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800358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«Доктор Столетов»</w:t>
      </w:r>
    </w:p>
    <w:p w:rsidR="004A40A6" w:rsidRDefault="0080035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D00349">
        <w:rPr>
          <w:rFonts w:ascii="Times New Roman" w:hAnsi="Times New Roman" w:cs="Times New Roman"/>
          <w:sz w:val="28"/>
          <w:szCs w:val="28"/>
        </w:rPr>
        <w:t>дека</w:t>
      </w:r>
      <w:r w:rsidR="00C91C18"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ООО «Доктор Столетов»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Pr="00800358">
        <w:rPr>
          <w:rFonts w:ascii="Times New Roman" w:hAnsi="Times New Roman" w:cs="Times New Roman"/>
          <w:sz w:val="28"/>
          <w:szCs w:val="28"/>
        </w:rPr>
        <w:t xml:space="preserve">юридический адрес: 652600, Кемеровская обл., </w:t>
      </w:r>
      <w:proofErr w:type="spellStart"/>
      <w:r w:rsidRPr="0080035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0035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00358">
        <w:rPr>
          <w:rFonts w:ascii="Times New Roman" w:hAnsi="Times New Roman" w:cs="Times New Roman"/>
          <w:sz w:val="28"/>
          <w:szCs w:val="28"/>
        </w:rPr>
        <w:t>елово</w:t>
      </w:r>
      <w:proofErr w:type="spellEnd"/>
      <w:r w:rsidRPr="00800358">
        <w:rPr>
          <w:rFonts w:ascii="Times New Roman" w:hAnsi="Times New Roman" w:cs="Times New Roman"/>
          <w:sz w:val="28"/>
          <w:szCs w:val="28"/>
        </w:rPr>
        <w:t>, ул. Советская, д.22.</w:t>
      </w:r>
      <w:bookmarkStart w:id="0" w:name="_GoBack"/>
      <w:bookmarkEnd w:id="0"/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458FE"/>
    <w:rsid w:val="00392DC9"/>
    <w:rsid w:val="003D3945"/>
    <w:rsid w:val="004736EB"/>
    <w:rsid w:val="00496FBC"/>
    <w:rsid w:val="004A40A6"/>
    <w:rsid w:val="004B6C0E"/>
    <w:rsid w:val="004F1130"/>
    <w:rsid w:val="005231EC"/>
    <w:rsid w:val="005257E5"/>
    <w:rsid w:val="005674C8"/>
    <w:rsid w:val="00663EF8"/>
    <w:rsid w:val="00710DE1"/>
    <w:rsid w:val="0080035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11</cp:revision>
  <cp:lastPrinted>2015-05-13T07:45:00Z</cp:lastPrinted>
  <dcterms:created xsi:type="dcterms:W3CDTF">2016-08-05T04:03:00Z</dcterms:created>
  <dcterms:modified xsi:type="dcterms:W3CDTF">2016-12-26T06:18:00Z</dcterms:modified>
</cp:coreProperties>
</file>