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52655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ОА</w:t>
      </w:r>
      <w:r w:rsidR="004736EB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Детский мир</w:t>
      </w:r>
      <w:r w:rsidR="004736EB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952655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6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36EB">
        <w:rPr>
          <w:rFonts w:ascii="Times New Roman" w:hAnsi="Times New Roman" w:cs="Times New Roman"/>
          <w:sz w:val="28"/>
          <w:szCs w:val="28"/>
        </w:rPr>
        <w:t xml:space="preserve">О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Детский мир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 w:cs="Times New Roman"/>
          <w:sz w:val="28"/>
          <w:szCs w:val="28"/>
        </w:rPr>
        <w:t>119415,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пр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Вернадского</w:t>
      </w:r>
      <w:r w:rsidR="004736EB" w:rsidRPr="004736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A948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7/3</w:t>
      </w:r>
      <w:r w:rsidR="00A94855">
        <w:rPr>
          <w:rFonts w:ascii="Times New Roman" w:hAnsi="Times New Roman" w:cs="Times New Roman"/>
          <w:sz w:val="28"/>
          <w:szCs w:val="28"/>
        </w:rPr>
        <w:t>, адрес местонахождения: 6500</w:t>
      </w:r>
      <w:r>
        <w:rPr>
          <w:rFonts w:ascii="Times New Roman" w:hAnsi="Times New Roman" w:cs="Times New Roman"/>
          <w:sz w:val="28"/>
          <w:szCs w:val="28"/>
        </w:rPr>
        <w:t>34</w:t>
      </w:r>
      <w:r w:rsidR="00A94855">
        <w:rPr>
          <w:rFonts w:ascii="Times New Roman" w:hAnsi="Times New Roman" w:cs="Times New Roman"/>
          <w:sz w:val="28"/>
          <w:szCs w:val="28"/>
        </w:rPr>
        <w:t xml:space="preserve">, г. Кемерово,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4855">
        <w:rPr>
          <w:rFonts w:ascii="Times New Roman" w:hAnsi="Times New Roman" w:cs="Times New Roman"/>
          <w:sz w:val="28"/>
          <w:szCs w:val="28"/>
        </w:rPr>
        <w:t xml:space="preserve">пр.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д.34</w:t>
      </w:r>
      <w:r w:rsidR="004736EB">
        <w:rPr>
          <w:rFonts w:ascii="Times New Roman" w:hAnsi="Times New Roman" w:cs="Times New Roman"/>
          <w:sz w:val="28"/>
          <w:szCs w:val="28"/>
        </w:rPr>
        <w:t xml:space="preserve"> 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</w:t>
      </w:r>
      <w:r>
        <w:rPr>
          <w:rFonts w:ascii="Times New Roman" w:hAnsi="Times New Roman" w:cs="Times New Roman"/>
          <w:sz w:val="28"/>
          <w:szCs w:val="28"/>
        </w:rPr>
        <w:t>детское питание (включая пищевые концентраты)</w:t>
      </w:r>
      <w:bookmarkStart w:id="0" w:name="_GoBack"/>
      <w:bookmarkEnd w:id="0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3D3945"/>
    <w:rsid w:val="004736EB"/>
    <w:rsid w:val="00496FBC"/>
    <w:rsid w:val="004A40A6"/>
    <w:rsid w:val="005231EC"/>
    <w:rsid w:val="00876909"/>
    <w:rsid w:val="00952655"/>
    <w:rsid w:val="009939AF"/>
    <w:rsid w:val="009F4475"/>
    <w:rsid w:val="00A73FCA"/>
    <w:rsid w:val="00A90C95"/>
    <w:rsid w:val="00A9485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2015-09-22T09:26:00Z</dcterms:created>
  <dcterms:modified xsi:type="dcterms:W3CDTF">2016-04-06T07:22:00Z</dcterms:modified>
</cp:coreProperties>
</file>