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F2415" w:rsidRPr="007C52A9" w:rsidRDefault="00C657E1" w:rsidP="00FF2415">
      <w:pPr>
        <w:jc w:val="center"/>
        <w:rPr>
          <w:b/>
          <w:bCs/>
          <w:kern w:val="32"/>
          <w:sz w:val="28"/>
          <w:szCs w:val="28"/>
        </w:rPr>
      </w:pPr>
      <w:r>
        <w:rPr>
          <w:b/>
          <w:bCs/>
          <w:kern w:val="32"/>
          <w:sz w:val="28"/>
          <w:szCs w:val="28"/>
        </w:rPr>
        <w:t>«</w:t>
      </w:r>
      <w:r w:rsidR="00FF2415" w:rsidRPr="007C52A9">
        <w:rPr>
          <w:b/>
          <w:bCs/>
          <w:kern w:val="32"/>
          <w:sz w:val="28"/>
          <w:szCs w:val="28"/>
        </w:rPr>
        <w:t>Об утверждении производственной программы</w:t>
      </w:r>
    </w:p>
    <w:p w:rsidR="00FF2415" w:rsidRDefault="00FF2415" w:rsidP="00FF2415">
      <w:pPr>
        <w:jc w:val="center"/>
        <w:rPr>
          <w:b/>
          <w:bCs/>
          <w:kern w:val="32"/>
          <w:sz w:val="28"/>
          <w:szCs w:val="28"/>
        </w:rPr>
      </w:pPr>
      <w:r w:rsidRPr="000D6851">
        <w:rPr>
          <w:b/>
          <w:bCs/>
          <w:kern w:val="32"/>
          <w:sz w:val="28"/>
          <w:szCs w:val="28"/>
        </w:rPr>
        <w:t>в сфере водоотведения</w:t>
      </w:r>
      <w:r>
        <w:rPr>
          <w:b/>
          <w:bCs/>
          <w:kern w:val="32"/>
          <w:sz w:val="28"/>
          <w:szCs w:val="28"/>
        </w:rPr>
        <w:t xml:space="preserve"> </w:t>
      </w:r>
      <w:r w:rsidRPr="000D6851">
        <w:rPr>
          <w:b/>
          <w:bCs/>
          <w:kern w:val="32"/>
          <w:sz w:val="28"/>
          <w:szCs w:val="28"/>
        </w:rPr>
        <w:t xml:space="preserve">и об установлении тарифов </w:t>
      </w:r>
    </w:p>
    <w:p w:rsidR="00FF2415" w:rsidRDefault="00FF2415" w:rsidP="00FF2415">
      <w:pPr>
        <w:jc w:val="center"/>
        <w:rPr>
          <w:b/>
          <w:sz w:val="28"/>
          <w:szCs w:val="28"/>
        </w:rPr>
      </w:pPr>
      <w:r>
        <w:rPr>
          <w:b/>
          <w:bCs/>
          <w:kern w:val="32"/>
          <w:sz w:val="28"/>
          <w:szCs w:val="28"/>
        </w:rPr>
        <w:t xml:space="preserve">на </w:t>
      </w:r>
      <w:r w:rsidRPr="000D6851">
        <w:rPr>
          <w:b/>
          <w:bCs/>
          <w:kern w:val="32"/>
          <w:sz w:val="28"/>
          <w:szCs w:val="28"/>
        </w:rPr>
        <w:t>водоотведение</w:t>
      </w:r>
      <w:r>
        <w:rPr>
          <w:b/>
          <w:bCs/>
          <w:kern w:val="32"/>
          <w:sz w:val="28"/>
          <w:szCs w:val="28"/>
        </w:rPr>
        <w:t xml:space="preserve"> </w:t>
      </w:r>
      <w:r w:rsidRPr="000D6851">
        <w:rPr>
          <w:b/>
          <w:bCs/>
          <w:kern w:val="32"/>
          <w:sz w:val="28"/>
          <w:szCs w:val="28"/>
        </w:rPr>
        <w:t>ОАО</w:t>
      </w:r>
      <w:r w:rsidRPr="000D6851">
        <w:rPr>
          <w:b/>
          <w:sz w:val="28"/>
          <w:szCs w:val="28"/>
        </w:rPr>
        <w:t xml:space="preserve"> «</w:t>
      </w:r>
      <w:r>
        <w:rPr>
          <w:b/>
          <w:sz w:val="28"/>
          <w:szCs w:val="28"/>
        </w:rPr>
        <w:t>Знамя</w:t>
      </w:r>
      <w:r w:rsidRPr="000D6851">
        <w:rPr>
          <w:b/>
          <w:sz w:val="28"/>
          <w:szCs w:val="28"/>
        </w:rPr>
        <w:t>»</w:t>
      </w:r>
    </w:p>
    <w:p w:rsidR="00555257" w:rsidRPr="00576662" w:rsidRDefault="00FF2415" w:rsidP="00FF2415">
      <w:pPr>
        <w:jc w:val="center"/>
        <w:rPr>
          <w:b/>
          <w:bCs/>
          <w:kern w:val="32"/>
          <w:sz w:val="28"/>
          <w:szCs w:val="28"/>
        </w:rPr>
      </w:pPr>
      <w:r w:rsidRPr="000D6851">
        <w:rPr>
          <w:b/>
          <w:sz w:val="28"/>
          <w:szCs w:val="28"/>
        </w:rPr>
        <w:t xml:space="preserve"> (</w:t>
      </w:r>
      <w:r>
        <w:rPr>
          <w:b/>
          <w:sz w:val="28"/>
          <w:szCs w:val="28"/>
        </w:rPr>
        <w:t>г. Киселевск</w:t>
      </w:r>
      <w:r w:rsidRPr="000D6851">
        <w:rPr>
          <w:b/>
          <w:sz w:val="28"/>
          <w:szCs w:val="28"/>
        </w:rPr>
        <w:t>)</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576662">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w:t>
      </w:r>
      <w:r w:rsidR="00576662">
        <w:rPr>
          <w:rFonts w:eastAsiaTheme="minorHAnsi"/>
          <w:sz w:val="28"/>
          <w:szCs w:val="28"/>
          <w:lang w:eastAsia="en-US"/>
        </w:rPr>
        <w:t>4</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5E12A0" w:rsidRPr="00FF2415" w:rsidRDefault="00FF2415" w:rsidP="00FF2415">
      <w:pPr>
        <w:widowControl/>
        <w:overflowPunct/>
        <w:ind w:firstLine="567"/>
        <w:jc w:val="both"/>
        <w:textAlignment w:val="auto"/>
        <w:rPr>
          <w:rFonts w:eastAsiaTheme="minorHAnsi"/>
          <w:sz w:val="28"/>
          <w:szCs w:val="28"/>
          <w:lang w:eastAsia="en-US"/>
        </w:rPr>
      </w:pPr>
      <w:r w:rsidRPr="00FF2415">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FF2415">
        <w:rPr>
          <w:rFonts w:eastAsiaTheme="minorHAnsi"/>
          <w:sz w:val="28"/>
          <w:szCs w:val="28"/>
          <w:lang w:eastAsia="en-US"/>
        </w:rPr>
        <w:t xml:space="preserve"> </w:t>
      </w:r>
      <w:r w:rsidR="00617CAF" w:rsidRPr="00FF2415">
        <w:rPr>
          <w:rFonts w:eastAsiaTheme="minorHAnsi"/>
          <w:sz w:val="28"/>
          <w:szCs w:val="28"/>
          <w:lang w:eastAsia="en-US"/>
        </w:rPr>
        <w:t xml:space="preserve">региональной энергетической комиссией Кемеровской области </w:t>
      </w:r>
      <w:r w:rsidR="000D1BE0" w:rsidRPr="00FF2415">
        <w:rPr>
          <w:rFonts w:eastAsiaTheme="minorHAnsi"/>
          <w:sz w:val="28"/>
          <w:szCs w:val="28"/>
          <w:lang w:eastAsia="en-US"/>
        </w:rPr>
        <w:t>рассмотрено</w:t>
      </w:r>
      <w:bookmarkEnd w:id="0"/>
      <w:r w:rsidR="000D1BE0" w:rsidRPr="00FF2415">
        <w:rPr>
          <w:rFonts w:eastAsiaTheme="minorHAnsi"/>
          <w:sz w:val="28"/>
          <w:szCs w:val="28"/>
          <w:lang w:eastAsia="en-US"/>
        </w:rPr>
        <w:t xml:space="preserve"> заявление</w:t>
      </w:r>
      <w:r w:rsidR="005E12A0" w:rsidRPr="00FF2415">
        <w:rPr>
          <w:rFonts w:eastAsiaTheme="minorHAnsi"/>
          <w:sz w:val="28"/>
          <w:szCs w:val="28"/>
          <w:lang w:eastAsia="en-US"/>
        </w:rPr>
        <w:t xml:space="preserve"> </w:t>
      </w:r>
      <w:r>
        <w:rPr>
          <w:rFonts w:eastAsiaTheme="minorHAnsi"/>
          <w:sz w:val="28"/>
          <w:szCs w:val="28"/>
          <w:lang w:eastAsia="en-US"/>
        </w:rPr>
        <w:t>о</w:t>
      </w:r>
      <w:r w:rsidRPr="00FF2415">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FF2415">
        <w:rPr>
          <w:rFonts w:eastAsiaTheme="minorHAnsi"/>
          <w:sz w:val="28"/>
          <w:szCs w:val="28"/>
          <w:lang w:eastAsia="en-US"/>
        </w:rPr>
        <w:t>в сфере водоотведения и об установлении тарифов на водоотведение ОАО «Знамя»</w:t>
      </w:r>
      <w:r>
        <w:rPr>
          <w:rFonts w:eastAsiaTheme="minorHAnsi"/>
          <w:sz w:val="28"/>
          <w:szCs w:val="28"/>
          <w:lang w:eastAsia="en-US"/>
        </w:rPr>
        <w:t xml:space="preserve"> </w:t>
      </w:r>
      <w:r w:rsidRPr="00FF2415">
        <w:rPr>
          <w:rFonts w:eastAsiaTheme="minorHAnsi"/>
          <w:sz w:val="28"/>
          <w:szCs w:val="28"/>
          <w:lang w:eastAsia="en-US"/>
        </w:rPr>
        <w:t>(г. Киселевск)</w:t>
      </w:r>
      <w:r w:rsidR="00576662" w:rsidRPr="00FF2415">
        <w:rPr>
          <w:rFonts w:eastAsiaTheme="minorHAnsi"/>
          <w:sz w:val="28"/>
          <w:szCs w:val="28"/>
          <w:lang w:eastAsia="en-US"/>
        </w:rPr>
        <w:t>.</w:t>
      </w:r>
    </w:p>
    <w:p w:rsidR="00576662" w:rsidRPr="00576662" w:rsidRDefault="00576662" w:rsidP="00576662">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76662" w:rsidRDefault="00576662" w:rsidP="005E12A0">
      <w:pPr>
        <w:ind w:firstLine="709"/>
        <w:jc w:val="both"/>
        <w:rPr>
          <w:bCs/>
          <w:kern w:val="32"/>
          <w:sz w:val="28"/>
          <w:szCs w:val="28"/>
        </w:rPr>
      </w:pPr>
    </w:p>
    <w:p w:rsidR="00FF2415" w:rsidRDefault="00FF2415" w:rsidP="00FF2415">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1" w:name="OLE_LINK1"/>
      <w:r w:rsidRPr="00E4776E">
        <w:rPr>
          <w:sz w:val="28"/>
          <w:szCs w:val="28"/>
        </w:rPr>
        <w:t>ОАО «Знамя» (г. Киселевск)</w:t>
      </w:r>
      <w:r w:rsidRPr="00E4776E">
        <w:rPr>
          <w:bCs/>
          <w:kern w:val="32"/>
          <w:sz w:val="28"/>
          <w:szCs w:val="28"/>
        </w:rPr>
        <w:t xml:space="preserve">, ИНН </w:t>
      </w:r>
      <w:r w:rsidRPr="00E4776E">
        <w:rPr>
          <w:sz w:val="28"/>
          <w:szCs w:val="28"/>
        </w:rPr>
        <w:t>4211002950</w:t>
      </w:r>
      <w:r w:rsidRPr="00E4776E">
        <w:rPr>
          <w:bCs/>
          <w:kern w:val="32"/>
          <w:sz w:val="28"/>
          <w:szCs w:val="28"/>
        </w:rPr>
        <w:t>,</w:t>
      </w:r>
      <w:r>
        <w:rPr>
          <w:sz w:val="28"/>
          <w:szCs w:val="28"/>
        </w:rPr>
        <w:t xml:space="preserve"> </w:t>
      </w:r>
      <w:bookmarkEnd w:id="1"/>
      <w:r w:rsidRPr="000D6851">
        <w:rPr>
          <w:bCs/>
          <w:kern w:val="32"/>
          <w:sz w:val="28"/>
          <w:szCs w:val="28"/>
        </w:rPr>
        <w:t>производственную программу</w:t>
      </w:r>
      <w:r>
        <w:rPr>
          <w:bCs/>
          <w:kern w:val="32"/>
          <w:sz w:val="28"/>
          <w:szCs w:val="28"/>
        </w:rPr>
        <w:t xml:space="preserve"> </w:t>
      </w:r>
      <w:r w:rsidRPr="000D6851">
        <w:rPr>
          <w:bCs/>
          <w:kern w:val="32"/>
          <w:sz w:val="28"/>
          <w:szCs w:val="28"/>
        </w:rPr>
        <w:t>в сфере водоотведения на период с 01.01.201</w:t>
      </w:r>
      <w:r>
        <w:rPr>
          <w:bCs/>
          <w:kern w:val="32"/>
          <w:sz w:val="28"/>
          <w:szCs w:val="28"/>
        </w:rPr>
        <w:t>9</w:t>
      </w:r>
      <w:r w:rsidRPr="000D6851">
        <w:rPr>
          <w:bCs/>
          <w:kern w:val="32"/>
          <w:sz w:val="28"/>
          <w:szCs w:val="28"/>
        </w:rPr>
        <w:t xml:space="preserve"> по 31.12.20</w:t>
      </w:r>
      <w:r>
        <w:rPr>
          <w:bCs/>
          <w:kern w:val="32"/>
          <w:sz w:val="28"/>
          <w:szCs w:val="28"/>
        </w:rPr>
        <w:t>23</w:t>
      </w:r>
      <w:r>
        <w:rPr>
          <w:bCs/>
          <w:kern w:val="32"/>
          <w:sz w:val="28"/>
          <w:szCs w:val="28"/>
        </w:rPr>
        <w:t>.</w:t>
      </w:r>
    </w:p>
    <w:p w:rsidR="00FF2415" w:rsidRPr="00C17112" w:rsidRDefault="00FF2415" w:rsidP="00FF2415">
      <w:pPr>
        <w:ind w:firstLine="709"/>
        <w:jc w:val="both"/>
        <w:rPr>
          <w:bCs/>
          <w:kern w:val="32"/>
          <w:sz w:val="28"/>
          <w:szCs w:val="28"/>
        </w:rPr>
      </w:pPr>
      <w:r w:rsidRPr="000D6851">
        <w:rPr>
          <w:bCs/>
          <w:kern w:val="32"/>
          <w:sz w:val="28"/>
          <w:szCs w:val="28"/>
        </w:rPr>
        <w:t xml:space="preserve">2. Установить </w:t>
      </w:r>
      <w:r w:rsidRPr="00E4776E">
        <w:rPr>
          <w:sz w:val="28"/>
          <w:szCs w:val="28"/>
        </w:rPr>
        <w:t>ОАО «Знамя» (г. Киселевск)</w:t>
      </w:r>
      <w:r w:rsidRPr="00E4776E">
        <w:rPr>
          <w:bCs/>
          <w:kern w:val="32"/>
          <w:sz w:val="28"/>
          <w:szCs w:val="28"/>
        </w:rPr>
        <w:t xml:space="preserve">, ИНН </w:t>
      </w:r>
      <w:r w:rsidRPr="00E4776E">
        <w:rPr>
          <w:sz w:val="28"/>
          <w:szCs w:val="28"/>
        </w:rPr>
        <w:t>4211002950</w:t>
      </w:r>
      <w:r w:rsidRPr="00E4776E">
        <w:rPr>
          <w:bCs/>
          <w:kern w:val="32"/>
          <w:sz w:val="28"/>
          <w:szCs w:val="28"/>
        </w:rPr>
        <w:t>,</w:t>
      </w:r>
      <w:r w:rsidRPr="000D6851">
        <w:rPr>
          <w:bCs/>
          <w:kern w:val="32"/>
          <w:sz w:val="28"/>
          <w:szCs w:val="28"/>
        </w:rPr>
        <w:t xml:space="preserve"> </w:t>
      </w:r>
      <w:proofErr w:type="spellStart"/>
      <w:r w:rsidRPr="000D6851">
        <w:rPr>
          <w:bCs/>
          <w:kern w:val="32"/>
          <w:sz w:val="28"/>
          <w:szCs w:val="28"/>
        </w:rPr>
        <w:t>одноставочные</w:t>
      </w:r>
      <w:proofErr w:type="spellEnd"/>
      <w:r w:rsidRPr="000D6851">
        <w:rPr>
          <w:bCs/>
          <w:kern w:val="32"/>
          <w:sz w:val="28"/>
          <w:szCs w:val="28"/>
        </w:rPr>
        <w:t xml:space="preserve"> тарифы</w:t>
      </w:r>
      <w:r>
        <w:rPr>
          <w:bCs/>
          <w:kern w:val="32"/>
          <w:sz w:val="28"/>
          <w:szCs w:val="28"/>
        </w:rPr>
        <w:t xml:space="preserve"> </w:t>
      </w:r>
      <w:r w:rsidRPr="000D6851">
        <w:rPr>
          <w:bCs/>
          <w:kern w:val="32"/>
          <w:sz w:val="28"/>
          <w:szCs w:val="28"/>
        </w:rPr>
        <w:t xml:space="preserve">на водоотведение, </w:t>
      </w:r>
      <w:r>
        <w:rPr>
          <w:bCs/>
          <w:kern w:val="32"/>
          <w:sz w:val="28"/>
          <w:szCs w:val="28"/>
        </w:rPr>
        <w:t>с применением метода индексации</w:t>
      </w:r>
      <w:r w:rsidRPr="00C17112">
        <w:rPr>
          <w:bCs/>
          <w:kern w:val="32"/>
          <w:sz w:val="28"/>
          <w:szCs w:val="28"/>
        </w:rPr>
        <w:t xml:space="preserve"> на период</w:t>
      </w:r>
      <w:r>
        <w:rPr>
          <w:bCs/>
          <w:kern w:val="32"/>
          <w:sz w:val="28"/>
          <w:szCs w:val="28"/>
        </w:rPr>
        <w:t xml:space="preserve"> </w:t>
      </w:r>
      <w:r w:rsidRPr="00C17112">
        <w:rPr>
          <w:bCs/>
          <w:kern w:val="32"/>
          <w:sz w:val="28"/>
          <w:szCs w:val="28"/>
        </w:rPr>
        <w:t>с 01.01.201</w:t>
      </w:r>
      <w:r>
        <w:rPr>
          <w:bCs/>
          <w:kern w:val="32"/>
          <w:sz w:val="28"/>
          <w:szCs w:val="28"/>
        </w:rPr>
        <w:t xml:space="preserve">9 </w:t>
      </w:r>
      <w:r w:rsidRPr="00C17112">
        <w:rPr>
          <w:bCs/>
          <w:kern w:val="32"/>
          <w:sz w:val="28"/>
          <w:szCs w:val="28"/>
        </w:rPr>
        <w:t>по 31.12.20</w:t>
      </w:r>
      <w:r>
        <w:rPr>
          <w:bCs/>
          <w:kern w:val="32"/>
          <w:sz w:val="28"/>
          <w:szCs w:val="28"/>
        </w:rPr>
        <w:t>23</w:t>
      </w:r>
      <w:r>
        <w:rPr>
          <w:bCs/>
          <w:kern w:val="32"/>
          <w:sz w:val="28"/>
          <w:szCs w:val="28"/>
        </w:rPr>
        <w:t>.</w:t>
      </w:r>
      <w:bookmarkStart w:id="2" w:name="_GoBack"/>
      <w:bookmarkEnd w:id="2"/>
    </w:p>
    <w:p w:rsidR="00FF2415" w:rsidRPr="00C17112" w:rsidRDefault="00FF2415"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2415"/>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857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5537</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2018-09-27T09:48:00Z</dcterms:modified>
</cp:coreProperties>
</file>