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3636010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D33E8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33E88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33E88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33E88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D33E88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D33E88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B33909">
        <w:rPr>
          <w:color w:val="000000"/>
          <w:sz w:val="28"/>
          <w:szCs w:val="28"/>
          <w:lang w:eastAsia="ru-RU"/>
        </w:rPr>
        <w:t>___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F7668C">
        <w:rPr>
          <w:color w:val="000000"/>
          <w:sz w:val="28"/>
          <w:szCs w:val="28"/>
          <w:lang w:eastAsia="ru-RU"/>
        </w:rPr>
        <w:t>окт</w:t>
      </w:r>
      <w:r w:rsidR="00623BDF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D33E88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Default="002F5CD9" w:rsidP="000D4EDB">
      <w:pPr>
        <w:ind w:left="709"/>
        <w:jc w:val="center"/>
        <w:rPr>
          <w:color w:val="000000"/>
          <w:lang w:eastAsia="ru-RU"/>
        </w:rPr>
      </w:pPr>
    </w:p>
    <w:p w:rsidR="005814E6" w:rsidRPr="00677C8E" w:rsidRDefault="005814E6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D33E88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>)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="00F7668C" w:rsidRPr="00F7668C">
        <w:rPr>
          <w:b/>
          <w:bCs/>
          <w:color w:val="000000"/>
          <w:kern w:val="32"/>
          <w:sz w:val="28"/>
          <w:szCs w:val="28"/>
        </w:rPr>
        <w:t>г.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Новокузнецк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5814E6" w:rsidRDefault="005814E6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), </w:t>
      </w:r>
      <w:r w:rsidR="00D33E88">
        <w:rPr>
          <w:bCs/>
          <w:color w:val="000000"/>
          <w:kern w:val="32"/>
          <w:sz w:val="28"/>
          <w:szCs w:val="28"/>
        </w:rPr>
        <w:br/>
      </w:r>
      <w:r w:rsidR="00D33E88" w:rsidRPr="00D33E88">
        <w:rPr>
          <w:bCs/>
          <w:color w:val="000000"/>
          <w:kern w:val="32"/>
          <w:sz w:val="28"/>
          <w:szCs w:val="28"/>
        </w:rPr>
        <w:t>ИНН 7708503727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</w:t>
      </w:r>
      <w:r w:rsidR="00D33E88">
        <w:rPr>
          <w:bCs/>
          <w:color w:val="000000"/>
          <w:kern w:val="32"/>
          <w:sz w:val="28"/>
          <w:szCs w:val="28"/>
        </w:rPr>
        <w:t xml:space="preserve"> Новокузнецк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D33E88">
        <w:rPr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Cs/>
          <w:color w:val="000000"/>
          <w:kern w:val="32"/>
          <w:sz w:val="28"/>
          <w:szCs w:val="28"/>
        </w:rPr>
        <w:t xml:space="preserve">), </w:t>
      </w:r>
      <w:r w:rsidR="00D33E88">
        <w:rPr>
          <w:bCs/>
          <w:color w:val="000000"/>
          <w:kern w:val="32"/>
          <w:sz w:val="28"/>
          <w:szCs w:val="28"/>
        </w:rPr>
        <w:br/>
      </w:r>
      <w:r w:rsidR="00D33E88" w:rsidRPr="00D33E88">
        <w:rPr>
          <w:bCs/>
          <w:color w:val="000000"/>
          <w:kern w:val="32"/>
          <w:sz w:val="28"/>
          <w:szCs w:val="28"/>
        </w:rPr>
        <w:t>ИНН 7708503727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</w:t>
      </w:r>
      <w:r w:rsidR="00D33E88">
        <w:rPr>
          <w:bCs/>
          <w:color w:val="000000"/>
          <w:kern w:val="32"/>
          <w:sz w:val="28"/>
          <w:szCs w:val="28"/>
        </w:rPr>
        <w:t xml:space="preserve"> Новокузнецк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220EF8" w:rsidRPr="00220EF8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0D4EDB" w:rsidRDefault="000D4ED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D33E88" w:rsidRDefault="00D33E8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581E7C" w:rsidRDefault="00581E7C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«___» </w:t>
      </w:r>
      <w:r w:rsidR="00403565">
        <w:rPr>
          <w:sz w:val="28"/>
          <w:szCs w:val="28"/>
          <w:lang w:eastAsia="ru-RU"/>
        </w:rPr>
        <w:t>окт</w:t>
      </w:r>
      <w:r w:rsidR="00770F71" w:rsidRPr="00770F71">
        <w:rPr>
          <w:sz w:val="28"/>
          <w:szCs w:val="28"/>
          <w:lang w:eastAsia="ru-RU"/>
        </w:rPr>
        <w:t xml:space="preserve">ября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color w:val="000000"/>
          <w:kern w:val="32"/>
          <w:sz w:val="28"/>
          <w:szCs w:val="28"/>
        </w:rPr>
        <w:t>)</w:t>
      </w:r>
      <w:r w:rsidR="00D33E88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1" w:name="_Hlk525827232"/>
      <w:r w:rsidR="002B372C">
        <w:rPr>
          <w:b/>
          <w:bCs/>
          <w:color w:val="000000"/>
          <w:kern w:val="32"/>
          <w:sz w:val="28"/>
          <w:szCs w:val="28"/>
        </w:rPr>
        <w:t>г.</w:t>
      </w:r>
      <w:bookmarkEnd w:id="1"/>
      <w:r w:rsidR="00D33E88">
        <w:rPr>
          <w:b/>
          <w:bCs/>
          <w:color w:val="000000"/>
          <w:kern w:val="32"/>
          <w:sz w:val="28"/>
          <w:szCs w:val="28"/>
        </w:rPr>
        <w:t xml:space="preserve"> Новокузнецк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D33E88" w:rsidRPr="00D33E88">
        <w:t xml:space="preserve"> </w:t>
      </w:r>
      <w:r w:rsidR="00D33E88" w:rsidRPr="00D33E88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9061F">
            <w:pPr>
              <w:ind w:left="-91" w:right="-103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AD690E">
        <w:trPr>
          <w:trHeight w:val="339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D33E88" w:rsidP="002F5CD9">
            <w:pPr>
              <w:jc w:val="center"/>
            </w:pPr>
            <w:r w:rsidRPr="00D33E88">
              <w:t xml:space="preserve">ОАО «РЖД» (филиал Кузбасский </w:t>
            </w:r>
            <w:proofErr w:type="spellStart"/>
            <w:r w:rsidRPr="00D33E88">
              <w:t>террито</w:t>
            </w:r>
            <w:r>
              <w:t>-</w:t>
            </w:r>
            <w:r w:rsidRPr="00D33E88">
              <w:t>риальный</w:t>
            </w:r>
            <w:proofErr w:type="spellEnd"/>
            <w:r w:rsidRPr="00D33E88">
              <w:t xml:space="preserve"> участок Западно-Сибирской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 - структурное подразделе</w:t>
            </w:r>
            <w:r>
              <w:t>-</w:t>
            </w:r>
            <w:proofErr w:type="spellStart"/>
            <w:r w:rsidRPr="00D33E88">
              <w:t>ние</w:t>
            </w:r>
            <w:proofErr w:type="spellEnd"/>
            <w:r w:rsidRPr="00D33E88">
              <w:t xml:space="preserve"> Центральной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снабжению)</w:t>
            </w:r>
          </w:p>
          <w:p w:rsidR="002F5CD9" w:rsidRDefault="002F5CD9" w:rsidP="002F5CD9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D33E88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45906,20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B0C22" w:rsidP="00D33E88">
      <w:pPr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581E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851" w:left="170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DE4CFD">
        <w:rPr>
          <w:sz w:val="28"/>
          <w:szCs w:val="28"/>
          <w:lang w:eastAsia="ru-RU"/>
        </w:rPr>
        <w:t>_</w:t>
      </w:r>
      <w:r w:rsidR="00EC6C89">
        <w:rPr>
          <w:sz w:val="28"/>
          <w:szCs w:val="28"/>
          <w:lang w:eastAsia="ru-RU"/>
        </w:rPr>
        <w:t>_</w:t>
      </w:r>
      <w:r w:rsidR="00DE4CFD">
        <w:rPr>
          <w:sz w:val="28"/>
          <w:szCs w:val="28"/>
          <w:lang w:eastAsia="ru-RU"/>
        </w:rPr>
        <w:t>_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2026A6">
        <w:rPr>
          <w:color w:val="000000"/>
          <w:sz w:val="28"/>
          <w:szCs w:val="28"/>
          <w:lang w:eastAsia="ru-RU"/>
        </w:rPr>
        <w:t>окт</w:t>
      </w:r>
      <w:r w:rsidR="006B1EC1">
        <w:rPr>
          <w:color w:val="000000"/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581E7C" w:rsidRDefault="00581E7C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Default="00FB0C22" w:rsidP="00D33E88">
      <w:pPr>
        <w:ind w:left="-142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D33E88">
        <w:rPr>
          <w:b/>
          <w:bCs/>
          <w:sz w:val="28"/>
          <w:szCs w:val="28"/>
        </w:rPr>
        <w:t xml:space="preserve"> </w:t>
      </w:r>
      <w:r w:rsidR="00D33E88" w:rsidRPr="00D33E88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D33E88" w:rsidRPr="00D33E88">
        <w:rPr>
          <w:b/>
          <w:bCs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D33E88" w:rsidRPr="00D33E88">
        <w:rPr>
          <w:b/>
          <w:bCs/>
          <w:sz w:val="28"/>
          <w:szCs w:val="28"/>
        </w:rPr>
        <w:t>тепловодоснабжению</w:t>
      </w:r>
      <w:proofErr w:type="spellEnd"/>
      <w:r w:rsidR="00D33E88" w:rsidRPr="00D33E88">
        <w:rPr>
          <w:b/>
          <w:bCs/>
          <w:sz w:val="28"/>
          <w:szCs w:val="28"/>
        </w:rPr>
        <w:t>)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г.</w:t>
      </w:r>
      <w:r w:rsidR="00D33E88">
        <w:rPr>
          <w:b/>
          <w:bCs/>
          <w:sz w:val="28"/>
          <w:szCs w:val="28"/>
        </w:rPr>
        <w:t xml:space="preserve"> Новокузнецк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</w:p>
    <w:p w:rsidR="00D17486" w:rsidRDefault="00FB0C22" w:rsidP="00D33E88">
      <w:pPr>
        <w:ind w:left="-142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p w:rsidR="00581E7C" w:rsidRPr="00651212" w:rsidRDefault="00581E7C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81"/>
        <w:gridCol w:w="1701"/>
        <w:gridCol w:w="1021"/>
        <w:gridCol w:w="1956"/>
        <w:gridCol w:w="29"/>
        <w:gridCol w:w="1276"/>
      </w:tblGrid>
      <w:tr w:rsidR="000C1DDC" w:rsidRPr="00916C39" w:rsidTr="00AD690E">
        <w:trPr>
          <w:trHeight w:val="1104"/>
        </w:trPr>
        <w:tc>
          <w:tcPr>
            <w:tcW w:w="2263" w:type="dxa"/>
            <w:shd w:val="clear" w:color="auto" w:fill="auto"/>
            <w:vAlign w:val="center"/>
          </w:tcPr>
          <w:p w:rsidR="000C1DDC" w:rsidRPr="00916C39" w:rsidRDefault="000C1DDC" w:rsidP="00651212">
            <w:pPr>
              <w:ind w:left="-156" w:right="-108" w:firstLine="156"/>
              <w:jc w:val="center"/>
            </w:pPr>
            <w:r w:rsidRPr="00916C39">
              <w:t>Наименование регулируемой организации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C1DDC" w:rsidRPr="00916C39" w:rsidRDefault="000C1DDC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916C39" w:rsidRDefault="000C1DDC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916C39" w:rsidRDefault="000C1DDC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916C39" w:rsidRDefault="000C1DDC" w:rsidP="007C7114">
            <w:pPr>
              <w:ind w:right="-2"/>
              <w:jc w:val="center"/>
            </w:pPr>
            <w:r w:rsidRPr="00916C39">
              <w:t>Отборный пар давлением</w:t>
            </w:r>
            <w:r w:rsidRPr="00365F74">
              <w:t xml:space="preserve"> от 2,5 до 7,0 кг/см</w:t>
            </w:r>
            <w:r w:rsidRPr="00365F74">
              <w:rPr>
                <w:vertAlign w:val="superscript"/>
              </w:rPr>
              <w:t>2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916C39" w:rsidRDefault="000C1DDC" w:rsidP="00F30B88">
            <w:pPr>
              <w:ind w:left="-108" w:right="-108" w:hanging="108"/>
              <w:jc w:val="center"/>
            </w:pPr>
            <w:r w:rsidRPr="00916C39">
              <w:t xml:space="preserve"> Острый и </w:t>
            </w:r>
            <w:proofErr w:type="spellStart"/>
            <w:r w:rsidRPr="00916C39">
              <w:t>редуци-рованный</w:t>
            </w:r>
            <w:proofErr w:type="spellEnd"/>
            <w:r w:rsidRPr="00916C39">
              <w:t xml:space="preserve"> пар</w:t>
            </w:r>
          </w:p>
        </w:tc>
      </w:tr>
      <w:tr w:rsidR="000F1851" w:rsidRPr="00916C39" w:rsidTr="00AD690E">
        <w:trPr>
          <w:trHeight w:val="206"/>
        </w:trPr>
        <w:tc>
          <w:tcPr>
            <w:tcW w:w="2263" w:type="dxa"/>
            <w:shd w:val="clear" w:color="auto" w:fill="auto"/>
            <w:vAlign w:val="center"/>
          </w:tcPr>
          <w:p w:rsidR="000F1851" w:rsidRPr="00916C39" w:rsidRDefault="000F1851" w:rsidP="00651212">
            <w:pPr>
              <w:ind w:left="-156" w:right="-108" w:firstLine="156"/>
              <w:jc w:val="center"/>
            </w:pPr>
            <w: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1851" w:rsidRPr="00916C39" w:rsidRDefault="000F1851" w:rsidP="00AC2AFC">
            <w:pPr>
              <w:ind w:right="-2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851" w:rsidRDefault="000F1851" w:rsidP="00AC2AFC">
            <w:pPr>
              <w:ind w:right="-2"/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916C39" w:rsidRDefault="000F1851" w:rsidP="00AC2AFC">
            <w:pPr>
              <w:ind w:right="-2"/>
              <w:jc w:val="center"/>
            </w:pPr>
            <w: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1851" w:rsidRPr="00916C39" w:rsidRDefault="000F1851" w:rsidP="007C7114">
            <w:pPr>
              <w:ind w:right="-2"/>
              <w:jc w:val="center"/>
            </w:pPr>
            <w:r>
              <w:t>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F1851" w:rsidRPr="00916C39" w:rsidRDefault="000F1851" w:rsidP="00F30B88">
            <w:pPr>
              <w:ind w:left="-108" w:right="-108" w:hanging="108"/>
              <w:jc w:val="center"/>
            </w:pPr>
            <w:r>
              <w:t>6</w:t>
            </w:r>
          </w:p>
        </w:tc>
      </w:tr>
      <w:tr w:rsidR="00F30B88" w:rsidRPr="002F5CD9" w:rsidTr="00AD690E">
        <w:trPr>
          <w:trHeight w:val="52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F30B88" w:rsidRPr="00EC6C89" w:rsidRDefault="00D33E88" w:rsidP="00D33E88">
            <w:pPr>
              <w:ind w:left="-142" w:right="-125"/>
              <w:jc w:val="center"/>
            </w:pPr>
            <w:r w:rsidRPr="00D33E88">
              <w:t xml:space="preserve">ОАО «РЖД» (филиал Кузбасский территориальный участок Западно-Сибирской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 xml:space="preserve">снабжению - структурное подразделение Центральной дирекции по </w:t>
            </w:r>
            <w:proofErr w:type="spellStart"/>
            <w:r w:rsidRPr="00D33E88">
              <w:t>тепловодо</w:t>
            </w:r>
            <w:proofErr w:type="spellEnd"/>
            <w:r>
              <w:t>-</w:t>
            </w:r>
            <w:r w:rsidRPr="00D33E88">
              <w:t>снабжению)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F30B88" w:rsidRPr="00EC6C89" w:rsidRDefault="00F30B88" w:rsidP="000F1851">
            <w:pPr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0F1851">
            <w:pPr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0C1DDC" w:rsidRPr="002F5CD9" w:rsidTr="00AD690E">
        <w:trPr>
          <w:trHeight w:val="225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C1DDC" w:rsidRPr="007C7114" w:rsidRDefault="000C1DDC" w:rsidP="000C1DDC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C1DDC" w:rsidRPr="007C7114" w:rsidRDefault="000C1DDC" w:rsidP="000C1DDC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626711" w:rsidRDefault="000C1DDC" w:rsidP="000C1DDC">
            <w:pPr>
              <w:ind w:right="-2"/>
              <w:jc w:val="center"/>
            </w:pPr>
            <w:r>
              <w:t>1317,40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4C6F4E" w:rsidRDefault="000C1DDC" w:rsidP="000C1DDC">
            <w:pPr>
              <w:jc w:val="center"/>
            </w:pPr>
            <w:r>
              <w:t>1302,81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225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C1DDC" w:rsidRDefault="000C1DDC" w:rsidP="000C1DDC">
            <w:pPr>
              <w:tabs>
                <w:tab w:val="left" w:pos="-142"/>
              </w:tabs>
              <w:ind w:right="-1" w:firstLine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1371,41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Default="000C1DDC" w:rsidP="000C1DDC">
            <w:pPr>
              <w:jc w:val="center"/>
            </w:pPr>
            <w:r>
              <w:t>1356,23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</w:p>
        </w:tc>
      </w:tr>
      <w:tr w:rsidR="000C1DDC" w:rsidRPr="002F5CD9" w:rsidTr="00AD690E">
        <w:trPr>
          <w:trHeight w:val="230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</w:t>
            </w:r>
            <w:r>
              <w:rPr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626711" w:rsidRDefault="000C1DDC" w:rsidP="000C1DDC">
            <w:pPr>
              <w:ind w:right="-2"/>
              <w:jc w:val="center"/>
            </w:pPr>
            <w:r>
              <w:t>1371,41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4C6F4E" w:rsidRDefault="000C1DDC" w:rsidP="000C1DDC">
            <w:pPr>
              <w:jc w:val="center"/>
            </w:pPr>
            <w:r>
              <w:t>1356,23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230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</w:t>
            </w:r>
            <w:r>
              <w:rPr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1419,41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Default="000C1DDC" w:rsidP="000C1DDC">
            <w:pPr>
              <w:jc w:val="center"/>
            </w:pPr>
            <w:r>
              <w:t>1403,70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</w:p>
        </w:tc>
      </w:tr>
      <w:tr w:rsidR="000C1DDC" w:rsidRPr="002F5CD9" w:rsidTr="00AD690E">
        <w:trPr>
          <w:trHeight w:val="77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1</w:t>
            </w:r>
            <w:r w:rsidRPr="00F353A7">
              <w:rPr>
                <w:color w:val="00000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626711" w:rsidRDefault="000C1DDC" w:rsidP="000C1DDC">
            <w:pPr>
              <w:ind w:right="-2"/>
              <w:jc w:val="center"/>
            </w:pPr>
            <w:r>
              <w:t>1419,41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4C6F4E" w:rsidRDefault="000C1DDC" w:rsidP="000C1DDC">
            <w:pPr>
              <w:jc w:val="center"/>
            </w:pPr>
            <w:r>
              <w:t>1403,70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77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1447,94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Default="000C1DDC" w:rsidP="000C1DDC">
            <w:pPr>
              <w:jc w:val="center"/>
            </w:pPr>
            <w:r>
              <w:t>1431,91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</w:p>
        </w:tc>
      </w:tr>
      <w:tr w:rsidR="000C1DDC" w:rsidRPr="002F5CD9" w:rsidTr="00AD690E">
        <w:trPr>
          <w:trHeight w:val="224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1447,94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4C6F4E" w:rsidRDefault="000C1DDC" w:rsidP="000C1DDC">
            <w:pPr>
              <w:jc w:val="center"/>
            </w:pPr>
            <w:r>
              <w:t>1431,91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224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1505,86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Default="000C1DDC" w:rsidP="000C1DDC">
            <w:pPr>
              <w:jc w:val="center"/>
            </w:pPr>
            <w:r>
              <w:t>1489,19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</w:p>
        </w:tc>
      </w:tr>
      <w:tr w:rsidR="000C1DDC" w:rsidRPr="002F5CD9" w:rsidTr="00AD690E">
        <w:trPr>
          <w:trHeight w:val="213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1505,86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4C6F4E" w:rsidRDefault="000C1DDC" w:rsidP="000C1DDC">
            <w:pPr>
              <w:jc w:val="center"/>
            </w:pPr>
            <w:r>
              <w:t>1489,19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213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C1DDC" w:rsidRPr="002F5CD9" w:rsidRDefault="000C1DDC" w:rsidP="000C1D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F353A7" w:rsidRDefault="000C1DDC" w:rsidP="000C1DDC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Default="000C1DDC" w:rsidP="000C1DDC">
            <w:pPr>
              <w:ind w:right="-2"/>
              <w:jc w:val="center"/>
            </w:pPr>
            <w:r>
              <w:t>1566,09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Default="000C1DDC" w:rsidP="000C1DDC">
            <w:pPr>
              <w:jc w:val="center"/>
            </w:pPr>
            <w:r>
              <w:t>1548,75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</w:p>
        </w:tc>
      </w:tr>
      <w:tr w:rsidR="000C1DDC" w:rsidRPr="002F5CD9" w:rsidTr="00AD690E">
        <w:trPr>
          <w:trHeight w:val="254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29061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C1DDC" w:rsidRPr="002F5CD9" w:rsidRDefault="000C1DDC" w:rsidP="0029061F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EC6C89" w:rsidRDefault="000C1DDC" w:rsidP="0029061F">
            <w:pPr>
              <w:jc w:val="center"/>
            </w:pPr>
            <w:r w:rsidRPr="00EC6C8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EC6C89" w:rsidRDefault="000C1DDC" w:rsidP="000C1DDC">
            <w:pPr>
              <w:jc w:val="center"/>
            </w:pPr>
            <w:r w:rsidRPr="00EC6C89">
              <w:t>x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EC6C89" w:rsidRDefault="000C1DDC" w:rsidP="0029061F">
            <w:pPr>
              <w:jc w:val="center"/>
            </w:pPr>
            <w:r w:rsidRPr="00EC6C89">
              <w:t>x</w:t>
            </w:r>
          </w:p>
        </w:tc>
      </w:tr>
      <w:tr w:rsidR="000C1DDC" w:rsidRPr="002F5CD9" w:rsidTr="00AD690E">
        <w:trPr>
          <w:trHeight w:val="354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29061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C1DDC" w:rsidRPr="00916C39" w:rsidRDefault="000C1DDC" w:rsidP="0029061F">
            <w:pPr>
              <w:ind w:left="-140" w:right="-109"/>
              <w:jc w:val="center"/>
            </w:pPr>
            <w:r w:rsidRPr="00916C39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916C39" w:rsidRDefault="000C1DDC" w:rsidP="0029061F">
            <w:pPr>
              <w:jc w:val="center"/>
            </w:pPr>
            <w:r w:rsidRPr="00916C3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916C39" w:rsidRDefault="000C1DDC" w:rsidP="000C1DDC">
            <w:pPr>
              <w:jc w:val="center"/>
            </w:pPr>
            <w:r w:rsidRPr="00916C39"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916C39" w:rsidRDefault="000C1DDC" w:rsidP="000C1DDC">
            <w:pPr>
              <w:jc w:val="center"/>
            </w:pPr>
            <w:r w:rsidRPr="00916C39">
              <w:t>x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916C39" w:rsidRDefault="000C1DDC" w:rsidP="0029061F">
            <w:pPr>
              <w:jc w:val="center"/>
            </w:pPr>
            <w:r w:rsidRPr="00916C39">
              <w:t>x</w:t>
            </w:r>
          </w:p>
        </w:tc>
      </w:tr>
      <w:tr w:rsidR="000C1DDC" w:rsidRPr="002F5CD9" w:rsidTr="00AD690E">
        <w:trPr>
          <w:trHeight w:val="631"/>
        </w:trPr>
        <w:tc>
          <w:tcPr>
            <w:tcW w:w="2263" w:type="dxa"/>
            <w:vMerge/>
            <w:shd w:val="clear" w:color="auto" w:fill="auto"/>
          </w:tcPr>
          <w:p w:rsidR="000C1DDC" w:rsidRPr="002F5CD9" w:rsidRDefault="000C1DDC" w:rsidP="0029061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C1DDC" w:rsidRPr="00916C39" w:rsidRDefault="000C1DDC" w:rsidP="0029061F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0C1DDC" w:rsidRPr="00916C39" w:rsidRDefault="000C1DDC" w:rsidP="0029061F">
            <w:pPr>
              <w:ind w:right="-2"/>
              <w:jc w:val="center"/>
            </w:pPr>
            <w:r w:rsidRPr="00916C39">
              <w:t>тыс. руб./</w:t>
            </w:r>
          </w:p>
          <w:p w:rsidR="000C1DDC" w:rsidRPr="00916C39" w:rsidRDefault="000C1DDC" w:rsidP="0029061F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1DDC" w:rsidRPr="00916C39" w:rsidRDefault="000C1DDC" w:rsidP="0029061F">
            <w:pPr>
              <w:jc w:val="center"/>
            </w:pPr>
            <w:r w:rsidRPr="00916C3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1DDC" w:rsidRPr="00916C39" w:rsidRDefault="000C1DDC" w:rsidP="000C1DDC">
            <w:pPr>
              <w:jc w:val="center"/>
            </w:pPr>
            <w:r w:rsidRPr="00916C39">
              <w:t>x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1DDC" w:rsidRPr="00916C39" w:rsidRDefault="000C1DDC" w:rsidP="000C1DDC">
            <w:pPr>
              <w:jc w:val="center"/>
            </w:pPr>
            <w:r w:rsidRPr="00916C39">
              <w:t>x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C1DDC" w:rsidRPr="00916C39" w:rsidRDefault="000C1DDC" w:rsidP="0029061F">
            <w:pPr>
              <w:jc w:val="center"/>
            </w:pPr>
            <w:r w:rsidRPr="00916C39">
              <w:t>x</w:t>
            </w:r>
          </w:p>
        </w:tc>
      </w:tr>
      <w:tr w:rsidR="0029061F" w:rsidRPr="002F5CD9" w:rsidTr="00AD690E">
        <w:tc>
          <w:tcPr>
            <w:tcW w:w="2263" w:type="dxa"/>
            <w:vMerge/>
            <w:shd w:val="clear" w:color="auto" w:fill="auto"/>
          </w:tcPr>
          <w:p w:rsidR="0029061F" w:rsidRPr="002F5CD9" w:rsidRDefault="0029061F" w:rsidP="0029061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29061F" w:rsidRPr="00EC6C89" w:rsidRDefault="0029061F" w:rsidP="0029061F">
            <w:pPr>
              <w:ind w:right="-2"/>
              <w:jc w:val="center"/>
            </w:pPr>
            <w:r w:rsidRPr="00EC6C89">
              <w:t>Население (с НДС) *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F1851" w:rsidRPr="007C7114" w:rsidRDefault="000F1851" w:rsidP="000F1851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F1851" w:rsidRPr="007C7114" w:rsidRDefault="000F1851" w:rsidP="000F1851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626711" w:rsidRDefault="000F1851" w:rsidP="000F1851">
            <w:pPr>
              <w:ind w:right="-2"/>
              <w:jc w:val="center"/>
            </w:pPr>
            <w:r>
              <w:t>1554,53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4C6F4E" w:rsidRDefault="000F1851" w:rsidP="000F1851">
            <w:pPr>
              <w:jc w:val="center"/>
            </w:pPr>
            <w:r>
              <w:t>1537,32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F1851" w:rsidRDefault="000F1851" w:rsidP="000F1851">
            <w:pPr>
              <w:tabs>
                <w:tab w:val="left" w:pos="-142"/>
              </w:tabs>
              <w:ind w:right="-1" w:firstLine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1618,26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Default="000F1851" w:rsidP="000F1851">
            <w:pPr>
              <w:jc w:val="center"/>
            </w:pPr>
            <w:r>
              <w:t>1600,35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</w:t>
            </w:r>
            <w:r>
              <w:rPr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626711" w:rsidRDefault="000F1851" w:rsidP="000F1851">
            <w:pPr>
              <w:ind w:right="-2"/>
              <w:jc w:val="center"/>
            </w:pPr>
            <w:r>
              <w:t>1618,26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4C6F4E" w:rsidRDefault="000F1851" w:rsidP="000F1851">
            <w:pPr>
              <w:jc w:val="center"/>
            </w:pPr>
            <w:r>
              <w:t>1600,35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</w:t>
            </w:r>
            <w:r>
              <w:rPr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1674,90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Default="000F1851" w:rsidP="000F1851">
            <w:pPr>
              <w:jc w:val="center"/>
            </w:pPr>
            <w:r>
              <w:t>1656,37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1</w:t>
            </w:r>
            <w:r w:rsidRPr="00F353A7">
              <w:rPr>
                <w:color w:val="00000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626711" w:rsidRDefault="000F1851" w:rsidP="000F1851">
            <w:pPr>
              <w:ind w:right="-2"/>
              <w:jc w:val="center"/>
            </w:pPr>
            <w:r>
              <w:t>1674,90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4C6F4E" w:rsidRDefault="000F1851" w:rsidP="000F1851">
            <w:pPr>
              <w:jc w:val="center"/>
            </w:pPr>
            <w:r>
              <w:t>1656,37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1708,57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Default="000F1851" w:rsidP="000F1851">
            <w:pPr>
              <w:jc w:val="center"/>
            </w:pPr>
            <w:r>
              <w:t>1689,65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1708,57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4C6F4E" w:rsidRDefault="000F1851" w:rsidP="000F1851">
            <w:pPr>
              <w:jc w:val="center"/>
            </w:pPr>
            <w:r>
              <w:t>1689,65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1776,91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Default="000F1851" w:rsidP="000F1851">
            <w:pPr>
              <w:jc w:val="center"/>
            </w:pPr>
            <w:r>
              <w:t>1757,24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01.01.202</w:t>
            </w:r>
            <w:r>
              <w:rPr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1776,91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4C6F4E" w:rsidRDefault="000F1851" w:rsidP="000F1851">
            <w:pPr>
              <w:jc w:val="center"/>
            </w:pPr>
            <w:r>
              <w:t>1757,24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F353A7" w:rsidRDefault="000F1851" w:rsidP="000F1851">
            <w:pPr>
              <w:ind w:right="-84"/>
              <w:jc w:val="center"/>
              <w:rPr>
                <w:color w:val="000000"/>
              </w:rPr>
            </w:pPr>
            <w:r w:rsidRPr="00F353A7">
              <w:rPr>
                <w:color w:val="000000"/>
              </w:rPr>
              <w:t>с 01.07.202</w:t>
            </w:r>
            <w:r>
              <w:rPr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Default="000F1851" w:rsidP="000F1851">
            <w:pPr>
              <w:ind w:right="-2"/>
              <w:jc w:val="center"/>
            </w:pPr>
            <w:r>
              <w:t>1847,99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Default="000F1851" w:rsidP="000F1851">
            <w:pPr>
              <w:jc w:val="center"/>
            </w:pPr>
            <w:r>
              <w:t>1827,53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</w:p>
        </w:tc>
      </w:tr>
      <w:tr w:rsidR="000F1851" w:rsidRPr="002F5CD9" w:rsidTr="00AD690E"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F1851" w:rsidRPr="002F5CD9" w:rsidRDefault="000F1851" w:rsidP="000F185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c>
          <w:tcPr>
            <w:tcW w:w="2263" w:type="dxa"/>
            <w:shd w:val="clear" w:color="auto" w:fill="auto"/>
          </w:tcPr>
          <w:p w:rsidR="000F1851" w:rsidRPr="002F5CD9" w:rsidRDefault="000F1851" w:rsidP="000F1851">
            <w:pPr>
              <w:ind w:right="-2"/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81" w:type="dxa"/>
            <w:shd w:val="clear" w:color="auto" w:fill="auto"/>
          </w:tcPr>
          <w:p w:rsidR="000F1851" w:rsidRPr="002F5CD9" w:rsidRDefault="000F1851" w:rsidP="000F185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>
              <w:t>6</w:t>
            </w:r>
          </w:p>
        </w:tc>
      </w:tr>
      <w:tr w:rsidR="000F1851" w:rsidRPr="002F5CD9" w:rsidTr="00AD690E">
        <w:trPr>
          <w:trHeight w:val="390"/>
        </w:trPr>
        <w:tc>
          <w:tcPr>
            <w:tcW w:w="2263" w:type="dxa"/>
            <w:vMerge w:val="restart"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F1851" w:rsidRPr="00916C39" w:rsidRDefault="000F1851" w:rsidP="000F1851">
            <w:pPr>
              <w:ind w:left="-140" w:right="-109"/>
              <w:jc w:val="center"/>
            </w:pPr>
            <w:r w:rsidRPr="00916C39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  <w:tr w:rsidR="000F1851" w:rsidRPr="002F5CD9" w:rsidTr="00AD690E">
        <w:trPr>
          <w:trHeight w:val="516"/>
        </w:trPr>
        <w:tc>
          <w:tcPr>
            <w:tcW w:w="2263" w:type="dxa"/>
            <w:vMerge/>
            <w:shd w:val="clear" w:color="auto" w:fill="auto"/>
          </w:tcPr>
          <w:p w:rsidR="000F1851" w:rsidRPr="002F5CD9" w:rsidRDefault="000F1851" w:rsidP="000F185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F1851" w:rsidRPr="00916C39" w:rsidRDefault="000F1851" w:rsidP="000F1851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0F1851" w:rsidRPr="00916C39" w:rsidRDefault="000F1851" w:rsidP="000F1851">
            <w:pPr>
              <w:ind w:right="-2"/>
              <w:jc w:val="center"/>
            </w:pPr>
            <w:r w:rsidRPr="00916C39">
              <w:t>тыс. руб./</w:t>
            </w:r>
          </w:p>
          <w:p w:rsidR="000F1851" w:rsidRPr="00916C39" w:rsidRDefault="000F1851" w:rsidP="000F1851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851" w:rsidRPr="00EC6C89" w:rsidRDefault="000F1851" w:rsidP="000F1851">
            <w:pPr>
              <w:jc w:val="center"/>
            </w:pPr>
            <w:r w:rsidRPr="00EC6C89">
              <w:t>x</w:t>
            </w:r>
          </w:p>
        </w:tc>
      </w:tr>
    </w:tbl>
    <w:p w:rsidR="00581E7C" w:rsidRDefault="00581E7C" w:rsidP="00916C39">
      <w:pPr>
        <w:ind w:right="-1136" w:firstLine="567"/>
        <w:jc w:val="both"/>
        <w:rPr>
          <w:sz w:val="26"/>
          <w:szCs w:val="26"/>
        </w:rPr>
      </w:pPr>
    </w:p>
    <w:p w:rsidR="00885B39" w:rsidRPr="00581E7C" w:rsidRDefault="00FB6390" w:rsidP="00916C39">
      <w:pPr>
        <w:ind w:right="-1136" w:firstLine="567"/>
        <w:jc w:val="both"/>
        <w:rPr>
          <w:color w:val="FF0000"/>
          <w:sz w:val="28"/>
          <w:szCs w:val="28"/>
        </w:rPr>
      </w:pPr>
      <w:r w:rsidRPr="00581E7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581E7C" w:rsidSect="00581E7C">
      <w:pgSz w:w="11906" w:h="16838" w:code="9"/>
      <w:pgMar w:top="2" w:right="1701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E8" w:rsidRDefault="009775E8">
      <w:r>
        <w:separator/>
      </w:r>
    </w:p>
  </w:endnote>
  <w:endnote w:type="continuationSeparator" w:id="0">
    <w:p w:rsidR="009775E8" w:rsidRDefault="0097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E8" w:rsidRDefault="009775E8">
      <w:r>
        <w:separator/>
      </w:r>
    </w:p>
  </w:footnote>
  <w:footnote w:type="continuationSeparator" w:id="0">
    <w:p w:rsidR="009775E8" w:rsidRDefault="0097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552241"/>
      <w:docPartObj>
        <w:docPartGallery w:val="Page Numbers (Top of Page)"/>
        <w:docPartUnique/>
      </w:docPartObj>
    </w:sdtPr>
    <w:sdtEndPr/>
    <w:sdtContent>
      <w:p w:rsidR="00885B39" w:rsidRPr="00581E7C" w:rsidRDefault="00581E7C" w:rsidP="00581E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1DDC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1851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61F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5F74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14E6"/>
    <w:rsid w:val="00581E7C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180D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87077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775E8"/>
    <w:rsid w:val="009805E0"/>
    <w:rsid w:val="00980EDD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690E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3E88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8706D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3EB2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9F6390B"/>
  <w15:docId w15:val="{FD55CA82-95E2-4B33-841C-885511E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A50A-22FD-461C-9617-3B13070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696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Павел Незнанов</cp:lastModifiedBy>
  <cp:revision>4</cp:revision>
  <cp:lastPrinted>2017-11-14T07:11:00Z</cp:lastPrinted>
  <dcterms:created xsi:type="dcterms:W3CDTF">2018-09-27T09:17:00Z</dcterms:created>
  <dcterms:modified xsi:type="dcterms:W3CDTF">2018-10-16T13:27:00Z</dcterms:modified>
</cp:coreProperties>
</file>