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FF5ABF" w:rsidP="0080591A">
      <w:pPr>
        <w:pStyle w:val="5"/>
        <w:spacing w:before="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5042230</wp:posOffset>
                </wp:positionH>
                <wp:positionV relativeFrom="paragraph">
                  <wp:posOffset>122820</wp:posOffset>
                </wp:positionV>
                <wp:extent cx="866140" cy="276225"/>
                <wp:effectExtent l="0" t="0" r="10160" b="10160"/>
                <wp:wrapSquare wrapText="bothSides"/>
                <wp:docPr id="217" name="Надпись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5ABF" w:rsidRDefault="00FF5ABF" w:rsidP="00FF5ABF">
                            <w:r>
                              <w:t>ПРОЕКТ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17" o:spid="_x0000_s1026" type="#_x0000_t202" style="position:absolute;left:0;text-align:left;margin-left:397.05pt;margin-top:9.65pt;width:68.2pt;height:21.75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">
                <v:textbox style="mso-fit-shape-to-text:t">
                  <w:txbxContent>
                    <w:p w:rsidR="00FF5ABF" w:rsidRDefault="00FF5ABF" w:rsidP="00FF5ABF">
                      <w:r>
                        <w:t>ПРОЕКТ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2C3E"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7A82498" wp14:editId="6890D247">
            <wp:simplePos x="0" y="0"/>
            <wp:positionH relativeFrom="page">
              <wp:posOffset>3872230</wp:posOffset>
            </wp:positionH>
            <wp:positionV relativeFrom="page">
              <wp:posOffset>454660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905D7B">
      <w:pPr>
        <w:pStyle w:val="5"/>
        <w:spacing w:before="0"/>
        <w:ind w:left="709" w:right="-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905D7B">
      <w:pPr>
        <w:pStyle w:val="4"/>
        <w:ind w:left="709" w:right="-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905D7B">
      <w:pPr>
        <w:pStyle w:val="4"/>
        <w:ind w:left="709" w:right="-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</w:p>
    <w:p w:rsidR="00597420" w:rsidRDefault="000B15B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322147">
        <w:rPr>
          <w:color w:val="000000"/>
          <w:sz w:val="28"/>
          <w:szCs w:val="28"/>
          <w:lang w:eastAsia="ru-RU"/>
        </w:rPr>
        <w:t xml:space="preserve">«___» </w:t>
      </w:r>
      <w:r w:rsidR="000F6D23">
        <w:rPr>
          <w:color w:val="000000"/>
          <w:sz w:val="28"/>
          <w:szCs w:val="28"/>
          <w:lang w:eastAsia="ru-RU"/>
        </w:rPr>
        <w:t>октября</w:t>
      </w:r>
      <w:r w:rsidR="00166A44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9B3844">
        <w:rPr>
          <w:color w:val="000000"/>
          <w:sz w:val="28"/>
          <w:szCs w:val="28"/>
          <w:lang w:eastAsia="ru-RU"/>
        </w:rPr>
        <w:t>8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>_____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Pr="00597420" w:rsidRDefault="00971DDA" w:rsidP="00905D7B">
      <w:pPr>
        <w:ind w:left="709" w:right="-1"/>
        <w:jc w:val="center"/>
        <w:rPr>
          <w:color w:val="000000"/>
          <w:sz w:val="28"/>
          <w:szCs w:val="28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F75061" w:rsidRPr="00677C8E" w:rsidRDefault="00081DED" w:rsidP="00905D7B">
      <w:pPr>
        <w:spacing w:before="120"/>
        <w:ind w:left="709"/>
        <w:jc w:val="center"/>
        <w:rPr>
          <w:b/>
          <w:bCs/>
          <w:color w:val="000000"/>
          <w:kern w:val="32"/>
          <w:sz w:val="28"/>
          <w:szCs w:val="28"/>
        </w:rPr>
      </w:pPr>
      <w:r>
        <w:rPr>
          <w:color w:val="000000"/>
          <w:sz w:val="28"/>
          <w:szCs w:val="28"/>
        </w:rPr>
        <w:br/>
      </w:r>
      <w:bookmarkStart w:id="0" w:name="_Hlk526927661"/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</w:t>
      </w:r>
      <w:r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и долгосрочных тарифов на тепловую энергию, реализуемую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D50055">
        <w:rPr>
          <w:b/>
          <w:bCs/>
          <w:color w:val="000000"/>
          <w:kern w:val="32"/>
          <w:sz w:val="28"/>
          <w:szCs w:val="28"/>
        </w:rPr>
        <w:t>ООО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E44613">
        <w:rPr>
          <w:b/>
          <w:bCs/>
          <w:color w:val="000000"/>
          <w:kern w:val="32"/>
          <w:sz w:val="28"/>
          <w:szCs w:val="28"/>
        </w:rPr>
        <w:t>Топкинский</w:t>
      </w:r>
      <w:proofErr w:type="spellEnd"/>
      <w:r w:rsidR="00E44613">
        <w:rPr>
          <w:b/>
          <w:bCs/>
          <w:color w:val="000000"/>
          <w:kern w:val="32"/>
          <w:sz w:val="28"/>
          <w:szCs w:val="28"/>
        </w:rPr>
        <w:t xml:space="preserve"> цемент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» на потребительском </w:t>
      </w:r>
      <w:r w:rsidR="009F5534">
        <w:rPr>
          <w:b/>
          <w:bCs/>
          <w:color w:val="000000"/>
          <w:kern w:val="32"/>
          <w:sz w:val="28"/>
          <w:szCs w:val="28"/>
        </w:rPr>
        <w:br/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рынке г. </w:t>
      </w:r>
      <w:r w:rsidR="00E44613">
        <w:rPr>
          <w:b/>
          <w:bCs/>
          <w:color w:val="000000"/>
          <w:kern w:val="32"/>
          <w:sz w:val="28"/>
          <w:szCs w:val="28"/>
        </w:rPr>
        <w:t>Топки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>, на 201</w:t>
      </w:r>
      <w:r w:rsidR="009F5534">
        <w:rPr>
          <w:b/>
          <w:bCs/>
          <w:color w:val="000000"/>
          <w:kern w:val="32"/>
          <w:sz w:val="28"/>
          <w:szCs w:val="28"/>
        </w:rPr>
        <w:t>9-202</w:t>
      </w:r>
      <w:r w:rsidR="00E44613">
        <w:rPr>
          <w:b/>
          <w:bCs/>
          <w:color w:val="000000"/>
          <w:kern w:val="32"/>
          <w:sz w:val="28"/>
          <w:szCs w:val="28"/>
        </w:rPr>
        <w:t>3</w:t>
      </w:r>
      <w:r w:rsidR="009F5534" w:rsidRPr="009F5534">
        <w:rPr>
          <w:b/>
          <w:bCs/>
          <w:color w:val="000000"/>
          <w:kern w:val="32"/>
          <w:sz w:val="28"/>
          <w:szCs w:val="28"/>
        </w:rPr>
        <w:t xml:space="preserve"> годы</w:t>
      </w:r>
      <w:bookmarkEnd w:id="0"/>
    </w:p>
    <w:p w:rsidR="007C52A9" w:rsidRDefault="007C52A9" w:rsidP="005E70B7">
      <w:pPr>
        <w:tabs>
          <w:tab w:val="left" w:pos="1560"/>
        </w:tabs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C52A9" w:rsidRPr="00677C8E" w:rsidRDefault="007C52A9" w:rsidP="005E70B7">
      <w:pPr>
        <w:tabs>
          <w:tab w:val="left" w:pos="0"/>
          <w:tab w:val="left" w:pos="993"/>
          <w:tab w:val="left" w:pos="1560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1C1D71">
        <w:rPr>
          <w:bCs/>
          <w:color w:val="000000"/>
          <w:kern w:val="32"/>
          <w:sz w:val="28"/>
          <w:szCs w:val="28"/>
        </w:rPr>
        <w:t>Руковод</w:t>
      </w:r>
      <w:r w:rsidR="00407DCE" w:rsidRPr="001C1D71">
        <w:rPr>
          <w:bCs/>
          <w:color w:val="000000"/>
          <w:kern w:val="32"/>
          <w:sz w:val="28"/>
          <w:szCs w:val="28"/>
        </w:rPr>
        <w:t>ствуясь Федеральным законом от 27.07.2010 № 190</w:t>
      </w:r>
      <w:r w:rsidRPr="001C1D71">
        <w:rPr>
          <w:bCs/>
          <w:color w:val="000000"/>
          <w:kern w:val="32"/>
          <w:sz w:val="28"/>
          <w:szCs w:val="28"/>
        </w:rPr>
        <w:t>-ФЗ</w:t>
      </w:r>
      <w:r w:rsidR="00925DB6">
        <w:rPr>
          <w:bCs/>
          <w:color w:val="000000"/>
          <w:kern w:val="32"/>
          <w:sz w:val="28"/>
          <w:szCs w:val="28"/>
        </w:rPr>
        <w:t xml:space="preserve"> </w:t>
      </w:r>
      <w:r w:rsidR="00081DED">
        <w:rPr>
          <w:bCs/>
          <w:color w:val="000000"/>
          <w:kern w:val="32"/>
          <w:sz w:val="28"/>
          <w:szCs w:val="28"/>
        </w:rPr>
        <w:br/>
      </w:r>
      <w:r w:rsidRPr="001C1D71">
        <w:rPr>
          <w:bCs/>
          <w:color w:val="000000"/>
          <w:kern w:val="32"/>
          <w:sz w:val="28"/>
          <w:szCs w:val="28"/>
        </w:rPr>
        <w:t xml:space="preserve">«О </w:t>
      </w:r>
      <w:r w:rsidR="00407DCE" w:rsidRPr="001C1D71">
        <w:rPr>
          <w:bCs/>
          <w:color w:val="000000"/>
          <w:kern w:val="32"/>
          <w:sz w:val="28"/>
          <w:szCs w:val="28"/>
        </w:rPr>
        <w:t>теплоснабжении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Pr="001C1D71">
        <w:rPr>
          <w:bCs/>
          <w:color w:val="000000"/>
          <w:kern w:val="32"/>
          <w:sz w:val="28"/>
          <w:szCs w:val="28"/>
        </w:rPr>
        <w:t xml:space="preserve">постановлением Правительства Российской Федерации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296D2B" w:rsidRPr="001C1D71">
        <w:rPr>
          <w:bCs/>
          <w:color w:val="000000"/>
          <w:kern w:val="32"/>
          <w:sz w:val="28"/>
          <w:szCs w:val="28"/>
        </w:rPr>
        <w:t>от 22</w:t>
      </w:r>
      <w:r w:rsidRPr="001C1D71">
        <w:rPr>
          <w:bCs/>
          <w:color w:val="000000"/>
          <w:kern w:val="32"/>
          <w:sz w:val="28"/>
          <w:szCs w:val="28"/>
        </w:rPr>
        <w:t>.</w:t>
      </w:r>
      <w:r w:rsidR="00296D2B" w:rsidRPr="001C1D71">
        <w:rPr>
          <w:bCs/>
          <w:color w:val="000000"/>
          <w:kern w:val="32"/>
          <w:sz w:val="28"/>
          <w:szCs w:val="28"/>
        </w:rPr>
        <w:t>10</w:t>
      </w:r>
      <w:r w:rsidRPr="001C1D71">
        <w:rPr>
          <w:bCs/>
          <w:color w:val="000000"/>
          <w:kern w:val="32"/>
          <w:sz w:val="28"/>
          <w:szCs w:val="28"/>
        </w:rPr>
        <w:t>.201</w:t>
      </w:r>
      <w:r w:rsidR="00296D2B" w:rsidRPr="001C1D71">
        <w:rPr>
          <w:bCs/>
          <w:color w:val="000000"/>
          <w:kern w:val="32"/>
          <w:sz w:val="28"/>
          <w:szCs w:val="28"/>
        </w:rPr>
        <w:t>2</w:t>
      </w:r>
      <w:r w:rsidRPr="001C1D71">
        <w:rPr>
          <w:bCs/>
          <w:color w:val="000000"/>
          <w:kern w:val="32"/>
          <w:sz w:val="28"/>
          <w:szCs w:val="28"/>
        </w:rPr>
        <w:t xml:space="preserve"> № </w:t>
      </w:r>
      <w:r w:rsidR="00296D2B" w:rsidRPr="001C1D71">
        <w:rPr>
          <w:bCs/>
          <w:color w:val="000000"/>
          <w:kern w:val="32"/>
          <w:sz w:val="28"/>
          <w:szCs w:val="28"/>
        </w:rPr>
        <w:t>1075</w:t>
      </w:r>
      <w:r w:rsidRPr="001C1D71">
        <w:rPr>
          <w:bCs/>
          <w:color w:val="000000"/>
          <w:kern w:val="32"/>
          <w:sz w:val="28"/>
          <w:szCs w:val="28"/>
        </w:rPr>
        <w:t xml:space="preserve"> «О </w:t>
      </w:r>
      <w:r w:rsidR="00296D2B" w:rsidRPr="001C1D71">
        <w:rPr>
          <w:bCs/>
          <w:color w:val="000000"/>
          <w:kern w:val="32"/>
          <w:sz w:val="28"/>
          <w:szCs w:val="28"/>
        </w:rPr>
        <w:t>ценообразовании в сфере теплоснабжения</w:t>
      </w:r>
      <w:r w:rsidRPr="001C1D71">
        <w:rPr>
          <w:bCs/>
          <w:color w:val="000000"/>
          <w:kern w:val="32"/>
          <w:sz w:val="28"/>
          <w:szCs w:val="28"/>
        </w:rPr>
        <w:t>»,</w:t>
      </w:r>
      <w:r w:rsidRPr="001C1D71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3A45EB">
        <w:rPr>
          <w:bCs/>
          <w:color w:val="000000"/>
          <w:kern w:val="32"/>
          <w:sz w:val="28"/>
          <w:szCs w:val="28"/>
        </w:rPr>
        <w:t>приказ</w:t>
      </w:r>
      <w:r w:rsidR="00E2016D">
        <w:rPr>
          <w:bCs/>
          <w:color w:val="000000"/>
          <w:kern w:val="32"/>
          <w:sz w:val="28"/>
          <w:szCs w:val="28"/>
        </w:rPr>
        <w:t>ом</w:t>
      </w:r>
      <w:r w:rsidR="003A45EB" w:rsidRPr="003A45EB">
        <w:rPr>
          <w:bCs/>
          <w:color w:val="000000"/>
          <w:kern w:val="32"/>
          <w:sz w:val="28"/>
          <w:szCs w:val="28"/>
        </w:rPr>
        <w:t xml:space="preserve"> ФСТ</w:t>
      </w:r>
      <w:r w:rsidR="003A45EB">
        <w:rPr>
          <w:bCs/>
          <w:color w:val="000000"/>
          <w:kern w:val="32"/>
          <w:sz w:val="28"/>
          <w:szCs w:val="28"/>
        </w:rPr>
        <w:t xml:space="preserve"> России от</w:t>
      </w:r>
      <w:r w:rsidR="003A45EB">
        <w:rPr>
          <w:b/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07.06.2013 №</w:t>
      </w:r>
      <w:r w:rsidR="003A45EB">
        <w:rPr>
          <w:bCs/>
          <w:color w:val="000000"/>
          <w:kern w:val="32"/>
          <w:sz w:val="28"/>
          <w:szCs w:val="28"/>
        </w:rPr>
        <w:t xml:space="preserve"> </w:t>
      </w:r>
      <w:r w:rsidR="003A45EB" w:rsidRPr="001C1D71">
        <w:rPr>
          <w:bCs/>
          <w:color w:val="000000"/>
          <w:kern w:val="32"/>
          <w:sz w:val="28"/>
          <w:szCs w:val="28"/>
        </w:rPr>
        <w:t>163</w:t>
      </w:r>
      <w:r w:rsidR="003A45EB">
        <w:rPr>
          <w:bCs/>
          <w:color w:val="000000"/>
          <w:kern w:val="32"/>
          <w:sz w:val="28"/>
          <w:szCs w:val="28"/>
        </w:rPr>
        <w:t xml:space="preserve"> «</w:t>
      </w:r>
      <w:r w:rsidR="003A45EB" w:rsidRPr="003A45EB">
        <w:rPr>
          <w:bCs/>
          <w:color w:val="000000"/>
          <w:kern w:val="32"/>
          <w:sz w:val="28"/>
          <w:szCs w:val="28"/>
        </w:rPr>
        <w:t>О</w:t>
      </w:r>
      <w:r w:rsidR="003A45EB">
        <w:rPr>
          <w:bCs/>
          <w:color w:val="000000"/>
          <w:kern w:val="32"/>
          <w:sz w:val="28"/>
          <w:szCs w:val="28"/>
        </w:rPr>
        <w:t xml:space="preserve">б утверждении регламента открытия дел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A45EB">
        <w:rPr>
          <w:bCs/>
          <w:color w:val="000000"/>
          <w:kern w:val="32"/>
          <w:sz w:val="28"/>
          <w:szCs w:val="28"/>
        </w:rPr>
        <w:t xml:space="preserve">об установлении регулируемых цен (тарифов) </w:t>
      </w:r>
      <w:r w:rsidR="00296D2B" w:rsidRPr="001C1D71">
        <w:rPr>
          <w:bCs/>
          <w:color w:val="000000"/>
          <w:kern w:val="32"/>
          <w:sz w:val="28"/>
          <w:szCs w:val="28"/>
        </w:rPr>
        <w:t>и отмене регулирования тарифов в сфере теплоснабжения</w:t>
      </w:r>
      <w:r w:rsidR="003A45EB">
        <w:rPr>
          <w:bCs/>
          <w:color w:val="000000"/>
          <w:kern w:val="32"/>
          <w:sz w:val="28"/>
          <w:szCs w:val="28"/>
        </w:rPr>
        <w:t>»</w:t>
      </w:r>
      <w:r w:rsidR="00296D2B" w:rsidRPr="001C1D71">
        <w:rPr>
          <w:bCs/>
          <w:color w:val="000000"/>
          <w:kern w:val="32"/>
          <w:sz w:val="28"/>
          <w:szCs w:val="28"/>
        </w:rPr>
        <w:t xml:space="preserve">, </w:t>
      </w:r>
      <w:r w:rsidRPr="001C1D71">
        <w:rPr>
          <w:bCs/>
          <w:color w:val="000000"/>
          <w:kern w:val="32"/>
          <w:sz w:val="28"/>
          <w:szCs w:val="28"/>
        </w:rPr>
        <w:t>постановлением Коллегии Ад</w:t>
      </w:r>
      <w:r w:rsidR="00EF5A98">
        <w:rPr>
          <w:bCs/>
          <w:color w:val="000000"/>
          <w:kern w:val="32"/>
          <w:sz w:val="28"/>
          <w:szCs w:val="28"/>
        </w:rPr>
        <w:t xml:space="preserve">министрации Кемеровской области </w:t>
      </w:r>
      <w:r w:rsidRPr="001C1D71">
        <w:rPr>
          <w:bCs/>
          <w:color w:val="000000"/>
          <w:kern w:val="32"/>
          <w:sz w:val="28"/>
          <w:szCs w:val="28"/>
        </w:rPr>
        <w:t xml:space="preserve">от </w:t>
      </w:r>
      <w:r w:rsidR="00376B0C" w:rsidRPr="001C1D71">
        <w:rPr>
          <w:bCs/>
          <w:color w:val="000000"/>
          <w:kern w:val="32"/>
          <w:sz w:val="28"/>
          <w:szCs w:val="28"/>
        </w:rPr>
        <w:t>06.09.2013 №</w:t>
      </w:r>
      <w:r w:rsidR="00CB3047" w:rsidRPr="001C1D71">
        <w:rPr>
          <w:bCs/>
          <w:color w:val="000000"/>
          <w:kern w:val="32"/>
          <w:sz w:val="28"/>
          <w:szCs w:val="28"/>
        </w:rPr>
        <w:t xml:space="preserve"> 371</w:t>
      </w:r>
      <w:r w:rsidR="00376B0C" w:rsidRPr="001C1D71">
        <w:rPr>
          <w:bCs/>
          <w:color w:val="000000"/>
          <w:kern w:val="32"/>
          <w:sz w:val="28"/>
          <w:szCs w:val="28"/>
        </w:rPr>
        <w:t xml:space="preserve"> «Об утверждении Положения </w:t>
      </w:r>
      <w:r w:rsidR="00081DED">
        <w:rPr>
          <w:bCs/>
          <w:color w:val="000000"/>
          <w:kern w:val="32"/>
          <w:sz w:val="28"/>
          <w:szCs w:val="28"/>
        </w:rPr>
        <w:br/>
      </w:r>
      <w:r w:rsidR="00376B0C" w:rsidRPr="001C1D71">
        <w:rPr>
          <w:bCs/>
          <w:color w:val="000000"/>
          <w:kern w:val="32"/>
          <w:sz w:val="28"/>
          <w:szCs w:val="28"/>
        </w:rPr>
        <w:t>о региональной энергетической комиссии Кемеровской области</w:t>
      </w:r>
      <w:r w:rsidR="00532C67" w:rsidRPr="001C1D71">
        <w:rPr>
          <w:bCs/>
          <w:color w:val="000000"/>
          <w:kern w:val="32"/>
          <w:sz w:val="28"/>
          <w:szCs w:val="28"/>
        </w:rPr>
        <w:t xml:space="preserve">», </w:t>
      </w:r>
      <w:r w:rsidR="00376B0C" w:rsidRPr="001C1D71">
        <w:rPr>
          <w:bCs/>
          <w:color w:val="000000"/>
          <w:kern w:val="32"/>
          <w:sz w:val="28"/>
          <w:szCs w:val="28"/>
        </w:rPr>
        <w:t>регио</w:t>
      </w:r>
      <w:r w:rsidR="00FC61D2">
        <w:rPr>
          <w:bCs/>
          <w:color w:val="000000"/>
          <w:kern w:val="32"/>
          <w:sz w:val="28"/>
          <w:szCs w:val="28"/>
        </w:rPr>
        <w:t>нальная энергетическая комиссия</w:t>
      </w:r>
      <w:r w:rsidRPr="001C1D71">
        <w:rPr>
          <w:bCs/>
          <w:color w:val="000000"/>
          <w:kern w:val="32"/>
          <w:sz w:val="28"/>
          <w:szCs w:val="28"/>
        </w:rPr>
        <w:t xml:space="preserve"> Кемеровской области 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пост</w:t>
      </w:r>
      <w:r w:rsidR="00A2792C" w:rsidRPr="00664598">
        <w:rPr>
          <w:bCs/>
          <w:color w:val="000000"/>
          <w:spacing w:val="70"/>
          <w:kern w:val="32"/>
          <w:sz w:val="28"/>
          <w:szCs w:val="28"/>
        </w:rPr>
        <w:t>а</w:t>
      </w:r>
      <w:r w:rsidRPr="00664598">
        <w:rPr>
          <w:bCs/>
          <w:color w:val="000000"/>
          <w:spacing w:val="70"/>
          <w:kern w:val="32"/>
          <w:sz w:val="28"/>
          <w:szCs w:val="28"/>
        </w:rPr>
        <w:t>новляе</w:t>
      </w:r>
      <w:r w:rsidRPr="001C1D71">
        <w:rPr>
          <w:bCs/>
          <w:color w:val="000000"/>
          <w:kern w:val="32"/>
          <w:sz w:val="28"/>
          <w:szCs w:val="28"/>
        </w:rPr>
        <w:t>т: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8C3233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</w:t>
      </w:r>
      <w:r w:rsidRPr="008C3233">
        <w:rPr>
          <w:bCs/>
          <w:color w:val="000000"/>
          <w:kern w:val="32"/>
          <w:sz w:val="28"/>
          <w:szCs w:val="28"/>
        </w:rPr>
        <w:t>О «</w:t>
      </w:r>
      <w:proofErr w:type="spellStart"/>
      <w:r w:rsidR="00E44613">
        <w:rPr>
          <w:bCs/>
          <w:color w:val="000000"/>
          <w:kern w:val="32"/>
          <w:sz w:val="28"/>
          <w:szCs w:val="28"/>
        </w:rPr>
        <w:t>Топкинский</w:t>
      </w:r>
      <w:proofErr w:type="spellEnd"/>
      <w:r w:rsidR="00E44613">
        <w:rPr>
          <w:bCs/>
          <w:color w:val="000000"/>
          <w:kern w:val="32"/>
          <w:sz w:val="28"/>
          <w:szCs w:val="28"/>
        </w:rPr>
        <w:t xml:space="preserve"> цемент</w:t>
      </w:r>
      <w:r w:rsidRPr="008C3233">
        <w:rPr>
          <w:bCs/>
          <w:color w:val="000000"/>
          <w:kern w:val="32"/>
          <w:sz w:val="28"/>
          <w:szCs w:val="28"/>
        </w:rPr>
        <w:t>»,</w:t>
      </w:r>
      <w:r w:rsidR="00031D46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ИНН</w:t>
      </w:r>
      <w:r w:rsidR="00E44613">
        <w:rPr>
          <w:bCs/>
          <w:color w:val="000000"/>
          <w:kern w:val="32"/>
          <w:sz w:val="28"/>
          <w:szCs w:val="28"/>
        </w:rPr>
        <w:t xml:space="preserve"> 4229004316</w:t>
      </w:r>
      <w:r w:rsidRPr="008C3233">
        <w:rPr>
          <w:bCs/>
          <w:color w:val="000000"/>
          <w:kern w:val="32"/>
          <w:sz w:val="28"/>
          <w:szCs w:val="28"/>
        </w:rPr>
        <w:t>, долгосрочные параметры регулирования для формирования долгосрочных тарифов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на тепловую энергию,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</w:t>
      </w:r>
      <w:r w:rsidR="00D50055">
        <w:rPr>
          <w:bCs/>
          <w:color w:val="000000"/>
          <w:kern w:val="32"/>
          <w:sz w:val="28"/>
          <w:szCs w:val="28"/>
        </w:rPr>
        <w:br/>
      </w:r>
      <w:r>
        <w:rPr>
          <w:bCs/>
          <w:color w:val="000000"/>
          <w:kern w:val="32"/>
          <w:sz w:val="28"/>
          <w:szCs w:val="28"/>
        </w:rPr>
        <w:t xml:space="preserve">г. </w:t>
      </w:r>
      <w:r w:rsidR="00E44613">
        <w:rPr>
          <w:bCs/>
          <w:color w:val="000000"/>
          <w:kern w:val="32"/>
          <w:sz w:val="28"/>
          <w:szCs w:val="28"/>
        </w:rPr>
        <w:t>Топки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</w:t>
      </w:r>
      <w:r w:rsidR="00D50055">
        <w:rPr>
          <w:bCs/>
          <w:color w:val="000000"/>
          <w:kern w:val="32"/>
          <w:sz w:val="28"/>
          <w:szCs w:val="28"/>
        </w:rPr>
        <w:t xml:space="preserve"> </w:t>
      </w:r>
      <w:r w:rsidRPr="008C3233">
        <w:rPr>
          <w:bCs/>
          <w:color w:val="000000"/>
          <w:kern w:val="32"/>
          <w:sz w:val="28"/>
          <w:szCs w:val="28"/>
        </w:rPr>
        <w:t>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E44613">
        <w:rPr>
          <w:bCs/>
          <w:color w:val="000000"/>
          <w:kern w:val="32"/>
          <w:sz w:val="28"/>
          <w:szCs w:val="28"/>
        </w:rPr>
        <w:t>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 w:rsidR="00E44613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 xml:space="preserve">1 </w:t>
      </w:r>
      <w:r w:rsidRPr="008C3233">
        <w:rPr>
          <w:bCs/>
          <w:color w:val="000000"/>
          <w:kern w:val="32"/>
          <w:sz w:val="28"/>
          <w:szCs w:val="28"/>
        </w:rPr>
        <w:t>к настоящему постановлению.</w:t>
      </w:r>
    </w:p>
    <w:p w:rsidR="009F5534" w:rsidRDefault="009F5534" w:rsidP="009F5534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4D279F">
        <w:rPr>
          <w:bCs/>
          <w:color w:val="000000"/>
          <w:kern w:val="32"/>
          <w:sz w:val="28"/>
          <w:szCs w:val="28"/>
        </w:rPr>
        <w:t xml:space="preserve">Установить </w:t>
      </w:r>
      <w:r w:rsidR="00D50055">
        <w:rPr>
          <w:bCs/>
          <w:color w:val="000000"/>
          <w:kern w:val="32"/>
          <w:sz w:val="28"/>
          <w:szCs w:val="28"/>
        </w:rPr>
        <w:t>ООО</w:t>
      </w:r>
      <w:r w:rsidRPr="004D279F">
        <w:rPr>
          <w:bCs/>
          <w:color w:val="000000"/>
          <w:kern w:val="32"/>
          <w:sz w:val="28"/>
          <w:szCs w:val="28"/>
        </w:rPr>
        <w:t xml:space="preserve"> «</w:t>
      </w:r>
      <w:proofErr w:type="spellStart"/>
      <w:r w:rsidR="00E44613">
        <w:rPr>
          <w:bCs/>
          <w:color w:val="000000"/>
          <w:kern w:val="32"/>
          <w:sz w:val="28"/>
          <w:szCs w:val="28"/>
        </w:rPr>
        <w:t>Топкинский</w:t>
      </w:r>
      <w:proofErr w:type="spellEnd"/>
      <w:r w:rsidR="00E44613">
        <w:rPr>
          <w:bCs/>
          <w:color w:val="000000"/>
          <w:kern w:val="32"/>
          <w:sz w:val="28"/>
          <w:szCs w:val="28"/>
        </w:rPr>
        <w:t xml:space="preserve"> цемент</w:t>
      </w:r>
      <w:r w:rsidR="00E44613" w:rsidRPr="008C3233">
        <w:rPr>
          <w:bCs/>
          <w:color w:val="000000"/>
          <w:kern w:val="32"/>
          <w:sz w:val="28"/>
          <w:szCs w:val="28"/>
        </w:rPr>
        <w:t>»,</w:t>
      </w:r>
      <w:r w:rsidR="00E44613">
        <w:rPr>
          <w:bCs/>
          <w:color w:val="000000"/>
          <w:kern w:val="32"/>
          <w:sz w:val="28"/>
          <w:szCs w:val="28"/>
        </w:rPr>
        <w:t xml:space="preserve"> </w:t>
      </w:r>
      <w:r w:rsidR="00E44613" w:rsidRPr="008C3233">
        <w:rPr>
          <w:bCs/>
          <w:color w:val="000000"/>
          <w:kern w:val="32"/>
          <w:sz w:val="28"/>
          <w:szCs w:val="28"/>
        </w:rPr>
        <w:t>ИНН</w:t>
      </w:r>
      <w:r w:rsidR="00E44613">
        <w:rPr>
          <w:bCs/>
          <w:color w:val="000000"/>
          <w:kern w:val="32"/>
          <w:sz w:val="28"/>
          <w:szCs w:val="28"/>
        </w:rPr>
        <w:t xml:space="preserve"> 4229004316</w:t>
      </w:r>
      <w:r w:rsidRPr="009F5534">
        <w:rPr>
          <w:bCs/>
          <w:color w:val="000000"/>
          <w:kern w:val="32"/>
          <w:sz w:val="28"/>
          <w:szCs w:val="28"/>
        </w:rPr>
        <w:t xml:space="preserve">, </w:t>
      </w:r>
      <w:r w:rsidRPr="004D279F">
        <w:rPr>
          <w:bCs/>
          <w:color w:val="000000"/>
          <w:kern w:val="32"/>
          <w:sz w:val="28"/>
          <w:szCs w:val="28"/>
        </w:rPr>
        <w:t>долгосрочные</w:t>
      </w:r>
      <w:r w:rsidRPr="009F5534">
        <w:rPr>
          <w:bCs/>
          <w:color w:val="000000"/>
          <w:kern w:val="32"/>
          <w:sz w:val="28"/>
          <w:szCs w:val="28"/>
        </w:rPr>
        <w:t xml:space="preserve"> тарифы на тепловую энергию</w:t>
      </w:r>
      <w:r w:rsidRPr="008C3233">
        <w:rPr>
          <w:bCs/>
          <w:color w:val="000000"/>
          <w:kern w:val="32"/>
          <w:sz w:val="28"/>
          <w:szCs w:val="28"/>
        </w:rPr>
        <w:t>, реализуемую на потребительском рынке</w:t>
      </w:r>
      <w:r>
        <w:rPr>
          <w:bCs/>
          <w:color w:val="000000"/>
          <w:kern w:val="32"/>
          <w:sz w:val="28"/>
          <w:szCs w:val="28"/>
        </w:rPr>
        <w:t xml:space="preserve"> г. </w:t>
      </w:r>
      <w:r w:rsidR="00E44613">
        <w:rPr>
          <w:bCs/>
          <w:color w:val="000000"/>
          <w:kern w:val="32"/>
          <w:sz w:val="28"/>
          <w:szCs w:val="28"/>
        </w:rPr>
        <w:t>Топки</w:t>
      </w:r>
      <w:r>
        <w:rPr>
          <w:bCs/>
          <w:color w:val="000000"/>
          <w:kern w:val="32"/>
          <w:sz w:val="28"/>
          <w:szCs w:val="28"/>
        </w:rPr>
        <w:t>,</w:t>
      </w:r>
      <w:r w:rsidRPr="008C3233">
        <w:rPr>
          <w:bCs/>
          <w:color w:val="000000"/>
          <w:kern w:val="32"/>
          <w:sz w:val="28"/>
          <w:szCs w:val="28"/>
        </w:rPr>
        <w:t xml:space="preserve"> на период с 01.01.201</w:t>
      </w:r>
      <w:r>
        <w:rPr>
          <w:bCs/>
          <w:color w:val="000000"/>
          <w:kern w:val="32"/>
          <w:sz w:val="28"/>
          <w:szCs w:val="28"/>
        </w:rPr>
        <w:t>9 по 31.12.202</w:t>
      </w:r>
      <w:r w:rsidR="00E44613">
        <w:rPr>
          <w:bCs/>
          <w:color w:val="000000"/>
          <w:kern w:val="32"/>
          <w:sz w:val="28"/>
          <w:szCs w:val="28"/>
        </w:rPr>
        <w:t>3</w:t>
      </w:r>
      <w:r w:rsidRPr="008C3233">
        <w:rPr>
          <w:bCs/>
          <w:color w:val="000000"/>
          <w:kern w:val="32"/>
          <w:sz w:val="28"/>
          <w:szCs w:val="28"/>
        </w:rPr>
        <w:t xml:space="preserve"> согласно приложению </w:t>
      </w:r>
      <w:r w:rsidR="00E44613">
        <w:rPr>
          <w:bCs/>
          <w:color w:val="000000"/>
          <w:kern w:val="32"/>
          <w:sz w:val="28"/>
          <w:szCs w:val="28"/>
        </w:rPr>
        <w:br/>
      </w:r>
      <w:r w:rsidRPr="008C3233">
        <w:rPr>
          <w:bCs/>
          <w:color w:val="000000"/>
          <w:kern w:val="32"/>
          <w:sz w:val="28"/>
          <w:szCs w:val="28"/>
        </w:rPr>
        <w:t xml:space="preserve">№ </w:t>
      </w:r>
      <w:r>
        <w:rPr>
          <w:bCs/>
          <w:color w:val="000000"/>
          <w:kern w:val="32"/>
          <w:sz w:val="28"/>
          <w:szCs w:val="28"/>
        </w:rPr>
        <w:t>2</w:t>
      </w:r>
      <w:r w:rsidRPr="008C3233">
        <w:rPr>
          <w:bCs/>
          <w:color w:val="000000"/>
          <w:kern w:val="32"/>
          <w:sz w:val="28"/>
          <w:szCs w:val="28"/>
        </w:rPr>
        <w:t xml:space="preserve"> к настоящему постановлению.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F75061" w:rsidRPr="00060DD8" w:rsidRDefault="00F75061" w:rsidP="00F75061">
      <w:pPr>
        <w:numPr>
          <w:ilvl w:val="0"/>
          <w:numId w:val="6"/>
        </w:numPr>
        <w:tabs>
          <w:tab w:val="left" w:pos="709"/>
          <w:tab w:val="left" w:pos="1134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060DD8">
        <w:rPr>
          <w:bCs/>
          <w:color w:val="000000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75061" w:rsidRDefault="00F75061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905D7B" w:rsidRDefault="00905D7B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p w:rsidR="00D50055" w:rsidRDefault="00D50055" w:rsidP="00F75061">
      <w:pPr>
        <w:tabs>
          <w:tab w:val="left" w:pos="709"/>
        </w:tabs>
        <w:ind w:firstLine="709"/>
        <w:rPr>
          <w:color w:val="000000"/>
          <w:sz w:val="28"/>
          <w:szCs w:val="28"/>
        </w:rPr>
      </w:pPr>
    </w:p>
    <w:tbl>
      <w:tblPr>
        <w:tblW w:w="9789" w:type="dxa"/>
        <w:tblInd w:w="102" w:type="dxa"/>
        <w:tblLook w:val="0000" w:firstRow="0" w:lastRow="0" w:firstColumn="0" w:lastColumn="0" w:noHBand="0" w:noVBand="0"/>
      </w:tblPr>
      <w:tblGrid>
        <w:gridCol w:w="5109"/>
        <w:gridCol w:w="4680"/>
      </w:tblGrid>
      <w:tr w:rsidR="006112D9" w:rsidTr="006112D9">
        <w:trPr>
          <w:trHeight w:val="585"/>
        </w:trPr>
        <w:tc>
          <w:tcPr>
            <w:tcW w:w="5109" w:type="dxa"/>
          </w:tcPr>
          <w:p w:rsidR="006112D9" w:rsidRDefault="006112D9" w:rsidP="006112D9">
            <w:pPr>
              <w:ind w:left="6"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D37237">
              <w:rPr>
                <w:color w:val="000000"/>
                <w:sz w:val="28"/>
                <w:szCs w:val="28"/>
              </w:rPr>
              <w:t>редседател</w:t>
            </w:r>
            <w:r>
              <w:rPr>
                <w:color w:val="000000"/>
                <w:sz w:val="28"/>
                <w:szCs w:val="28"/>
              </w:rPr>
              <w:t>ь</w:t>
            </w:r>
          </w:p>
          <w:p w:rsidR="006112D9" w:rsidRDefault="006112D9" w:rsidP="006112D9">
            <w:pPr>
              <w:ind w:hanging="6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</w:t>
            </w:r>
            <w:r w:rsidRPr="00D37237">
              <w:rPr>
                <w:color w:val="000000"/>
                <w:sz w:val="28"/>
                <w:szCs w:val="28"/>
              </w:rPr>
              <w:t xml:space="preserve">егиональной энергетической </w:t>
            </w:r>
            <w:r>
              <w:rPr>
                <w:color w:val="000000"/>
                <w:sz w:val="28"/>
                <w:szCs w:val="28"/>
              </w:rPr>
              <w:t>к</w:t>
            </w:r>
            <w:r w:rsidRPr="00D37237">
              <w:rPr>
                <w:color w:val="000000"/>
                <w:sz w:val="28"/>
                <w:szCs w:val="28"/>
              </w:rPr>
              <w:t>омиссии Кемеровской области</w:t>
            </w:r>
          </w:p>
        </w:tc>
        <w:tc>
          <w:tcPr>
            <w:tcW w:w="4680" w:type="dxa"/>
            <w:vAlign w:val="bottom"/>
          </w:tcPr>
          <w:p w:rsidR="006112D9" w:rsidRDefault="006112D9">
            <w:pPr>
              <w:rPr>
                <w:color w:val="000000"/>
                <w:sz w:val="28"/>
                <w:szCs w:val="28"/>
              </w:rPr>
            </w:pPr>
          </w:p>
          <w:p w:rsidR="006112D9" w:rsidRDefault="006112D9" w:rsidP="006112D9"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Д.В. </w:t>
            </w:r>
            <w:proofErr w:type="spellStart"/>
            <w:r>
              <w:rPr>
                <w:color w:val="000000"/>
                <w:sz w:val="28"/>
                <w:szCs w:val="28"/>
              </w:rPr>
              <w:t>Малюта</w:t>
            </w:r>
            <w:proofErr w:type="spellEnd"/>
          </w:p>
        </w:tc>
      </w:tr>
    </w:tbl>
    <w:p w:rsidR="006112D9" w:rsidRDefault="006112D9" w:rsidP="0078770A">
      <w:pPr>
        <w:ind w:firstLine="1134"/>
        <w:rPr>
          <w:color w:val="000000"/>
          <w:sz w:val="28"/>
          <w:szCs w:val="28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D50055" w:rsidRDefault="00D5005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</w:p>
    <w:p w:rsidR="00A163A5" w:rsidRPr="00905D7B" w:rsidRDefault="008F0D48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A163A5" w:rsidRPr="00905D7B">
        <w:rPr>
          <w:sz w:val="28"/>
          <w:szCs w:val="28"/>
          <w:lang w:eastAsia="ru-RU"/>
        </w:rPr>
        <w:t>1</w:t>
      </w:r>
    </w:p>
    <w:p w:rsidR="008F0D48" w:rsidRPr="00905D7B" w:rsidRDefault="00A163A5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>к</w:t>
      </w:r>
      <w:r w:rsidR="008F0D48" w:rsidRPr="00905D7B">
        <w:rPr>
          <w:sz w:val="28"/>
          <w:szCs w:val="28"/>
          <w:lang w:eastAsia="ru-RU"/>
        </w:rPr>
        <w:t xml:space="preserve"> постановлению региональной </w:t>
      </w:r>
      <w:r w:rsidR="00081DED" w:rsidRPr="00905D7B">
        <w:rPr>
          <w:sz w:val="28"/>
          <w:szCs w:val="28"/>
          <w:lang w:eastAsia="ru-RU"/>
        </w:rPr>
        <w:br/>
      </w:r>
      <w:r w:rsidR="008F0D48" w:rsidRPr="00905D7B">
        <w:rPr>
          <w:sz w:val="28"/>
          <w:szCs w:val="28"/>
          <w:lang w:eastAsia="ru-RU"/>
        </w:rPr>
        <w:t>энергетической комиссии</w:t>
      </w:r>
      <w:r w:rsidR="00081DED" w:rsidRPr="00905D7B">
        <w:rPr>
          <w:sz w:val="28"/>
          <w:szCs w:val="28"/>
          <w:lang w:eastAsia="ru-RU"/>
        </w:rPr>
        <w:t xml:space="preserve"> </w:t>
      </w:r>
      <w:r w:rsidR="00081DED" w:rsidRPr="00905D7B">
        <w:rPr>
          <w:sz w:val="28"/>
          <w:szCs w:val="28"/>
          <w:lang w:eastAsia="ru-RU"/>
        </w:rPr>
        <w:br/>
      </w:r>
      <w:r w:rsidR="00FC79BC" w:rsidRPr="00905D7B">
        <w:rPr>
          <w:sz w:val="28"/>
          <w:szCs w:val="28"/>
          <w:lang w:eastAsia="ru-RU"/>
        </w:rPr>
        <w:t>Кемеровской области</w:t>
      </w:r>
      <w:r w:rsidR="00FC79BC" w:rsidRPr="00905D7B">
        <w:rPr>
          <w:sz w:val="28"/>
          <w:szCs w:val="28"/>
          <w:lang w:eastAsia="ru-RU"/>
        </w:rPr>
        <w:br/>
        <w:t xml:space="preserve">от </w:t>
      </w:r>
      <w:r w:rsidR="00166A44" w:rsidRPr="00905D7B">
        <w:rPr>
          <w:sz w:val="28"/>
          <w:szCs w:val="28"/>
          <w:lang w:eastAsia="ru-RU"/>
        </w:rPr>
        <w:t xml:space="preserve">«___» </w:t>
      </w:r>
      <w:r w:rsidR="00060DD8" w:rsidRPr="00905D7B">
        <w:rPr>
          <w:sz w:val="28"/>
          <w:szCs w:val="28"/>
          <w:lang w:eastAsia="ru-RU"/>
        </w:rPr>
        <w:t>октября</w:t>
      </w:r>
      <w:r w:rsidR="008F0D48" w:rsidRPr="00905D7B">
        <w:rPr>
          <w:sz w:val="28"/>
          <w:szCs w:val="28"/>
          <w:lang w:eastAsia="ru-RU"/>
        </w:rPr>
        <w:t xml:space="preserve"> 201</w:t>
      </w:r>
      <w:r w:rsidR="00BA251C" w:rsidRPr="00905D7B">
        <w:rPr>
          <w:sz w:val="28"/>
          <w:szCs w:val="28"/>
          <w:lang w:eastAsia="ru-RU"/>
        </w:rPr>
        <w:t>8</w:t>
      </w:r>
      <w:r w:rsidR="008F0D48" w:rsidRPr="00905D7B">
        <w:rPr>
          <w:sz w:val="28"/>
          <w:szCs w:val="28"/>
          <w:lang w:eastAsia="ru-RU"/>
        </w:rPr>
        <w:t xml:space="preserve"> г. № __</w:t>
      </w:r>
      <w:r w:rsidR="00A37A59" w:rsidRPr="00905D7B">
        <w:rPr>
          <w:sz w:val="28"/>
          <w:szCs w:val="28"/>
          <w:lang w:eastAsia="ru-RU"/>
        </w:rPr>
        <w:t>_</w:t>
      </w:r>
      <w:r w:rsidR="008F0D48" w:rsidRPr="00905D7B">
        <w:rPr>
          <w:sz w:val="28"/>
          <w:szCs w:val="28"/>
          <w:lang w:eastAsia="ru-RU"/>
        </w:rPr>
        <w:t>_</w:t>
      </w:r>
    </w:p>
    <w:p w:rsidR="00BF4561" w:rsidRPr="00905D7B" w:rsidRDefault="00BF4561" w:rsidP="00F65867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7C7114" w:rsidRPr="00905D7B" w:rsidRDefault="007C7114" w:rsidP="003A45EB">
      <w:pPr>
        <w:ind w:right="-2"/>
        <w:rPr>
          <w:color w:val="000000"/>
          <w:sz w:val="28"/>
          <w:szCs w:val="28"/>
        </w:rPr>
      </w:pPr>
    </w:p>
    <w:p w:rsidR="009F5534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 xml:space="preserve">Долгосрочные параметры регулирования </w:t>
      </w:r>
      <w:r w:rsidR="00D50055">
        <w:rPr>
          <w:b/>
          <w:bCs/>
          <w:color w:val="000000"/>
          <w:kern w:val="32"/>
          <w:sz w:val="28"/>
          <w:szCs w:val="28"/>
        </w:rPr>
        <w:t>ОО</w:t>
      </w:r>
      <w:r w:rsidRPr="00905D7B">
        <w:rPr>
          <w:b/>
          <w:bCs/>
          <w:color w:val="000000"/>
          <w:kern w:val="32"/>
          <w:sz w:val="28"/>
          <w:szCs w:val="28"/>
        </w:rPr>
        <w:t>О «</w:t>
      </w:r>
      <w:proofErr w:type="spellStart"/>
      <w:r w:rsidR="008E7DE3">
        <w:rPr>
          <w:b/>
          <w:bCs/>
          <w:color w:val="000000"/>
          <w:kern w:val="32"/>
          <w:sz w:val="28"/>
          <w:szCs w:val="28"/>
        </w:rPr>
        <w:t>Топкинский</w:t>
      </w:r>
      <w:proofErr w:type="spellEnd"/>
      <w:r w:rsidR="008E7DE3">
        <w:rPr>
          <w:b/>
          <w:bCs/>
          <w:color w:val="000000"/>
          <w:kern w:val="32"/>
          <w:sz w:val="28"/>
          <w:szCs w:val="28"/>
        </w:rPr>
        <w:t xml:space="preserve"> цемент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» </w:t>
      </w:r>
    </w:p>
    <w:p w:rsidR="00F75061" w:rsidRPr="00905D7B" w:rsidRDefault="009F5534" w:rsidP="009F5534">
      <w:pPr>
        <w:ind w:right="-1"/>
        <w:jc w:val="center"/>
        <w:rPr>
          <w:b/>
          <w:bCs/>
          <w:color w:val="000000"/>
          <w:kern w:val="32"/>
          <w:sz w:val="28"/>
          <w:szCs w:val="28"/>
        </w:rPr>
      </w:pPr>
      <w:r w:rsidRPr="00905D7B">
        <w:rPr>
          <w:b/>
          <w:bCs/>
          <w:color w:val="000000"/>
          <w:kern w:val="32"/>
          <w:sz w:val="28"/>
          <w:szCs w:val="28"/>
        </w:rPr>
        <w:t>для формирования долгосрочных тарифов на тепловую энергию, реализуемую на потребительском рынке</w:t>
      </w:r>
      <w:r w:rsidR="00D50055">
        <w:rPr>
          <w:b/>
          <w:bCs/>
          <w:color w:val="000000"/>
          <w:kern w:val="32"/>
          <w:sz w:val="28"/>
          <w:szCs w:val="28"/>
        </w:rPr>
        <w:t xml:space="preserve"> </w:t>
      </w:r>
      <w:r w:rsidRPr="00905D7B">
        <w:rPr>
          <w:b/>
          <w:bCs/>
          <w:color w:val="000000"/>
          <w:kern w:val="32"/>
          <w:sz w:val="28"/>
          <w:szCs w:val="28"/>
        </w:rPr>
        <w:t xml:space="preserve">г. </w:t>
      </w:r>
      <w:r w:rsidR="008E7DE3">
        <w:rPr>
          <w:b/>
          <w:bCs/>
          <w:color w:val="000000"/>
          <w:kern w:val="32"/>
          <w:sz w:val="28"/>
          <w:szCs w:val="28"/>
        </w:rPr>
        <w:t>Топки</w:t>
      </w:r>
      <w:r w:rsidRPr="00905D7B">
        <w:rPr>
          <w:b/>
          <w:bCs/>
          <w:color w:val="000000"/>
          <w:kern w:val="32"/>
          <w:sz w:val="28"/>
          <w:szCs w:val="28"/>
        </w:rPr>
        <w:t>,</w:t>
      </w:r>
      <w:r w:rsidR="00D50055">
        <w:rPr>
          <w:b/>
          <w:bCs/>
          <w:color w:val="000000"/>
          <w:kern w:val="32"/>
          <w:sz w:val="28"/>
          <w:szCs w:val="28"/>
        </w:rPr>
        <w:br/>
      </w:r>
      <w:r w:rsidRPr="00905D7B">
        <w:rPr>
          <w:b/>
          <w:bCs/>
          <w:color w:val="000000"/>
          <w:kern w:val="32"/>
          <w:sz w:val="28"/>
          <w:szCs w:val="28"/>
        </w:rPr>
        <w:t>на период с 01.01.2019 по 31.12.202</w:t>
      </w:r>
      <w:r w:rsidR="008E7DE3">
        <w:rPr>
          <w:b/>
          <w:bCs/>
          <w:color w:val="000000"/>
          <w:kern w:val="32"/>
          <w:sz w:val="28"/>
          <w:szCs w:val="28"/>
        </w:rPr>
        <w:t>3</w:t>
      </w:r>
    </w:p>
    <w:p w:rsidR="00361F7A" w:rsidRPr="00541BBD" w:rsidRDefault="00361F7A" w:rsidP="00060DD8">
      <w:pPr>
        <w:ind w:right="-1"/>
        <w:jc w:val="center"/>
        <w:rPr>
          <w:bCs/>
          <w:color w:val="000000"/>
          <w:kern w:val="32"/>
          <w:szCs w:val="28"/>
        </w:rPr>
      </w:pPr>
    </w:p>
    <w:tbl>
      <w:tblPr>
        <w:tblStyle w:val="aa"/>
        <w:tblW w:w="10207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4"/>
        <w:gridCol w:w="709"/>
        <w:gridCol w:w="1134"/>
        <w:gridCol w:w="1275"/>
        <w:gridCol w:w="993"/>
        <w:gridCol w:w="850"/>
        <w:gridCol w:w="1134"/>
        <w:gridCol w:w="1418"/>
        <w:gridCol w:w="850"/>
      </w:tblGrid>
      <w:tr w:rsidR="00664598" w:rsidRPr="00623AA4" w:rsidTr="003E32FC">
        <w:trPr>
          <w:trHeight w:val="2665"/>
        </w:trPr>
        <w:tc>
          <w:tcPr>
            <w:tcW w:w="1844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>Наименование регулируемой организации</w:t>
            </w:r>
          </w:p>
        </w:tc>
        <w:tc>
          <w:tcPr>
            <w:tcW w:w="709" w:type="dxa"/>
            <w:vMerge w:val="restart"/>
            <w:vAlign w:val="center"/>
          </w:tcPr>
          <w:p w:rsidR="00664598" w:rsidRPr="00A60608" w:rsidRDefault="00664598" w:rsidP="0087085E">
            <w:pPr>
              <w:ind w:left="-91" w:right="-2" w:hanging="91"/>
              <w:jc w:val="center"/>
            </w:pPr>
            <w:r w:rsidRPr="00A60608">
              <w:t>Год</w:t>
            </w:r>
          </w:p>
        </w:tc>
        <w:tc>
          <w:tcPr>
            <w:tcW w:w="1134" w:type="dxa"/>
            <w:vAlign w:val="center"/>
          </w:tcPr>
          <w:p w:rsidR="00664598" w:rsidRPr="00A60608" w:rsidRDefault="00664598" w:rsidP="005B5428">
            <w:pPr>
              <w:ind w:right="-2"/>
              <w:jc w:val="center"/>
            </w:pPr>
            <w:r w:rsidRPr="00A60608">
              <w:t>Базовый</w:t>
            </w:r>
          </w:p>
          <w:p w:rsidR="00664598" w:rsidRPr="00A60608" w:rsidRDefault="00664598" w:rsidP="0087085E">
            <w:pPr>
              <w:ind w:right="-2"/>
              <w:jc w:val="center"/>
            </w:pPr>
            <w:r w:rsidRPr="00A60608">
              <w:t>уровень опера-</w:t>
            </w:r>
          </w:p>
          <w:p w:rsidR="00664598" w:rsidRPr="00A60608" w:rsidRDefault="00664598" w:rsidP="00A60608">
            <w:pPr>
              <w:ind w:left="-105" w:right="-109"/>
              <w:jc w:val="center"/>
            </w:pP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1275" w:type="dxa"/>
            <w:vAlign w:val="center"/>
          </w:tcPr>
          <w:p w:rsidR="00664598" w:rsidRPr="00A60608" w:rsidRDefault="00664598" w:rsidP="00A60608">
            <w:pPr>
              <w:ind w:left="-105" w:right="-103"/>
              <w:jc w:val="center"/>
            </w:pPr>
            <w:r w:rsidRPr="00A60608">
              <w:t xml:space="preserve">Индекс </w:t>
            </w:r>
            <w:proofErr w:type="spellStart"/>
            <w:r w:rsidRPr="00A60608">
              <w:t>эффектив-ности</w:t>
            </w:r>
            <w:proofErr w:type="spellEnd"/>
            <w:r w:rsidRPr="00A60608">
              <w:t xml:space="preserve"> опера-</w:t>
            </w:r>
            <w:proofErr w:type="spellStart"/>
            <w:r w:rsidRPr="00A60608">
              <w:t>ционных</w:t>
            </w:r>
            <w:proofErr w:type="spellEnd"/>
            <w:r w:rsidRPr="00A60608">
              <w:t xml:space="preserve"> расходов</w:t>
            </w:r>
          </w:p>
        </w:tc>
        <w:tc>
          <w:tcPr>
            <w:tcW w:w="993" w:type="dxa"/>
            <w:vAlign w:val="center"/>
          </w:tcPr>
          <w:p w:rsidR="00664598" w:rsidRPr="00A60608" w:rsidRDefault="00664598" w:rsidP="00A60608">
            <w:pPr>
              <w:ind w:left="-111" w:right="-109"/>
              <w:jc w:val="center"/>
            </w:pPr>
            <w:r w:rsidRPr="00A60608">
              <w:t>Нор-</w:t>
            </w:r>
            <w:proofErr w:type="spellStart"/>
            <w:r w:rsidRPr="00A60608">
              <w:t>матив</w:t>
            </w:r>
            <w:proofErr w:type="spellEnd"/>
            <w:r w:rsidRPr="00A60608">
              <w:t>-</w:t>
            </w:r>
            <w:proofErr w:type="spellStart"/>
            <w:r w:rsidRPr="00A60608">
              <w:t>ный</w:t>
            </w:r>
            <w:proofErr w:type="spellEnd"/>
            <w:r w:rsidRPr="00A60608">
              <w:t xml:space="preserve"> уровень прибыли</w:t>
            </w:r>
          </w:p>
        </w:tc>
        <w:tc>
          <w:tcPr>
            <w:tcW w:w="850" w:type="dxa"/>
            <w:vMerge w:val="restart"/>
            <w:vAlign w:val="center"/>
          </w:tcPr>
          <w:p w:rsidR="00A60608" w:rsidRDefault="00664598" w:rsidP="00A60608">
            <w:pPr>
              <w:ind w:left="-105" w:right="-109"/>
              <w:jc w:val="center"/>
            </w:pPr>
            <w:r w:rsidRPr="00A60608">
              <w:t>Уро-</w:t>
            </w:r>
            <w:proofErr w:type="spellStart"/>
            <w:r w:rsidRPr="00A60608">
              <w:t>вень</w:t>
            </w:r>
            <w:proofErr w:type="spellEnd"/>
          </w:p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 xml:space="preserve"> надеж-</w:t>
            </w:r>
            <w:proofErr w:type="spellStart"/>
            <w:r w:rsidRPr="00A60608">
              <w:t>ности</w:t>
            </w:r>
            <w:proofErr w:type="spellEnd"/>
            <w:r w:rsidRPr="00A60608">
              <w:t xml:space="preserve"> тепло-</w:t>
            </w:r>
            <w:proofErr w:type="spellStart"/>
            <w:r w:rsidRPr="00A60608">
              <w:t>снаб</w:t>
            </w:r>
            <w:proofErr w:type="spellEnd"/>
            <w:r w:rsidRPr="00A60608">
              <w:t>-</w:t>
            </w:r>
            <w:proofErr w:type="spellStart"/>
            <w:r w:rsidRPr="00A60608">
              <w:t>жения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:rsidR="00664598" w:rsidRPr="00A60608" w:rsidRDefault="00664598" w:rsidP="00A60608">
            <w:pPr>
              <w:ind w:left="-105" w:right="-109"/>
              <w:jc w:val="center"/>
            </w:pPr>
            <w:r w:rsidRPr="00A60608">
              <w:t>Показа-</w:t>
            </w:r>
            <w:proofErr w:type="spellStart"/>
            <w:r w:rsidRPr="00A60608">
              <w:t>тели</w:t>
            </w:r>
            <w:proofErr w:type="spellEnd"/>
            <w:r w:rsidRPr="00A60608">
              <w:t xml:space="preserve"> </w:t>
            </w:r>
            <w:proofErr w:type="spellStart"/>
            <w:r w:rsidRPr="00A60608">
              <w:t>энерго-сбере-жения</w:t>
            </w:r>
            <w:proofErr w:type="spellEnd"/>
            <w:r w:rsidRPr="00A60608">
              <w:t xml:space="preserve"> и </w:t>
            </w:r>
            <w:proofErr w:type="spellStart"/>
            <w:r w:rsidRPr="00A60608">
              <w:t>энергети</w:t>
            </w:r>
            <w:proofErr w:type="spellEnd"/>
            <w:r w:rsidR="00A60608">
              <w:t>-</w:t>
            </w:r>
            <w:r w:rsidRPr="00A60608">
              <w:t xml:space="preserve">ческой </w:t>
            </w:r>
            <w:proofErr w:type="spellStart"/>
            <w:r w:rsidRPr="00A60608">
              <w:t>эффек-тивности</w:t>
            </w:r>
            <w:proofErr w:type="spellEnd"/>
          </w:p>
        </w:tc>
        <w:tc>
          <w:tcPr>
            <w:tcW w:w="1418" w:type="dxa"/>
            <w:vMerge w:val="restart"/>
            <w:vAlign w:val="center"/>
          </w:tcPr>
          <w:p w:rsidR="00664598" w:rsidRPr="00A60608" w:rsidRDefault="00664598" w:rsidP="0087085E">
            <w:pPr>
              <w:ind w:right="-2"/>
              <w:jc w:val="center"/>
            </w:pPr>
            <w:r w:rsidRPr="00A60608">
              <w:t xml:space="preserve">Реализация программ в области </w:t>
            </w:r>
            <w:proofErr w:type="spellStart"/>
            <w:r w:rsidRPr="00A60608">
              <w:t>энерго</w:t>
            </w:r>
            <w:proofErr w:type="spellEnd"/>
            <w:r w:rsidRPr="00A60608">
              <w:t xml:space="preserve">-сбережения и повышения </w:t>
            </w:r>
            <w:proofErr w:type="spellStart"/>
            <w:r w:rsidRPr="00A60608">
              <w:t>энергети</w:t>
            </w:r>
            <w:proofErr w:type="spellEnd"/>
            <w:r w:rsidRPr="00A60608">
              <w:t xml:space="preserve">-ческой </w:t>
            </w:r>
            <w:proofErr w:type="spellStart"/>
            <w:r w:rsidRPr="00A60608">
              <w:t>эффектив-ности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664598" w:rsidRPr="00A60608" w:rsidRDefault="00664598" w:rsidP="00A60608">
            <w:pPr>
              <w:ind w:left="-104" w:right="-108"/>
              <w:jc w:val="center"/>
            </w:pPr>
            <w:r w:rsidRPr="00A60608">
              <w:t>Дина-</w:t>
            </w:r>
            <w:proofErr w:type="spellStart"/>
            <w:r w:rsidRPr="00A60608">
              <w:t>мика</w:t>
            </w:r>
            <w:proofErr w:type="spellEnd"/>
            <w:r w:rsidRPr="00A60608">
              <w:t xml:space="preserve"> </w:t>
            </w:r>
            <w:proofErr w:type="spellStart"/>
            <w:r w:rsidRPr="00A60608">
              <w:t>изме</w:t>
            </w:r>
            <w:proofErr w:type="spellEnd"/>
            <w:r w:rsidRPr="00A60608">
              <w:t xml:space="preserve">-нения </w:t>
            </w:r>
            <w:proofErr w:type="spellStart"/>
            <w:r w:rsidRPr="00A60608">
              <w:t>расхо-дов</w:t>
            </w:r>
            <w:proofErr w:type="spellEnd"/>
            <w:r w:rsidRPr="00A60608">
              <w:t xml:space="preserve"> на </w:t>
            </w:r>
            <w:proofErr w:type="spellStart"/>
            <w:r w:rsidRPr="00A60608">
              <w:t>топли</w:t>
            </w:r>
            <w:proofErr w:type="spellEnd"/>
            <w:r w:rsidRPr="00A60608">
              <w:t>-во</w:t>
            </w:r>
          </w:p>
        </w:tc>
      </w:tr>
      <w:tr w:rsidR="00664598" w:rsidRPr="00623AA4" w:rsidTr="003E32FC">
        <w:trPr>
          <w:trHeight w:val="165"/>
        </w:trPr>
        <w:tc>
          <w:tcPr>
            <w:tcW w:w="1844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709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тыс. руб.</w:t>
            </w:r>
          </w:p>
        </w:tc>
        <w:tc>
          <w:tcPr>
            <w:tcW w:w="1275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993" w:type="dxa"/>
          </w:tcPr>
          <w:p w:rsidR="00664598" w:rsidRPr="00A60608" w:rsidRDefault="00664598" w:rsidP="00326B5B">
            <w:pPr>
              <w:ind w:right="-2"/>
              <w:jc w:val="center"/>
            </w:pPr>
            <w:r w:rsidRPr="00A60608">
              <w:t>%</w:t>
            </w: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1418" w:type="dxa"/>
            <w:vMerge/>
          </w:tcPr>
          <w:p w:rsidR="00664598" w:rsidRPr="00A60608" w:rsidRDefault="00664598" w:rsidP="00326B5B">
            <w:pPr>
              <w:ind w:right="-2"/>
            </w:pPr>
          </w:p>
        </w:tc>
        <w:tc>
          <w:tcPr>
            <w:tcW w:w="850" w:type="dxa"/>
            <w:vMerge/>
          </w:tcPr>
          <w:p w:rsidR="00664598" w:rsidRPr="00A60608" w:rsidRDefault="00664598" w:rsidP="00326B5B">
            <w:pPr>
              <w:ind w:right="-2"/>
            </w:pPr>
          </w:p>
        </w:tc>
      </w:tr>
      <w:tr w:rsidR="008E7DE3" w:rsidRPr="00623AA4" w:rsidTr="003E32FC">
        <w:trPr>
          <w:trHeight w:val="454"/>
        </w:trPr>
        <w:tc>
          <w:tcPr>
            <w:tcW w:w="1844" w:type="dxa"/>
            <w:vMerge w:val="restart"/>
            <w:vAlign w:val="center"/>
          </w:tcPr>
          <w:p w:rsidR="008E7DE3" w:rsidRPr="00A60608" w:rsidRDefault="008E7DE3" w:rsidP="00031D46">
            <w:pPr>
              <w:ind w:right="-2"/>
              <w:jc w:val="center"/>
            </w:pPr>
            <w:r w:rsidRPr="00A60608">
              <w:t>ООО «</w:t>
            </w:r>
            <w:proofErr w:type="spellStart"/>
            <w:r>
              <w:t>Топкинский</w:t>
            </w:r>
            <w:proofErr w:type="spellEnd"/>
            <w:r>
              <w:t xml:space="preserve"> цемент</w:t>
            </w:r>
            <w:r w:rsidRPr="00A60608">
              <w:t xml:space="preserve">» </w:t>
            </w:r>
          </w:p>
        </w:tc>
        <w:tc>
          <w:tcPr>
            <w:tcW w:w="709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 w:rsidRPr="00A60608">
              <w:t>2019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>
              <w:t>13859,04</w:t>
            </w:r>
          </w:p>
        </w:tc>
        <w:tc>
          <w:tcPr>
            <w:tcW w:w="1275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993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7DE3" w:rsidRPr="00A60608" w:rsidRDefault="008E7DE3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</w:tr>
      <w:tr w:rsidR="008E7DE3" w:rsidRPr="00623AA4" w:rsidTr="003E32FC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 w:rsidRPr="00A60608">
              <w:t>2020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E7DE3" w:rsidRPr="00A60608" w:rsidRDefault="008E7DE3" w:rsidP="00060DD8">
            <w:pPr>
              <w:ind w:right="-108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</w:tr>
      <w:tr w:rsidR="008E7DE3" w:rsidRPr="00623AA4" w:rsidTr="003E32FC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060DD8">
            <w:pPr>
              <w:ind w:right="-2"/>
              <w:jc w:val="center"/>
            </w:pPr>
            <w:r w:rsidRPr="00A60608">
              <w:t>2021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275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1,00</w:t>
            </w:r>
          </w:p>
        </w:tc>
        <w:tc>
          <w:tcPr>
            <w:tcW w:w="993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1134" w:type="dxa"/>
            <w:vAlign w:val="center"/>
          </w:tcPr>
          <w:p w:rsidR="008E7DE3" w:rsidRPr="00A60608" w:rsidRDefault="008E7DE3" w:rsidP="00060DD8">
            <w:pPr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418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vAlign w:val="center"/>
          </w:tcPr>
          <w:p w:rsidR="008E7DE3" w:rsidRPr="00A60608" w:rsidRDefault="008E7DE3" w:rsidP="00060DD8">
            <w:pPr>
              <w:jc w:val="center"/>
            </w:pPr>
            <w:r w:rsidRPr="00A60608">
              <w:t>x</w:t>
            </w:r>
          </w:p>
        </w:tc>
      </w:tr>
      <w:tr w:rsidR="008E7DE3" w:rsidRPr="00623AA4" w:rsidTr="003E32FC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  <w:r>
              <w:t>2022</w:t>
            </w:r>
          </w:p>
        </w:tc>
        <w:tc>
          <w:tcPr>
            <w:tcW w:w="1134" w:type="dxa"/>
          </w:tcPr>
          <w:p w:rsidR="008E7DE3" w:rsidRDefault="008E7DE3" w:rsidP="008E7DE3">
            <w:pPr>
              <w:jc w:val="center"/>
            </w:pPr>
            <w:r w:rsidRPr="00EA7291">
              <w:t>x</w:t>
            </w:r>
          </w:p>
        </w:tc>
        <w:tc>
          <w:tcPr>
            <w:tcW w:w="1275" w:type="dxa"/>
          </w:tcPr>
          <w:p w:rsidR="008E7DE3" w:rsidRDefault="008E7DE3" w:rsidP="008E7DE3">
            <w:pPr>
              <w:jc w:val="center"/>
            </w:pPr>
            <w:r w:rsidRPr="00EC0C4B">
              <w:t>1,00</w:t>
            </w:r>
          </w:p>
        </w:tc>
        <w:tc>
          <w:tcPr>
            <w:tcW w:w="993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134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418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</w:tr>
      <w:tr w:rsidR="008E7DE3" w:rsidRPr="00623AA4" w:rsidTr="003E32FC">
        <w:trPr>
          <w:trHeight w:val="454"/>
        </w:trPr>
        <w:tc>
          <w:tcPr>
            <w:tcW w:w="1844" w:type="dxa"/>
            <w:vMerge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</w:p>
        </w:tc>
        <w:tc>
          <w:tcPr>
            <w:tcW w:w="709" w:type="dxa"/>
            <w:vAlign w:val="center"/>
          </w:tcPr>
          <w:p w:rsidR="008E7DE3" w:rsidRPr="00A60608" w:rsidRDefault="008E7DE3" w:rsidP="008E7DE3">
            <w:pPr>
              <w:ind w:right="-2"/>
              <w:jc w:val="center"/>
            </w:pPr>
            <w:r>
              <w:t>2023</w:t>
            </w:r>
          </w:p>
        </w:tc>
        <w:tc>
          <w:tcPr>
            <w:tcW w:w="1134" w:type="dxa"/>
          </w:tcPr>
          <w:p w:rsidR="008E7DE3" w:rsidRDefault="008E7DE3" w:rsidP="008E7DE3">
            <w:pPr>
              <w:jc w:val="center"/>
            </w:pPr>
            <w:r w:rsidRPr="00EA7291">
              <w:t>x</w:t>
            </w:r>
          </w:p>
        </w:tc>
        <w:tc>
          <w:tcPr>
            <w:tcW w:w="1275" w:type="dxa"/>
          </w:tcPr>
          <w:p w:rsidR="008E7DE3" w:rsidRDefault="008E7DE3" w:rsidP="008E7DE3">
            <w:pPr>
              <w:jc w:val="center"/>
            </w:pPr>
            <w:r w:rsidRPr="00EC0C4B">
              <w:t>1,00</w:t>
            </w:r>
          </w:p>
        </w:tc>
        <w:tc>
          <w:tcPr>
            <w:tcW w:w="993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1418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  <w:tc>
          <w:tcPr>
            <w:tcW w:w="850" w:type="dxa"/>
          </w:tcPr>
          <w:p w:rsidR="008E7DE3" w:rsidRDefault="008E7DE3" w:rsidP="008E7DE3">
            <w:pPr>
              <w:jc w:val="center"/>
            </w:pPr>
            <w:r w:rsidRPr="0006570F">
              <w:t>x</w:t>
            </w:r>
          </w:p>
        </w:tc>
      </w:tr>
    </w:tbl>
    <w:p w:rsidR="00047EC0" w:rsidRDefault="00047EC0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B24201" w:rsidRDefault="00B24201" w:rsidP="00F65867">
      <w:pPr>
        <w:tabs>
          <w:tab w:val="left" w:pos="5245"/>
        </w:tabs>
        <w:ind w:left="4536" w:right="-994" w:firstLine="284"/>
        <w:jc w:val="center"/>
        <w:rPr>
          <w:sz w:val="28"/>
          <w:szCs w:val="28"/>
          <w:lang w:eastAsia="ru-RU"/>
        </w:rPr>
      </w:pPr>
    </w:p>
    <w:p w:rsidR="001533CE" w:rsidRDefault="001533C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F65867" w:rsidRPr="00905D7B" w:rsidRDefault="00375EC1" w:rsidP="005A135A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lastRenderedPageBreak/>
        <w:t xml:space="preserve">Приложение № </w:t>
      </w:r>
      <w:r w:rsidR="00927838" w:rsidRPr="00905D7B">
        <w:rPr>
          <w:sz w:val="28"/>
          <w:szCs w:val="28"/>
          <w:lang w:eastAsia="ru-RU"/>
        </w:rPr>
        <w:t>2</w:t>
      </w:r>
      <w:r w:rsidR="00F65867" w:rsidRPr="00905D7B">
        <w:rPr>
          <w:sz w:val="28"/>
          <w:szCs w:val="28"/>
          <w:lang w:eastAsia="ru-RU"/>
        </w:rPr>
        <w:t xml:space="preserve"> </w:t>
      </w:r>
    </w:p>
    <w:p w:rsidR="00081DED" w:rsidRPr="00905D7B" w:rsidRDefault="00081DED" w:rsidP="00081DED">
      <w:pPr>
        <w:tabs>
          <w:tab w:val="left" w:pos="5245"/>
        </w:tabs>
        <w:ind w:left="5529" w:right="-1"/>
        <w:jc w:val="center"/>
        <w:rPr>
          <w:sz w:val="28"/>
          <w:szCs w:val="28"/>
          <w:lang w:eastAsia="ru-RU"/>
        </w:rPr>
      </w:pPr>
      <w:r w:rsidRPr="00905D7B">
        <w:rPr>
          <w:sz w:val="28"/>
          <w:szCs w:val="28"/>
          <w:lang w:eastAsia="ru-RU"/>
        </w:rPr>
        <w:t xml:space="preserve">к постановлению региональной </w:t>
      </w:r>
      <w:r w:rsidRPr="00905D7B">
        <w:rPr>
          <w:sz w:val="28"/>
          <w:szCs w:val="28"/>
          <w:lang w:eastAsia="ru-RU"/>
        </w:rPr>
        <w:br/>
        <w:t xml:space="preserve">энергетической комиссии </w:t>
      </w:r>
      <w:r w:rsidRPr="00905D7B">
        <w:rPr>
          <w:sz w:val="28"/>
          <w:szCs w:val="28"/>
          <w:lang w:eastAsia="ru-RU"/>
        </w:rPr>
        <w:br/>
        <w:t>Кемеровской области</w:t>
      </w:r>
      <w:r w:rsidRPr="00905D7B">
        <w:rPr>
          <w:sz w:val="28"/>
          <w:szCs w:val="28"/>
          <w:lang w:eastAsia="ru-RU"/>
        </w:rPr>
        <w:br/>
        <w:t>от «___» октября 2018 г. № ____</w:t>
      </w:r>
    </w:p>
    <w:p w:rsidR="00081DED" w:rsidRPr="00905D7B" w:rsidRDefault="00081DED" w:rsidP="00081DED">
      <w:pPr>
        <w:tabs>
          <w:tab w:val="left" w:pos="0"/>
        </w:tabs>
        <w:ind w:left="5670" w:right="-994"/>
        <w:jc w:val="center"/>
        <w:rPr>
          <w:color w:val="000000"/>
          <w:sz w:val="28"/>
          <w:szCs w:val="28"/>
        </w:rPr>
      </w:pPr>
    </w:p>
    <w:p w:rsidR="00451B15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 xml:space="preserve">Долгосрочные тарифы </w:t>
      </w:r>
      <w:r w:rsidR="003C53DE">
        <w:rPr>
          <w:b/>
          <w:bCs/>
          <w:sz w:val="28"/>
          <w:szCs w:val="28"/>
        </w:rPr>
        <w:t>ОО</w:t>
      </w:r>
      <w:r w:rsidRPr="00905D7B">
        <w:rPr>
          <w:b/>
          <w:bCs/>
          <w:sz w:val="28"/>
          <w:szCs w:val="28"/>
        </w:rPr>
        <w:t>О «</w:t>
      </w:r>
      <w:proofErr w:type="spellStart"/>
      <w:r w:rsidR="008E7DE3">
        <w:rPr>
          <w:b/>
          <w:bCs/>
          <w:sz w:val="28"/>
          <w:szCs w:val="28"/>
        </w:rPr>
        <w:t>Топкинский</w:t>
      </w:r>
      <w:proofErr w:type="spellEnd"/>
      <w:r w:rsidR="008E7DE3">
        <w:rPr>
          <w:b/>
          <w:bCs/>
          <w:sz w:val="28"/>
          <w:szCs w:val="28"/>
        </w:rPr>
        <w:t xml:space="preserve"> цемент</w:t>
      </w:r>
      <w:r w:rsidRPr="00905D7B">
        <w:rPr>
          <w:b/>
          <w:bCs/>
          <w:sz w:val="28"/>
          <w:szCs w:val="28"/>
        </w:rPr>
        <w:t xml:space="preserve">» </w:t>
      </w:r>
    </w:p>
    <w:p w:rsidR="006A6CCF" w:rsidRPr="00905D7B" w:rsidRDefault="00451B15" w:rsidP="00451B15">
      <w:pPr>
        <w:ind w:left="-993" w:right="-143"/>
        <w:jc w:val="center"/>
        <w:rPr>
          <w:b/>
          <w:bCs/>
          <w:sz w:val="28"/>
          <w:szCs w:val="28"/>
        </w:rPr>
      </w:pPr>
      <w:r w:rsidRPr="00905D7B">
        <w:rPr>
          <w:b/>
          <w:bCs/>
          <w:sz w:val="28"/>
          <w:szCs w:val="28"/>
        </w:rPr>
        <w:t>на тепловую энергию, реализуемую</w:t>
      </w:r>
      <w:r w:rsidR="00905D7B">
        <w:rPr>
          <w:b/>
          <w:bCs/>
          <w:sz w:val="28"/>
          <w:szCs w:val="28"/>
        </w:rPr>
        <w:t xml:space="preserve"> </w:t>
      </w:r>
      <w:r w:rsidRPr="00905D7B">
        <w:rPr>
          <w:b/>
          <w:bCs/>
          <w:sz w:val="28"/>
          <w:szCs w:val="28"/>
        </w:rPr>
        <w:t>на потребительском рынке</w:t>
      </w:r>
      <w:r w:rsidR="003C53DE">
        <w:rPr>
          <w:b/>
          <w:bCs/>
          <w:sz w:val="28"/>
          <w:szCs w:val="28"/>
        </w:rPr>
        <w:br/>
      </w:r>
      <w:r w:rsidRPr="00905D7B">
        <w:rPr>
          <w:b/>
          <w:bCs/>
          <w:sz w:val="28"/>
          <w:szCs w:val="28"/>
        </w:rPr>
        <w:t xml:space="preserve">г. </w:t>
      </w:r>
      <w:r w:rsidR="008E7DE3">
        <w:rPr>
          <w:b/>
          <w:bCs/>
          <w:sz w:val="28"/>
          <w:szCs w:val="28"/>
        </w:rPr>
        <w:t>Топки</w:t>
      </w:r>
      <w:r w:rsidRPr="00905D7B">
        <w:rPr>
          <w:b/>
          <w:bCs/>
          <w:sz w:val="28"/>
          <w:szCs w:val="28"/>
        </w:rPr>
        <w:t xml:space="preserve">, на период </w:t>
      </w:r>
      <w:r w:rsidR="006A6CCF" w:rsidRPr="00905D7B">
        <w:rPr>
          <w:b/>
          <w:bCs/>
          <w:sz w:val="28"/>
          <w:szCs w:val="28"/>
        </w:rPr>
        <w:t>с 01.01.2019 по 31.12.202</w:t>
      </w:r>
      <w:r w:rsidR="008E7DE3">
        <w:rPr>
          <w:b/>
          <w:bCs/>
          <w:sz w:val="28"/>
          <w:szCs w:val="28"/>
        </w:rPr>
        <w:t>3</w:t>
      </w:r>
      <w:r w:rsidR="006A6CCF" w:rsidRPr="00905D7B">
        <w:rPr>
          <w:b/>
          <w:bCs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XSpec="right" w:tblpY="384"/>
        <w:tblW w:w="10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984"/>
        <w:gridCol w:w="1559"/>
        <w:gridCol w:w="1003"/>
        <w:gridCol w:w="850"/>
        <w:gridCol w:w="835"/>
        <w:gridCol w:w="1009"/>
        <w:gridCol w:w="850"/>
        <w:gridCol w:w="957"/>
      </w:tblGrid>
      <w:tr w:rsidR="00541BBD" w:rsidRPr="00623AA4" w:rsidTr="00586AC6">
        <w:tc>
          <w:tcPr>
            <w:tcW w:w="1555" w:type="dxa"/>
            <w:vMerge w:val="restart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proofErr w:type="spellStart"/>
            <w:r w:rsidRPr="00623AA4">
              <w:rPr>
                <w:sz w:val="23"/>
                <w:szCs w:val="23"/>
              </w:rPr>
              <w:t>Наиме</w:t>
            </w:r>
            <w:r w:rsidR="00C250C7">
              <w:rPr>
                <w:sz w:val="23"/>
                <w:szCs w:val="23"/>
              </w:rPr>
              <w:t>но</w:t>
            </w:r>
            <w:r w:rsidRPr="00623AA4">
              <w:rPr>
                <w:sz w:val="23"/>
                <w:szCs w:val="23"/>
              </w:rPr>
              <w:t>-нование</w:t>
            </w:r>
            <w:proofErr w:type="spellEnd"/>
            <w:r w:rsidRPr="00623AA4">
              <w:rPr>
                <w:sz w:val="23"/>
                <w:szCs w:val="23"/>
              </w:rPr>
              <w:t xml:space="preserve"> </w:t>
            </w:r>
            <w:proofErr w:type="spellStart"/>
            <w:r w:rsidRPr="00623AA4">
              <w:rPr>
                <w:sz w:val="23"/>
                <w:szCs w:val="23"/>
              </w:rPr>
              <w:t>регули-руемой</w:t>
            </w:r>
            <w:proofErr w:type="spellEnd"/>
            <w:r w:rsidRPr="00623AA4">
              <w:rPr>
                <w:sz w:val="23"/>
                <w:szCs w:val="23"/>
              </w:rPr>
              <w:t xml:space="preserve"> организации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Вид тарифа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Период</w:t>
            </w:r>
          </w:p>
        </w:tc>
        <w:tc>
          <w:tcPr>
            <w:tcW w:w="1003" w:type="dxa"/>
            <w:vMerge w:val="restart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Вода</w:t>
            </w:r>
          </w:p>
        </w:tc>
        <w:tc>
          <w:tcPr>
            <w:tcW w:w="3544" w:type="dxa"/>
            <w:gridSpan w:val="4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Отборный пар давлением</w:t>
            </w:r>
          </w:p>
        </w:tc>
        <w:tc>
          <w:tcPr>
            <w:tcW w:w="957" w:type="dxa"/>
            <w:vMerge w:val="restart"/>
            <w:shd w:val="clear" w:color="auto" w:fill="auto"/>
            <w:vAlign w:val="center"/>
          </w:tcPr>
          <w:p w:rsidR="00541BBD" w:rsidRPr="00623AA4" w:rsidRDefault="00541BBD" w:rsidP="00DF372F">
            <w:pPr>
              <w:ind w:left="-108" w:right="-2" w:firstLine="29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 xml:space="preserve">Острый и </w:t>
            </w:r>
            <w:proofErr w:type="spellStart"/>
            <w:r w:rsidRPr="00623AA4">
              <w:rPr>
                <w:sz w:val="23"/>
                <w:szCs w:val="23"/>
              </w:rPr>
              <w:t>редуци-рован-ный</w:t>
            </w:r>
            <w:proofErr w:type="spellEnd"/>
            <w:r w:rsidRPr="00623AA4">
              <w:rPr>
                <w:sz w:val="23"/>
                <w:szCs w:val="23"/>
              </w:rPr>
              <w:t xml:space="preserve"> пар</w:t>
            </w:r>
          </w:p>
        </w:tc>
      </w:tr>
      <w:tr w:rsidR="00541BBD" w:rsidRPr="00623AA4" w:rsidTr="00586AC6">
        <w:tc>
          <w:tcPr>
            <w:tcW w:w="1555" w:type="dxa"/>
            <w:vMerge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541BBD" w:rsidRPr="00623AA4" w:rsidRDefault="00541BBD" w:rsidP="00DF372F">
            <w:pPr>
              <w:ind w:left="-108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003" w:type="dxa"/>
            <w:vMerge/>
            <w:shd w:val="clear" w:color="auto" w:fill="auto"/>
            <w:vAlign w:val="center"/>
          </w:tcPr>
          <w:p w:rsidR="00541BBD" w:rsidRPr="00623AA4" w:rsidRDefault="00541BBD" w:rsidP="00DF372F">
            <w:pPr>
              <w:ind w:left="-174"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  <w:vertAlign w:val="superscript"/>
              </w:rPr>
            </w:pPr>
            <w:r w:rsidRPr="00623AA4">
              <w:rPr>
                <w:sz w:val="23"/>
                <w:szCs w:val="23"/>
              </w:rPr>
              <w:t>от 1,2 до 2,5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2,5 до 7,0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от 7,0 до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 w:hanging="108"/>
              <w:jc w:val="center"/>
              <w:rPr>
                <w:sz w:val="23"/>
                <w:szCs w:val="23"/>
              </w:rPr>
            </w:pPr>
            <w:r w:rsidRPr="00623AA4">
              <w:rPr>
                <w:sz w:val="23"/>
                <w:szCs w:val="23"/>
              </w:rPr>
              <w:t>свыше 13,0 кг/см</w:t>
            </w:r>
            <w:r w:rsidRPr="00623AA4">
              <w:rPr>
                <w:sz w:val="23"/>
                <w:szCs w:val="23"/>
                <w:vertAlign w:val="superscript"/>
              </w:rPr>
              <w:t>2</w:t>
            </w:r>
          </w:p>
        </w:tc>
        <w:tc>
          <w:tcPr>
            <w:tcW w:w="957" w:type="dxa"/>
            <w:vMerge/>
            <w:shd w:val="clear" w:color="auto" w:fill="auto"/>
            <w:vAlign w:val="center"/>
          </w:tcPr>
          <w:p w:rsidR="00541BBD" w:rsidRPr="00623AA4" w:rsidRDefault="00541BBD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</w:tr>
      <w:tr w:rsidR="00DF372F" w:rsidRPr="00623AA4" w:rsidTr="00586AC6">
        <w:tc>
          <w:tcPr>
            <w:tcW w:w="1555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left="-108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left="-174"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 w:hanging="108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EB60B3" w:rsidRPr="00623AA4" w:rsidTr="00586AC6">
        <w:trPr>
          <w:trHeight w:val="299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EB60B3" w:rsidRPr="00DF372F" w:rsidRDefault="00623AA4" w:rsidP="00DF372F">
            <w:pPr>
              <w:ind w:left="-113" w:right="-132"/>
              <w:jc w:val="center"/>
            </w:pPr>
            <w:r w:rsidRPr="00DF372F">
              <w:t>ОО</w:t>
            </w:r>
            <w:r w:rsidR="00EB60B3" w:rsidRPr="00DF372F">
              <w:t>О «</w:t>
            </w:r>
            <w:proofErr w:type="spellStart"/>
            <w:r w:rsidR="00C250C7" w:rsidRPr="00DF372F">
              <w:t>Топкинский</w:t>
            </w:r>
            <w:proofErr w:type="spellEnd"/>
            <w:r w:rsidR="00C250C7" w:rsidRPr="00DF372F">
              <w:t xml:space="preserve"> цемент</w:t>
            </w:r>
            <w:r w:rsidR="00EB60B3" w:rsidRPr="00DF372F">
              <w:t>»</w:t>
            </w:r>
          </w:p>
        </w:tc>
        <w:tc>
          <w:tcPr>
            <w:tcW w:w="9047" w:type="dxa"/>
            <w:gridSpan w:val="8"/>
            <w:shd w:val="clear" w:color="auto" w:fill="auto"/>
            <w:vAlign w:val="center"/>
          </w:tcPr>
          <w:p w:rsidR="00EB60B3" w:rsidRPr="00A60608" w:rsidRDefault="00EB60B3" w:rsidP="00DF372F">
            <w:pPr>
              <w:ind w:right="-994"/>
              <w:jc w:val="center"/>
            </w:pPr>
            <w:r w:rsidRPr="00A60608">
              <w:t>Для потребителей, в случае отсутствия дифференциации тарифов по схеме</w:t>
            </w:r>
          </w:p>
          <w:p w:rsidR="00EB60B3" w:rsidRPr="00A60608" w:rsidRDefault="00EB60B3" w:rsidP="00DF372F">
            <w:pPr>
              <w:ind w:right="-2"/>
              <w:jc w:val="center"/>
            </w:pPr>
            <w:r w:rsidRPr="00A60608">
              <w:t>подключения (без НДС)</w:t>
            </w:r>
          </w:p>
        </w:tc>
      </w:tr>
      <w:tr w:rsidR="003E32FC" w:rsidRPr="00623AA4" w:rsidTr="00586AC6"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3E32FC" w:rsidRPr="00A60608" w:rsidRDefault="003E32FC" w:rsidP="00DF372F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1071,61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1114,47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1114,47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1159,05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</w:t>
            </w:r>
            <w:bookmarkStart w:id="1" w:name="_GoBack"/>
            <w:bookmarkEnd w:id="1"/>
            <w:r w:rsidRPr="00A60608">
              <w:t>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1159,05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1205,42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1205,42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1253,63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</w:t>
            </w:r>
            <w: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1253,63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9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</w:t>
            </w:r>
            <w: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1303,78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586AC6">
        <w:trPr>
          <w:trHeight w:val="349"/>
        </w:trPr>
        <w:tc>
          <w:tcPr>
            <w:tcW w:w="1555" w:type="dxa"/>
            <w:vMerge/>
            <w:shd w:val="clear" w:color="auto" w:fill="auto"/>
            <w:vAlign w:val="center"/>
          </w:tcPr>
          <w:p w:rsidR="00EB60B3" w:rsidRPr="00623AA4" w:rsidRDefault="00EB60B3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586AC6">
        <w:tc>
          <w:tcPr>
            <w:tcW w:w="1555" w:type="dxa"/>
            <w:vMerge/>
            <w:shd w:val="clear" w:color="auto" w:fill="auto"/>
            <w:vAlign w:val="center"/>
          </w:tcPr>
          <w:p w:rsidR="00EB60B3" w:rsidRPr="00623AA4" w:rsidRDefault="00EB60B3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586AC6">
        <w:trPr>
          <w:trHeight w:val="690"/>
        </w:trPr>
        <w:tc>
          <w:tcPr>
            <w:tcW w:w="1555" w:type="dxa"/>
            <w:vMerge/>
            <w:shd w:val="clear" w:color="auto" w:fill="auto"/>
            <w:vAlign w:val="center"/>
          </w:tcPr>
          <w:p w:rsidR="00EB60B3" w:rsidRPr="00623AA4" w:rsidRDefault="00EB60B3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r w:rsidRPr="00A60608">
              <w:t>содер-жание</w:t>
            </w:r>
            <w:proofErr w:type="spellEnd"/>
            <w:r w:rsidRPr="00A60608">
              <w:t xml:space="preserve"> тепловой мощности тыс. руб./Гкал/ч в мес.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EB60B3" w:rsidRPr="00623AA4" w:rsidTr="00586AC6">
        <w:tc>
          <w:tcPr>
            <w:tcW w:w="1555" w:type="dxa"/>
            <w:vMerge/>
            <w:shd w:val="clear" w:color="auto" w:fill="auto"/>
            <w:vAlign w:val="center"/>
          </w:tcPr>
          <w:p w:rsidR="00EB60B3" w:rsidRPr="00623AA4" w:rsidRDefault="00EB60B3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9047" w:type="dxa"/>
            <w:gridSpan w:val="8"/>
            <w:shd w:val="clear" w:color="auto" w:fill="auto"/>
            <w:vAlign w:val="center"/>
          </w:tcPr>
          <w:p w:rsidR="00EB60B3" w:rsidRPr="00A60608" w:rsidRDefault="00EB60B3" w:rsidP="00DF372F">
            <w:pPr>
              <w:ind w:right="-2"/>
              <w:jc w:val="center"/>
            </w:pPr>
            <w:r w:rsidRPr="00A60608">
              <w:t>Население (тарифы указываются с учетом НДС) *</w:t>
            </w:r>
          </w:p>
        </w:tc>
      </w:tr>
      <w:tr w:rsidR="003E32FC" w:rsidRPr="00623AA4" w:rsidTr="00586AC6">
        <w:trPr>
          <w:trHeight w:val="22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  <w:proofErr w:type="spellStart"/>
            <w:r w:rsidRPr="00A60608">
              <w:t>Одноставочный</w:t>
            </w:r>
            <w:proofErr w:type="spellEnd"/>
          </w:p>
          <w:p w:rsidR="003E32FC" w:rsidRPr="00A60608" w:rsidRDefault="003E32FC" w:rsidP="00DF372F">
            <w:pPr>
              <w:ind w:right="-2"/>
              <w:jc w:val="center"/>
            </w:pPr>
            <w:r w:rsidRPr="00A60608">
              <w:t>руб./Гкал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1117,28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80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01.07.2019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1337,36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1337,36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01.07.2020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1390,86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1390,86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01.07.2021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1446,50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</w:t>
            </w:r>
            <w: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1446,50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</w:t>
            </w:r>
            <w:r>
              <w:t>2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1504,36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01.01.202</w:t>
            </w:r>
            <w: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1504,36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</w:tr>
      <w:tr w:rsidR="003E32FC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3E32FC" w:rsidRPr="00623AA4" w:rsidRDefault="003E32FC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с 01.07.202</w:t>
            </w:r>
            <w: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>
              <w:t>1564,54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3E32FC" w:rsidRPr="00A60608" w:rsidRDefault="003E32FC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3E32FC" w:rsidRPr="00A60608" w:rsidRDefault="003E32FC" w:rsidP="00DF372F">
            <w:pPr>
              <w:jc w:val="center"/>
            </w:pPr>
            <w:r w:rsidRPr="00A60608">
              <w:t>x</w:t>
            </w:r>
          </w:p>
        </w:tc>
      </w:tr>
      <w:tr w:rsidR="00C250C7" w:rsidRPr="00623AA4" w:rsidTr="00586AC6">
        <w:trPr>
          <w:trHeight w:val="274"/>
        </w:trPr>
        <w:tc>
          <w:tcPr>
            <w:tcW w:w="1555" w:type="dxa"/>
            <w:vMerge/>
            <w:shd w:val="clear" w:color="auto" w:fill="auto"/>
            <w:vAlign w:val="center"/>
          </w:tcPr>
          <w:p w:rsidR="00C250C7" w:rsidRPr="00623AA4" w:rsidRDefault="00C250C7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</w:pPr>
            <w:proofErr w:type="spellStart"/>
            <w:r w:rsidRPr="00A60608">
              <w:t>Двухставочный</w:t>
            </w:r>
            <w:proofErr w:type="spellEnd"/>
          </w:p>
        </w:tc>
        <w:tc>
          <w:tcPr>
            <w:tcW w:w="1559" w:type="dxa"/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t>x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DF372F" w:rsidRPr="00623AA4" w:rsidTr="00586AC6">
        <w:trPr>
          <w:trHeight w:val="135"/>
        </w:trPr>
        <w:tc>
          <w:tcPr>
            <w:tcW w:w="1555" w:type="dxa"/>
            <w:shd w:val="clear" w:color="auto" w:fill="auto"/>
            <w:vAlign w:val="center"/>
          </w:tcPr>
          <w:p w:rsidR="00DF372F" w:rsidRPr="00623AA4" w:rsidRDefault="00DF372F" w:rsidP="00DF372F">
            <w:pPr>
              <w:ind w:right="-2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F372F" w:rsidRPr="00A60608" w:rsidRDefault="00DF372F" w:rsidP="00DF372F">
            <w:pPr>
              <w:ind w:right="-2"/>
              <w:jc w:val="center"/>
            </w:pPr>
            <w: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F372F" w:rsidRPr="00A60608" w:rsidRDefault="00DF372F" w:rsidP="00DF372F">
            <w:pPr>
              <w:jc w:val="center"/>
            </w:pPr>
            <w:r>
              <w:t>3</w:t>
            </w:r>
          </w:p>
        </w:tc>
        <w:tc>
          <w:tcPr>
            <w:tcW w:w="1003" w:type="dxa"/>
            <w:shd w:val="clear" w:color="auto" w:fill="auto"/>
            <w:vAlign w:val="center"/>
          </w:tcPr>
          <w:p w:rsidR="00DF372F" w:rsidRPr="00A60608" w:rsidRDefault="00DF372F" w:rsidP="00DF372F">
            <w:pPr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72F" w:rsidRPr="00A60608" w:rsidRDefault="00DF372F" w:rsidP="00DF372F">
            <w:pPr>
              <w:ind w:right="-2"/>
              <w:jc w:val="center"/>
            </w:pPr>
            <w:r>
              <w:t>5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DF372F" w:rsidRPr="00DF372F" w:rsidRDefault="00DF372F" w:rsidP="00DF372F">
            <w:pPr>
              <w:ind w:right="-2"/>
              <w:jc w:val="center"/>
            </w:pPr>
            <w:r>
              <w:t>6</w:t>
            </w:r>
          </w:p>
        </w:tc>
        <w:tc>
          <w:tcPr>
            <w:tcW w:w="1009" w:type="dxa"/>
            <w:shd w:val="clear" w:color="auto" w:fill="auto"/>
            <w:vAlign w:val="center"/>
          </w:tcPr>
          <w:p w:rsidR="00DF372F" w:rsidRPr="00DF372F" w:rsidRDefault="00DF372F" w:rsidP="00DF372F">
            <w:pPr>
              <w:ind w:right="-2"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F372F" w:rsidRPr="00DF372F" w:rsidRDefault="00DF372F" w:rsidP="00DF372F">
            <w:pPr>
              <w:ind w:right="-2"/>
              <w:jc w:val="center"/>
            </w:pPr>
            <w:r>
              <w:t>8</w:t>
            </w:r>
          </w:p>
        </w:tc>
        <w:tc>
          <w:tcPr>
            <w:tcW w:w="957" w:type="dxa"/>
            <w:shd w:val="clear" w:color="auto" w:fill="auto"/>
            <w:vAlign w:val="center"/>
          </w:tcPr>
          <w:p w:rsidR="00DF372F" w:rsidRPr="00DF372F" w:rsidRDefault="00DF372F" w:rsidP="00DF372F">
            <w:pPr>
              <w:jc w:val="center"/>
            </w:pPr>
            <w:r>
              <w:t>9</w:t>
            </w:r>
          </w:p>
        </w:tc>
      </w:tr>
      <w:tr w:rsidR="00C250C7" w:rsidRPr="00623AA4" w:rsidTr="00586AC6">
        <w:trPr>
          <w:trHeight w:val="135"/>
        </w:trPr>
        <w:tc>
          <w:tcPr>
            <w:tcW w:w="1555" w:type="dxa"/>
            <w:vMerge w:val="restart"/>
            <w:shd w:val="clear" w:color="auto" w:fill="auto"/>
            <w:vAlign w:val="center"/>
          </w:tcPr>
          <w:p w:rsidR="00C250C7" w:rsidRPr="00623AA4" w:rsidRDefault="00C250C7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</w:pPr>
            <w:r w:rsidRPr="00A60608">
              <w:t>Ставка за тепловую энергию, руб./Гкал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t>x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  <w:tr w:rsidR="00C250C7" w:rsidRPr="00623AA4" w:rsidTr="00586AC6">
        <w:trPr>
          <w:trHeight w:val="135"/>
        </w:trPr>
        <w:tc>
          <w:tcPr>
            <w:tcW w:w="1555" w:type="dxa"/>
            <w:vMerge/>
            <w:shd w:val="clear" w:color="auto" w:fill="auto"/>
            <w:vAlign w:val="center"/>
          </w:tcPr>
          <w:p w:rsidR="00C250C7" w:rsidRPr="00623AA4" w:rsidRDefault="00C250C7" w:rsidP="00DF372F">
            <w:pPr>
              <w:ind w:right="-2"/>
              <w:jc w:val="center"/>
              <w:rPr>
                <w:sz w:val="23"/>
                <w:szCs w:val="23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</w:pPr>
            <w:r w:rsidRPr="00A60608">
              <w:t xml:space="preserve">Ставка за </w:t>
            </w:r>
            <w:proofErr w:type="spellStart"/>
            <w:r w:rsidRPr="00A60608">
              <w:t>содер-жание</w:t>
            </w:r>
            <w:proofErr w:type="spellEnd"/>
            <w:r w:rsidRPr="00A60608">
              <w:t xml:space="preserve"> тепловой </w:t>
            </w:r>
          </w:p>
          <w:p w:rsidR="00C250C7" w:rsidRPr="00A60608" w:rsidRDefault="00C250C7" w:rsidP="00DF372F">
            <w:pPr>
              <w:ind w:right="-2"/>
              <w:jc w:val="center"/>
            </w:pPr>
            <w:r w:rsidRPr="00A60608">
              <w:t>мощности тыс. руб./Гкал/ч в мес.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t>x</w:t>
            </w:r>
          </w:p>
        </w:tc>
        <w:tc>
          <w:tcPr>
            <w:tcW w:w="10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t>x</w:t>
            </w:r>
          </w:p>
        </w:tc>
        <w:tc>
          <w:tcPr>
            <w:tcW w:w="83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10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ind w:right="-2"/>
              <w:jc w:val="center"/>
              <w:rPr>
                <w:lang w:val="en-US"/>
              </w:rPr>
            </w:pPr>
            <w:r w:rsidRPr="00A60608">
              <w:rPr>
                <w:lang w:val="en-US"/>
              </w:rPr>
              <w:t>x</w:t>
            </w:r>
          </w:p>
        </w:tc>
        <w:tc>
          <w:tcPr>
            <w:tcW w:w="95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250C7" w:rsidRPr="00A60608" w:rsidRDefault="00C250C7" w:rsidP="00DF372F">
            <w:pPr>
              <w:jc w:val="center"/>
            </w:pPr>
            <w:r w:rsidRPr="00A60608">
              <w:rPr>
                <w:lang w:val="en-US"/>
              </w:rPr>
              <w:t>x</w:t>
            </w:r>
          </w:p>
        </w:tc>
      </w:tr>
    </w:tbl>
    <w:p w:rsidR="00541BBD" w:rsidRPr="00905D7B" w:rsidRDefault="00541BBD" w:rsidP="00E0009C">
      <w:pPr>
        <w:jc w:val="right"/>
        <w:rPr>
          <w:sz w:val="28"/>
          <w:szCs w:val="28"/>
        </w:rPr>
      </w:pPr>
      <w:r w:rsidRPr="00905D7B">
        <w:rPr>
          <w:sz w:val="28"/>
          <w:szCs w:val="28"/>
        </w:rPr>
        <w:t xml:space="preserve"> </w:t>
      </w:r>
    </w:p>
    <w:p w:rsidR="00A37A59" w:rsidRPr="00905D7B" w:rsidRDefault="00A37A59" w:rsidP="00A60608">
      <w:pPr>
        <w:ind w:left="-567" w:right="-1"/>
        <w:jc w:val="both"/>
        <w:rPr>
          <w:color w:val="FF0000"/>
          <w:sz w:val="28"/>
          <w:szCs w:val="28"/>
        </w:rPr>
      </w:pPr>
      <w:r w:rsidRPr="00905D7B">
        <w:rPr>
          <w:sz w:val="28"/>
          <w:szCs w:val="28"/>
        </w:rPr>
        <w:t>* Выделяется в целях реализации пункта 6 статьи 168 Налогового кодекса Российской Федерации (часть вторая).</w:t>
      </w:r>
      <w:r w:rsidRPr="00905D7B">
        <w:rPr>
          <w:color w:val="FF0000"/>
          <w:sz w:val="28"/>
          <w:szCs w:val="28"/>
        </w:rPr>
        <w:tab/>
      </w:r>
    </w:p>
    <w:sectPr w:rsidR="00A37A59" w:rsidRPr="00905D7B" w:rsidSect="00541B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238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265E" w:rsidRDefault="0062265E">
      <w:r>
        <w:separator/>
      </w:r>
    </w:p>
  </w:endnote>
  <w:endnote w:type="continuationSeparator" w:id="0">
    <w:p w:rsidR="0062265E" w:rsidRDefault="00622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7A59" w:rsidRDefault="00A37A59" w:rsidP="00CC5F4D">
    <w:pPr>
      <w:pStyle w:val="a8"/>
      <w:ind w:right="360"/>
    </w:pPr>
  </w:p>
  <w:p w:rsidR="00696C44" w:rsidRDefault="00696C4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265E" w:rsidRDefault="0062265E">
      <w:r>
        <w:separator/>
      </w:r>
    </w:p>
  </w:footnote>
  <w:footnote w:type="continuationSeparator" w:id="0">
    <w:p w:rsidR="0062265E" w:rsidRDefault="006226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37A59" w:rsidRDefault="00A37A59">
    <w:pPr>
      <w:pStyle w:val="a3"/>
    </w:pPr>
  </w:p>
  <w:p w:rsidR="00696C44" w:rsidRDefault="00696C4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Default="00A37A5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5ED">
      <w:rPr>
        <w:noProof/>
      </w:rPr>
      <w:t>3</w:t>
    </w:r>
    <w:r>
      <w:fldChar w:fldCharType="end"/>
    </w:r>
  </w:p>
  <w:p w:rsidR="00696C44" w:rsidRDefault="00696C4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7A59" w:rsidRPr="00765B27" w:rsidRDefault="00A37A59" w:rsidP="00765B27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6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BE7565E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6A2340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3"/>
  </w:num>
  <w:num w:numId="5">
    <w:abstractNumId w:val="1"/>
  </w:num>
  <w:num w:numId="6">
    <w:abstractNumId w:val="14"/>
  </w:num>
  <w:num w:numId="7">
    <w:abstractNumId w:val="8"/>
  </w:num>
  <w:num w:numId="8">
    <w:abstractNumId w:val="4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8"/>
  </w:num>
  <w:num w:numId="14">
    <w:abstractNumId w:val="13"/>
  </w:num>
  <w:num w:numId="15">
    <w:abstractNumId w:val="19"/>
  </w:num>
  <w:num w:numId="16">
    <w:abstractNumId w:val="2"/>
  </w:num>
  <w:num w:numId="17">
    <w:abstractNumId w:val="6"/>
  </w:num>
  <w:num w:numId="18">
    <w:abstractNumId w:val="11"/>
  </w:num>
  <w:num w:numId="19">
    <w:abstractNumId w:val="1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D8"/>
    <w:rsid w:val="00005FC2"/>
    <w:rsid w:val="00016745"/>
    <w:rsid w:val="00020484"/>
    <w:rsid w:val="00020E6A"/>
    <w:rsid w:val="00030F80"/>
    <w:rsid w:val="00031D46"/>
    <w:rsid w:val="00034406"/>
    <w:rsid w:val="00037853"/>
    <w:rsid w:val="00037A5B"/>
    <w:rsid w:val="00040917"/>
    <w:rsid w:val="0004147D"/>
    <w:rsid w:val="000447F7"/>
    <w:rsid w:val="00047EC0"/>
    <w:rsid w:val="00050E3E"/>
    <w:rsid w:val="00051229"/>
    <w:rsid w:val="00051B5F"/>
    <w:rsid w:val="00051C33"/>
    <w:rsid w:val="000529C2"/>
    <w:rsid w:val="000574DE"/>
    <w:rsid w:val="00060545"/>
    <w:rsid w:val="00060DD8"/>
    <w:rsid w:val="00060ECD"/>
    <w:rsid w:val="00067B1B"/>
    <w:rsid w:val="000710BC"/>
    <w:rsid w:val="0007454B"/>
    <w:rsid w:val="00074E2B"/>
    <w:rsid w:val="00077B6C"/>
    <w:rsid w:val="00081DED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A3887"/>
    <w:rsid w:val="000B14D1"/>
    <w:rsid w:val="000B15BA"/>
    <w:rsid w:val="000B2627"/>
    <w:rsid w:val="000B6AA6"/>
    <w:rsid w:val="000C0785"/>
    <w:rsid w:val="000C07E6"/>
    <w:rsid w:val="000C32FB"/>
    <w:rsid w:val="000C5870"/>
    <w:rsid w:val="000C641B"/>
    <w:rsid w:val="000C6C4F"/>
    <w:rsid w:val="000D310C"/>
    <w:rsid w:val="000D5A2C"/>
    <w:rsid w:val="000E0FED"/>
    <w:rsid w:val="000E1864"/>
    <w:rsid w:val="000E1A80"/>
    <w:rsid w:val="000E2355"/>
    <w:rsid w:val="000E3A53"/>
    <w:rsid w:val="000E6EF4"/>
    <w:rsid w:val="000E75D6"/>
    <w:rsid w:val="000F5E66"/>
    <w:rsid w:val="000F63FE"/>
    <w:rsid w:val="000F6D23"/>
    <w:rsid w:val="000F6E72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42C13"/>
    <w:rsid w:val="0015160D"/>
    <w:rsid w:val="00151ED3"/>
    <w:rsid w:val="001533CE"/>
    <w:rsid w:val="00155415"/>
    <w:rsid w:val="0015621A"/>
    <w:rsid w:val="00161200"/>
    <w:rsid w:val="00166A44"/>
    <w:rsid w:val="00167A50"/>
    <w:rsid w:val="00170F95"/>
    <w:rsid w:val="00171170"/>
    <w:rsid w:val="00171233"/>
    <w:rsid w:val="001712B4"/>
    <w:rsid w:val="0017301A"/>
    <w:rsid w:val="001734D5"/>
    <w:rsid w:val="001745E3"/>
    <w:rsid w:val="0017781D"/>
    <w:rsid w:val="00180527"/>
    <w:rsid w:val="001838D8"/>
    <w:rsid w:val="001841BC"/>
    <w:rsid w:val="00185579"/>
    <w:rsid w:val="001867F4"/>
    <w:rsid w:val="00192027"/>
    <w:rsid w:val="001976C0"/>
    <w:rsid w:val="001A4753"/>
    <w:rsid w:val="001A6101"/>
    <w:rsid w:val="001A79BC"/>
    <w:rsid w:val="001B07F4"/>
    <w:rsid w:val="001B1AD2"/>
    <w:rsid w:val="001B6244"/>
    <w:rsid w:val="001B65D8"/>
    <w:rsid w:val="001C1D71"/>
    <w:rsid w:val="001C3D4B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5FC0"/>
    <w:rsid w:val="0021633C"/>
    <w:rsid w:val="00220DC5"/>
    <w:rsid w:val="00224AB4"/>
    <w:rsid w:val="00227DDC"/>
    <w:rsid w:val="00230FA5"/>
    <w:rsid w:val="00236982"/>
    <w:rsid w:val="00237B1C"/>
    <w:rsid w:val="0024076C"/>
    <w:rsid w:val="002420CC"/>
    <w:rsid w:val="00242597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674E2"/>
    <w:rsid w:val="00270643"/>
    <w:rsid w:val="00271E12"/>
    <w:rsid w:val="00272B91"/>
    <w:rsid w:val="00273B75"/>
    <w:rsid w:val="0028233C"/>
    <w:rsid w:val="002846C2"/>
    <w:rsid w:val="002859D9"/>
    <w:rsid w:val="00290C8C"/>
    <w:rsid w:val="00291581"/>
    <w:rsid w:val="00291A26"/>
    <w:rsid w:val="0029259E"/>
    <w:rsid w:val="00294F4C"/>
    <w:rsid w:val="00295DA1"/>
    <w:rsid w:val="00296372"/>
    <w:rsid w:val="00296D2B"/>
    <w:rsid w:val="00296F4A"/>
    <w:rsid w:val="00297DD2"/>
    <w:rsid w:val="002A0772"/>
    <w:rsid w:val="002A0E38"/>
    <w:rsid w:val="002A5BD6"/>
    <w:rsid w:val="002A78FC"/>
    <w:rsid w:val="002B2484"/>
    <w:rsid w:val="002B4459"/>
    <w:rsid w:val="002B680B"/>
    <w:rsid w:val="002C3DAF"/>
    <w:rsid w:val="002D61DB"/>
    <w:rsid w:val="002D69DE"/>
    <w:rsid w:val="002D6B72"/>
    <w:rsid w:val="002E3E28"/>
    <w:rsid w:val="002E79D6"/>
    <w:rsid w:val="002E7CDA"/>
    <w:rsid w:val="002F3B88"/>
    <w:rsid w:val="002F5DCD"/>
    <w:rsid w:val="00302E0E"/>
    <w:rsid w:val="00303806"/>
    <w:rsid w:val="00313784"/>
    <w:rsid w:val="00314A46"/>
    <w:rsid w:val="003210FA"/>
    <w:rsid w:val="00321609"/>
    <w:rsid w:val="00322147"/>
    <w:rsid w:val="00324120"/>
    <w:rsid w:val="00324F66"/>
    <w:rsid w:val="003262B4"/>
    <w:rsid w:val="0032650A"/>
    <w:rsid w:val="00326B5B"/>
    <w:rsid w:val="003270F6"/>
    <w:rsid w:val="003278C6"/>
    <w:rsid w:val="0033227D"/>
    <w:rsid w:val="003332EF"/>
    <w:rsid w:val="0033732A"/>
    <w:rsid w:val="0035130A"/>
    <w:rsid w:val="003515BD"/>
    <w:rsid w:val="00356CD1"/>
    <w:rsid w:val="00361E41"/>
    <w:rsid w:val="00361F7A"/>
    <w:rsid w:val="003626BA"/>
    <w:rsid w:val="0036571D"/>
    <w:rsid w:val="00367B1B"/>
    <w:rsid w:val="0037088D"/>
    <w:rsid w:val="0037174B"/>
    <w:rsid w:val="00375EC1"/>
    <w:rsid w:val="00376B0C"/>
    <w:rsid w:val="003905F2"/>
    <w:rsid w:val="00390B3A"/>
    <w:rsid w:val="003945A8"/>
    <w:rsid w:val="00396F86"/>
    <w:rsid w:val="003A2201"/>
    <w:rsid w:val="003A24FD"/>
    <w:rsid w:val="003A31CE"/>
    <w:rsid w:val="003A45EB"/>
    <w:rsid w:val="003A5B57"/>
    <w:rsid w:val="003A5E74"/>
    <w:rsid w:val="003A5ECE"/>
    <w:rsid w:val="003A7DAB"/>
    <w:rsid w:val="003B21B3"/>
    <w:rsid w:val="003B289C"/>
    <w:rsid w:val="003B2A78"/>
    <w:rsid w:val="003C22E7"/>
    <w:rsid w:val="003C53DE"/>
    <w:rsid w:val="003C6C28"/>
    <w:rsid w:val="003C77BC"/>
    <w:rsid w:val="003D0639"/>
    <w:rsid w:val="003E2CFE"/>
    <w:rsid w:val="003E30BF"/>
    <w:rsid w:val="003E32FC"/>
    <w:rsid w:val="003E46C4"/>
    <w:rsid w:val="003E6921"/>
    <w:rsid w:val="003F0C47"/>
    <w:rsid w:val="003F15B4"/>
    <w:rsid w:val="003F6556"/>
    <w:rsid w:val="00405B1F"/>
    <w:rsid w:val="00407DCE"/>
    <w:rsid w:val="00411B52"/>
    <w:rsid w:val="00412354"/>
    <w:rsid w:val="00416F7D"/>
    <w:rsid w:val="00421330"/>
    <w:rsid w:val="00423B65"/>
    <w:rsid w:val="004255D5"/>
    <w:rsid w:val="00426BD2"/>
    <w:rsid w:val="00427A58"/>
    <w:rsid w:val="004417D8"/>
    <w:rsid w:val="00443E12"/>
    <w:rsid w:val="00446688"/>
    <w:rsid w:val="00451B15"/>
    <w:rsid w:val="00453404"/>
    <w:rsid w:val="00453F2C"/>
    <w:rsid w:val="00457F6B"/>
    <w:rsid w:val="0046569A"/>
    <w:rsid w:val="00470343"/>
    <w:rsid w:val="00473777"/>
    <w:rsid w:val="00474531"/>
    <w:rsid w:val="00474EB3"/>
    <w:rsid w:val="00476B45"/>
    <w:rsid w:val="004778F7"/>
    <w:rsid w:val="00484735"/>
    <w:rsid w:val="00485428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A6985"/>
    <w:rsid w:val="004B36BA"/>
    <w:rsid w:val="004B6A9E"/>
    <w:rsid w:val="004B6FDE"/>
    <w:rsid w:val="004D1021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07C66"/>
    <w:rsid w:val="00511BE0"/>
    <w:rsid w:val="0051520B"/>
    <w:rsid w:val="0052071D"/>
    <w:rsid w:val="005325F0"/>
    <w:rsid w:val="00532BD8"/>
    <w:rsid w:val="00532C67"/>
    <w:rsid w:val="005338E2"/>
    <w:rsid w:val="00533DA9"/>
    <w:rsid w:val="00534E5C"/>
    <w:rsid w:val="00536D5A"/>
    <w:rsid w:val="00541BBD"/>
    <w:rsid w:val="0054590E"/>
    <w:rsid w:val="00545D4A"/>
    <w:rsid w:val="00550DAF"/>
    <w:rsid w:val="005647D1"/>
    <w:rsid w:val="00567831"/>
    <w:rsid w:val="00570705"/>
    <w:rsid w:val="005765D7"/>
    <w:rsid w:val="00583368"/>
    <w:rsid w:val="005850B2"/>
    <w:rsid w:val="00586AC6"/>
    <w:rsid w:val="00586D9B"/>
    <w:rsid w:val="00587872"/>
    <w:rsid w:val="00591301"/>
    <w:rsid w:val="005915B8"/>
    <w:rsid w:val="00593954"/>
    <w:rsid w:val="005950FD"/>
    <w:rsid w:val="005969BC"/>
    <w:rsid w:val="00597420"/>
    <w:rsid w:val="005A0419"/>
    <w:rsid w:val="005A135A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52DF"/>
    <w:rsid w:val="005C5B38"/>
    <w:rsid w:val="005C68E7"/>
    <w:rsid w:val="005D1348"/>
    <w:rsid w:val="005D14D6"/>
    <w:rsid w:val="005D26E2"/>
    <w:rsid w:val="005D2BFB"/>
    <w:rsid w:val="005E1778"/>
    <w:rsid w:val="005E4400"/>
    <w:rsid w:val="005E4620"/>
    <w:rsid w:val="005E5DCD"/>
    <w:rsid w:val="005E6B8B"/>
    <w:rsid w:val="005E70B7"/>
    <w:rsid w:val="005F2E9F"/>
    <w:rsid w:val="005F69B0"/>
    <w:rsid w:val="005F6A7B"/>
    <w:rsid w:val="005F7010"/>
    <w:rsid w:val="005F77D8"/>
    <w:rsid w:val="00604CE5"/>
    <w:rsid w:val="006055FD"/>
    <w:rsid w:val="00610E12"/>
    <w:rsid w:val="006112D9"/>
    <w:rsid w:val="0061268C"/>
    <w:rsid w:val="006147E5"/>
    <w:rsid w:val="006153F4"/>
    <w:rsid w:val="006221B5"/>
    <w:rsid w:val="0062265E"/>
    <w:rsid w:val="00623AA4"/>
    <w:rsid w:val="0063157E"/>
    <w:rsid w:val="00634749"/>
    <w:rsid w:val="00636F7E"/>
    <w:rsid w:val="006374DA"/>
    <w:rsid w:val="006378E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4598"/>
    <w:rsid w:val="00667964"/>
    <w:rsid w:val="00670726"/>
    <w:rsid w:val="00675EFD"/>
    <w:rsid w:val="00676F57"/>
    <w:rsid w:val="00677003"/>
    <w:rsid w:val="0067700D"/>
    <w:rsid w:val="00677C8E"/>
    <w:rsid w:val="006902EE"/>
    <w:rsid w:val="006918F1"/>
    <w:rsid w:val="0069346D"/>
    <w:rsid w:val="0069517B"/>
    <w:rsid w:val="006953AE"/>
    <w:rsid w:val="00696C44"/>
    <w:rsid w:val="00696FAD"/>
    <w:rsid w:val="00697BC2"/>
    <w:rsid w:val="006A1ACF"/>
    <w:rsid w:val="006A6CCF"/>
    <w:rsid w:val="006B2344"/>
    <w:rsid w:val="006C007D"/>
    <w:rsid w:val="006C1314"/>
    <w:rsid w:val="006C1C8E"/>
    <w:rsid w:val="006C3D0C"/>
    <w:rsid w:val="006C4343"/>
    <w:rsid w:val="006C727B"/>
    <w:rsid w:val="006D0993"/>
    <w:rsid w:val="006D23C1"/>
    <w:rsid w:val="006D44E4"/>
    <w:rsid w:val="006D496B"/>
    <w:rsid w:val="006D4ED6"/>
    <w:rsid w:val="006D504D"/>
    <w:rsid w:val="006D69D4"/>
    <w:rsid w:val="006E1749"/>
    <w:rsid w:val="006E60FC"/>
    <w:rsid w:val="006F0059"/>
    <w:rsid w:val="006F1702"/>
    <w:rsid w:val="006F28FC"/>
    <w:rsid w:val="006F2BCB"/>
    <w:rsid w:val="006F51EC"/>
    <w:rsid w:val="006F7D23"/>
    <w:rsid w:val="0071070C"/>
    <w:rsid w:val="00710E02"/>
    <w:rsid w:val="0071273C"/>
    <w:rsid w:val="00713E78"/>
    <w:rsid w:val="00714F7C"/>
    <w:rsid w:val="0072474C"/>
    <w:rsid w:val="00736953"/>
    <w:rsid w:val="007375A8"/>
    <w:rsid w:val="00737C1F"/>
    <w:rsid w:val="0074351B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4288"/>
    <w:rsid w:val="00765B27"/>
    <w:rsid w:val="0076780B"/>
    <w:rsid w:val="0077041C"/>
    <w:rsid w:val="0077086C"/>
    <w:rsid w:val="0077342E"/>
    <w:rsid w:val="00776E39"/>
    <w:rsid w:val="007775F9"/>
    <w:rsid w:val="00777731"/>
    <w:rsid w:val="00783E5E"/>
    <w:rsid w:val="007848F2"/>
    <w:rsid w:val="00785512"/>
    <w:rsid w:val="0078770A"/>
    <w:rsid w:val="00790EEA"/>
    <w:rsid w:val="007A3349"/>
    <w:rsid w:val="007A4D7C"/>
    <w:rsid w:val="007A699B"/>
    <w:rsid w:val="007B0154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C7872"/>
    <w:rsid w:val="007D5647"/>
    <w:rsid w:val="007D61B6"/>
    <w:rsid w:val="007E2138"/>
    <w:rsid w:val="007E778B"/>
    <w:rsid w:val="007E7E98"/>
    <w:rsid w:val="007F23FC"/>
    <w:rsid w:val="007F2D51"/>
    <w:rsid w:val="007F2DE3"/>
    <w:rsid w:val="007F6611"/>
    <w:rsid w:val="007F6691"/>
    <w:rsid w:val="008026D5"/>
    <w:rsid w:val="00805697"/>
    <w:rsid w:val="0080591A"/>
    <w:rsid w:val="008162B2"/>
    <w:rsid w:val="00817511"/>
    <w:rsid w:val="00817CC7"/>
    <w:rsid w:val="00823E7E"/>
    <w:rsid w:val="00825731"/>
    <w:rsid w:val="00825A03"/>
    <w:rsid w:val="008265B8"/>
    <w:rsid w:val="008341E8"/>
    <w:rsid w:val="00841208"/>
    <w:rsid w:val="00854288"/>
    <w:rsid w:val="0085476C"/>
    <w:rsid w:val="00855D09"/>
    <w:rsid w:val="0086026D"/>
    <w:rsid w:val="00862705"/>
    <w:rsid w:val="00865A4A"/>
    <w:rsid w:val="0087085E"/>
    <w:rsid w:val="00870937"/>
    <w:rsid w:val="00871C61"/>
    <w:rsid w:val="00872E01"/>
    <w:rsid w:val="00875DB1"/>
    <w:rsid w:val="00875E85"/>
    <w:rsid w:val="00877312"/>
    <w:rsid w:val="00877BA5"/>
    <w:rsid w:val="00882322"/>
    <w:rsid w:val="008853C9"/>
    <w:rsid w:val="00885B39"/>
    <w:rsid w:val="00886725"/>
    <w:rsid w:val="008875CF"/>
    <w:rsid w:val="00890355"/>
    <w:rsid w:val="00890C21"/>
    <w:rsid w:val="00891203"/>
    <w:rsid w:val="00891840"/>
    <w:rsid w:val="00892018"/>
    <w:rsid w:val="00894F85"/>
    <w:rsid w:val="00897576"/>
    <w:rsid w:val="008A40E3"/>
    <w:rsid w:val="008B2072"/>
    <w:rsid w:val="008B28EC"/>
    <w:rsid w:val="008B2CCE"/>
    <w:rsid w:val="008B3FEA"/>
    <w:rsid w:val="008B649B"/>
    <w:rsid w:val="008B6F40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E7DE3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5D7B"/>
    <w:rsid w:val="009073DC"/>
    <w:rsid w:val="00910729"/>
    <w:rsid w:val="009109C6"/>
    <w:rsid w:val="00911730"/>
    <w:rsid w:val="009149AC"/>
    <w:rsid w:val="00917B9F"/>
    <w:rsid w:val="0092276F"/>
    <w:rsid w:val="00923D2A"/>
    <w:rsid w:val="00925DB6"/>
    <w:rsid w:val="0092783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78F"/>
    <w:rsid w:val="0096011A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A0B7F"/>
    <w:rsid w:val="009A0C31"/>
    <w:rsid w:val="009A2E25"/>
    <w:rsid w:val="009A570E"/>
    <w:rsid w:val="009A5912"/>
    <w:rsid w:val="009A5EF1"/>
    <w:rsid w:val="009A6FEA"/>
    <w:rsid w:val="009B159B"/>
    <w:rsid w:val="009B3844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6C47"/>
    <w:rsid w:val="009F179E"/>
    <w:rsid w:val="009F30DF"/>
    <w:rsid w:val="009F4344"/>
    <w:rsid w:val="009F4989"/>
    <w:rsid w:val="009F5534"/>
    <w:rsid w:val="009F79F4"/>
    <w:rsid w:val="00A0078E"/>
    <w:rsid w:val="00A0270B"/>
    <w:rsid w:val="00A03629"/>
    <w:rsid w:val="00A163A5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6EA1"/>
    <w:rsid w:val="00A371EC"/>
    <w:rsid w:val="00A3761C"/>
    <w:rsid w:val="00A37A59"/>
    <w:rsid w:val="00A37D22"/>
    <w:rsid w:val="00A428BB"/>
    <w:rsid w:val="00A44410"/>
    <w:rsid w:val="00A44FDF"/>
    <w:rsid w:val="00A45D41"/>
    <w:rsid w:val="00A46744"/>
    <w:rsid w:val="00A50E87"/>
    <w:rsid w:val="00A520CB"/>
    <w:rsid w:val="00A52552"/>
    <w:rsid w:val="00A5276A"/>
    <w:rsid w:val="00A55A7B"/>
    <w:rsid w:val="00A60446"/>
    <w:rsid w:val="00A60608"/>
    <w:rsid w:val="00A63C11"/>
    <w:rsid w:val="00A721EB"/>
    <w:rsid w:val="00A74330"/>
    <w:rsid w:val="00A74851"/>
    <w:rsid w:val="00A77226"/>
    <w:rsid w:val="00A84DDC"/>
    <w:rsid w:val="00A856CA"/>
    <w:rsid w:val="00A86286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39AA"/>
    <w:rsid w:val="00AB5CAB"/>
    <w:rsid w:val="00AB71A4"/>
    <w:rsid w:val="00AC13BD"/>
    <w:rsid w:val="00AC1C59"/>
    <w:rsid w:val="00AC270B"/>
    <w:rsid w:val="00AC2AFC"/>
    <w:rsid w:val="00AC44A2"/>
    <w:rsid w:val="00AC6610"/>
    <w:rsid w:val="00AC7568"/>
    <w:rsid w:val="00AD0E49"/>
    <w:rsid w:val="00AD3433"/>
    <w:rsid w:val="00AD5135"/>
    <w:rsid w:val="00AD521B"/>
    <w:rsid w:val="00AD7D0E"/>
    <w:rsid w:val="00AE0F4F"/>
    <w:rsid w:val="00AE47AC"/>
    <w:rsid w:val="00AE600F"/>
    <w:rsid w:val="00AF0B85"/>
    <w:rsid w:val="00AF5FB8"/>
    <w:rsid w:val="00AF662B"/>
    <w:rsid w:val="00AF779D"/>
    <w:rsid w:val="00B0179D"/>
    <w:rsid w:val="00B04639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4201"/>
    <w:rsid w:val="00B25677"/>
    <w:rsid w:val="00B2748F"/>
    <w:rsid w:val="00B327CE"/>
    <w:rsid w:val="00B33AD6"/>
    <w:rsid w:val="00B3598C"/>
    <w:rsid w:val="00B37F36"/>
    <w:rsid w:val="00B44D54"/>
    <w:rsid w:val="00B45488"/>
    <w:rsid w:val="00B45F22"/>
    <w:rsid w:val="00B51B1A"/>
    <w:rsid w:val="00B61C40"/>
    <w:rsid w:val="00B64058"/>
    <w:rsid w:val="00B66380"/>
    <w:rsid w:val="00B7057C"/>
    <w:rsid w:val="00B71A02"/>
    <w:rsid w:val="00B71CFF"/>
    <w:rsid w:val="00B740D9"/>
    <w:rsid w:val="00B9019F"/>
    <w:rsid w:val="00B92B09"/>
    <w:rsid w:val="00B92F93"/>
    <w:rsid w:val="00B953D9"/>
    <w:rsid w:val="00B974A2"/>
    <w:rsid w:val="00BA08D8"/>
    <w:rsid w:val="00BA251C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45BB"/>
    <w:rsid w:val="00BD4E51"/>
    <w:rsid w:val="00BD5985"/>
    <w:rsid w:val="00BD6C4B"/>
    <w:rsid w:val="00BE695B"/>
    <w:rsid w:val="00BE7E99"/>
    <w:rsid w:val="00BF20DC"/>
    <w:rsid w:val="00BF4561"/>
    <w:rsid w:val="00BF473F"/>
    <w:rsid w:val="00BF5EAB"/>
    <w:rsid w:val="00C04F5E"/>
    <w:rsid w:val="00C06B2F"/>
    <w:rsid w:val="00C07EE2"/>
    <w:rsid w:val="00C20BE1"/>
    <w:rsid w:val="00C24792"/>
    <w:rsid w:val="00C250C7"/>
    <w:rsid w:val="00C27262"/>
    <w:rsid w:val="00C33EBF"/>
    <w:rsid w:val="00C33F43"/>
    <w:rsid w:val="00C34729"/>
    <w:rsid w:val="00C35817"/>
    <w:rsid w:val="00C402B3"/>
    <w:rsid w:val="00C4272A"/>
    <w:rsid w:val="00C50173"/>
    <w:rsid w:val="00C56BC5"/>
    <w:rsid w:val="00C56D14"/>
    <w:rsid w:val="00C63E8F"/>
    <w:rsid w:val="00C652F5"/>
    <w:rsid w:val="00C712E9"/>
    <w:rsid w:val="00C72109"/>
    <w:rsid w:val="00C7653C"/>
    <w:rsid w:val="00C779D1"/>
    <w:rsid w:val="00C85595"/>
    <w:rsid w:val="00C92074"/>
    <w:rsid w:val="00C92DAD"/>
    <w:rsid w:val="00C958A8"/>
    <w:rsid w:val="00C96EC9"/>
    <w:rsid w:val="00CA21F7"/>
    <w:rsid w:val="00CA5C54"/>
    <w:rsid w:val="00CA6BAF"/>
    <w:rsid w:val="00CB298A"/>
    <w:rsid w:val="00CB2D67"/>
    <w:rsid w:val="00CB3047"/>
    <w:rsid w:val="00CB542B"/>
    <w:rsid w:val="00CC42BC"/>
    <w:rsid w:val="00CC5F4D"/>
    <w:rsid w:val="00CC647F"/>
    <w:rsid w:val="00CD25ED"/>
    <w:rsid w:val="00CD6CD9"/>
    <w:rsid w:val="00CD7589"/>
    <w:rsid w:val="00CD7A08"/>
    <w:rsid w:val="00CE2FB0"/>
    <w:rsid w:val="00CE48F0"/>
    <w:rsid w:val="00CF5DF1"/>
    <w:rsid w:val="00D01C38"/>
    <w:rsid w:val="00D02DE3"/>
    <w:rsid w:val="00D035F9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3855"/>
    <w:rsid w:val="00D26E0A"/>
    <w:rsid w:val="00D332BF"/>
    <w:rsid w:val="00D37237"/>
    <w:rsid w:val="00D4045C"/>
    <w:rsid w:val="00D46F6D"/>
    <w:rsid w:val="00D50055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6782"/>
    <w:rsid w:val="00D97EED"/>
    <w:rsid w:val="00DA274F"/>
    <w:rsid w:val="00DA43DD"/>
    <w:rsid w:val="00DA4D84"/>
    <w:rsid w:val="00DA6331"/>
    <w:rsid w:val="00DA714D"/>
    <w:rsid w:val="00DA7191"/>
    <w:rsid w:val="00DB115A"/>
    <w:rsid w:val="00DB282E"/>
    <w:rsid w:val="00DB3CDD"/>
    <w:rsid w:val="00DB7431"/>
    <w:rsid w:val="00DC1267"/>
    <w:rsid w:val="00DC1C44"/>
    <w:rsid w:val="00DC417E"/>
    <w:rsid w:val="00DC4283"/>
    <w:rsid w:val="00DE0E03"/>
    <w:rsid w:val="00DE2D5C"/>
    <w:rsid w:val="00DE3AC4"/>
    <w:rsid w:val="00DE6702"/>
    <w:rsid w:val="00DE7A73"/>
    <w:rsid w:val="00DF283A"/>
    <w:rsid w:val="00DF2E48"/>
    <w:rsid w:val="00DF372F"/>
    <w:rsid w:val="00DF4CBB"/>
    <w:rsid w:val="00DF4D07"/>
    <w:rsid w:val="00DF59AF"/>
    <w:rsid w:val="00E0009C"/>
    <w:rsid w:val="00E00FD6"/>
    <w:rsid w:val="00E01FC7"/>
    <w:rsid w:val="00E0392E"/>
    <w:rsid w:val="00E057FB"/>
    <w:rsid w:val="00E10792"/>
    <w:rsid w:val="00E11399"/>
    <w:rsid w:val="00E15DCB"/>
    <w:rsid w:val="00E16DA8"/>
    <w:rsid w:val="00E2016D"/>
    <w:rsid w:val="00E23916"/>
    <w:rsid w:val="00E23F4C"/>
    <w:rsid w:val="00E26D6D"/>
    <w:rsid w:val="00E3536E"/>
    <w:rsid w:val="00E359EF"/>
    <w:rsid w:val="00E368BB"/>
    <w:rsid w:val="00E36E9E"/>
    <w:rsid w:val="00E43189"/>
    <w:rsid w:val="00E43A22"/>
    <w:rsid w:val="00E43C28"/>
    <w:rsid w:val="00E44613"/>
    <w:rsid w:val="00E4488C"/>
    <w:rsid w:val="00E455DA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7343"/>
    <w:rsid w:val="00E77681"/>
    <w:rsid w:val="00E801B5"/>
    <w:rsid w:val="00E82F67"/>
    <w:rsid w:val="00E83D1F"/>
    <w:rsid w:val="00E8461D"/>
    <w:rsid w:val="00E84FA7"/>
    <w:rsid w:val="00E91DED"/>
    <w:rsid w:val="00EA31EA"/>
    <w:rsid w:val="00EA49A2"/>
    <w:rsid w:val="00EA6BDC"/>
    <w:rsid w:val="00EB2CBD"/>
    <w:rsid w:val="00EB2FBF"/>
    <w:rsid w:val="00EB4D2C"/>
    <w:rsid w:val="00EB60B3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7AB8"/>
    <w:rsid w:val="00EF043D"/>
    <w:rsid w:val="00EF08BD"/>
    <w:rsid w:val="00EF40AA"/>
    <w:rsid w:val="00EF5A98"/>
    <w:rsid w:val="00EF622D"/>
    <w:rsid w:val="00EF7B1E"/>
    <w:rsid w:val="00F02153"/>
    <w:rsid w:val="00F030A5"/>
    <w:rsid w:val="00F0781F"/>
    <w:rsid w:val="00F07F25"/>
    <w:rsid w:val="00F11F3A"/>
    <w:rsid w:val="00F21A7A"/>
    <w:rsid w:val="00F23580"/>
    <w:rsid w:val="00F2545A"/>
    <w:rsid w:val="00F3071A"/>
    <w:rsid w:val="00F30B88"/>
    <w:rsid w:val="00F3426A"/>
    <w:rsid w:val="00F35A0B"/>
    <w:rsid w:val="00F40F03"/>
    <w:rsid w:val="00F42442"/>
    <w:rsid w:val="00F4552D"/>
    <w:rsid w:val="00F456F8"/>
    <w:rsid w:val="00F46B1F"/>
    <w:rsid w:val="00F50262"/>
    <w:rsid w:val="00F5139D"/>
    <w:rsid w:val="00F5150A"/>
    <w:rsid w:val="00F5277D"/>
    <w:rsid w:val="00F52FC0"/>
    <w:rsid w:val="00F57009"/>
    <w:rsid w:val="00F57CAD"/>
    <w:rsid w:val="00F628D9"/>
    <w:rsid w:val="00F644E1"/>
    <w:rsid w:val="00F65867"/>
    <w:rsid w:val="00F72608"/>
    <w:rsid w:val="00F75061"/>
    <w:rsid w:val="00F7647A"/>
    <w:rsid w:val="00F963F4"/>
    <w:rsid w:val="00F97610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3096"/>
    <w:rsid w:val="00FC4BA2"/>
    <w:rsid w:val="00FC61D2"/>
    <w:rsid w:val="00FC79BC"/>
    <w:rsid w:val="00FD033C"/>
    <w:rsid w:val="00FD1EE9"/>
    <w:rsid w:val="00FD5CD8"/>
    <w:rsid w:val="00FD7354"/>
    <w:rsid w:val="00FD7ADF"/>
    <w:rsid w:val="00FD7BB1"/>
    <w:rsid w:val="00FE1648"/>
    <w:rsid w:val="00FE77ED"/>
    <w:rsid w:val="00FF1128"/>
    <w:rsid w:val="00FF5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2CB907B7-CEC6-4831-AFD8-5EA10D7E0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8A8B-633D-448C-B0AA-09F2109E7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706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4492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Павел Незнанов</cp:lastModifiedBy>
  <cp:revision>5</cp:revision>
  <cp:lastPrinted>2018-10-10T03:41:00Z</cp:lastPrinted>
  <dcterms:created xsi:type="dcterms:W3CDTF">2018-10-10T08:58:00Z</dcterms:created>
  <dcterms:modified xsi:type="dcterms:W3CDTF">2018-10-11T04:29:00Z</dcterms:modified>
</cp:coreProperties>
</file>