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3662680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F4BFC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37BF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25AC8" w:rsidRDefault="00CE1CB9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E5131">
        <w:rPr>
          <w:b/>
          <w:bCs/>
          <w:color w:val="000000"/>
          <w:kern w:val="32"/>
          <w:sz w:val="28"/>
          <w:szCs w:val="28"/>
        </w:rPr>
        <w:t>02.09.2016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E5131">
        <w:rPr>
          <w:b/>
          <w:bCs/>
          <w:color w:val="000000"/>
          <w:kern w:val="32"/>
          <w:sz w:val="28"/>
          <w:szCs w:val="28"/>
        </w:rPr>
        <w:t>126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DE5131" w:rsidRPr="00DE5131">
        <w:rPr>
          <w:b/>
          <w:bCs/>
          <w:color w:val="000000"/>
          <w:kern w:val="32"/>
          <w:sz w:val="28"/>
          <w:szCs w:val="28"/>
        </w:rPr>
        <w:t>Об установлении ООО «Коммунальщик»</w:t>
      </w:r>
    </w:p>
    <w:p w:rsidR="00125AC8" w:rsidRDefault="00DE5131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DE5131">
        <w:rPr>
          <w:b/>
          <w:bCs/>
          <w:color w:val="000000"/>
          <w:kern w:val="32"/>
          <w:sz w:val="28"/>
          <w:szCs w:val="28"/>
        </w:rPr>
        <w:t xml:space="preserve">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района,</w:t>
      </w:r>
    </w:p>
    <w:p w:rsidR="00EC05BE" w:rsidRPr="00677C8E" w:rsidRDefault="00DE5131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DE5131">
        <w:rPr>
          <w:b/>
          <w:bCs/>
          <w:color w:val="000000"/>
          <w:kern w:val="32"/>
          <w:sz w:val="28"/>
          <w:szCs w:val="28"/>
        </w:rPr>
        <w:t>на 2016-2019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8C4597">
        <w:rPr>
          <w:b/>
          <w:bCs/>
          <w:color w:val="000000"/>
          <w:kern w:val="32"/>
          <w:sz w:val="28"/>
          <w:szCs w:val="28"/>
        </w:rPr>
        <w:t>в части 201</w:t>
      </w:r>
      <w:r w:rsidR="00537BF6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25AC8">
      <w:pPr>
        <w:tabs>
          <w:tab w:val="left" w:pos="1560"/>
        </w:tabs>
        <w:ind w:righ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25AC8">
      <w:pPr>
        <w:tabs>
          <w:tab w:val="left" w:pos="567"/>
          <w:tab w:val="left" w:pos="2127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CF4BF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DE5131" w:rsidRDefault="00CE1CB9" w:rsidP="00125AC8">
      <w:pPr>
        <w:numPr>
          <w:ilvl w:val="0"/>
          <w:numId w:val="19"/>
        </w:numPr>
        <w:tabs>
          <w:tab w:val="left" w:pos="709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DE5131">
        <w:rPr>
          <w:bCs/>
          <w:color w:val="000000"/>
          <w:kern w:val="32"/>
          <w:sz w:val="28"/>
          <w:szCs w:val="28"/>
        </w:rPr>
        <w:t>В</w:t>
      </w:r>
      <w:r w:rsidR="00DE5131">
        <w:rPr>
          <w:bCs/>
          <w:color w:val="000000"/>
          <w:kern w:val="32"/>
          <w:sz w:val="28"/>
          <w:szCs w:val="28"/>
        </w:rPr>
        <w:t>нести изменения в приложение № 3</w:t>
      </w:r>
      <w:r w:rsidRPr="00DE5131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DE5131" w:rsidRPr="00DE5131">
        <w:rPr>
          <w:bCs/>
          <w:color w:val="000000"/>
          <w:kern w:val="32"/>
          <w:sz w:val="28"/>
          <w:szCs w:val="28"/>
        </w:rPr>
        <w:t>02.09.2016 № 126 «Об установлении 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Pr="00DE5131">
        <w:rPr>
          <w:bCs/>
          <w:color w:val="000000"/>
          <w:kern w:val="32"/>
          <w:sz w:val="28"/>
          <w:szCs w:val="28"/>
        </w:rPr>
        <w:t>»</w:t>
      </w:r>
      <w:r w:rsidR="008C4597" w:rsidRPr="008C4597">
        <w:rPr>
          <w:bCs/>
          <w:color w:val="000000"/>
          <w:kern w:val="32"/>
          <w:sz w:val="28"/>
          <w:szCs w:val="28"/>
        </w:rPr>
        <w:t xml:space="preserve"> </w:t>
      </w:r>
      <w:r w:rsidR="008C4597" w:rsidRPr="0018540D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537BF6">
        <w:rPr>
          <w:bCs/>
          <w:color w:val="000000"/>
          <w:kern w:val="32"/>
          <w:sz w:val="28"/>
          <w:szCs w:val="28"/>
        </w:rPr>
        <w:t>й</w:t>
      </w:r>
      <w:r w:rsidR="008C4597" w:rsidRPr="0018540D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</w:t>
      </w:r>
      <w:r w:rsidR="008C4597">
        <w:rPr>
          <w:bCs/>
          <w:color w:val="000000"/>
          <w:kern w:val="32"/>
          <w:sz w:val="28"/>
          <w:szCs w:val="28"/>
        </w:rPr>
        <w:t>ской области от 06.12.2016 № 401</w:t>
      </w:r>
      <w:r w:rsidR="00537BF6">
        <w:rPr>
          <w:bCs/>
          <w:color w:val="000000"/>
          <w:kern w:val="32"/>
          <w:sz w:val="28"/>
          <w:szCs w:val="28"/>
        </w:rPr>
        <w:t>, от 21.11.2017 № 391</w:t>
      </w:r>
      <w:r w:rsidR="008C4597" w:rsidRPr="0018540D">
        <w:rPr>
          <w:bCs/>
          <w:color w:val="000000"/>
          <w:kern w:val="32"/>
          <w:sz w:val="28"/>
          <w:szCs w:val="28"/>
        </w:rPr>
        <w:t>)</w:t>
      </w:r>
      <w:r w:rsidR="00AB1CA7" w:rsidRPr="00DE5131">
        <w:rPr>
          <w:bCs/>
          <w:color w:val="000000"/>
          <w:kern w:val="32"/>
          <w:sz w:val="28"/>
          <w:szCs w:val="28"/>
        </w:rPr>
        <w:t>,</w:t>
      </w:r>
      <w:r w:rsidRPr="00DE5131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AB1CA7" w:rsidRPr="00DE5131">
        <w:rPr>
          <w:bCs/>
          <w:color w:val="000000"/>
          <w:kern w:val="32"/>
          <w:sz w:val="28"/>
          <w:szCs w:val="28"/>
        </w:rPr>
        <w:t>ой редакции</w:t>
      </w:r>
      <w:r w:rsidR="00F9777A">
        <w:rPr>
          <w:bCs/>
          <w:color w:val="000000"/>
          <w:kern w:val="32"/>
          <w:sz w:val="28"/>
          <w:szCs w:val="28"/>
        </w:rPr>
        <w:t>,</w:t>
      </w:r>
      <w:r w:rsidR="00AB1CA7" w:rsidRPr="00DE5131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DE5131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25AC8">
      <w:pPr>
        <w:numPr>
          <w:ilvl w:val="0"/>
          <w:numId w:val="19"/>
        </w:numPr>
        <w:tabs>
          <w:tab w:val="left" w:pos="567"/>
          <w:tab w:val="left" w:pos="851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125AC8">
      <w:pPr>
        <w:numPr>
          <w:ilvl w:val="0"/>
          <w:numId w:val="19"/>
        </w:numPr>
        <w:tabs>
          <w:tab w:val="left" w:pos="567"/>
          <w:tab w:val="left" w:pos="851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25AC8">
      <w:pPr>
        <w:ind w:left="851" w:right="283" w:firstLine="709"/>
        <w:rPr>
          <w:color w:val="000000"/>
          <w:sz w:val="28"/>
          <w:szCs w:val="28"/>
        </w:rPr>
      </w:pPr>
    </w:p>
    <w:p w:rsidR="00AC4C20" w:rsidRDefault="00AC4C20" w:rsidP="00125AC8">
      <w:pPr>
        <w:ind w:left="851" w:right="283" w:firstLine="709"/>
        <w:rPr>
          <w:color w:val="000000"/>
          <w:sz w:val="28"/>
          <w:szCs w:val="28"/>
        </w:rPr>
      </w:pPr>
    </w:p>
    <w:p w:rsidR="00AB1CA7" w:rsidRDefault="00AB1CA7" w:rsidP="00125AC8">
      <w:pPr>
        <w:ind w:left="851" w:right="283" w:firstLine="709"/>
        <w:rPr>
          <w:color w:val="000000"/>
          <w:sz w:val="28"/>
          <w:szCs w:val="28"/>
        </w:rPr>
      </w:pPr>
    </w:p>
    <w:p w:rsidR="00B33AD6" w:rsidRPr="00D37237" w:rsidRDefault="00125AC8" w:rsidP="00125AC8">
      <w:pPr>
        <w:ind w:left="851" w:right="28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25AC8">
      <w:pPr>
        <w:ind w:left="851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25AC8">
      <w:pPr>
        <w:tabs>
          <w:tab w:val="left" w:pos="5245"/>
        </w:tabs>
        <w:ind w:left="851" w:right="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295318">
        <w:rPr>
          <w:sz w:val="28"/>
          <w:szCs w:val="28"/>
          <w:lang w:eastAsia="ru-RU"/>
        </w:rPr>
        <w:t>_</w:t>
      </w:r>
      <w:r w:rsidR="00CF4BFC">
        <w:rPr>
          <w:sz w:val="28"/>
          <w:szCs w:val="28"/>
          <w:lang w:eastAsia="ru-RU"/>
        </w:rPr>
        <w:t>_</w:t>
      </w:r>
      <w:r w:rsidR="00295318">
        <w:rPr>
          <w:sz w:val="28"/>
          <w:szCs w:val="28"/>
          <w:lang w:eastAsia="ru-RU"/>
        </w:rPr>
        <w:t>_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CF4BFC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537BF6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 w:rsidR="00DE5131">
        <w:rPr>
          <w:sz w:val="28"/>
          <w:szCs w:val="28"/>
          <w:lang w:eastAsia="ru-RU"/>
        </w:rPr>
        <w:t xml:space="preserve"> № 3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AB1CA7">
        <w:rPr>
          <w:sz w:val="28"/>
          <w:szCs w:val="28"/>
          <w:lang w:eastAsia="ru-RU"/>
        </w:rPr>
        <w:t>«</w:t>
      </w:r>
      <w:r w:rsidR="00DE5131">
        <w:rPr>
          <w:sz w:val="28"/>
          <w:szCs w:val="28"/>
          <w:lang w:eastAsia="ru-RU"/>
        </w:rPr>
        <w:t>2</w:t>
      </w:r>
      <w:r w:rsidR="00AB1CA7">
        <w:rPr>
          <w:sz w:val="28"/>
          <w:szCs w:val="28"/>
          <w:lang w:eastAsia="ru-RU"/>
        </w:rPr>
        <w:t xml:space="preserve">» </w:t>
      </w:r>
      <w:r w:rsidR="00DE5131">
        <w:rPr>
          <w:sz w:val="28"/>
          <w:szCs w:val="28"/>
          <w:lang w:eastAsia="ru-RU"/>
        </w:rPr>
        <w:t>сентября</w:t>
      </w:r>
      <w:r w:rsidR="00AB1CA7">
        <w:rPr>
          <w:sz w:val="28"/>
          <w:szCs w:val="28"/>
          <w:lang w:eastAsia="ru-RU"/>
        </w:rPr>
        <w:t xml:space="preserve"> </w:t>
      </w:r>
      <w:r w:rsidR="00DE5131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г. № </w:t>
      </w:r>
      <w:r w:rsidR="00DE5131">
        <w:rPr>
          <w:sz w:val="28"/>
          <w:szCs w:val="28"/>
          <w:lang w:eastAsia="ru-RU"/>
        </w:rPr>
        <w:t>126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9777A" w:rsidRDefault="00F9777A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9777A" w:rsidRPr="00AC4C20" w:rsidRDefault="00F9777A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125AC8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Долгосрочные тарифы </w:t>
      </w:r>
      <w:r w:rsidR="00DE5131" w:rsidRPr="00DE5131">
        <w:rPr>
          <w:b/>
          <w:bCs/>
          <w:sz w:val="28"/>
          <w:szCs w:val="28"/>
        </w:rPr>
        <w:t>ООО «Коммунальщик»</w:t>
      </w:r>
    </w:p>
    <w:p w:rsidR="005270D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тепловую энергию, реализуемую на потребительском рынке, </w:t>
      </w:r>
    </w:p>
    <w:p w:rsidR="00877B43" w:rsidRPr="00877B4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период с </w:t>
      </w:r>
      <w:r w:rsidR="00DE5131">
        <w:rPr>
          <w:b/>
          <w:bCs/>
          <w:sz w:val="28"/>
          <w:szCs w:val="28"/>
        </w:rPr>
        <w:t>01.01.2017 по 31.12.2019</w:t>
      </w:r>
    </w:p>
    <w:p w:rsidR="00877B43" w:rsidRPr="00CF4BFC" w:rsidRDefault="00CF4BFC" w:rsidP="00CF4BFC">
      <w:pPr>
        <w:ind w:right="-283"/>
        <w:jc w:val="right"/>
        <w:rPr>
          <w:b/>
          <w:bCs/>
          <w:sz w:val="28"/>
          <w:szCs w:val="28"/>
        </w:rPr>
      </w:pPr>
      <w:r w:rsidRPr="00CF4BFC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719"/>
        <w:gridCol w:w="110"/>
        <w:gridCol w:w="1701"/>
        <w:gridCol w:w="1578"/>
        <w:gridCol w:w="13"/>
        <w:gridCol w:w="837"/>
        <w:gridCol w:w="14"/>
        <w:gridCol w:w="837"/>
        <w:gridCol w:w="13"/>
        <w:gridCol w:w="851"/>
        <w:gridCol w:w="35"/>
        <w:gridCol w:w="108"/>
        <w:gridCol w:w="836"/>
        <w:gridCol w:w="15"/>
        <w:gridCol w:w="1120"/>
      </w:tblGrid>
      <w:tr w:rsidR="00CF4BFC" w:rsidRPr="007C7114" w:rsidTr="00BF086F">
        <w:tc>
          <w:tcPr>
            <w:tcW w:w="1114" w:type="dxa"/>
            <w:vMerge w:val="restart"/>
            <w:shd w:val="clear" w:color="auto" w:fill="auto"/>
            <w:vAlign w:val="center"/>
          </w:tcPr>
          <w:p w:rsidR="00CF4BFC" w:rsidRPr="007C7114" w:rsidRDefault="00CF4BFC" w:rsidP="00F1686E">
            <w:pPr>
              <w:ind w:right="20"/>
              <w:jc w:val="center"/>
            </w:pPr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829" w:type="dxa"/>
            <w:gridSpan w:val="2"/>
            <w:vMerge w:val="restart"/>
            <w:shd w:val="clear" w:color="auto" w:fill="auto"/>
            <w:vAlign w:val="center"/>
          </w:tcPr>
          <w:p w:rsidR="00CF4BFC" w:rsidRPr="007C7114" w:rsidRDefault="00CF4BFC" w:rsidP="00151787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F4BFC" w:rsidRPr="007C7114" w:rsidRDefault="00CF4BFC" w:rsidP="00CF4BFC">
            <w:pPr>
              <w:ind w:left="-134" w:right="-217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  <w:vAlign w:val="center"/>
          </w:tcPr>
          <w:p w:rsidR="00CF4BFC" w:rsidRPr="007C7114" w:rsidRDefault="00CF4BFC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6" w:type="dxa"/>
            <w:gridSpan w:val="9"/>
            <w:shd w:val="clear" w:color="auto" w:fill="auto"/>
            <w:vAlign w:val="center"/>
          </w:tcPr>
          <w:p w:rsidR="00CF4BFC" w:rsidRPr="007C7114" w:rsidRDefault="00CF4BFC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F4BFC" w:rsidRPr="007C7114" w:rsidRDefault="00CF4BFC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CF4BFC" w:rsidRPr="007C7114" w:rsidTr="00BF086F">
        <w:trPr>
          <w:trHeight w:val="1686"/>
        </w:trPr>
        <w:tc>
          <w:tcPr>
            <w:tcW w:w="1114" w:type="dxa"/>
            <w:vMerge/>
            <w:shd w:val="clear" w:color="auto" w:fill="auto"/>
            <w:vAlign w:val="center"/>
          </w:tcPr>
          <w:p w:rsidR="00CF4BFC" w:rsidRPr="007C7114" w:rsidRDefault="00CF4BFC" w:rsidP="00151787">
            <w:pPr>
              <w:ind w:left="-156" w:right="-283"/>
              <w:jc w:val="center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CF4BFC" w:rsidRPr="007C7114" w:rsidRDefault="00CF4BFC" w:rsidP="00151787">
            <w:pPr>
              <w:ind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CF4BFC" w:rsidRPr="007C7114" w:rsidRDefault="00CF4BFC" w:rsidP="00151787">
            <w:pPr>
              <w:ind w:right="-283"/>
              <w:jc w:val="center"/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:rsidR="00CF4BFC" w:rsidRPr="007C7114" w:rsidRDefault="00CF4BFC" w:rsidP="00151787">
            <w:pPr>
              <w:ind w:left="-235" w:right="-283" w:hanging="142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CF4BFC" w:rsidRPr="007C7114" w:rsidRDefault="00CF4BFC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CF4BFC" w:rsidRPr="007C7114" w:rsidRDefault="00CF4BFC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CF4BFC" w:rsidRDefault="00CF4BFC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CF4BFC" w:rsidRPr="007C7114" w:rsidRDefault="00CF4BFC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CF4BFC" w:rsidRDefault="00CF4BFC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CF4BFC" w:rsidRPr="007C7114" w:rsidRDefault="00CF4BFC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20" w:type="dxa"/>
            <w:vMerge/>
            <w:shd w:val="clear" w:color="auto" w:fill="auto"/>
          </w:tcPr>
          <w:p w:rsidR="00CF4BFC" w:rsidRPr="007C7114" w:rsidRDefault="00CF4BFC" w:rsidP="00151787">
            <w:pPr>
              <w:ind w:right="-283"/>
              <w:jc w:val="center"/>
            </w:pPr>
          </w:p>
        </w:tc>
      </w:tr>
      <w:tr w:rsidR="00CF4BFC" w:rsidRPr="007C7114" w:rsidTr="00BF086F">
        <w:trPr>
          <w:trHeight w:val="271"/>
        </w:trPr>
        <w:tc>
          <w:tcPr>
            <w:tcW w:w="1114" w:type="dxa"/>
            <w:shd w:val="clear" w:color="auto" w:fill="auto"/>
            <w:vAlign w:val="center"/>
          </w:tcPr>
          <w:p w:rsidR="00CF4BFC" w:rsidRDefault="00CF4BFC" w:rsidP="003D39EC">
            <w:pPr>
              <w:ind w:left="-142" w:right="-95"/>
              <w:jc w:val="center"/>
            </w:pPr>
            <w:r>
              <w:t>1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3D39EC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Pr="007C7114" w:rsidRDefault="00CF4BFC" w:rsidP="003D39EC">
            <w:pPr>
              <w:ind w:left="-142" w:right="-95"/>
              <w:jc w:val="center"/>
            </w:pPr>
            <w:r>
              <w:t>9</w:t>
            </w:r>
          </w:p>
        </w:tc>
      </w:tr>
      <w:tr w:rsidR="0013608A" w:rsidRPr="007C7114" w:rsidTr="00AB1CA7">
        <w:trPr>
          <w:trHeight w:val="602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13608A" w:rsidRPr="007C7114" w:rsidRDefault="00DE5131" w:rsidP="00AB1CA7">
            <w:pPr>
              <w:ind w:left="-142" w:right="-128"/>
              <w:jc w:val="center"/>
            </w:pPr>
            <w:r w:rsidRPr="00DE5131">
              <w:t>ООО «Комму</w:t>
            </w:r>
            <w:r w:rsidR="00125AC8">
              <w:t>-</w:t>
            </w:r>
            <w:proofErr w:type="spellStart"/>
            <w:r w:rsidRPr="00DE5131">
              <w:t>нальщик</w:t>
            </w:r>
            <w:proofErr w:type="spellEnd"/>
            <w:r w:rsidRPr="00DE5131">
              <w:t>»</w:t>
            </w:r>
          </w:p>
        </w:tc>
        <w:tc>
          <w:tcPr>
            <w:tcW w:w="9787" w:type="dxa"/>
            <w:gridSpan w:val="15"/>
            <w:shd w:val="clear" w:color="auto" w:fill="auto"/>
            <w:vAlign w:val="center"/>
          </w:tcPr>
          <w:p w:rsidR="0013608A" w:rsidRDefault="0013608A" w:rsidP="00AB1CA7">
            <w:pPr>
              <w:ind w:left="-142" w:right="-128"/>
              <w:jc w:val="center"/>
            </w:pPr>
            <w:r w:rsidRPr="007C7114">
              <w:t xml:space="preserve">Для потребителей, в </w:t>
            </w:r>
            <w:r w:rsidR="00F852EB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AB1CA7">
            <w:pPr>
              <w:ind w:left="-142" w:right="-128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CF4BFC" w:rsidRPr="007C7114" w:rsidTr="00BF086F">
        <w:trPr>
          <w:trHeight w:val="227"/>
        </w:trPr>
        <w:tc>
          <w:tcPr>
            <w:tcW w:w="1114" w:type="dxa"/>
            <w:vMerge/>
            <w:shd w:val="clear" w:color="auto" w:fill="auto"/>
          </w:tcPr>
          <w:p w:rsidR="00CF4BFC" w:rsidRPr="00F0781F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  <w:vAlign w:val="center"/>
          </w:tcPr>
          <w:p w:rsidR="00CF4BFC" w:rsidRPr="00AB1CA7" w:rsidRDefault="00CF4BFC" w:rsidP="00CF4BFC">
            <w:pPr>
              <w:ind w:left="-142" w:right="-128"/>
              <w:jc w:val="center"/>
            </w:pPr>
            <w:r w:rsidRPr="00AB1CA7">
              <w:t>Одноставочный</w:t>
            </w:r>
          </w:p>
          <w:p w:rsidR="00CF4BFC" w:rsidRPr="0013608A" w:rsidRDefault="00CF4BFC" w:rsidP="00CF4BFC">
            <w:pPr>
              <w:ind w:left="-142" w:right="-128"/>
              <w:jc w:val="center"/>
              <w:rPr>
                <w:b/>
              </w:rPr>
            </w:pPr>
            <w:r w:rsidRPr="00AB1CA7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Pr="006A6968" w:rsidRDefault="00CF4BFC" w:rsidP="00CF4BFC">
            <w:pPr>
              <w:jc w:val="center"/>
            </w:pPr>
            <w:r w:rsidRPr="006A6968">
              <w:t>2</w:t>
            </w:r>
            <w:r>
              <w:t> 856,99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280"/>
        </w:trPr>
        <w:tc>
          <w:tcPr>
            <w:tcW w:w="1114" w:type="dxa"/>
            <w:vMerge/>
            <w:shd w:val="clear" w:color="auto" w:fill="auto"/>
          </w:tcPr>
          <w:p w:rsidR="00CF4BFC" w:rsidRPr="00F0781F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/>
            <w:shd w:val="clear" w:color="auto" w:fill="auto"/>
            <w:vAlign w:val="center"/>
          </w:tcPr>
          <w:p w:rsidR="00CF4BFC" w:rsidRPr="00AB1CA7" w:rsidRDefault="00CF4BFC" w:rsidP="00CF4BFC">
            <w:pPr>
              <w:ind w:left="-142" w:right="-128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Pr="006A6968" w:rsidRDefault="00CF4BFC" w:rsidP="00CF4BFC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Pr="006A6968" w:rsidRDefault="00CF4BFC" w:rsidP="00CF4BFC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Pr="006A6968" w:rsidRDefault="00CF4BFC" w:rsidP="00CF4BFC">
            <w:pPr>
              <w:jc w:val="center"/>
            </w:pPr>
            <w:r w:rsidRPr="006A6968">
              <w:t>3</w:t>
            </w:r>
            <w:r>
              <w:t> 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Default="00CF4BFC" w:rsidP="00CF4BFC">
            <w:pPr>
              <w:jc w:val="center"/>
            </w:pPr>
            <w:r w:rsidRPr="001A7958">
              <w:t>3 229,94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bookmarkStart w:id="0" w:name="_GoBack"/>
            <w:bookmarkEnd w:id="0"/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CF4BFC" w:rsidRPr="007C7114" w:rsidRDefault="00CF4BFC" w:rsidP="00CF4BFC">
            <w:pPr>
              <w:ind w:left="-142" w:right="-128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Pr="006A6968" w:rsidRDefault="00CF4BFC" w:rsidP="00CF4BFC">
            <w:pPr>
              <w:jc w:val="center"/>
            </w:pPr>
            <w:r w:rsidRPr="006A6968">
              <w:t>3</w:t>
            </w:r>
            <w:r>
              <w:t> 378,52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CF4BFC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3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AB1CA7">
            <w:pPr>
              <w:ind w:left="-142" w:right="-128"/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CF4BFC" w:rsidRPr="007C7114" w:rsidRDefault="00CF4BFC" w:rsidP="00AB1CA7">
            <w:pPr>
              <w:ind w:left="-142" w:right="-128"/>
              <w:jc w:val="center"/>
            </w:pPr>
            <w:r w:rsidRPr="007C7114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354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AB1CA7">
            <w:pPr>
              <w:ind w:left="-142" w:right="-128"/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CF4BFC" w:rsidRPr="007C7114" w:rsidRDefault="00CF4BFC" w:rsidP="00AB1CA7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BF086F">
        <w:trPr>
          <w:trHeight w:val="2091"/>
        </w:trPr>
        <w:tc>
          <w:tcPr>
            <w:tcW w:w="1114" w:type="dxa"/>
            <w:vMerge/>
            <w:shd w:val="clear" w:color="auto" w:fill="auto"/>
          </w:tcPr>
          <w:p w:rsidR="00CF4BFC" w:rsidRPr="007C7114" w:rsidRDefault="00CF4BFC" w:rsidP="00AB1CA7">
            <w:pPr>
              <w:ind w:left="-142" w:right="-128"/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CF4BFC" w:rsidRDefault="00CF4BFC" w:rsidP="00AB1CA7">
            <w:pPr>
              <w:ind w:left="-142" w:right="-128"/>
              <w:jc w:val="center"/>
            </w:pPr>
          </w:p>
          <w:p w:rsidR="00CF4BFC" w:rsidRDefault="00CF4BFC" w:rsidP="00AB1CA7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CF4BFC" w:rsidRDefault="00CF4BFC" w:rsidP="00AB1CA7">
            <w:pPr>
              <w:ind w:left="-142" w:right="-128"/>
              <w:jc w:val="center"/>
            </w:pPr>
            <w:r w:rsidRPr="007C7114">
              <w:t>тыс. руб./</w:t>
            </w:r>
          </w:p>
          <w:p w:rsidR="00CF4BFC" w:rsidRPr="007C7114" w:rsidRDefault="00CF4BFC" w:rsidP="00AB1CA7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Default="00CF4BFC" w:rsidP="00AB1CA7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CF4BFC" w:rsidRPr="007C7114" w:rsidTr="00143921">
        <w:tc>
          <w:tcPr>
            <w:tcW w:w="1114" w:type="dxa"/>
            <w:shd w:val="clear" w:color="auto" w:fill="auto"/>
            <w:vAlign w:val="center"/>
          </w:tcPr>
          <w:p w:rsidR="00CF4BFC" w:rsidRDefault="00CF4BFC" w:rsidP="00CF4BFC">
            <w:pPr>
              <w:ind w:right="-95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2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CF4BFC" w:rsidRDefault="00CF4BFC" w:rsidP="00CF4BFC">
            <w:pPr>
              <w:ind w:right="-95"/>
              <w:jc w:val="center"/>
            </w:pPr>
            <w:r>
              <w:t>3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7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4BFC" w:rsidRPr="007C7114" w:rsidRDefault="00CF4BFC" w:rsidP="00CF4BFC">
            <w:pPr>
              <w:ind w:right="-95"/>
              <w:jc w:val="center"/>
            </w:pPr>
            <w:r>
              <w:t>9</w:t>
            </w:r>
          </w:p>
        </w:tc>
      </w:tr>
      <w:tr w:rsidR="00AB1CA7" w:rsidRPr="007C7114" w:rsidTr="00625464">
        <w:tc>
          <w:tcPr>
            <w:tcW w:w="1114" w:type="dxa"/>
            <w:vMerge w:val="restart"/>
            <w:shd w:val="clear" w:color="auto" w:fill="auto"/>
            <w:vAlign w:val="center"/>
          </w:tcPr>
          <w:p w:rsidR="00AB1CA7" w:rsidRPr="007C7114" w:rsidRDefault="00AB1CA7" w:rsidP="00AB1CA7">
            <w:pPr>
              <w:ind w:left="-142" w:right="-95"/>
              <w:jc w:val="center"/>
            </w:pPr>
          </w:p>
        </w:tc>
        <w:tc>
          <w:tcPr>
            <w:tcW w:w="9787" w:type="dxa"/>
            <w:gridSpan w:val="15"/>
            <w:shd w:val="clear" w:color="auto" w:fill="auto"/>
          </w:tcPr>
          <w:p w:rsidR="00AB1CA7" w:rsidRPr="007C7114" w:rsidRDefault="00AB1CA7" w:rsidP="00AB1CA7">
            <w:pPr>
              <w:ind w:left="-142" w:right="-95"/>
              <w:jc w:val="center"/>
            </w:pPr>
            <w:r w:rsidRPr="007C7114">
              <w:t>Население *</w:t>
            </w:r>
          </w:p>
        </w:tc>
      </w:tr>
      <w:tr w:rsidR="00BF086F" w:rsidRPr="007C7114" w:rsidTr="00BF086F">
        <w:trPr>
          <w:trHeight w:val="273"/>
        </w:trPr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BF086F" w:rsidRPr="00AB1CA7" w:rsidRDefault="00BF086F" w:rsidP="00BF086F">
            <w:pPr>
              <w:ind w:left="-117" w:right="-95"/>
              <w:jc w:val="center"/>
            </w:pPr>
            <w:proofErr w:type="spellStart"/>
            <w:r w:rsidRPr="00AB1CA7">
              <w:t>Одноставочный</w:t>
            </w:r>
            <w:proofErr w:type="spellEnd"/>
          </w:p>
          <w:p w:rsidR="00BF086F" w:rsidRPr="00AB1CA7" w:rsidRDefault="00BF086F" w:rsidP="00BF086F">
            <w:pPr>
              <w:ind w:left="-142" w:right="-95"/>
              <w:jc w:val="center"/>
              <w:rPr>
                <w:i/>
              </w:rPr>
            </w:pPr>
            <w:r w:rsidRPr="00AB1CA7">
              <w:t>руб./Гкал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Pr="006A6968" w:rsidRDefault="00BF086F" w:rsidP="00BF086F">
            <w:pPr>
              <w:jc w:val="center"/>
            </w:pPr>
            <w:r w:rsidRPr="006A6968">
              <w:t>2</w:t>
            </w:r>
            <w:r>
              <w:t> 856,99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BF086F">
        <w:trPr>
          <w:trHeight w:val="264"/>
        </w:trPr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BF086F" w:rsidRPr="00AB1CA7" w:rsidRDefault="00BF086F" w:rsidP="00BF086F">
            <w:pPr>
              <w:ind w:left="-142" w:right="-95"/>
              <w:jc w:val="center"/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Pr="006A6968" w:rsidRDefault="00BF086F" w:rsidP="00BF086F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D253C4"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BF086F" w:rsidRPr="00AB1CA7" w:rsidRDefault="00BF086F" w:rsidP="00BF086F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Pr="006A6968" w:rsidRDefault="00BF086F" w:rsidP="00BF086F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D02D76"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BF086F" w:rsidRPr="00AB1CA7" w:rsidRDefault="00BF086F" w:rsidP="00BF086F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Pr="006A6968" w:rsidRDefault="00BF086F" w:rsidP="00BF086F">
            <w:pPr>
              <w:jc w:val="center"/>
            </w:pPr>
            <w:r w:rsidRPr="006A6968">
              <w:t>3</w:t>
            </w:r>
            <w:r>
              <w:t> 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A95507"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BF086F" w:rsidRPr="00AB1CA7" w:rsidRDefault="00BF086F" w:rsidP="00BF086F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Default="00BF086F" w:rsidP="00BF086F">
            <w:pPr>
              <w:jc w:val="center"/>
            </w:pPr>
            <w:r w:rsidRPr="001A7958">
              <w:t>3 229,94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4050B5"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BF086F" w:rsidRPr="00AB1CA7" w:rsidRDefault="00BF086F" w:rsidP="00BF086F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Pr="006A6968" w:rsidRDefault="00BF086F" w:rsidP="00BF086F">
            <w:pPr>
              <w:jc w:val="center"/>
            </w:pPr>
            <w:r w:rsidRPr="006A6968">
              <w:t>3</w:t>
            </w:r>
            <w:r>
              <w:t> 378,52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840CD4"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BF086F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BF086F" w:rsidRPr="007C7114" w:rsidRDefault="00BF086F" w:rsidP="00BF086F">
            <w:pPr>
              <w:ind w:left="-142" w:right="-95"/>
              <w:jc w:val="center"/>
            </w:pPr>
            <w:r w:rsidRPr="007C7114">
              <w:t>Двухставочный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BF086F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2B2591">
        <w:trPr>
          <w:trHeight w:val="390"/>
        </w:trPr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AB1CA7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BF086F" w:rsidRPr="007C7114" w:rsidRDefault="00BF086F" w:rsidP="00AB1CA7">
            <w:pPr>
              <w:ind w:left="-142" w:right="-95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BF086F" w:rsidRPr="007C7114" w:rsidTr="007D5F20">
        <w:trPr>
          <w:trHeight w:val="516"/>
        </w:trPr>
        <w:tc>
          <w:tcPr>
            <w:tcW w:w="1114" w:type="dxa"/>
            <w:vMerge/>
            <w:shd w:val="clear" w:color="auto" w:fill="auto"/>
          </w:tcPr>
          <w:p w:rsidR="00BF086F" w:rsidRPr="007C7114" w:rsidRDefault="00BF086F" w:rsidP="00AB1CA7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BF086F" w:rsidRDefault="00BF086F" w:rsidP="00AB1CA7">
            <w:pPr>
              <w:ind w:left="-142" w:right="-95"/>
              <w:jc w:val="center"/>
            </w:pPr>
            <w:r w:rsidRPr="007C7114">
              <w:t>тыс. руб./</w:t>
            </w:r>
          </w:p>
          <w:p w:rsidR="00BF086F" w:rsidRPr="007C7114" w:rsidRDefault="00BF086F" w:rsidP="00AB1CA7">
            <w:pPr>
              <w:ind w:left="-142" w:right="-95"/>
              <w:jc w:val="center"/>
            </w:pPr>
            <w:r w:rsidRPr="007C7114">
              <w:t>Гкал/ч в мес.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086F" w:rsidRDefault="00BF086F" w:rsidP="00AB1CA7">
            <w:pPr>
              <w:ind w:left="-142" w:right="-95"/>
              <w:jc w:val="center"/>
            </w:pPr>
            <w:r w:rsidRPr="0079040C">
              <w:t>x</w:t>
            </w:r>
          </w:p>
        </w:tc>
      </w:tr>
    </w:tbl>
    <w:p w:rsidR="00AB1CA7" w:rsidRDefault="00AB1CA7" w:rsidP="00AB1CA7">
      <w:pPr>
        <w:ind w:left="-284" w:right="-283" w:firstLine="426"/>
        <w:jc w:val="both"/>
        <w:rPr>
          <w:sz w:val="28"/>
          <w:szCs w:val="28"/>
        </w:rPr>
      </w:pPr>
    </w:p>
    <w:p w:rsidR="00AB1CA7" w:rsidRPr="00AB1CA7" w:rsidRDefault="00923D67" w:rsidP="00923D67">
      <w:pPr>
        <w:ind w:left="-284" w:right="-283" w:firstLine="426"/>
        <w:jc w:val="both"/>
        <w:rPr>
          <w:sz w:val="28"/>
          <w:szCs w:val="28"/>
        </w:rPr>
      </w:pPr>
      <w:r w:rsidRPr="00923D67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AB1CA7" w:rsidRPr="00AB1CA7">
        <w:rPr>
          <w:sz w:val="28"/>
          <w:szCs w:val="28"/>
        </w:rPr>
        <w:t>».</w:t>
      </w:r>
    </w:p>
    <w:sectPr w:rsidR="00AB1CA7" w:rsidRPr="00AB1C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25" w:rsidRDefault="00FE3325">
      <w:r>
        <w:separator/>
      </w:r>
    </w:p>
  </w:endnote>
  <w:endnote w:type="continuationSeparator" w:id="0">
    <w:p w:rsidR="00FE3325" w:rsidRDefault="00F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25" w:rsidRDefault="00FE3325">
      <w:r>
        <w:separator/>
      </w:r>
    </w:p>
  </w:footnote>
  <w:footnote w:type="continuationSeparator" w:id="0">
    <w:p w:rsidR="00FE3325" w:rsidRDefault="00FE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D67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5AC8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58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A1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39EC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37BF6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4BB6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597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3D67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6CB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7F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46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086F"/>
    <w:rsid w:val="00BF20DC"/>
    <w:rsid w:val="00BF4561"/>
    <w:rsid w:val="00BF473F"/>
    <w:rsid w:val="00BF5EAB"/>
    <w:rsid w:val="00C06234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5CF8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4BFC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1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52EB"/>
    <w:rsid w:val="00F963F4"/>
    <w:rsid w:val="00F9777A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325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3613D9"/>
  <w15:docId w15:val="{638B2AE2-EB40-4538-B6DB-51E0497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13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6E28-CC6D-4195-A5C3-B28B6D0F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23</cp:revision>
  <cp:lastPrinted>2016-11-28T09:25:00Z</cp:lastPrinted>
  <dcterms:created xsi:type="dcterms:W3CDTF">2016-09-30T03:24:00Z</dcterms:created>
  <dcterms:modified xsi:type="dcterms:W3CDTF">2018-10-24T09:19:00Z</dcterms:modified>
</cp:coreProperties>
</file>