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3784600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AB" w:rsidRDefault="00070BAB" w:rsidP="007B3886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7B3886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7B388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7B388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C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C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6A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6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_____ </w:t>
      </w:r>
    </w:p>
    <w:p w:rsidR="00BA5A19" w:rsidRPr="00BA5A19" w:rsidRDefault="00BA5A19" w:rsidP="007B388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AC4C84" w:rsidRPr="00BA5A19" w:rsidRDefault="00AC4C84" w:rsidP="00B7442C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4A7" w:rsidRDefault="007E3F2F" w:rsidP="00D754A7">
      <w:pPr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7E3F2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BF074D" w:rsidRPr="00BF074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ХК «СДС</w:t>
      </w:r>
      <w:r w:rsidR="00D5693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</w:t>
      </w:r>
      <w:proofErr w:type="spellStart"/>
      <w:r w:rsidR="00BF074D" w:rsidRPr="00BF074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BF074D" w:rsidRPr="00BF074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» </w:t>
      </w:r>
      <w:r w:rsidRPr="007E3F2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долгосрочных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10D9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параметров</w:t>
      </w:r>
      <w:r w:rsidR="00EA57D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регулирования и долгосрочных 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тарифов на тепловую энергию,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F4781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38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</w:p>
    <w:p w:rsidR="00157653" w:rsidRDefault="00BF074D" w:rsidP="00D754A7">
      <w:pPr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BF074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Междуреченска</w:t>
      </w:r>
      <w:r w:rsidR="000E62E6"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 на 201</w:t>
      </w:r>
      <w:r w:rsidR="00B601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9</w:t>
      </w:r>
      <w:r w:rsidR="00F4781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-20</w:t>
      </w:r>
      <w:r w:rsidR="00B6018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23</w:t>
      </w:r>
      <w:r w:rsidR="00E554D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  <w:r w:rsidR="00F4781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ы</w:t>
      </w:r>
      <w:r w:rsidR="008A3FC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D15E1A" w:rsidRPr="00157653" w:rsidRDefault="00D15E1A" w:rsidP="00B744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9C7F5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9C7F5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области </w:t>
      </w:r>
      <w:r w:rsidR="00157653" w:rsidRPr="009C7F5F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F47814" w:rsidRPr="00C20C26" w:rsidRDefault="00F47814" w:rsidP="00F478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ХК «СДС</w:t>
      </w:r>
      <w:r w:rsidR="00D5693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-</w:t>
      </w:r>
      <w:proofErr w:type="spellStart"/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Энерго</w:t>
      </w:r>
      <w:proofErr w:type="spellEnd"/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9C7F5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E090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4250003450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долгосрочные </w:t>
      </w:r>
      <w:r w:rsidR="00210D9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параметры регулирования для формирования долгосрочных тарифов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на тепловую энергию, </w:t>
      </w:r>
      <w:r w:rsidRPr="00F478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9C7F5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г. Междуреченска</w:t>
      </w:r>
      <w:r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DE362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F478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на период с 01.01.201</w:t>
      </w:r>
      <w:r w:rsidR="00B601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31.12.20</w:t>
      </w:r>
      <w:r w:rsidR="00B6018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47814" w:rsidRPr="00C20C26" w:rsidRDefault="00F47814" w:rsidP="00F478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ХК «СДС-</w:t>
      </w:r>
      <w:proofErr w:type="spellStart"/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Энерго</w:t>
      </w:r>
      <w:proofErr w:type="spellEnd"/>
      <w:r w:rsidR="00BF074D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», ИНН 4250003450</w:t>
      </w:r>
      <w:r w:rsidR="00DE362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>долгосрочные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тарифы на тепловую энергию, реализуем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ую </w:t>
      </w:r>
      <w:r w:rsidRPr="00F4781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потребительском </w:t>
      </w:r>
      <w:r w:rsidRPr="00BF074D">
        <w:rPr>
          <w:rFonts w:ascii="Times New Roman" w:eastAsia="Times New Roman" w:hAnsi="Times New Roman" w:cs="Times New Roman"/>
          <w:bCs/>
          <w:sz w:val="28"/>
          <w:szCs w:val="28"/>
        </w:rPr>
        <w:t>рынке</w:t>
      </w:r>
      <w:r w:rsidR="00623660"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BF074D" w:rsidRPr="00BF074D">
        <w:rPr>
          <w:rFonts w:ascii="Times New Roman" w:eastAsia="Times New Roman" w:hAnsi="Times New Roman" w:cs="Times New Roman"/>
          <w:bCs/>
          <w:sz w:val="28"/>
          <w:szCs w:val="28"/>
        </w:rPr>
        <w:t>г. Междуреченска</w:t>
      </w:r>
      <w:r w:rsidRPr="00BF074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F4781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период с 01.01.2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B6018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31.12.20</w:t>
      </w:r>
      <w:r w:rsidR="00B60181">
        <w:rPr>
          <w:rFonts w:ascii="Times New Roman" w:eastAsia="Times New Roman" w:hAnsi="Times New Roman" w:cs="Times New Roman"/>
          <w:bCs/>
          <w:sz w:val="28"/>
          <w:szCs w:val="28"/>
        </w:rPr>
        <w:t xml:space="preserve">23 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согласно приложени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</w:rPr>
        <w:t xml:space="preserve">ю № 2 </w:t>
      </w:r>
      <w:r w:rsidRPr="00C20C2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к настоящему постановлению</w:t>
      </w:r>
      <w:r w:rsidRPr="00C20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814" w:rsidRPr="00C20C26" w:rsidRDefault="00F47814" w:rsidP="00F478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C20C26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D754A7" w:rsidRPr="00D754A7" w:rsidRDefault="00D754A7" w:rsidP="00EA3F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D754A7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47814" w:rsidRPr="00382F8F" w:rsidRDefault="00F47814" w:rsidP="00D754A7">
      <w:pPr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B7442C" w:rsidRPr="00157653" w:rsidRDefault="00B7442C" w:rsidP="00B7442C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814" w:rsidRPr="00157653" w:rsidRDefault="00F47814" w:rsidP="00F47814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региональной  </w:t>
      </w:r>
    </w:p>
    <w:p w:rsidR="00F47814" w:rsidRPr="00157653" w:rsidRDefault="00F47814" w:rsidP="00F4781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комиссии Кемеровской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                       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75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D754A7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F505ED">
        <w:trPr>
          <w:trHeight w:val="13788"/>
        </w:trPr>
        <w:tc>
          <w:tcPr>
            <w:tcW w:w="11199" w:type="dxa"/>
            <w:vAlign w:val="center"/>
            <w:hideMark/>
          </w:tcPr>
          <w:p w:rsidR="009C7F5F" w:rsidRDefault="009C7F5F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7F5F" w:rsidRDefault="009C7F5F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C7F5F" w:rsidRDefault="009C7F5F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B6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№_____</w:t>
            </w:r>
          </w:p>
          <w:p w:rsidR="00F47814" w:rsidRDefault="00F47814" w:rsidP="008838B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6936" w:rsidRDefault="00F47814" w:rsidP="008339F2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ХК «СДС-</w:t>
            </w:r>
            <w:proofErr w:type="spellStart"/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</w:t>
            </w:r>
          </w:p>
          <w:p w:rsidR="00F47814" w:rsidRPr="00AF5842" w:rsidRDefault="00F47814" w:rsidP="008339F2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Междуреченска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</w:t>
            </w:r>
            <w:r w:rsidR="00BF7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31.12.20</w:t>
            </w:r>
            <w:r w:rsidR="00BF7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632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7"/>
              <w:gridCol w:w="1417"/>
              <w:gridCol w:w="992"/>
            </w:tblGrid>
            <w:tr w:rsidR="006F0618" w:rsidRPr="002D61DB" w:rsidTr="00005689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6F0618" w:rsidRPr="007B3886" w:rsidRDefault="006F0618" w:rsidP="008838B2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6F0618" w:rsidRPr="007B3886" w:rsidRDefault="006F0618" w:rsidP="008838B2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6F0618" w:rsidRPr="007B3886" w:rsidRDefault="006F0618" w:rsidP="0000568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  <w:r w:rsidR="00005689">
                    <w:rPr>
                      <w:sz w:val="24"/>
                      <w:szCs w:val="24"/>
                    </w:rPr>
                    <w:t xml:space="preserve"> </w:t>
                  </w: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операци-онных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6F0618" w:rsidRPr="007B3886" w:rsidRDefault="006F0618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Индекс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эффек-тив-ности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цион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расхо-дов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6F0618" w:rsidRPr="007B3886" w:rsidRDefault="006F0618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тивный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уровень прибыли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6F0618" w:rsidRPr="007B3886" w:rsidRDefault="006F0618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sz w:val="24"/>
                      <w:szCs w:val="24"/>
                    </w:rPr>
                    <w:t>нос</w:t>
                  </w:r>
                  <w:r w:rsidRPr="007B3886">
                    <w:rPr>
                      <w:sz w:val="24"/>
                      <w:szCs w:val="24"/>
                    </w:rPr>
                    <w:t>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тепло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снаб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жения</w:t>
                  </w:r>
                  <w:proofErr w:type="spellEnd"/>
                </w:p>
              </w:tc>
              <w:tc>
                <w:tcPr>
                  <w:tcW w:w="1447" w:type="dxa"/>
                  <w:vAlign w:val="center"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энергосбе-режения</w:t>
                  </w:r>
                  <w:proofErr w:type="spellEnd"/>
                </w:p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-ческой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эффектив-ности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6F0618" w:rsidRPr="007B3886" w:rsidRDefault="006F0618" w:rsidP="008838B2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в области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энергосбере-жения</w:t>
                  </w:r>
                  <w:proofErr w:type="spellEnd"/>
                </w:p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повышения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 xml:space="preserve">ческой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6F0618" w:rsidRPr="007B3886" w:rsidRDefault="006F0618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расходов на топливо</w:t>
                  </w:r>
                </w:p>
              </w:tc>
            </w:tr>
            <w:tr w:rsidR="006F0618" w:rsidRPr="002D61DB" w:rsidTr="00005689">
              <w:trPr>
                <w:trHeight w:val="144"/>
              </w:trPr>
              <w:tc>
                <w:tcPr>
                  <w:tcW w:w="1815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</w:tcPr>
                <w:p w:rsidR="006F0618" w:rsidRPr="007B3886" w:rsidRDefault="009C7F5F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r w:rsidR="006F0618" w:rsidRPr="007B3886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F0618" w:rsidRPr="007B3886">
                    <w:rPr>
                      <w:sz w:val="24"/>
                      <w:szCs w:val="24"/>
                    </w:rPr>
                    <w:t>у.т</w:t>
                  </w:r>
                  <w:proofErr w:type="spellEnd"/>
                  <w:r w:rsidR="006F0618"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417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6F0618" w:rsidRPr="007B3886" w:rsidRDefault="006F0618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93F58" w:rsidRPr="002D61DB" w:rsidTr="00005689">
              <w:trPr>
                <w:trHeight w:val="688"/>
              </w:trPr>
              <w:tc>
                <w:tcPr>
                  <w:tcW w:w="1815" w:type="dxa"/>
                  <w:vMerge w:val="restart"/>
                  <w:vAlign w:val="center"/>
                </w:tcPr>
                <w:p w:rsidR="00D93F58" w:rsidRPr="007B3886" w:rsidRDefault="00D93F58" w:rsidP="008339F2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 w:rsidRPr="00BF074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ООО ХК «СДС-</w:t>
                  </w:r>
                  <w:proofErr w:type="spellStart"/>
                  <w:r w:rsidRPr="00BF074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 w:rsidRPr="00BF074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09" w:type="dxa"/>
                  <w:vAlign w:val="center"/>
                </w:tcPr>
                <w:p w:rsidR="00D93F58" w:rsidRPr="007B3886" w:rsidRDefault="00D93F58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vAlign w:val="center"/>
                </w:tcPr>
                <w:p w:rsidR="00D93F58" w:rsidRPr="007B3886" w:rsidRDefault="00D93F58" w:rsidP="006F061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92400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D93F58" w:rsidRPr="007B3886" w:rsidRDefault="001A21D8" w:rsidP="009C7F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176,9</w:t>
                  </w:r>
                </w:p>
              </w:tc>
              <w:tc>
                <w:tcPr>
                  <w:tcW w:w="1417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3F58" w:rsidRPr="002D61DB" w:rsidTr="00005689">
              <w:trPr>
                <w:trHeight w:val="697"/>
              </w:trPr>
              <w:tc>
                <w:tcPr>
                  <w:tcW w:w="1815" w:type="dxa"/>
                  <w:vMerge/>
                </w:tcPr>
                <w:p w:rsidR="00D93F58" w:rsidRPr="007B3886" w:rsidRDefault="00D93F5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93F58" w:rsidRPr="007B3886" w:rsidRDefault="00D93F5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</w:t>
                  </w:r>
                  <w:r w:rsidR="001A21D8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2,36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D93F58" w:rsidRPr="007B3886" w:rsidRDefault="001A21D8" w:rsidP="006F061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D93F58" w:rsidRPr="002D61DB" w:rsidTr="00005689">
              <w:trPr>
                <w:trHeight w:val="707"/>
              </w:trPr>
              <w:tc>
                <w:tcPr>
                  <w:tcW w:w="1815" w:type="dxa"/>
                  <w:vMerge/>
                </w:tcPr>
                <w:p w:rsidR="00D93F58" w:rsidRPr="007B3886" w:rsidRDefault="00D93F5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93F58" w:rsidRPr="007B3886" w:rsidRDefault="00D93F5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</w:t>
                  </w:r>
                  <w:r w:rsidR="001A21D8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76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D93F58" w:rsidRPr="007B3886" w:rsidRDefault="001A21D8" w:rsidP="006F061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417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D93F58" w:rsidRPr="007B3886" w:rsidRDefault="00D93F58" w:rsidP="006F061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C7F5F" w:rsidRPr="002D61DB" w:rsidTr="00005689">
              <w:trPr>
                <w:trHeight w:val="704"/>
              </w:trPr>
              <w:tc>
                <w:tcPr>
                  <w:tcW w:w="1815" w:type="dxa"/>
                  <w:vMerge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C7F5F" w:rsidRPr="007B3886" w:rsidRDefault="009C7F5F" w:rsidP="009C7F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7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</w:tr>
            <w:tr w:rsidR="009C7F5F" w:rsidRPr="002D61DB" w:rsidTr="00005689">
              <w:trPr>
                <w:trHeight w:val="686"/>
              </w:trPr>
              <w:tc>
                <w:tcPr>
                  <w:tcW w:w="1815" w:type="dxa"/>
                  <w:vMerge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C7F5F" w:rsidRPr="007B3886" w:rsidRDefault="009C7F5F" w:rsidP="009C7F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7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7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9C7F5F" w:rsidRPr="007B3886" w:rsidRDefault="009C7F5F" w:rsidP="009C7F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5E1" w:rsidRDefault="000D75E1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BF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№_____</w:t>
            </w:r>
          </w:p>
          <w:p w:rsidR="00F47814" w:rsidRPr="001C2364" w:rsidRDefault="00F47814" w:rsidP="008838B2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E13D95" w:rsidRDefault="00F47814" w:rsidP="008339F2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ХК «СДС-</w:t>
            </w:r>
            <w:proofErr w:type="spellStart"/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F47814" w:rsidRPr="008339F2" w:rsidRDefault="00F47814" w:rsidP="008339F2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="009C7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7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br/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Междуреченска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</w:t>
            </w:r>
            <w:r w:rsidR="00BF7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31.12.20</w:t>
            </w:r>
            <w:r w:rsidR="00BF7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376"/>
              <w:gridCol w:w="1453"/>
              <w:gridCol w:w="992"/>
              <w:gridCol w:w="992"/>
              <w:gridCol w:w="709"/>
              <w:gridCol w:w="709"/>
              <w:gridCol w:w="709"/>
              <w:gridCol w:w="45"/>
              <w:gridCol w:w="1230"/>
            </w:tblGrid>
            <w:tr w:rsidR="00F505ED" w:rsidRPr="00BF7F2C" w:rsidTr="00005689">
              <w:trPr>
                <w:trHeight w:val="268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Вид тарифа</w:t>
                  </w:r>
                </w:p>
              </w:tc>
              <w:tc>
                <w:tcPr>
                  <w:tcW w:w="1453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0677C7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3119" w:type="dxa"/>
                  <w:gridSpan w:val="4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Отборный пар давлением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8339F2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 xml:space="preserve">Острый и </w:t>
                  </w:r>
                  <w:proofErr w:type="spellStart"/>
                  <w:r w:rsidRPr="00BF7F2C">
                    <w:rPr>
                      <w:rFonts w:ascii="Times New Roman" w:eastAsia="Times New Roman" w:hAnsi="Times New Roman" w:cs="Times New Roman"/>
                    </w:rPr>
                    <w:t>реду-цированный</w:t>
                  </w:r>
                  <w:proofErr w:type="spellEnd"/>
                  <w:r w:rsidRPr="00BF7F2C">
                    <w:rPr>
                      <w:rFonts w:ascii="Times New Roman" w:eastAsia="Times New Roman" w:hAnsi="Times New Roman" w:cs="Times New Roman"/>
                    </w:rPr>
                    <w:t xml:space="preserve"> пар</w:t>
                  </w:r>
                </w:p>
              </w:tc>
            </w:tr>
            <w:tr w:rsidR="00F505ED" w:rsidRPr="00BF7F2C" w:rsidTr="00005689">
              <w:trPr>
                <w:trHeight w:val="728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339F2">
                  <w:pPr>
                    <w:spacing w:after="0" w:line="240" w:lineRule="auto"/>
                    <w:ind w:left="-108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от 1,2 до 2,5 кг/см</w:t>
                  </w:r>
                  <w:r w:rsidRPr="00BF7F2C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от 2,5 до 7,0 кг/см</w:t>
                  </w:r>
                  <w:r w:rsidRPr="00BF7F2C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от 7,0 до 13,0 кг/см</w:t>
                  </w:r>
                  <w:r w:rsidRPr="00BF7F2C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свыше 13,0 кг/см</w:t>
                  </w:r>
                  <w:r w:rsidRPr="00BF7F2C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7814" w:rsidRPr="00BF7F2C" w:rsidTr="00005689">
              <w:trPr>
                <w:trHeight w:val="226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F47814" w:rsidRPr="00BF7F2C" w:rsidRDefault="00BF074D" w:rsidP="008339F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</w:rPr>
                    <w:t>ОО ХК «СДС-</w:t>
                  </w:r>
                  <w:proofErr w:type="spellStart"/>
                  <w:r w:rsidRPr="00BF7F2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</w:rPr>
                    <w:t>Энерго</w:t>
                  </w:r>
                  <w:proofErr w:type="spellEnd"/>
                  <w:r w:rsidRPr="00BF7F2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</w:rPr>
                    <w:t>»</w:t>
                  </w:r>
                </w:p>
              </w:tc>
              <w:tc>
                <w:tcPr>
                  <w:tcW w:w="9215" w:type="dxa"/>
                  <w:gridSpan w:val="9"/>
                  <w:shd w:val="clear" w:color="auto" w:fill="auto"/>
                  <w:vAlign w:val="center"/>
                </w:tcPr>
                <w:p w:rsidR="00F47814" w:rsidRPr="00BF7F2C" w:rsidRDefault="00F47814" w:rsidP="000D75E1">
                  <w:pPr>
                    <w:spacing w:after="0" w:line="240" w:lineRule="auto"/>
                    <w:ind w:left="-105" w:right="-10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Для потребителей, в случае отсутствия дифференциаци</w:t>
                  </w:r>
                  <w:r w:rsidR="006F3C47">
                    <w:rPr>
                      <w:rFonts w:ascii="Times New Roman" w:eastAsia="Times New Roman" w:hAnsi="Times New Roman" w:cs="Times New Roman"/>
                    </w:rPr>
                    <w:t>и</w:t>
                  </w:r>
                  <w:bookmarkStart w:id="0" w:name="_GoBack"/>
                  <w:bookmarkEnd w:id="0"/>
                  <w:r w:rsidRPr="00BF7F2C">
                    <w:rPr>
                      <w:rFonts w:ascii="Times New Roman" w:eastAsia="Times New Roman" w:hAnsi="Times New Roman" w:cs="Times New Roman"/>
                    </w:rPr>
                    <w:t xml:space="preserve"> тарифов по схеме подключения</w:t>
                  </w:r>
                  <w:r w:rsidR="00005689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(без НДС)</w:t>
                  </w:r>
                </w:p>
              </w:tc>
            </w:tr>
            <w:tr w:rsidR="00F505ED" w:rsidRPr="00BF7F2C" w:rsidTr="00005689">
              <w:trPr>
                <w:trHeight w:val="268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1A21D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F505ED" w:rsidRPr="00BF7F2C" w:rsidRDefault="00F505ED" w:rsidP="001A21D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F7F2C">
                    <w:rPr>
                      <w:rFonts w:ascii="Times New Roman" w:eastAsia="Times New Roman" w:hAnsi="Times New Roman" w:cs="Times New Roman"/>
                    </w:rPr>
                    <w:t>Одноставочный</w:t>
                  </w:r>
                  <w:proofErr w:type="spellEnd"/>
                </w:p>
                <w:p w:rsidR="00F505ED" w:rsidRPr="00BF7F2C" w:rsidRDefault="00F505ED" w:rsidP="001A21D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руб./Гкал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0677C7" w:rsidP="001A21D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="00F505ED" w:rsidRPr="00BF7F2C">
                    <w:rPr>
                      <w:rFonts w:ascii="Times New Roman" w:eastAsia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F505ED" w:rsidRDefault="00F505ED" w:rsidP="00F505E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3 570,76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6F061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3 927,84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3 927,84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4 163,51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4 163,51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4 413,32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9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4 413,32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5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4 678,12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7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4 678,12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273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4 958,81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2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F7F2C">
                    <w:rPr>
                      <w:rFonts w:ascii="Times New Roman" w:eastAsia="Times New Roman" w:hAnsi="Times New Roman" w:cs="Times New Roman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39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Ставка за тепловую энергию, руб./Гкал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68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F505E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Ставка за содержание тепловой мощности, тыс. руб./Гкал/ч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в мес.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47814" w:rsidRPr="00BF7F2C" w:rsidTr="00005689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BF7F2C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215" w:type="dxa"/>
                  <w:gridSpan w:val="9"/>
                  <w:shd w:val="clear" w:color="auto" w:fill="auto"/>
                  <w:vAlign w:val="center"/>
                </w:tcPr>
                <w:p w:rsidR="00F47814" w:rsidRPr="00BF7F2C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Население (тарифы указываются с учетом НДС) *</w:t>
                  </w:r>
                </w:p>
              </w:tc>
            </w:tr>
            <w:tr w:rsidR="000D75E1" w:rsidRPr="00BF7F2C" w:rsidTr="00005689">
              <w:trPr>
                <w:trHeight w:val="153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F7F2C">
                    <w:rPr>
                      <w:rFonts w:ascii="Times New Roman" w:eastAsia="Times New Roman" w:hAnsi="Times New Roman" w:cs="Times New Roman"/>
                    </w:rPr>
                    <w:t>Одноставочный</w:t>
                  </w:r>
                  <w:proofErr w:type="spellEnd"/>
                </w:p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руб./Гкал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4 284,91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9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4 284,91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4 713,41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4 284,91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4 996,21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4 284,91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5 295,99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4 284,91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01.01.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5 613,74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0D75E1" w:rsidRPr="00BF7F2C" w:rsidTr="00005689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01.07.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F505ED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05ED">
                    <w:rPr>
                      <w:rFonts w:ascii="Times New Roman" w:eastAsia="Times New Roman" w:hAnsi="Times New Roman" w:cs="Times New Roman"/>
                    </w:rPr>
                    <w:t>4 284,91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0D75E1" w:rsidRPr="00BF7F2C" w:rsidRDefault="000D75E1" w:rsidP="000D75E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26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F7F2C">
                    <w:rPr>
                      <w:rFonts w:ascii="Times New Roman" w:eastAsia="Times New Roman" w:hAnsi="Times New Roman" w:cs="Times New Roman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40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Ставка за тепловую энер</w:t>
                  </w:r>
                  <w:r>
                    <w:rPr>
                      <w:rFonts w:ascii="Times New Roman" w:eastAsia="Times New Roman" w:hAnsi="Times New Roman" w:cs="Times New Roman"/>
                    </w:rPr>
                    <w:t>г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ию, руб./Гкал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F505ED" w:rsidRPr="00BF7F2C" w:rsidTr="00005689">
              <w:trPr>
                <w:trHeight w:val="704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505ED" w:rsidRPr="00BF7F2C" w:rsidRDefault="00F505ED" w:rsidP="00F505E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Ставка за содержание тепловой мощности, тыс. руб./Гкал/ч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F7F2C">
                    <w:rPr>
                      <w:rFonts w:ascii="Times New Roman" w:eastAsia="Times New Roman" w:hAnsi="Times New Roman" w:cs="Times New Roman"/>
                    </w:rPr>
                    <w:t>в мес.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754" w:type="dxa"/>
                  <w:gridSpan w:val="2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F505ED" w:rsidRPr="00BF7F2C" w:rsidRDefault="00F505ED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F7F2C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8838B2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5693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36">
        <w:rPr>
          <w:rFonts w:ascii="Times New Roman" w:eastAsia="Times New Roman" w:hAnsi="Times New Roman" w:cs="Times New Roman"/>
          <w:sz w:val="28"/>
          <w:szCs w:val="28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</w:p>
    <w:sectPr w:rsidR="00CB5064" w:rsidRPr="00D56936" w:rsidSect="00070B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1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F1" w:rsidRDefault="00E914F1">
      <w:pPr>
        <w:spacing w:after="0" w:line="240" w:lineRule="auto"/>
      </w:pPr>
      <w:r>
        <w:separator/>
      </w:r>
    </w:p>
  </w:endnote>
  <w:endnote w:type="continuationSeparator" w:id="0">
    <w:p w:rsidR="00E914F1" w:rsidRDefault="00E9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E914F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E914F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F1" w:rsidRDefault="00E914F1">
      <w:pPr>
        <w:spacing w:after="0" w:line="240" w:lineRule="auto"/>
      </w:pPr>
      <w:r>
        <w:separator/>
      </w:r>
    </w:p>
  </w:footnote>
  <w:footnote w:type="continuationSeparator" w:id="0">
    <w:p w:rsidR="00E914F1" w:rsidRDefault="00E9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E914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0D75E1" w:rsidRDefault="000D75E1">
        <w:pPr>
          <w:pStyle w:val="a3"/>
          <w:jc w:val="center"/>
        </w:pPr>
      </w:p>
      <w:p w:rsidR="00FD7354" w:rsidRPr="00070BAB" w:rsidRDefault="00B862E0" w:rsidP="00070B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F2C" w:rsidRPr="00BF7F2C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E914F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5689"/>
    <w:rsid w:val="00056426"/>
    <w:rsid w:val="000677C7"/>
    <w:rsid w:val="00070BAB"/>
    <w:rsid w:val="000C1584"/>
    <w:rsid w:val="000D75E1"/>
    <w:rsid w:val="000E62E6"/>
    <w:rsid w:val="000F2D5E"/>
    <w:rsid w:val="00146918"/>
    <w:rsid w:val="00157653"/>
    <w:rsid w:val="001A21D8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32C55"/>
    <w:rsid w:val="00356542"/>
    <w:rsid w:val="003617FE"/>
    <w:rsid w:val="003C20F2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D6213"/>
    <w:rsid w:val="005F29E2"/>
    <w:rsid w:val="00623660"/>
    <w:rsid w:val="006343FC"/>
    <w:rsid w:val="006549F0"/>
    <w:rsid w:val="006663B3"/>
    <w:rsid w:val="006A0BC5"/>
    <w:rsid w:val="006A3904"/>
    <w:rsid w:val="006A56EE"/>
    <w:rsid w:val="006F0618"/>
    <w:rsid w:val="006F3C47"/>
    <w:rsid w:val="00705A93"/>
    <w:rsid w:val="00732C5B"/>
    <w:rsid w:val="00782802"/>
    <w:rsid w:val="007A3021"/>
    <w:rsid w:val="007B3886"/>
    <w:rsid w:val="007D19EC"/>
    <w:rsid w:val="007D66F2"/>
    <w:rsid w:val="007E3F2F"/>
    <w:rsid w:val="007E6A85"/>
    <w:rsid w:val="007F5C7E"/>
    <w:rsid w:val="007F7FA7"/>
    <w:rsid w:val="00801C9B"/>
    <w:rsid w:val="0080589A"/>
    <w:rsid w:val="008339F2"/>
    <w:rsid w:val="008851ED"/>
    <w:rsid w:val="008A3C8B"/>
    <w:rsid w:val="008A3FC4"/>
    <w:rsid w:val="008B5C68"/>
    <w:rsid w:val="0091320F"/>
    <w:rsid w:val="00923CB4"/>
    <w:rsid w:val="00952F46"/>
    <w:rsid w:val="009678F5"/>
    <w:rsid w:val="00997719"/>
    <w:rsid w:val="009B4392"/>
    <w:rsid w:val="009C7F5F"/>
    <w:rsid w:val="00A04C4B"/>
    <w:rsid w:val="00A651FA"/>
    <w:rsid w:val="00A72A2B"/>
    <w:rsid w:val="00A778EC"/>
    <w:rsid w:val="00A81A08"/>
    <w:rsid w:val="00AA2FB5"/>
    <w:rsid w:val="00AA313E"/>
    <w:rsid w:val="00AC4C84"/>
    <w:rsid w:val="00AF529B"/>
    <w:rsid w:val="00B21A6D"/>
    <w:rsid w:val="00B43779"/>
    <w:rsid w:val="00B52413"/>
    <w:rsid w:val="00B60181"/>
    <w:rsid w:val="00B7442C"/>
    <w:rsid w:val="00B862E0"/>
    <w:rsid w:val="00B92FA4"/>
    <w:rsid w:val="00BA5A19"/>
    <w:rsid w:val="00BF074D"/>
    <w:rsid w:val="00BF5042"/>
    <w:rsid w:val="00BF77F9"/>
    <w:rsid w:val="00BF7F2C"/>
    <w:rsid w:val="00C1109B"/>
    <w:rsid w:val="00C14539"/>
    <w:rsid w:val="00C20C26"/>
    <w:rsid w:val="00C55E84"/>
    <w:rsid w:val="00C65843"/>
    <w:rsid w:val="00C82721"/>
    <w:rsid w:val="00CB0909"/>
    <w:rsid w:val="00CB5064"/>
    <w:rsid w:val="00D15E1A"/>
    <w:rsid w:val="00D41B9F"/>
    <w:rsid w:val="00D42819"/>
    <w:rsid w:val="00D56936"/>
    <w:rsid w:val="00D754A7"/>
    <w:rsid w:val="00D90760"/>
    <w:rsid w:val="00D93916"/>
    <w:rsid w:val="00D93F58"/>
    <w:rsid w:val="00DD202C"/>
    <w:rsid w:val="00DE362F"/>
    <w:rsid w:val="00E13D95"/>
    <w:rsid w:val="00E554D6"/>
    <w:rsid w:val="00E850C9"/>
    <w:rsid w:val="00E914F1"/>
    <w:rsid w:val="00E924FB"/>
    <w:rsid w:val="00E95D8A"/>
    <w:rsid w:val="00EA3FE0"/>
    <w:rsid w:val="00EA57D7"/>
    <w:rsid w:val="00EC0E99"/>
    <w:rsid w:val="00ED4DB5"/>
    <w:rsid w:val="00EF236D"/>
    <w:rsid w:val="00F02527"/>
    <w:rsid w:val="00F27030"/>
    <w:rsid w:val="00F47814"/>
    <w:rsid w:val="00F505ED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64464"/>
  <w15:docId w15:val="{5CB59CE9-A6B2-452F-A909-C34E54F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9F44-8B68-4318-BFC5-A9F88B41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73</cp:revision>
  <cp:lastPrinted>2018-11-24T16:26:00Z</cp:lastPrinted>
  <dcterms:created xsi:type="dcterms:W3CDTF">2015-07-30T08:25:00Z</dcterms:created>
  <dcterms:modified xsi:type="dcterms:W3CDTF">2018-11-27T04:44:00Z</dcterms:modified>
</cp:coreProperties>
</file>