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Pr="004E50BE">
        <w:rPr>
          <w:color w:val="000000" w:themeColor="text1"/>
          <w:sz w:val="28"/>
          <w:szCs w:val="28"/>
          <w:lang w:eastAsia="ru-RU"/>
        </w:rPr>
        <w:t>___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F85F06" w:rsidRPr="004E50BE">
        <w:rPr>
          <w:color w:val="000000" w:themeColor="text1"/>
          <w:sz w:val="28"/>
          <w:szCs w:val="28"/>
          <w:lang w:eastAsia="ru-RU"/>
        </w:rPr>
        <w:t>декабря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201</w:t>
      </w:r>
      <w:r w:rsidR="007B2B28" w:rsidRPr="004E50BE">
        <w:rPr>
          <w:color w:val="000000" w:themeColor="text1"/>
          <w:sz w:val="28"/>
          <w:szCs w:val="28"/>
          <w:lang w:eastAsia="ru-RU"/>
        </w:rPr>
        <w:t>8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4E50BE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4E50BE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747260" w:rsidRPr="004E50BE" w:rsidRDefault="00F85F06" w:rsidP="00524BCA">
      <w:pPr>
        <w:jc w:val="center"/>
        <w:rPr>
          <w:color w:val="000000" w:themeColor="text1"/>
          <w:sz w:val="27"/>
          <w:szCs w:val="27"/>
          <w:lang w:eastAsia="ru-RU"/>
        </w:rPr>
      </w:pPr>
      <w:r w:rsidRPr="004E50BE">
        <w:rPr>
          <w:b/>
          <w:bCs/>
          <w:color w:val="000000" w:themeColor="text1"/>
          <w:sz w:val="27"/>
          <w:szCs w:val="27"/>
          <w:lang w:eastAsia="ru-RU"/>
        </w:rPr>
        <w:t>ООО «ЮРГА ВОДТРАНС» (г. Юрга)</w:t>
      </w:r>
      <w:r w:rsidRPr="004E50BE">
        <w:rPr>
          <w:color w:val="000000" w:themeColor="text1"/>
          <w:sz w:val="27"/>
          <w:szCs w:val="27"/>
          <w:lang w:eastAsia="ru-RU"/>
        </w:rPr>
        <w:t> </w:t>
      </w:r>
    </w:p>
    <w:p w:rsidR="00F85F06" w:rsidRPr="004E50BE" w:rsidRDefault="00F85F06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F85F06" w:rsidRPr="004E50BE">
        <w:rPr>
          <w:color w:val="000000" w:themeColor="text1"/>
          <w:sz w:val="28"/>
          <w:szCs w:val="28"/>
        </w:rPr>
        <w:t>ООО «ЮРГА ВОДТРАНС» (г. Юрга),                               ИНН 4230020538</w:t>
      </w:r>
      <w:r w:rsidRPr="004E50BE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F85F0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E50BE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F85F06" w:rsidRPr="004E50BE">
        <w:rPr>
          <w:color w:val="000000" w:themeColor="text1"/>
          <w:sz w:val="28"/>
          <w:szCs w:val="28"/>
        </w:rPr>
        <w:t>ООО «ЮРГА ВОДТРАНС» (г. Юрга),                            ИНН 4230020538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, одноставочные тарифы 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4E50BE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24690F" w:rsidRPr="004E50BE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4E50BE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50BE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4E50BE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4E50BE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F21DE1" w:rsidRPr="004E50BE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F21DE1" w:rsidRPr="004E50BE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46DCF" w:rsidRDefault="00646DCF" w:rsidP="00646DCF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646DCF" w:rsidRDefault="00646DCF" w:rsidP="00646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46DCF" w:rsidTr="00A51CB8">
        <w:trPr>
          <w:trHeight w:val="1221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«ЮРГА ВОДТРАНС»</w:t>
            </w:r>
          </w:p>
        </w:tc>
      </w:tr>
      <w:tr w:rsidR="00646DCF" w:rsidTr="00A51CB8">
        <w:trPr>
          <w:trHeight w:val="1109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652050, Кемеровская область, г. Юрга, ул. Шоссейная, 14а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646DC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2256,73</w:t>
            </w:r>
          </w:p>
        </w:tc>
        <w:tc>
          <w:tcPr>
            <w:tcW w:w="1983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2310,12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2378,50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2448,91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2521,40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6DCF" w:rsidRPr="00BE18C5" w:rsidRDefault="004E50BE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11915,66</w:t>
            </w:r>
          </w:p>
        </w:tc>
        <w:tc>
          <w:tcPr>
            <w:tcW w:w="1983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46DCF" w:rsidTr="00646DCF">
        <w:tc>
          <w:tcPr>
            <w:tcW w:w="636" w:type="dxa"/>
          </w:tcPr>
          <w:p w:rsidR="00646DCF" w:rsidRDefault="00812BD4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DCF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1986,16</w:t>
            </w:r>
          </w:p>
        </w:tc>
        <w:tc>
          <w:tcPr>
            <w:tcW w:w="1983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812BD4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DCF">
              <w:rPr>
                <w:sz w:val="28"/>
                <w:szCs w:val="28"/>
              </w:rPr>
              <w:t>.2.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2033,15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812BD4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DCF">
              <w:rPr>
                <w:sz w:val="28"/>
                <w:szCs w:val="28"/>
              </w:rPr>
              <w:t>.3.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46DCF" w:rsidRPr="00BE18C5" w:rsidRDefault="007C11D8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2093,33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812BD4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DCF">
              <w:rPr>
                <w:sz w:val="28"/>
                <w:szCs w:val="28"/>
              </w:rPr>
              <w:t>.4.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46DCF" w:rsidRPr="00BE18C5" w:rsidRDefault="007C11D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2155,30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812BD4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DCF">
              <w:rPr>
                <w:sz w:val="28"/>
                <w:szCs w:val="28"/>
              </w:rPr>
              <w:t>.5.</w:t>
            </w:r>
          </w:p>
        </w:tc>
        <w:tc>
          <w:tcPr>
            <w:tcW w:w="3334" w:type="dxa"/>
            <w:vMerge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46DCF" w:rsidRPr="00BE18C5" w:rsidRDefault="007C11D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2219,90</w:t>
            </w:r>
          </w:p>
        </w:tc>
        <w:tc>
          <w:tcPr>
            <w:tcW w:w="1983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636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646DCF" w:rsidRPr="00BE18C5" w:rsidRDefault="00646DC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46DCF" w:rsidRPr="00BE18C5" w:rsidRDefault="00646DC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6DCF" w:rsidRPr="00BE18C5" w:rsidRDefault="007C11D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10487,84</w:t>
            </w:r>
          </w:p>
        </w:tc>
        <w:tc>
          <w:tcPr>
            <w:tcW w:w="1983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E50BE" w:rsidRPr="00C1486B" w:rsidTr="002B2598">
        <w:trPr>
          <w:trHeight w:val="439"/>
        </w:trPr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4E50BE" w:rsidRPr="00DF3E37" w:rsidRDefault="004E50BE" w:rsidP="004E50B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275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3443512,50</w:t>
            </w:r>
          </w:p>
        </w:tc>
      </w:tr>
      <w:tr w:rsidR="008F7E58" w:rsidRPr="00C1486B" w:rsidTr="002B2598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4E50BE" w:rsidRPr="00C1486B" w:rsidTr="002B2598">
        <w:trPr>
          <w:trHeight w:val="912"/>
        </w:trPr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E50BE" w:rsidRDefault="004E50BE" w:rsidP="004E50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5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</w:tr>
      <w:tr w:rsidR="004E50BE" w:rsidRPr="00C1486B" w:rsidTr="002B2598">
        <w:trPr>
          <w:trHeight w:val="968"/>
        </w:trPr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E50BE" w:rsidRDefault="004E50BE" w:rsidP="004E50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5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</w:tr>
      <w:tr w:rsidR="004E50BE" w:rsidRPr="00C1486B" w:rsidTr="002B2598"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E50BE" w:rsidRDefault="004E50BE" w:rsidP="004E50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275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3C7302">
              <w:rPr>
                <w:sz w:val="20"/>
                <w:szCs w:val="20"/>
              </w:rPr>
              <w:t>608018,50</w:t>
            </w:r>
          </w:p>
        </w:tc>
      </w:tr>
      <w:tr w:rsidR="004E50BE" w:rsidRPr="00C1486B" w:rsidTr="002B2598"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4E50BE" w:rsidRDefault="004E50BE" w:rsidP="004E50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275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607D7C">
              <w:rPr>
                <w:sz w:val="20"/>
                <w:szCs w:val="20"/>
              </w:rPr>
              <w:t>294,50</w:t>
            </w:r>
          </w:p>
        </w:tc>
      </w:tr>
      <w:tr w:rsidR="004E50BE" w:rsidRPr="00C1486B" w:rsidTr="002B2598">
        <w:trPr>
          <w:trHeight w:val="385"/>
        </w:trPr>
        <w:tc>
          <w:tcPr>
            <w:tcW w:w="992" w:type="dxa"/>
            <w:vAlign w:val="center"/>
          </w:tcPr>
          <w:p w:rsidR="004E50BE" w:rsidRPr="00F9208F" w:rsidRDefault="004E50BE" w:rsidP="004E50BE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4E50BE" w:rsidRPr="00DF3E37" w:rsidRDefault="004E50BE" w:rsidP="004E50BE">
            <w:r>
              <w:t>- прочие</w:t>
            </w:r>
          </w:p>
        </w:tc>
        <w:tc>
          <w:tcPr>
            <w:tcW w:w="851" w:type="dxa"/>
            <w:vAlign w:val="center"/>
          </w:tcPr>
          <w:p w:rsidR="004E50BE" w:rsidRDefault="004E50BE" w:rsidP="004E50B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E50BE" w:rsidRPr="004E50BE" w:rsidRDefault="004E50BE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275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4E50BE" w:rsidRDefault="004E50BE" w:rsidP="002B2598">
            <w:pPr>
              <w:jc w:val="center"/>
            </w:pPr>
            <w:r w:rsidRPr="007F16A3">
              <w:rPr>
                <w:sz w:val="20"/>
                <w:szCs w:val="20"/>
              </w:rPr>
              <w:t>37255,00</w:t>
            </w:r>
          </w:p>
        </w:tc>
      </w:tr>
      <w:tr w:rsidR="002B2598" w:rsidRPr="00C1486B" w:rsidTr="002B2598">
        <w:trPr>
          <w:trHeight w:val="1539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D957E2">
              <w:rPr>
                <w:sz w:val="20"/>
                <w:szCs w:val="20"/>
              </w:rPr>
              <w:t>3440085,00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2793681,00</w:t>
            </w:r>
          </w:p>
        </w:tc>
      </w:tr>
      <w:tr w:rsidR="002B2598" w:rsidRPr="00C1486B" w:rsidTr="002B2598">
        <w:trPr>
          <w:trHeight w:val="447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275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276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276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657DA8">
              <w:rPr>
                <w:sz w:val="20"/>
                <w:szCs w:val="20"/>
              </w:rPr>
              <w:t>638930,50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2B2598" w:rsidRPr="00C1486B" w:rsidTr="002B2598">
        <w:trPr>
          <w:trHeight w:val="977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275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2B2598" w:rsidRDefault="002B2598" w:rsidP="002B2598">
            <w:pPr>
              <w:jc w:val="center"/>
            </w:pPr>
            <w:r w:rsidRPr="007326ED">
              <w:rPr>
                <w:sz w:val="20"/>
                <w:szCs w:val="20"/>
              </w:rPr>
              <w:t>22,87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275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276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276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</w:tr>
      <w:tr w:rsidR="002B2598" w:rsidRPr="00C1486B" w:rsidTr="002B2598">
        <w:trPr>
          <w:trHeight w:val="576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85321">
              <w:rPr>
                <w:sz w:val="20"/>
                <w:szCs w:val="20"/>
              </w:rPr>
              <w:t>2154750,50</w:t>
            </w:r>
          </w:p>
        </w:tc>
      </w:tr>
      <w:tr w:rsidR="002B2598" w:rsidRPr="00C1486B" w:rsidTr="002B2598">
        <w:trPr>
          <w:trHeight w:val="325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D22D6">
              <w:rPr>
                <w:sz w:val="20"/>
                <w:szCs w:val="20"/>
              </w:rPr>
              <w:t>1590959,00</w:t>
            </w:r>
          </w:p>
        </w:tc>
      </w:tr>
      <w:tr w:rsidR="002B2598" w:rsidRPr="00C1486B" w:rsidTr="002B2598">
        <w:trPr>
          <w:trHeight w:val="673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2B2598" w:rsidRPr="00DF3E37" w:rsidRDefault="002B2598" w:rsidP="002B259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F2C26">
              <w:rPr>
                <w:sz w:val="20"/>
                <w:szCs w:val="20"/>
              </w:rPr>
              <w:t>563791,5</w:t>
            </w:r>
          </w:p>
        </w:tc>
      </w:tr>
      <w:tr w:rsidR="008F7E58" w:rsidRPr="00C1486B" w:rsidTr="002B2598">
        <w:trPr>
          <w:trHeight w:val="863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F7E5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2B2598" w:rsidRPr="00DF3E37" w:rsidRDefault="002B2598" w:rsidP="002B2598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4271056,00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2B2598" w:rsidRPr="00DF3E37" w:rsidRDefault="002B2598" w:rsidP="002B2598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72790A">
              <w:rPr>
                <w:sz w:val="20"/>
                <w:szCs w:val="20"/>
              </w:rPr>
              <w:t>1077084,00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2B2598" w:rsidRPr="00DF3E37" w:rsidRDefault="002B2598" w:rsidP="002B2598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5417C4">
              <w:rPr>
                <w:sz w:val="20"/>
                <w:szCs w:val="20"/>
              </w:rPr>
              <w:t>3193972,00</w:t>
            </w:r>
          </w:p>
        </w:tc>
      </w:tr>
      <w:tr w:rsidR="002B2598" w:rsidRPr="00C1486B" w:rsidTr="002B2598">
        <w:trPr>
          <w:trHeight w:val="594"/>
        </w:trPr>
        <w:tc>
          <w:tcPr>
            <w:tcW w:w="992" w:type="dxa"/>
            <w:vAlign w:val="center"/>
          </w:tcPr>
          <w:p w:rsidR="002B2598" w:rsidRPr="00F9208F" w:rsidRDefault="002B2598" w:rsidP="002B2598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2B2598" w:rsidRPr="00DF3E37" w:rsidRDefault="002B2598" w:rsidP="002B2598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2B2598">
              <w:rPr>
                <w:sz w:val="20"/>
                <w:szCs w:val="20"/>
              </w:rPr>
              <w:t>3193972,00</w:t>
            </w:r>
          </w:p>
        </w:tc>
      </w:tr>
      <w:tr w:rsidR="002B2598" w:rsidRPr="00C1486B" w:rsidTr="002B2598">
        <w:trPr>
          <w:trHeight w:val="377"/>
        </w:trPr>
        <w:tc>
          <w:tcPr>
            <w:tcW w:w="992" w:type="dxa"/>
            <w:vAlign w:val="center"/>
          </w:tcPr>
          <w:p w:rsidR="002B2598" w:rsidRDefault="002B2598" w:rsidP="002B2598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2B2598" w:rsidRDefault="002B2598" w:rsidP="002B259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A7814">
              <w:rPr>
                <w:sz w:val="20"/>
                <w:szCs w:val="20"/>
              </w:rPr>
              <w:t>2176726,50</w:t>
            </w:r>
          </w:p>
        </w:tc>
      </w:tr>
      <w:tr w:rsidR="002B2598" w:rsidRPr="00C1486B" w:rsidTr="002B2598">
        <w:tc>
          <w:tcPr>
            <w:tcW w:w="992" w:type="dxa"/>
            <w:vAlign w:val="center"/>
          </w:tcPr>
          <w:p w:rsidR="002B2598" w:rsidRDefault="002B2598" w:rsidP="002B2598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2B2598" w:rsidRDefault="002B2598" w:rsidP="002B259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B2598" w:rsidRDefault="002B2598" w:rsidP="002B259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2598" w:rsidRPr="004E50BE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275" w:type="dxa"/>
            <w:vAlign w:val="center"/>
          </w:tcPr>
          <w:p w:rsidR="002B2598" w:rsidRPr="002B2598" w:rsidRDefault="002B2598" w:rsidP="002B2598">
            <w:pPr>
              <w:ind w:right="-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276" w:type="dxa"/>
            <w:vAlign w:val="center"/>
          </w:tcPr>
          <w:p w:rsidR="002B2598" w:rsidRPr="002B2598" w:rsidRDefault="002B2598" w:rsidP="002B2598">
            <w:pPr>
              <w:ind w:right="-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  <w:tc>
          <w:tcPr>
            <w:tcW w:w="1134" w:type="dxa"/>
            <w:vAlign w:val="center"/>
          </w:tcPr>
          <w:p w:rsidR="002B2598" w:rsidRPr="002B2598" w:rsidRDefault="002B2598" w:rsidP="002B2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82202">
              <w:rPr>
                <w:sz w:val="20"/>
                <w:szCs w:val="20"/>
              </w:rPr>
              <w:t>10172455,50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165C21">
        <w:tc>
          <w:tcPr>
            <w:tcW w:w="992" w:type="dxa"/>
            <w:vAlign w:val="center"/>
          </w:tcPr>
          <w:p w:rsidR="008F7E58" w:rsidRDefault="008F7E58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F7E58" w:rsidRDefault="008F7E58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</w:tr>
      <w:tr w:rsidR="00165C21" w:rsidRPr="00C1486B" w:rsidTr="001D5CA1">
        <w:tc>
          <w:tcPr>
            <w:tcW w:w="992" w:type="dxa"/>
            <w:vAlign w:val="center"/>
          </w:tcPr>
          <w:p w:rsidR="00165C21" w:rsidRDefault="00165C21" w:rsidP="00165C21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165C21" w:rsidRDefault="00165C21" w:rsidP="00165C21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65C21" w:rsidRDefault="00165C21" w:rsidP="00165C2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275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276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276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  <w:tc>
          <w:tcPr>
            <w:tcW w:w="1134" w:type="dxa"/>
            <w:vAlign w:val="center"/>
          </w:tcPr>
          <w:p w:rsidR="00165C21" w:rsidRPr="00165C21" w:rsidRDefault="00165C21" w:rsidP="00165C2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65C21">
              <w:rPr>
                <w:sz w:val="20"/>
                <w:szCs w:val="20"/>
              </w:rPr>
              <w:t>8542112,00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58027,43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68844,28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61687,31</w:t>
            </w:r>
          </w:p>
        </w:tc>
        <w:tc>
          <w:tcPr>
            <w:tcW w:w="1207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61693,69</w:t>
            </w:r>
          </w:p>
        </w:tc>
        <w:tc>
          <w:tcPr>
            <w:tcW w:w="1207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61690,51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64017,64</w:t>
            </w:r>
          </w:p>
        </w:tc>
        <w:tc>
          <w:tcPr>
            <w:tcW w:w="1256" w:type="dxa"/>
            <w:vAlign w:val="center"/>
          </w:tcPr>
          <w:p w:rsidR="00165C21" w:rsidRPr="00B50B10" w:rsidRDefault="00165C21" w:rsidP="00165C21">
            <w:pPr>
              <w:jc w:val="center"/>
            </w:pPr>
            <w:r>
              <w:t>64017,64</w:t>
            </w:r>
          </w:p>
        </w:tc>
        <w:tc>
          <w:tcPr>
            <w:tcW w:w="1134" w:type="dxa"/>
            <w:vAlign w:val="center"/>
          </w:tcPr>
          <w:p w:rsidR="00165C21" w:rsidRDefault="00165C21" w:rsidP="00165C21">
            <w:pPr>
              <w:jc w:val="center"/>
            </w:pPr>
            <w:r>
              <w:t>65913,82</w:t>
            </w:r>
          </w:p>
        </w:tc>
        <w:tc>
          <w:tcPr>
            <w:tcW w:w="1134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65913,82</w:t>
            </w:r>
          </w:p>
        </w:tc>
        <w:tc>
          <w:tcPr>
            <w:tcW w:w="1134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68456,42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37145,89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44044,87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41010,60</w:t>
            </w:r>
          </w:p>
        </w:tc>
        <w:tc>
          <w:tcPr>
            <w:tcW w:w="1207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41010,60</w:t>
            </w:r>
          </w:p>
        </w:tc>
        <w:tc>
          <w:tcPr>
            <w:tcW w:w="1207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41010,60</w:t>
            </w:r>
          </w:p>
        </w:tc>
        <w:tc>
          <w:tcPr>
            <w:tcW w:w="1208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42032,67</w:t>
            </w:r>
          </w:p>
        </w:tc>
        <w:tc>
          <w:tcPr>
            <w:tcW w:w="1256" w:type="dxa"/>
            <w:vAlign w:val="center"/>
          </w:tcPr>
          <w:p w:rsidR="00165C21" w:rsidRPr="00B50B10" w:rsidRDefault="00165C21" w:rsidP="00165C21">
            <w:pPr>
              <w:jc w:val="center"/>
            </w:pPr>
            <w:r w:rsidRPr="00B50B10">
              <w:t>41457,76</w:t>
            </w:r>
          </w:p>
        </w:tc>
        <w:tc>
          <w:tcPr>
            <w:tcW w:w="1134" w:type="dxa"/>
            <w:vAlign w:val="center"/>
          </w:tcPr>
          <w:p w:rsidR="00165C21" w:rsidRDefault="00165C21" w:rsidP="00165C21">
            <w:pPr>
              <w:jc w:val="center"/>
            </w:pPr>
            <w:r w:rsidRPr="00B50B10">
              <w:t>41457,75</w:t>
            </w:r>
          </w:p>
        </w:tc>
        <w:tc>
          <w:tcPr>
            <w:tcW w:w="1134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41457,76</w:t>
            </w:r>
          </w:p>
        </w:tc>
        <w:tc>
          <w:tcPr>
            <w:tcW w:w="1134" w:type="dxa"/>
            <w:vAlign w:val="center"/>
          </w:tcPr>
          <w:p w:rsidR="00165C21" w:rsidRPr="001F2ADE" w:rsidRDefault="00165C21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43629,66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603050">
        <w:trPr>
          <w:trHeight w:val="3987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0,20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0,20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r w:rsidRPr="00603050">
              <w:t>0,00</w:t>
            </w:r>
          </w:p>
        </w:tc>
      </w:tr>
      <w:tr w:rsidR="00603050" w:rsidTr="000853C8">
        <w:trPr>
          <w:trHeight w:val="2793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0,14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0,10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</w:rPr>
            </w:pPr>
            <w:r w:rsidRPr="00603050">
              <w:rPr>
                <w:bCs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0,35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5,90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03050" w:rsidTr="000853C8">
        <w:trPr>
          <w:trHeight w:val="2244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603050" w:rsidTr="000853C8">
        <w:trPr>
          <w:trHeight w:val="3393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03050" w:rsidRPr="00656E97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03050" w:rsidRPr="00603050" w:rsidTr="00603050">
        <w:trPr>
          <w:trHeight w:val="2255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23,33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1,31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Эффективность производствен</w:t>
            </w:r>
            <w:r w:rsidR="00433F41" w:rsidRPr="00452985">
              <w:rPr>
                <w:bCs/>
                <w:sz w:val="28"/>
                <w:szCs w:val="28"/>
              </w:rPr>
              <w:t>-ной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45298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2256D" w:rsidTr="00B02E94">
        <w:trPr>
          <w:trHeight w:val="189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2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6449"/>
        <w:gridCol w:w="2948"/>
      </w:tblGrid>
      <w:tr w:rsidR="002F1E0D" w:rsidRPr="008937ED" w:rsidTr="00006A6F"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2F1E0D" w:rsidRPr="008937ED" w:rsidTr="00006A6F">
        <w:trPr>
          <w:trHeight w:val="271"/>
        </w:trPr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2F1E0D" w:rsidRPr="008937ED" w:rsidTr="004E50BE"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системы отопления на гидроузле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2,33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 на территории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обратного клапана Д400мм на насосном агрегате №2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25,05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кровли. Насосная станция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49,9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2F1E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с заменой 2-х деревянных опор на ж/б, ф.Ю-6-23 в районе 1-го подъема водозабора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72,35</w:t>
            </w:r>
          </w:p>
        </w:tc>
      </w:tr>
      <w:tr w:rsidR="002F1E0D" w:rsidRPr="008937ED" w:rsidTr="00812BD4">
        <w:trPr>
          <w:trHeight w:val="475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кровли маш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>зала и КПП на 1-м подъеме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125,1</w:t>
            </w:r>
          </w:p>
        </w:tc>
      </w:tr>
      <w:tr w:rsidR="002F1E0D" w:rsidRPr="008937ED" w:rsidTr="00812BD4">
        <w:trPr>
          <w:trHeight w:val="464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кровли здания блока отстойников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359,1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6449" w:type="dxa"/>
            <w:vAlign w:val="center"/>
          </w:tcPr>
          <w:p w:rsidR="00CB100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Ремонт КЛ-10кВ, кабельный переход ВЛ-6кВ </w:t>
            </w:r>
          </w:p>
          <w:p w:rsidR="002F1E0D" w:rsidRPr="008937E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Ю-6-23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32,17</w:t>
            </w:r>
          </w:p>
        </w:tc>
      </w:tr>
      <w:tr w:rsidR="002F1E0D" w:rsidRPr="008937ED" w:rsidTr="00812BD4">
        <w:trPr>
          <w:trHeight w:val="393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ф.Ю-6-23 в районе ВАИ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183,37</w:t>
            </w:r>
          </w:p>
        </w:tc>
      </w:tr>
      <w:tr w:rsidR="002F1E0D" w:rsidRPr="008937ED" w:rsidTr="00812BD4">
        <w:trPr>
          <w:trHeight w:val="369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1.10.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Восстановление ж/б лотка песчаного фильтра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82,46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ветхих участков водопроводных сетей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1006,59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трубопроводов водопроводных сетей с заменой запорной арматуры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248,90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1.13.</w:t>
            </w:r>
          </w:p>
        </w:tc>
        <w:tc>
          <w:tcPr>
            <w:tcW w:w="6449" w:type="dxa"/>
            <w:vAlign w:val="center"/>
          </w:tcPr>
          <w:p w:rsidR="00CB100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сетевого оборудования</w:t>
            </w:r>
          </w:p>
          <w:p w:rsidR="002F1E0D" w:rsidRPr="008937E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(ПГ, в/колонки)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4,48</w:t>
            </w:r>
          </w:p>
        </w:tc>
      </w:tr>
      <w:tr w:rsidR="002F1E0D" w:rsidRPr="008937ED" w:rsidTr="00812BD4">
        <w:trPr>
          <w:trHeight w:val="512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водопроводных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57,34</w:t>
            </w:r>
          </w:p>
        </w:tc>
      </w:tr>
      <w:tr w:rsidR="002F1E0D" w:rsidRPr="008937ED" w:rsidTr="00006A6F">
        <w:trPr>
          <w:trHeight w:val="379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2254,04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2F1E0D" w:rsidRPr="008937ED" w:rsidTr="00812BD4">
        <w:trPr>
          <w:trHeight w:val="429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280,31</w:t>
            </w:r>
          </w:p>
        </w:tc>
      </w:tr>
      <w:tr w:rsidR="002F1E0D" w:rsidRPr="008937ED" w:rsidTr="00812BD4">
        <w:trPr>
          <w:trHeight w:val="6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участков сети канализации -200м 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140,54</w:t>
            </w:r>
          </w:p>
        </w:tc>
      </w:tr>
      <w:tr w:rsidR="002F1E0D" w:rsidRPr="008937ED" w:rsidTr="00812BD4">
        <w:trPr>
          <w:trHeight w:val="373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.3.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 (маш.зал) КНС-1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40,07</w:t>
            </w:r>
          </w:p>
        </w:tc>
      </w:tr>
      <w:tr w:rsidR="002F1E0D" w:rsidRPr="008937ED" w:rsidTr="00812BD4">
        <w:trPr>
          <w:trHeight w:val="4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вентиляции, освещения КНС-3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12,69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дренажной системы с очисткой ила с иловых карт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15,51</w:t>
            </w:r>
          </w:p>
        </w:tc>
      </w:tr>
      <w:tr w:rsidR="002F1E0D" w:rsidRPr="008937ED" w:rsidTr="00812BD4">
        <w:trPr>
          <w:trHeight w:val="422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2.6.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8937E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Работы по ремонту КЛ-10кВ, электроснабжения ОСК, ВЛ-10кВ</w:t>
            </w:r>
            <w:bookmarkStart w:id="0" w:name="_GoBack"/>
            <w:bookmarkEnd w:id="0"/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оп. № 1 с заменой деревянной опоры на ж/б, ф</w:t>
            </w:r>
            <w:r w:rsidR="008937ED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 -10-18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62,95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задвижек: на приемной камере, на водопроводе в здании АБК ОСК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17,65</w:t>
            </w:r>
          </w:p>
        </w:tc>
      </w:tr>
      <w:tr w:rsidR="002F1E0D" w:rsidRPr="008937ED" w:rsidTr="00006A6F">
        <w:trPr>
          <w:trHeight w:val="517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8937E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569,72</w:t>
            </w:r>
          </w:p>
        </w:tc>
      </w:tr>
    </w:tbl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A76BC1" w:rsidRPr="00E65C5C">
        <w:rPr>
          <w:sz w:val="28"/>
          <w:szCs w:val="28"/>
          <w:lang w:eastAsia="ru-RU"/>
        </w:rPr>
        <w:t>___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___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r w:rsidRPr="00E65C5C">
        <w:rPr>
          <w:b/>
          <w:sz w:val="28"/>
          <w:szCs w:val="28"/>
        </w:rPr>
        <w:t xml:space="preserve">Одноставочные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</w:p>
    <w:p w:rsidR="00E65C5C" w:rsidRPr="00E65C5C" w:rsidRDefault="00E65C5C" w:rsidP="00E65C5C">
      <w:pPr>
        <w:jc w:val="center"/>
        <w:rPr>
          <w:sz w:val="27"/>
          <w:szCs w:val="27"/>
          <w:lang w:eastAsia="ru-RU"/>
        </w:rPr>
      </w:pPr>
      <w:r w:rsidRPr="00E65C5C">
        <w:rPr>
          <w:b/>
          <w:bCs/>
          <w:sz w:val="27"/>
          <w:szCs w:val="27"/>
          <w:lang w:eastAsia="ru-RU"/>
        </w:rPr>
        <w:t>ООО «ЮРГА ВОДТРАНС» (г. Юрга)</w:t>
      </w:r>
      <w:r w:rsidRPr="00E65C5C">
        <w:rPr>
          <w:sz w:val="27"/>
          <w:szCs w:val="27"/>
          <w:lang w:eastAsia="ru-RU"/>
        </w:rPr>
        <w:t> 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41CD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36,71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36,71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38,12</w:t>
            </w:r>
          </w:p>
        </w:tc>
      </w:tr>
      <w:tr w:rsidR="00B02E94" w:rsidRPr="00EA2512" w:rsidTr="00341CD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31,77</w:t>
            </w:r>
          </w:p>
        </w:tc>
      </w:tr>
      <w:tr w:rsidR="0034026D" w:rsidRPr="00EA2512" w:rsidTr="00341CDD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341CDD" w:rsidRDefault="0034026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341CD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341CD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341CD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341CD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16,39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12,98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13,66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BE" w:rsidRDefault="004E50BE" w:rsidP="00524BCA">
      <w:r>
        <w:separator/>
      </w:r>
    </w:p>
  </w:endnote>
  <w:endnote w:type="continuationSeparator" w:id="0">
    <w:p w:rsidR="004E50BE" w:rsidRDefault="004E50B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BE" w:rsidRDefault="004E50BE" w:rsidP="00524BCA">
      <w:r>
        <w:separator/>
      </w:r>
    </w:p>
  </w:footnote>
  <w:footnote w:type="continuationSeparator" w:id="0">
    <w:p w:rsidR="004E50BE" w:rsidRDefault="004E50B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4E50BE" w:rsidRDefault="004E50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BD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E50BE" w:rsidRDefault="004E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4E50BE" w:rsidRDefault="004E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D4">
          <w:rPr>
            <w:noProof/>
          </w:rPr>
          <w:t>16</w:t>
        </w:r>
        <w:r>
          <w:fldChar w:fldCharType="end"/>
        </w:r>
      </w:p>
    </w:sdtContent>
  </w:sdt>
  <w:p w:rsidR="004E50BE" w:rsidRDefault="004E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9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5F5B-FB90-44B7-85A3-53552B20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11</cp:revision>
  <cp:lastPrinted>2018-11-26T06:35:00Z</cp:lastPrinted>
  <dcterms:created xsi:type="dcterms:W3CDTF">2018-11-22T11:32:00Z</dcterms:created>
  <dcterms:modified xsi:type="dcterms:W3CDTF">2018-11-26T07:16:00Z</dcterms:modified>
</cp:coreProperties>
</file>