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09794" w14:textId="77777777" w:rsidR="009F74D2" w:rsidRDefault="007A1B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9BA542" wp14:editId="2C1FA6E0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47049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3D8B6" w14:textId="77777777" w:rsidR="009F74D2" w:rsidRDefault="009F74D2">
      <w:pPr>
        <w:widowControl w:val="0"/>
        <w:jc w:val="center"/>
        <w:rPr>
          <w:sz w:val="28"/>
          <w:szCs w:val="28"/>
        </w:rPr>
      </w:pPr>
    </w:p>
    <w:p w14:paraId="6ECDB70D" w14:textId="77777777" w:rsidR="009F74D2" w:rsidRDefault="007A1BF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РЕГИОНАЛЬНАЯ ЭНЕРГЕТИЧЕСКАЯ КОМИССИЯ</w:t>
      </w:r>
    </w:p>
    <w:p w14:paraId="64F44E01" w14:textId="77777777" w:rsidR="009F74D2" w:rsidRDefault="007A1BF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КУЗБАССА</w:t>
      </w:r>
    </w:p>
    <w:p w14:paraId="0B6165F1" w14:textId="77777777" w:rsidR="009F74D2" w:rsidRDefault="009F74D2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</w:p>
    <w:p w14:paraId="32907F68" w14:textId="77777777" w:rsidR="009F74D2" w:rsidRDefault="007A1BF8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C747CBD" w14:textId="77777777" w:rsidR="009F74D2" w:rsidRDefault="007A1BF8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>
        <w:rPr>
          <w:b/>
          <w:spacing w:val="-4"/>
          <w:sz w:val="28"/>
          <w:szCs w:val="22"/>
        </w:rPr>
        <w:t xml:space="preserve">заседания Правления РЭК Кузбасса </w:t>
      </w:r>
    </w:p>
    <w:p w14:paraId="4BE25532" w14:textId="77777777" w:rsidR="009F74D2" w:rsidRDefault="009F74D2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44EB46CA" w14:textId="03104F86" w:rsidR="009F74D2" w:rsidRDefault="007A1BF8" w:rsidP="000C1EC6">
      <w:pPr>
        <w:widowControl w:val="0"/>
        <w:tabs>
          <w:tab w:val="left" w:pos="9072"/>
        </w:tabs>
        <w:ind w:left="142" w:hanging="142"/>
        <w:jc w:val="center"/>
        <w:rPr>
          <w:sz w:val="28"/>
          <w:szCs w:val="22"/>
        </w:rPr>
      </w:pPr>
      <w:r>
        <w:rPr>
          <w:sz w:val="28"/>
          <w:szCs w:val="22"/>
        </w:rPr>
        <w:t>1</w:t>
      </w:r>
      <w:r w:rsidR="00296D1A">
        <w:rPr>
          <w:sz w:val="28"/>
          <w:szCs w:val="22"/>
        </w:rPr>
        <w:t>8</w:t>
      </w:r>
      <w:r>
        <w:rPr>
          <w:sz w:val="28"/>
          <w:szCs w:val="22"/>
        </w:rPr>
        <w:t>.12.2025                                                                                                          № 9</w:t>
      </w:r>
      <w:r w:rsidR="00296D1A">
        <w:rPr>
          <w:sz w:val="28"/>
          <w:szCs w:val="22"/>
        </w:rPr>
        <w:t>7</w:t>
      </w:r>
      <w:r>
        <w:rPr>
          <w:sz w:val="28"/>
          <w:szCs w:val="22"/>
        </w:rPr>
        <w:t xml:space="preserve">                                                           </w:t>
      </w:r>
      <w:r w:rsidR="000C1EC6">
        <w:rPr>
          <w:sz w:val="28"/>
          <w:szCs w:val="22"/>
        </w:rPr>
        <w:t xml:space="preserve">                         </w:t>
      </w:r>
      <w:r>
        <w:rPr>
          <w:sz w:val="28"/>
          <w:szCs w:val="22"/>
        </w:rPr>
        <w:t>г. Кемерово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6804"/>
        <w:gridCol w:w="426"/>
        <w:gridCol w:w="2551"/>
      </w:tblGrid>
      <w:tr w:rsidR="009F74D2" w14:paraId="722A8DB6" w14:textId="77777777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14:paraId="1107953E" w14:textId="77777777" w:rsidR="009F74D2" w:rsidRDefault="009F74D2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  <w:p w14:paraId="6AF5278A" w14:textId="77777777" w:rsidR="009F74D2" w:rsidRDefault="007A1BF8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6" w:type="dxa"/>
            <w:shd w:val="clear" w:color="auto" w:fill="auto"/>
          </w:tcPr>
          <w:p w14:paraId="59FAC5ED" w14:textId="77777777" w:rsidR="009F74D2" w:rsidRDefault="009F74D2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880B6A" w14:textId="77777777" w:rsidR="009F74D2" w:rsidRDefault="009F74D2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9F74D2" w14:paraId="1FDE2388" w14:textId="77777777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14:paraId="658B85C3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3497736A" w14:textId="77777777" w:rsidR="009F74D2" w:rsidRDefault="007A1BF8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313380BA" w14:textId="77777777" w:rsidR="009F74D2" w:rsidRDefault="007A1BF8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9F74D2" w14:paraId="3804C4AD" w14:textId="77777777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14:paraId="2805E895" w14:textId="77777777" w:rsidR="009F74D2" w:rsidRDefault="007A1BF8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6" w:type="dxa"/>
            <w:shd w:val="clear" w:color="auto" w:fill="auto"/>
          </w:tcPr>
          <w:p w14:paraId="05B85D3F" w14:textId="77777777" w:rsidR="009F74D2" w:rsidRDefault="009F74D2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0CDDE772" w14:textId="77777777" w:rsidR="009F74D2" w:rsidRDefault="009F74D2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9F74D2" w14:paraId="5BC85A7E" w14:textId="77777777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14:paraId="29F9E688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правового обеспечения и организации закупок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730DC665" w14:textId="77777777" w:rsidR="009F74D2" w:rsidRDefault="007A1B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72810C78" w14:textId="77777777" w:rsidR="009F74D2" w:rsidRDefault="007A1BF8">
            <w:pPr>
              <w:widowControl w:val="0"/>
              <w:tabs>
                <w:tab w:val="left" w:pos="9072"/>
              </w:tabs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</w:rPr>
              <w:t>Сафина Т.А.</w:t>
            </w:r>
          </w:p>
        </w:tc>
      </w:tr>
      <w:tr w:rsidR="009F74D2" w14:paraId="495A4234" w14:textId="77777777" w:rsidTr="004E592F">
        <w:trPr>
          <w:trHeight w:val="632"/>
          <w:jc w:val="center"/>
        </w:trPr>
        <w:tc>
          <w:tcPr>
            <w:tcW w:w="6804" w:type="dxa"/>
          </w:tcPr>
          <w:p w14:paraId="30447A34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4E10DBFB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  <w:p w14:paraId="77D403C6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Заместитель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14:paraId="1BA1A9BC" w14:textId="77777777" w:rsidR="009F74D2" w:rsidRDefault="009F74D2">
            <w:pPr>
              <w:widowControl w:val="0"/>
              <w:jc w:val="center"/>
            </w:pPr>
          </w:p>
          <w:p w14:paraId="23F94CDE" w14:textId="77777777" w:rsidR="009F74D2" w:rsidRDefault="009F74D2">
            <w:pPr>
              <w:widowControl w:val="0"/>
              <w:jc w:val="center"/>
            </w:pPr>
          </w:p>
          <w:p w14:paraId="2E06A3A3" w14:textId="77777777" w:rsidR="009F74D2" w:rsidRDefault="007A1BF8">
            <w:pPr>
              <w:widowControl w:val="0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4FC06687" w14:textId="77777777" w:rsidR="009F74D2" w:rsidRDefault="009F74D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232A195E" w14:textId="77777777" w:rsidR="009F74D2" w:rsidRDefault="009F74D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211BFA33" w14:textId="77777777" w:rsidR="009F74D2" w:rsidRDefault="007A1BF8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</w:tc>
      </w:tr>
      <w:tr w:rsidR="009F74D2" w14:paraId="7F66BCC5" w14:textId="77777777">
        <w:trPr>
          <w:trHeight w:val="632"/>
          <w:jc w:val="center"/>
        </w:trPr>
        <w:tc>
          <w:tcPr>
            <w:tcW w:w="6804" w:type="dxa"/>
          </w:tcPr>
          <w:p w14:paraId="26AAB044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14:paraId="7D38DF57" w14:textId="77777777" w:rsidR="009F74D2" w:rsidRDefault="007A1BF8">
            <w:pPr>
              <w:widowControl w:val="0"/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09DD071E" w14:textId="77777777" w:rsidR="009F74D2" w:rsidRDefault="007A1BF8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9F74D2" w14:paraId="2F1349CE" w14:textId="77777777" w:rsidTr="004E592F">
        <w:trPr>
          <w:trHeight w:val="950"/>
          <w:jc w:val="center"/>
        </w:trPr>
        <w:tc>
          <w:tcPr>
            <w:tcW w:w="6804" w:type="dxa"/>
          </w:tcPr>
          <w:p w14:paraId="2364DE95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технического отдела Региональной энергетической комиссии Кузбасса</w:t>
            </w:r>
          </w:p>
          <w:p w14:paraId="6FBBCE45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12E52C99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6" w:type="dxa"/>
          </w:tcPr>
          <w:p w14:paraId="7CECA30C" w14:textId="77777777" w:rsidR="009F74D2" w:rsidRDefault="007A1BF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  <w:p w14:paraId="1D380FC7" w14:textId="77777777" w:rsidR="009F74D2" w:rsidRDefault="009F74D2">
            <w:pPr>
              <w:widowControl w:val="0"/>
              <w:jc w:val="center"/>
            </w:pPr>
          </w:p>
          <w:p w14:paraId="0AC2080F" w14:textId="77777777" w:rsidR="009F74D2" w:rsidRDefault="007A1BF8">
            <w:pPr>
              <w:widowControl w:val="0"/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50BBD4DB" w14:textId="77777777" w:rsidR="009F74D2" w:rsidRDefault="007A1BF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Лермонтов Ю.Б.</w:t>
            </w:r>
          </w:p>
          <w:p w14:paraId="50E1B23F" w14:textId="77777777" w:rsidR="009F74D2" w:rsidRDefault="009F74D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7D7FE8CF" w14:textId="77777777" w:rsidR="009F74D2" w:rsidRDefault="007A1BF8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Ермак Н.В.</w:t>
            </w:r>
          </w:p>
        </w:tc>
      </w:tr>
      <w:tr w:rsidR="009F74D2" w14:paraId="55888D38" w14:textId="77777777" w:rsidTr="004E592F">
        <w:trPr>
          <w:jc w:val="center"/>
        </w:trPr>
        <w:tc>
          <w:tcPr>
            <w:tcW w:w="6804" w:type="dxa"/>
          </w:tcPr>
          <w:p w14:paraId="12034060" w14:textId="525D2AEA" w:rsidR="009F74D2" w:rsidRDefault="007A1BF8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ценообразования в электроэнергетике Региональной энергетической комиссии Кузбасса</w:t>
            </w:r>
          </w:p>
          <w:p w14:paraId="64DAA294" w14:textId="77777777" w:rsidR="00296D1A" w:rsidRPr="00283362" w:rsidRDefault="00296D1A" w:rsidP="00296D1A">
            <w:pPr>
              <w:widowControl w:val="0"/>
              <w:tabs>
                <w:tab w:val="left" w:pos="9078"/>
              </w:tabs>
              <w:jc w:val="both"/>
              <w:rPr>
                <w:bCs/>
                <w:sz w:val="28"/>
                <w:szCs w:val="28"/>
                <w:lang w:bidi="ar"/>
              </w:rPr>
            </w:pPr>
            <w:r w:rsidRPr="00E020D0">
              <w:rPr>
                <w:bCs/>
                <w:sz w:val="28"/>
                <w:szCs w:val="28"/>
                <w:lang w:bidi="ar"/>
              </w:rPr>
              <w:t xml:space="preserve">Представитель Ассоциации «НП Совет рынка» (голосовала заочно, представила позицию по голосованию в письменном виде </w:t>
            </w:r>
            <w:r w:rsidRPr="00296D1A">
              <w:rPr>
                <w:b/>
                <w:sz w:val="28"/>
                <w:szCs w:val="28"/>
                <w:lang w:bidi="ar"/>
              </w:rPr>
              <w:t>по вопросу № 1 повестки заседания)</w:t>
            </w:r>
          </w:p>
          <w:p w14:paraId="5B444367" w14:textId="77777777" w:rsidR="00296D1A" w:rsidRDefault="00296D1A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</w:p>
          <w:p w14:paraId="21C962DE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6" w:type="dxa"/>
          </w:tcPr>
          <w:p w14:paraId="3CB0E435" w14:textId="77777777" w:rsidR="009F74D2" w:rsidRDefault="007A1B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6139A16F" w14:textId="77777777" w:rsidR="00296D1A" w:rsidRDefault="00296D1A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14:paraId="59F987A4" w14:textId="77777777" w:rsidR="00296D1A" w:rsidRDefault="00296D1A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14:paraId="45E296C5" w14:textId="54D5732C" w:rsidR="00296D1A" w:rsidRDefault="00296D1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126D2FE3" w14:textId="77777777" w:rsidR="009F74D2" w:rsidRDefault="007A1BF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Маркова О.В.</w:t>
            </w:r>
          </w:p>
          <w:p w14:paraId="0EB1F1DF" w14:textId="77777777" w:rsidR="00296D1A" w:rsidRDefault="00296D1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0DFD004D" w14:textId="77777777" w:rsidR="00296D1A" w:rsidRDefault="00296D1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20BEDF48" w14:textId="3E0137E7" w:rsidR="00296D1A" w:rsidRDefault="00296D1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Кулебякина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М.В.</w:t>
            </w:r>
          </w:p>
        </w:tc>
      </w:tr>
      <w:tr w:rsidR="009F74D2" w14:paraId="4F56B6D1" w14:textId="77777777" w:rsidTr="004E592F">
        <w:trPr>
          <w:jc w:val="center"/>
        </w:trPr>
        <w:tc>
          <w:tcPr>
            <w:tcW w:w="6804" w:type="dxa"/>
          </w:tcPr>
          <w:p w14:paraId="729E82CB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</w:rPr>
              <w:t>контрольно</w:t>
            </w:r>
            <w:proofErr w:type="spellEnd"/>
            <w:r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6" w:type="dxa"/>
          </w:tcPr>
          <w:p w14:paraId="460CA3B3" w14:textId="77777777" w:rsidR="009F74D2" w:rsidRDefault="007A1B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14:paraId="6DF0F0E7" w14:textId="77777777" w:rsidR="009F74D2" w:rsidRDefault="007A1BF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F74D2" w14:paraId="10EABC68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4CB05527" w14:textId="77777777" w:rsidR="009F74D2" w:rsidRDefault="007A1BF8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консультант отдела ценообразования в сфере ВС и ВО, и утилизации отходов Региональной энергетической комиссии Кузбасса</w:t>
            </w:r>
          </w:p>
          <w:p w14:paraId="23BFA238" w14:textId="6BC58D65" w:rsidR="00D31CAE" w:rsidRDefault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  <w:lang w:eastAsia="zh-CN" w:bidi="ar"/>
              </w:rPr>
            </w:pPr>
            <w:r>
              <w:rPr>
                <w:bCs/>
                <w:sz w:val="28"/>
                <w:szCs w:val="28"/>
                <w:lang w:eastAsia="zh-CN" w:bidi="ar"/>
              </w:rPr>
              <w:lastRenderedPageBreak/>
              <w:t xml:space="preserve">Ведущий </w:t>
            </w:r>
            <w:r w:rsidRPr="007D22C5">
              <w:rPr>
                <w:bCs/>
                <w:sz w:val="28"/>
                <w:szCs w:val="28"/>
                <w:lang w:eastAsia="zh-CN" w:bidi="ar"/>
              </w:rPr>
              <w:t xml:space="preserve">консультант отдела ценообразования </w:t>
            </w:r>
            <w:r>
              <w:rPr>
                <w:bCs/>
                <w:sz w:val="28"/>
                <w:szCs w:val="28"/>
                <w:lang w:eastAsia="zh-CN" w:bidi="ar"/>
              </w:rPr>
              <w:t xml:space="preserve">транспортных и социально- значимых услуг </w:t>
            </w:r>
            <w:r w:rsidRPr="007D22C5">
              <w:rPr>
                <w:bCs/>
                <w:sz w:val="28"/>
                <w:szCs w:val="28"/>
                <w:lang w:eastAsia="zh-CN" w:bidi="ar"/>
              </w:rPr>
              <w:t>Региональной энергетической комиссии Кузбасса</w:t>
            </w:r>
            <w:r>
              <w:rPr>
                <w:bCs/>
                <w:sz w:val="28"/>
                <w:szCs w:val="28"/>
                <w:lang w:eastAsia="zh-CN" w:bidi="ar"/>
              </w:rPr>
              <w:t xml:space="preserve"> </w:t>
            </w:r>
            <w:r w:rsidR="00D31CAE">
              <w:rPr>
                <w:bCs/>
                <w:sz w:val="28"/>
                <w:szCs w:val="28"/>
                <w:lang w:eastAsia="zh-CN" w:bidi="ar"/>
              </w:rPr>
              <w:t>Главный</w:t>
            </w:r>
            <w:r w:rsidR="00D31CAE" w:rsidRPr="007D22C5">
              <w:rPr>
                <w:bCs/>
                <w:sz w:val="28"/>
                <w:szCs w:val="28"/>
                <w:lang w:eastAsia="zh-CN" w:bidi="ar"/>
              </w:rPr>
              <w:t xml:space="preserve"> консультант отдела ценообразования </w:t>
            </w:r>
            <w:r w:rsidR="00D31CAE">
              <w:rPr>
                <w:bCs/>
                <w:sz w:val="28"/>
                <w:szCs w:val="28"/>
                <w:lang w:eastAsia="zh-CN" w:bidi="ar"/>
              </w:rPr>
              <w:t xml:space="preserve">транспортных и социально- значимых услуг </w:t>
            </w:r>
            <w:r w:rsidR="00D31CAE" w:rsidRPr="007D22C5">
              <w:rPr>
                <w:bCs/>
                <w:sz w:val="28"/>
                <w:szCs w:val="28"/>
                <w:lang w:eastAsia="zh-CN" w:bidi="ar"/>
              </w:rPr>
              <w:t>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09BF0B26" w14:textId="77777777" w:rsidR="009F74D2" w:rsidRDefault="007A1BF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  <w:p w14:paraId="011B6B41" w14:textId="77777777" w:rsidR="009F74D2" w:rsidRDefault="009F74D2">
            <w:pPr>
              <w:widowControl w:val="0"/>
              <w:rPr>
                <w:sz w:val="28"/>
                <w:szCs w:val="28"/>
              </w:rPr>
            </w:pPr>
          </w:p>
          <w:p w14:paraId="13EE43CE" w14:textId="77777777" w:rsidR="009F74D2" w:rsidRDefault="009F74D2">
            <w:pPr>
              <w:widowControl w:val="0"/>
              <w:rPr>
                <w:sz w:val="28"/>
                <w:szCs w:val="28"/>
              </w:rPr>
            </w:pPr>
          </w:p>
          <w:p w14:paraId="7758E9E6" w14:textId="77777777" w:rsidR="009F74D2" w:rsidRDefault="007A1BF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  <w:p w14:paraId="363997FC" w14:textId="77777777" w:rsidR="00D31CAE" w:rsidRDefault="00D31CAE">
            <w:pPr>
              <w:widowControl w:val="0"/>
              <w:rPr>
                <w:bCs/>
                <w:sz w:val="28"/>
                <w:szCs w:val="28"/>
              </w:rPr>
            </w:pPr>
          </w:p>
          <w:p w14:paraId="3E48F91D" w14:textId="77777777" w:rsidR="00D31CAE" w:rsidRDefault="00D31CAE">
            <w:pPr>
              <w:widowControl w:val="0"/>
              <w:rPr>
                <w:bCs/>
                <w:sz w:val="28"/>
                <w:szCs w:val="28"/>
              </w:rPr>
            </w:pPr>
          </w:p>
          <w:p w14:paraId="36ABE93D" w14:textId="1089AD26" w:rsidR="00D31CAE" w:rsidRDefault="00D31CA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7C1F9F5D" w14:textId="77777777" w:rsidR="009F74D2" w:rsidRDefault="007A1BF8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Давидович Е.Ю.</w:t>
            </w:r>
          </w:p>
          <w:p w14:paraId="64319EFB" w14:textId="77777777" w:rsidR="009F74D2" w:rsidRDefault="009F74D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5EACE81C" w14:textId="77777777" w:rsidR="009F74D2" w:rsidRDefault="009F74D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5E48B0D4" w14:textId="020DE3FA" w:rsidR="009F74D2" w:rsidRDefault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Наумова О.А.</w:t>
            </w:r>
          </w:p>
          <w:p w14:paraId="1D6E5B7D" w14:textId="77777777" w:rsidR="00D31CAE" w:rsidRDefault="00D31CA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1B602C84" w14:textId="77777777" w:rsidR="00D31CAE" w:rsidRDefault="00D31CA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2A516DB7" w14:textId="4873CB9F" w:rsidR="00D31CAE" w:rsidRDefault="00D31CA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Жеребцова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</w:tc>
      </w:tr>
      <w:tr w:rsidR="005E0C47" w14:paraId="588ED669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72042658" w14:textId="7AC46404" w:rsidR="005E0C47" w:rsidRDefault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lastRenderedPageBreak/>
              <w:t>Главный консультант</w:t>
            </w:r>
            <w:r w:rsidRPr="00B56792">
              <w:rPr>
                <w:bCs/>
                <w:sz w:val="28"/>
                <w:szCs w:val="28"/>
              </w:rPr>
              <w:t xml:space="preserve"> отдела ценообразования в сфере водоснабжения и водоотведения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243FF52F" w14:textId="49947305" w:rsidR="005E0C47" w:rsidRDefault="005E0C4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44ADBF40" w14:textId="576EDCDC" w:rsidR="005E0C47" w:rsidRDefault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Белоусова И.А.</w:t>
            </w:r>
          </w:p>
        </w:tc>
      </w:tr>
      <w:tr w:rsidR="005E0C47" w14:paraId="3A7484EC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10A2AE7F" w14:textId="53B8BB27" w:rsidR="005E0C47" w:rsidRPr="00B56792" w:rsidRDefault="005E0C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6792">
              <w:rPr>
                <w:sz w:val="28"/>
                <w:szCs w:val="28"/>
              </w:rPr>
              <w:t>Ведущий консультант</w:t>
            </w:r>
            <w:r w:rsidRPr="00B56792">
              <w:rPr>
                <w:bCs/>
                <w:sz w:val="28"/>
                <w:szCs w:val="28"/>
              </w:rPr>
              <w:t xml:space="preserve"> отдела ценообразования в сфере водоснабжения и водоотведения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14:paraId="4C0CECF7" w14:textId="659FB0A1" w:rsidR="005E0C47" w:rsidRDefault="005E0C4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14:paraId="26EBADBA" w14:textId="44D2ADDD" w:rsidR="005E0C47" w:rsidRDefault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Величко О.В.</w:t>
            </w:r>
          </w:p>
        </w:tc>
      </w:tr>
      <w:tr w:rsidR="009F74D2" w14:paraId="0190FDC1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184A9ABB" w14:textId="251C4BFA" w:rsidR="009F74D2" w:rsidRDefault="0018716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</w:t>
            </w:r>
            <w:r w:rsidR="007A1BF8">
              <w:rPr>
                <w:bCs/>
                <w:sz w:val="28"/>
                <w:szCs w:val="28"/>
              </w:rPr>
              <w:t xml:space="preserve"> консультант отдела ценообразования в сфере ВС и ВО, и утилизации отходов</w:t>
            </w:r>
            <w:r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  <w:p w14:paraId="58348527" w14:textId="77777777" w:rsidR="00560F74" w:rsidRDefault="000E04E6" w:rsidP="00296D1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  <w:lang w:eastAsia="zh-CN" w:bidi="ar"/>
              </w:rPr>
            </w:pPr>
            <w:r>
              <w:rPr>
                <w:bCs/>
                <w:sz w:val="28"/>
                <w:szCs w:val="28"/>
                <w:lang w:eastAsia="zh-CN" w:bidi="ar"/>
              </w:rPr>
              <w:t>Начальник ОАО «РЖД» Центральная дирекция по тепловодоснабжению Западно-Сибирская дирекция по тепловодоснабжению Кузбасский территориальный участок</w:t>
            </w:r>
          </w:p>
          <w:p w14:paraId="71E50554" w14:textId="77777777" w:rsidR="00E9740C" w:rsidRDefault="00E9740C" w:rsidP="00E9740C">
            <w:pPr>
              <w:widowControl w:val="0"/>
              <w:tabs>
                <w:tab w:val="left" w:pos="9078"/>
              </w:tabs>
              <w:jc w:val="both"/>
              <w:rPr>
                <w:bCs/>
                <w:sz w:val="28"/>
                <w:szCs w:val="28"/>
                <w:lang w:eastAsia="zh-CN" w:bidi="ar"/>
              </w:rPr>
            </w:pPr>
            <w:r>
              <w:rPr>
                <w:bCs/>
                <w:sz w:val="28"/>
                <w:szCs w:val="28"/>
                <w:lang w:eastAsia="zh-CN" w:bidi="ar"/>
              </w:rPr>
              <w:t xml:space="preserve">Заместитель главы </w:t>
            </w:r>
            <w:proofErr w:type="spellStart"/>
            <w:r>
              <w:rPr>
                <w:bCs/>
                <w:sz w:val="28"/>
                <w:szCs w:val="28"/>
                <w:lang w:eastAsia="zh-CN" w:bidi="ar"/>
              </w:rPr>
              <w:t>Яшкинского</w:t>
            </w:r>
            <w:proofErr w:type="spellEnd"/>
            <w:r>
              <w:rPr>
                <w:bCs/>
                <w:sz w:val="28"/>
                <w:szCs w:val="28"/>
                <w:lang w:eastAsia="zh-CN" w:bidi="ar"/>
              </w:rPr>
              <w:t xml:space="preserve"> муниципального округа по строительству, жилищно-коммунальному хозяйству, транспорту и связи</w:t>
            </w:r>
          </w:p>
          <w:p w14:paraId="226694B2" w14:textId="021AC642" w:rsidR="00E9740C" w:rsidRDefault="00E9740C" w:rsidP="00296D1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40D2BCE" w14:textId="552345DC" w:rsidR="00187162" w:rsidRDefault="00187162" w:rsidP="001871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453BFC16" w14:textId="2942B8CD" w:rsidR="00187162" w:rsidRDefault="00187162" w:rsidP="00187162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FB85E05" w14:textId="5EFBE5F1" w:rsidR="00187162" w:rsidRDefault="00187162" w:rsidP="00187162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9A659E2" w14:textId="77777777" w:rsidR="000E04E6" w:rsidRDefault="000E04E6" w:rsidP="000E04E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2AE82DA7" w14:textId="4878B26C" w:rsidR="00187162" w:rsidRDefault="00187162" w:rsidP="00187162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4D76EE9" w14:textId="47C6B311" w:rsidR="00FB22D7" w:rsidRDefault="00FB22D7" w:rsidP="00187162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CD06586" w14:textId="51D3910F" w:rsidR="00FB22D7" w:rsidRDefault="00FB22D7" w:rsidP="00187162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28AF1DA" w14:textId="77777777" w:rsidR="00E9740C" w:rsidRDefault="00E9740C" w:rsidP="00E9740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4BE72867" w14:textId="1E94AB34" w:rsidR="00FB22D7" w:rsidRDefault="00FB22D7" w:rsidP="00296D1A">
            <w:pPr>
              <w:widowControl w:val="0"/>
              <w:rPr>
                <w:sz w:val="28"/>
                <w:szCs w:val="28"/>
              </w:rPr>
            </w:pPr>
          </w:p>
          <w:p w14:paraId="584497A3" w14:textId="27E3F4E8" w:rsidR="009F74D2" w:rsidRPr="00296D1A" w:rsidRDefault="009F74D2" w:rsidP="00296D1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A7A3D67" w14:textId="24DFAF30" w:rsidR="009F74D2" w:rsidRDefault="0018716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Вахнова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О.О.</w:t>
            </w:r>
          </w:p>
          <w:p w14:paraId="1E92758E" w14:textId="77777777" w:rsidR="009F74D2" w:rsidRDefault="009F74D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73B499F5" w14:textId="77777777" w:rsidR="009F74D2" w:rsidRDefault="009F74D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2DD0CFE3" w14:textId="055FE29C" w:rsidR="009F74D2" w:rsidRDefault="00D31CAE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Плисенко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</w:p>
          <w:p w14:paraId="3F25AF10" w14:textId="77777777" w:rsidR="009F74D2" w:rsidRDefault="009F74D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2760510B" w14:textId="77777777" w:rsidR="00FB22D7" w:rsidRDefault="00FB22D7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024AF493" w14:textId="32FFF84F" w:rsidR="00FB22D7" w:rsidRDefault="00FB22D7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4D48F0B5" w14:textId="4E53F533" w:rsidR="00FB22D7" w:rsidRDefault="00E9740C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Хакимов Р.В.</w:t>
            </w:r>
          </w:p>
          <w:p w14:paraId="1A7DEC96" w14:textId="77777777" w:rsidR="00560F74" w:rsidRDefault="00560F7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3EC408C3" w14:textId="0A7B7EF0" w:rsidR="00560F74" w:rsidRDefault="00560F7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5E0C47" w14:paraId="739DE7A9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32A75AD3" w14:textId="393E44BC" w:rsidR="005E0C47" w:rsidRDefault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Экономист ООО СПК «</w:t>
            </w:r>
            <w:proofErr w:type="spellStart"/>
            <w:r>
              <w:rPr>
                <w:bCs/>
                <w:sz w:val="28"/>
                <w:szCs w:val="28"/>
              </w:rPr>
              <w:t>Чистогорский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6" w:type="dxa"/>
            <w:shd w:val="clear" w:color="auto" w:fill="auto"/>
          </w:tcPr>
          <w:p w14:paraId="284A9DB9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59542937" w14:textId="77777777" w:rsidR="005E0C47" w:rsidRDefault="005E0C47" w:rsidP="0018716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CBE17A6" w14:textId="24E47148" w:rsidR="005E0C47" w:rsidRDefault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Лобова Е.Г.</w:t>
            </w:r>
          </w:p>
        </w:tc>
      </w:tr>
      <w:tr w:rsidR="005E0C47" w14:paraId="10C24F76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04E9988C" w14:textId="2A12D6F1" w:rsidR="005E0C47" w:rsidRDefault="005E0C47" w:rsidP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Экономист ООО «ТЭС»</w:t>
            </w:r>
          </w:p>
        </w:tc>
        <w:tc>
          <w:tcPr>
            <w:tcW w:w="426" w:type="dxa"/>
            <w:shd w:val="clear" w:color="auto" w:fill="auto"/>
          </w:tcPr>
          <w:p w14:paraId="467901D8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108DE43E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E79C689" w14:textId="0C64E463" w:rsidR="005E0C47" w:rsidRDefault="005E0C47" w:rsidP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Щербакова Е.Б.</w:t>
            </w:r>
          </w:p>
        </w:tc>
      </w:tr>
      <w:tr w:rsidR="005E0C47" w14:paraId="13EFB6C1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5D930EF3" w14:textId="11DA76BF" w:rsidR="005E0C47" w:rsidRDefault="005E0C47" w:rsidP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Экономист ООО «ТЭС+»</w:t>
            </w:r>
          </w:p>
        </w:tc>
        <w:tc>
          <w:tcPr>
            <w:tcW w:w="426" w:type="dxa"/>
            <w:shd w:val="clear" w:color="auto" w:fill="auto"/>
          </w:tcPr>
          <w:p w14:paraId="1D159188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6DB1729E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B86F848" w14:textId="5F7CCA7F" w:rsidR="005E0C47" w:rsidRDefault="005E0C47" w:rsidP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Щербакова Е.Б.</w:t>
            </w:r>
          </w:p>
        </w:tc>
      </w:tr>
      <w:tr w:rsidR="005E0C47" w14:paraId="0A0B811B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1EB145A4" w14:textId="0A9E19E7" w:rsidR="005E0C47" w:rsidRDefault="005E0C47" w:rsidP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ООО «УТС»</w:t>
            </w:r>
          </w:p>
        </w:tc>
        <w:tc>
          <w:tcPr>
            <w:tcW w:w="426" w:type="dxa"/>
            <w:shd w:val="clear" w:color="auto" w:fill="auto"/>
          </w:tcPr>
          <w:p w14:paraId="3864714B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11C9797A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945E913" w14:textId="44D64AA8" w:rsidR="005E0C47" w:rsidRDefault="005E0C47" w:rsidP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Корзун Т.А.</w:t>
            </w:r>
          </w:p>
        </w:tc>
      </w:tr>
      <w:tr w:rsidR="005E0C47" w14:paraId="45FE09AE" w14:textId="77777777" w:rsidTr="004E592F">
        <w:trPr>
          <w:jc w:val="center"/>
        </w:trPr>
        <w:tc>
          <w:tcPr>
            <w:tcW w:w="6804" w:type="dxa"/>
            <w:shd w:val="clear" w:color="auto" w:fill="auto"/>
          </w:tcPr>
          <w:p w14:paraId="095E0AC3" w14:textId="7C6390C4" w:rsidR="005E0C47" w:rsidRDefault="005E0C47" w:rsidP="005E0C47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Генеральный директор ООО «Аквамарин»</w:t>
            </w:r>
          </w:p>
        </w:tc>
        <w:tc>
          <w:tcPr>
            <w:tcW w:w="426" w:type="dxa"/>
            <w:shd w:val="clear" w:color="auto" w:fill="auto"/>
          </w:tcPr>
          <w:p w14:paraId="220C6A93" w14:textId="77777777" w:rsidR="004E592F" w:rsidRDefault="004E592F" w:rsidP="004E59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14:paraId="77CF876B" w14:textId="77777777" w:rsidR="005E0C47" w:rsidRDefault="005E0C47" w:rsidP="005E0C4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F8B16FE" w14:textId="76347A60" w:rsidR="005E0C47" w:rsidRDefault="004E592F" w:rsidP="005E0C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Глущенко Р.Е.</w:t>
            </w:r>
          </w:p>
        </w:tc>
      </w:tr>
    </w:tbl>
    <w:p w14:paraId="16066885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  <w:bookmarkStart w:id="1" w:name="_Hlk180748356"/>
    </w:p>
    <w:p w14:paraId="6AEF4B99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5F70A651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1FB01F3C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370D4933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7CA232A9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10042F93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5A77F5FE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723F1C75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2B9FE166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4A68A23E" w14:textId="77777777" w:rsidR="004E592F" w:rsidRDefault="004E592F" w:rsidP="00296D1A">
      <w:pPr>
        <w:widowControl w:val="0"/>
        <w:jc w:val="center"/>
        <w:rPr>
          <w:b/>
          <w:sz w:val="28"/>
          <w:szCs w:val="22"/>
        </w:rPr>
      </w:pPr>
    </w:p>
    <w:p w14:paraId="73A530A1" w14:textId="2F96E1FE" w:rsidR="009F74D2" w:rsidRDefault="007A1BF8" w:rsidP="00296D1A">
      <w:pPr>
        <w:widowControl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ПОВЕСТКА ДНЯ: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5C8B4719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46E587B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№</w:t>
            </w:r>
          </w:p>
        </w:tc>
        <w:tc>
          <w:tcPr>
            <w:tcW w:w="3796" w:type="pct"/>
            <w:vAlign w:val="center"/>
          </w:tcPr>
          <w:p w14:paraId="6845204D" w14:textId="77777777" w:rsidR="00296D1A" w:rsidRPr="00753AEF" w:rsidRDefault="00296D1A" w:rsidP="00753AEF">
            <w:pPr>
              <w:ind w:left="146" w:right="195" w:firstLine="283"/>
              <w:jc w:val="center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>Вопрос</w:t>
            </w:r>
          </w:p>
        </w:tc>
        <w:tc>
          <w:tcPr>
            <w:tcW w:w="972" w:type="pct"/>
            <w:vAlign w:val="center"/>
          </w:tcPr>
          <w:p w14:paraId="3EF51DF6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Докладчик</w:t>
            </w:r>
          </w:p>
        </w:tc>
      </w:tr>
      <w:tr w:rsidR="00296D1A" w:rsidRPr="00296D1A" w14:paraId="2FC672E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6337707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1.</w:t>
            </w:r>
          </w:p>
        </w:tc>
        <w:tc>
          <w:tcPr>
            <w:tcW w:w="3796" w:type="pct"/>
            <w:vAlign w:val="center"/>
          </w:tcPr>
          <w:p w14:paraId="5F6A256D" w14:textId="77777777" w:rsidR="00296D1A" w:rsidRPr="00753AEF" w:rsidRDefault="00296D1A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Об установлении платы за технологическое присоединение к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электрическим сетям ООО «Кузбасская энергосетевая компания» энергопринимающих устройств ЛЭП-0,4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кВ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, ВРУ-0,4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кВ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 общественного здания ООО «Г.С. Строй» по индивидуальному проекту</w:t>
            </w:r>
          </w:p>
        </w:tc>
        <w:tc>
          <w:tcPr>
            <w:tcW w:w="972" w:type="pct"/>
            <w:vAlign w:val="center"/>
          </w:tcPr>
          <w:p w14:paraId="062AB74B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1E9D5308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B335D76" w14:textId="72B67623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2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2C956BA2" w14:textId="77777777" w:rsidR="00296D1A" w:rsidRPr="00753AEF" w:rsidRDefault="00296D1A" w:rsidP="00753AEF">
            <w:pPr>
              <w:autoSpaceDE w:val="0"/>
              <w:autoSpaceDN w:val="0"/>
              <w:adjustRightInd w:val="0"/>
              <w:ind w:left="146" w:right="195" w:firstLine="283"/>
              <w:outlineLvl w:val="1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Об утверждении нормативов технологических потерь при передаче тепловой энергии, теплоносителя по тепловым сетям ООО «Велес» по узлу теплоснабжения п. ст.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Егозово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>, на 2026 год</w:t>
            </w:r>
          </w:p>
        </w:tc>
        <w:tc>
          <w:tcPr>
            <w:tcW w:w="972" w:type="pct"/>
          </w:tcPr>
          <w:p w14:paraId="7B4EF1C0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2A460B46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4870C30" w14:textId="18AC8F1D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3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1BEB3C58" w14:textId="77777777" w:rsidR="00296D1A" w:rsidRPr="00753AEF" w:rsidRDefault="00296D1A" w:rsidP="00753AEF">
            <w:pPr>
              <w:autoSpaceDE w:val="0"/>
              <w:autoSpaceDN w:val="0"/>
              <w:adjustRightInd w:val="0"/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Об утверждении нормативов удельного расхода топлива при производстве тепловой энергии источниками тепловой энергии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ООО «Велес» </w:t>
            </w:r>
            <w:bookmarkStart w:id="2" w:name="_Hlk216861079"/>
            <w:r w:rsidRPr="00753AEF">
              <w:rPr>
                <w:kern w:val="32"/>
                <w:sz w:val="22"/>
                <w:szCs w:val="22"/>
              </w:rPr>
              <w:t xml:space="preserve">по узлу теплоснабжения п. ст.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Егозово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>, на 2026 год</w:t>
            </w:r>
            <w:bookmarkEnd w:id="2"/>
          </w:p>
        </w:tc>
        <w:tc>
          <w:tcPr>
            <w:tcW w:w="972" w:type="pct"/>
          </w:tcPr>
          <w:p w14:paraId="2A76CA92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682AB5AD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C2B33CD" w14:textId="6D77CEDF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4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006F223B" w14:textId="77777777" w:rsidR="00296D1A" w:rsidRPr="00753AEF" w:rsidRDefault="00296D1A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Об утверждении нормативов запасов топлива на источниках тепловой энергии ООО «Велес» по узлу п. ст.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Егозово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>, на 2026 год</w:t>
            </w:r>
          </w:p>
        </w:tc>
        <w:tc>
          <w:tcPr>
            <w:tcW w:w="972" w:type="pct"/>
          </w:tcPr>
          <w:p w14:paraId="4280F458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110EC277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9888DC1" w14:textId="766253A7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5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16B31223" w14:textId="77777777" w:rsidR="00296D1A" w:rsidRPr="00753AEF" w:rsidRDefault="00296D1A" w:rsidP="00753AEF">
            <w:pPr>
              <w:ind w:left="146" w:right="195" w:firstLine="283"/>
              <w:jc w:val="both"/>
              <w:rPr>
                <w:color w:val="000000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27.06.2019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№ 180 «Об утверждении инвестиционной программы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ООО «ЖКХ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Тамбар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» (с.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Тамбар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>) в сфере теплоснабжения на </w:t>
            </w:r>
            <w:r w:rsidRPr="00753AEF">
              <w:rPr>
                <w:kern w:val="32"/>
                <w:sz w:val="22"/>
                <w:szCs w:val="22"/>
              </w:rPr>
              <w:br/>
              <w:t>2019 - 2028 годы»</w:t>
            </w:r>
          </w:p>
        </w:tc>
        <w:tc>
          <w:tcPr>
            <w:tcW w:w="972" w:type="pct"/>
          </w:tcPr>
          <w:p w14:paraId="6ECB8734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4F44A5D1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E470A58" w14:textId="149EB2DD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6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0664DE3D" w14:textId="77777777" w:rsidR="00296D1A" w:rsidRPr="00753AEF" w:rsidRDefault="00296D1A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30.11.2020 № 464 </w:t>
            </w:r>
            <w:r w:rsidRPr="00753AEF">
              <w:rPr>
                <w:kern w:val="32"/>
                <w:sz w:val="22"/>
                <w:szCs w:val="22"/>
              </w:rPr>
              <w:br/>
              <w:t>«Об утверждении инвестиционной программы ООО «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ЭкоЛэнд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» (Новокузнецкий городской округ), в области обращения с </w:t>
            </w:r>
            <w:r w:rsidRPr="00753AEF">
              <w:rPr>
                <w:kern w:val="32"/>
                <w:sz w:val="22"/>
                <w:szCs w:val="22"/>
              </w:rPr>
              <w:br/>
              <w:t>твердыми коммунальными отходами на 2021 - 2025 годы»</w:t>
            </w:r>
          </w:p>
        </w:tc>
        <w:tc>
          <w:tcPr>
            <w:tcW w:w="972" w:type="pct"/>
          </w:tcPr>
          <w:p w14:paraId="66AE7ED5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5F582769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79A271C" w14:textId="6F296166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7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0FDB0B08" w14:textId="77777777" w:rsidR="00296D1A" w:rsidRPr="00753AEF" w:rsidRDefault="00296D1A" w:rsidP="00753AEF">
            <w:pPr>
              <w:autoSpaceDE w:val="0"/>
              <w:autoSpaceDN w:val="0"/>
              <w:adjustRightInd w:val="0"/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Об утверждении инвестиционной программы в сфере </w:t>
            </w:r>
            <w:r w:rsidRPr="00753AEF">
              <w:rPr>
                <w:kern w:val="32"/>
                <w:sz w:val="22"/>
                <w:szCs w:val="22"/>
              </w:rPr>
              <w:br/>
              <w:t>теплоснабжения ООО «Тепловые сети» на территории Юргинского городского округа на 2026-2030 годы</w:t>
            </w:r>
          </w:p>
        </w:tc>
        <w:tc>
          <w:tcPr>
            <w:tcW w:w="972" w:type="pct"/>
          </w:tcPr>
          <w:p w14:paraId="6142EBAD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2C741BC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3ECBFA2" w14:textId="57A9E20A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8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3C80978C" w14:textId="77777777" w:rsidR="00296D1A" w:rsidRPr="00753AEF" w:rsidRDefault="00296D1A" w:rsidP="00753AEF">
            <w:pPr>
              <w:spacing w:line="24" w:lineRule="atLeast"/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изменения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11.07.2023 № 78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«Об установлении платы за подключение (технологическое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присоединение) в индивидуальном порядке к системам холодного водоснабжения, водоотведения ОАО «Северо-Кузбасская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энергетическая компания» объекта капитального строительства: линейные сооружения новых микрорайонов центральной части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города Кемерово» </w:t>
            </w:r>
          </w:p>
        </w:tc>
        <w:tc>
          <w:tcPr>
            <w:tcW w:w="972" w:type="pct"/>
            <w:vAlign w:val="center"/>
          </w:tcPr>
          <w:p w14:paraId="2C42ACB4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Антоненко Е.И.</w:t>
            </w:r>
          </w:p>
          <w:p w14:paraId="14E83CE0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Саврасов М.Г.</w:t>
            </w:r>
          </w:p>
        </w:tc>
      </w:tr>
      <w:tr w:rsidR="00296D1A" w:rsidRPr="00296D1A" w14:paraId="5DDB7A6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D5AF9FB" w14:textId="420AC4DE" w:rsidR="00296D1A" w:rsidRPr="0086153F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86153F">
              <w:rPr>
                <w:kern w:val="32"/>
                <w:sz w:val="22"/>
                <w:szCs w:val="22"/>
                <w:lang w:val="en-US"/>
              </w:rPr>
              <w:t>9</w:t>
            </w:r>
            <w:r w:rsidR="00296D1A" w:rsidRPr="0086153F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26351E14" w14:textId="77777777" w:rsidR="00296D1A" w:rsidRPr="0086153F" w:rsidRDefault="00296D1A" w:rsidP="00753AEF">
            <w:pPr>
              <w:ind w:left="146" w:right="195" w:firstLine="283"/>
              <w:jc w:val="both"/>
              <w:rPr>
                <w:color w:val="000000"/>
                <w:sz w:val="22"/>
                <w:szCs w:val="22"/>
              </w:rPr>
            </w:pPr>
            <w:r w:rsidRPr="0086153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86153F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28.11.2023 № 409 </w:t>
            </w:r>
            <w:r w:rsidRPr="0086153F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      </w:r>
            <w:r w:rsidRPr="0086153F">
              <w:rPr>
                <w:kern w:val="32"/>
                <w:sz w:val="22"/>
                <w:szCs w:val="22"/>
              </w:rPr>
              <w:br/>
              <w:t xml:space="preserve">ОАО «Северо-Кузбасская энергетическая компания» </w:t>
            </w:r>
            <w:r w:rsidRPr="0086153F">
              <w:rPr>
                <w:kern w:val="32"/>
                <w:sz w:val="22"/>
                <w:szCs w:val="22"/>
              </w:rPr>
              <w:br/>
              <w:t xml:space="preserve">(г. Ленинск-Кузнецкий, г. Полысаево, п. Никитинский, п. ст. </w:t>
            </w:r>
            <w:r w:rsidRPr="0086153F">
              <w:rPr>
                <w:kern w:val="32"/>
                <w:sz w:val="22"/>
                <w:szCs w:val="22"/>
              </w:rPr>
              <w:br/>
              <w:t>Индустрия, п. Красногорский, п. Шахты № 5 Ленинск-Кузнецкого муниципального округа)» в части 2026 года</w:t>
            </w:r>
          </w:p>
        </w:tc>
        <w:tc>
          <w:tcPr>
            <w:tcW w:w="972" w:type="pct"/>
            <w:vAlign w:val="center"/>
          </w:tcPr>
          <w:p w14:paraId="5ECF9D89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Белоусова И.А.</w:t>
            </w:r>
          </w:p>
        </w:tc>
      </w:tr>
      <w:tr w:rsidR="00296D1A" w:rsidRPr="00296D1A" w14:paraId="406C9EFE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7F4390E" w14:textId="5BAD6064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1</w:t>
            </w:r>
            <w:r w:rsidR="009B5F30">
              <w:rPr>
                <w:kern w:val="32"/>
                <w:sz w:val="22"/>
                <w:szCs w:val="22"/>
                <w:lang w:val="en-US"/>
              </w:rPr>
              <w:t>0</w:t>
            </w:r>
            <w:r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7F3DB449" w14:textId="77777777" w:rsidR="00296D1A" w:rsidRPr="00753AEF" w:rsidRDefault="00296D1A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Об утверждении производственной программы в сфере </w:t>
            </w:r>
            <w:r w:rsidRPr="00753AEF">
              <w:rPr>
                <w:kern w:val="32"/>
                <w:sz w:val="22"/>
                <w:szCs w:val="22"/>
              </w:rPr>
              <w:br/>
              <w:t>водоотведения и об установлении тарифов на транспортировку сточных вод ОАО «Северо-Кузбасская энергетическая компания» (г. Полысаево Ленинск-Кузнецкого муниципального округа)</w:t>
            </w:r>
          </w:p>
        </w:tc>
        <w:tc>
          <w:tcPr>
            <w:tcW w:w="972" w:type="pct"/>
            <w:vAlign w:val="center"/>
          </w:tcPr>
          <w:p w14:paraId="7D3A4B6D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Белоусова И.А.</w:t>
            </w:r>
          </w:p>
        </w:tc>
      </w:tr>
      <w:tr w:rsidR="00296D1A" w:rsidRPr="00296D1A" w14:paraId="29B6FF73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221C3CA2" w14:textId="351BF171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1</w:t>
            </w:r>
            <w:r w:rsidR="009B5F30">
              <w:rPr>
                <w:kern w:val="32"/>
                <w:sz w:val="22"/>
                <w:szCs w:val="22"/>
                <w:lang w:val="en-US"/>
              </w:rPr>
              <w:t>1</w:t>
            </w:r>
            <w:r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304EDBD5" w14:textId="77777777" w:rsidR="00296D1A" w:rsidRPr="00753AEF" w:rsidRDefault="00296D1A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17.12.2019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№ 602 «Об установлении долгосрочных параметров регулирования тарифов в сфере холодного водоснабжения питьевой водой,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водоотведения ОАО «Северо-Кузбасская энергетическая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компания» (Ленинск-Кузнецкий городской округ,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Полысаевский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 городской округ)»</w:t>
            </w:r>
          </w:p>
        </w:tc>
        <w:tc>
          <w:tcPr>
            <w:tcW w:w="972" w:type="pct"/>
            <w:vAlign w:val="center"/>
          </w:tcPr>
          <w:p w14:paraId="5C545112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Белоусова И.А.</w:t>
            </w:r>
          </w:p>
        </w:tc>
      </w:tr>
      <w:tr w:rsidR="00753AEF" w:rsidRPr="00296D1A" w14:paraId="7D7DD80D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308732B" w14:textId="36198550" w:rsidR="00753AEF" w:rsidRPr="00296D1A" w:rsidRDefault="00753AEF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12.</w:t>
            </w:r>
          </w:p>
        </w:tc>
        <w:tc>
          <w:tcPr>
            <w:tcW w:w="3796" w:type="pct"/>
            <w:vAlign w:val="center"/>
          </w:tcPr>
          <w:p w14:paraId="35FB3F06" w14:textId="77777777" w:rsidR="00753AEF" w:rsidRPr="00753AEF" w:rsidRDefault="00753AEF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«Об установлении тарифов на подключение (технологическое присоединение) к централизованным системам холодного водоснабжения, водоотведения ОАО «СКЭК» на территории 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Яшкинского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 муниципального округа»</w:t>
            </w:r>
          </w:p>
          <w:p w14:paraId="06371636" w14:textId="77777777" w:rsidR="00753AEF" w:rsidRPr="00753AEF" w:rsidRDefault="00753AEF" w:rsidP="00753AEF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14:paraId="7A50E784" w14:textId="77777777" w:rsidR="00753AEF" w:rsidRPr="00753AEF" w:rsidRDefault="00753AEF" w:rsidP="00753AEF">
            <w:pPr>
              <w:widowControl w:val="0"/>
              <w:ind w:firstLine="210"/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>Величко О.В.</w:t>
            </w:r>
          </w:p>
          <w:p w14:paraId="0A5BC414" w14:textId="77777777" w:rsidR="00753AEF" w:rsidRPr="00296D1A" w:rsidRDefault="00753AEF" w:rsidP="0059058C">
            <w:pPr>
              <w:jc w:val="center"/>
              <w:rPr>
                <w:kern w:val="32"/>
                <w:sz w:val="22"/>
                <w:szCs w:val="22"/>
              </w:rPr>
            </w:pPr>
          </w:p>
        </w:tc>
      </w:tr>
      <w:tr w:rsidR="00296D1A" w:rsidRPr="00E33A4E" w14:paraId="5A95D285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C72A56F" w14:textId="484606B9" w:rsidR="00296D1A" w:rsidRPr="00E33A4E" w:rsidRDefault="00945A59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13</w:t>
            </w:r>
            <w:r w:rsidR="00E33A4E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0541782E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bookmarkStart w:id="3" w:name="_Hlk162357326"/>
            <w:bookmarkStart w:id="4" w:name="_Hlk149810667"/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5" w:name="_Hlk164777086"/>
            <w:bookmarkStart w:id="6" w:name="_Hlk181776661"/>
            <w:r w:rsidRPr="00E33A4E">
              <w:rPr>
                <w:kern w:val="32"/>
                <w:sz w:val="22"/>
                <w:szCs w:val="22"/>
              </w:rPr>
              <w:t xml:space="preserve">от 26.12.2024 № </w:t>
            </w:r>
            <w:bookmarkEnd w:id="3"/>
            <w:r w:rsidRPr="00E33A4E">
              <w:rPr>
                <w:kern w:val="32"/>
                <w:sz w:val="22"/>
                <w:szCs w:val="22"/>
              </w:rPr>
              <w:t xml:space="preserve">792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      </w:r>
            <w:bookmarkEnd w:id="4"/>
            <w:r w:rsidRPr="00E33A4E">
              <w:rPr>
                <w:kern w:val="32"/>
                <w:sz w:val="22"/>
                <w:szCs w:val="22"/>
              </w:rPr>
              <w:br/>
              <w:t xml:space="preserve">ОАО «Северо-Кузбасская энергетическая компания» </w:t>
            </w:r>
            <w:r w:rsidRPr="00E33A4E">
              <w:rPr>
                <w:kern w:val="32"/>
                <w:sz w:val="22"/>
                <w:szCs w:val="22"/>
              </w:rPr>
              <w:br/>
              <w:t>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Яйский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</w:t>
            </w:r>
            <w:bookmarkEnd w:id="5"/>
            <w:r w:rsidRPr="00E33A4E">
              <w:rPr>
                <w:kern w:val="32"/>
                <w:sz w:val="22"/>
                <w:szCs w:val="22"/>
              </w:rPr>
              <w:t>»</w:t>
            </w:r>
            <w:bookmarkEnd w:id="6"/>
            <w:r w:rsidRPr="00E33A4E">
              <w:rPr>
                <w:kern w:val="32"/>
                <w:sz w:val="22"/>
                <w:szCs w:val="22"/>
              </w:rPr>
              <w:t xml:space="preserve"> в части 2026 года</w:t>
            </w:r>
          </w:p>
        </w:tc>
        <w:tc>
          <w:tcPr>
            <w:tcW w:w="972" w:type="pct"/>
          </w:tcPr>
          <w:p w14:paraId="3BAC4312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Давидович Е.Ю.</w:t>
            </w:r>
          </w:p>
        </w:tc>
      </w:tr>
      <w:tr w:rsidR="00296D1A" w:rsidRPr="00E33A4E" w14:paraId="4471ADDE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0BA0F02" w14:textId="35F30CFD" w:rsidR="00945A59" w:rsidRPr="00E33A4E" w:rsidRDefault="00945A59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14</w:t>
            </w:r>
            <w:r w:rsidR="00E33A4E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3CDE9FA3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30.11.2023 № 473 </w:t>
            </w:r>
            <w:r w:rsidRPr="00E33A4E">
              <w:rPr>
                <w:kern w:val="32"/>
                <w:sz w:val="22"/>
                <w:szCs w:val="22"/>
              </w:rPr>
              <w:br/>
              <w:t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Энергосервис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</w:t>
            </w:r>
            <w:r w:rsidRPr="00E33A4E">
              <w:rPr>
                <w:kern w:val="32"/>
                <w:sz w:val="22"/>
                <w:szCs w:val="22"/>
              </w:rPr>
              <w:br/>
              <w:t>г. Гурьевска»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Гурьевский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14:paraId="439EF6DF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Давидович Е.Ю.</w:t>
            </w:r>
          </w:p>
        </w:tc>
      </w:tr>
      <w:tr w:rsidR="00296D1A" w:rsidRPr="00E33A4E" w14:paraId="403BA3E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827E3DB" w14:textId="56FFFF54" w:rsidR="00945A59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15.</w:t>
            </w:r>
          </w:p>
        </w:tc>
        <w:tc>
          <w:tcPr>
            <w:tcW w:w="3796" w:type="pct"/>
            <w:vAlign w:val="center"/>
          </w:tcPr>
          <w:p w14:paraId="0D5D29F8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7" w:name="_Hlk186024318"/>
            <w:r w:rsidRPr="00E33A4E">
              <w:rPr>
                <w:kern w:val="32"/>
                <w:sz w:val="22"/>
                <w:szCs w:val="22"/>
              </w:rPr>
              <w:t xml:space="preserve">от 16.11.2023 № 319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тарифов в сфере холодного водоснабжения, водоотведения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ОАО «РЖД» (Центральная дирекция по тепловодоснабжению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Западно-Сибирская дирекция по тепловодоснабжению Кузбасский территориальный участок) (Кемеровский городской округ,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Новокузнецкий городской округ, 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Таштагольский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округ)»</w:t>
            </w:r>
            <w:bookmarkEnd w:id="7"/>
            <w:r w:rsidRPr="00E33A4E">
              <w:rPr>
                <w:kern w:val="32"/>
                <w:sz w:val="22"/>
                <w:szCs w:val="22"/>
              </w:rPr>
              <w:t xml:space="preserve"> в части 2026 года</w:t>
            </w:r>
          </w:p>
        </w:tc>
        <w:tc>
          <w:tcPr>
            <w:tcW w:w="972" w:type="pct"/>
            <w:vAlign w:val="center"/>
          </w:tcPr>
          <w:p w14:paraId="4A1FC7AA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Давидович Е.Ю.</w:t>
            </w:r>
          </w:p>
        </w:tc>
      </w:tr>
      <w:tr w:rsidR="00296D1A" w:rsidRPr="00E33A4E" w14:paraId="5C0C13CE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B0C3C12" w14:textId="0A817D35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16.</w:t>
            </w:r>
          </w:p>
        </w:tc>
        <w:tc>
          <w:tcPr>
            <w:tcW w:w="3796" w:type="pct"/>
            <w:vAlign w:val="center"/>
          </w:tcPr>
          <w:p w14:paraId="2F69663E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bookmarkStart w:id="8" w:name="_Hlk214972795"/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16.11.2023 № 320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холодного водоснабжения, водоотведения и об установлении тарифов на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питьевую воду, водоотведение ОАО «РЖД» (Центральная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дирекция по тепловодоснабжению Западно-Сибирская дирекция                                         по тепловодоснабжению Кузбасский территориальный участок) </w:t>
            </w:r>
            <w:bookmarkStart w:id="9" w:name="_Hlk149663357"/>
            <w:r w:rsidRPr="00E33A4E">
              <w:rPr>
                <w:kern w:val="32"/>
                <w:sz w:val="22"/>
                <w:szCs w:val="22"/>
              </w:rPr>
              <w:t xml:space="preserve">(Кемеровский городской округ, Новокузнецкий городской округ, 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Таштагольский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</w:t>
            </w:r>
            <w:bookmarkEnd w:id="9"/>
            <w:r w:rsidRPr="00E33A4E">
              <w:rPr>
                <w:kern w:val="32"/>
                <w:sz w:val="22"/>
                <w:szCs w:val="22"/>
              </w:rPr>
              <w:t>» в части 2026 года</w:t>
            </w:r>
            <w:bookmarkEnd w:id="8"/>
          </w:p>
        </w:tc>
        <w:tc>
          <w:tcPr>
            <w:tcW w:w="972" w:type="pct"/>
            <w:vAlign w:val="center"/>
          </w:tcPr>
          <w:p w14:paraId="79841AFB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Давидович Е.Ю.</w:t>
            </w:r>
          </w:p>
        </w:tc>
      </w:tr>
      <w:tr w:rsidR="00296D1A" w:rsidRPr="00E33A4E" w14:paraId="13E7F6B4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660B328" w14:textId="0D7AEBB4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17.</w:t>
            </w:r>
          </w:p>
        </w:tc>
        <w:tc>
          <w:tcPr>
            <w:tcW w:w="3796" w:type="pct"/>
            <w:vAlign w:val="center"/>
          </w:tcPr>
          <w:p w14:paraId="56C5DFE5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Об утверждении производственной программы в сфере холодного водоснабжения, водоотведения и об установлении тарифов на </w:t>
            </w:r>
            <w:r w:rsidRPr="00E33A4E">
              <w:rPr>
                <w:kern w:val="32"/>
                <w:sz w:val="22"/>
                <w:szCs w:val="22"/>
              </w:rPr>
              <w:br/>
              <w:t>питьевую воду, водоотведение ОАО «Северо-Кузбасская энергетическая компания»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Яшкинский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 </w:t>
            </w:r>
          </w:p>
        </w:tc>
        <w:tc>
          <w:tcPr>
            <w:tcW w:w="972" w:type="pct"/>
            <w:vAlign w:val="center"/>
          </w:tcPr>
          <w:p w14:paraId="002B3048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Величко О.В.</w:t>
            </w:r>
          </w:p>
        </w:tc>
      </w:tr>
      <w:tr w:rsidR="00296D1A" w:rsidRPr="00E33A4E" w14:paraId="21CDD21C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4F001E0" w14:textId="0FE97E71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18.</w:t>
            </w:r>
          </w:p>
        </w:tc>
        <w:tc>
          <w:tcPr>
            <w:tcW w:w="3796" w:type="pct"/>
            <w:vAlign w:val="center"/>
          </w:tcPr>
          <w:p w14:paraId="4684D635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09.09.2025 № 266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холодного водоснабжения и об установлении тарифов на подвоз питьевой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воды ОАО «Северо-Кузбасская энергетическая компания» </w:t>
            </w:r>
            <w:r w:rsidRPr="00E33A4E">
              <w:rPr>
                <w:kern w:val="32"/>
                <w:sz w:val="22"/>
                <w:szCs w:val="22"/>
              </w:rPr>
              <w:br/>
              <w:t>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Яшкинский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14:paraId="711A8784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Величко О.В.</w:t>
            </w:r>
          </w:p>
        </w:tc>
      </w:tr>
      <w:tr w:rsidR="00296D1A" w:rsidRPr="00E33A4E" w14:paraId="68D35364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0023916" w14:textId="0C63A6C6" w:rsidR="00945A59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19.</w:t>
            </w:r>
          </w:p>
        </w:tc>
        <w:tc>
          <w:tcPr>
            <w:tcW w:w="3796" w:type="pct"/>
            <w:vAlign w:val="center"/>
          </w:tcPr>
          <w:p w14:paraId="2054F4AF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10" w:name="_Hlk93584547"/>
            <w:r w:rsidRPr="00E33A4E">
              <w:rPr>
                <w:kern w:val="32"/>
                <w:sz w:val="22"/>
                <w:szCs w:val="22"/>
              </w:rPr>
              <w:t xml:space="preserve">от 24.10.2023 № 200 </w:t>
            </w:r>
            <w:r w:rsidRPr="00E33A4E">
              <w:rPr>
                <w:kern w:val="32"/>
                <w:sz w:val="22"/>
                <w:szCs w:val="22"/>
              </w:rPr>
              <w:br/>
              <w:t>«Об утверждении производственной программы в сфере холодного водоснабжения питьевой водой, технической водой, водоотведения и об установлении тарифов на питьевую воду, техническую воду, водоотведение ОАО «Северо-Кузбасская энергетическая компания»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Чебулинский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муниципальный округ)» в части 2026 года</w:t>
            </w:r>
            <w:bookmarkEnd w:id="10"/>
          </w:p>
        </w:tc>
        <w:tc>
          <w:tcPr>
            <w:tcW w:w="972" w:type="pct"/>
            <w:vAlign w:val="center"/>
          </w:tcPr>
          <w:p w14:paraId="763BA26E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Величко О.В.</w:t>
            </w:r>
          </w:p>
        </w:tc>
      </w:tr>
      <w:tr w:rsidR="00296D1A" w:rsidRPr="00E33A4E" w14:paraId="18220CBE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E32FFDE" w14:textId="2C7FC6AF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20.</w:t>
            </w:r>
          </w:p>
        </w:tc>
        <w:tc>
          <w:tcPr>
            <w:tcW w:w="3796" w:type="pct"/>
            <w:vAlign w:val="center"/>
          </w:tcPr>
          <w:p w14:paraId="558EA7A3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25.11.2022 № 611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      </w:r>
            <w:r w:rsidRPr="00E33A4E">
              <w:rPr>
                <w:kern w:val="32"/>
                <w:sz w:val="22"/>
                <w:szCs w:val="22"/>
              </w:rPr>
              <w:br/>
              <w:t>ООО «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Тайгинское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ВКХ»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Тайгинский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городской округ)» в части 2026 года</w:t>
            </w:r>
          </w:p>
        </w:tc>
        <w:tc>
          <w:tcPr>
            <w:tcW w:w="972" w:type="pct"/>
            <w:vAlign w:val="center"/>
          </w:tcPr>
          <w:p w14:paraId="5CC1F6B3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Величко О.В.</w:t>
            </w:r>
          </w:p>
        </w:tc>
      </w:tr>
      <w:tr w:rsidR="00296D1A" w:rsidRPr="00E33A4E" w14:paraId="46F947E8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D4F9516" w14:textId="119B67A2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21.</w:t>
            </w:r>
          </w:p>
        </w:tc>
        <w:tc>
          <w:tcPr>
            <w:tcW w:w="3796" w:type="pct"/>
            <w:vAlign w:val="center"/>
          </w:tcPr>
          <w:p w14:paraId="21175273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Об установлении долгосрочных параметров регулирования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тарифов в сфере холодного водоснабжения питьевой водой и об установлении тарифов на питьевую воду (подъем, очистка, </w:t>
            </w:r>
            <w:r w:rsidRPr="00E33A4E">
              <w:rPr>
                <w:kern w:val="32"/>
                <w:sz w:val="22"/>
                <w:szCs w:val="22"/>
              </w:rPr>
              <w:br/>
              <w:t>транспортировка до узла 1 «А») АО «ПО Водоканал»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Прокопьевский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городской округ)»</w:t>
            </w:r>
          </w:p>
        </w:tc>
        <w:tc>
          <w:tcPr>
            <w:tcW w:w="972" w:type="pct"/>
            <w:vAlign w:val="center"/>
          </w:tcPr>
          <w:p w14:paraId="16C2B728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proofErr w:type="spellStart"/>
            <w:r w:rsidRPr="00E33A4E">
              <w:rPr>
                <w:kern w:val="32"/>
                <w:sz w:val="22"/>
                <w:szCs w:val="22"/>
              </w:rPr>
              <w:t>Вахнова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О.О.</w:t>
            </w:r>
          </w:p>
        </w:tc>
      </w:tr>
      <w:tr w:rsidR="00296D1A" w:rsidRPr="00E33A4E" w14:paraId="6FABE0CC" w14:textId="77777777" w:rsidTr="0059058C">
        <w:trPr>
          <w:trHeight w:val="1322"/>
          <w:jc w:val="center"/>
        </w:trPr>
        <w:tc>
          <w:tcPr>
            <w:tcW w:w="232" w:type="pct"/>
            <w:vAlign w:val="center"/>
          </w:tcPr>
          <w:p w14:paraId="644868F8" w14:textId="4D0FB6A1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22.</w:t>
            </w:r>
          </w:p>
        </w:tc>
        <w:tc>
          <w:tcPr>
            <w:tcW w:w="3796" w:type="pct"/>
            <w:vAlign w:val="center"/>
          </w:tcPr>
          <w:p w14:paraId="48EFDC31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Об утверждении производственной программы в сфере холодного водоснабжения питьевой водой и об установлении тарифов на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питьевую воду (подъем, очистка, транспортировка до узла 1 «А») </w:t>
            </w:r>
            <w:r w:rsidRPr="00E33A4E">
              <w:rPr>
                <w:kern w:val="32"/>
                <w:sz w:val="22"/>
                <w:szCs w:val="22"/>
              </w:rPr>
              <w:br/>
              <w:t>АО «ПО Водоканал»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Прокопьевский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городской округ)</w:t>
            </w:r>
          </w:p>
        </w:tc>
        <w:tc>
          <w:tcPr>
            <w:tcW w:w="972" w:type="pct"/>
            <w:vAlign w:val="center"/>
          </w:tcPr>
          <w:p w14:paraId="34DF256F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proofErr w:type="spellStart"/>
            <w:r w:rsidRPr="00E33A4E">
              <w:rPr>
                <w:kern w:val="32"/>
                <w:sz w:val="22"/>
                <w:szCs w:val="22"/>
              </w:rPr>
              <w:t>Вахнова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О.О.</w:t>
            </w:r>
          </w:p>
        </w:tc>
      </w:tr>
      <w:tr w:rsidR="00296D1A" w:rsidRPr="00E33A4E" w14:paraId="4AF86DFE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2FDBEB45" w14:textId="08284618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23.</w:t>
            </w:r>
          </w:p>
        </w:tc>
        <w:tc>
          <w:tcPr>
            <w:tcW w:w="3796" w:type="pct"/>
            <w:vAlign w:val="center"/>
          </w:tcPr>
          <w:p w14:paraId="22DD84F8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05.12.2023 № 486 </w:t>
            </w:r>
            <w:r w:rsidRPr="00E33A4E">
              <w:rPr>
                <w:kern w:val="32"/>
                <w:sz w:val="22"/>
                <w:szCs w:val="22"/>
              </w:rPr>
              <w:br/>
              <w:t>«Об утверждении производственной программы в сфере холодного водоснабжения питьевой водой, технической водой, водоотведения и об установлении тарифов на питьевую воду, техническую воду, водоотведение АО «ПО Водоканал» (</w:t>
            </w:r>
            <w:proofErr w:type="spellStart"/>
            <w:r w:rsidRPr="00E33A4E">
              <w:rPr>
                <w:kern w:val="32"/>
                <w:sz w:val="22"/>
                <w:szCs w:val="22"/>
              </w:rPr>
              <w:t>Прокопьевский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городской округ)» в части 2026 года</w:t>
            </w:r>
          </w:p>
        </w:tc>
        <w:tc>
          <w:tcPr>
            <w:tcW w:w="972" w:type="pct"/>
            <w:vAlign w:val="center"/>
          </w:tcPr>
          <w:p w14:paraId="2742DBD6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proofErr w:type="spellStart"/>
            <w:r w:rsidRPr="00E33A4E">
              <w:rPr>
                <w:kern w:val="32"/>
                <w:sz w:val="22"/>
                <w:szCs w:val="22"/>
              </w:rPr>
              <w:t>Вахнова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О.О.</w:t>
            </w:r>
          </w:p>
        </w:tc>
      </w:tr>
      <w:tr w:rsidR="00296D1A" w:rsidRPr="00E33A4E" w14:paraId="0A14FF5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37A08D87" w14:textId="05B201F9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24.</w:t>
            </w:r>
          </w:p>
        </w:tc>
        <w:tc>
          <w:tcPr>
            <w:tcW w:w="3796" w:type="pct"/>
            <w:vAlign w:val="center"/>
          </w:tcPr>
          <w:p w14:paraId="25624F3C" w14:textId="77777777" w:rsidR="00296D1A" w:rsidRPr="00E33A4E" w:rsidRDefault="00296D1A" w:rsidP="00E33A4E">
            <w:pPr>
              <w:ind w:left="146" w:right="195" w:firstLine="283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19.12.2023 № 682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тарифов в сфере холодного водоснабжения, водоотведения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ООО «Водоканал» (Новокузнецкий городской округ,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Новокузнецкий муниципальный округ)» в части 2026 года </w:t>
            </w:r>
          </w:p>
        </w:tc>
        <w:tc>
          <w:tcPr>
            <w:tcW w:w="972" w:type="pct"/>
            <w:vAlign w:val="center"/>
          </w:tcPr>
          <w:p w14:paraId="47866672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proofErr w:type="spellStart"/>
            <w:r w:rsidRPr="00E33A4E">
              <w:rPr>
                <w:kern w:val="32"/>
                <w:sz w:val="22"/>
                <w:szCs w:val="22"/>
              </w:rPr>
              <w:t>Вахнова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О.О.</w:t>
            </w:r>
          </w:p>
        </w:tc>
      </w:tr>
    </w:tbl>
    <w:p w14:paraId="6294F4AA" w14:textId="77777777" w:rsidR="00296D1A" w:rsidRPr="00E33A4E" w:rsidRDefault="00296D1A" w:rsidP="00E33A4E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E33A4E" w14:paraId="2B237790" w14:textId="77777777" w:rsidTr="0059058C">
        <w:trPr>
          <w:trHeight w:val="1982"/>
          <w:jc w:val="center"/>
        </w:trPr>
        <w:tc>
          <w:tcPr>
            <w:tcW w:w="232" w:type="pct"/>
            <w:vAlign w:val="center"/>
          </w:tcPr>
          <w:p w14:paraId="077AF6DA" w14:textId="4F5FB526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25</w:t>
            </w:r>
          </w:p>
        </w:tc>
        <w:tc>
          <w:tcPr>
            <w:tcW w:w="3796" w:type="pct"/>
            <w:vAlign w:val="center"/>
          </w:tcPr>
          <w:p w14:paraId="135CBB8D" w14:textId="77777777" w:rsidR="00296D1A" w:rsidRPr="00E33A4E" w:rsidRDefault="00296D1A" w:rsidP="00E33A4E">
            <w:pPr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19.12.2023 № 683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«Водоканал» </w:t>
            </w:r>
            <w:r w:rsidRPr="00E33A4E">
              <w:rPr>
                <w:kern w:val="32"/>
                <w:sz w:val="22"/>
                <w:szCs w:val="22"/>
              </w:rPr>
              <w:br/>
              <w:t>(Новокузнецкий городской округ, Новокузнецкий муниципальный округ)» в части 2026 года</w:t>
            </w:r>
          </w:p>
        </w:tc>
        <w:tc>
          <w:tcPr>
            <w:tcW w:w="972" w:type="pct"/>
            <w:vAlign w:val="center"/>
          </w:tcPr>
          <w:p w14:paraId="6793C618" w14:textId="77777777" w:rsidR="00296D1A" w:rsidRPr="00E33A4E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proofErr w:type="spellStart"/>
            <w:r w:rsidRPr="00E33A4E">
              <w:rPr>
                <w:kern w:val="32"/>
                <w:sz w:val="22"/>
                <w:szCs w:val="22"/>
              </w:rPr>
              <w:t>Вахнова</w:t>
            </w:r>
            <w:proofErr w:type="spellEnd"/>
            <w:r w:rsidRPr="00E33A4E">
              <w:rPr>
                <w:kern w:val="32"/>
                <w:sz w:val="22"/>
                <w:szCs w:val="22"/>
              </w:rPr>
              <w:t xml:space="preserve"> О.О.</w:t>
            </w:r>
          </w:p>
        </w:tc>
      </w:tr>
      <w:tr w:rsidR="00296D1A" w:rsidRPr="00296D1A" w14:paraId="4851F2BA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AAE97EC" w14:textId="0CD9A1FF" w:rsidR="00296D1A" w:rsidRPr="00E33A4E" w:rsidRDefault="00E33A4E" w:rsidP="00E33A4E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26.</w:t>
            </w:r>
          </w:p>
        </w:tc>
        <w:tc>
          <w:tcPr>
            <w:tcW w:w="3796" w:type="pct"/>
            <w:vAlign w:val="center"/>
          </w:tcPr>
          <w:p w14:paraId="6706EC95" w14:textId="77777777" w:rsidR="00296D1A" w:rsidRPr="00E33A4E" w:rsidRDefault="00296D1A" w:rsidP="00E33A4E">
            <w:pPr>
              <w:tabs>
                <w:tab w:val="left" w:pos="1560"/>
              </w:tabs>
              <w:ind w:right="-1"/>
              <w:jc w:val="both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28.11.2023 № 377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«Об установлении АО «СУЭК-Кузбасс» долгосрочных параметров регулирования и долгосрочных тарифов на тепловую энергию, </w:t>
            </w:r>
            <w:r w:rsidRPr="00E33A4E">
              <w:rPr>
                <w:kern w:val="32"/>
                <w:sz w:val="22"/>
                <w:szCs w:val="22"/>
              </w:rPr>
              <w:br/>
              <w:t xml:space="preserve">реализуемую на потребительском рынке г. Полысаево, </w:t>
            </w:r>
            <w:r w:rsidRPr="00E33A4E">
              <w:rPr>
                <w:kern w:val="32"/>
                <w:sz w:val="22"/>
                <w:szCs w:val="22"/>
              </w:rPr>
              <w:br/>
              <w:t>Ленинск-Кузнецкий муниципальный округ, на 2024 - 2028 годы» в части 2026 года</w:t>
            </w:r>
          </w:p>
        </w:tc>
        <w:tc>
          <w:tcPr>
            <w:tcW w:w="972" w:type="pct"/>
            <w:vAlign w:val="center"/>
          </w:tcPr>
          <w:p w14:paraId="0FAF04A5" w14:textId="77777777" w:rsidR="00296D1A" w:rsidRPr="00296D1A" w:rsidRDefault="00296D1A" w:rsidP="00E33A4E">
            <w:pPr>
              <w:jc w:val="center"/>
              <w:rPr>
                <w:kern w:val="32"/>
                <w:sz w:val="22"/>
                <w:szCs w:val="22"/>
              </w:rPr>
            </w:pPr>
            <w:r w:rsidRPr="00E33A4E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02E1BA4C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AD999AC" w14:textId="512DA19A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27.</w:t>
            </w:r>
          </w:p>
        </w:tc>
        <w:tc>
          <w:tcPr>
            <w:tcW w:w="3796" w:type="pct"/>
            <w:vAlign w:val="center"/>
          </w:tcPr>
          <w:p w14:paraId="58E915A1" w14:textId="77777777" w:rsidR="00296D1A" w:rsidRPr="00296D1A" w:rsidRDefault="00296D1A" w:rsidP="0059058C">
            <w:pPr>
              <w:tabs>
                <w:tab w:val="left" w:pos="1560"/>
              </w:tabs>
              <w:ind w:right="-1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28.11.2023 № 378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АО «СУЭК-Кузбасс» долгосрочных параметров регулирования и долгосрочных тарифов на теплоноситель,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реализуемый на потребительском рынке г. Полысаево, </w:t>
            </w:r>
            <w:r w:rsidRPr="00296D1A">
              <w:rPr>
                <w:kern w:val="32"/>
                <w:sz w:val="22"/>
                <w:szCs w:val="22"/>
              </w:rPr>
              <w:br/>
              <w:t>Ленинск-Кузнецкий муниципальный округ, на 2024-2028 годы» в части 2026 года</w:t>
            </w:r>
          </w:p>
        </w:tc>
        <w:tc>
          <w:tcPr>
            <w:tcW w:w="972" w:type="pct"/>
            <w:vAlign w:val="center"/>
          </w:tcPr>
          <w:p w14:paraId="00EF9988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6A8831EF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28B49874" w14:textId="54758D5C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28.</w:t>
            </w:r>
          </w:p>
        </w:tc>
        <w:tc>
          <w:tcPr>
            <w:tcW w:w="3796" w:type="pct"/>
            <w:vAlign w:val="center"/>
          </w:tcPr>
          <w:p w14:paraId="33496AE0" w14:textId="77777777" w:rsidR="00296D1A" w:rsidRPr="00296D1A" w:rsidRDefault="00296D1A" w:rsidP="0059058C">
            <w:pPr>
              <w:tabs>
                <w:tab w:val="left" w:pos="1560"/>
              </w:tabs>
              <w:ind w:right="-1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28.11.2023 № 379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АО «СУЭК-Кузбасс» долгосрочных тарифов на горячую воду в открытой системе горячего водоснабжения (теплоснабжения), реализуемую на 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г. Полысаево, Ленинск-Кузнецкий муниципальный округ,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на 2024-2028 годы» в части 2026 года </w:t>
            </w:r>
          </w:p>
        </w:tc>
        <w:tc>
          <w:tcPr>
            <w:tcW w:w="972" w:type="pct"/>
            <w:vAlign w:val="center"/>
          </w:tcPr>
          <w:p w14:paraId="2295DE91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2D83A7D8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5F08A70" w14:textId="2EA16F82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29.</w:t>
            </w:r>
          </w:p>
        </w:tc>
        <w:tc>
          <w:tcPr>
            <w:tcW w:w="3796" w:type="pct"/>
            <w:vAlign w:val="center"/>
          </w:tcPr>
          <w:p w14:paraId="77FB95FE" w14:textId="77777777" w:rsidR="00296D1A" w:rsidRPr="00296D1A" w:rsidRDefault="00296D1A" w:rsidP="0059058C">
            <w:pPr>
              <w:tabs>
                <w:tab w:val="left" w:pos="1560"/>
              </w:tabs>
              <w:ind w:right="-1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11" w:name="_Hlk216679856"/>
            <w:r w:rsidRPr="00296D1A">
              <w:rPr>
                <w:kern w:val="32"/>
                <w:sz w:val="22"/>
                <w:szCs w:val="22"/>
              </w:rPr>
              <w:t xml:space="preserve">от 30.10.2025 № 319 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ООО «Энергоресурс» на тепловую энергию, реализуемую на потребительском рынке Кемеровского </w:t>
            </w:r>
            <w:r w:rsidRPr="00296D1A">
              <w:rPr>
                <w:kern w:val="32"/>
                <w:sz w:val="22"/>
                <w:szCs w:val="22"/>
              </w:rPr>
              <w:br/>
              <w:t>муниципального округа, на период 2025 - 2034 годы»</w:t>
            </w:r>
            <w:bookmarkEnd w:id="11"/>
            <w:r w:rsidRPr="00296D1A">
              <w:rPr>
                <w:kern w:val="32"/>
                <w:sz w:val="22"/>
                <w:szCs w:val="22"/>
              </w:rPr>
              <w:t>, в части 2026 года</w:t>
            </w:r>
          </w:p>
        </w:tc>
        <w:tc>
          <w:tcPr>
            <w:tcW w:w="972" w:type="pct"/>
            <w:vAlign w:val="center"/>
          </w:tcPr>
          <w:p w14:paraId="09B63108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1684A0E2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2ECADC31" w14:textId="164FA55F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30.</w:t>
            </w:r>
          </w:p>
        </w:tc>
        <w:tc>
          <w:tcPr>
            <w:tcW w:w="3796" w:type="pct"/>
            <w:vAlign w:val="center"/>
          </w:tcPr>
          <w:p w14:paraId="376E0BA8" w14:textId="77777777" w:rsidR="00296D1A" w:rsidRPr="00296D1A" w:rsidRDefault="00296D1A" w:rsidP="0059058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30.10.2025 № 320 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на теплоноситель, реализуемый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ООО «Энергоресурс» на потребительском рынке Кемеровского муниципального округа, на период </w:t>
            </w:r>
            <w:bookmarkStart w:id="12" w:name="_Hlk196833449"/>
            <w:r w:rsidRPr="00296D1A">
              <w:rPr>
                <w:kern w:val="32"/>
                <w:sz w:val="22"/>
                <w:szCs w:val="22"/>
              </w:rPr>
              <w:t>2025 - 2034 годы</w:t>
            </w:r>
            <w:bookmarkEnd w:id="12"/>
            <w:r w:rsidRPr="00296D1A">
              <w:rPr>
                <w:kern w:val="32"/>
                <w:sz w:val="22"/>
                <w:szCs w:val="22"/>
              </w:rPr>
              <w:t>», в части 2026 года</w:t>
            </w:r>
          </w:p>
        </w:tc>
        <w:tc>
          <w:tcPr>
            <w:tcW w:w="972" w:type="pct"/>
            <w:vAlign w:val="center"/>
          </w:tcPr>
          <w:p w14:paraId="13C20D4B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</w:tbl>
    <w:p w14:paraId="791CBF23" w14:textId="573C2EA2" w:rsidR="00296D1A" w:rsidRPr="00296D1A" w:rsidRDefault="00296D1A" w:rsidP="00296D1A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06B2845C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EDD9507" w14:textId="6A70E75C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31.</w:t>
            </w:r>
          </w:p>
        </w:tc>
        <w:tc>
          <w:tcPr>
            <w:tcW w:w="3796" w:type="pct"/>
            <w:vAlign w:val="center"/>
          </w:tcPr>
          <w:p w14:paraId="75AB1C5C" w14:textId="77777777" w:rsidR="00296D1A" w:rsidRPr="00296D1A" w:rsidRDefault="00296D1A" w:rsidP="0059058C">
            <w:pPr>
              <w:ind w:right="-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30.10.2025 № 321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тарифов ООО «Энергоресурс» на горячую воду в открытой системе горячего водоснабжения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(теплоснабжения), реализуемую на 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Кемеровского муниципального округа, на период 2025 - 2034 </w:t>
            </w:r>
            <w:r w:rsidRPr="00296D1A">
              <w:rPr>
                <w:kern w:val="32"/>
                <w:sz w:val="22"/>
                <w:szCs w:val="22"/>
              </w:rPr>
              <w:br/>
              <w:t>годы», в части 2026 года</w:t>
            </w:r>
          </w:p>
        </w:tc>
        <w:tc>
          <w:tcPr>
            <w:tcW w:w="972" w:type="pct"/>
            <w:vAlign w:val="center"/>
          </w:tcPr>
          <w:p w14:paraId="406BE810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39643ACD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98C6909" w14:textId="1052617A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32.</w:t>
            </w:r>
          </w:p>
        </w:tc>
        <w:tc>
          <w:tcPr>
            <w:tcW w:w="3796" w:type="pct"/>
            <w:vAlign w:val="center"/>
          </w:tcPr>
          <w:p w14:paraId="6AA626CE" w14:textId="77777777" w:rsidR="00296D1A" w:rsidRPr="00296D1A" w:rsidRDefault="00296D1A" w:rsidP="0059058C">
            <w:pPr>
              <w:ind w:right="-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30.10.2025 № 322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на услуги по передаче тепловой энергии по сетям ООО «Энергоресурс» от сторонних теплоисточников для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потребителей п.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Металлплощадка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Кемеровского муниципального округа, на период 2025 - 2034 годы», в части 2026 года</w:t>
            </w:r>
          </w:p>
        </w:tc>
        <w:tc>
          <w:tcPr>
            <w:tcW w:w="972" w:type="pct"/>
            <w:vAlign w:val="center"/>
          </w:tcPr>
          <w:p w14:paraId="032B90F2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374F79C8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530AEBA" w14:textId="34399725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33.</w:t>
            </w:r>
          </w:p>
        </w:tc>
        <w:tc>
          <w:tcPr>
            <w:tcW w:w="3796" w:type="pct"/>
            <w:vAlign w:val="center"/>
          </w:tcPr>
          <w:p w14:paraId="47AC07C3" w14:textId="77777777" w:rsidR="00296D1A" w:rsidRPr="00296D1A" w:rsidRDefault="00296D1A" w:rsidP="0059058C">
            <w:pPr>
              <w:ind w:right="-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892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ООО «УТС» долгосрочных параметров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регулирования и долгосрочных тарифов на тепловую энергию,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реализуемую на потребительском рынке Междуреченского </w:t>
            </w:r>
            <w:r w:rsidRPr="00296D1A">
              <w:rPr>
                <w:kern w:val="32"/>
                <w:sz w:val="22"/>
                <w:szCs w:val="22"/>
              </w:rPr>
              <w:br/>
              <w:t>муниципального округа, на 2023-2027 годы», в части 2026 года</w:t>
            </w:r>
          </w:p>
        </w:tc>
        <w:tc>
          <w:tcPr>
            <w:tcW w:w="972" w:type="pct"/>
            <w:vAlign w:val="center"/>
          </w:tcPr>
          <w:p w14:paraId="2DB296C9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2D07ABB3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EFFC28C" w14:textId="4A09B672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34.</w:t>
            </w:r>
          </w:p>
        </w:tc>
        <w:tc>
          <w:tcPr>
            <w:tcW w:w="3796" w:type="pct"/>
            <w:vAlign w:val="center"/>
          </w:tcPr>
          <w:p w14:paraId="34D76D58" w14:textId="77777777" w:rsidR="00296D1A" w:rsidRPr="00296D1A" w:rsidRDefault="00296D1A" w:rsidP="0059058C">
            <w:pPr>
              <w:ind w:right="-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энергетической комиссии Кузбасса от 28.11.2022 № 893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на теплоноситель, реализуемый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ООО «УТС» на потребительском рынке </w:t>
            </w:r>
            <w:bookmarkStart w:id="13" w:name="_Hlk102720708"/>
            <w:r w:rsidRPr="00296D1A">
              <w:rPr>
                <w:kern w:val="32"/>
                <w:sz w:val="22"/>
                <w:szCs w:val="22"/>
              </w:rPr>
              <w:t>Междуреченского муниципального округа</w:t>
            </w:r>
            <w:bookmarkEnd w:id="13"/>
            <w:r w:rsidRPr="00296D1A">
              <w:rPr>
                <w:kern w:val="32"/>
                <w:sz w:val="22"/>
                <w:szCs w:val="22"/>
              </w:rPr>
              <w:t>, на 2023 - 2027 годы» в части 2026 года</w:t>
            </w:r>
          </w:p>
        </w:tc>
        <w:tc>
          <w:tcPr>
            <w:tcW w:w="972" w:type="pct"/>
            <w:vAlign w:val="center"/>
          </w:tcPr>
          <w:p w14:paraId="478AA5CE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6FF126F9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A52C008" w14:textId="510A59E3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35.</w:t>
            </w:r>
          </w:p>
        </w:tc>
        <w:tc>
          <w:tcPr>
            <w:tcW w:w="3796" w:type="pct"/>
            <w:vAlign w:val="center"/>
          </w:tcPr>
          <w:p w14:paraId="739DA9C0" w14:textId="77777777" w:rsidR="00296D1A" w:rsidRPr="00296D1A" w:rsidRDefault="00296D1A" w:rsidP="0059058C">
            <w:pPr>
              <w:ind w:right="-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bookmarkStart w:id="14" w:name="_Hlk216624717"/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894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ООО «УТС» долгосрочных тарифов на горячую воду в открытой системе горячего водоснабжения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(теплоснабжения), реализуемую на 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Междуреченского муниципального округа, </w:t>
            </w:r>
            <w:r w:rsidRPr="00296D1A">
              <w:rPr>
                <w:rFonts w:hint="eastAsia"/>
                <w:kern w:val="32"/>
                <w:sz w:val="22"/>
                <w:szCs w:val="22"/>
              </w:rPr>
              <w:t>на</w:t>
            </w:r>
            <w:r w:rsidRPr="00296D1A">
              <w:rPr>
                <w:kern w:val="32"/>
                <w:sz w:val="22"/>
                <w:szCs w:val="22"/>
              </w:rPr>
              <w:t xml:space="preserve"> 2023 - 2027 </w:t>
            </w:r>
            <w:r w:rsidRPr="00296D1A">
              <w:rPr>
                <w:rFonts w:hint="eastAsia"/>
                <w:kern w:val="32"/>
                <w:sz w:val="22"/>
                <w:szCs w:val="22"/>
              </w:rPr>
              <w:t>годы</w:t>
            </w:r>
            <w:r w:rsidRPr="00296D1A">
              <w:rPr>
                <w:kern w:val="32"/>
                <w:sz w:val="22"/>
                <w:szCs w:val="22"/>
              </w:rPr>
              <w:t>» в части 2026 года</w:t>
            </w:r>
            <w:bookmarkEnd w:id="14"/>
          </w:p>
        </w:tc>
        <w:tc>
          <w:tcPr>
            <w:tcW w:w="972" w:type="pct"/>
            <w:vAlign w:val="center"/>
          </w:tcPr>
          <w:p w14:paraId="02862975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6C4FEC75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1710484" w14:textId="26E518BC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36.</w:t>
            </w:r>
          </w:p>
        </w:tc>
        <w:tc>
          <w:tcPr>
            <w:tcW w:w="3796" w:type="pct"/>
            <w:vAlign w:val="center"/>
          </w:tcPr>
          <w:p w14:paraId="37C6EF48" w14:textId="77777777" w:rsidR="00296D1A" w:rsidRPr="00296D1A" w:rsidRDefault="00296D1A" w:rsidP="0059058C">
            <w:pPr>
              <w:ind w:right="-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16.12.2022 № 974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горячего водоснабжения и об установлении долгосрочных тарифов ООО «УТС» на горячую воду в закрытой системе горячего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водоснабжения, реализуемую на 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Междуреченского муниципального округа, </w:t>
            </w:r>
            <w:r w:rsidRPr="00296D1A">
              <w:rPr>
                <w:rFonts w:hint="eastAsia"/>
                <w:kern w:val="32"/>
                <w:sz w:val="22"/>
                <w:szCs w:val="22"/>
              </w:rPr>
              <w:t>на</w:t>
            </w:r>
            <w:r w:rsidRPr="00296D1A">
              <w:rPr>
                <w:kern w:val="32"/>
                <w:sz w:val="22"/>
                <w:szCs w:val="22"/>
              </w:rPr>
              <w:t xml:space="preserve"> 2023 - 2027 </w:t>
            </w:r>
            <w:r w:rsidRPr="00296D1A">
              <w:rPr>
                <w:rFonts w:hint="eastAsia"/>
                <w:kern w:val="32"/>
                <w:sz w:val="22"/>
                <w:szCs w:val="22"/>
              </w:rPr>
              <w:t>годы</w:t>
            </w:r>
            <w:r w:rsidRPr="00296D1A">
              <w:rPr>
                <w:kern w:val="32"/>
                <w:sz w:val="22"/>
                <w:szCs w:val="22"/>
              </w:rPr>
              <w:t>», в части 2026 года</w:t>
            </w:r>
          </w:p>
        </w:tc>
        <w:tc>
          <w:tcPr>
            <w:tcW w:w="972" w:type="pct"/>
            <w:vAlign w:val="center"/>
          </w:tcPr>
          <w:p w14:paraId="65D660E4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</w:tbl>
    <w:p w14:paraId="512F3858" w14:textId="3AD5EB12" w:rsidR="00296D1A" w:rsidRPr="00296D1A" w:rsidRDefault="00296D1A" w:rsidP="00296D1A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1E565EF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9F10914" w14:textId="55750FE3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37.</w:t>
            </w:r>
          </w:p>
        </w:tc>
        <w:tc>
          <w:tcPr>
            <w:tcW w:w="3796" w:type="pct"/>
            <w:vAlign w:val="center"/>
          </w:tcPr>
          <w:p w14:paraId="0EF63AF5" w14:textId="77777777" w:rsidR="00296D1A" w:rsidRPr="00296D1A" w:rsidRDefault="00296D1A" w:rsidP="0059058C">
            <w:pPr>
              <w:ind w:right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15" w:name="_Hlk53248451"/>
            <w:r w:rsidRPr="00296D1A">
              <w:rPr>
                <w:kern w:val="32"/>
                <w:sz w:val="22"/>
                <w:szCs w:val="22"/>
              </w:rPr>
              <w:t xml:space="preserve">от 12.12.2023 № 529 </w:t>
            </w:r>
            <w:r w:rsidRPr="00296D1A">
              <w:rPr>
                <w:kern w:val="32"/>
                <w:sz w:val="22"/>
                <w:szCs w:val="22"/>
              </w:rPr>
              <w:br/>
              <w:t>«Об установлении ООО «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ТеплоЭнергоСбыт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» долгосрочных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параметров регулирования и долгосрочных тарифов на тепловую энергию, реализуемую на потребительском рынке </w:t>
            </w:r>
            <w:bookmarkStart w:id="16" w:name="_Hlk95466450"/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</w:t>
            </w:r>
            <w:bookmarkEnd w:id="16"/>
            <w:r w:rsidRPr="00296D1A">
              <w:rPr>
                <w:kern w:val="32"/>
                <w:sz w:val="22"/>
                <w:szCs w:val="22"/>
              </w:rPr>
              <w:t>, на 2024-2028 годы»</w:t>
            </w:r>
            <w:bookmarkEnd w:id="15"/>
            <w:r w:rsidRPr="00296D1A">
              <w:rPr>
                <w:kern w:val="32"/>
                <w:sz w:val="22"/>
                <w:szCs w:val="22"/>
              </w:rPr>
              <w:t xml:space="preserve"> в части 2026 года</w:t>
            </w:r>
          </w:p>
        </w:tc>
        <w:tc>
          <w:tcPr>
            <w:tcW w:w="972" w:type="pct"/>
            <w:vAlign w:val="center"/>
          </w:tcPr>
          <w:p w14:paraId="174071B1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C8DE459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2868831" w14:textId="1264096D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38.</w:t>
            </w:r>
          </w:p>
        </w:tc>
        <w:tc>
          <w:tcPr>
            <w:tcW w:w="3796" w:type="pct"/>
            <w:vAlign w:val="center"/>
          </w:tcPr>
          <w:p w14:paraId="2E23A4CE" w14:textId="77777777" w:rsidR="00296D1A" w:rsidRPr="00296D1A" w:rsidRDefault="00296D1A" w:rsidP="0059058C">
            <w:pPr>
              <w:ind w:right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энергетической комиссии Кузбасса от 12.12.2023 № 530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</w:t>
            </w:r>
            <w:bookmarkStart w:id="17" w:name="_Hlk87456422"/>
            <w:r w:rsidRPr="00296D1A">
              <w:rPr>
                <w:kern w:val="32"/>
                <w:sz w:val="22"/>
                <w:szCs w:val="22"/>
              </w:rPr>
              <w:t>ООО «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ТеплоЭнергоСбыт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» </w:t>
            </w:r>
            <w:bookmarkEnd w:id="17"/>
            <w:r w:rsidRPr="00296D1A">
              <w:rPr>
                <w:kern w:val="32"/>
                <w:sz w:val="22"/>
                <w:szCs w:val="22"/>
              </w:rPr>
              <w:t xml:space="preserve">тарифов на горячую воду в открытой системе горячего водоснабжения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(теплоснабжения), реализуемую на 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2024 – 2028 годы» в части 2026 года</w:t>
            </w:r>
          </w:p>
        </w:tc>
        <w:tc>
          <w:tcPr>
            <w:tcW w:w="972" w:type="pct"/>
            <w:vAlign w:val="center"/>
          </w:tcPr>
          <w:p w14:paraId="287646FB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3F6A2047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A7E0A04" w14:textId="78DD3C08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39.</w:t>
            </w:r>
          </w:p>
        </w:tc>
        <w:tc>
          <w:tcPr>
            <w:tcW w:w="3796" w:type="pct"/>
            <w:vAlign w:val="center"/>
          </w:tcPr>
          <w:p w14:paraId="60531391" w14:textId="77777777" w:rsidR="00296D1A" w:rsidRPr="00296D1A" w:rsidRDefault="00296D1A" w:rsidP="0059058C">
            <w:pPr>
              <w:ind w:right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19.12.2024 № 653 </w:t>
            </w:r>
            <w:r w:rsidRPr="00296D1A">
              <w:rPr>
                <w:kern w:val="32"/>
                <w:sz w:val="22"/>
                <w:szCs w:val="22"/>
              </w:rPr>
              <w:br/>
              <w:t>«</w:t>
            </w:r>
            <w:bookmarkStart w:id="18" w:name="_Hlk200381252"/>
            <w:r w:rsidRPr="00296D1A">
              <w:rPr>
                <w:kern w:val="32"/>
                <w:sz w:val="22"/>
                <w:szCs w:val="22"/>
              </w:rPr>
              <w:t>Об установлении ООО санаторий «Кедровый бор» долгосрочных параметров регулирования и долгосрочных тарифов на тепловую энергию, реализуемую на потребительском рынке Кемеровского муниципального округа, на 2025 - 2027 годы</w:t>
            </w:r>
            <w:bookmarkEnd w:id="18"/>
            <w:r w:rsidRPr="00296D1A">
              <w:rPr>
                <w:kern w:val="32"/>
                <w:sz w:val="22"/>
                <w:szCs w:val="22"/>
              </w:rPr>
              <w:t>» в части 2026 года</w:t>
            </w:r>
          </w:p>
        </w:tc>
        <w:tc>
          <w:tcPr>
            <w:tcW w:w="972" w:type="pct"/>
            <w:vAlign w:val="center"/>
          </w:tcPr>
          <w:p w14:paraId="6E2292E4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</w:tbl>
    <w:p w14:paraId="6565098D" w14:textId="3BA7F2CC" w:rsidR="00296D1A" w:rsidRPr="00296D1A" w:rsidRDefault="00296D1A" w:rsidP="00296D1A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5BAF1702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02C442E" w14:textId="67B056EF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40.</w:t>
            </w:r>
          </w:p>
        </w:tc>
        <w:tc>
          <w:tcPr>
            <w:tcW w:w="3796" w:type="pct"/>
            <w:vAlign w:val="center"/>
          </w:tcPr>
          <w:p w14:paraId="6D40905E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</w:t>
            </w:r>
            <w:bookmarkStart w:id="19" w:name="_Hlk200381675"/>
            <w:r w:rsidRPr="00296D1A">
              <w:rPr>
                <w:kern w:val="32"/>
                <w:sz w:val="22"/>
                <w:szCs w:val="22"/>
              </w:rPr>
              <w:t xml:space="preserve">19.12.2024 № 654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ООО санаторий «Кедровый бор» долгосрочных тарифов на горячую воду в открытой системе теплоснабжения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(горячего водоснабжения), реализуемую на потребительском рынке </w:t>
            </w:r>
            <w:bookmarkStart w:id="20" w:name="_Hlk85119063"/>
            <w:r w:rsidRPr="00296D1A">
              <w:rPr>
                <w:kern w:val="32"/>
                <w:sz w:val="22"/>
                <w:szCs w:val="22"/>
              </w:rPr>
              <w:t xml:space="preserve">Кемеровского муниципального </w:t>
            </w:r>
            <w:bookmarkEnd w:id="20"/>
            <w:r w:rsidRPr="00296D1A">
              <w:rPr>
                <w:kern w:val="32"/>
                <w:sz w:val="22"/>
                <w:szCs w:val="22"/>
              </w:rPr>
              <w:t>округа, на 2025 - 2027 годы»</w:t>
            </w:r>
            <w:bookmarkEnd w:id="19"/>
            <w:r w:rsidRPr="00296D1A">
              <w:rPr>
                <w:kern w:val="32"/>
                <w:sz w:val="22"/>
                <w:szCs w:val="22"/>
              </w:rPr>
              <w:t xml:space="preserve"> в части 2026 года</w:t>
            </w:r>
          </w:p>
        </w:tc>
        <w:tc>
          <w:tcPr>
            <w:tcW w:w="972" w:type="pct"/>
            <w:vAlign w:val="center"/>
          </w:tcPr>
          <w:p w14:paraId="60EF697F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3CBB9FC4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7129AD0" w14:textId="2D575280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41.</w:t>
            </w:r>
          </w:p>
        </w:tc>
        <w:tc>
          <w:tcPr>
            <w:tcW w:w="3796" w:type="pct"/>
            <w:vAlign w:val="center"/>
          </w:tcPr>
          <w:p w14:paraId="4FCA1DC4" w14:textId="77777777" w:rsidR="00296D1A" w:rsidRPr="00296D1A" w:rsidRDefault="00296D1A" w:rsidP="0059058C">
            <w:pPr>
              <w:tabs>
                <w:tab w:val="left" w:pos="567"/>
                <w:tab w:val="left" w:pos="9072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Об установлении ПАО «Челябинский металлургический </w:t>
            </w:r>
            <w:r w:rsidRPr="00296D1A">
              <w:rPr>
                <w:kern w:val="32"/>
                <w:sz w:val="22"/>
                <w:szCs w:val="22"/>
              </w:rPr>
              <w:br/>
              <w:t>комбинат» (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Гурьевский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филиал ПАО «ЧМК») долгосрочных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параметров регулирования и долгосрочных тарифов на тепловую энергию, реализуемую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Гурьевского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kern w:val="32"/>
                <w:sz w:val="22"/>
                <w:szCs w:val="22"/>
              </w:rPr>
              <w:br/>
              <w:t>муниципального округа, на 2026-2028 годы</w:t>
            </w:r>
          </w:p>
        </w:tc>
        <w:tc>
          <w:tcPr>
            <w:tcW w:w="972" w:type="pct"/>
            <w:vAlign w:val="center"/>
          </w:tcPr>
          <w:p w14:paraId="17E4B9E1" w14:textId="77777777" w:rsidR="00296D1A" w:rsidRPr="00296D1A" w:rsidRDefault="00296D1A" w:rsidP="0059058C">
            <w:pPr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5933063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4ECF06F" w14:textId="39ECC7F2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42.</w:t>
            </w:r>
          </w:p>
        </w:tc>
        <w:tc>
          <w:tcPr>
            <w:tcW w:w="3796" w:type="pct"/>
            <w:vAlign w:val="center"/>
          </w:tcPr>
          <w:p w14:paraId="10D077B7" w14:textId="77777777" w:rsidR="00296D1A" w:rsidRPr="00296D1A" w:rsidRDefault="00296D1A" w:rsidP="0059058C">
            <w:pPr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Об установлении ПАО «Челябинский металлургический </w:t>
            </w:r>
            <w:r w:rsidRPr="00296D1A">
              <w:rPr>
                <w:kern w:val="32"/>
                <w:sz w:val="22"/>
                <w:szCs w:val="22"/>
              </w:rPr>
              <w:br/>
              <w:t>комбинат» (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Гурьевский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филиал ПАО «ЧМК») долгосрочных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тарифов на горячую воду в открытой системе теплоснабжения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(горячего водоснабжения), реализуемую на потребительском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Гурьевского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2026 - 2028 годы</w:t>
            </w:r>
          </w:p>
        </w:tc>
        <w:tc>
          <w:tcPr>
            <w:tcW w:w="972" w:type="pct"/>
            <w:vAlign w:val="center"/>
          </w:tcPr>
          <w:p w14:paraId="288D7376" w14:textId="7B64686F" w:rsidR="00296D1A" w:rsidRPr="00296D1A" w:rsidRDefault="00753AEF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68A664CD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2FA5F4E7" w14:textId="57E8F39F" w:rsidR="00753AEF" w:rsidRPr="00753AEF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43</w:t>
            </w:r>
          </w:p>
        </w:tc>
        <w:tc>
          <w:tcPr>
            <w:tcW w:w="3796" w:type="pct"/>
            <w:vAlign w:val="center"/>
          </w:tcPr>
          <w:p w14:paraId="0CB11E15" w14:textId="72313FAA" w:rsidR="00753AEF" w:rsidRPr="00296D1A" w:rsidRDefault="00753AEF" w:rsidP="00753AEF">
            <w:pPr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24.11.2022 № 545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долгосрочных тарифов МКП ММО «Ресурс» на тепловую </w:t>
            </w:r>
            <w:r w:rsidRPr="00753AEF">
              <w:rPr>
                <w:kern w:val="32"/>
                <w:sz w:val="22"/>
                <w:szCs w:val="22"/>
              </w:rPr>
              <w:br/>
              <w:t>энергию, реализуемую на потребительском рынке Мариинского муниципального округа,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14:paraId="01DBCF25" w14:textId="5C497E73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682FD128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96A9F69" w14:textId="36D190DC" w:rsidR="00753AEF" w:rsidRPr="00753AEF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44</w:t>
            </w:r>
          </w:p>
        </w:tc>
        <w:tc>
          <w:tcPr>
            <w:tcW w:w="3796" w:type="pct"/>
            <w:vAlign w:val="center"/>
          </w:tcPr>
          <w:p w14:paraId="0A727130" w14:textId="66645B16" w:rsidR="00753AEF" w:rsidRPr="00296D1A" w:rsidRDefault="00753AEF" w:rsidP="00753AEF">
            <w:pPr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21" w:name="_Hlk19876757"/>
            <w:r w:rsidRPr="00753AEF">
              <w:rPr>
                <w:kern w:val="32"/>
                <w:sz w:val="22"/>
                <w:szCs w:val="22"/>
              </w:rPr>
              <w:t xml:space="preserve">от 24.11.2022 № 546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«Об установлении долгосрочных тарифов МКП ММО «Ресурс»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на горячую воду в открытой системе горячего водоснабжения (теплоснабжения), реализуемую на потребительском рынке </w:t>
            </w:r>
            <w:r w:rsidRPr="00753AEF">
              <w:rPr>
                <w:kern w:val="32"/>
                <w:sz w:val="22"/>
                <w:szCs w:val="22"/>
              </w:rPr>
              <w:br/>
              <w:t>Мариинского муниципального округа, на период 2023-2027 годы»</w:t>
            </w:r>
            <w:bookmarkEnd w:id="21"/>
            <w:r w:rsidRPr="00753AEF">
              <w:rPr>
                <w:kern w:val="32"/>
                <w:sz w:val="22"/>
                <w:szCs w:val="22"/>
              </w:rPr>
              <w:t>, в части 2026 года</w:t>
            </w:r>
          </w:p>
        </w:tc>
        <w:tc>
          <w:tcPr>
            <w:tcW w:w="972" w:type="pct"/>
            <w:vAlign w:val="center"/>
          </w:tcPr>
          <w:p w14:paraId="636D0398" w14:textId="0A84D6C0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47AA3F3F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0317090" w14:textId="79B4C740" w:rsidR="00753AEF" w:rsidRPr="00753AEF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45</w:t>
            </w:r>
          </w:p>
        </w:tc>
        <w:tc>
          <w:tcPr>
            <w:tcW w:w="3796" w:type="pct"/>
            <w:vAlign w:val="center"/>
          </w:tcPr>
          <w:p w14:paraId="03B7EC8E" w14:textId="33073E6C" w:rsidR="00753AEF" w:rsidRPr="00296D1A" w:rsidRDefault="00753AEF" w:rsidP="00753AEF">
            <w:pPr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>Об установлении тарифов на услуги по передаче тепловой энергии по сетям МКП ММО «Ресурс» от котельной г. Мариинск, переулок Южный, 1, на 2026 год</w:t>
            </w:r>
          </w:p>
        </w:tc>
        <w:tc>
          <w:tcPr>
            <w:tcW w:w="972" w:type="pct"/>
            <w:vAlign w:val="center"/>
          </w:tcPr>
          <w:p w14:paraId="41FAA575" w14:textId="77D67A56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59FE47E0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8BC855B" w14:textId="4A4ADCE4" w:rsidR="00753AEF" w:rsidRPr="00753AEF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46</w:t>
            </w:r>
          </w:p>
        </w:tc>
        <w:tc>
          <w:tcPr>
            <w:tcW w:w="3796" w:type="pct"/>
            <w:vAlign w:val="center"/>
          </w:tcPr>
          <w:p w14:paraId="5354E43A" w14:textId="37F2907F" w:rsidR="00753AEF" w:rsidRPr="00296D1A" w:rsidRDefault="00753AEF" w:rsidP="00753AEF">
            <w:pPr>
              <w:jc w:val="both"/>
              <w:rPr>
                <w:kern w:val="32"/>
                <w:sz w:val="22"/>
                <w:szCs w:val="22"/>
              </w:rPr>
            </w:pPr>
            <w:r w:rsidRPr="00753AEF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19.12.2024 № 639 </w:t>
            </w:r>
            <w:r w:rsidRPr="00753AEF">
              <w:rPr>
                <w:kern w:val="32"/>
                <w:sz w:val="22"/>
                <w:szCs w:val="22"/>
              </w:rPr>
              <w:br/>
              <w:t>«Об установлении ООО «</w:t>
            </w:r>
            <w:proofErr w:type="spellStart"/>
            <w:r w:rsidRPr="00753AEF">
              <w:rPr>
                <w:kern w:val="32"/>
                <w:sz w:val="22"/>
                <w:szCs w:val="22"/>
              </w:rPr>
              <w:t>Теплотон</w:t>
            </w:r>
            <w:proofErr w:type="spellEnd"/>
            <w:r w:rsidRPr="00753AEF">
              <w:rPr>
                <w:kern w:val="32"/>
                <w:sz w:val="22"/>
                <w:szCs w:val="22"/>
              </w:rPr>
              <w:t xml:space="preserve"> М» долгосрочных параметров регулирования и долгосрочных тарифов на тепловую энергию, </w:t>
            </w:r>
            <w:r w:rsidRPr="00753AEF">
              <w:rPr>
                <w:kern w:val="32"/>
                <w:sz w:val="22"/>
                <w:szCs w:val="22"/>
              </w:rPr>
              <w:br/>
              <w:t xml:space="preserve">реализуемую на коллекторах, на территории Мариинского </w:t>
            </w:r>
            <w:r w:rsidRPr="00753AEF">
              <w:rPr>
                <w:kern w:val="32"/>
                <w:sz w:val="22"/>
                <w:szCs w:val="22"/>
              </w:rPr>
              <w:br/>
              <w:t>муниципального округа, на 2025-2027 годы», в части 2026 года</w:t>
            </w:r>
          </w:p>
        </w:tc>
        <w:tc>
          <w:tcPr>
            <w:tcW w:w="972" w:type="pct"/>
            <w:vAlign w:val="center"/>
          </w:tcPr>
          <w:p w14:paraId="7AC45BAF" w14:textId="252F367A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392A8C3A" w14:textId="77777777" w:rsidTr="0059058C">
        <w:trPr>
          <w:trHeight w:val="80"/>
          <w:jc w:val="center"/>
        </w:trPr>
        <w:tc>
          <w:tcPr>
            <w:tcW w:w="232" w:type="pct"/>
            <w:vAlign w:val="center"/>
          </w:tcPr>
          <w:p w14:paraId="0AB41A7D" w14:textId="3806DF89" w:rsidR="00753AEF" w:rsidRPr="00E33A4E" w:rsidRDefault="00E33A4E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47.</w:t>
            </w:r>
          </w:p>
        </w:tc>
        <w:tc>
          <w:tcPr>
            <w:tcW w:w="3796" w:type="pct"/>
            <w:vAlign w:val="center"/>
          </w:tcPr>
          <w:p w14:paraId="3A68DCB1" w14:textId="77777777" w:rsidR="00753AEF" w:rsidRPr="00296D1A" w:rsidRDefault="00753AEF" w:rsidP="00753AEF">
            <w:pPr>
              <w:tabs>
                <w:tab w:val="left" w:pos="1418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</w:t>
            </w:r>
            <w:bookmarkStart w:id="22" w:name="_Hlk164169946"/>
            <w:r w:rsidRPr="00296D1A">
              <w:rPr>
                <w:kern w:val="32"/>
                <w:sz w:val="22"/>
                <w:szCs w:val="22"/>
              </w:rPr>
              <w:t>от 21.11.2023 № 3</w:t>
            </w:r>
            <w:bookmarkEnd w:id="22"/>
            <w:r w:rsidRPr="00296D1A">
              <w:rPr>
                <w:kern w:val="32"/>
                <w:sz w:val="22"/>
                <w:szCs w:val="22"/>
              </w:rPr>
              <w:t>33</w:t>
            </w:r>
            <w:bookmarkStart w:id="23" w:name="_Hlk164169978"/>
            <w:r w:rsidRPr="00296D1A">
              <w:rPr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kern w:val="32"/>
                <w:sz w:val="22"/>
                <w:szCs w:val="22"/>
              </w:rPr>
              <w:br/>
              <w:t>«Об установлении долгосрочных параметров регулирования и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 долгосрочных тарифов на тепловую энергию, реализуемую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ЗАО «Тяжинское ДРСУ»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пгт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>. Тяжинский, Тяжинского муниципального округа, на период 2024-2028 годы»</w:t>
            </w:r>
            <w:bookmarkEnd w:id="23"/>
            <w:r w:rsidRPr="00296D1A">
              <w:rPr>
                <w:kern w:val="32"/>
                <w:sz w:val="22"/>
                <w:szCs w:val="22"/>
              </w:rPr>
              <w:t xml:space="preserve"> в части 2026 года</w:t>
            </w:r>
          </w:p>
        </w:tc>
        <w:tc>
          <w:tcPr>
            <w:tcW w:w="972" w:type="pct"/>
            <w:vAlign w:val="center"/>
          </w:tcPr>
          <w:p w14:paraId="63E73D61" w14:textId="77777777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642E65C3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30526CAE" w14:textId="662C5741" w:rsidR="00753AEF" w:rsidRPr="00E33A4E" w:rsidRDefault="00E33A4E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48.</w:t>
            </w:r>
          </w:p>
        </w:tc>
        <w:tc>
          <w:tcPr>
            <w:tcW w:w="3796" w:type="pct"/>
            <w:vAlign w:val="center"/>
          </w:tcPr>
          <w:p w14:paraId="6520205B" w14:textId="77777777" w:rsidR="00753AEF" w:rsidRPr="00296D1A" w:rsidRDefault="00753AEF" w:rsidP="00753AEF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27.06.2019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№ 181 «Об установлении долгосрочных параметров регулирования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и долгосрочных тарифов ООО «ЖКХ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Тамбар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» на тепловую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энергию, реализуемую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2019-2028 годы», в части 2026 года</w:t>
            </w:r>
          </w:p>
        </w:tc>
        <w:tc>
          <w:tcPr>
            <w:tcW w:w="972" w:type="pct"/>
            <w:vAlign w:val="center"/>
          </w:tcPr>
          <w:p w14:paraId="1C863866" w14:textId="77777777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17AB88C0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302D955" w14:textId="548B4E2B" w:rsidR="00753AEF" w:rsidRPr="00E33A4E" w:rsidRDefault="00E33A4E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49.</w:t>
            </w:r>
          </w:p>
        </w:tc>
        <w:tc>
          <w:tcPr>
            <w:tcW w:w="3796" w:type="pct"/>
            <w:vAlign w:val="center"/>
          </w:tcPr>
          <w:p w14:paraId="7F587681" w14:textId="77777777" w:rsidR="00753AEF" w:rsidRPr="00296D1A" w:rsidRDefault="00753AEF" w:rsidP="00753AEF">
            <w:pPr>
              <w:tabs>
                <w:tab w:val="left" w:pos="851"/>
                <w:tab w:val="left" w:pos="8647"/>
                <w:tab w:val="left" w:pos="9071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30.11.2023 № 454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АО «Знамя» долгосрочных параметров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регулирования и долгосрочных тарифов на тепловую энергию, </w:t>
            </w:r>
            <w:r w:rsidRPr="00296D1A">
              <w:rPr>
                <w:kern w:val="32"/>
                <w:sz w:val="22"/>
                <w:szCs w:val="22"/>
              </w:rPr>
              <w:br/>
              <w:t>реализуемую на потребительском рынке Киселевского городского округа, на 2024-2028 годы», в части 2026 года</w:t>
            </w:r>
          </w:p>
        </w:tc>
        <w:tc>
          <w:tcPr>
            <w:tcW w:w="972" w:type="pct"/>
            <w:vAlign w:val="center"/>
          </w:tcPr>
          <w:p w14:paraId="7FC730E4" w14:textId="77777777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753AEF" w:rsidRPr="00296D1A" w14:paraId="55CD2265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2AA9F336" w14:textId="048E6A77" w:rsidR="00753AEF" w:rsidRPr="00E33A4E" w:rsidRDefault="00E33A4E" w:rsidP="00753AEF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50.</w:t>
            </w:r>
          </w:p>
        </w:tc>
        <w:tc>
          <w:tcPr>
            <w:tcW w:w="3796" w:type="pct"/>
            <w:vAlign w:val="center"/>
          </w:tcPr>
          <w:p w14:paraId="54E420B4" w14:textId="77777777" w:rsidR="00753AEF" w:rsidRPr="00296D1A" w:rsidRDefault="00753AEF" w:rsidP="00753AEF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30.11.2023 № 455 </w:t>
            </w:r>
            <w:bookmarkStart w:id="24" w:name="_Hlk164348781"/>
            <w:r w:rsidRPr="00296D1A">
              <w:rPr>
                <w:kern w:val="32"/>
                <w:sz w:val="22"/>
                <w:szCs w:val="22"/>
              </w:rPr>
              <w:br/>
              <w:t xml:space="preserve">«Об утверждении производственной программы в сфере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горячего водоснабжения и об установлении долгосрочных тарифов АО «Знамя» на горячую воду в закрытой системе горячего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водоснабжения, реализуемую на 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  <w:t>Киселевского городского округа, на период 2024-2028 годы»</w:t>
            </w:r>
            <w:bookmarkEnd w:id="24"/>
            <w:r w:rsidRPr="00296D1A">
              <w:rPr>
                <w:kern w:val="32"/>
                <w:sz w:val="22"/>
                <w:szCs w:val="22"/>
              </w:rPr>
              <w:t xml:space="preserve">, в </w:t>
            </w:r>
            <w:r w:rsidRPr="00296D1A">
              <w:rPr>
                <w:kern w:val="32"/>
                <w:sz w:val="22"/>
                <w:szCs w:val="22"/>
              </w:rPr>
              <w:br/>
              <w:t>части 2026 года</w:t>
            </w:r>
          </w:p>
        </w:tc>
        <w:tc>
          <w:tcPr>
            <w:tcW w:w="972" w:type="pct"/>
            <w:vAlign w:val="center"/>
          </w:tcPr>
          <w:p w14:paraId="4EC77B2C" w14:textId="77777777" w:rsidR="00753AEF" w:rsidRPr="00296D1A" w:rsidRDefault="00753AEF" w:rsidP="00753AEF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</w:tbl>
    <w:p w14:paraId="39AD6D9C" w14:textId="351A4D1C" w:rsidR="00296D1A" w:rsidRPr="00296D1A" w:rsidRDefault="00296D1A" w:rsidP="00296D1A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432BC961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D52C93F" w14:textId="5201EB04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51.</w:t>
            </w:r>
          </w:p>
        </w:tc>
        <w:tc>
          <w:tcPr>
            <w:tcW w:w="3796" w:type="pct"/>
            <w:vAlign w:val="center"/>
          </w:tcPr>
          <w:p w14:paraId="7BFF4BFA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энергетической комиссии Кемеровской области от 10.08.2017 № 146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ООО «Панфиловец» долгосрочных параметров регулирования и долгосрочных тарифов на тепловую энергию,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реализуемую на потребительском рынке Ленинск-Кузнецкого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муниципального округа, на 2017-2026 годы», в части 2026 года </w:t>
            </w:r>
          </w:p>
        </w:tc>
        <w:tc>
          <w:tcPr>
            <w:tcW w:w="972" w:type="pct"/>
            <w:vAlign w:val="center"/>
          </w:tcPr>
          <w:p w14:paraId="0C12AAB6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21D80B0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01D97019" w14:textId="33FD43C0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52.</w:t>
            </w:r>
          </w:p>
        </w:tc>
        <w:tc>
          <w:tcPr>
            <w:tcW w:w="3796" w:type="pct"/>
            <w:vAlign w:val="center"/>
          </w:tcPr>
          <w:p w14:paraId="0DAE2B1A" w14:textId="77777777" w:rsidR="00296D1A" w:rsidRPr="00296D1A" w:rsidRDefault="00296D1A" w:rsidP="0059058C">
            <w:pPr>
              <w:ind w:right="-2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25.06.2019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№ 174 «Об установлении долгосрочных параметров регулирования и долгосрочных тарифов ООО «Ресурс-Гарант» на тепловую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энергию, реализуемую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2019-2028 годы», в части 2026 года</w:t>
            </w:r>
          </w:p>
        </w:tc>
        <w:tc>
          <w:tcPr>
            <w:tcW w:w="972" w:type="pct"/>
            <w:vAlign w:val="center"/>
          </w:tcPr>
          <w:p w14:paraId="6DB84AE1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2EEC1082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0DECFF4" w14:textId="402E24FD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53.</w:t>
            </w:r>
          </w:p>
        </w:tc>
        <w:tc>
          <w:tcPr>
            <w:tcW w:w="3796" w:type="pct"/>
            <w:vAlign w:val="center"/>
          </w:tcPr>
          <w:p w14:paraId="0EDCB2B0" w14:textId="77777777" w:rsidR="00296D1A" w:rsidRPr="00296D1A" w:rsidRDefault="00296D1A" w:rsidP="0059058C">
            <w:pPr>
              <w:ind w:right="-2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</w:t>
            </w:r>
            <w:bookmarkStart w:id="25" w:name="_Hlk55302884"/>
            <w:bookmarkStart w:id="26" w:name="_Hlk24531226"/>
            <w:bookmarkStart w:id="27" w:name="_Hlk22829243"/>
            <w:r w:rsidRPr="00296D1A">
              <w:rPr>
                <w:kern w:val="32"/>
                <w:sz w:val="22"/>
                <w:szCs w:val="22"/>
              </w:rPr>
              <w:t>25.06.2019</w:t>
            </w:r>
            <w:bookmarkEnd w:id="25"/>
            <w:r w:rsidRPr="00296D1A">
              <w:rPr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kern w:val="32"/>
                <w:sz w:val="22"/>
                <w:szCs w:val="22"/>
              </w:rPr>
              <w:br/>
              <w:t>№ 175 «</w:t>
            </w:r>
            <w:bookmarkEnd w:id="26"/>
            <w:r w:rsidRPr="00296D1A">
              <w:rPr>
                <w:kern w:val="32"/>
                <w:sz w:val="22"/>
                <w:szCs w:val="22"/>
              </w:rPr>
              <w:t>Об установлении ООО «</w:t>
            </w:r>
            <w:bookmarkStart w:id="28" w:name="_Hlk55301956"/>
            <w:r w:rsidRPr="00296D1A">
              <w:rPr>
                <w:kern w:val="32"/>
                <w:sz w:val="22"/>
                <w:szCs w:val="22"/>
              </w:rPr>
              <w:t>Ресурс-Гарант</w:t>
            </w:r>
            <w:bookmarkEnd w:id="28"/>
            <w:r w:rsidRPr="00296D1A">
              <w:rPr>
                <w:kern w:val="32"/>
                <w:sz w:val="22"/>
                <w:szCs w:val="22"/>
              </w:rPr>
              <w:t xml:space="preserve">» долгосрочных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параметров регулирования и долгосрочных тарифов на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теплоноситель, реализуемый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2019-2028 годы»</w:t>
            </w:r>
            <w:bookmarkEnd w:id="27"/>
            <w:r w:rsidRPr="00296D1A">
              <w:rPr>
                <w:kern w:val="32"/>
                <w:sz w:val="22"/>
                <w:szCs w:val="22"/>
              </w:rPr>
              <w:t>, в части 2026 года</w:t>
            </w:r>
          </w:p>
        </w:tc>
        <w:tc>
          <w:tcPr>
            <w:tcW w:w="972" w:type="pct"/>
            <w:vAlign w:val="center"/>
          </w:tcPr>
          <w:p w14:paraId="43BFC4C2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4429C4F8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31421063" w14:textId="775C3C19" w:rsidR="00296D1A" w:rsidRPr="00296D1A" w:rsidRDefault="00E33A4E" w:rsidP="009B5F30">
            <w:pPr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54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4E7B728A" w14:textId="77777777" w:rsidR="00296D1A" w:rsidRPr="00296D1A" w:rsidRDefault="00296D1A" w:rsidP="0059058C">
            <w:pPr>
              <w:ind w:right="-2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25.06.2019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№ 176 «Об установлении ООО «Ресурс-Гарант» долгосрочных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тарифов на горячую воду в открытой системе горячего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водоснабжения (теплоснабжения), реализуемую на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2019-2028 годы», в части 2026 года</w:t>
            </w:r>
          </w:p>
        </w:tc>
        <w:tc>
          <w:tcPr>
            <w:tcW w:w="972" w:type="pct"/>
            <w:vAlign w:val="center"/>
          </w:tcPr>
          <w:p w14:paraId="70E60A65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2267081A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17636BD" w14:textId="0018E307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5</w:t>
            </w:r>
            <w:r w:rsidR="00E33A4E">
              <w:rPr>
                <w:kern w:val="32"/>
                <w:sz w:val="22"/>
                <w:szCs w:val="22"/>
              </w:rPr>
              <w:t>5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7F1E9F90" w14:textId="77777777" w:rsidR="00296D1A" w:rsidRPr="00296D1A" w:rsidRDefault="00296D1A" w:rsidP="0059058C">
            <w:pPr>
              <w:ind w:right="1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22.10.2019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№ 329 «Об установлении долгосрочных параметров регулирования и долгосрочных тарифов ООО «ТЭК» на тепловую энергию,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реализуемую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муниципального округа, на 2019-2028 годы», в части 2026 года </w:t>
            </w:r>
          </w:p>
        </w:tc>
        <w:tc>
          <w:tcPr>
            <w:tcW w:w="972" w:type="pct"/>
            <w:vAlign w:val="center"/>
          </w:tcPr>
          <w:p w14:paraId="54DC4C46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80B8DC2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5AE8BC9" w14:textId="483ABD2C" w:rsidR="00296D1A" w:rsidRPr="00296D1A" w:rsidRDefault="009B5F30" w:rsidP="009B5F30">
            <w:pPr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5</w:t>
            </w:r>
            <w:r w:rsidR="00E33A4E">
              <w:rPr>
                <w:kern w:val="32"/>
                <w:sz w:val="22"/>
                <w:szCs w:val="22"/>
              </w:rPr>
              <w:t>6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74357CA7" w14:textId="77777777" w:rsidR="00296D1A" w:rsidRPr="00296D1A" w:rsidRDefault="00296D1A" w:rsidP="0059058C">
            <w:pPr>
              <w:ind w:right="1"/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22.10.2019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№ 330 «Об установлении ООО «ТЭК» долгосрочных параметров регулирования и долгосрочных тарифов на теплоноситель, реализуемый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2019-2028 годы, в части 2026 года» </w:t>
            </w:r>
          </w:p>
        </w:tc>
        <w:tc>
          <w:tcPr>
            <w:tcW w:w="972" w:type="pct"/>
            <w:vAlign w:val="center"/>
          </w:tcPr>
          <w:p w14:paraId="42FBFC51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E2C355A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E4A3F9D" w14:textId="6BD1F500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5</w:t>
            </w:r>
            <w:r w:rsidR="00E33A4E">
              <w:rPr>
                <w:kern w:val="32"/>
                <w:sz w:val="22"/>
                <w:szCs w:val="22"/>
              </w:rPr>
              <w:t>7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117758B5" w14:textId="77777777" w:rsidR="00296D1A" w:rsidRPr="00296D1A" w:rsidRDefault="00296D1A" w:rsidP="0059058C">
            <w:pPr>
              <w:tabs>
                <w:tab w:val="left" w:pos="1418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22.10.2019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№ 331 «Об установлении ООО «ТЭК» долгосрочных тарифов на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горячую воду в открытой системе горячего водоснабжения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(теплоснабжения), реализуемую на 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Тисульского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2019-2028 годы, в части 2026 года» </w:t>
            </w:r>
          </w:p>
        </w:tc>
        <w:tc>
          <w:tcPr>
            <w:tcW w:w="972" w:type="pct"/>
            <w:vAlign w:val="center"/>
          </w:tcPr>
          <w:p w14:paraId="2A92D619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</w:tbl>
    <w:p w14:paraId="6107A758" w14:textId="4D0CEC36" w:rsidR="00296D1A" w:rsidRPr="00296D1A" w:rsidRDefault="00296D1A" w:rsidP="00296D1A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69B0A767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7DABB926" w14:textId="3FD18994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58.</w:t>
            </w:r>
          </w:p>
        </w:tc>
        <w:tc>
          <w:tcPr>
            <w:tcW w:w="3796" w:type="pct"/>
            <w:vAlign w:val="center"/>
          </w:tcPr>
          <w:p w14:paraId="3FEAF35F" w14:textId="77777777" w:rsidR="00296D1A" w:rsidRPr="00296D1A" w:rsidRDefault="00296D1A" w:rsidP="0059058C">
            <w:pPr>
              <w:tabs>
                <w:tab w:val="left" w:pos="1418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Об установлении МКП «ТЕПЛО» тарифов </w:t>
            </w:r>
            <w:bookmarkStart w:id="29" w:name="_Hlk129003844"/>
            <w:r w:rsidRPr="00296D1A">
              <w:rPr>
                <w:kern w:val="32"/>
                <w:sz w:val="22"/>
                <w:szCs w:val="22"/>
              </w:rPr>
              <w:br/>
              <w:t xml:space="preserve">на тепловую энергию, поставляемую теплоснабжающим,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теплосетевым организациям, приобретающим тепловую энергию с целью компенсации потерь тепловой энергии, реализуемую на </w:t>
            </w:r>
            <w:r w:rsidRPr="00296D1A">
              <w:rPr>
                <w:kern w:val="32"/>
                <w:sz w:val="22"/>
                <w:szCs w:val="22"/>
              </w:rPr>
              <w:br/>
              <w:t>потребительском рынке г. Топки (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округа), на </w:t>
            </w:r>
            <w:bookmarkEnd w:id="29"/>
            <w:r w:rsidRPr="00296D1A">
              <w:rPr>
                <w:kern w:val="32"/>
                <w:sz w:val="22"/>
                <w:szCs w:val="22"/>
              </w:rPr>
              <w:t>2026 год</w:t>
            </w:r>
          </w:p>
        </w:tc>
        <w:tc>
          <w:tcPr>
            <w:tcW w:w="972" w:type="pct"/>
            <w:vAlign w:val="center"/>
          </w:tcPr>
          <w:p w14:paraId="33875410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35DF10ED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39130019" w14:textId="7ED73D93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59.</w:t>
            </w:r>
          </w:p>
        </w:tc>
        <w:tc>
          <w:tcPr>
            <w:tcW w:w="3796" w:type="pct"/>
            <w:vAlign w:val="center"/>
          </w:tcPr>
          <w:p w14:paraId="28F78537" w14:textId="77777777" w:rsidR="00296D1A" w:rsidRPr="00296D1A" w:rsidRDefault="00296D1A" w:rsidP="0059058C">
            <w:pPr>
              <w:tabs>
                <w:tab w:val="left" w:pos="1418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Об установлении ООО «</w:t>
            </w:r>
            <w:bookmarkStart w:id="30" w:name="_Hlk200377172"/>
            <w:proofErr w:type="spellStart"/>
            <w:r w:rsidRPr="00296D1A">
              <w:rPr>
                <w:kern w:val="32"/>
                <w:sz w:val="22"/>
                <w:szCs w:val="22"/>
              </w:rPr>
              <w:t>ТеплоЭнергоСбытПлюс</w:t>
            </w:r>
            <w:bookmarkEnd w:id="30"/>
            <w:proofErr w:type="spellEnd"/>
            <w:r w:rsidRPr="00296D1A">
              <w:rPr>
                <w:kern w:val="32"/>
                <w:sz w:val="22"/>
                <w:szCs w:val="22"/>
              </w:rPr>
              <w:t xml:space="preserve">» долгосрочных параметров регулирования и долгосрочных тарифов на услуги по передаче тепловой энергии, теплоносителя реализуемые на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потребительском рынке </w:t>
            </w:r>
            <w:bookmarkStart w:id="31" w:name="_Hlk200377203"/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</w:t>
            </w:r>
            <w:bookmarkEnd w:id="31"/>
            <w:r w:rsidRPr="00296D1A">
              <w:rPr>
                <w:kern w:val="32"/>
                <w:sz w:val="22"/>
                <w:szCs w:val="22"/>
              </w:rPr>
              <w:t xml:space="preserve"> округа, на 2026-2028 годы</w:t>
            </w:r>
          </w:p>
        </w:tc>
        <w:tc>
          <w:tcPr>
            <w:tcW w:w="972" w:type="pct"/>
            <w:vAlign w:val="center"/>
          </w:tcPr>
          <w:p w14:paraId="3ABE696B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688B4EA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99932E2" w14:textId="569CAEDC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60</w:t>
            </w:r>
          </w:p>
        </w:tc>
        <w:tc>
          <w:tcPr>
            <w:tcW w:w="3796" w:type="pct"/>
            <w:vAlign w:val="center"/>
          </w:tcPr>
          <w:p w14:paraId="1541D954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819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МКП «ТЕПЛО» на тепловую энергию, </w:t>
            </w:r>
            <w:r w:rsidRPr="00296D1A">
              <w:rPr>
                <w:kern w:val="32"/>
                <w:sz w:val="22"/>
                <w:szCs w:val="22"/>
              </w:rPr>
              <w:br/>
              <w:t>реализуемую на потребительском рынке г. Топки (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округа), на период 2023-2027 годы», в части 2026 года </w:t>
            </w:r>
          </w:p>
        </w:tc>
        <w:tc>
          <w:tcPr>
            <w:tcW w:w="972" w:type="pct"/>
            <w:vAlign w:val="center"/>
          </w:tcPr>
          <w:p w14:paraId="1A3B1B19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6AB89704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355E5FD" w14:textId="1083C864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61.</w:t>
            </w:r>
          </w:p>
        </w:tc>
        <w:tc>
          <w:tcPr>
            <w:tcW w:w="3796" w:type="pct"/>
            <w:vAlign w:val="center"/>
          </w:tcPr>
          <w:p w14:paraId="5164FC04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820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на теплоноситель, реализуемый </w:t>
            </w:r>
            <w:r w:rsidRPr="00296D1A">
              <w:rPr>
                <w:kern w:val="32"/>
                <w:sz w:val="22"/>
                <w:szCs w:val="22"/>
              </w:rPr>
              <w:br/>
              <w:t>МКП «ТЕПЛО» на потребительском рынке г. Топки (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округа),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14:paraId="2A250EE1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7027BDFA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6866705" w14:textId="36516C65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62.</w:t>
            </w:r>
          </w:p>
        </w:tc>
        <w:tc>
          <w:tcPr>
            <w:tcW w:w="3796" w:type="pct"/>
            <w:vAlign w:val="center"/>
          </w:tcPr>
          <w:p w14:paraId="2D2AFA3E" w14:textId="77777777" w:rsidR="00296D1A" w:rsidRPr="00296D1A" w:rsidRDefault="00296D1A" w:rsidP="0059058C">
            <w:pPr>
              <w:tabs>
                <w:tab w:val="left" w:pos="992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821 </w:t>
            </w:r>
            <w:r w:rsidRPr="00296D1A">
              <w:rPr>
                <w:kern w:val="32"/>
                <w:sz w:val="22"/>
                <w:szCs w:val="22"/>
              </w:rPr>
              <w:br/>
              <w:t>«Об установлении долгосрочных тарифов МКП «ТЕПЛО» на горячую воду в открытой системе горячего водоснабжения (теплоснабжения), реализуемую на потребительском рынке г. Топки (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округа),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14:paraId="64CEE4AD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6E191112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3FB006B2" w14:textId="05B4198B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63.</w:t>
            </w:r>
          </w:p>
        </w:tc>
        <w:tc>
          <w:tcPr>
            <w:tcW w:w="3796" w:type="pct"/>
            <w:vAlign w:val="center"/>
          </w:tcPr>
          <w:p w14:paraId="5EFDC3A3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825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МКП «ТЕПЛО» на тепловую энергию,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реализуемую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муниципального округа, на период 2023-2027 годы», в части 2026 года </w:t>
            </w:r>
          </w:p>
        </w:tc>
        <w:tc>
          <w:tcPr>
            <w:tcW w:w="972" w:type="pct"/>
            <w:vAlign w:val="center"/>
          </w:tcPr>
          <w:p w14:paraId="48473069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2333EBD4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2B0D314" w14:textId="0E6DB4DB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64.</w:t>
            </w:r>
          </w:p>
        </w:tc>
        <w:tc>
          <w:tcPr>
            <w:tcW w:w="3796" w:type="pct"/>
            <w:vAlign w:val="center"/>
          </w:tcPr>
          <w:p w14:paraId="649E83B3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комиссии Кузбасса от 28.11.2022 № 826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долгосрочных тарифов на теплоноситель, реализуемый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МКП «ТЕПЛО» на потребительском рынке </w:t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14:paraId="302F5746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</w:tbl>
    <w:p w14:paraId="19EADDDD" w14:textId="03CEA093" w:rsidR="00296D1A" w:rsidRPr="00296D1A" w:rsidRDefault="00296D1A" w:rsidP="00296D1A">
      <w:pPr>
        <w:rPr>
          <w:sz w:val="22"/>
          <w:szCs w:val="22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873"/>
        <w:gridCol w:w="1760"/>
      </w:tblGrid>
      <w:tr w:rsidR="00296D1A" w:rsidRPr="00296D1A" w14:paraId="77E970ED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24E2373" w14:textId="761731F4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65.</w:t>
            </w:r>
          </w:p>
        </w:tc>
        <w:tc>
          <w:tcPr>
            <w:tcW w:w="3796" w:type="pct"/>
            <w:vAlign w:val="center"/>
          </w:tcPr>
          <w:p w14:paraId="6AB2ED82" w14:textId="77777777" w:rsidR="00296D1A" w:rsidRPr="00296D1A" w:rsidRDefault="00296D1A" w:rsidP="0059058C">
            <w:pPr>
              <w:jc w:val="both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kern w:val="32"/>
                <w:sz w:val="22"/>
                <w:szCs w:val="22"/>
              </w:rPr>
              <w:br/>
              <w:t xml:space="preserve">энергетической </w:t>
            </w:r>
            <w:r w:rsidRPr="00296D1A">
              <w:rPr>
                <w:color w:val="000000"/>
                <w:kern w:val="32"/>
                <w:sz w:val="22"/>
                <w:szCs w:val="22"/>
              </w:rPr>
              <w:t xml:space="preserve">комиссии Кузбасса от 28.11.2022 № 827 </w:t>
            </w:r>
            <w:r w:rsidRPr="00296D1A">
              <w:rPr>
                <w:color w:val="000000"/>
                <w:kern w:val="32"/>
                <w:sz w:val="22"/>
                <w:szCs w:val="22"/>
              </w:rPr>
              <w:br/>
              <w:t xml:space="preserve">«Об установлении долгосрочных тарифов МКП «ТЕПЛО» на </w:t>
            </w:r>
            <w:r w:rsidRPr="00296D1A">
              <w:rPr>
                <w:color w:val="000000"/>
                <w:kern w:val="32"/>
                <w:sz w:val="22"/>
                <w:szCs w:val="22"/>
              </w:rPr>
              <w:br/>
              <w:t xml:space="preserve">горячую воду в открытой системе горячего водоснабжения </w:t>
            </w:r>
            <w:r w:rsidRPr="00296D1A">
              <w:rPr>
                <w:color w:val="000000"/>
                <w:kern w:val="32"/>
                <w:sz w:val="22"/>
                <w:szCs w:val="22"/>
              </w:rPr>
              <w:br/>
              <w:t>(теплоснабжения), реализуемую</w:t>
            </w:r>
            <w:r w:rsidRPr="00296D1A">
              <w:rPr>
                <w:kern w:val="32"/>
                <w:sz w:val="22"/>
                <w:szCs w:val="22"/>
              </w:rPr>
              <w:t xml:space="preserve"> на потребительском рынке </w:t>
            </w:r>
            <w:r w:rsidRPr="00296D1A">
              <w:rPr>
                <w:kern w:val="32"/>
                <w:sz w:val="22"/>
                <w:szCs w:val="22"/>
              </w:rPr>
              <w:br/>
            </w:r>
            <w:proofErr w:type="spellStart"/>
            <w:r w:rsidRPr="00296D1A">
              <w:rPr>
                <w:kern w:val="32"/>
                <w:sz w:val="22"/>
                <w:szCs w:val="22"/>
              </w:rPr>
              <w:t>Топкинского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муниципального округа, на период 2023-2027 годы», в части 2026 года</w:t>
            </w:r>
          </w:p>
        </w:tc>
        <w:tc>
          <w:tcPr>
            <w:tcW w:w="972" w:type="pct"/>
            <w:vAlign w:val="center"/>
          </w:tcPr>
          <w:p w14:paraId="6D4E824B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127B5160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19E33B3" w14:textId="29E733E9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66.</w:t>
            </w:r>
          </w:p>
        </w:tc>
        <w:tc>
          <w:tcPr>
            <w:tcW w:w="3796" w:type="pct"/>
            <w:vAlign w:val="center"/>
          </w:tcPr>
          <w:p w14:paraId="3D3240C1" w14:textId="77777777" w:rsidR="00296D1A" w:rsidRPr="00296D1A" w:rsidRDefault="00296D1A" w:rsidP="0059058C">
            <w:pPr>
              <w:jc w:val="both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>О пересмотре расходов на оплату труда</w:t>
            </w:r>
            <w:r w:rsidRPr="00296D1A">
              <w:rPr>
                <w:b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color w:val="000000"/>
                <w:kern w:val="32"/>
                <w:sz w:val="22"/>
                <w:szCs w:val="22"/>
              </w:rPr>
              <w:t xml:space="preserve">в рамках открытого </w:t>
            </w:r>
            <w:r w:rsidRPr="00296D1A">
              <w:rPr>
                <w:color w:val="000000"/>
                <w:kern w:val="32"/>
                <w:sz w:val="22"/>
                <w:szCs w:val="22"/>
              </w:rPr>
              <w:br/>
            </w:r>
            <w:r w:rsidRPr="00296D1A">
              <w:rPr>
                <w:bCs/>
                <w:kern w:val="32"/>
                <w:sz w:val="22"/>
                <w:szCs w:val="22"/>
              </w:rPr>
              <w:t xml:space="preserve">тарифного дела </w:t>
            </w:r>
            <w:bookmarkStart w:id="32" w:name="_Hlk182380987"/>
            <w:r w:rsidRPr="00296D1A">
              <w:rPr>
                <w:sz w:val="22"/>
                <w:szCs w:val="22"/>
              </w:rPr>
              <w:t xml:space="preserve">№ РЭК/25-ФГБУ ЦЖКУ-2026 от 28.04.2025 </w:t>
            </w:r>
            <w:bookmarkEnd w:id="32"/>
            <w:r w:rsidRPr="00296D1A">
              <w:rPr>
                <w:sz w:val="22"/>
                <w:szCs w:val="22"/>
              </w:rPr>
              <w:br/>
              <w:t>«О корректировке НВВ и уровня тарифов на тепловую энергию и горячую воду в закрытой системе теплоснабжения, реализуемые на потребительском рынке Юргинского городского округа на 2026 год для ФГБУ «ЦЖКУ» Минобороны России»</w:t>
            </w:r>
            <w:r w:rsidRPr="00296D1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Align w:val="center"/>
          </w:tcPr>
          <w:p w14:paraId="4BEB0713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7C2593A3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FED91D0" w14:textId="40262935" w:rsidR="00296D1A" w:rsidRPr="00E33A4E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67.</w:t>
            </w:r>
          </w:p>
        </w:tc>
        <w:tc>
          <w:tcPr>
            <w:tcW w:w="3796" w:type="pct"/>
            <w:vAlign w:val="center"/>
          </w:tcPr>
          <w:p w14:paraId="77FFAC67" w14:textId="77777777" w:rsidR="00296D1A" w:rsidRPr="00296D1A" w:rsidRDefault="00296D1A" w:rsidP="0059058C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sz w:val="22"/>
                <w:szCs w:val="22"/>
              </w:rPr>
            </w:pPr>
            <w:r w:rsidRPr="00296D1A">
              <w:rPr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sz w:val="22"/>
                <w:szCs w:val="22"/>
              </w:rPr>
              <w:br/>
              <w:t xml:space="preserve">энергетической комиссии Кузбасса от 02.12.2021 № 604 </w:t>
            </w:r>
            <w:r w:rsidRPr="00296D1A">
              <w:rPr>
                <w:sz w:val="22"/>
                <w:szCs w:val="22"/>
              </w:rPr>
              <w:br/>
            </w:r>
            <w:bookmarkStart w:id="33" w:name="_Hlk113282056"/>
            <w:r w:rsidRPr="00296D1A">
              <w:rPr>
                <w:sz w:val="22"/>
                <w:szCs w:val="22"/>
              </w:rPr>
              <w:t xml:space="preserve">«Об установлении долгосрочных параметров регулирования </w:t>
            </w:r>
            <w:r w:rsidRPr="00296D1A">
              <w:rPr>
                <w:sz w:val="22"/>
                <w:szCs w:val="22"/>
              </w:rPr>
              <w:br/>
              <w:t xml:space="preserve">и долгосрочных тарифов на тепловую энергию, реализуемую </w:t>
            </w:r>
            <w:r w:rsidRPr="00296D1A">
              <w:rPr>
                <w:sz w:val="22"/>
                <w:szCs w:val="22"/>
              </w:rPr>
              <w:br/>
              <w:t xml:space="preserve">ФГБУ «ЦЖКУ» Минобороны России на потребительском рынке Юргинского городского округа, на 2022-2026 годы», </w:t>
            </w:r>
            <w:bookmarkEnd w:id="33"/>
            <w:r w:rsidRPr="00296D1A">
              <w:rPr>
                <w:sz w:val="22"/>
                <w:szCs w:val="22"/>
              </w:rPr>
              <w:br/>
              <w:t xml:space="preserve">в части 2026 года </w:t>
            </w:r>
          </w:p>
        </w:tc>
        <w:tc>
          <w:tcPr>
            <w:tcW w:w="972" w:type="pct"/>
            <w:vAlign w:val="center"/>
          </w:tcPr>
          <w:p w14:paraId="2685F570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B949A9E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89DDF22" w14:textId="2754CD67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6</w:t>
            </w:r>
            <w:r w:rsidR="00E33A4E">
              <w:rPr>
                <w:kern w:val="32"/>
                <w:sz w:val="22"/>
                <w:szCs w:val="22"/>
              </w:rPr>
              <w:t>8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6B85EC32" w14:textId="77777777" w:rsidR="00296D1A" w:rsidRPr="00296D1A" w:rsidRDefault="00296D1A" w:rsidP="0059058C">
            <w:pPr>
              <w:jc w:val="both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энергетической комиссии Кемеровской области от 12.12.2023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№ 518 «</w:t>
            </w:r>
            <w:bookmarkStart w:id="34" w:name="_Hlk172537707"/>
            <w:r w:rsidRPr="00296D1A">
              <w:rPr>
                <w:bCs/>
                <w:kern w:val="32"/>
                <w:sz w:val="22"/>
                <w:szCs w:val="22"/>
              </w:rPr>
              <w:t>Об установлении ООО СПК «</w:t>
            </w:r>
            <w:proofErr w:type="spellStart"/>
            <w:r w:rsidRPr="00296D1A">
              <w:rPr>
                <w:bCs/>
                <w:kern w:val="32"/>
                <w:sz w:val="22"/>
                <w:szCs w:val="22"/>
              </w:rPr>
              <w:t>Чистогорский</w:t>
            </w:r>
            <w:proofErr w:type="spellEnd"/>
            <w:r w:rsidRPr="00296D1A">
              <w:rPr>
                <w:bCs/>
                <w:kern w:val="32"/>
                <w:sz w:val="22"/>
                <w:szCs w:val="22"/>
              </w:rPr>
              <w:t xml:space="preserve">»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долгосрочных параметров регулирования и долгосрочных тарифов на тепловую энергию, реализуемую на потребительском рынке Новокузнецкого муниципального округа, на 2024-2028 годы</w:t>
            </w:r>
            <w:bookmarkEnd w:id="34"/>
            <w:r w:rsidRPr="00296D1A">
              <w:rPr>
                <w:bCs/>
                <w:kern w:val="32"/>
                <w:sz w:val="22"/>
                <w:szCs w:val="22"/>
              </w:rPr>
              <w:t>», в части 2026 года</w:t>
            </w:r>
          </w:p>
        </w:tc>
        <w:tc>
          <w:tcPr>
            <w:tcW w:w="972" w:type="pct"/>
            <w:vAlign w:val="center"/>
          </w:tcPr>
          <w:p w14:paraId="0BC339FF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4D1F461B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EFC74F7" w14:textId="15DC5E44" w:rsidR="00296D1A" w:rsidRPr="00296D1A" w:rsidRDefault="009B5F30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  <w:lang w:val="en-US"/>
              </w:rPr>
              <w:t>6</w:t>
            </w:r>
            <w:r w:rsidR="00E33A4E">
              <w:rPr>
                <w:kern w:val="32"/>
                <w:sz w:val="22"/>
                <w:szCs w:val="22"/>
              </w:rPr>
              <w:t>9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66201234" w14:textId="77777777" w:rsidR="00296D1A" w:rsidRPr="00296D1A" w:rsidRDefault="00296D1A" w:rsidP="0059058C">
            <w:pPr>
              <w:jc w:val="both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энергетической комиссии Кузбасса от 12.12.2023 № 519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«Об установлении долгосрочных параметров регулирования и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долгосрочных тарифов на теплоноситель, реализуемый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ООО СПК «</w:t>
            </w:r>
            <w:proofErr w:type="spellStart"/>
            <w:r w:rsidRPr="00296D1A">
              <w:rPr>
                <w:bCs/>
                <w:kern w:val="32"/>
                <w:sz w:val="22"/>
                <w:szCs w:val="22"/>
              </w:rPr>
              <w:t>Чистогорский</w:t>
            </w:r>
            <w:proofErr w:type="spellEnd"/>
            <w:r w:rsidRPr="00296D1A">
              <w:rPr>
                <w:bCs/>
                <w:kern w:val="32"/>
                <w:sz w:val="22"/>
                <w:szCs w:val="22"/>
              </w:rPr>
              <w:t xml:space="preserve">» на потребительском рынке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Новокузнецкого муниципального округа, на период 2024-2028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годы», в части 2026 года</w:t>
            </w:r>
          </w:p>
        </w:tc>
        <w:tc>
          <w:tcPr>
            <w:tcW w:w="972" w:type="pct"/>
            <w:vAlign w:val="center"/>
          </w:tcPr>
          <w:p w14:paraId="77673313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5378B4B3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43D14A5B" w14:textId="16350BE2" w:rsidR="00296D1A" w:rsidRPr="00296D1A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70</w:t>
            </w:r>
            <w:r w:rsidR="00296D1A" w:rsidRPr="00296D1A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3796" w:type="pct"/>
            <w:vAlign w:val="center"/>
          </w:tcPr>
          <w:p w14:paraId="4F1E6903" w14:textId="77777777" w:rsidR="00296D1A" w:rsidRPr="00296D1A" w:rsidRDefault="00296D1A" w:rsidP="0059058C">
            <w:pPr>
              <w:jc w:val="both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 xml:space="preserve">О внесении изменений в постановление Региональной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энергетической комиссии Кузбасса от 12.12.2023 № 520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«</w:t>
            </w:r>
            <w:bookmarkStart w:id="35" w:name="_Hlk172539471"/>
            <w:r w:rsidRPr="00296D1A">
              <w:rPr>
                <w:bCs/>
                <w:kern w:val="32"/>
                <w:sz w:val="22"/>
                <w:szCs w:val="22"/>
              </w:rPr>
              <w:t>Об установлении ООО СПК «</w:t>
            </w:r>
            <w:proofErr w:type="spellStart"/>
            <w:r w:rsidRPr="00296D1A">
              <w:rPr>
                <w:bCs/>
                <w:kern w:val="32"/>
                <w:sz w:val="22"/>
                <w:szCs w:val="22"/>
              </w:rPr>
              <w:t>Чистогорский</w:t>
            </w:r>
            <w:proofErr w:type="spellEnd"/>
            <w:r w:rsidRPr="00296D1A">
              <w:rPr>
                <w:bCs/>
                <w:kern w:val="32"/>
                <w:sz w:val="22"/>
                <w:szCs w:val="22"/>
              </w:rPr>
              <w:t xml:space="preserve">» тарифов на горячую воду в открытой системе горячего водоснабжения </w:t>
            </w:r>
            <w:bookmarkStart w:id="36" w:name="_Hlk129958892"/>
            <w:r w:rsidRPr="00296D1A">
              <w:rPr>
                <w:bCs/>
                <w:kern w:val="32"/>
                <w:sz w:val="22"/>
                <w:szCs w:val="22"/>
              </w:rPr>
              <w:t>(теплоснабжения)</w:t>
            </w:r>
            <w:bookmarkEnd w:id="35"/>
            <w:bookmarkEnd w:id="36"/>
            <w:r w:rsidRPr="00296D1A">
              <w:rPr>
                <w:bCs/>
                <w:kern w:val="32"/>
                <w:sz w:val="22"/>
                <w:szCs w:val="22"/>
              </w:rPr>
              <w:t>, реализуемую на потребительском рынке Новокузнецкого муниципального округа, на 2024 – 2028 годы», в части 2026 года</w:t>
            </w:r>
          </w:p>
        </w:tc>
        <w:tc>
          <w:tcPr>
            <w:tcW w:w="972" w:type="pct"/>
            <w:vAlign w:val="center"/>
          </w:tcPr>
          <w:p w14:paraId="5CAF7DC4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10548190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58B91177" w14:textId="04523A04" w:rsidR="00296D1A" w:rsidRPr="00296D1A" w:rsidRDefault="00945A59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71</w:t>
            </w:r>
            <w:r w:rsidR="00E33A4E">
              <w:rPr>
                <w:kern w:val="32"/>
                <w:sz w:val="22"/>
                <w:szCs w:val="22"/>
              </w:rPr>
              <w:t>.</w:t>
            </w:r>
            <w:r w:rsidR="00296D1A" w:rsidRPr="00296D1A">
              <w:rPr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3796" w:type="pct"/>
            <w:vAlign w:val="center"/>
          </w:tcPr>
          <w:p w14:paraId="4EDFE549" w14:textId="77777777" w:rsidR="00296D1A" w:rsidRPr="00296D1A" w:rsidRDefault="00296D1A" w:rsidP="0059058C">
            <w:pPr>
              <w:autoSpaceDE w:val="0"/>
              <w:autoSpaceDN w:val="0"/>
              <w:adjustRightInd w:val="0"/>
              <w:jc w:val="both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 xml:space="preserve">О признании утратившими силу </w:t>
            </w:r>
            <w:bookmarkStart w:id="37" w:name="_Hlk91491470"/>
            <w:r w:rsidRPr="00296D1A">
              <w:rPr>
                <w:bCs/>
                <w:kern w:val="32"/>
                <w:sz w:val="22"/>
                <w:szCs w:val="22"/>
              </w:rPr>
              <w:t>некоторых постановлений</w:t>
            </w:r>
            <w:bookmarkEnd w:id="37"/>
            <w:r w:rsidRPr="00296D1A">
              <w:rPr>
                <w:bCs/>
                <w:kern w:val="32"/>
                <w:sz w:val="22"/>
                <w:szCs w:val="22"/>
              </w:rPr>
              <w:t xml:space="preserve">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Региональной энергетической комиссии Кузбасса (ОАО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– котельная на ст. </w:t>
            </w:r>
            <w:proofErr w:type="spellStart"/>
            <w:r w:rsidRPr="00296D1A">
              <w:rPr>
                <w:bCs/>
                <w:kern w:val="32"/>
                <w:sz w:val="22"/>
                <w:szCs w:val="22"/>
              </w:rPr>
              <w:t>Бирюлинская</w:t>
            </w:r>
            <w:proofErr w:type="spellEnd"/>
            <w:r w:rsidRPr="00296D1A">
              <w:rPr>
                <w:bCs/>
                <w:kern w:val="32"/>
                <w:sz w:val="22"/>
                <w:szCs w:val="22"/>
              </w:rPr>
              <w:t xml:space="preserve"> (Березовский городской округ)) (№ 358, 373)</w:t>
            </w:r>
          </w:p>
        </w:tc>
        <w:tc>
          <w:tcPr>
            <w:tcW w:w="972" w:type="pct"/>
            <w:vAlign w:val="center"/>
          </w:tcPr>
          <w:p w14:paraId="7E6C004D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r w:rsidRPr="00296D1A">
              <w:rPr>
                <w:kern w:val="32"/>
                <w:sz w:val="22"/>
                <w:szCs w:val="22"/>
              </w:rPr>
              <w:t>Ермак Н.В.</w:t>
            </w:r>
          </w:p>
        </w:tc>
      </w:tr>
      <w:tr w:rsidR="00296D1A" w:rsidRPr="00296D1A" w14:paraId="12D07901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14FB20E5" w14:textId="2A46A0B7" w:rsidR="00296D1A" w:rsidRPr="00945A59" w:rsidRDefault="00E33A4E" w:rsidP="0059058C">
            <w:pPr>
              <w:jc w:val="center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72.</w:t>
            </w:r>
          </w:p>
        </w:tc>
        <w:tc>
          <w:tcPr>
            <w:tcW w:w="3796" w:type="pct"/>
            <w:vAlign w:val="center"/>
          </w:tcPr>
          <w:p w14:paraId="0129B1C9" w14:textId="77777777" w:rsidR="00296D1A" w:rsidRPr="00296D1A" w:rsidRDefault="00296D1A" w:rsidP="0059058C">
            <w:pPr>
              <w:jc w:val="both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 xml:space="preserve">Об установлении цен на топливо твердое, реализуемое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ООО «</w:t>
            </w:r>
            <w:proofErr w:type="spellStart"/>
            <w:r w:rsidRPr="00296D1A">
              <w:rPr>
                <w:bCs/>
                <w:kern w:val="32"/>
                <w:sz w:val="22"/>
                <w:szCs w:val="22"/>
              </w:rPr>
              <w:t>СибУгольСнаб</w:t>
            </w:r>
            <w:proofErr w:type="spellEnd"/>
            <w:r w:rsidRPr="00296D1A">
              <w:rPr>
                <w:bCs/>
                <w:kern w:val="32"/>
                <w:sz w:val="22"/>
                <w:szCs w:val="22"/>
              </w:rPr>
              <w:t xml:space="preserve">» гражданам, управляющим организациям, товариществам собственников жилья, жилищным,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жилищно-строительным или иным специализированным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 xml:space="preserve">потребительским кооперативам, созданным в целях удовлетворения потребностей граждан в жилье на территории поселков городского типа Тяжин и </w:t>
            </w:r>
            <w:proofErr w:type="spellStart"/>
            <w:r w:rsidRPr="00296D1A">
              <w:rPr>
                <w:bCs/>
                <w:kern w:val="32"/>
                <w:sz w:val="22"/>
                <w:szCs w:val="22"/>
              </w:rPr>
              <w:t>Итатский</w:t>
            </w:r>
            <w:proofErr w:type="spellEnd"/>
            <w:r w:rsidRPr="00296D1A">
              <w:rPr>
                <w:bCs/>
                <w:kern w:val="32"/>
                <w:sz w:val="22"/>
                <w:szCs w:val="22"/>
              </w:rPr>
              <w:t xml:space="preserve"> Тяжинского муниципального округа Кемеровской области – Кузбасса</w:t>
            </w:r>
          </w:p>
        </w:tc>
        <w:tc>
          <w:tcPr>
            <w:tcW w:w="972" w:type="pct"/>
            <w:vAlign w:val="center"/>
          </w:tcPr>
          <w:p w14:paraId="37960F29" w14:textId="77777777" w:rsidR="00296D1A" w:rsidRPr="00296D1A" w:rsidRDefault="00296D1A" w:rsidP="0059058C">
            <w:pPr>
              <w:jc w:val="center"/>
              <w:rPr>
                <w:kern w:val="32"/>
                <w:sz w:val="22"/>
                <w:szCs w:val="22"/>
              </w:rPr>
            </w:pPr>
            <w:proofErr w:type="spellStart"/>
            <w:r w:rsidRPr="00296D1A">
              <w:rPr>
                <w:kern w:val="32"/>
                <w:sz w:val="22"/>
                <w:szCs w:val="22"/>
              </w:rPr>
              <w:t>Жеребцова</w:t>
            </w:r>
            <w:proofErr w:type="spellEnd"/>
            <w:r w:rsidRPr="00296D1A">
              <w:rPr>
                <w:kern w:val="32"/>
                <w:sz w:val="22"/>
                <w:szCs w:val="22"/>
              </w:rPr>
              <w:t xml:space="preserve"> Н.А.</w:t>
            </w:r>
          </w:p>
        </w:tc>
      </w:tr>
      <w:tr w:rsidR="00296D1A" w:rsidRPr="00296D1A" w14:paraId="0B515700" w14:textId="77777777" w:rsidTr="0059058C">
        <w:trPr>
          <w:trHeight w:val="455"/>
          <w:jc w:val="center"/>
        </w:trPr>
        <w:tc>
          <w:tcPr>
            <w:tcW w:w="232" w:type="pct"/>
            <w:vAlign w:val="center"/>
          </w:tcPr>
          <w:p w14:paraId="62BEE9E3" w14:textId="6D3A41F2" w:rsidR="00296D1A" w:rsidRPr="00E33A4E" w:rsidRDefault="00E33A4E" w:rsidP="0059058C">
            <w:pPr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73.</w:t>
            </w:r>
          </w:p>
        </w:tc>
        <w:tc>
          <w:tcPr>
            <w:tcW w:w="3796" w:type="pct"/>
            <w:vAlign w:val="center"/>
          </w:tcPr>
          <w:p w14:paraId="511F9117" w14:textId="77777777" w:rsidR="00296D1A" w:rsidRPr="00296D1A" w:rsidRDefault="00296D1A" w:rsidP="0059058C">
            <w:pPr>
              <w:tabs>
                <w:tab w:val="left" w:pos="284"/>
              </w:tabs>
              <w:jc w:val="both"/>
              <w:rPr>
                <w:bCs/>
                <w:kern w:val="32"/>
                <w:sz w:val="22"/>
                <w:szCs w:val="22"/>
              </w:rPr>
            </w:pPr>
            <w:bookmarkStart w:id="38" w:name="_Hlk42698561"/>
            <w:r w:rsidRPr="00296D1A">
              <w:rPr>
                <w:bCs/>
                <w:kern w:val="32"/>
                <w:sz w:val="22"/>
                <w:szCs w:val="22"/>
              </w:rPr>
              <w:t xml:space="preserve">Об установлении цен на топливо твердое, реализуемое </w:t>
            </w:r>
            <w:r w:rsidRPr="00296D1A">
              <w:rPr>
                <w:bCs/>
                <w:kern w:val="32"/>
                <w:sz w:val="22"/>
                <w:szCs w:val="22"/>
              </w:rPr>
              <w:br/>
              <w:t>ООО «Аквамарин»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Ленинск-Кузнецкого муниципального округа Кемеровской области – Кузбасса</w:t>
            </w:r>
            <w:bookmarkEnd w:id="38"/>
          </w:p>
        </w:tc>
        <w:tc>
          <w:tcPr>
            <w:tcW w:w="972" w:type="pct"/>
            <w:vAlign w:val="center"/>
          </w:tcPr>
          <w:p w14:paraId="430E0136" w14:textId="77777777" w:rsidR="00296D1A" w:rsidRPr="00296D1A" w:rsidRDefault="00296D1A" w:rsidP="0059058C">
            <w:pPr>
              <w:jc w:val="center"/>
              <w:rPr>
                <w:bCs/>
                <w:kern w:val="32"/>
                <w:sz w:val="22"/>
                <w:szCs w:val="22"/>
              </w:rPr>
            </w:pPr>
            <w:r w:rsidRPr="00296D1A">
              <w:rPr>
                <w:bCs/>
                <w:kern w:val="32"/>
                <w:sz w:val="22"/>
                <w:szCs w:val="22"/>
              </w:rPr>
              <w:t>Наумова О.А.</w:t>
            </w:r>
          </w:p>
        </w:tc>
      </w:tr>
    </w:tbl>
    <w:p w14:paraId="4A83616F" w14:textId="77777777" w:rsidR="00296D1A" w:rsidRPr="00296D1A" w:rsidRDefault="00296D1A" w:rsidP="00296D1A">
      <w:pPr>
        <w:pStyle w:val="aff0"/>
        <w:rPr>
          <w:sz w:val="22"/>
          <w:szCs w:val="22"/>
        </w:rPr>
      </w:pPr>
    </w:p>
    <w:p w14:paraId="5A464E28" w14:textId="56312A40" w:rsidR="00296D1A" w:rsidRPr="00296D1A" w:rsidRDefault="00296D1A">
      <w:pPr>
        <w:widowControl w:val="0"/>
        <w:jc w:val="center"/>
        <w:rPr>
          <w:b/>
          <w:sz w:val="22"/>
          <w:szCs w:val="22"/>
        </w:rPr>
      </w:pPr>
    </w:p>
    <w:p w14:paraId="372EAB4C" w14:textId="77777777" w:rsidR="00296D1A" w:rsidRDefault="00296D1A">
      <w:pPr>
        <w:widowControl w:val="0"/>
        <w:jc w:val="center"/>
        <w:rPr>
          <w:b/>
          <w:sz w:val="28"/>
          <w:szCs w:val="22"/>
        </w:rPr>
      </w:pPr>
    </w:p>
    <w:p w14:paraId="19FED792" w14:textId="77777777" w:rsidR="009F74D2" w:rsidRDefault="007A1BF8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  <w:bookmarkEnd w:id="1"/>
    </w:p>
    <w:p w14:paraId="6F49BC66" w14:textId="77777777" w:rsidR="009F74D2" w:rsidRDefault="009F74D2" w:rsidP="007A1BF8">
      <w:pPr>
        <w:ind w:right="-1"/>
        <w:jc w:val="both"/>
        <w:rPr>
          <w:b/>
          <w:sz w:val="28"/>
          <w:szCs w:val="28"/>
        </w:rPr>
      </w:pPr>
      <w:bookmarkStart w:id="39" w:name="_Hlk180590539"/>
      <w:bookmarkStart w:id="40" w:name="_Hlk53649171"/>
    </w:p>
    <w:p w14:paraId="4AB5472A" w14:textId="77777777" w:rsidR="00296D1A" w:rsidRPr="0007557B" w:rsidRDefault="00296D1A" w:rsidP="00296D1A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Pr="00F92155"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07557B">
        <w:rPr>
          <w:b/>
          <w:sz w:val="28"/>
          <w:szCs w:val="28"/>
        </w:rPr>
        <w:t>Об установлении платы за технологическое присоединение</w:t>
      </w:r>
      <w:r>
        <w:rPr>
          <w:b/>
          <w:sz w:val="28"/>
          <w:szCs w:val="28"/>
        </w:rPr>
        <w:t xml:space="preserve"> </w:t>
      </w:r>
      <w:r w:rsidRPr="0007557B">
        <w:rPr>
          <w:b/>
          <w:sz w:val="28"/>
          <w:szCs w:val="28"/>
        </w:rPr>
        <w:t xml:space="preserve">к электрическим сетям ООО «Кузбасская энергосетевая компания» энергопринимающих устройств ЛЭП-0,4 </w:t>
      </w:r>
      <w:proofErr w:type="spellStart"/>
      <w:r w:rsidRPr="0007557B">
        <w:rPr>
          <w:b/>
          <w:sz w:val="28"/>
          <w:szCs w:val="28"/>
        </w:rPr>
        <w:t>кВ</w:t>
      </w:r>
      <w:proofErr w:type="spellEnd"/>
      <w:r w:rsidRPr="0007557B">
        <w:rPr>
          <w:b/>
          <w:sz w:val="28"/>
          <w:szCs w:val="28"/>
        </w:rPr>
        <w:t xml:space="preserve">, ВРУ-0,4 </w:t>
      </w:r>
      <w:proofErr w:type="spellStart"/>
      <w:r w:rsidRPr="0007557B">
        <w:rPr>
          <w:b/>
          <w:sz w:val="28"/>
          <w:szCs w:val="28"/>
        </w:rPr>
        <w:t>кВ</w:t>
      </w:r>
      <w:proofErr w:type="spellEnd"/>
      <w:r w:rsidRPr="0007557B">
        <w:rPr>
          <w:rFonts w:eastAsia="Calibri"/>
          <w:sz w:val="28"/>
          <w:szCs w:val="28"/>
          <w:lang w:eastAsia="en-US"/>
        </w:rPr>
        <w:t xml:space="preserve"> </w:t>
      </w:r>
      <w:r w:rsidRPr="0007557B">
        <w:rPr>
          <w:b/>
          <w:sz w:val="28"/>
          <w:szCs w:val="28"/>
        </w:rPr>
        <w:t>общественного здания ООО «Г.С. Строй» по индивидуальному проекту</w:t>
      </w:r>
      <w:r>
        <w:rPr>
          <w:b/>
          <w:sz w:val="28"/>
          <w:szCs w:val="28"/>
        </w:rPr>
        <w:t>»</w:t>
      </w:r>
    </w:p>
    <w:p w14:paraId="2777F9B1" w14:textId="77777777" w:rsidR="00296D1A" w:rsidRDefault="00296D1A" w:rsidP="00296D1A">
      <w:pPr>
        <w:widowControl w:val="0"/>
        <w:ind w:firstLine="567"/>
        <w:jc w:val="both"/>
        <w:rPr>
          <w:b/>
          <w:sz w:val="28"/>
          <w:szCs w:val="28"/>
        </w:rPr>
      </w:pPr>
    </w:p>
    <w:p w14:paraId="40B2B033" w14:textId="77777777" w:rsidR="00296D1A" w:rsidRDefault="00296D1A" w:rsidP="00296D1A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221E7783" w14:textId="77777777" w:rsidR="00296D1A" w:rsidRDefault="00296D1A" w:rsidP="00296D1A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5DB8E0C" w14:textId="08C16935" w:rsidR="00296D1A" w:rsidRDefault="00296D1A" w:rsidP="00296D1A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 к настояще</w:t>
      </w:r>
      <w:r w:rsidR="00F10824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F1082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 w:rsidRPr="009A56A6">
        <w:rPr>
          <w:bCs/>
          <w:color w:val="000000"/>
          <w:sz w:val="28"/>
          <w:szCs w:val="28"/>
        </w:rPr>
        <w:t>плату за технологическое присоединение к электрическим сетям ООО «Кузбасская энергосетевая</w:t>
      </w:r>
      <w:r>
        <w:rPr>
          <w:bCs/>
          <w:color w:val="000000"/>
          <w:sz w:val="28"/>
          <w:szCs w:val="28"/>
        </w:rPr>
        <w:t xml:space="preserve"> </w:t>
      </w:r>
      <w:r w:rsidRPr="009A56A6">
        <w:rPr>
          <w:bCs/>
          <w:color w:val="000000"/>
          <w:sz w:val="28"/>
          <w:szCs w:val="28"/>
        </w:rPr>
        <w:t xml:space="preserve">компания» </w:t>
      </w:r>
      <w:r>
        <w:rPr>
          <w:bCs/>
          <w:color w:val="000000"/>
          <w:sz w:val="28"/>
          <w:szCs w:val="28"/>
        </w:rPr>
        <w:t xml:space="preserve">(ИНН 4205109750) </w:t>
      </w:r>
      <w:r w:rsidRPr="009A56A6">
        <w:rPr>
          <w:bCs/>
          <w:color w:val="000000"/>
          <w:sz w:val="28"/>
          <w:szCs w:val="28"/>
        </w:rPr>
        <w:t>энергопринимающих устройств</w:t>
      </w:r>
      <w:r w:rsidRPr="0020413D">
        <w:rPr>
          <w:bCs/>
          <w:color w:val="000000"/>
          <w:sz w:val="28"/>
          <w:szCs w:val="28"/>
        </w:rPr>
        <w:t xml:space="preserve">, </w:t>
      </w:r>
      <w:bookmarkStart w:id="41" w:name="_Hlk196119660"/>
      <w:r>
        <w:rPr>
          <w:bCs/>
          <w:sz w:val="28"/>
          <w:szCs w:val="28"/>
        </w:rPr>
        <w:t xml:space="preserve">ЛЭП-0,4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, ВРУ-0,4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</w:t>
      </w:r>
      <w:bookmarkStart w:id="42" w:name="_Hlk185494941"/>
      <w:bookmarkEnd w:id="41"/>
      <w:r>
        <w:rPr>
          <w:bCs/>
          <w:sz w:val="28"/>
          <w:szCs w:val="28"/>
        </w:rPr>
        <w:t xml:space="preserve">общественного здания ООО «Г.С. Строй». </w:t>
      </w:r>
      <w:r w:rsidRPr="00C9007F">
        <w:rPr>
          <w:bCs/>
          <w:sz w:val="28"/>
          <w:szCs w:val="28"/>
        </w:rPr>
        <w:t>максимальная мощность</w:t>
      </w:r>
      <w:r>
        <w:rPr>
          <w:bCs/>
          <w:sz w:val="28"/>
          <w:szCs w:val="28"/>
        </w:rPr>
        <w:t xml:space="preserve"> 270 </w:t>
      </w:r>
      <w:r w:rsidRPr="00C9007F">
        <w:rPr>
          <w:bCs/>
          <w:sz w:val="28"/>
          <w:szCs w:val="28"/>
        </w:rPr>
        <w:t>кВт</w:t>
      </w:r>
      <w:bookmarkStart w:id="43" w:name="_Hlk185500679"/>
      <w:bookmarkStart w:id="44" w:name="_Hlk193872458"/>
      <w:r>
        <w:rPr>
          <w:bCs/>
          <w:sz w:val="28"/>
          <w:szCs w:val="28"/>
        </w:rPr>
        <w:t xml:space="preserve">, </w:t>
      </w:r>
      <w:r w:rsidRPr="007F1FD9">
        <w:rPr>
          <w:bCs/>
          <w:color w:val="000000"/>
          <w:sz w:val="28"/>
          <w:szCs w:val="28"/>
        </w:rPr>
        <w:t>расположенно</w:t>
      </w:r>
      <w:r>
        <w:rPr>
          <w:bCs/>
          <w:color w:val="000000"/>
          <w:sz w:val="28"/>
          <w:szCs w:val="28"/>
        </w:rPr>
        <w:t>й</w:t>
      </w:r>
      <w:r w:rsidRPr="007F1FD9">
        <w:rPr>
          <w:bCs/>
          <w:color w:val="000000"/>
          <w:sz w:val="28"/>
          <w:szCs w:val="28"/>
        </w:rPr>
        <w:t xml:space="preserve"> по адресу</w:t>
      </w:r>
      <w:r>
        <w:rPr>
          <w:bCs/>
          <w:sz w:val="28"/>
          <w:szCs w:val="28"/>
        </w:rPr>
        <w:t xml:space="preserve">: </w:t>
      </w:r>
      <w:r w:rsidRPr="00C9007F">
        <w:rPr>
          <w:bCs/>
          <w:sz w:val="28"/>
          <w:szCs w:val="28"/>
        </w:rPr>
        <w:t>Кемеровская обл</w:t>
      </w:r>
      <w:r>
        <w:rPr>
          <w:bCs/>
          <w:sz w:val="28"/>
          <w:szCs w:val="28"/>
        </w:rPr>
        <w:t xml:space="preserve">асть </w:t>
      </w:r>
      <w:r w:rsidRPr="00C9007F">
        <w:rPr>
          <w:bCs/>
          <w:sz w:val="28"/>
          <w:szCs w:val="28"/>
        </w:rPr>
        <w:t xml:space="preserve">- Кузбасс, </w:t>
      </w:r>
      <w:bookmarkStart w:id="45" w:name="_Hlk215491846"/>
      <w:bookmarkEnd w:id="42"/>
      <w:bookmarkEnd w:id="43"/>
      <w:bookmarkEnd w:id="44"/>
      <w:r>
        <w:rPr>
          <w:bCs/>
          <w:sz w:val="28"/>
          <w:szCs w:val="28"/>
        </w:rPr>
        <w:t>Беловский городской округ,</w:t>
      </w:r>
      <w:r w:rsidRPr="00C900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Белово</w:t>
      </w:r>
      <w:bookmarkEnd w:id="45"/>
      <w:r>
        <w:rPr>
          <w:bCs/>
          <w:sz w:val="28"/>
          <w:szCs w:val="28"/>
        </w:rPr>
        <w:t>, микрорайон 5-й, земельный участок 4, к.н. 42:21:0114001:205</w:t>
      </w:r>
      <w:r w:rsidRPr="009A56A6">
        <w:rPr>
          <w:bCs/>
          <w:color w:val="000000"/>
          <w:sz w:val="28"/>
          <w:szCs w:val="28"/>
        </w:rPr>
        <w:t xml:space="preserve"> по индивидуальному проекту согласно приложению</w:t>
      </w:r>
      <w:r>
        <w:rPr>
          <w:bCs/>
          <w:color w:val="000000"/>
          <w:sz w:val="28"/>
          <w:szCs w:val="28"/>
        </w:rPr>
        <w:t xml:space="preserve"> </w:t>
      </w:r>
      <w:r w:rsidR="00913032">
        <w:rPr>
          <w:bCs/>
          <w:color w:val="000000"/>
          <w:sz w:val="28"/>
          <w:szCs w:val="28"/>
        </w:rPr>
        <w:t xml:space="preserve">                          </w:t>
      </w:r>
      <w:r>
        <w:rPr>
          <w:bCs/>
          <w:color w:val="000000"/>
          <w:sz w:val="28"/>
          <w:szCs w:val="28"/>
        </w:rPr>
        <w:t>№ 2</w:t>
      </w:r>
      <w:r w:rsidRPr="009A56A6">
        <w:rPr>
          <w:bCs/>
          <w:color w:val="000000"/>
          <w:sz w:val="28"/>
          <w:szCs w:val="28"/>
        </w:rPr>
        <w:t xml:space="preserve"> к настояще</w:t>
      </w:r>
      <w:r w:rsidR="00913032">
        <w:rPr>
          <w:bCs/>
          <w:color w:val="000000"/>
          <w:sz w:val="28"/>
          <w:szCs w:val="28"/>
        </w:rPr>
        <w:t xml:space="preserve">му </w:t>
      </w:r>
      <w:r w:rsidRPr="009A56A6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ротокол</w:t>
      </w:r>
      <w:r w:rsidR="00913032">
        <w:rPr>
          <w:bCs/>
          <w:color w:val="000000"/>
          <w:sz w:val="28"/>
          <w:szCs w:val="28"/>
        </w:rPr>
        <w:t>у</w:t>
      </w:r>
      <w:r w:rsidRPr="009A56A6">
        <w:rPr>
          <w:bCs/>
          <w:color w:val="000000"/>
          <w:sz w:val="28"/>
          <w:szCs w:val="28"/>
        </w:rPr>
        <w:t>.</w:t>
      </w:r>
    </w:p>
    <w:p w14:paraId="52E51157" w14:textId="77777777" w:rsidR="00296D1A" w:rsidRDefault="00296D1A" w:rsidP="00296D1A">
      <w:pPr>
        <w:ind w:firstLine="567"/>
        <w:jc w:val="both"/>
        <w:rPr>
          <w:bCs/>
          <w:sz w:val="28"/>
          <w:szCs w:val="28"/>
        </w:rPr>
      </w:pPr>
    </w:p>
    <w:p w14:paraId="38D70C2D" w14:textId="77777777" w:rsidR="00296D1A" w:rsidRDefault="00296D1A" w:rsidP="00296D1A">
      <w:pPr>
        <w:shd w:val="clear" w:color="auto" w:fill="FFFFFF"/>
        <w:ind w:firstLine="567"/>
        <w:jc w:val="both"/>
        <w:rPr>
          <w:sz w:val="28"/>
          <w:szCs w:val="22"/>
        </w:rPr>
      </w:pPr>
      <w:proofErr w:type="spellStart"/>
      <w:r w:rsidRPr="00005753">
        <w:rPr>
          <w:sz w:val="28"/>
          <w:szCs w:val="22"/>
        </w:rPr>
        <w:t>Кулебякина</w:t>
      </w:r>
      <w:proofErr w:type="spellEnd"/>
      <w:r w:rsidRPr="00005753">
        <w:rPr>
          <w:sz w:val="28"/>
          <w:szCs w:val="22"/>
        </w:rPr>
        <w:t xml:space="preserve"> М.В. в письменной позиции по голосованию </w:t>
      </w:r>
      <w:r>
        <w:rPr>
          <w:sz w:val="28"/>
          <w:szCs w:val="22"/>
        </w:rPr>
        <w:t xml:space="preserve">                </w:t>
      </w:r>
      <w:r w:rsidRPr="00005753">
        <w:rPr>
          <w:sz w:val="28"/>
          <w:szCs w:val="22"/>
        </w:rPr>
        <w:t xml:space="preserve">Ассоциации «НП Совет рынка» от </w:t>
      </w:r>
      <w:r>
        <w:rPr>
          <w:sz w:val="28"/>
          <w:szCs w:val="22"/>
        </w:rPr>
        <w:t>17</w:t>
      </w:r>
      <w:r w:rsidRPr="00005753">
        <w:rPr>
          <w:sz w:val="28"/>
          <w:szCs w:val="22"/>
        </w:rPr>
        <w:t>.12.2025 № 4</w:t>
      </w:r>
      <w:r>
        <w:rPr>
          <w:sz w:val="28"/>
          <w:szCs w:val="22"/>
        </w:rPr>
        <w:t>6</w:t>
      </w:r>
      <w:r w:rsidRPr="00005753">
        <w:rPr>
          <w:sz w:val="28"/>
          <w:szCs w:val="22"/>
        </w:rPr>
        <w:t xml:space="preserve"> отметила</w:t>
      </w:r>
      <w:r>
        <w:rPr>
          <w:sz w:val="28"/>
          <w:szCs w:val="22"/>
        </w:rPr>
        <w:t>, что в составе материалов не предоставлены результаты конъюнктурного анализа цен на оборудование, учтенные в сметном расчете на монтаж камер КСО.</w:t>
      </w:r>
    </w:p>
    <w:p w14:paraId="2CFADE75" w14:textId="77777777" w:rsidR="00296D1A" w:rsidRPr="00005753" w:rsidRDefault="00296D1A" w:rsidP="00296D1A">
      <w:pPr>
        <w:shd w:val="clear" w:color="auto" w:fill="FFFFFF"/>
        <w:ind w:firstLine="567"/>
        <w:jc w:val="both"/>
        <w:rPr>
          <w:sz w:val="28"/>
          <w:szCs w:val="22"/>
        </w:rPr>
      </w:pPr>
    </w:p>
    <w:p w14:paraId="2F350C9D" w14:textId="77777777" w:rsidR="00296D1A" w:rsidRDefault="00296D1A" w:rsidP="00296D1A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131C245" w14:textId="77777777" w:rsidR="00296D1A" w:rsidRDefault="00296D1A" w:rsidP="00296D1A">
      <w:pPr>
        <w:ind w:firstLine="567"/>
        <w:jc w:val="both"/>
        <w:rPr>
          <w:b/>
          <w:bCs/>
          <w:sz w:val="28"/>
          <w:szCs w:val="28"/>
        </w:rPr>
      </w:pPr>
    </w:p>
    <w:p w14:paraId="0CF6A5BD" w14:textId="77777777" w:rsidR="00296D1A" w:rsidRDefault="00296D1A" w:rsidP="00296D1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D4100E0" w14:textId="77777777" w:rsidR="00296D1A" w:rsidRDefault="00296D1A" w:rsidP="00296D1A">
      <w:pPr>
        <w:ind w:firstLine="567"/>
        <w:jc w:val="both"/>
        <w:rPr>
          <w:b/>
          <w:sz w:val="28"/>
          <w:szCs w:val="28"/>
        </w:rPr>
      </w:pPr>
    </w:p>
    <w:p w14:paraId="71CB7A92" w14:textId="77777777" w:rsidR="00296D1A" w:rsidRDefault="00296D1A" w:rsidP="00296D1A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62A3424" w14:textId="77777777" w:rsidR="00296D1A" w:rsidRDefault="00296D1A" w:rsidP="00296D1A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C1F21B8" w14:textId="77777777" w:rsidR="00296D1A" w:rsidRPr="00D23A77" w:rsidRDefault="00296D1A" w:rsidP="00296D1A">
      <w:pPr>
        <w:numPr>
          <w:ilvl w:val="0"/>
          <w:numId w:val="5"/>
        </w:numPr>
        <w:suppressAutoHyphens/>
        <w:ind w:firstLine="567"/>
        <w:jc w:val="both"/>
        <w:rPr>
          <w:b/>
          <w:bCs/>
          <w:sz w:val="28"/>
          <w:szCs w:val="22"/>
        </w:rPr>
      </w:pPr>
      <w:r w:rsidRPr="00D23A77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6</w:t>
      </w:r>
      <w:r w:rsidRPr="00D23A77">
        <w:rPr>
          <w:b/>
          <w:bCs/>
          <w:sz w:val="28"/>
          <w:szCs w:val="22"/>
        </w:rPr>
        <w:t>;</w:t>
      </w:r>
    </w:p>
    <w:p w14:paraId="115D651E" w14:textId="77777777" w:rsidR="00296D1A" w:rsidRDefault="00296D1A" w:rsidP="00296D1A">
      <w:pPr>
        <w:numPr>
          <w:ilvl w:val="0"/>
          <w:numId w:val="5"/>
        </w:numPr>
        <w:suppressAutoHyphens/>
        <w:ind w:firstLine="567"/>
        <w:jc w:val="both"/>
        <w:rPr>
          <w:b/>
          <w:bCs/>
          <w:sz w:val="28"/>
          <w:szCs w:val="22"/>
        </w:rPr>
      </w:pPr>
      <w:r w:rsidRPr="00D23A77">
        <w:rPr>
          <w:b/>
          <w:bCs/>
          <w:sz w:val="28"/>
          <w:szCs w:val="22"/>
        </w:rPr>
        <w:t>«ПРОТИВ» - 1 (</w:t>
      </w:r>
      <w:proofErr w:type="spellStart"/>
      <w:r w:rsidRPr="00D23A77">
        <w:rPr>
          <w:b/>
          <w:bCs/>
          <w:sz w:val="28"/>
          <w:szCs w:val="22"/>
        </w:rPr>
        <w:t>Кулебякина</w:t>
      </w:r>
      <w:proofErr w:type="spellEnd"/>
      <w:r w:rsidRPr="00D23A77">
        <w:rPr>
          <w:b/>
          <w:bCs/>
          <w:sz w:val="28"/>
          <w:szCs w:val="22"/>
        </w:rPr>
        <w:t xml:space="preserve"> М.В.).</w:t>
      </w:r>
    </w:p>
    <w:p w14:paraId="46FCD823" w14:textId="77777777" w:rsidR="00296D1A" w:rsidRDefault="00296D1A" w:rsidP="00296D1A">
      <w:pPr>
        <w:pStyle w:val="1"/>
        <w:numPr>
          <w:ilvl w:val="0"/>
          <w:numId w:val="5"/>
        </w:numPr>
        <w:suppressAutoHyphens/>
        <w:ind w:firstLine="567"/>
        <w:jc w:val="both"/>
        <w:rPr>
          <w:b w:val="0"/>
          <w:bCs/>
          <w:iCs/>
          <w:sz w:val="28"/>
          <w:szCs w:val="28"/>
        </w:rPr>
      </w:pPr>
    </w:p>
    <w:p w14:paraId="467EA52A" w14:textId="09E27587" w:rsidR="00F92155" w:rsidRDefault="00F92155" w:rsidP="00F9215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bCs/>
          <w:color w:val="000000"/>
          <w:kern w:val="2"/>
          <w:sz w:val="28"/>
          <w:szCs w:val="28"/>
        </w:rPr>
      </w:pPr>
      <w:r>
        <w:rPr>
          <w:bCs/>
          <w:sz w:val="28"/>
          <w:szCs w:val="28"/>
        </w:rPr>
        <w:t>Вопрос</w:t>
      </w:r>
      <w:r w:rsidRPr="00F92155">
        <w:rPr>
          <w:bCs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A6787C">
        <w:rPr>
          <w:b/>
          <w:sz w:val="28"/>
          <w:szCs w:val="28"/>
        </w:rPr>
        <w:t xml:space="preserve">Об утверждении нормативов технологических потерь при передаче тепловой энергии, теплоносителя по тепловым сетям </w:t>
      </w:r>
      <w:r>
        <w:rPr>
          <w:b/>
          <w:sz w:val="28"/>
          <w:szCs w:val="28"/>
        </w:rPr>
        <w:t xml:space="preserve">                         </w:t>
      </w:r>
      <w:r w:rsidRPr="00A6787C">
        <w:rPr>
          <w:b/>
          <w:sz w:val="28"/>
          <w:szCs w:val="28"/>
        </w:rPr>
        <w:t xml:space="preserve">ООО «Велес» по узлу теплоснабжения п. ст. </w:t>
      </w:r>
      <w:proofErr w:type="spellStart"/>
      <w:r w:rsidRPr="00A6787C">
        <w:rPr>
          <w:b/>
          <w:sz w:val="28"/>
          <w:szCs w:val="28"/>
        </w:rPr>
        <w:t>Егозово</w:t>
      </w:r>
      <w:proofErr w:type="spellEnd"/>
      <w:r w:rsidRPr="00A6787C">
        <w:rPr>
          <w:b/>
          <w:sz w:val="28"/>
          <w:szCs w:val="28"/>
        </w:rPr>
        <w:t>, на 2026 год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FC37404" w14:textId="77777777" w:rsidR="00F92155" w:rsidRPr="00A6787C" w:rsidRDefault="00F92155" w:rsidP="00F9215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</w:p>
    <w:p w14:paraId="03930A56" w14:textId="77777777" w:rsidR="00F92155" w:rsidRDefault="00F92155" w:rsidP="00F92155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3B00430F" w14:textId="77777777" w:rsidR="00F92155" w:rsidRDefault="00F92155" w:rsidP="00F92155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4196AAC" w14:textId="2E45753E" w:rsidR="00F92155" w:rsidRPr="00F92155" w:rsidRDefault="00F92155" w:rsidP="00F92155">
      <w:pPr>
        <w:pStyle w:val="25"/>
        <w:tabs>
          <w:tab w:val="left" w:pos="284"/>
          <w:tab w:val="left" w:pos="567"/>
        </w:tabs>
        <w:ind w:firstLine="567"/>
        <w:jc w:val="both"/>
        <w:rPr>
          <w:b w:val="0"/>
          <w:szCs w:val="28"/>
        </w:rPr>
      </w:pPr>
      <w:r w:rsidRPr="00F92155">
        <w:rPr>
          <w:b w:val="0"/>
          <w:szCs w:val="28"/>
        </w:rPr>
        <w:t xml:space="preserve">Докладчик, согласно экспертному заключению (приложение № </w:t>
      </w:r>
      <w:r>
        <w:rPr>
          <w:b w:val="0"/>
          <w:szCs w:val="28"/>
        </w:rPr>
        <w:t>3</w:t>
      </w:r>
      <w:r w:rsidRPr="00F92155">
        <w:rPr>
          <w:b w:val="0"/>
          <w:szCs w:val="28"/>
        </w:rPr>
        <w:t xml:space="preserve"> к настояще</w:t>
      </w:r>
      <w:r>
        <w:rPr>
          <w:b w:val="0"/>
          <w:szCs w:val="28"/>
        </w:rPr>
        <w:t>му</w:t>
      </w:r>
      <w:r w:rsidRPr="00F92155">
        <w:rPr>
          <w:b w:val="0"/>
          <w:szCs w:val="28"/>
        </w:rPr>
        <w:t xml:space="preserve"> протокол</w:t>
      </w:r>
      <w:r>
        <w:rPr>
          <w:b w:val="0"/>
          <w:szCs w:val="28"/>
        </w:rPr>
        <w:t>у</w:t>
      </w:r>
      <w:r w:rsidRPr="00F92155">
        <w:rPr>
          <w:b w:val="0"/>
          <w:szCs w:val="28"/>
        </w:rPr>
        <w:t xml:space="preserve">), предлагает утвердить нормативы технологических потерь при передаче тепловой энергии, теплоносителя по тепловым сетям ООО «Велес» по узлу теплоснабжения п. ст. </w:t>
      </w:r>
      <w:proofErr w:type="spellStart"/>
      <w:r w:rsidRPr="00F92155">
        <w:rPr>
          <w:b w:val="0"/>
          <w:szCs w:val="28"/>
        </w:rPr>
        <w:t>Егозово</w:t>
      </w:r>
      <w:proofErr w:type="spellEnd"/>
      <w:r w:rsidRPr="00F92155">
        <w:rPr>
          <w:b w:val="0"/>
          <w:szCs w:val="28"/>
        </w:rPr>
        <w:t xml:space="preserve">, на 2026 год согласно приложению № </w:t>
      </w:r>
      <w:r>
        <w:rPr>
          <w:b w:val="0"/>
          <w:szCs w:val="28"/>
        </w:rPr>
        <w:t>4</w:t>
      </w:r>
      <w:r w:rsidRPr="00F92155">
        <w:rPr>
          <w:b w:val="0"/>
          <w:szCs w:val="28"/>
        </w:rPr>
        <w:t xml:space="preserve"> к настояще</w:t>
      </w:r>
      <w:r>
        <w:rPr>
          <w:b w:val="0"/>
          <w:szCs w:val="28"/>
        </w:rPr>
        <w:t>му</w:t>
      </w:r>
      <w:r w:rsidRPr="00F92155">
        <w:rPr>
          <w:b w:val="0"/>
          <w:szCs w:val="28"/>
        </w:rPr>
        <w:t xml:space="preserve"> протокол</w:t>
      </w:r>
      <w:r>
        <w:rPr>
          <w:b w:val="0"/>
          <w:szCs w:val="28"/>
        </w:rPr>
        <w:t>у</w:t>
      </w:r>
      <w:r w:rsidRPr="00F92155">
        <w:rPr>
          <w:b w:val="0"/>
          <w:szCs w:val="28"/>
        </w:rPr>
        <w:t>.</w:t>
      </w:r>
    </w:p>
    <w:p w14:paraId="2E1E0241" w14:textId="77777777" w:rsidR="00F92155" w:rsidRDefault="00F92155" w:rsidP="00F92155">
      <w:pPr>
        <w:ind w:firstLine="567"/>
        <w:jc w:val="both"/>
        <w:rPr>
          <w:bCs/>
          <w:sz w:val="28"/>
          <w:szCs w:val="28"/>
        </w:rPr>
      </w:pPr>
    </w:p>
    <w:p w14:paraId="5049532D" w14:textId="77777777" w:rsidR="00F92155" w:rsidRDefault="00F92155" w:rsidP="00F92155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808BDD7" w14:textId="77777777" w:rsidR="00F92155" w:rsidRDefault="00F92155" w:rsidP="00F92155">
      <w:pPr>
        <w:ind w:firstLine="567"/>
        <w:jc w:val="both"/>
        <w:rPr>
          <w:b/>
          <w:bCs/>
          <w:sz w:val="28"/>
          <w:szCs w:val="28"/>
        </w:rPr>
      </w:pPr>
    </w:p>
    <w:p w14:paraId="7267A86F" w14:textId="77777777" w:rsidR="00F92155" w:rsidRDefault="00F92155" w:rsidP="00F9215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DB5A788" w14:textId="77777777" w:rsidR="00F92155" w:rsidRDefault="00F92155" w:rsidP="00F92155">
      <w:pPr>
        <w:ind w:firstLine="567"/>
        <w:jc w:val="both"/>
        <w:rPr>
          <w:b/>
          <w:sz w:val="28"/>
          <w:szCs w:val="28"/>
        </w:rPr>
      </w:pPr>
    </w:p>
    <w:p w14:paraId="0CE8D3F7" w14:textId="77777777" w:rsidR="00F92155" w:rsidRDefault="00F92155" w:rsidP="00F92155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B18701D" w14:textId="77777777" w:rsidR="00F92155" w:rsidRDefault="00F92155" w:rsidP="00F92155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391EA04" w14:textId="77777777" w:rsidR="00F92155" w:rsidRDefault="00F92155" w:rsidP="00F92155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FCB815C" w14:textId="77777777" w:rsidR="00F92155" w:rsidRDefault="00F92155" w:rsidP="00F92155">
      <w:pPr>
        <w:ind w:firstLine="567"/>
        <w:jc w:val="center"/>
        <w:rPr>
          <w:bCs/>
          <w:iCs/>
          <w:sz w:val="28"/>
          <w:szCs w:val="28"/>
        </w:rPr>
      </w:pPr>
      <w:bookmarkStart w:id="46" w:name="_Hlk220487592"/>
    </w:p>
    <w:p w14:paraId="5D2E5B18" w14:textId="77777777" w:rsidR="00F92155" w:rsidRPr="009B243B" w:rsidRDefault="00F92155" w:rsidP="00F9215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Pr="00F92155">
        <w:rPr>
          <w:bCs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A6787C">
        <w:rPr>
          <w:b/>
          <w:sz w:val="28"/>
          <w:szCs w:val="28"/>
        </w:rPr>
        <w:t xml:space="preserve">Об утверждении нормативов удельного расхода топлива при производстве тепловой энергии источниками тепловой энергии </w:t>
      </w:r>
      <w:r>
        <w:rPr>
          <w:b/>
          <w:sz w:val="28"/>
          <w:szCs w:val="28"/>
        </w:rPr>
        <w:t xml:space="preserve">               </w:t>
      </w:r>
      <w:r w:rsidRPr="00A6787C">
        <w:rPr>
          <w:b/>
          <w:sz w:val="28"/>
          <w:szCs w:val="28"/>
        </w:rPr>
        <w:t xml:space="preserve">ООО «Велес» по узлу теплоснабжения п. ст. </w:t>
      </w:r>
      <w:proofErr w:type="spellStart"/>
      <w:r w:rsidRPr="00A6787C">
        <w:rPr>
          <w:b/>
          <w:sz w:val="28"/>
          <w:szCs w:val="28"/>
        </w:rPr>
        <w:t>Егозово</w:t>
      </w:r>
      <w:proofErr w:type="spellEnd"/>
      <w:r w:rsidRPr="00A6787C">
        <w:rPr>
          <w:b/>
          <w:bCs/>
          <w:sz w:val="28"/>
          <w:szCs w:val="28"/>
        </w:rPr>
        <w:t xml:space="preserve">, </w:t>
      </w:r>
      <w:r w:rsidRPr="00A6787C">
        <w:rPr>
          <w:b/>
          <w:sz w:val="28"/>
          <w:szCs w:val="28"/>
        </w:rPr>
        <w:t>на 2026 год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56699C28" w14:textId="77777777" w:rsidR="00F92155" w:rsidRPr="00A6787C" w:rsidRDefault="00F92155" w:rsidP="00F92155">
      <w:pPr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</w:p>
    <w:p w14:paraId="2C988EB6" w14:textId="77777777" w:rsidR="00F92155" w:rsidRDefault="00F92155" w:rsidP="00F92155">
      <w:pPr>
        <w:widowControl w:val="0"/>
        <w:numPr>
          <w:ilvl w:val="0"/>
          <w:numId w:val="5"/>
        </w:numPr>
        <w:suppressAutoHyphens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73A7B055" w14:textId="77777777" w:rsidR="00F92155" w:rsidRPr="00F92155" w:rsidRDefault="00F92155" w:rsidP="00F92155">
      <w:pPr>
        <w:widowControl w:val="0"/>
        <w:numPr>
          <w:ilvl w:val="0"/>
          <w:numId w:val="5"/>
        </w:numPr>
        <w:suppressAutoHyphens/>
        <w:ind w:firstLine="567"/>
        <w:jc w:val="both"/>
        <w:rPr>
          <w:kern w:val="2"/>
          <w:sz w:val="28"/>
          <w:szCs w:val="28"/>
        </w:rPr>
      </w:pPr>
    </w:p>
    <w:p w14:paraId="0324B361" w14:textId="497EBA0A" w:rsidR="00F92155" w:rsidRPr="00F92155" w:rsidRDefault="00F92155" w:rsidP="00F92155">
      <w:pPr>
        <w:pStyle w:val="25"/>
        <w:numPr>
          <w:ilvl w:val="0"/>
          <w:numId w:val="5"/>
        </w:numPr>
        <w:tabs>
          <w:tab w:val="left" w:pos="284"/>
          <w:tab w:val="left" w:pos="567"/>
        </w:tabs>
        <w:ind w:firstLine="567"/>
        <w:jc w:val="both"/>
        <w:rPr>
          <w:b w:val="0"/>
          <w:szCs w:val="28"/>
        </w:rPr>
      </w:pPr>
      <w:r w:rsidRPr="00F92155">
        <w:rPr>
          <w:b w:val="0"/>
          <w:szCs w:val="28"/>
        </w:rPr>
        <w:t>Докладчик, согласно экспертному заключению (приложение № 5 к настояще</w:t>
      </w:r>
      <w:r>
        <w:rPr>
          <w:b w:val="0"/>
          <w:szCs w:val="28"/>
        </w:rPr>
        <w:t>му</w:t>
      </w:r>
      <w:r w:rsidRPr="00F92155">
        <w:rPr>
          <w:b w:val="0"/>
          <w:szCs w:val="28"/>
        </w:rPr>
        <w:t xml:space="preserve"> протокол</w:t>
      </w:r>
      <w:r>
        <w:rPr>
          <w:b w:val="0"/>
          <w:szCs w:val="28"/>
        </w:rPr>
        <w:t>у</w:t>
      </w:r>
      <w:r w:rsidRPr="00F92155">
        <w:rPr>
          <w:b w:val="0"/>
          <w:szCs w:val="28"/>
        </w:rPr>
        <w:t xml:space="preserve">), предлагает </w:t>
      </w:r>
      <w:r w:rsidRPr="00F92155">
        <w:rPr>
          <w:b w:val="0"/>
          <w:color w:val="000000"/>
          <w:kern w:val="32"/>
          <w:szCs w:val="28"/>
          <w:lang w:eastAsia="en-US"/>
        </w:rPr>
        <w:t xml:space="preserve">утвердить нормативы удельного расхода топлива при производстве тепловой энергии источниками тепловой энергии ООО «Велес» по узлу теплоснабжения п. ст. </w:t>
      </w:r>
      <w:proofErr w:type="spellStart"/>
      <w:r w:rsidRPr="00F92155">
        <w:rPr>
          <w:b w:val="0"/>
          <w:color w:val="000000"/>
          <w:kern w:val="32"/>
          <w:szCs w:val="28"/>
          <w:lang w:eastAsia="en-US"/>
        </w:rPr>
        <w:t>Егозово</w:t>
      </w:r>
      <w:proofErr w:type="spellEnd"/>
      <w:r w:rsidRPr="00F92155">
        <w:rPr>
          <w:b w:val="0"/>
          <w:color w:val="000000"/>
          <w:kern w:val="32"/>
          <w:szCs w:val="28"/>
          <w:lang w:eastAsia="en-US"/>
        </w:rPr>
        <w:t xml:space="preserve">, на 2026 год согласно приложению № </w:t>
      </w:r>
      <w:r>
        <w:rPr>
          <w:b w:val="0"/>
          <w:color w:val="000000"/>
          <w:kern w:val="32"/>
          <w:szCs w:val="28"/>
          <w:lang w:eastAsia="en-US"/>
        </w:rPr>
        <w:t>6</w:t>
      </w:r>
      <w:r w:rsidRPr="00F92155">
        <w:rPr>
          <w:b w:val="0"/>
          <w:color w:val="000000"/>
          <w:kern w:val="32"/>
          <w:szCs w:val="28"/>
          <w:lang w:eastAsia="en-US"/>
        </w:rPr>
        <w:t xml:space="preserve"> к настояще</w:t>
      </w:r>
      <w:r>
        <w:rPr>
          <w:b w:val="0"/>
          <w:color w:val="000000"/>
          <w:kern w:val="32"/>
          <w:szCs w:val="28"/>
          <w:lang w:eastAsia="en-US"/>
        </w:rPr>
        <w:t>му</w:t>
      </w:r>
      <w:r w:rsidRPr="00F92155">
        <w:rPr>
          <w:b w:val="0"/>
          <w:color w:val="000000"/>
          <w:kern w:val="32"/>
          <w:szCs w:val="28"/>
          <w:lang w:eastAsia="en-US"/>
        </w:rPr>
        <w:t xml:space="preserve"> протокол</w:t>
      </w:r>
      <w:r>
        <w:rPr>
          <w:b w:val="0"/>
          <w:color w:val="000000"/>
          <w:kern w:val="32"/>
          <w:szCs w:val="28"/>
          <w:lang w:eastAsia="en-US"/>
        </w:rPr>
        <w:t>у</w:t>
      </w:r>
      <w:r w:rsidRPr="00F92155">
        <w:rPr>
          <w:b w:val="0"/>
          <w:color w:val="000000"/>
          <w:kern w:val="32"/>
          <w:szCs w:val="28"/>
          <w:lang w:eastAsia="en-US"/>
        </w:rPr>
        <w:t>.</w:t>
      </w:r>
    </w:p>
    <w:p w14:paraId="32024583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Cs/>
          <w:sz w:val="28"/>
          <w:szCs w:val="28"/>
        </w:rPr>
      </w:pPr>
    </w:p>
    <w:p w14:paraId="1C31920E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4BCD6F0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bCs/>
          <w:sz w:val="28"/>
          <w:szCs w:val="28"/>
        </w:rPr>
      </w:pPr>
    </w:p>
    <w:p w14:paraId="4B8E8356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5516564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sz w:val="28"/>
          <w:szCs w:val="28"/>
        </w:rPr>
      </w:pPr>
    </w:p>
    <w:p w14:paraId="0EAB7D6E" w14:textId="77777777" w:rsidR="00F92155" w:rsidRDefault="00F92155" w:rsidP="00F92155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63F79F1A" w14:textId="77777777" w:rsidR="00F92155" w:rsidRDefault="00F92155" w:rsidP="00F92155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D9FA6DA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bookmarkEnd w:id="46"/>
    <w:p w14:paraId="60D0BD14" w14:textId="77777777" w:rsidR="00F92155" w:rsidRDefault="00F92155" w:rsidP="00F92155">
      <w:pPr>
        <w:pStyle w:val="1"/>
        <w:numPr>
          <w:ilvl w:val="0"/>
          <w:numId w:val="5"/>
        </w:numPr>
        <w:suppressAutoHyphens/>
        <w:ind w:firstLine="567"/>
        <w:jc w:val="both"/>
        <w:rPr>
          <w:b w:val="0"/>
          <w:bCs/>
          <w:iCs/>
          <w:sz w:val="28"/>
          <w:szCs w:val="28"/>
        </w:rPr>
      </w:pPr>
    </w:p>
    <w:p w14:paraId="42F297D6" w14:textId="77777777" w:rsidR="00F92155" w:rsidRPr="00A6787C" w:rsidRDefault="00F92155" w:rsidP="00F92155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Pr="00F92155">
        <w:rPr>
          <w:bCs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A6787C">
        <w:rPr>
          <w:b/>
          <w:sz w:val="28"/>
          <w:szCs w:val="28"/>
        </w:rPr>
        <w:t xml:space="preserve">Об утверждении нормативов запасов топлива на источниках тепловой энергии ООО «Велес» по узлу п. ст. </w:t>
      </w:r>
      <w:proofErr w:type="spellStart"/>
      <w:r w:rsidRPr="00A6787C">
        <w:rPr>
          <w:b/>
          <w:sz w:val="28"/>
          <w:szCs w:val="28"/>
        </w:rPr>
        <w:t>Егозово</w:t>
      </w:r>
      <w:proofErr w:type="spellEnd"/>
      <w:r w:rsidRPr="00A6787C">
        <w:rPr>
          <w:b/>
          <w:sz w:val="28"/>
          <w:szCs w:val="28"/>
        </w:rPr>
        <w:t>, на 2026 год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FB7B1F9" w14:textId="77777777" w:rsidR="00F92155" w:rsidRPr="00A6787C" w:rsidRDefault="00F92155" w:rsidP="00F92155">
      <w:pPr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</w:p>
    <w:p w14:paraId="7533975D" w14:textId="77777777" w:rsidR="00F92155" w:rsidRDefault="00F92155" w:rsidP="00F92155">
      <w:pPr>
        <w:widowControl w:val="0"/>
        <w:numPr>
          <w:ilvl w:val="0"/>
          <w:numId w:val="5"/>
        </w:numPr>
        <w:suppressAutoHyphens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5742B901" w14:textId="77777777" w:rsidR="00F92155" w:rsidRDefault="00F92155" w:rsidP="00F92155">
      <w:pPr>
        <w:widowControl w:val="0"/>
        <w:numPr>
          <w:ilvl w:val="0"/>
          <w:numId w:val="5"/>
        </w:numPr>
        <w:suppressAutoHyphens/>
        <w:ind w:firstLine="567"/>
        <w:jc w:val="both"/>
        <w:rPr>
          <w:b/>
          <w:bCs/>
          <w:kern w:val="2"/>
          <w:sz w:val="28"/>
          <w:szCs w:val="28"/>
        </w:rPr>
      </w:pPr>
    </w:p>
    <w:p w14:paraId="35C03CB2" w14:textId="2909FFEF" w:rsidR="00F92155" w:rsidRPr="00F92155" w:rsidRDefault="00F92155" w:rsidP="00F92155">
      <w:pPr>
        <w:pStyle w:val="25"/>
        <w:numPr>
          <w:ilvl w:val="0"/>
          <w:numId w:val="5"/>
        </w:numPr>
        <w:tabs>
          <w:tab w:val="left" w:pos="284"/>
          <w:tab w:val="left" w:pos="567"/>
        </w:tabs>
        <w:ind w:firstLine="567"/>
        <w:jc w:val="both"/>
        <w:rPr>
          <w:b w:val="0"/>
          <w:szCs w:val="28"/>
        </w:rPr>
      </w:pPr>
      <w:r w:rsidRPr="00F92155">
        <w:rPr>
          <w:b w:val="0"/>
          <w:szCs w:val="28"/>
        </w:rPr>
        <w:t xml:space="preserve">Докладчик, согласно экспертному заключению (приложение № 7 к настоящему протоколу), предлагает утвердить нормативы запасов топлива на источниках тепловой энергии ООО «Велес» по узлу п. ст. </w:t>
      </w:r>
      <w:proofErr w:type="spellStart"/>
      <w:r w:rsidRPr="00F92155">
        <w:rPr>
          <w:b w:val="0"/>
          <w:szCs w:val="28"/>
        </w:rPr>
        <w:t>Егозово</w:t>
      </w:r>
      <w:proofErr w:type="spellEnd"/>
      <w:r w:rsidRPr="00F92155">
        <w:rPr>
          <w:b w:val="0"/>
          <w:szCs w:val="28"/>
        </w:rPr>
        <w:t>, на 2026 год согласно приложению № 8 к настоящему протоколу.</w:t>
      </w:r>
    </w:p>
    <w:p w14:paraId="2AE550A2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Cs/>
          <w:sz w:val="28"/>
          <w:szCs w:val="28"/>
        </w:rPr>
      </w:pPr>
    </w:p>
    <w:p w14:paraId="3A5313C5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02A39E5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bCs/>
          <w:sz w:val="28"/>
          <w:szCs w:val="28"/>
        </w:rPr>
      </w:pPr>
    </w:p>
    <w:p w14:paraId="0EFBCB0E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CA988C9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/>
          <w:sz w:val="28"/>
          <w:szCs w:val="28"/>
        </w:rPr>
      </w:pPr>
    </w:p>
    <w:p w14:paraId="3EF189C5" w14:textId="77777777" w:rsidR="00F92155" w:rsidRDefault="00F92155" w:rsidP="00F92155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33F230E" w14:textId="77777777" w:rsidR="00F92155" w:rsidRDefault="00F92155" w:rsidP="00F92155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830BDC8" w14:textId="77777777" w:rsidR="00F92155" w:rsidRDefault="00F92155" w:rsidP="00F92155">
      <w:pPr>
        <w:numPr>
          <w:ilvl w:val="0"/>
          <w:numId w:val="5"/>
        </w:numPr>
        <w:suppressAutoHyphens/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0ED7880" w14:textId="77777777" w:rsidR="00F92155" w:rsidRDefault="00F92155" w:rsidP="00F92155">
      <w:pPr>
        <w:ind w:right="-1" w:firstLine="567"/>
        <w:jc w:val="both"/>
        <w:rPr>
          <w:b/>
          <w:sz w:val="28"/>
          <w:szCs w:val="28"/>
        </w:rPr>
      </w:pPr>
    </w:p>
    <w:p w14:paraId="43C90DF4" w14:textId="77777777" w:rsidR="00F92155" w:rsidRPr="00AD5F7F" w:rsidRDefault="00F92155" w:rsidP="00F9215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Pr="00F92155">
        <w:rPr>
          <w:bCs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AD5F7F">
        <w:rPr>
          <w:b/>
          <w:sz w:val="28"/>
          <w:szCs w:val="28"/>
        </w:rPr>
        <w:t>О внесении изменений в постановление региональной энергетической комиссии Кемеровской области от 27.06.2019 № 180</w:t>
      </w:r>
      <w:r>
        <w:rPr>
          <w:b/>
          <w:sz w:val="28"/>
          <w:szCs w:val="28"/>
        </w:rPr>
        <w:t xml:space="preserve"> </w:t>
      </w:r>
      <w:r w:rsidRPr="00AD5F7F">
        <w:rPr>
          <w:b/>
          <w:sz w:val="28"/>
          <w:szCs w:val="28"/>
        </w:rPr>
        <w:t xml:space="preserve">«Об утверждении инвестиционной программы ООО «ЖКХ </w:t>
      </w:r>
      <w:proofErr w:type="spellStart"/>
      <w:r w:rsidRPr="00AD5F7F">
        <w:rPr>
          <w:b/>
          <w:sz w:val="28"/>
          <w:szCs w:val="28"/>
        </w:rPr>
        <w:t>Тамбар</w:t>
      </w:r>
      <w:proofErr w:type="spellEnd"/>
      <w:r w:rsidRPr="00AD5F7F">
        <w:rPr>
          <w:b/>
          <w:sz w:val="28"/>
          <w:szCs w:val="28"/>
        </w:rPr>
        <w:t xml:space="preserve">» (с. </w:t>
      </w:r>
      <w:proofErr w:type="spellStart"/>
      <w:r w:rsidRPr="00AD5F7F">
        <w:rPr>
          <w:b/>
          <w:sz w:val="28"/>
          <w:szCs w:val="28"/>
        </w:rPr>
        <w:t>Тамбар</w:t>
      </w:r>
      <w:proofErr w:type="spellEnd"/>
      <w:r w:rsidRPr="00AD5F7F">
        <w:rPr>
          <w:b/>
          <w:sz w:val="28"/>
          <w:szCs w:val="28"/>
        </w:rPr>
        <w:t>) в сфере теплоснабжения на 2019 - 2028 годы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329273B" w14:textId="77777777" w:rsidR="00F92155" w:rsidRDefault="00F92155" w:rsidP="00F92155">
      <w:pPr>
        <w:widowControl w:val="0"/>
        <w:ind w:firstLine="709"/>
        <w:jc w:val="both"/>
        <w:rPr>
          <w:b/>
          <w:sz w:val="28"/>
          <w:szCs w:val="28"/>
        </w:rPr>
      </w:pPr>
    </w:p>
    <w:p w14:paraId="2CD2B0E4" w14:textId="77777777" w:rsidR="00F92155" w:rsidRDefault="00F92155" w:rsidP="00F92155">
      <w:pPr>
        <w:widowControl w:val="0"/>
        <w:ind w:firstLine="709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29D8E5FC" w14:textId="77777777" w:rsidR="00F92155" w:rsidRDefault="00F92155" w:rsidP="00F92155">
      <w:pPr>
        <w:widowControl w:val="0"/>
        <w:ind w:firstLine="709"/>
        <w:jc w:val="both"/>
        <w:rPr>
          <w:b/>
          <w:bCs/>
          <w:kern w:val="2"/>
          <w:sz w:val="28"/>
          <w:szCs w:val="28"/>
        </w:rPr>
      </w:pPr>
    </w:p>
    <w:p w14:paraId="00FBAF25" w14:textId="0CB2D8BB" w:rsidR="00F92155" w:rsidRPr="00B11658" w:rsidRDefault="00F92155" w:rsidP="00F9215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B11658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</w:t>
      </w:r>
      <w:r w:rsidRPr="00B11658">
        <w:rPr>
          <w:sz w:val="28"/>
          <w:szCs w:val="28"/>
        </w:rPr>
        <w:t xml:space="preserve">Кемеровской области </w:t>
      </w:r>
      <w:bookmarkStart w:id="47" w:name="_Hlk532724443"/>
      <w:r w:rsidRPr="00B11658">
        <w:rPr>
          <w:sz w:val="28"/>
          <w:szCs w:val="28"/>
        </w:rPr>
        <w:t xml:space="preserve">от 27.06.2019 № 180 </w:t>
      </w:r>
      <w:bookmarkEnd w:id="47"/>
      <w:r w:rsidRPr="00B11658">
        <w:rPr>
          <w:sz w:val="28"/>
          <w:szCs w:val="28"/>
        </w:rPr>
        <w:t>«Об утверждении инвестиционной программ</w:t>
      </w:r>
      <w:r>
        <w:rPr>
          <w:sz w:val="28"/>
          <w:szCs w:val="28"/>
        </w:rPr>
        <w:t xml:space="preserve"> </w:t>
      </w:r>
      <w:r w:rsidRPr="00B11658">
        <w:rPr>
          <w:sz w:val="28"/>
          <w:szCs w:val="28"/>
        </w:rPr>
        <w:t xml:space="preserve">ООО «ЖКХ </w:t>
      </w:r>
      <w:proofErr w:type="spellStart"/>
      <w:r w:rsidRPr="00B11658">
        <w:rPr>
          <w:sz w:val="28"/>
          <w:szCs w:val="28"/>
        </w:rPr>
        <w:t>Тамбар</w:t>
      </w:r>
      <w:proofErr w:type="spellEnd"/>
      <w:r w:rsidRPr="00B11658">
        <w:rPr>
          <w:sz w:val="28"/>
          <w:szCs w:val="28"/>
        </w:rPr>
        <w:t xml:space="preserve">» (с. </w:t>
      </w:r>
      <w:proofErr w:type="spellStart"/>
      <w:r w:rsidRPr="00B11658">
        <w:rPr>
          <w:sz w:val="28"/>
          <w:szCs w:val="28"/>
        </w:rPr>
        <w:t>Тамбар</w:t>
      </w:r>
      <w:proofErr w:type="spellEnd"/>
      <w:r w:rsidRPr="00B11658">
        <w:rPr>
          <w:sz w:val="28"/>
          <w:szCs w:val="28"/>
        </w:rPr>
        <w:t>) в сфере теплоснабжения на 2019 - 2028 годы» следующие изменения:</w:t>
      </w:r>
    </w:p>
    <w:p w14:paraId="527AD391" w14:textId="77777777" w:rsidR="00F92155" w:rsidRPr="00B11658" w:rsidRDefault="00F92155" w:rsidP="00F9215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11658">
        <w:rPr>
          <w:sz w:val="28"/>
          <w:szCs w:val="28"/>
        </w:rPr>
        <w:t xml:space="preserve">1. </w:t>
      </w:r>
      <w:r w:rsidRPr="00B11658">
        <w:rPr>
          <w:bCs/>
          <w:kern w:val="32"/>
          <w:sz w:val="28"/>
          <w:szCs w:val="28"/>
        </w:rPr>
        <w:t>В преамбуле слова «постановлением Коллегии Администрации Кемеровской области от 06.09.2013 № 371 «Об утверждении Положения о региональной энергетической комиссии Кемеровской области» заменить словами «постановлением Правительства Кемеровской области - Кузбасса от 19.03.2020 № 142 «О Региональной энергетической комиссии Кузбасса».</w:t>
      </w:r>
    </w:p>
    <w:p w14:paraId="4D133333" w14:textId="2B396D09" w:rsidR="00F92155" w:rsidRPr="00B11658" w:rsidRDefault="00F92155" w:rsidP="00F9215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11658">
        <w:rPr>
          <w:bCs/>
          <w:kern w:val="32"/>
          <w:sz w:val="28"/>
          <w:szCs w:val="28"/>
        </w:rPr>
        <w:t xml:space="preserve">2. </w:t>
      </w:r>
      <w:r w:rsidRPr="00B11658">
        <w:rPr>
          <w:sz w:val="28"/>
          <w:szCs w:val="28"/>
        </w:rPr>
        <w:t>Приложение к постановлению изложить согласно приложению</w:t>
      </w:r>
      <w:r>
        <w:rPr>
          <w:sz w:val="28"/>
          <w:szCs w:val="28"/>
        </w:rPr>
        <w:t xml:space="preserve"> № 10 </w:t>
      </w:r>
      <w:r w:rsidRPr="00B11658">
        <w:rPr>
          <w:sz w:val="28"/>
          <w:szCs w:val="28"/>
        </w:rPr>
        <w:t>к настояще</w:t>
      </w:r>
      <w:r>
        <w:rPr>
          <w:sz w:val="28"/>
          <w:szCs w:val="28"/>
        </w:rPr>
        <w:t>му</w:t>
      </w:r>
      <w:r w:rsidRPr="00B11658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</w:t>
      </w:r>
      <w:r w:rsidR="00A771B5">
        <w:rPr>
          <w:sz w:val="28"/>
          <w:szCs w:val="28"/>
        </w:rPr>
        <w:t>у</w:t>
      </w:r>
      <w:r w:rsidRPr="00B11658">
        <w:rPr>
          <w:sz w:val="28"/>
          <w:szCs w:val="28"/>
        </w:rPr>
        <w:t>.</w:t>
      </w:r>
    </w:p>
    <w:p w14:paraId="74A00271" w14:textId="77777777" w:rsidR="00F92155" w:rsidRDefault="00F92155" w:rsidP="00F92155">
      <w:pPr>
        <w:ind w:firstLine="709"/>
        <w:jc w:val="both"/>
        <w:rPr>
          <w:bCs/>
          <w:sz w:val="28"/>
          <w:szCs w:val="28"/>
        </w:rPr>
      </w:pPr>
    </w:p>
    <w:p w14:paraId="398A9DDD" w14:textId="77777777" w:rsidR="00F92155" w:rsidRDefault="00F92155" w:rsidP="00F92155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5D70805" w14:textId="77777777" w:rsidR="00F92155" w:rsidRDefault="00F92155" w:rsidP="00F92155">
      <w:pPr>
        <w:ind w:firstLine="709"/>
        <w:jc w:val="both"/>
        <w:rPr>
          <w:b/>
          <w:bCs/>
          <w:sz w:val="28"/>
          <w:szCs w:val="28"/>
        </w:rPr>
      </w:pPr>
    </w:p>
    <w:p w14:paraId="755B6E65" w14:textId="77777777" w:rsidR="00F92155" w:rsidRDefault="00F92155" w:rsidP="00F9215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FA71CF0" w14:textId="77777777" w:rsidR="00F92155" w:rsidRDefault="00F92155" w:rsidP="00F92155">
      <w:pPr>
        <w:ind w:firstLine="709"/>
        <w:jc w:val="both"/>
        <w:rPr>
          <w:b/>
          <w:sz w:val="28"/>
          <w:szCs w:val="28"/>
        </w:rPr>
      </w:pPr>
    </w:p>
    <w:p w14:paraId="590E13F4" w14:textId="77777777" w:rsidR="00F92155" w:rsidRDefault="00F92155" w:rsidP="00F92155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0C205FA5" w14:textId="77777777" w:rsidR="00F92155" w:rsidRDefault="00F92155" w:rsidP="00F92155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5101F4EA" w14:textId="77777777" w:rsidR="00F92155" w:rsidRDefault="00F92155" w:rsidP="00F92155">
      <w:pPr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1348DFB" w14:textId="77777777" w:rsidR="00F92155" w:rsidRDefault="00F92155" w:rsidP="00F92155">
      <w:pPr>
        <w:ind w:right="-1" w:firstLine="567"/>
        <w:jc w:val="both"/>
        <w:rPr>
          <w:b/>
          <w:sz w:val="28"/>
          <w:szCs w:val="28"/>
        </w:rPr>
      </w:pPr>
    </w:p>
    <w:p w14:paraId="66A89EDE" w14:textId="77777777" w:rsidR="00A771B5" w:rsidRPr="0021282F" w:rsidRDefault="00A771B5" w:rsidP="00A771B5">
      <w:pPr>
        <w:ind w:firstLine="709"/>
        <w:jc w:val="both"/>
      </w:pPr>
      <w:r>
        <w:rPr>
          <w:bCs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 xml:space="preserve">6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51426A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Р</w:t>
      </w:r>
      <w:r w:rsidRPr="0051426A">
        <w:rPr>
          <w:b/>
          <w:sz w:val="28"/>
          <w:szCs w:val="28"/>
        </w:rPr>
        <w:t xml:space="preserve">егиональной энергетической комиссии </w:t>
      </w:r>
      <w:r>
        <w:rPr>
          <w:b/>
          <w:sz w:val="28"/>
          <w:szCs w:val="28"/>
        </w:rPr>
        <w:t>Кузбасса от 30</w:t>
      </w:r>
      <w:r w:rsidRPr="00D245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245F4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Pr="00D245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D245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464</w:t>
      </w:r>
      <w:r w:rsidRPr="0051426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Pr="007D1EEA">
        <w:rPr>
          <w:b/>
          <w:sz w:val="28"/>
          <w:szCs w:val="28"/>
        </w:rPr>
        <w:t xml:space="preserve">б утверждении инвестиционной программы </w:t>
      </w:r>
      <w:r>
        <w:rPr>
          <w:b/>
          <w:sz w:val="28"/>
          <w:szCs w:val="28"/>
        </w:rPr>
        <w:t>ООО</w:t>
      </w:r>
      <w:r w:rsidRPr="007D1E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Э</w:t>
      </w:r>
      <w:r w:rsidRPr="007D1EEA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Л</w:t>
      </w:r>
      <w:r w:rsidRPr="007D1EEA">
        <w:rPr>
          <w:b/>
          <w:sz w:val="28"/>
          <w:szCs w:val="28"/>
        </w:rPr>
        <w:t>энд</w:t>
      </w:r>
      <w:proofErr w:type="spellEnd"/>
      <w:r>
        <w:rPr>
          <w:b/>
          <w:sz w:val="28"/>
          <w:szCs w:val="28"/>
        </w:rPr>
        <w:t xml:space="preserve">» </w:t>
      </w:r>
      <w:r w:rsidRPr="007D1EE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</w:t>
      </w:r>
      <w:r w:rsidRPr="007D1EEA">
        <w:rPr>
          <w:b/>
          <w:sz w:val="28"/>
          <w:szCs w:val="28"/>
        </w:rPr>
        <w:t>овокузнецкий городской округ), в области обращения</w:t>
      </w:r>
      <w:r>
        <w:rPr>
          <w:b/>
          <w:sz w:val="28"/>
          <w:szCs w:val="28"/>
        </w:rPr>
        <w:t xml:space="preserve"> </w:t>
      </w:r>
      <w:r w:rsidRPr="007D1EEA">
        <w:rPr>
          <w:b/>
          <w:sz w:val="28"/>
          <w:szCs w:val="28"/>
        </w:rPr>
        <w:t>с твердыми коммунальными отходами на 2021 - 2025 годы</w:t>
      </w:r>
      <w:r w:rsidRPr="0051426A">
        <w:rPr>
          <w:b/>
          <w:sz w:val="28"/>
          <w:szCs w:val="28"/>
        </w:rPr>
        <w:t>»</w:t>
      </w:r>
    </w:p>
    <w:p w14:paraId="6DE39A37" w14:textId="77777777" w:rsidR="00A771B5" w:rsidRDefault="00A771B5" w:rsidP="00A771B5">
      <w:pPr>
        <w:widowControl w:val="0"/>
        <w:jc w:val="both"/>
        <w:rPr>
          <w:b/>
          <w:sz w:val="28"/>
          <w:szCs w:val="28"/>
        </w:rPr>
      </w:pPr>
    </w:p>
    <w:p w14:paraId="4FA01B94" w14:textId="77777777" w:rsidR="00A771B5" w:rsidRDefault="00A771B5" w:rsidP="00A771B5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4C4ED04F" w14:textId="77777777" w:rsidR="00A771B5" w:rsidRDefault="00A771B5" w:rsidP="00A771B5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69A54D9" w14:textId="796D1288" w:rsidR="00A771B5" w:rsidRDefault="00A771B5" w:rsidP="00A771B5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CC451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настояще</w:t>
      </w:r>
      <w:r w:rsidR="00CC451E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C451E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73BB1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>постановление</w:t>
      </w:r>
      <w:r w:rsidRPr="00B73B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73BB1">
        <w:rPr>
          <w:sz w:val="28"/>
          <w:szCs w:val="28"/>
        </w:rPr>
        <w:t xml:space="preserve">егиональной энергетической комиссии </w:t>
      </w:r>
      <w:r w:rsidRPr="007D1EEA">
        <w:rPr>
          <w:sz w:val="28"/>
          <w:szCs w:val="28"/>
        </w:rPr>
        <w:t>Кузбасса от 30.11.2020 № 464 «Об утверждении инвестиционной программы ООО «</w:t>
      </w:r>
      <w:proofErr w:type="spellStart"/>
      <w:r w:rsidRPr="007D1EEA">
        <w:rPr>
          <w:sz w:val="28"/>
          <w:szCs w:val="28"/>
        </w:rPr>
        <w:t>Эко</w:t>
      </w:r>
      <w:r>
        <w:rPr>
          <w:sz w:val="28"/>
          <w:szCs w:val="28"/>
        </w:rPr>
        <w:t>Л</w:t>
      </w:r>
      <w:r w:rsidRPr="007D1EEA">
        <w:rPr>
          <w:sz w:val="28"/>
          <w:szCs w:val="28"/>
        </w:rPr>
        <w:t>энд</w:t>
      </w:r>
      <w:proofErr w:type="spellEnd"/>
      <w:r w:rsidRPr="007D1EEA">
        <w:rPr>
          <w:sz w:val="28"/>
          <w:szCs w:val="28"/>
        </w:rPr>
        <w:t>» (Новокузнецкий городской округ), в области обращения с твердыми коммунальными отходами на 2021 - 2025 годы»</w:t>
      </w:r>
      <w:r>
        <w:rPr>
          <w:sz w:val="28"/>
          <w:szCs w:val="28"/>
        </w:rPr>
        <w:t xml:space="preserve"> (в редакции постановлений Региональной энергетической комиссии Кузбасса от 09.12.2021 № 651, от 22.11.2022 № 384, от 30.11.2023                   № 464, от 28.11.2024 № 413) следующие изменения, приложение изложить </w:t>
      </w:r>
      <w:r w:rsidRPr="00B73BB1">
        <w:rPr>
          <w:sz w:val="28"/>
          <w:szCs w:val="28"/>
        </w:rPr>
        <w:t>в новой редакции</w:t>
      </w:r>
      <w:r>
        <w:rPr>
          <w:sz w:val="28"/>
          <w:szCs w:val="28"/>
        </w:rPr>
        <w:t>,</w:t>
      </w:r>
      <w:r w:rsidRPr="00B73BB1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 </w:t>
      </w:r>
      <w:r w:rsidR="00CC451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73BB1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</w:t>
      </w:r>
      <w:r w:rsidR="00CC451E">
        <w:rPr>
          <w:sz w:val="28"/>
          <w:szCs w:val="28"/>
        </w:rPr>
        <w:t>му</w:t>
      </w:r>
      <w:r w:rsidRPr="00B73BB1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</w:t>
      </w:r>
      <w:r w:rsidR="00CC451E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69B5BCC1" w14:textId="77777777" w:rsidR="00A771B5" w:rsidRDefault="00A771B5" w:rsidP="00A771B5">
      <w:pPr>
        <w:ind w:firstLine="567"/>
        <w:jc w:val="both"/>
        <w:rPr>
          <w:bCs/>
          <w:sz w:val="28"/>
          <w:szCs w:val="28"/>
        </w:rPr>
      </w:pPr>
    </w:p>
    <w:p w14:paraId="7C173397" w14:textId="77777777" w:rsidR="00A771B5" w:rsidRDefault="00A771B5" w:rsidP="00A771B5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123353F" w14:textId="77777777" w:rsidR="00A771B5" w:rsidRDefault="00A771B5" w:rsidP="00A771B5">
      <w:pPr>
        <w:ind w:firstLine="567"/>
        <w:jc w:val="both"/>
        <w:rPr>
          <w:b/>
          <w:bCs/>
          <w:sz w:val="28"/>
          <w:szCs w:val="28"/>
        </w:rPr>
      </w:pPr>
    </w:p>
    <w:p w14:paraId="5EBE826F" w14:textId="77777777" w:rsidR="00A771B5" w:rsidRDefault="00A771B5" w:rsidP="00A771B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D9EC047" w14:textId="77777777" w:rsidR="00A771B5" w:rsidRDefault="00A771B5" w:rsidP="00A771B5">
      <w:pPr>
        <w:ind w:firstLine="567"/>
        <w:jc w:val="both"/>
        <w:rPr>
          <w:b/>
          <w:sz w:val="28"/>
          <w:szCs w:val="28"/>
        </w:rPr>
      </w:pPr>
    </w:p>
    <w:p w14:paraId="5E434978" w14:textId="77777777" w:rsidR="00A771B5" w:rsidRDefault="00A771B5" w:rsidP="00A771B5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6666D17" w14:textId="77777777" w:rsidR="00A771B5" w:rsidRDefault="00A771B5" w:rsidP="00A771B5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273E5CC" w14:textId="77777777" w:rsidR="00A771B5" w:rsidRDefault="00A771B5" w:rsidP="00A771B5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3437FCE" w14:textId="77777777" w:rsidR="00A771B5" w:rsidRDefault="00A771B5" w:rsidP="00A771B5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229DB26F" w14:textId="77777777" w:rsidR="00CC451E" w:rsidRPr="001147AB" w:rsidRDefault="00CC451E" w:rsidP="00CC451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 xml:space="preserve">7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1147AB">
        <w:rPr>
          <w:b/>
          <w:sz w:val="28"/>
          <w:szCs w:val="28"/>
        </w:rPr>
        <w:t>Об утверждении инвестиционной программы в сфере теплоснабжения ООО «Тепловые сети» на территории Юргинского городского округа на 2026-2030 годы</w:t>
      </w:r>
      <w:r w:rsidRPr="0051426A">
        <w:rPr>
          <w:b/>
          <w:sz w:val="28"/>
          <w:szCs w:val="28"/>
        </w:rPr>
        <w:t>»</w:t>
      </w:r>
    </w:p>
    <w:p w14:paraId="16D3136F" w14:textId="77777777" w:rsidR="00CC451E" w:rsidRDefault="00CC451E" w:rsidP="00CC451E">
      <w:pPr>
        <w:widowControl w:val="0"/>
        <w:jc w:val="both"/>
        <w:rPr>
          <w:b/>
          <w:sz w:val="28"/>
          <w:szCs w:val="28"/>
        </w:rPr>
      </w:pPr>
    </w:p>
    <w:p w14:paraId="3A9D4B43" w14:textId="77777777" w:rsidR="00CC451E" w:rsidRDefault="00CC451E" w:rsidP="00CC451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Саврасова М.Г.</w:t>
      </w:r>
    </w:p>
    <w:p w14:paraId="3F5D1D2F" w14:textId="77777777" w:rsidR="00CC451E" w:rsidRDefault="00CC451E" w:rsidP="00CC451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723577BA" w14:textId="0D1E1746" w:rsidR="00CC451E" w:rsidRDefault="00CC451E" w:rsidP="00CC451E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13 к настоящему протоколу), предлагает</w:t>
      </w:r>
      <w:r>
        <w:rPr>
          <w:b/>
          <w:sz w:val="28"/>
          <w:szCs w:val="28"/>
        </w:rPr>
        <w:t xml:space="preserve"> </w:t>
      </w:r>
      <w:r w:rsidRPr="001147AB">
        <w:rPr>
          <w:kern w:val="32"/>
          <w:sz w:val="28"/>
          <w:szCs w:val="28"/>
        </w:rPr>
        <w:t>утвердить инвестиционную программу в сфере теплоснабжения ООО «Тепловые сети»</w:t>
      </w:r>
      <w:r w:rsidRPr="001147AB">
        <w:rPr>
          <w:sz w:val="28"/>
          <w:szCs w:val="28"/>
        </w:rPr>
        <w:t>,</w:t>
      </w:r>
      <w:r w:rsidRPr="001147AB">
        <w:rPr>
          <w:kern w:val="32"/>
          <w:sz w:val="28"/>
          <w:szCs w:val="28"/>
        </w:rPr>
        <w:t xml:space="preserve"> ИНН 4246023140 на территории Юргинского городского округа на 2026-2030 годы согласно </w:t>
      </w:r>
      <w:hyperlink r:id="rId9" w:history="1">
        <w:r w:rsidRPr="001147AB">
          <w:rPr>
            <w:kern w:val="32"/>
            <w:sz w:val="28"/>
            <w:szCs w:val="28"/>
          </w:rPr>
          <w:t xml:space="preserve">приложению </w:t>
        </w:r>
      </w:hyperlink>
      <w:r>
        <w:rPr>
          <w:kern w:val="32"/>
          <w:sz w:val="28"/>
          <w:szCs w:val="28"/>
        </w:rPr>
        <w:t xml:space="preserve">№ 14 </w:t>
      </w:r>
      <w:r w:rsidRPr="001147AB">
        <w:rPr>
          <w:kern w:val="32"/>
          <w:sz w:val="28"/>
          <w:szCs w:val="28"/>
        </w:rPr>
        <w:t>к настояще</w:t>
      </w:r>
      <w:r>
        <w:rPr>
          <w:kern w:val="32"/>
          <w:sz w:val="28"/>
          <w:szCs w:val="28"/>
        </w:rPr>
        <w:t>му</w:t>
      </w:r>
      <w:r w:rsidRPr="001147AB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протоколу.</w:t>
      </w:r>
    </w:p>
    <w:p w14:paraId="083F0ABE" w14:textId="77777777" w:rsidR="00CC451E" w:rsidRDefault="00CC451E" w:rsidP="00CC451E">
      <w:pPr>
        <w:ind w:firstLine="567"/>
        <w:jc w:val="both"/>
        <w:rPr>
          <w:bCs/>
          <w:sz w:val="28"/>
          <w:szCs w:val="28"/>
        </w:rPr>
      </w:pPr>
    </w:p>
    <w:p w14:paraId="758BCB59" w14:textId="77777777" w:rsidR="00CC451E" w:rsidRDefault="00CC451E" w:rsidP="00CC451E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F051B9B" w14:textId="77777777" w:rsidR="00CC451E" w:rsidRDefault="00CC451E" w:rsidP="00CC451E">
      <w:pPr>
        <w:ind w:firstLine="567"/>
        <w:jc w:val="both"/>
        <w:rPr>
          <w:b/>
          <w:bCs/>
          <w:sz w:val="28"/>
          <w:szCs w:val="28"/>
        </w:rPr>
      </w:pPr>
    </w:p>
    <w:p w14:paraId="5200CFF7" w14:textId="77777777" w:rsidR="00CC451E" w:rsidRDefault="00CC451E" w:rsidP="00CC451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4371B97" w14:textId="77777777" w:rsidR="00CC451E" w:rsidRDefault="00CC451E" w:rsidP="00CC451E">
      <w:pPr>
        <w:ind w:firstLine="567"/>
        <w:jc w:val="both"/>
        <w:rPr>
          <w:b/>
          <w:sz w:val="28"/>
          <w:szCs w:val="28"/>
        </w:rPr>
      </w:pPr>
    </w:p>
    <w:p w14:paraId="512A0FB3" w14:textId="77777777" w:rsidR="00CC451E" w:rsidRDefault="00CC451E" w:rsidP="00CC451E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5A9276F" w14:textId="77777777" w:rsidR="00CC451E" w:rsidRDefault="00CC451E" w:rsidP="00CC451E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55AAC42" w14:textId="77777777" w:rsidR="00CC451E" w:rsidRDefault="00CC451E" w:rsidP="00CC451E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8B3B753" w14:textId="77777777" w:rsidR="00CC451E" w:rsidRDefault="00CC451E" w:rsidP="00AA0E3A">
      <w:pPr>
        <w:widowControl w:val="0"/>
        <w:jc w:val="both"/>
        <w:rPr>
          <w:iCs/>
          <w:sz w:val="28"/>
          <w:szCs w:val="28"/>
          <w:lang w:val="ru"/>
        </w:rPr>
      </w:pPr>
    </w:p>
    <w:p w14:paraId="218CF061" w14:textId="77777777" w:rsidR="00CC451E" w:rsidRPr="00BF0B66" w:rsidRDefault="00CC451E" w:rsidP="00CC451E">
      <w:pPr>
        <w:ind w:firstLine="567"/>
        <w:jc w:val="both"/>
        <w:rPr>
          <w:sz w:val="28"/>
        </w:rPr>
      </w:pPr>
      <w:r w:rsidRPr="00BF0B66">
        <w:rPr>
          <w:bCs/>
          <w:sz w:val="28"/>
          <w:szCs w:val="28"/>
        </w:rPr>
        <w:t xml:space="preserve">Вопрос </w:t>
      </w:r>
      <w:r w:rsidRPr="00BF0B66">
        <w:rPr>
          <w:b/>
          <w:sz w:val="28"/>
          <w:szCs w:val="28"/>
        </w:rPr>
        <w:t xml:space="preserve">8 </w:t>
      </w:r>
      <w:r w:rsidRPr="00BF0B66">
        <w:rPr>
          <w:b/>
          <w:bCs/>
          <w:color w:val="000000"/>
          <w:kern w:val="2"/>
          <w:sz w:val="28"/>
          <w:szCs w:val="28"/>
        </w:rPr>
        <w:t>«</w:t>
      </w:r>
      <w:r w:rsidRPr="00BF0B66">
        <w:rPr>
          <w:b/>
          <w:bCs/>
          <w:sz w:val="28"/>
          <w:szCs w:val="28"/>
        </w:rPr>
        <w:t xml:space="preserve">О внесении изменения в постановление Региональной энергетической комиссии Кузбасса от 11.07.2023 № 78 «Об установлении платы за подключение (технологическое присоединение) в индивидуальном порядке к системам холодного водоснабжения, водоотведения ОАО «Северо-Кузбасская энергетическая компания» объекта капитального строительства: линейные сооружения новых микрорайонов центральной части города Кемерово» </w:t>
      </w:r>
    </w:p>
    <w:p w14:paraId="36EE6B37" w14:textId="77777777" w:rsidR="00CC451E" w:rsidRPr="00BF0B66" w:rsidRDefault="00CC451E" w:rsidP="00CC451E">
      <w:pPr>
        <w:widowControl w:val="0"/>
        <w:ind w:firstLine="567"/>
        <w:jc w:val="both"/>
        <w:rPr>
          <w:b/>
          <w:sz w:val="28"/>
          <w:szCs w:val="28"/>
        </w:rPr>
      </w:pPr>
    </w:p>
    <w:p w14:paraId="7393FCBC" w14:textId="77777777" w:rsidR="00CC451E" w:rsidRPr="00BF0B66" w:rsidRDefault="00CC451E" w:rsidP="00CC451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 w:rsidRPr="00BF0B66">
        <w:rPr>
          <w:b/>
          <w:sz w:val="28"/>
          <w:szCs w:val="28"/>
        </w:rPr>
        <w:t>СЛУШАЛИ:</w:t>
      </w:r>
      <w:r w:rsidRPr="00BF0B66">
        <w:rPr>
          <w:b/>
          <w:bCs/>
          <w:kern w:val="2"/>
          <w:sz w:val="28"/>
          <w:szCs w:val="28"/>
        </w:rPr>
        <w:t xml:space="preserve"> Антоненко Е.И., Саврасова М.Г.</w:t>
      </w:r>
    </w:p>
    <w:p w14:paraId="0F53BDBF" w14:textId="77777777" w:rsidR="00CC451E" w:rsidRPr="00BF0B66" w:rsidRDefault="00CC451E" w:rsidP="00CC451E">
      <w:pPr>
        <w:widowControl w:val="0"/>
        <w:ind w:firstLine="567"/>
        <w:jc w:val="both"/>
        <w:rPr>
          <w:b/>
          <w:kern w:val="2"/>
          <w:sz w:val="28"/>
          <w:szCs w:val="28"/>
        </w:rPr>
      </w:pPr>
    </w:p>
    <w:p w14:paraId="17C14CE1" w14:textId="77777777" w:rsidR="00777A4E" w:rsidRDefault="00CC451E" w:rsidP="00CC451E">
      <w:pPr>
        <w:spacing w:line="24" w:lineRule="atLeast"/>
        <w:ind w:firstLine="567"/>
        <w:jc w:val="both"/>
        <w:rPr>
          <w:b/>
          <w:sz w:val="28"/>
          <w:szCs w:val="28"/>
        </w:rPr>
      </w:pPr>
      <w:r w:rsidRPr="00BF0B66">
        <w:rPr>
          <w:b/>
          <w:sz w:val="28"/>
          <w:szCs w:val="28"/>
        </w:rPr>
        <w:t xml:space="preserve">Докладчики, пояснили: </w:t>
      </w:r>
    </w:p>
    <w:p w14:paraId="7C8ABD96" w14:textId="665A0FB9" w:rsidR="00CC451E" w:rsidRDefault="00CC451E" w:rsidP="00CC451E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F0B66">
        <w:rPr>
          <w:sz w:val="28"/>
        </w:rPr>
        <w:t xml:space="preserve">Проект постановления Региональной энергетической комиссии Кузбасса разработан в соответствии с </w:t>
      </w:r>
      <w:r w:rsidRPr="00BF0B66">
        <w:rPr>
          <w:bCs/>
          <w:color w:val="000000"/>
          <w:kern w:val="32"/>
          <w:sz w:val="28"/>
          <w:szCs w:val="28"/>
        </w:rPr>
        <w:t>Федеральным законом от 07.12.2011 № 416-ФЗ «О водоснабжении и водоотведении»,</w:t>
      </w:r>
      <w:r w:rsidRPr="00BF0B66">
        <w:rPr>
          <w:b/>
          <w:bCs/>
          <w:color w:val="000000"/>
          <w:kern w:val="32"/>
          <w:sz w:val="28"/>
          <w:szCs w:val="28"/>
        </w:rPr>
        <w:t xml:space="preserve"> </w:t>
      </w:r>
      <w:r w:rsidRPr="00BF0B66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BF0B66">
        <w:rPr>
          <w:b/>
          <w:bCs/>
          <w:color w:val="000000"/>
          <w:kern w:val="32"/>
          <w:sz w:val="28"/>
          <w:szCs w:val="28"/>
        </w:rPr>
        <w:t xml:space="preserve"> </w:t>
      </w:r>
      <w:r w:rsidRPr="00BF0B66">
        <w:rPr>
          <w:bCs/>
          <w:color w:val="000000"/>
          <w:kern w:val="32"/>
          <w:sz w:val="28"/>
          <w:szCs w:val="28"/>
        </w:rPr>
        <w:t>постановлением Правительства Кемеровской области – Кузбасса от 19.03.2020 № 142 «О Региональной энергетической комиссии Кузбасса», приказом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14:paraId="7630A34D" w14:textId="680A88B2" w:rsidR="00CC451E" w:rsidRDefault="00CC451E" w:rsidP="00CC451E">
      <w:pPr>
        <w:spacing w:line="24" w:lineRule="atLeast"/>
        <w:ind w:right="-1" w:firstLine="567"/>
        <w:jc w:val="both"/>
        <w:rPr>
          <w:bCs/>
          <w:kern w:val="32"/>
          <w:sz w:val="28"/>
          <w:szCs w:val="28"/>
        </w:rPr>
      </w:pPr>
      <w:r w:rsidRPr="00BF0B66">
        <w:rPr>
          <w:bCs/>
          <w:color w:val="000000"/>
          <w:kern w:val="32"/>
          <w:sz w:val="28"/>
          <w:szCs w:val="28"/>
        </w:rPr>
        <w:t>ОАО «СКЭК» обратилось за корректировкой индивидуальной платы к системе водоотведения, установленной постановлением Региональной энергетической комиссии Кузбасса от 11.07.2023 № 78 «Об установлении платы за подключение (технологическое присоединение) в индивидуальном порядке к системам холодного водоснабжения, водоотведения  ОАО «Северо-Кузбасская энергетическая компания» объекта капитального строительства: линейные сооружения новых микрорайонов центральной части города Кемерово</w:t>
      </w:r>
      <w:r w:rsidRPr="00BF0B66">
        <w:rPr>
          <w:bCs/>
          <w:kern w:val="32"/>
          <w:sz w:val="28"/>
          <w:szCs w:val="28"/>
        </w:rPr>
        <w:t>.</w:t>
      </w:r>
    </w:p>
    <w:p w14:paraId="4AEBF8E6" w14:textId="77777777" w:rsidR="00B42A93" w:rsidRPr="00FD6913" w:rsidRDefault="00B42A93" w:rsidP="00B42A93">
      <w:pPr>
        <w:ind w:firstLine="709"/>
        <w:jc w:val="both"/>
        <w:rPr>
          <w:sz w:val="28"/>
          <w:szCs w:val="28"/>
        </w:rPr>
      </w:pPr>
      <w:r w:rsidRPr="00FD6913">
        <w:rPr>
          <w:sz w:val="28"/>
          <w:szCs w:val="28"/>
        </w:rPr>
        <w:t>Заявленные изменения мероприятий обусловлены изменением требований к строительству реконструкции канализационных сетей, в связи с этим в соответствии с п. 85 Основ ценообразования в сфере водоснабжения и водоотведения, утвержденных постановлением правительства РФ № 406 от 13.05.2013, специалисты РЭК Кузбасса считают внесение изменений в утвержденную плату за подключение обоснованной.</w:t>
      </w:r>
    </w:p>
    <w:p w14:paraId="501257D9" w14:textId="5B8A9E6D" w:rsidR="00777A4E" w:rsidRPr="00D0692F" w:rsidRDefault="00777A4E" w:rsidP="00777A4E">
      <w:pPr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color w:val="000000"/>
          <w:kern w:val="32"/>
          <w:sz w:val="28"/>
          <w:szCs w:val="28"/>
        </w:rPr>
        <w:t xml:space="preserve">Согласно экспертному заключению (приложения № 15 к настоящему протоколу) </w:t>
      </w:r>
      <w:r>
        <w:rPr>
          <w:bCs/>
          <w:kern w:val="32"/>
          <w:sz w:val="28"/>
          <w:szCs w:val="28"/>
          <w:lang w:eastAsia="en-US"/>
        </w:rPr>
        <w:t>необходимо в</w:t>
      </w:r>
      <w:r w:rsidRPr="00D0692F">
        <w:rPr>
          <w:bCs/>
          <w:kern w:val="32"/>
          <w:sz w:val="28"/>
          <w:szCs w:val="28"/>
          <w:lang w:eastAsia="en-US"/>
        </w:rPr>
        <w:t>нести в постановление Региональной энергетической комиссии Кузбасса от 11.07.2023 № 78 «Об установлении платы за подключение (технологическое присоединение) в индивидуальном порядке к системам холодного водоснабжения, водоотведения ОАО «Северо-Кузбасская энергетическая компания» объекта капитального строительства: линейные сооружения новых микрорайонов центральной части города Кемерово» следующее изменение:</w:t>
      </w:r>
    </w:p>
    <w:p w14:paraId="6AC110F9" w14:textId="77777777" w:rsidR="00777A4E" w:rsidRPr="00D0692F" w:rsidRDefault="00777A4E" w:rsidP="00777A4E">
      <w:pPr>
        <w:spacing w:line="24" w:lineRule="atLeast"/>
        <w:ind w:right="-1" w:firstLine="851"/>
        <w:jc w:val="both"/>
        <w:rPr>
          <w:bCs/>
          <w:kern w:val="32"/>
          <w:sz w:val="28"/>
          <w:szCs w:val="28"/>
          <w:lang w:eastAsia="en-US"/>
        </w:rPr>
      </w:pPr>
      <w:r w:rsidRPr="00D0692F">
        <w:rPr>
          <w:bCs/>
          <w:kern w:val="32"/>
          <w:sz w:val="28"/>
          <w:szCs w:val="28"/>
          <w:lang w:eastAsia="en-US"/>
        </w:rPr>
        <w:t xml:space="preserve">В пункте 2 цифры «96623,36» заменить цифрами «96680,36». </w:t>
      </w:r>
    </w:p>
    <w:p w14:paraId="053CE65F" w14:textId="4FD3FCEB" w:rsidR="00777A4E" w:rsidRPr="00BF0B66" w:rsidRDefault="00777A4E" w:rsidP="00CC451E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</w:p>
    <w:p w14:paraId="24B172A5" w14:textId="77777777" w:rsidR="00CC451E" w:rsidRPr="00BF0B66" w:rsidRDefault="00CC451E" w:rsidP="00CC451E">
      <w:pPr>
        <w:ind w:right="-1" w:firstLine="567"/>
        <w:jc w:val="both"/>
        <w:rPr>
          <w:b/>
          <w:bCs/>
          <w:sz w:val="28"/>
          <w:szCs w:val="28"/>
        </w:rPr>
      </w:pPr>
      <w:r w:rsidRPr="00BF0B66">
        <w:rPr>
          <w:bCs/>
          <w:sz w:val="28"/>
          <w:szCs w:val="28"/>
        </w:rPr>
        <w:t>Рассмотрев представленные материалы</w:t>
      </w:r>
    </w:p>
    <w:p w14:paraId="4687E128" w14:textId="77777777" w:rsidR="00CC451E" w:rsidRPr="00BF0B66" w:rsidRDefault="00CC451E" w:rsidP="00CC451E">
      <w:pPr>
        <w:ind w:right="-1" w:firstLine="567"/>
        <w:jc w:val="both"/>
        <w:rPr>
          <w:b/>
          <w:bCs/>
          <w:sz w:val="28"/>
          <w:szCs w:val="28"/>
        </w:rPr>
      </w:pPr>
    </w:p>
    <w:p w14:paraId="65D5A4BB" w14:textId="77777777" w:rsidR="00CC451E" w:rsidRPr="00BF0B66" w:rsidRDefault="00CC451E" w:rsidP="00CC451E">
      <w:pPr>
        <w:ind w:right="-1" w:firstLine="567"/>
        <w:jc w:val="both"/>
        <w:rPr>
          <w:b/>
          <w:sz w:val="28"/>
          <w:szCs w:val="28"/>
        </w:rPr>
      </w:pPr>
      <w:r w:rsidRPr="00BF0B66">
        <w:rPr>
          <w:b/>
          <w:sz w:val="28"/>
          <w:szCs w:val="28"/>
        </w:rPr>
        <w:t>ПРАВЛЕНИЕ РЭК КУЗБАССА ПОСТАНОВИЛО:</w:t>
      </w:r>
    </w:p>
    <w:p w14:paraId="501D74AC" w14:textId="77777777" w:rsidR="00CC451E" w:rsidRPr="00BF0B66" w:rsidRDefault="00CC451E" w:rsidP="00CC451E">
      <w:pPr>
        <w:ind w:right="-1" w:firstLine="567"/>
        <w:jc w:val="both"/>
        <w:rPr>
          <w:b/>
          <w:sz w:val="28"/>
          <w:szCs w:val="28"/>
        </w:rPr>
      </w:pPr>
    </w:p>
    <w:p w14:paraId="1511C30D" w14:textId="77777777" w:rsidR="00CC451E" w:rsidRPr="00BF0B66" w:rsidRDefault="00CC451E" w:rsidP="00CC451E">
      <w:pPr>
        <w:spacing w:line="24" w:lineRule="atLeast"/>
        <w:ind w:right="-1" w:firstLine="567"/>
        <w:jc w:val="both"/>
        <w:rPr>
          <w:bCs/>
          <w:kern w:val="32"/>
          <w:sz w:val="28"/>
          <w:szCs w:val="28"/>
        </w:rPr>
      </w:pPr>
      <w:r w:rsidRPr="00BF0B66">
        <w:rPr>
          <w:bCs/>
          <w:kern w:val="32"/>
          <w:sz w:val="28"/>
          <w:szCs w:val="28"/>
        </w:rPr>
        <w:t>Внести в постановление Региональной энергетической комиссии Кузбасса от 11.07.2023 № 78 «Об установлении платы за подключение (технологическое присоединение) в индивидуальном порядке к системам холодного водоснабжения, водоотведения ОАО «Северо-Кузбасская энергетическая компания» объекта капитального строительства: линейные сооружения новых микрорайонов центральной части города Кемерово» следующее изменение:</w:t>
      </w:r>
    </w:p>
    <w:p w14:paraId="65749805" w14:textId="77777777" w:rsidR="00CC451E" w:rsidRPr="00BF0B66" w:rsidRDefault="00CC451E" w:rsidP="00CC451E">
      <w:pPr>
        <w:spacing w:line="24" w:lineRule="atLeast"/>
        <w:ind w:right="-1" w:firstLine="851"/>
        <w:jc w:val="both"/>
        <w:rPr>
          <w:bCs/>
          <w:kern w:val="32"/>
          <w:sz w:val="28"/>
          <w:szCs w:val="28"/>
        </w:rPr>
      </w:pPr>
      <w:r w:rsidRPr="00BF0B66">
        <w:rPr>
          <w:bCs/>
          <w:kern w:val="32"/>
          <w:sz w:val="28"/>
          <w:szCs w:val="28"/>
        </w:rPr>
        <w:t xml:space="preserve">В пункте 2 цифры «96623,36» заменить цифрами «96680,36». </w:t>
      </w:r>
    </w:p>
    <w:p w14:paraId="44F8F0E7" w14:textId="77777777" w:rsidR="00CC451E" w:rsidRPr="00BF0B66" w:rsidRDefault="00CC451E" w:rsidP="00CC451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</w:p>
    <w:p w14:paraId="1D3E95C7" w14:textId="77777777" w:rsidR="00CC451E" w:rsidRDefault="00CC451E" w:rsidP="00CC451E">
      <w:pPr>
        <w:ind w:right="-1" w:firstLine="567"/>
        <w:jc w:val="both"/>
        <w:rPr>
          <w:bCs/>
          <w:iCs/>
          <w:sz w:val="28"/>
          <w:szCs w:val="28"/>
        </w:rPr>
      </w:pPr>
      <w:r w:rsidRPr="00BF0B66">
        <w:rPr>
          <w:b/>
          <w:bCs/>
          <w:sz w:val="28"/>
          <w:szCs w:val="22"/>
        </w:rPr>
        <w:t>Проведено голосование: «за» - единогласно.</w:t>
      </w:r>
    </w:p>
    <w:p w14:paraId="6F8ABA41" w14:textId="77777777" w:rsidR="00A771B5" w:rsidRDefault="00A771B5" w:rsidP="00A771B5">
      <w:pPr>
        <w:ind w:right="-1" w:firstLine="567"/>
        <w:jc w:val="both"/>
        <w:rPr>
          <w:b/>
          <w:sz w:val="28"/>
          <w:szCs w:val="28"/>
        </w:rPr>
      </w:pPr>
    </w:p>
    <w:p w14:paraId="7777A408" w14:textId="77777777" w:rsidR="00270F90" w:rsidRPr="002B0242" w:rsidRDefault="00270F90" w:rsidP="00270F90">
      <w:pPr>
        <w:tabs>
          <w:tab w:val="left" w:pos="9214"/>
        </w:tabs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 xml:space="preserve">9 </w:t>
      </w:r>
      <w:r w:rsidRPr="002B0242">
        <w:rPr>
          <w:b/>
          <w:bCs/>
          <w:color w:val="000000"/>
          <w:kern w:val="2"/>
          <w:sz w:val="28"/>
          <w:szCs w:val="28"/>
        </w:rPr>
        <w:t>«</w:t>
      </w:r>
      <w:r w:rsidRPr="002B0242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28.11.2023 № 409 «Об утверждении производственной программы в сфере холодного водоснабжения питьевой водой,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2B0242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 w:rsidRPr="002B0242">
        <w:rPr>
          <w:b/>
          <w:bCs/>
          <w:sz w:val="28"/>
          <w:szCs w:val="28"/>
        </w:rPr>
        <w:t>ОАО «Северо-Кузбасская энергетическая компания» (г. Ленинск-Кузнецкий, г. Полысаево, п. Никитинский, п. ст. Индустрия, п. Красногорский, п. Шахты № 5 Ленинск-Кузнецкого муниципального округа)» в части 2026 года</w:t>
      </w:r>
      <w:r w:rsidRPr="002B0242">
        <w:rPr>
          <w:b/>
          <w:bCs/>
          <w:color w:val="000000"/>
          <w:kern w:val="2"/>
          <w:sz w:val="28"/>
          <w:szCs w:val="28"/>
        </w:rPr>
        <w:t>»</w:t>
      </w:r>
    </w:p>
    <w:p w14:paraId="43DCB307" w14:textId="77777777" w:rsidR="00270F90" w:rsidRDefault="00270F90" w:rsidP="00270F90">
      <w:pPr>
        <w:widowControl w:val="0"/>
        <w:tabs>
          <w:tab w:val="left" w:pos="9214"/>
        </w:tabs>
        <w:ind w:firstLine="567"/>
        <w:jc w:val="both"/>
        <w:rPr>
          <w:b/>
          <w:sz w:val="28"/>
          <w:szCs w:val="28"/>
        </w:rPr>
      </w:pPr>
    </w:p>
    <w:p w14:paraId="04CCF195" w14:textId="77777777" w:rsidR="00270F90" w:rsidRDefault="00270F90" w:rsidP="00270F90">
      <w:pPr>
        <w:widowControl w:val="0"/>
        <w:tabs>
          <w:tab w:val="left" w:pos="9214"/>
        </w:tabs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Белоусову И.А.</w:t>
      </w:r>
    </w:p>
    <w:p w14:paraId="455C9308" w14:textId="77777777" w:rsidR="00270F90" w:rsidRDefault="00270F90" w:rsidP="00270F90">
      <w:pPr>
        <w:widowControl w:val="0"/>
        <w:tabs>
          <w:tab w:val="left" w:pos="9214"/>
        </w:tabs>
        <w:ind w:firstLine="567"/>
        <w:jc w:val="both"/>
        <w:rPr>
          <w:b/>
          <w:bCs/>
          <w:kern w:val="2"/>
          <w:sz w:val="28"/>
          <w:szCs w:val="28"/>
        </w:rPr>
      </w:pPr>
    </w:p>
    <w:p w14:paraId="0B8172B3" w14:textId="50655E7C" w:rsidR="00270F90" w:rsidRDefault="00270F90" w:rsidP="00270F90">
      <w:pPr>
        <w:tabs>
          <w:tab w:val="left" w:pos="709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16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646248">
        <w:rPr>
          <w:bCs/>
          <w:kern w:val="32"/>
          <w:sz w:val="28"/>
          <w:szCs w:val="28"/>
        </w:rPr>
        <w:t>нести в постановление Региональной энергетической комиссии Кузбасса от 28.11.2023 № 409 «</w:t>
      </w:r>
      <w:r w:rsidRPr="00646248">
        <w:rPr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 w:rsidRPr="00646248">
        <w:rPr>
          <w:sz w:val="28"/>
          <w:szCs w:val="28"/>
        </w:rPr>
        <w:t xml:space="preserve">ОАО «Северо-Кузбасская энергетическая компания» (Ленинск-Кузнецкий городской округ, </w:t>
      </w:r>
      <w:proofErr w:type="spellStart"/>
      <w:r w:rsidRPr="00646248">
        <w:rPr>
          <w:sz w:val="28"/>
          <w:szCs w:val="28"/>
        </w:rPr>
        <w:t>Полысаевский</w:t>
      </w:r>
      <w:proofErr w:type="spellEnd"/>
      <w:r w:rsidRPr="00646248">
        <w:rPr>
          <w:sz w:val="28"/>
          <w:szCs w:val="28"/>
        </w:rPr>
        <w:t xml:space="preserve"> городской округ)</w:t>
      </w:r>
      <w:r w:rsidRPr="00646248">
        <w:rPr>
          <w:kern w:val="32"/>
          <w:sz w:val="28"/>
          <w:szCs w:val="28"/>
        </w:rPr>
        <w:t>»</w:t>
      </w:r>
      <w:r w:rsidRPr="0064624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редакции </w:t>
      </w:r>
      <w:r w:rsidRPr="0018128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й</w:t>
      </w:r>
      <w:r w:rsidRPr="0018128F">
        <w:rPr>
          <w:bCs/>
          <w:kern w:val="32"/>
          <w:sz w:val="28"/>
          <w:szCs w:val="28"/>
        </w:rPr>
        <w:t xml:space="preserve"> Региональной энергетической комиссии Кузбасса</w:t>
      </w:r>
      <w:r>
        <w:rPr>
          <w:bCs/>
          <w:kern w:val="32"/>
          <w:sz w:val="28"/>
          <w:szCs w:val="28"/>
        </w:rPr>
        <w:t xml:space="preserve"> </w:t>
      </w:r>
      <w:r w:rsidRPr="0018128F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26</w:t>
      </w:r>
      <w:r w:rsidRPr="0018128F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18128F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4</w:t>
      </w:r>
      <w:r w:rsidRPr="0018128F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406, от 27.12.2024 № 816, от 18.04.2025 № 124) </w:t>
      </w:r>
      <w:r w:rsidRPr="0064624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, п</w:t>
      </w:r>
      <w:r w:rsidRPr="00646248">
        <w:rPr>
          <w:sz w:val="28"/>
          <w:szCs w:val="28"/>
        </w:rPr>
        <w:t>риложения № 1, 2 изложить в новой редакции, согласно приложени</w:t>
      </w:r>
      <w:r>
        <w:rPr>
          <w:sz w:val="28"/>
          <w:szCs w:val="28"/>
        </w:rPr>
        <w:t xml:space="preserve">ям № 17, № 18 </w:t>
      </w:r>
      <w:r w:rsidRPr="00646248">
        <w:rPr>
          <w:sz w:val="28"/>
          <w:szCs w:val="28"/>
        </w:rPr>
        <w:t>к настояще</w:t>
      </w:r>
      <w:r>
        <w:rPr>
          <w:sz w:val="28"/>
          <w:szCs w:val="28"/>
        </w:rPr>
        <w:t xml:space="preserve">му </w:t>
      </w:r>
      <w:r w:rsidRPr="00646248">
        <w:rPr>
          <w:sz w:val="28"/>
          <w:szCs w:val="28"/>
        </w:rPr>
        <w:t>п</w:t>
      </w:r>
      <w:r>
        <w:rPr>
          <w:sz w:val="28"/>
          <w:szCs w:val="28"/>
        </w:rPr>
        <w:t>ротоколу</w:t>
      </w:r>
      <w:r w:rsidRPr="00646248">
        <w:rPr>
          <w:sz w:val="28"/>
          <w:szCs w:val="28"/>
        </w:rPr>
        <w:t>.</w:t>
      </w:r>
    </w:p>
    <w:p w14:paraId="0019F9E0" w14:textId="77777777" w:rsidR="00270F90" w:rsidRDefault="00270F90" w:rsidP="00270F90">
      <w:pPr>
        <w:pStyle w:val="aff9"/>
        <w:tabs>
          <w:tab w:val="left" w:pos="0"/>
          <w:tab w:val="left" w:pos="1134"/>
          <w:tab w:val="left" w:pos="2127"/>
          <w:tab w:val="left" w:pos="9214"/>
        </w:tabs>
        <w:ind w:left="0" w:firstLine="567"/>
        <w:jc w:val="both"/>
        <w:rPr>
          <w:bCs/>
          <w:color w:val="000000"/>
          <w:sz w:val="28"/>
        </w:rPr>
      </w:pPr>
    </w:p>
    <w:p w14:paraId="7F93A65E" w14:textId="77777777" w:rsidR="00270F90" w:rsidRDefault="00270F90" w:rsidP="00270F90">
      <w:pPr>
        <w:tabs>
          <w:tab w:val="left" w:pos="921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Отмечено в деле имеются письменные обращения:</w:t>
      </w:r>
    </w:p>
    <w:p w14:paraId="5E62537E" w14:textId="77777777" w:rsidR="00270F90" w:rsidRDefault="00270F90" w:rsidP="00270F90">
      <w:pPr>
        <w:tabs>
          <w:tab w:val="left" w:pos="9214"/>
        </w:tabs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от 18.12.2025 № 6560 Администрации Ленинск-Кузнецкого муниципального округа </w:t>
      </w:r>
      <w:r>
        <w:rPr>
          <w:bCs/>
          <w:sz w:val="28"/>
          <w:szCs w:val="28"/>
        </w:rPr>
        <w:t>о рассмотрении вопроса без участия представителя администрации;</w:t>
      </w:r>
    </w:p>
    <w:p w14:paraId="7D29ED40" w14:textId="77777777" w:rsidR="00270F90" w:rsidRPr="008E51BC" w:rsidRDefault="00270F90" w:rsidP="00270F90">
      <w:pPr>
        <w:tabs>
          <w:tab w:val="left" w:pos="921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18.12.2025 № 0071 за подписью начальника управления тарифной политики ОАО «СКЭК» о рассмотрении вопроса без участия организации,             с проектом постановления ознакомлены.</w:t>
      </w:r>
    </w:p>
    <w:p w14:paraId="4C7FA058" w14:textId="77777777" w:rsidR="00270F90" w:rsidRDefault="00270F90" w:rsidP="00270F90">
      <w:pPr>
        <w:tabs>
          <w:tab w:val="left" w:pos="9214"/>
        </w:tabs>
        <w:ind w:firstLine="567"/>
        <w:jc w:val="both"/>
        <w:rPr>
          <w:bCs/>
          <w:sz w:val="28"/>
          <w:szCs w:val="28"/>
        </w:rPr>
      </w:pPr>
    </w:p>
    <w:p w14:paraId="57371F9E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8C4CD75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bCs/>
          <w:sz w:val="28"/>
          <w:szCs w:val="28"/>
        </w:rPr>
      </w:pPr>
    </w:p>
    <w:p w14:paraId="310AF246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BFD2925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sz w:val="28"/>
          <w:szCs w:val="28"/>
        </w:rPr>
      </w:pPr>
    </w:p>
    <w:p w14:paraId="0A202F63" w14:textId="77777777" w:rsidR="00270F90" w:rsidRDefault="00270F90" w:rsidP="00270F90">
      <w:pPr>
        <w:tabs>
          <w:tab w:val="left" w:pos="1134"/>
          <w:tab w:val="left" w:pos="921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0FC68C42" w14:textId="77777777" w:rsidR="00270F90" w:rsidRDefault="00270F90" w:rsidP="00270F90">
      <w:pPr>
        <w:tabs>
          <w:tab w:val="left" w:pos="1134"/>
          <w:tab w:val="left" w:pos="921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4EFF88A8" w14:textId="77777777" w:rsidR="00270F90" w:rsidRDefault="00270F90" w:rsidP="00270F90">
      <w:pPr>
        <w:tabs>
          <w:tab w:val="left" w:pos="9214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C2A7637" w14:textId="77777777" w:rsidR="00270F90" w:rsidRDefault="00270F90" w:rsidP="00270F90">
      <w:pPr>
        <w:pStyle w:val="1"/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 w:val="0"/>
          <w:bCs/>
          <w:iCs/>
          <w:sz w:val="28"/>
          <w:szCs w:val="28"/>
        </w:rPr>
      </w:pPr>
    </w:p>
    <w:p w14:paraId="4405E602" w14:textId="77777777" w:rsidR="00270F90" w:rsidRPr="002B0242" w:rsidRDefault="00270F90" w:rsidP="00270F90">
      <w:pPr>
        <w:tabs>
          <w:tab w:val="left" w:pos="9214"/>
        </w:tabs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 xml:space="preserve">10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065A38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065A38">
        <w:rPr>
          <w:b/>
          <w:bCs/>
          <w:kern w:val="32"/>
          <w:sz w:val="28"/>
          <w:szCs w:val="28"/>
        </w:rPr>
        <w:t>в сфере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065A38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сточных вод </w:t>
      </w:r>
      <w:r w:rsidRPr="00065A38">
        <w:rPr>
          <w:b/>
          <w:sz w:val="28"/>
          <w:szCs w:val="28"/>
        </w:rPr>
        <w:t xml:space="preserve">ОАО «Северо-Кузбасская энергетическая компания» </w:t>
      </w:r>
      <w:r w:rsidRPr="00620326">
        <w:rPr>
          <w:b/>
          <w:sz w:val="28"/>
          <w:szCs w:val="28"/>
        </w:rPr>
        <w:t>(г. Полысаево</w:t>
      </w:r>
      <w:r>
        <w:rPr>
          <w:b/>
          <w:sz w:val="28"/>
          <w:szCs w:val="28"/>
        </w:rPr>
        <w:t xml:space="preserve"> Ленинск-Кузнецкого муниципального округа</w:t>
      </w:r>
      <w:r w:rsidRPr="00620326">
        <w:rPr>
          <w:b/>
          <w:sz w:val="28"/>
          <w:szCs w:val="28"/>
        </w:rPr>
        <w:t>)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E86FDEC" w14:textId="77777777" w:rsidR="00270F90" w:rsidRPr="00270F90" w:rsidRDefault="00270F90" w:rsidP="00270F90">
      <w:pPr>
        <w:widowControl w:val="0"/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/>
          <w:sz w:val="28"/>
          <w:szCs w:val="28"/>
        </w:rPr>
      </w:pPr>
    </w:p>
    <w:p w14:paraId="6BC7FA48" w14:textId="77777777" w:rsidR="00270F90" w:rsidRDefault="00270F90" w:rsidP="00270F90">
      <w:pPr>
        <w:widowControl w:val="0"/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Белоусову И.А.</w:t>
      </w:r>
    </w:p>
    <w:p w14:paraId="71D99B28" w14:textId="77777777" w:rsidR="00270F90" w:rsidRPr="009346A9" w:rsidRDefault="00270F90" w:rsidP="00270F90">
      <w:pPr>
        <w:widowControl w:val="0"/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/>
          <w:bCs/>
          <w:kern w:val="2"/>
          <w:sz w:val="28"/>
          <w:szCs w:val="28"/>
        </w:rPr>
      </w:pPr>
    </w:p>
    <w:p w14:paraId="4422493D" w14:textId="52DCAED1" w:rsidR="00270F90" w:rsidRPr="002B0242" w:rsidRDefault="00270F90" w:rsidP="00270F90">
      <w:pPr>
        <w:numPr>
          <w:ilvl w:val="0"/>
          <w:numId w:val="5"/>
        </w:numPr>
        <w:tabs>
          <w:tab w:val="left" w:pos="709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19 к настоящему протоколу), предлагает</w:t>
      </w:r>
      <w:r>
        <w:rPr>
          <w:b/>
          <w:sz w:val="28"/>
          <w:szCs w:val="28"/>
        </w:rPr>
        <w:t>:</w:t>
      </w:r>
    </w:p>
    <w:p w14:paraId="72607ECD" w14:textId="22C6D697" w:rsidR="00270F90" w:rsidRPr="00065A38" w:rsidRDefault="00270F90" w:rsidP="00270F90">
      <w:pPr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065A38">
        <w:rPr>
          <w:bCs/>
          <w:kern w:val="32"/>
          <w:sz w:val="28"/>
          <w:szCs w:val="28"/>
        </w:rPr>
        <w:t xml:space="preserve">1. Утвердить </w:t>
      </w:r>
      <w:bookmarkStart w:id="48" w:name="OLE_LINK1"/>
      <w:r w:rsidRPr="00065A38">
        <w:rPr>
          <w:sz w:val="28"/>
          <w:szCs w:val="28"/>
        </w:rPr>
        <w:t>ОАО «Северо-Кузбасская энергетическая компания»             (</w:t>
      </w:r>
      <w:r>
        <w:rPr>
          <w:sz w:val="28"/>
          <w:szCs w:val="28"/>
        </w:rPr>
        <w:t xml:space="preserve">г. </w:t>
      </w:r>
      <w:r w:rsidRPr="00065A38">
        <w:rPr>
          <w:sz w:val="28"/>
          <w:szCs w:val="28"/>
        </w:rPr>
        <w:t>Полысаев</w:t>
      </w:r>
      <w:r>
        <w:rPr>
          <w:sz w:val="28"/>
          <w:szCs w:val="28"/>
        </w:rPr>
        <w:t xml:space="preserve">о </w:t>
      </w:r>
      <w:r w:rsidRPr="006D2F19">
        <w:rPr>
          <w:bCs/>
          <w:sz w:val="28"/>
          <w:szCs w:val="28"/>
        </w:rPr>
        <w:t>Ленинск-Кузнецкого муниципального округа</w:t>
      </w:r>
      <w:r w:rsidRPr="00065A38">
        <w:rPr>
          <w:sz w:val="28"/>
          <w:szCs w:val="28"/>
        </w:rPr>
        <w:t>)</w:t>
      </w:r>
      <w:bookmarkEnd w:id="48"/>
      <w:r w:rsidRPr="00065A38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                                        </w:t>
      </w:r>
      <w:r w:rsidRPr="00065A38">
        <w:rPr>
          <w:bCs/>
          <w:kern w:val="32"/>
          <w:sz w:val="28"/>
          <w:szCs w:val="28"/>
        </w:rPr>
        <w:t xml:space="preserve"> </w:t>
      </w:r>
      <w:r w:rsidRPr="00F05BBF">
        <w:rPr>
          <w:bCs/>
          <w:kern w:val="32"/>
          <w:sz w:val="28"/>
          <w:szCs w:val="28"/>
        </w:rPr>
        <w:t xml:space="preserve">ИНН </w:t>
      </w:r>
      <w:r w:rsidRPr="00F05BBF">
        <w:rPr>
          <w:sz w:val="28"/>
          <w:szCs w:val="28"/>
        </w:rPr>
        <w:t>4205153492</w:t>
      </w:r>
      <w:r w:rsidRPr="00F05BBF">
        <w:rPr>
          <w:bCs/>
          <w:kern w:val="32"/>
          <w:sz w:val="28"/>
          <w:szCs w:val="28"/>
        </w:rPr>
        <w:t xml:space="preserve">, </w:t>
      </w:r>
      <w:r w:rsidRPr="00065A38">
        <w:rPr>
          <w:bCs/>
          <w:kern w:val="32"/>
          <w:sz w:val="28"/>
          <w:szCs w:val="28"/>
        </w:rPr>
        <w:t>производственную программу в сфере водоотведения</w:t>
      </w:r>
      <w:r>
        <w:rPr>
          <w:bCs/>
          <w:kern w:val="32"/>
          <w:sz w:val="28"/>
          <w:szCs w:val="28"/>
        </w:rPr>
        <w:t xml:space="preserve">                    </w:t>
      </w:r>
      <w:r w:rsidRPr="00065A38">
        <w:rPr>
          <w:bCs/>
          <w:kern w:val="32"/>
          <w:sz w:val="28"/>
          <w:szCs w:val="28"/>
        </w:rPr>
        <w:t xml:space="preserve"> на период </w:t>
      </w:r>
      <w:r w:rsidRPr="00F05BBF">
        <w:rPr>
          <w:bCs/>
          <w:kern w:val="32"/>
          <w:sz w:val="28"/>
          <w:szCs w:val="28"/>
        </w:rPr>
        <w:t>с 01.01.202</w:t>
      </w:r>
      <w:r>
        <w:rPr>
          <w:bCs/>
          <w:kern w:val="32"/>
          <w:sz w:val="28"/>
          <w:szCs w:val="28"/>
        </w:rPr>
        <w:t>6</w:t>
      </w:r>
      <w:r w:rsidRPr="00F05BBF">
        <w:rPr>
          <w:bCs/>
          <w:kern w:val="32"/>
          <w:sz w:val="28"/>
          <w:szCs w:val="28"/>
        </w:rPr>
        <w:t xml:space="preserve"> по 31.12.202</w:t>
      </w:r>
      <w:r>
        <w:rPr>
          <w:bCs/>
          <w:kern w:val="32"/>
          <w:sz w:val="28"/>
          <w:szCs w:val="28"/>
        </w:rPr>
        <w:t>6</w:t>
      </w:r>
      <w:r w:rsidRPr="00F05BBF">
        <w:rPr>
          <w:bCs/>
          <w:kern w:val="32"/>
          <w:sz w:val="28"/>
          <w:szCs w:val="28"/>
        </w:rPr>
        <w:t xml:space="preserve"> </w:t>
      </w:r>
      <w:r w:rsidRPr="00065A38">
        <w:rPr>
          <w:bCs/>
          <w:kern w:val="32"/>
          <w:sz w:val="28"/>
          <w:szCs w:val="28"/>
        </w:rPr>
        <w:t>согласно приложению</w:t>
      </w:r>
      <w:r>
        <w:rPr>
          <w:bCs/>
          <w:kern w:val="32"/>
          <w:sz w:val="28"/>
          <w:szCs w:val="28"/>
        </w:rPr>
        <w:t xml:space="preserve"> </w:t>
      </w:r>
      <w:r w:rsidRPr="00065A38">
        <w:rPr>
          <w:bCs/>
          <w:kern w:val="32"/>
          <w:sz w:val="28"/>
          <w:szCs w:val="28"/>
        </w:rPr>
        <w:t xml:space="preserve">№ </w:t>
      </w:r>
      <w:r w:rsidR="00BE1E18">
        <w:rPr>
          <w:bCs/>
          <w:kern w:val="32"/>
          <w:sz w:val="28"/>
          <w:szCs w:val="28"/>
        </w:rPr>
        <w:t>20</w:t>
      </w:r>
      <w:r w:rsidRPr="00065A38">
        <w:rPr>
          <w:bCs/>
          <w:kern w:val="32"/>
          <w:sz w:val="28"/>
          <w:szCs w:val="28"/>
        </w:rPr>
        <w:t xml:space="preserve"> к настояще</w:t>
      </w:r>
      <w:r w:rsidR="00BE1E18">
        <w:rPr>
          <w:bCs/>
          <w:kern w:val="32"/>
          <w:sz w:val="28"/>
          <w:szCs w:val="28"/>
        </w:rPr>
        <w:t>му</w:t>
      </w:r>
      <w:r w:rsidRPr="00065A38">
        <w:rPr>
          <w:bCs/>
          <w:kern w:val="32"/>
          <w:sz w:val="28"/>
          <w:szCs w:val="28"/>
        </w:rPr>
        <w:t xml:space="preserve"> п</w:t>
      </w:r>
      <w:r>
        <w:rPr>
          <w:bCs/>
          <w:kern w:val="32"/>
          <w:sz w:val="28"/>
          <w:szCs w:val="28"/>
        </w:rPr>
        <w:t>ротокол</w:t>
      </w:r>
      <w:r w:rsidR="00BE1E18">
        <w:rPr>
          <w:bCs/>
          <w:kern w:val="32"/>
          <w:sz w:val="28"/>
          <w:szCs w:val="28"/>
        </w:rPr>
        <w:t>у</w:t>
      </w:r>
      <w:r w:rsidRPr="00065A38">
        <w:rPr>
          <w:bCs/>
          <w:kern w:val="32"/>
          <w:sz w:val="28"/>
          <w:szCs w:val="28"/>
        </w:rPr>
        <w:t xml:space="preserve">.  </w:t>
      </w:r>
    </w:p>
    <w:p w14:paraId="7AED6FE9" w14:textId="19A01D36" w:rsidR="00270F90" w:rsidRPr="00065A38" w:rsidRDefault="00270F90" w:rsidP="00270F90">
      <w:pPr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065A38">
        <w:rPr>
          <w:bCs/>
          <w:kern w:val="32"/>
          <w:sz w:val="28"/>
          <w:szCs w:val="28"/>
        </w:rPr>
        <w:t xml:space="preserve">2. Установить </w:t>
      </w:r>
      <w:r w:rsidRPr="00065A38">
        <w:rPr>
          <w:sz w:val="28"/>
          <w:szCs w:val="28"/>
        </w:rPr>
        <w:t xml:space="preserve">ОАО «Северо-Кузбасская энергетическая компания»      </w:t>
      </w:r>
      <w:r w:rsidR="0028107C" w:rsidRPr="0028107C">
        <w:rPr>
          <w:sz w:val="28"/>
          <w:szCs w:val="28"/>
        </w:rPr>
        <w:t xml:space="preserve">               </w:t>
      </w:r>
      <w:r w:rsidRPr="00065A3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г. </w:t>
      </w:r>
      <w:r w:rsidRPr="002A4B96">
        <w:rPr>
          <w:sz w:val="28"/>
          <w:szCs w:val="28"/>
        </w:rPr>
        <w:t>Полысаево</w:t>
      </w:r>
      <w:r>
        <w:rPr>
          <w:sz w:val="28"/>
          <w:szCs w:val="28"/>
        </w:rPr>
        <w:t xml:space="preserve"> </w:t>
      </w:r>
      <w:r w:rsidRPr="006D2F19">
        <w:rPr>
          <w:bCs/>
          <w:sz w:val="28"/>
          <w:szCs w:val="28"/>
        </w:rPr>
        <w:t>Ленинск-Кузнецкого муниципального округа</w:t>
      </w:r>
      <w:r w:rsidRPr="002A4B96">
        <w:rPr>
          <w:sz w:val="28"/>
          <w:szCs w:val="28"/>
        </w:rPr>
        <w:t>)</w:t>
      </w:r>
      <w:r w:rsidRPr="002A4B96">
        <w:rPr>
          <w:bCs/>
          <w:kern w:val="32"/>
          <w:sz w:val="28"/>
          <w:szCs w:val="28"/>
        </w:rPr>
        <w:t>,</w:t>
      </w:r>
      <w:r w:rsidRPr="00E442A4">
        <w:rPr>
          <w:bCs/>
          <w:color w:val="7030A0"/>
          <w:kern w:val="32"/>
          <w:sz w:val="28"/>
          <w:szCs w:val="28"/>
        </w:rPr>
        <w:t xml:space="preserve"> </w:t>
      </w:r>
      <w:r>
        <w:rPr>
          <w:bCs/>
          <w:color w:val="7030A0"/>
          <w:kern w:val="32"/>
          <w:sz w:val="28"/>
          <w:szCs w:val="28"/>
        </w:rPr>
        <w:t xml:space="preserve">                                      </w:t>
      </w:r>
      <w:r w:rsidRPr="00F05BBF">
        <w:rPr>
          <w:bCs/>
          <w:kern w:val="32"/>
          <w:sz w:val="28"/>
          <w:szCs w:val="28"/>
        </w:rPr>
        <w:t xml:space="preserve">ИНН </w:t>
      </w:r>
      <w:r w:rsidRPr="00F05BBF">
        <w:rPr>
          <w:sz w:val="28"/>
          <w:szCs w:val="28"/>
        </w:rPr>
        <w:t>4205153492</w:t>
      </w:r>
      <w:r w:rsidRPr="00F05BBF">
        <w:rPr>
          <w:bCs/>
          <w:kern w:val="32"/>
          <w:sz w:val="28"/>
          <w:szCs w:val="28"/>
        </w:rPr>
        <w:t xml:space="preserve">, </w:t>
      </w:r>
      <w:proofErr w:type="spellStart"/>
      <w:r w:rsidRPr="00065A38">
        <w:rPr>
          <w:bCs/>
          <w:kern w:val="32"/>
          <w:sz w:val="28"/>
          <w:szCs w:val="28"/>
        </w:rPr>
        <w:t>одноставочные</w:t>
      </w:r>
      <w:proofErr w:type="spellEnd"/>
      <w:r w:rsidRPr="00065A38">
        <w:rPr>
          <w:bCs/>
          <w:kern w:val="32"/>
          <w:sz w:val="28"/>
          <w:szCs w:val="28"/>
        </w:rPr>
        <w:t xml:space="preserve"> тарифы</w:t>
      </w:r>
      <w:r>
        <w:rPr>
          <w:bCs/>
          <w:kern w:val="32"/>
          <w:sz w:val="28"/>
          <w:szCs w:val="28"/>
        </w:rPr>
        <w:t xml:space="preserve"> </w:t>
      </w:r>
      <w:r w:rsidRPr="00065A38">
        <w:rPr>
          <w:bCs/>
          <w:kern w:val="32"/>
          <w:sz w:val="28"/>
          <w:szCs w:val="28"/>
        </w:rPr>
        <w:t>на транспортировку сточных вод,</w:t>
      </w:r>
      <w:r>
        <w:rPr>
          <w:bCs/>
          <w:kern w:val="32"/>
          <w:sz w:val="28"/>
          <w:szCs w:val="28"/>
        </w:rPr>
        <w:t xml:space="preserve">              </w:t>
      </w:r>
      <w:r w:rsidRPr="00065A38">
        <w:rPr>
          <w:bCs/>
          <w:kern w:val="32"/>
          <w:sz w:val="28"/>
          <w:szCs w:val="28"/>
        </w:rPr>
        <w:t xml:space="preserve"> с применением метода сравнения аналогов на </w:t>
      </w:r>
      <w:r w:rsidRPr="00F05BBF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05BBF">
        <w:rPr>
          <w:bCs/>
          <w:kern w:val="32"/>
          <w:sz w:val="28"/>
          <w:szCs w:val="28"/>
        </w:rPr>
        <w:t>с 01.01.202</w:t>
      </w:r>
      <w:r>
        <w:rPr>
          <w:bCs/>
          <w:kern w:val="32"/>
          <w:sz w:val="28"/>
          <w:szCs w:val="28"/>
        </w:rPr>
        <w:t xml:space="preserve">6                                   </w:t>
      </w:r>
      <w:r w:rsidRPr="00F05BBF">
        <w:rPr>
          <w:bCs/>
          <w:kern w:val="32"/>
          <w:sz w:val="28"/>
          <w:szCs w:val="28"/>
        </w:rPr>
        <w:t xml:space="preserve"> по 31.12.202</w:t>
      </w:r>
      <w:r>
        <w:rPr>
          <w:bCs/>
          <w:kern w:val="32"/>
          <w:sz w:val="28"/>
          <w:szCs w:val="28"/>
        </w:rPr>
        <w:t>6</w:t>
      </w:r>
      <w:r w:rsidRPr="00F05BBF">
        <w:rPr>
          <w:bCs/>
          <w:kern w:val="32"/>
          <w:sz w:val="28"/>
          <w:szCs w:val="28"/>
        </w:rPr>
        <w:t xml:space="preserve"> согласно </w:t>
      </w:r>
      <w:r w:rsidRPr="00065A38">
        <w:rPr>
          <w:bCs/>
          <w:kern w:val="32"/>
          <w:sz w:val="28"/>
          <w:szCs w:val="28"/>
        </w:rPr>
        <w:t xml:space="preserve">приложению № </w:t>
      </w:r>
      <w:r w:rsidR="00BE1E18">
        <w:rPr>
          <w:bCs/>
          <w:kern w:val="32"/>
          <w:sz w:val="28"/>
          <w:szCs w:val="28"/>
        </w:rPr>
        <w:t>21</w:t>
      </w:r>
      <w:r w:rsidRPr="00065A38">
        <w:rPr>
          <w:bCs/>
          <w:kern w:val="32"/>
          <w:sz w:val="28"/>
          <w:szCs w:val="28"/>
        </w:rPr>
        <w:t xml:space="preserve"> к настояще</w:t>
      </w:r>
      <w:r w:rsidR="00BE1E18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</w:t>
      </w:r>
      <w:r w:rsidRPr="00065A38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</w:t>
      </w:r>
      <w:r w:rsidR="00BE1E18">
        <w:rPr>
          <w:bCs/>
          <w:kern w:val="32"/>
          <w:sz w:val="28"/>
          <w:szCs w:val="28"/>
        </w:rPr>
        <w:t>у</w:t>
      </w:r>
      <w:r w:rsidRPr="00065A38">
        <w:rPr>
          <w:bCs/>
          <w:kern w:val="32"/>
          <w:sz w:val="28"/>
          <w:szCs w:val="28"/>
        </w:rPr>
        <w:t xml:space="preserve">.  </w:t>
      </w:r>
    </w:p>
    <w:p w14:paraId="01EB3E27" w14:textId="77777777" w:rsidR="00270F90" w:rsidRDefault="00270F90" w:rsidP="00270F90">
      <w:pPr>
        <w:numPr>
          <w:ilvl w:val="1"/>
          <w:numId w:val="5"/>
        </w:numPr>
        <w:tabs>
          <w:tab w:val="left" w:pos="9214"/>
        </w:tabs>
        <w:suppressAutoHyphens/>
        <w:jc w:val="both"/>
        <w:rPr>
          <w:bCs/>
          <w:color w:val="000000"/>
          <w:kern w:val="2"/>
          <w:sz w:val="28"/>
          <w:szCs w:val="28"/>
        </w:rPr>
      </w:pPr>
    </w:p>
    <w:p w14:paraId="38BBFF10" w14:textId="77777777" w:rsidR="00270F90" w:rsidRPr="000F3FFB" w:rsidRDefault="00270F90" w:rsidP="00270F90">
      <w:pPr>
        <w:numPr>
          <w:ilvl w:val="0"/>
          <w:numId w:val="5"/>
        </w:numPr>
        <w:tabs>
          <w:tab w:val="left" w:pos="9214"/>
        </w:tabs>
        <w:suppressAutoHyphens/>
        <w:ind w:firstLine="709"/>
        <w:jc w:val="both"/>
        <w:rPr>
          <w:bCs/>
          <w:sz w:val="28"/>
          <w:szCs w:val="28"/>
        </w:rPr>
      </w:pPr>
      <w:r w:rsidRPr="000F3FFB">
        <w:rPr>
          <w:bCs/>
          <w:color w:val="000000"/>
          <w:kern w:val="2"/>
          <w:sz w:val="28"/>
          <w:szCs w:val="28"/>
        </w:rPr>
        <w:t xml:space="preserve">Отмечено в деле имеется письменное обращение </w:t>
      </w:r>
      <w:r w:rsidRPr="000F3FFB">
        <w:rPr>
          <w:bCs/>
          <w:sz w:val="28"/>
          <w:szCs w:val="28"/>
        </w:rPr>
        <w:t>от 18.12.2025 № 0071 за подписью начальника управления тарифной политики ОАО «СКЭК» о рассмотрении вопроса без участия организации,</w:t>
      </w:r>
      <w:r>
        <w:rPr>
          <w:bCs/>
          <w:sz w:val="28"/>
          <w:szCs w:val="28"/>
        </w:rPr>
        <w:t xml:space="preserve"> </w:t>
      </w:r>
      <w:r w:rsidRPr="000F3FFB">
        <w:rPr>
          <w:bCs/>
          <w:sz w:val="28"/>
          <w:szCs w:val="28"/>
        </w:rPr>
        <w:t>с проектом постановления ознакомлены.</w:t>
      </w:r>
    </w:p>
    <w:p w14:paraId="1F34D8B1" w14:textId="77777777" w:rsidR="00270F90" w:rsidRPr="00C504C8" w:rsidRDefault="00270F90" w:rsidP="00270F90">
      <w:pPr>
        <w:tabs>
          <w:tab w:val="left" w:pos="709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969BA8B" w14:textId="77777777" w:rsidR="00270F90" w:rsidRDefault="00270F90" w:rsidP="00270F90">
      <w:pPr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82641D5" w14:textId="77777777" w:rsidR="00270F90" w:rsidRDefault="00270F90" w:rsidP="00270F90">
      <w:pPr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/>
          <w:bCs/>
          <w:sz w:val="28"/>
          <w:szCs w:val="28"/>
        </w:rPr>
      </w:pPr>
    </w:p>
    <w:p w14:paraId="3506D45D" w14:textId="1D8F63DC" w:rsidR="00270F90" w:rsidRPr="0028107C" w:rsidRDefault="00270F90" w:rsidP="0028107C">
      <w:pPr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20DB126" w14:textId="77777777" w:rsidR="00270F90" w:rsidRDefault="00270F90" w:rsidP="00270F90">
      <w:pPr>
        <w:numPr>
          <w:ilvl w:val="0"/>
          <w:numId w:val="5"/>
        </w:numPr>
        <w:tabs>
          <w:tab w:val="left" w:pos="1134"/>
          <w:tab w:val="left" w:pos="921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251F5F1" w14:textId="77777777" w:rsidR="00270F90" w:rsidRDefault="00270F90" w:rsidP="00270F90">
      <w:pPr>
        <w:numPr>
          <w:ilvl w:val="0"/>
          <w:numId w:val="5"/>
        </w:numPr>
        <w:tabs>
          <w:tab w:val="left" w:pos="1134"/>
          <w:tab w:val="left" w:pos="921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D54F10C" w14:textId="77777777" w:rsidR="00270F90" w:rsidRDefault="00270F90" w:rsidP="00270F90">
      <w:pPr>
        <w:numPr>
          <w:ilvl w:val="0"/>
          <w:numId w:val="5"/>
        </w:numPr>
        <w:tabs>
          <w:tab w:val="left" w:pos="9214"/>
        </w:tabs>
        <w:suppressAutoHyphens/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EB032AD" w14:textId="77777777" w:rsidR="00270F90" w:rsidRDefault="00270F90" w:rsidP="00270F90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14:paraId="6894DE1A" w14:textId="77777777" w:rsidR="00270F90" w:rsidRPr="002B0242" w:rsidRDefault="00270F90" w:rsidP="00270F90">
      <w:pPr>
        <w:tabs>
          <w:tab w:val="left" w:pos="9214"/>
        </w:tabs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Вопрос 11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23519A">
        <w:rPr>
          <w:b/>
          <w:bCs/>
          <w:kern w:val="32"/>
          <w:sz w:val="28"/>
          <w:szCs w:val="28"/>
        </w:rPr>
        <w:t>О внесении изменени</w:t>
      </w:r>
      <w:r>
        <w:rPr>
          <w:b/>
          <w:bCs/>
          <w:kern w:val="32"/>
          <w:sz w:val="28"/>
          <w:szCs w:val="28"/>
        </w:rPr>
        <w:t>й</w:t>
      </w:r>
      <w:r w:rsidRPr="0023519A">
        <w:rPr>
          <w:b/>
          <w:bCs/>
          <w:kern w:val="32"/>
          <w:sz w:val="28"/>
          <w:szCs w:val="28"/>
        </w:rPr>
        <w:t xml:space="preserve"> в постановление </w:t>
      </w:r>
      <w:r w:rsidRPr="002B0242">
        <w:rPr>
          <w:b/>
          <w:color w:val="000000"/>
          <w:kern w:val="32"/>
          <w:sz w:val="28"/>
          <w:szCs w:val="28"/>
        </w:rPr>
        <w:t>региональной энергетической комиссии К</w:t>
      </w:r>
      <w:r w:rsidRPr="00B479EA">
        <w:rPr>
          <w:b/>
          <w:sz w:val="28"/>
          <w:szCs w:val="28"/>
        </w:rPr>
        <w:t>емеровской области</w:t>
      </w:r>
      <w:r>
        <w:rPr>
          <w:b/>
          <w:bCs/>
          <w:kern w:val="32"/>
          <w:sz w:val="28"/>
          <w:szCs w:val="28"/>
        </w:rPr>
        <w:t xml:space="preserve"> </w:t>
      </w:r>
      <w:r w:rsidRPr="00B479EA">
        <w:rPr>
          <w:b/>
          <w:sz w:val="28"/>
          <w:szCs w:val="28"/>
        </w:rPr>
        <w:t xml:space="preserve">от 17.12.2019 № 602 «Об установлении долгосрочных параметров регулирования тарифов в сфере холодного водоснабжения питьевой водой, водоотведения ОАО «Северо-Кузбасская энергетическая компания» (Ленинск-Кузнецкий городской округ, </w:t>
      </w:r>
      <w:proofErr w:type="spellStart"/>
      <w:r w:rsidRPr="00B479EA">
        <w:rPr>
          <w:b/>
          <w:sz w:val="28"/>
          <w:szCs w:val="28"/>
        </w:rPr>
        <w:t>Полысаевский</w:t>
      </w:r>
      <w:proofErr w:type="spellEnd"/>
      <w:r w:rsidRPr="00B479EA">
        <w:rPr>
          <w:b/>
          <w:sz w:val="28"/>
          <w:szCs w:val="28"/>
        </w:rPr>
        <w:t xml:space="preserve"> городской округ)»</w:t>
      </w:r>
    </w:p>
    <w:p w14:paraId="321981AF" w14:textId="77777777" w:rsidR="00270F90" w:rsidRDefault="00270F90" w:rsidP="00270F90">
      <w:pPr>
        <w:widowControl w:val="0"/>
        <w:tabs>
          <w:tab w:val="left" w:pos="9214"/>
        </w:tabs>
        <w:ind w:firstLine="567"/>
        <w:jc w:val="both"/>
        <w:rPr>
          <w:b/>
          <w:sz w:val="28"/>
          <w:szCs w:val="28"/>
        </w:rPr>
      </w:pPr>
    </w:p>
    <w:p w14:paraId="1790E22E" w14:textId="77777777" w:rsidR="00270F90" w:rsidRDefault="00270F90" w:rsidP="00270F90">
      <w:pPr>
        <w:widowControl w:val="0"/>
        <w:tabs>
          <w:tab w:val="left" w:pos="9214"/>
        </w:tabs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Белоусову И.А.</w:t>
      </w:r>
    </w:p>
    <w:p w14:paraId="2C41BCC1" w14:textId="77777777" w:rsidR="00270F90" w:rsidRDefault="00270F90" w:rsidP="00270F90">
      <w:pPr>
        <w:widowControl w:val="0"/>
        <w:tabs>
          <w:tab w:val="left" w:pos="9214"/>
        </w:tabs>
        <w:ind w:firstLine="567"/>
        <w:jc w:val="both"/>
        <w:rPr>
          <w:b/>
          <w:bCs/>
          <w:kern w:val="2"/>
          <w:sz w:val="28"/>
          <w:szCs w:val="28"/>
        </w:rPr>
      </w:pPr>
    </w:p>
    <w:p w14:paraId="70F2FADF" w14:textId="77777777" w:rsidR="00270F90" w:rsidRDefault="00270F90" w:rsidP="00270F90">
      <w:pPr>
        <w:tabs>
          <w:tab w:val="left" w:pos="921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14:paraId="348F3725" w14:textId="77777777" w:rsidR="00270F90" w:rsidRPr="001C613C" w:rsidRDefault="00270F90" w:rsidP="00270F90">
      <w:pPr>
        <w:tabs>
          <w:tab w:val="left" w:pos="567"/>
          <w:tab w:val="left" w:pos="851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3C441E">
        <w:rPr>
          <w:bCs/>
          <w:color w:val="000000"/>
          <w:kern w:val="32"/>
          <w:sz w:val="28"/>
          <w:szCs w:val="28"/>
        </w:rPr>
        <w:t xml:space="preserve">Постановлением региональной энергетической комиссии Кемеровской области от 17.12.2019 № 602 </w:t>
      </w:r>
      <w:r>
        <w:rPr>
          <w:bCs/>
          <w:color w:val="000000"/>
          <w:kern w:val="32"/>
          <w:sz w:val="28"/>
          <w:szCs w:val="28"/>
        </w:rPr>
        <w:t>(в редакции постановлений Р</w:t>
      </w:r>
      <w:r w:rsidRPr="005C1CD0">
        <w:rPr>
          <w:bCs/>
          <w:color w:val="000000"/>
          <w:kern w:val="32"/>
          <w:sz w:val="28"/>
          <w:szCs w:val="28"/>
        </w:rPr>
        <w:t>егиональн</w:t>
      </w:r>
      <w:r>
        <w:rPr>
          <w:bCs/>
          <w:color w:val="000000"/>
          <w:kern w:val="32"/>
          <w:sz w:val="28"/>
          <w:szCs w:val="28"/>
        </w:rPr>
        <w:t>ой</w:t>
      </w:r>
      <w:r w:rsidRPr="005C1CD0">
        <w:rPr>
          <w:bCs/>
          <w:color w:val="000000"/>
          <w:kern w:val="32"/>
          <w:sz w:val="28"/>
          <w:szCs w:val="28"/>
        </w:rPr>
        <w:t xml:space="preserve"> энергетическ</w:t>
      </w:r>
      <w:r>
        <w:rPr>
          <w:bCs/>
          <w:color w:val="000000"/>
          <w:kern w:val="32"/>
          <w:sz w:val="28"/>
          <w:szCs w:val="28"/>
        </w:rPr>
        <w:t>ой</w:t>
      </w:r>
      <w:r w:rsidRPr="005C1CD0">
        <w:rPr>
          <w:bCs/>
          <w:color w:val="000000"/>
          <w:kern w:val="32"/>
          <w:sz w:val="28"/>
          <w:szCs w:val="28"/>
        </w:rPr>
        <w:t xml:space="preserve"> комисси</w:t>
      </w:r>
      <w:r>
        <w:rPr>
          <w:bCs/>
          <w:color w:val="000000"/>
          <w:kern w:val="32"/>
          <w:sz w:val="28"/>
          <w:szCs w:val="28"/>
        </w:rPr>
        <w:t>и</w:t>
      </w:r>
      <w:r w:rsidRPr="005C1CD0">
        <w:rPr>
          <w:bCs/>
          <w:color w:val="000000"/>
          <w:kern w:val="32"/>
          <w:sz w:val="28"/>
          <w:szCs w:val="28"/>
        </w:rPr>
        <w:t xml:space="preserve"> К</w:t>
      </w:r>
      <w:r>
        <w:rPr>
          <w:bCs/>
          <w:color w:val="000000"/>
          <w:kern w:val="32"/>
          <w:sz w:val="28"/>
          <w:szCs w:val="28"/>
        </w:rPr>
        <w:t>узбасса</w:t>
      </w:r>
      <w:r w:rsidRPr="005C1CD0">
        <w:rPr>
          <w:bCs/>
          <w:color w:val="000000"/>
          <w:kern w:val="32"/>
          <w:sz w:val="28"/>
          <w:szCs w:val="28"/>
        </w:rPr>
        <w:t xml:space="preserve"> </w:t>
      </w:r>
      <w:r w:rsidRPr="003C441E">
        <w:rPr>
          <w:bCs/>
          <w:color w:val="000000"/>
          <w:kern w:val="32"/>
          <w:sz w:val="28"/>
          <w:szCs w:val="28"/>
        </w:rPr>
        <w:t>от 18.12.2020 № 747</w:t>
      </w:r>
      <w:r>
        <w:rPr>
          <w:bCs/>
          <w:color w:val="000000"/>
          <w:kern w:val="32"/>
          <w:sz w:val="28"/>
          <w:szCs w:val="28"/>
        </w:rPr>
        <w:t xml:space="preserve">, </w:t>
      </w:r>
      <w:r w:rsidRPr="001C613C">
        <w:rPr>
          <w:bCs/>
          <w:color w:val="000000"/>
          <w:kern w:val="32"/>
          <w:sz w:val="28"/>
          <w:szCs w:val="28"/>
        </w:rPr>
        <w:t>от 02.02.2021 № 42</w:t>
      </w:r>
      <w:r>
        <w:rPr>
          <w:bCs/>
          <w:color w:val="000000"/>
          <w:kern w:val="32"/>
          <w:sz w:val="28"/>
          <w:szCs w:val="28"/>
        </w:rPr>
        <w:t>)</w:t>
      </w:r>
      <w:r w:rsidRPr="003C441E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(далее – «Постановление РЭК Кузбасса № 602») </w:t>
      </w:r>
      <w:r w:rsidRPr="003C441E">
        <w:rPr>
          <w:bCs/>
          <w:color w:val="000000"/>
          <w:kern w:val="32"/>
          <w:sz w:val="28"/>
          <w:szCs w:val="28"/>
        </w:rPr>
        <w:t>ОАО «С</w:t>
      </w:r>
      <w:r>
        <w:rPr>
          <w:bCs/>
          <w:color w:val="000000"/>
          <w:kern w:val="32"/>
          <w:sz w:val="28"/>
          <w:szCs w:val="28"/>
        </w:rPr>
        <w:t>еверо-Кузбасская энергетическая компания</w:t>
      </w:r>
      <w:r w:rsidRPr="003C441E">
        <w:rPr>
          <w:bCs/>
          <w:color w:val="000000"/>
          <w:kern w:val="32"/>
          <w:sz w:val="28"/>
          <w:szCs w:val="28"/>
        </w:rPr>
        <w:t>» (Ленинск-Кузнецкий</w:t>
      </w:r>
      <w:r>
        <w:rPr>
          <w:bCs/>
          <w:color w:val="000000"/>
          <w:kern w:val="32"/>
          <w:sz w:val="28"/>
          <w:szCs w:val="28"/>
        </w:rPr>
        <w:t xml:space="preserve"> городской округ</w:t>
      </w:r>
      <w:r w:rsidRPr="003C441E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2"/>
          <w:sz w:val="28"/>
          <w:szCs w:val="28"/>
        </w:rPr>
        <w:t>Полысаевский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городской округ</w:t>
      </w:r>
      <w:r w:rsidRPr="003C441E">
        <w:rPr>
          <w:bCs/>
          <w:color w:val="000000"/>
          <w:kern w:val="32"/>
          <w:sz w:val="28"/>
          <w:szCs w:val="28"/>
        </w:rPr>
        <w:t xml:space="preserve">) </w:t>
      </w:r>
      <w:r w:rsidRPr="001C613C">
        <w:rPr>
          <w:bCs/>
          <w:color w:val="000000"/>
          <w:kern w:val="32"/>
          <w:sz w:val="28"/>
          <w:szCs w:val="28"/>
        </w:rPr>
        <w:t>утверждены долгосрочные параметры регулирования тарифов на питьевую воду и водоотведение на период</w:t>
      </w:r>
      <w:r>
        <w:rPr>
          <w:bCs/>
          <w:color w:val="000000"/>
          <w:kern w:val="32"/>
          <w:sz w:val="28"/>
          <w:szCs w:val="28"/>
        </w:rPr>
        <w:t xml:space="preserve">                     </w:t>
      </w:r>
      <w:r w:rsidRPr="001C613C">
        <w:rPr>
          <w:bCs/>
          <w:color w:val="000000"/>
          <w:kern w:val="32"/>
          <w:sz w:val="28"/>
          <w:szCs w:val="28"/>
        </w:rPr>
        <w:t xml:space="preserve"> с 18.12.2019 по 31.12.202</w:t>
      </w:r>
      <w:r>
        <w:rPr>
          <w:bCs/>
          <w:color w:val="000000"/>
          <w:kern w:val="32"/>
          <w:sz w:val="28"/>
          <w:szCs w:val="28"/>
        </w:rPr>
        <w:t>8</w:t>
      </w:r>
      <w:r w:rsidRPr="001C613C">
        <w:rPr>
          <w:bCs/>
          <w:color w:val="000000"/>
          <w:kern w:val="32"/>
          <w:sz w:val="28"/>
          <w:szCs w:val="28"/>
        </w:rPr>
        <w:t xml:space="preserve">. </w:t>
      </w:r>
    </w:p>
    <w:p w14:paraId="75436346" w14:textId="3C7C407E" w:rsidR="00270F90" w:rsidRDefault="00270F90" w:rsidP="00270F90">
      <w:pPr>
        <w:tabs>
          <w:tab w:val="left" w:pos="567"/>
          <w:tab w:val="left" w:pos="851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</w:t>
      </w:r>
      <w:r w:rsidRPr="00165448">
        <w:rPr>
          <w:bCs/>
          <w:color w:val="000000"/>
          <w:kern w:val="32"/>
          <w:sz w:val="28"/>
          <w:szCs w:val="28"/>
        </w:rPr>
        <w:t xml:space="preserve"> связи с внесением изменений в Закон Кемеровской </w:t>
      </w:r>
      <w:r w:rsidRPr="00A7486F">
        <w:rPr>
          <w:bCs/>
          <w:color w:val="000000"/>
          <w:kern w:val="32"/>
          <w:sz w:val="28"/>
          <w:szCs w:val="28"/>
        </w:rPr>
        <w:t>области от 17.12.2004 № 104-ОЗ (ред. от 08.08.2024) «О статусе и границах</w:t>
      </w:r>
      <w:r w:rsidRPr="00165448">
        <w:rPr>
          <w:bCs/>
          <w:color w:val="000000"/>
          <w:kern w:val="32"/>
          <w:sz w:val="28"/>
          <w:szCs w:val="28"/>
        </w:rPr>
        <w:t xml:space="preserve"> муниципальных образований» (принят Советом народных депутатов Кемеровской области 08.12.2004), предлагается внести изменения                                    в заголовок, в пункт 1 </w:t>
      </w:r>
      <w:r>
        <w:rPr>
          <w:bCs/>
          <w:color w:val="000000"/>
          <w:kern w:val="32"/>
          <w:sz w:val="28"/>
          <w:szCs w:val="28"/>
        </w:rPr>
        <w:t xml:space="preserve">Постановления РЭК Кузбасса № 602, а также в заголовок и в графу 2 таблицы приложения к указанному постановлению,              </w:t>
      </w:r>
      <w:r w:rsidRPr="00165448">
        <w:rPr>
          <w:bCs/>
          <w:color w:val="000000"/>
          <w:kern w:val="32"/>
          <w:sz w:val="28"/>
          <w:szCs w:val="28"/>
        </w:rPr>
        <w:t>а именно:</w:t>
      </w:r>
    </w:p>
    <w:p w14:paraId="354476A8" w14:textId="77777777" w:rsidR="00270F90" w:rsidRDefault="00270F90" w:rsidP="00270F90">
      <w:pPr>
        <w:tabs>
          <w:tab w:val="left" w:pos="567"/>
          <w:tab w:val="left" w:pos="851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165448">
        <w:rPr>
          <w:bCs/>
          <w:color w:val="000000"/>
          <w:kern w:val="32"/>
          <w:sz w:val="28"/>
          <w:szCs w:val="28"/>
        </w:rPr>
        <w:t xml:space="preserve">- слова «Ленинск-Кузнецкий городской округ» заменить словами </w:t>
      </w:r>
      <w:r>
        <w:rPr>
          <w:bCs/>
          <w:color w:val="000000"/>
          <w:kern w:val="32"/>
          <w:sz w:val="28"/>
          <w:szCs w:val="28"/>
        </w:rPr>
        <w:t xml:space="preserve">                </w:t>
      </w:r>
      <w:r w:rsidRPr="00165448">
        <w:rPr>
          <w:bCs/>
          <w:color w:val="000000"/>
          <w:kern w:val="32"/>
          <w:sz w:val="28"/>
          <w:szCs w:val="28"/>
        </w:rPr>
        <w:t>«г. Ленинск-Кузнецкий, п. Никитинский, п. ст. Индустрия Ленинск-Кузнецкого муниципального округа»</w:t>
      </w:r>
      <w:r>
        <w:rPr>
          <w:bCs/>
          <w:color w:val="000000"/>
          <w:kern w:val="32"/>
          <w:sz w:val="28"/>
          <w:szCs w:val="28"/>
        </w:rPr>
        <w:t>;</w:t>
      </w:r>
    </w:p>
    <w:p w14:paraId="1E88D92F" w14:textId="2AF65D55" w:rsidR="00270F90" w:rsidRPr="00165448" w:rsidRDefault="00270F90" w:rsidP="00270F90">
      <w:pPr>
        <w:tabs>
          <w:tab w:val="left" w:pos="567"/>
          <w:tab w:val="left" w:pos="851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165448">
        <w:rPr>
          <w:bCs/>
          <w:color w:val="000000"/>
          <w:kern w:val="32"/>
          <w:sz w:val="28"/>
          <w:szCs w:val="28"/>
        </w:rPr>
        <w:t>- слова «</w:t>
      </w:r>
      <w:proofErr w:type="spellStart"/>
      <w:r w:rsidRPr="00165448">
        <w:rPr>
          <w:bCs/>
          <w:color w:val="000000"/>
          <w:kern w:val="32"/>
          <w:sz w:val="28"/>
          <w:szCs w:val="28"/>
        </w:rPr>
        <w:t>Полысаевский</w:t>
      </w:r>
      <w:proofErr w:type="spellEnd"/>
      <w:r w:rsidRPr="00165448">
        <w:rPr>
          <w:bCs/>
          <w:color w:val="000000"/>
          <w:kern w:val="32"/>
          <w:sz w:val="28"/>
          <w:szCs w:val="28"/>
        </w:rPr>
        <w:t xml:space="preserve"> городской округ» заменить словами</w:t>
      </w:r>
      <w:r w:rsidR="00BE1E18">
        <w:rPr>
          <w:bCs/>
          <w:color w:val="000000"/>
          <w:kern w:val="32"/>
          <w:sz w:val="28"/>
          <w:szCs w:val="28"/>
        </w:rPr>
        <w:t xml:space="preserve">                                   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65448">
        <w:rPr>
          <w:bCs/>
          <w:color w:val="000000"/>
          <w:kern w:val="32"/>
          <w:sz w:val="28"/>
          <w:szCs w:val="28"/>
        </w:rPr>
        <w:t>«г. Полысаево, п. Красногорский, п. Шахты № 5 Ленинск-Кузнецкого муниципального округа».</w:t>
      </w:r>
    </w:p>
    <w:p w14:paraId="0300A4DD" w14:textId="77777777" w:rsidR="00270F90" w:rsidRDefault="00270F90" w:rsidP="00270F90">
      <w:pPr>
        <w:tabs>
          <w:tab w:val="left" w:pos="709"/>
          <w:tab w:val="left" w:pos="921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AC15C05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6F40C53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bCs/>
          <w:sz w:val="28"/>
          <w:szCs w:val="28"/>
        </w:rPr>
      </w:pPr>
    </w:p>
    <w:p w14:paraId="0B89BB33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DDF4E7F" w14:textId="77777777" w:rsidR="00270F90" w:rsidRDefault="00270F90" w:rsidP="00270F90">
      <w:pPr>
        <w:tabs>
          <w:tab w:val="left" w:pos="9214"/>
        </w:tabs>
        <w:ind w:firstLine="567"/>
        <w:jc w:val="both"/>
        <w:rPr>
          <w:b/>
          <w:sz w:val="28"/>
          <w:szCs w:val="28"/>
        </w:rPr>
      </w:pPr>
    </w:p>
    <w:p w14:paraId="3AD3361A" w14:textId="77777777" w:rsidR="00270F90" w:rsidRPr="007B0EAB" w:rsidRDefault="00270F90" w:rsidP="00270F90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Внести в </w:t>
      </w:r>
      <w:r w:rsidRPr="00FD7F61">
        <w:rPr>
          <w:bCs/>
          <w:color w:val="000000"/>
          <w:kern w:val="32"/>
          <w:sz w:val="28"/>
          <w:szCs w:val="28"/>
        </w:rPr>
        <w:t>постановление региональной энергетической комиссии К</w:t>
      </w:r>
      <w:r w:rsidRPr="007B0EAB">
        <w:rPr>
          <w:sz w:val="28"/>
          <w:szCs w:val="28"/>
        </w:rPr>
        <w:t xml:space="preserve">емеровской области от 17.12.2019 № 602 «Об установлении долгосрочных параметров регулирования тарифов в сфере холодного водоснабжения питьевой водой, водоотведения ОАО «Северо-Кузбасская энергетическая компания» </w:t>
      </w:r>
      <w:r>
        <w:rPr>
          <w:sz w:val="28"/>
          <w:szCs w:val="28"/>
        </w:rPr>
        <w:t>(</w:t>
      </w:r>
      <w:r w:rsidRPr="007B0EAB">
        <w:rPr>
          <w:sz w:val="28"/>
          <w:szCs w:val="28"/>
        </w:rPr>
        <w:t>Ленинск-Кузнецкий</w:t>
      </w:r>
      <w:r>
        <w:rPr>
          <w:sz w:val="28"/>
          <w:szCs w:val="28"/>
        </w:rPr>
        <w:t xml:space="preserve"> городской округ</w:t>
      </w:r>
      <w:r w:rsidRPr="007B0E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B0EAB">
        <w:rPr>
          <w:sz w:val="28"/>
          <w:szCs w:val="28"/>
        </w:rPr>
        <w:t>Полысаев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городской округ</w:t>
      </w:r>
      <w:r w:rsidRPr="007B0EAB">
        <w:rPr>
          <w:sz w:val="28"/>
          <w:szCs w:val="28"/>
        </w:rPr>
        <w:t>)»</w:t>
      </w:r>
      <w:r>
        <w:rPr>
          <w:sz w:val="28"/>
          <w:szCs w:val="28"/>
        </w:rPr>
        <w:t xml:space="preserve"> (в редакции </w:t>
      </w:r>
      <w:r w:rsidRPr="00FD7F61">
        <w:rPr>
          <w:bCs/>
          <w:color w:val="000000"/>
          <w:kern w:val="32"/>
          <w:sz w:val="28"/>
          <w:szCs w:val="28"/>
        </w:rPr>
        <w:t xml:space="preserve">постановлений Региональной энергетической комиссии Кузбасса </w:t>
      </w:r>
      <w:r w:rsidRPr="007B0EAB">
        <w:rPr>
          <w:sz w:val="28"/>
          <w:szCs w:val="28"/>
        </w:rPr>
        <w:t xml:space="preserve">от </w:t>
      </w:r>
      <w:r w:rsidRPr="00354304">
        <w:rPr>
          <w:sz w:val="28"/>
          <w:szCs w:val="28"/>
        </w:rPr>
        <w:t>18.12.2020</w:t>
      </w:r>
      <w:r>
        <w:rPr>
          <w:sz w:val="28"/>
          <w:szCs w:val="28"/>
        </w:rPr>
        <w:t xml:space="preserve"> </w:t>
      </w:r>
      <w:r w:rsidRPr="00354304">
        <w:rPr>
          <w:sz w:val="28"/>
          <w:szCs w:val="28"/>
        </w:rPr>
        <w:t>№ 747</w:t>
      </w:r>
      <w:r>
        <w:rPr>
          <w:sz w:val="28"/>
          <w:szCs w:val="28"/>
        </w:rPr>
        <w:t>, от 02.02.2021 № 42)</w:t>
      </w:r>
      <w:r w:rsidRPr="00354304">
        <w:rPr>
          <w:sz w:val="28"/>
          <w:szCs w:val="28"/>
        </w:rPr>
        <w:t xml:space="preserve"> </w:t>
      </w:r>
      <w:r w:rsidRPr="007B0EAB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7B0EAB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B0EAB">
        <w:rPr>
          <w:sz w:val="28"/>
          <w:szCs w:val="28"/>
        </w:rPr>
        <w:t>:</w:t>
      </w:r>
    </w:p>
    <w:p w14:paraId="53CF66B9" w14:textId="77777777" w:rsidR="00270F90" w:rsidRDefault="00270F90" w:rsidP="00270F9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66616">
        <w:rPr>
          <w:sz w:val="28"/>
          <w:szCs w:val="28"/>
        </w:rPr>
        <w:t xml:space="preserve"> заголовке</w:t>
      </w:r>
      <w:r>
        <w:rPr>
          <w:sz w:val="28"/>
          <w:szCs w:val="28"/>
        </w:rPr>
        <w:t xml:space="preserve">, пункте 1, заголовке, тексте приложения: </w:t>
      </w:r>
    </w:p>
    <w:p w14:paraId="56A4BAE5" w14:textId="77777777" w:rsidR="00270F90" w:rsidRDefault="00270F90" w:rsidP="00270F9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>
        <w:rPr>
          <w:kern w:val="32"/>
          <w:sz w:val="28"/>
          <w:szCs w:val="28"/>
        </w:rPr>
        <w:t>лова</w:t>
      </w:r>
      <w:r w:rsidRPr="00466616">
        <w:rPr>
          <w:kern w:val="32"/>
          <w:sz w:val="28"/>
          <w:szCs w:val="28"/>
        </w:rPr>
        <w:t xml:space="preserve"> </w:t>
      </w:r>
      <w:r w:rsidRPr="00466616">
        <w:rPr>
          <w:sz w:val="28"/>
          <w:szCs w:val="28"/>
        </w:rPr>
        <w:t>«</w:t>
      </w:r>
      <w:r w:rsidRPr="007B0EAB">
        <w:rPr>
          <w:sz w:val="28"/>
          <w:szCs w:val="28"/>
        </w:rPr>
        <w:t>Ленинск-Кузнецкий</w:t>
      </w:r>
      <w:r>
        <w:rPr>
          <w:sz w:val="28"/>
          <w:szCs w:val="28"/>
        </w:rPr>
        <w:t xml:space="preserve"> городской округ» заменить словами </w:t>
      </w:r>
      <w:r w:rsidRPr="00466616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E257C4">
        <w:rPr>
          <w:sz w:val="28"/>
          <w:szCs w:val="28"/>
        </w:rPr>
        <w:t>. Л</w:t>
      </w:r>
      <w:r>
        <w:rPr>
          <w:sz w:val="28"/>
          <w:szCs w:val="28"/>
        </w:rPr>
        <w:t>енинск</w:t>
      </w:r>
      <w:r w:rsidRPr="00E257C4">
        <w:rPr>
          <w:sz w:val="28"/>
          <w:szCs w:val="28"/>
        </w:rPr>
        <w:t>-К</w:t>
      </w:r>
      <w:r>
        <w:rPr>
          <w:sz w:val="28"/>
          <w:szCs w:val="28"/>
        </w:rPr>
        <w:t>узнецкий</w:t>
      </w:r>
      <w:r w:rsidRPr="00E257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7213">
        <w:rPr>
          <w:sz w:val="28"/>
          <w:szCs w:val="28"/>
        </w:rPr>
        <w:t>п. Никитинский, п. ст. Индустрия</w:t>
      </w:r>
      <w:r>
        <w:rPr>
          <w:sz w:val="28"/>
          <w:szCs w:val="28"/>
        </w:rPr>
        <w:t xml:space="preserve"> Ленинск-Кузнецкого муниципального округа»;</w:t>
      </w:r>
    </w:p>
    <w:p w14:paraId="08A2CE6B" w14:textId="77777777" w:rsidR="00270F90" w:rsidRPr="009B0F8D" w:rsidRDefault="00270F90" w:rsidP="00270F9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2</w:t>
      </w:r>
      <w:r w:rsidRPr="009B0F8D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9B0F8D">
        <w:rPr>
          <w:sz w:val="28"/>
          <w:szCs w:val="28"/>
        </w:rPr>
        <w:t>лова «</w:t>
      </w:r>
      <w:proofErr w:type="spellStart"/>
      <w:r w:rsidRPr="009B0F8D">
        <w:rPr>
          <w:sz w:val="28"/>
          <w:szCs w:val="28"/>
        </w:rPr>
        <w:t>Полысаевский</w:t>
      </w:r>
      <w:proofErr w:type="spellEnd"/>
      <w:r w:rsidRPr="009B0F8D">
        <w:rPr>
          <w:sz w:val="28"/>
          <w:szCs w:val="28"/>
        </w:rPr>
        <w:t xml:space="preserve"> городской округ» заменить словами </w:t>
      </w:r>
      <w:r>
        <w:rPr>
          <w:sz w:val="28"/>
          <w:szCs w:val="28"/>
        </w:rPr>
        <w:t xml:space="preserve">                     </w:t>
      </w:r>
      <w:r w:rsidRPr="009B0F8D">
        <w:rPr>
          <w:sz w:val="28"/>
          <w:szCs w:val="28"/>
        </w:rPr>
        <w:t>«г. Полысаево, п. Красногорский, п. Шахты № 5 Ленинск-Кузнецкого муниципального округа».</w:t>
      </w:r>
    </w:p>
    <w:p w14:paraId="68D58F93" w14:textId="77777777" w:rsidR="00270F90" w:rsidRDefault="00270F90" w:rsidP="00270F90">
      <w:pPr>
        <w:tabs>
          <w:tab w:val="left" w:pos="1134"/>
          <w:tab w:val="left" w:pos="921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63F1D6C9" w14:textId="77777777" w:rsidR="00270F90" w:rsidRDefault="00270F90" w:rsidP="00270F90">
      <w:pPr>
        <w:tabs>
          <w:tab w:val="left" w:pos="9214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DCB6AB0" w14:textId="77777777" w:rsidR="00753AEF" w:rsidRDefault="00753AEF" w:rsidP="00753AEF">
      <w:pPr>
        <w:ind w:right="-144" w:firstLine="567"/>
        <w:jc w:val="both"/>
        <w:rPr>
          <w:bCs/>
          <w:sz w:val="28"/>
          <w:szCs w:val="28"/>
        </w:rPr>
      </w:pPr>
    </w:p>
    <w:p w14:paraId="5A304C9C" w14:textId="2938D448" w:rsidR="00753AEF" w:rsidRPr="00753AEF" w:rsidRDefault="00753AEF" w:rsidP="00753AEF">
      <w:pPr>
        <w:ind w:right="-144" w:firstLine="567"/>
        <w:jc w:val="both"/>
        <w:rPr>
          <w:b/>
          <w:bCs/>
          <w:kern w:val="32"/>
          <w:sz w:val="28"/>
          <w:szCs w:val="28"/>
          <w:lang w:eastAsia="en-US"/>
        </w:rPr>
      </w:pPr>
      <w:r w:rsidRPr="00753AEF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1</w:t>
      </w:r>
      <w:r w:rsidR="00BF0B66">
        <w:rPr>
          <w:bCs/>
          <w:sz w:val="28"/>
          <w:szCs w:val="28"/>
        </w:rPr>
        <w:t>2.</w:t>
      </w:r>
      <w:r w:rsidRPr="00753AEF">
        <w:rPr>
          <w:b/>
          <w:sz w:val="28"/>
          <w:szCs w:val="28"/>
        </w:rPr>
        <w:t xml:space="preserve"> </w:t>
      </w:r>
      <w:r w:rsidRPr="00753AEF">
        <w:rPr>
          <w:b/>
          <w:bCs/>
          <w:color w:val="000000"/>
          <w:kern w:val="2"/>
          <w:sz w:val="28"/>
          <w:szCs w:val="28"/>
        </w:rPr>
        <w:t>«</w:t>
      </w:r>
      <w:r w:rsidRPr="00753AEF">
        <w:rPr>
          <w:b/>
          <w:bCs/>
          <w:kern w:val="32"/>
          <w:sz w:val="28"/>
          <w:szCs w:val="28"/>
          <w:lang w:eastAsia="en-US"/>
        </w:rPr>
        <w:t xml:space="preserve">Об установлении тарифов на подключение (технологическое присоединение) к централизованным системам холодного водоснабжения, водоотведения ОАО «СКЭК» на территории </w:t>
      </w:r>
      <w:proofErr w:type="spellStart"/>
      <w:r w:rsidRPr="00753AEF">
        <w:rPr>
          <w:b/>
          <w:bCs/>
          <w:kern w:val="32"/>
          <w:sz w:val="28"/>
          <w:szCs w:val="28"/>
          <w:lang w:eastAsia="en-US"/>
        </w:rPr>
        <w:t>Яшкинского</w:t>
      </w:r>
      <w:proofErr w:type="spellEnd"/>
      <w:r w:rsidRPr="00753AEF">
        <w:rPr>
          <w:b/>
          <w:bCs/>
          <w:kern w:val="32"/>
          <w:sz w:val="28"/>
          <w:szCs w:val="28"/>
          <w:lang w:eastAsia="en-US"/>
        </w:rPr>
        <w:t xml:space="preserve"> муниципального округа</w:t>
      </w:r>
      <w:r w:rsidRPr="00753AEF">
        <w:rPr>
          <w:b/>
          <w:bCs/>
          <w:color w:val="000000"/>
          <w:kern w:val="2"/>
          <w:sz w:val="28"/>
          <w:szCs w:val="28"/>
        </w:rPr>
        <w:t>»</w:t>
      </w:r>
    </w:p>
    <w:p w14:paraId="09F7DA56" w14:textId="77777777" w:rsidR="00753AEF" w:rsidRPr="00753AEF" w:rsidRDefault="00753AEF" w:rsidP="00753AEF">
      <w:pPr>
        <w:widowControl w:val="0"/>
        <w:ind w:firstLine="567"/>
        <w:jc w:val="both"/>
        <w:rPr>
          <w:b/>
          <w:sz w:val="28"/>
          <w:szCs w:val="28"/>
        </w:rPr>
      </w:pPr>
    </w:p>
    <w:p w14:paraId="047FCAAC" w14:textId="77777777" w:rsidR="00753AEF" w:rsidRPr="00753AEF" w:rsidRDefault="00753AEF" w:rsidP="00753AE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 w:rsidRPr="00753AEF">
        <w:rPr>
          <w:b/>
          <w:sz w:val="28"/>
          <w:szCs w:val="28"/>
        </w:rPr>
        <w:t>СЛУШАЛИ:</w:t>
      </w:r>
      <w:r w:rsidRPr="00753AEF">
        <w:rPr>
          <w:b/>
          <w:bCs/>
          <w:kern w:val="2"/>
          <w:sz w:val="28"/>
          <w:szCs w:val="28"/>
        </w:rPr>
        <w:t xml:space="preserve"> Величко О.В.</w:t>
      </w:r>
    </w:p>
    <w:p w14:paraId="358EC927" w14:textId="77777777" w:rsidR="00753AEF" w:rsidRPr="00753AEF" w:rsidRDefault="00753AEF" w:rsidP="00753AE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41C7BE80" w14:textId="77777777" w:rsidR="00753AEF" w:rsidRPr="00753AEF" w:rsidRDefault="00753AEF" w:rsidP="00753AEF">
      <w:pPr>
        <w:autoSpaceDE w:val="0"/>
        <w:autoSpaceDN w:val="0"/>
        <w:adjustRightInd w:val="0"/>
        <w:ind w:right="-144" w:firstLine="851"/>
        <w:jc w:val="both"/>
        <w:rPr>
          <w:bCs/>
          <w:sz w:val="28"/>
          <w:szCs w:val="28"/>
        </w:rPr>
      </w:pPr>
      <w:r w:rsidRPr="00753AEF">
        <w:rPr>
          <w:bCs/>
          <w:sz w:val="28"/>
          <w:szCs w:val="28"/>
        </w:rPr>
        <w:t>Докладчик, согласно экспертному заключению (приложение № 142 к настоящему протоколу), предлагает:</w:t>
      </w:r>
    </w:p>
    <w:p w14:paraId="26E40C78" w14:textId="77777777" w:rsidR="00753AEF" w:rsidRPr="00753AEF" w:rsidRDefault="00753AEF" w:rsidP="00753AEF">
      <w:pPr>
        <w:autoSpaceDE w:val="0"/>
        <w:autoSpaceDN w:val="0"/>
        <w:adjustRightInd w:val="0"/>
        <w:ind w:right="-144" w:firstLine="851"/>
        <w:jc w:val="both"/>
        <w:rPr>
          <w:bCs/>
          <w:kern w:val="32"/>
          <w:sz w:val="28"/>
          <w:szCs w:val="28"/>
          <w:lang w:eastAsia="en-US"/>
        </w:rPr>
      </w:pPr>
      <w:r w:rsidRPr="00753AEF">
        <w:rPr>
          <w:bCs/>
          <w:kern w:val="32"/>
          <w:sz w:val="28"/>
          <w:szCs w:val="28"/>
          <w:lang w:eastAsia="en-US"/>
        </w:rPr>
        <w:t xml:space="preserve">1. Установить тарифы на подключение (технологическое присоединение) к централизованной системе холодного водоснабжения        ОАО «СКЭК», ИНН </w:t>
      </w:r>
      <w:r w:rsidRPr="00753AEF">
        <w:rPr>
          <w:sz w:val="28"/>
          <w:szCs w:val="28"/>
          <w:lang w:eastAsia="en-US"/>
        </w:rPr>
        <w:t>4205153492</w:t>
      </w:r>
      <w:r w:rsidRPr="00753AEF">
        <w:rPr>
          <w:bCs/>
          <w:kern w:val="32"/>
          <w:sz w:val="28"/>
          <w:szCs w:val="28"/>
          <w:lang w:eastAsia="en-US"/>
        </w:rPr>
        <w:t>, в отношении заявителей,</w:t>
      </w:r>
      <w:r w:rsidRPr="00753AEF">
        <w:rPr>
          <w:sz w:val="28"/>
          <w:szCs w:val="28"/>
        </w:rPr>
        <w:t xml:space="preserve"> величина подключаемой (присоединяемой) нагрузки объектов которых не превышает 250 м</w:t>
      </w:r>
      <w:r w:rsidRPr="00753AEF">
        <w:rPr>
          <w:sz w:val="28"/>
          <w:szCs w:val="28"/>
          <w:vertAlign w:val="superscript"/>
        </w:rPr>
        <w:t>3</w:t>
      </w:r>
      <w:r w:rsidRPr="00753AEF">
        <w:rPr>
          <w:sz w:val="28"/>
          <w:szCs w:val="28"/>
        </w:rPr>
        <w:t xml:space="preserve"> в сутки и (или) осуществляется с использованием создаваемых сетей водоснабжения с наружным диаметром, не превышающим 250 мм (предельный уровень нагрузки), </w:t>
      </w:r>
      <w:r w:rsidRPr="00753AEF">
        <w:rPr>
          <w:bCs/>
          <w:kern w:val="32"/>
          <w:sz w:val="28"/>
          <w:szCs w:val="28"/>
          <w:lang w:eastAsia="en-US"/>
        </w:rPr>
        <w:t xml:space="preserve">на территории </w:t>
      </w:r>
      <w:proofErr w:type="spellStart"/>
      <w:r w:rsidRPr="00753AEF">
        <w:rPr>
          <w:bCs/>
          <w:kern w:val="32"/>
          <w:sz w:val="28"/>
          <w:szCs w:val="28"/>
          <w:lang w:eastAsia="en-US"/>
        </w:rPr>
        <w:t>Яшкинского</w:t>
      </w:r>
      <w:proofErr w:type="spellEnd"/>
      <w:r w:rsidRPr="00753AEF">
        <w:rPr>
          <w:bCs/>
          <w:kern w:val="32"/>
          <w:sz w:val="28"/>
          <w:szCs w:val="28"/>
          <w:lang w:eastAsia="en-US"/>
        </w:rPr>
        <w:t xml:space="preserve"> муниципального округа на период с 01.01.2026 по 31.12.2030 с календарной разбивкой согласно приложению № 143 к настоящему протоколу.  </w:t>
      </w:r>
    </w:p>
    <w:p w14:paraId="15BF1483" w14:textId="77777777" w:rsidR="00753AEF" w:rsidRPr="00753AEF" w:rsidRDefault="00753AEF" w:rsidP="00753AEF">
      <w:pPr>
        <w:ind w:right="-144" w:firstLine="851"/>
        <w:jc w:val="both"/>
        <w:rPr>
          <w:bCs/>
          <w:kern w:val="32"/>
          <w:sz w:val="28"/>
          <w:szCs w:val="28"/>
          <w:lang w:eastAsia="en-US"/>
        </w:rPr>
      </w:pPr>
      <w:r w:rsidRPr="00753AEF">
        <w:rPr>
          <w:bCs/>
          <w:kern w:val="32"/>
          <w:sz w:val="28"/>
          <w:szCs w:val="28"/>
          <w:lang w:eastAsia="en-US"/>
        </w:rPr>
        <w:t xml:space="preserve">2. Установить тарифы на подключение (технологическое присоединение) к централизованной системе водоотведения    ОАО «СКЭК», ИНН </w:t>
      </w:r>
      <w:r w:rsidRPr="00753AEF">
        <w:rPr>
          <w:sz w:val="28"/>
          <w:szCs w:val="28"/>
          <w:lang w:eastAsia="en-US"/>
        </w:rPr>
        <w:t>4205153492</w:t>
      </w:r>
      <w:r w:rsidRPr="00753AEF">
        <w:rPr>
          <w:bCs/>
          <w:kern w:val="32"/>
          <w:sz w:val="28"/>
          <w:szCs w:val="28"/>
          <w:lang w:eastAsia="en-US"/>
        </w:rPr>
        <w:t>, в отношении заявителей,</w:t>
      </w:r>
      <w:r w:rsidRPr="00753AEF">
        <w:rPr>
          <w:sz w:val="28"/>
          <w:szCs w:val="28"/>
        </w:rPr>
        <w:t xml:space="preserve"> величина подключаемой (присоединяемой) нагрузки объектов которых не превышает 250 м</w:t>
      </w:r>
      <w:r w:rsidRPr="00753AEF">
        <w:rPr>
          <w:sz w:val="28"/>
          <w:szCs w:val="28"/>
          <w:vertAlign w:val="superscript"/>
        </w:rPr>
        <w:t>3</w:t>
      </w:r>
      <w:r w:rsidRPr="00753AEF">
        <w:rPr>
          <w:sz w:val="28"/>
          <w:szCs w:val="28"/>
        </w:rPr>
        <w:t xml:space="preserve"> в сутки     и (или) осуществляется с использованием создаваемых сетей водоотведения    с наружным диаметром, не превышающим 250 мм (предельный уровень нагрузки), </w:t>
      </w:r>
      <w:r w:rsidRPr="00753AEF">
        <w:rPr>
          <w:bCs/>
          <w:kern w:val="32"/>
          <w:sz w:val="28"/>
          <w:szCs w:val="28"/>
          <w:lang w:eastAsia="en-US"/>
        </w:rPr>
        <w:t xml:space="preserve">на территории </w:t>
      </w:r>
      <w:proofErr w:type="spellStart"/>
      <w:r w:rsidRPr="00753AEF">
        <w:rPr>
          <w:bCs/>
          <w:kern w:val="32"/>
          <w:sz w:val="28"/>
          <w:szCs w:val="28"/>
          <w:lang w:eastAsia="en-US"/>
        </w:rPr>
        <w:t>Яшкинского</w:t>
      </w:r>
      <w:proofErr w:type="spellEnd"/>
      <w:r w:rsidRPr="00753AEF">
        <w:rPr>
          <w:bCs/>
          <w:kern w:val="32"/>
          <w:sz w:val="28"/>
          <w:szCs w:val="28"/>
          <w:lang w:eastAsia="en-US"/>
        </w:rPr>
        <w:t xml:space="preserve"> муниципального округа на период                        с 01.01.2026 по 31.12.2030 с календарной разбивкой согласно приложению                   № 144 к настоящему протоколу.  </w:t>
      </w:r>
    </w:p>
    <w:p w14:paraId="5E82B2EA" w14:textId="77777777" w:rsidR="00753AEF" w:rsidRPr="00753AEF" w:rsidRDefault="00753AEF" w:rsidP="00753AEF">
      <w:pPr>
        <w:pStyle w:val="aff9"/>
        <w:tabs>
          <w:tab w:val="left" w:pos="0"/>
          <w:tab w:val="left" w:pos="1134"/>
          <w:tab w:val="left" w:pos="2127"/>
        </w:tabs>
        <w:ind w:left="0"/>
        <w:jc w:val="both"/>
        <w:rPr>
          <w:bCs/>
          <w:color w:val="000000"/>
          <w:sz w:val="28"/>
        </w:rPr>
      </w:pPr>
    </w:p>
    <w:p w14:paraId="5716A63B" w14:textId="77777777" w:rsidR="00753AEF" w:rsidRPr="00753AEF" w:rsidRDefault="00753AEF" w:rsidP="00753AEF">
      <w:pPr>
        <w:ind w:firstLine="567"/>
        <w:jc w:val="both"/>
        <w:rPr>
          <w:bCs/>
          <w:sz w:val="28"/>
          <w:szCs w:val="28"/>
        </w:rPr>
      </w:pPr>
      <w:r w:rsidRPr="00753AEF">
        <w:rPr>
          <w:bCs/>
          <w:color w:val="000000"/>
          <w:kern w:val="2"/>
          <w:sz w:val="28"/>
          <w:szCs w:val="28"/>
        </w:rPr>
        <w:t xml:space="preserve">В деле имеется письменное обращение </w:t>
      </w:r>
      <w:r w:rsidRPr="00753AEF">
        <w:rPr>
          <w:bCs/>
          <w:sz w:val="28"/>
          <w:szCs w:val="28"/>
        </w:rPr>
        <w:t>от 18.12.2025 № 0071 за подписью начальника управления тарифной политики ОАО «СКЭК» о рассмотрении вопроса без участия организации, с проектом постановления ознакомлены.</w:t>
      </w:r>
    </w:p>
    <w:p w14:paraId="1AF3FC81" w14:textId="77777777" w:rsidR="00753AEF" w:rsidRPr="00753AEF" w:rsidRDefault="00753AEF" w:rsidP="00753AEF">
      <w:pPr>
        <w:ind w:firstLine="567"/>
        <w:jc w:val="both"/>
        <w:rPr>
          <w:bCs/>
          <w:sz w:val="28"/>
          <w:szCs w:val="28"/>
        </w:rPr>
      </w:pPr>
    </w:p>
    <w:p w14:paraId="1D2A96E4" w14:textId="77777777" w:rsidR="00753AEF" w:rsidRPr="00753AEF" w:rsidRDefault="00753AEF" w:rsidP="00753AEF">
      <w:pPr>
        <w:ind w:firstLine="567"/>
        <w:jc w:val="both"/>
        <w:rPr>
          <w:b/>
          <w:bCs/>
          <w:sz w:val="28"/>
          <w:szCs w:val="28"/>
        </w:rPr>
      </w:pPr>
      <w:r w:rsidRPr="00753AEF">
        <w:rPr>
          <w:bCs/>
          <w:sz w:val="28"/>
          <w:szCs w:val="28"/>
        </w:rPr>
        <w:t>Рассмотрев представленные материалы</w:t>
      </w:r>
    </w:p>
    <w:p w14:paraId="05EB5AE2" w14:textId="77777777" w:rsidR="00753AEF" w:rsidRPr="00753AEF" w:rsidRDefault="00753AEF" w:rsidP="00753AEF">
      <w:pPr>
        <w:ind w:firstLine="567"/>
        <w:jc w:val="both"/>
        <w:rPr>
          <w:b/>
          <w:bCs/>
          <w:sz w:val="28"/>
          <w:szCs w:val="28"/>
        </w:rPr>
      </w:pPr>
    </w:p>
    <w:p w14:paraId="310A5077" w14:textId="77777777" w:rsidR="00753AEF" w:rsidRPr="00753AEF" w:rsidRDefault="00753AEF" w:rsidP="00753AEF">
      <w:pPr>
        <w:ind w:firstLine="567"/>
        <w:jc w:val="both"/>
        <w:rPr>
          <w:b/>
          <w:sz w:val="28"/>
          <w:szCs w:val="28"/>
        </w:rPr>
      </w:pPr>
      <w:r w:rsidRPr="00753AEF">
        <w:rPr>
          <w:b/>
          <w:sz w:val="28"/>
          <w:szCs w:val="28"/>
        </w:rPr>
        <w:t>ПРАВЛЕНИЕ РЭК КУЗБАССА ПОСТАНОВИЛО:</w:t>
      </w:r>
    </w:p>
    <w:p w14:paraId="73BDC031" w14:textId="77777777" w:rsidR="00753AEF" w:rsidRPr="00753AEF" w:rsidRDefault="00753AEF" w:rsidP="00753AEF">
      <w:pPr>
        <w:ind w:firstLine="567"/>
        <w:jc w:val="both"/>
        <w:rPr>
          <w:b/>
          <w:sz w:val="28"/>
          <w:szCs w:val="28"/>
        </w:rPr>
      </w:pPr>
    </w:p>
    <w:p w14:paraId="51830545" w14:textId="77777777" w:rsidR="00753AEF" w:rsidRPr="00753AEF" w:rsidRDefault="00753AEF" w:rsidP="00753AE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 w:rsidRPr="00753AEF"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A6E1071" w14:textId="77777777" w:rsidR="00753AEF" w:rsidRPr="00753AEF" w:rsidRDefault="00753AEF" w:rsidP="00753AE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B7999DD" w14:textId="77777777" w:rsidR="00753AEF" w:rsidRPr="00753AEF" w:rsidRDefault="00753AEF" w:rsidP="00753AEF">
      <w:pPr>
        <w:ind w:firstLine="567"/>
        <w:jc w:val="both"/>
        <w:rPr>
          <w:iCs/>
          <w:sz w:val="28"/>
          <w:szCs w:val="28"/>
        </w:rPr>
      </w:pPr>
      <w:r w:rsidRPr="00753AEF">
        <w:rPr>
          <w:b/>
          <w:bCs/>
          <w:sz w:val="28"/>
          <w:szCs w:val="22"/>
        </w:rPr>
        <w:t>Проведено голосование: «за» - единогласно.</w:t>
      </w:r>
    </w:p>
    <w:p w14:paraId="631092D1" w14:textId="77777777" w:rsidR="00753AEF" w:rsidRPr="00F57ACB" w:rsidRDefault="00753AEF" w:rsidP="00753AEF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4FC9DBCC" w14:textId="77777777" w:rsidR="00270F90" w:rsidRDefault="00270F90" w:rsidP="00270F90">
      <w:pPr>
        <w:tabs>
          <w:tab w:val="left" w:pos="9214"/>
        </w:tabs>
        <w:ind w:right="-1" w:firstLine="567"/>
        <w:jc w:val="both"/>
        <w:rPr>
          <w:b/>
          <w:sz w:val="28"/>
          <w:szCs w:val="28"/>
          <w:lang w:eastAsia="zh-CN"/>
        </w:rPr>
      </w:pPr>
    </w:p>
    <w:p w14:paraId="3F5C7CE6" w14:textId="77777777" w:rsidR="00753AEF" w:rsidRDefault="00753AEF" w:rsidP="00BE1E18">
      <w:pPr>
        <w:ind w:firstLine="567"/>
        <w:jc w:val="both"/>
        <w:rPr>
          <w:b/>
          <w:sz w:val="28"/>
          <w:szCs w:val="28"/>
        </w:rPr>
      </w:pPr>
    </w:p>
    <w:p w14:paraId="31F16D11" w14:textId="2D5087C0" w:rsidR="00BE1E18" w:rsidRPr="009055C4" w:rsidRDefault="00BE1E18" w:rsidP="00BE1E18">
      <w:pPr>
        <w:ind w:firstLine="567"/>
        <w:jc w:val="both"/>
        <w:rPr>
          <w:b/>
          <w:kern w:val="32"/>
          <w:sz w:val="28"/>
          <w:szCs w:val="28"/>
        </w:rPr>
      </w:pPr>
      <w:r w:rsidRPr="009055C4">
        <w:rPr>
          <w:b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13.</w:t>
      </w:r>
      <w:r w:rsidRPr="009055C4">
        <w:rPr>
          <w:b/>
          <w:sz w:val="28"/>
          <w:szCs w:val="28"/>
        </w:rPr>
        <w:t xml:space="preserve"> </w:t>
      </w:r>
      <w:r w:rsidRPr="009055C4">
        <w:rPr>
          <w:b/>
          <w:color w:val="000000"/>
          <w:kern w:val="32"/>
          <w:sz w:val="28"/>
          <w:szCs w:val="28"/>
        </w:rPr>
        <w:t>«</w:t>
      </w:r>
      <w:r w:rsidRPr="009055C4">
        <w:rPr>
          <w:b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26.12.2024 № 792 «Об утверждении производственной программы</w:t>
      </w:r>
      <w:r>
        <w:rPr>
          <w:b/>
          <w:kern w:val="32"/>
          <w:sz w:val="28"/>
          <w:szCs w:val="28"/>
        </w:rPr>
        <w:t xml:space="preserve"> </w:t>
      </w:r>
      <w:r w:rsidRPr="009055C4">
        <w:rPr>
          <w:b/>
          <w:kern w:val="32"/>
          <w:sz w:val="28"/>
          <w:szCs w:val="28"/>
        </w:rPr>
        <w:t>в сфере холодного водоснабжения питьевой водой, водоотведения</w:t>
      </w:r>
      <w:r>
        <w:rPr>
          <w:b/>
          <w:kern w:val="32"/>
          <w:sz w:val="28"/>
          <w:szCs w:val="28"/>
        </w:rPr>
        <w:t xml:space="preserve"> </w:t>
      </w:r>
      <w:r w:rsidRPr="009055C4">
        <w:rPr>
          <w:b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Pr="009055C4">
        <w:rPr>
          <w:b/>
          <w:sz w:val="28"/>
          <w:szCs w:val="28"/>
        </w:rPr>
        <w:t>ОАО «Северо-Кузбасская энергетическая компания»</w:t>
      </w:r>
    </w:p>
    <w:p w14:paraId="15F20071" w14:textId="77777777" w:rsidR="00BE1E18" w:rsidRPr="009055C4" w:rsidRDefault="00BE1E18" w:rsidP="000C1EC6">
      <w:pPr>
        <w:ind w:left="-567" w:firstLine="567"/>
        <w:jc w:val="both"/>
        <w:rPr>
          <w:b/>
          <w:kern w:val="32"/>
          <w:sz w:val="28"/>
          <w:szCs w:val="28"/>
        </w:rPr>
      </w:pPr>
      <w:r w:rsidRPr="009055C4">
        <w:rPr>
          <w:b/>
          <w:kern w:val="32"/>
          <w:sz w:val="28"/>
          <w:szCs w:val="28"/>
        </w:rPr>
        <w:t>(</w:t>
      </w:r>
      <w:proofErr w:type="spellStart"/>
      <w:r w:rsidRPr="009055C4">
        <w:rPr>
          <w:b/>
          <w:kern w:val="32"/>
          <w:sz w:val="28"/>
          <w:szCs w:val="28"/>
        </w:rPr>
        <w:t>Яйский</w:t>
      </w:r>
      <w:proofErr w:type="spellEnd"/>
      <w:r w:rsidRPr="009055C4">
        <w:rPr>
          <w:b/>
          <w:kern w:val="32"/>
          <w:sz w:val="28"/>
          <w:szCs w:val="28"/>
        </w:rPr>
        <w:t xml:space="preserve"> муниципальный округ)» в части 2026 года</w:t>
      </w:r>
      <w:r w:rsidRPr="009055C4">
        <w:rPr>
          <w:b/>
          <w:sz w:val="28"/>
          <w:szCs w:val="28"/>
          <w:lang w:eastAsia="en-US"/>
        </w:rPr>
        <w:t>»</w:t>
      </w:r>
    </w:p>
    <w:p w14:paraId="0007ABAC" w14:textId="77777777" w:rsidR="00BE1E18" w:rsidRDefault="00BE1E18" w:rsidP="00BE1E18">
      <w:pPr>
        <w:widowControl w:val="0"/>
        <w:ind w:firstLine="567"/>
        <w:jc w:val="both"/>
        <w:rPr>
          <w:sz w:val="28"/>
          <w:szCs w:val="28"/>
        </w:rPr>
      </w:pPr>
    </w:p>
    <w:p w14:paraId="415196F0" w14:textId="77777777" w:rsidR="00BE1E18" w:rsidRDefault="00BE1E18" w:rsidP="00BE1E18">
      <w:pPr>
        <w:widowControl w:val="0"/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14:paraId="72184A88" w14:textId="77777777" w:rsidR="00BE1E18" w:rsidRDefault="00BE1E18" w:rsidP="00BE1E18">
      <w:pPr>
        <w:widowControl w:val="0"/>
        <w:ind w:firstLine="567"/>
        <w:jc w:val="both"/>
        <w:rPr>
          <w:b/>
          <w:sz w:val="28"/>
          <w:szCs w:val="28"/>
        </w:rPr>
      </w:pPr>
    </w:p>
    <w:p w14:paraId="28F0269D" w14:textId="015A779A" w:rsidR="00BE1E18" w:rsidRPr="007B30D0" w:rsidRDefault="00BE1E18" w:rsidP="00BE1E18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22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7B30D0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</w:t>
      </w:r>
      <w:r>
        <w:rPr>
          <w:bCs/>
          <w:kern w:val="32"/>
          <w:sz w:val="28"/>
          <w:szCs w:val="28"/>
        </w:rPr>
        <w:t>26</w:t>
      </w:r>
      <w:r w:rsidRPr="007B30D0">
        <w:rPr>
          <w:bCs/>
          <w:kern w:val="32"/>
          <w:sz w:val="28"/>
          <w:szCs w:val="28"/>
        </w:rPr>
        <w:t>.12.202</w:t>
      </w:r>
      <w:r>
        <w:rPr>
          <w:bCs/>
          <w:kern w:val="32"/>
          <w:sz w:val="28"/>
          <w:szCs w:val="28"/>
        </w:rPr>
        <w:t>4</w:t>
      </w:r>
      <w:r w:rsidRPr="007B30D0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792</w:t>
      </w:r>
      <w:r w:rsidRPr="007B30D0">
        <w:rPr>
          <w:bCs/>
          <w:kern w:val="32"/>
          <w:sz w:val="28"/>
          <w:szCs w:val="28"/>
        </w:rPr>
        <w:t xml:space="preserve"> «Об утверждении производственной программы  в сфере холодного водоснабжения питьевой водой, водоотведения и об установлении тарифов на питьевую воду, водоотведение </w:t>
      </w:r>
      <w:bookmarkStart w:id="49" w:name="_Hlk181776686"/>
      <w:r w:rsidRPr="007B30D0">
        <w:rPr>
          <w:bCs/>
          <w:kern w:val="32"/>
          <w:sz w:val="28"/>
          <w:szCs w:val="28"/>
        </w:rPr>
        <w:t>ОАО «Северо-Кузбасская энергетическая компания» (</w:t>
      </w:r>
      <w:proofErr w:type="spellStart"/>
      <w:r w:rsidRPr="007B30D0">
        <w:rPr>
          <w:bCs/>
          <w:kern w:val="32"/>
          <w:sz w:val="28"/>
          <w:szCs w:val="28"/>
        </w:rPr>
        <w:t>Яйский</w:t>
      </w:r>
      <w:proofErr w:type="spellEnd"/>
      <w:r w:rsidRPr="007B30D0">
        <w:rPr>
          <w:bCs/>
          <w:kern w:val="32"/>
          <w:sz w:val="28"/>
          <w:szCs w:val="28"/>
        </w:rPr>
        <w:t xml:space="preserve"> муниципальный округ)</w:t>
      </w:r>
      <w:bookmarkEnd w:id="49"/>
      <w:r w:rsidRPr="007B30D0">
        <w:rPr>
          <w:bCs/>
          <w:kern w:val="32"/>
          <w:sz w:val="28"/>
          <w:szCs w:val="28"/>
        </w:rPr>
        <w:t>» следующие изменения:</w:t>
      </w:r>
    </w:p>
    <w:p w14:paraId="20061B65" w14:textId="46DEFF25" w:rsidR="00BE1E18" w:rsidRPr="007B30D0" w:rsidRDefault="00BE1E18" w:rsidP="00BE1E18">
      <w:pPr>
        <w:ind w:firstLine="567"/>
        <w:jc w:val="both"/>
        <w:rPr>
          <w:bCs/>
          <w:kern w:val="32"/>
          <w:sz w:val="28"/>
          <w:szCs w:val="28"/>
        </w:rPr>
      </w:pPr>
      <w:r w:rsidRPr="007B30D0">
        <w:rPr>
          <w:bCs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kern w:val="32"/>
          <w:sz w:val="28"/>
          <w:szCs w:val="28"/>
        </w:rPr>
        <w:t>ям                     № 23,</w:t>
      </w:r>
      <w:r w:rsidRPr="001C0F3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24</w:t>
      </w:r>
      <w:r w:rsidRPr="007B30D0">
        <w:rPr>
          <w:bCs/>
          <w:kern w:val="32"/>
          <w:sz w:val="28"/>
          <w:szCs w:val="28"/>
        </w:rPr>
        <w:t xml:space="preserve"> к настояще</w:t>
      </w:r>
      <w:r>
        <w:rPr>
          <w:bCs/>
          <w:kern w:val="32"/>
          <w:sz w:val="28"/>
          <w:szCs w:val="28"/>
        </w:rPr>
        <w:t>му</w:t>
      </w:r>
      <w:r w:rsidRPr="007B30D0">
        <w:rPr>
          <w:bCs/>
          <w:kern w:val="32"/>
          <w:sz w:val="28"/>
          <w:szCs w:val="28"/>
        </w:rPr>
        <w:t xml:space="preserve"> п</w:t>
      </w:r>
      <w:r>
        <w:rPr>
          <w:bCs/>
          <w:kern w:val="32"/>
          <w:sz w:val="28"/>
          <w:szCs w:val="28"/>
        </w:rPr>
        <w:t>ротоколу</w:t>
      </w:r>
      <w:r w:rsidRPr="007B30D0">
        <w:rPr>
          <w:bCs/>
          <w:kern w:val="32"/>
          <w:sz w:val="28"/>
          <w:szCs w:val="28"/>
        </w:rPr>
        <w:t>.</w:t>
      </w:r>
    </w:p>
    <w:p w14:paraId="2555BAAC" w14:textId="77777777" w:rsidR="00BE1E18" w:rsidRDefault="00BE1E18" w:rsidP="00BE1E18">
      <w:pPr>
        <w:ind w:firstLine="567"/>
        <w:jc w:val="both"/>
        <w:rPr>
          <w:sz w:val="28"/>
          <w:szCs w:val="28"/>
        </w:rPr>
      </w:pPr>
    </w:p>
    <w:p w14:paraId="64E72F2D" w14:textId="77777777" w:rsidR="00BE1E18" w:rsidRDefault="00BE1E18" w:rsidP="00BE1E18">
      <w:pPr>
        <w:ind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18.12.2025 № 8488 Администрации </w:t>
      </w:r>
      <w:proofErr w:type="spellStart"/>
      <w:r>
        <w:rPr>
          <w:bCs/>
          <w:sz w:val="28"/>
          <w:szCs w:val="28"/>
        </w:rPr>
        <w:t>Яйского</w:t>
      </w:r>
      <w:proofErr w:type="spellEnd"/>
      <w:r>
        <w:rPr>
          <w:bCs/>
          <w:sz w:val="28"/>
          <w:szCs w:val="28"/>
        </w:rPr>
        <w:t xml:space="preserve"> муниципального округа с просьбой </w:t>
      </w:r>
      <w:r>
        <w:rPr>
          <w:bCs/>
          <w:kern w:val="32"/>
          <w:sz w:val="28"/>
          <w:szCs w:val="28"/>
        </w:rPr>
        <w:t>рассмотреть тарифы в отсутствие представителя администрации. С проектом постановления ознакомлены, замечания и предложения отсутствуют.</w:t>
      </w:r>
    </w:p>
    <w:p w14:paraId="52E1F7A2" w14:textId="77777777" w:rsidR="00BE1E18" w:rsidRDefault="00BE1E18" w:rsidP="00BE1E18">
      <w:pPr>
        <w:jc w:val="both"/>
        <w:rPr>
          <w:sz w:val="28"/>
          <w:szCs w:val="28"/>
        </w:rPr>
      </w:pPr>
    </w:p>
    <w:p w14:paraId="41E5E6B5" w14:textId="77777777" w:rsidR="00BE1E18" w:rsidRDefault="00BE1E18" w:rsidP="00BE1E1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BD073F7" w14:textId="77777777" w:rsidR="00BE1E18" w:rsidRDefault="00BE1E18" w:rsidP="00BE1E18">
      <w:pPr>
        <w:ind w:firstLine="567"/>
        <w:jc w:val="both"/>
        <w:rPr>
          <w:b/>
          <w:sz w:val="28"/>
          <w:szCs w:val="28"/>
        </w:rPr>
      </w:pPr>
    </w:p>
    <w:p w14:paraId="76FD85C5" w14:textId="77777777" w:rsidR="00BE1E18" w:rsidRDefault="00BE1E18" w:rsidP="00BE1E1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701DBDC" w14:textId="77777777" w:rsidR="00BE1E18" w:rsidRDefault="00BE1E18" w:rsidP="00BE1E18">
      <w:pPr>
        <w:ind w:firstLine="567"/>
        <w:jc w:val="both"/>
        <w:rPr>
          <w:b/>
          <w:sz w:val="28"/>
          <w:szCs w:val="28"/>
        </w:rPr>
      </w:pPr>
    </w:p>
    <w:p w14:paraId="1D5C8C85" w14:textId="77777777" w:rsidR="00BE1E18" w:rsidRPr="00B23A02" w:rsidRDefault="00BE1E18" w:rsidP="00BE1E1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02879F10" w14:textId="77777777" w:rsidR="00BE1E18" w:rsidRPr="00B23A02" w:rsidRDefault="00BE1E18" w:rsidP="00BE1E1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6DA9D7B7" w14:textId="0574904B" w:rsidR="00BE1E18" w:rsidRDefault="00BE1E18" w:rsidP="0028107C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63D041EB" w14:textId="77777777" w:rsidR="00BF0B66" w:rsidRPr="0028107C" w:rsidRDefault="00BF0B66" w:rsidP="0028107C">
      <w:pPr>
        <w:ind w:firstLine="567"/>
        <w:jc w:val="both"/>
        <w:rPr>
          <w:b/>
          <w:sz w:val="28"/>
          <w:szCs w:val="28"/>
        </w:rPr>
      </w:pPr>
    </w:p>
    <w:p w14:paraId="5118EC91" w14:textId="1D110AA4" w:rsidR="00747A1B" w:rsidRPr="00C42001" w:rsidRDefault="00747A1B" w:rsidP="00747A1B">
      <w:pPr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14.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7D612E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30.11.2023 № 473 «Об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D612E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D612E">
        <w:rPr>
          <w:b/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Pr="007D612E">
        <w:rPr>
          <w:b/>
          <w:sz w:val="28"/>
          <w:szCs w:val="28"/>
        </w:rPr>
        <w:t>ООО «</w:t>
      </w:r>
      <w:proofErr w:type="spellStart"/>
      <w:r w:rsidRPr="007D612E">
        <w:rPr>
          <w:b/>
          <w:sz w:val="28"/>
          <w:szCs w:val="28"/>
        </w:rPr>
        <w:t>Энергосервис</w:t>
      </w:r>
      <w:proofErr w:type="spellEnd"/>
      <w:r w:rsidRPr="007D612E">
        <w:rPr>
          <w:b/>
          <w:sz w:val="28"/>
          <w:szCs w:val="28"/>
        </w:rPr>
        <w:t xml:space="preserve"> г. Гурьевска» (</w:t>
      </w:r>
      <w:proofErr w:type="spellStart"/>
      <w:r w:rsidRPr="007D612E">
        <w:rPr>
          <w:b/>
          <w:sz w:val="28"/>
          <w:szCs w:val="28"/>
        </w:rPr>
        <w:t>Гурьевский</w:t>
      </w:r>
      <w:proofErr w:type="spellEnd"/>
      <w:r w:rsidRPr="007D612E">
        <w:rPr>
          <w:b/>
          <w:sz w:val="28"/>
          <w:szCs w:val="28"/>
        </w:rPr>
        <w:t xml:space="preserve"> муниципальный округ)» в части 202</w:t>
      </w:r>
      <w:r>
        <w:rPr>
          <w:b/>
          <w:sz w:val="28"/>
          <w:szCs w:val="28"/>
        </w:rPr>
        <w:t>6</w:t>
      </w:r>
      <w:r w:rsidRPr="007D612E">
        <w:rPr>
          <w:b/>
          <w:sz w:val="28"/>
          <w:szCs w:val="28"/>
        </w:rPr>
        <w:t xml:space="preserve"> года</w:t>
      </w:r>
      <w:r>
        <w:rPr>
          <w:b/>
          <w:bCs/>
          <w:sz w:val="28"/>
          <w:szCs w:val="28"/>
          <w:lang w:eastAsia="en-US"/>
        </w:rPr>
        <w:t>»</w:t>
      </w:r>
    </w:p>
    <w:p w14:paraId="44385828" w14:textId="77777777" w:rsidR="00747A1B" w:rsidRDefault="00747A1B" w:rsidP="00747A1B">
      <w:pPr>
        <w:widowControl w:val="0"/>
        <w:ind w:firstLine="567"/>
        <w:jc w:val="both"/>
        <w:rPr>
          <w:sz w:val="28"/>
          <w:szCs w:val="28"/>
        </w:rPr>
      </w:pPr>
    </w:p>
    <w:p w14:paraId="409ADC6F" w14:textId="77777777" w:rsidR="00747A1B" w:rsidRDefault="00747A1B" w:rsidP="00747A1B">
      <w:pPr>
        <w:widowControl w:val="0"/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14:paraId="1007695E" w14:textId="77777777" w:rsidR="00747A1B" w:rsidRDefault="00747A1B" w:rsidP="00747A1B">
      <w:pPr>
        <w:widowControl w:val="0"/>
        <w:ind w:firstLine="567"/>
        <w:jc w:val="both"/>
        <w:rPr>
          <w:b/>
          <w:sz w:val="28"/>
          <w:szCs w:val="28"/>
        </w:rPr>
      </w:pPr>
    </w:p>
    <w:p w14:paraId="0761E2DD" w14:textId="181DE222" w:rsidR="00747A1B" w:rsidRPr="007D612E" w:rsidRDefault="00747A1B" w:rsidP="00747A1B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25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7D612E">
        <w:rPr>
          <w:bCs/>
          <w:kern w:val="32"/>
          <w:sz w:val="28"/>
          <w:szCs w:val="28"/>
        </w:rPr>
        <w:t>нести в постановление Региональной энергетической комиссии Кузбасса от 30.11.2023 № 473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</w:t>
      </w:r>
      <w:proofErr w:type="spellStart"/>
      <w:r w:rsidRPr="007D612E">
        <w:rPr>
          <w:bCs/>
          <w:kern w:val="32"/>
          <w:sz w:val="28"/>
          <w:szCs w:val="28"/>
        </w:rPr>
        <w:t>Энергосервис</w:t>
      </w:r>
      <w:proofErr w:type="spellEnd"/>
      <w:r w:rsidRPr="007D612E">
        <w:rPr>
          <w:bCs/>
          <w:kern w:val="32"/>
          <w:sz w:val="28"/>
          <w:szCs w:val="28"/>
        </w:rPr>
        <w:t xml:space="preserve"> г. Гурьевска» (</w:t>
      </w:r>
      <w:proofErr w:type="spellStart"/>
      <w:r w:rsidRPr="007D612E">
        <w:rPr>
          <w:bCs/>
          <w:kern w:val="32"/>
          <w:sz w:val="28"/>
          <w:szCs w:val="28"/>
        </w:rPr>
        <w:t>Гурьевский</w:t>
      </w:r>
      <w:proofErr w:type="spellEnd"/>
      <w:r w:rsidRPr="007D612E">
        <w:rPr>
          <w:bCs/>
          <w:kern w:val="32"/>
          <w:sz w:val="28"/>
          <w:szCs w:val="28"/>
        </w:rPr>
        <w:t xml:space="preserve"> муниципальный округ)»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Кузбасса от 26.11.2024 № 408, от 27.12.2024 № 818, от 28.01.2025 № 14)</w:t>
      </w:r>
      <w:r w:rsidRPr="007D612E">
        <w:rPr>
          <w:bCs/>
          <w:kern w:val="32"/>
          <w:sz w:val="28"/>
          <w:szCs w:val="28"/>
        </w:rPr>
        <w:t xml:space="preserve"> следующие изменения:</w:t>
      </w:r>
    </w:p>
    <w:p w14:paraId="5148F61A" w14:textId="0F4AF7E1" w:rsidR="00747A1B" w:rsidRDefault="00747A1B" w:rsidP="00747A1B">
      <w:pPr>
        <w:ind w:firstLine="567"/>
        <w:jc w:val="both"/>
        <w:rPr>
          <w:bCs/>
          <w:kern w:val="32"/>
          <w:sz w:val="28"/>
          <w:szCs w:val="28"/>
        </w:rPr>
      </w:pPr>
      <w:r w:rsidRPr="007D612E">
        <w:rPr>
          <w:bCs/>
          <w:kern w:val="32"/>
          <w:sz w:val="28"/>
          <w:szCs w:val="28"/>
        </w:rPr>
        <w:t>Приложения № 1, 2 изложить в новой редакции, согласно приложен</w:t>
      </w:r>
      <w:r>
        <w:rPr>
          <w:bCs/>
          <w:kern w:val="32"/>
          <w:sz w:val="28"/>
          <w:szCs w:val="28"/>
        </w:rPr>
        <w:t>иям              № 26,</w:t>
      </w:r>
      <w:r w:rsidRPr="00F2576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27</w:t>
      </w:r>
      <w:r w:rsidRPr="007D612E">
        <w:rPr>
          <w:bCs/>
          <w:kern w:val="32"/>
          <w:sz w:val="28"/>
          <w:szCs w:val="28"/>
        </w:rPr>
        <w:t xml:space="preserve"> к настояще</w:t>
      </w:r>
      <w:r>
        <w:rPr>
          <w:bCs/>
          <w:kern w:val="32"/>
          <w:sz w:val="28"/>
          <w:szCs w:val="28"/>
        </w:rPr>
        <w:t>му</w:t>
      </w:r>
      <w:r w:rsidRPr="007D612E">
        <w:rPr>
          <w:bCs/>
          <w:kern w:val="32"/>
          <w:sz w:val="28"/>
          <w:szCs w:val="28"/>
        </w:rPr>
        <w:t xml:space="preserve"> п</w:t>
      </w:r>
      <w:r>
        <w:rPr>
          <w:bCs/>
          <w:kern w:val="32"/>
          <w:sz w:val="28"/>
          <w:szCs w:val="28"/>
        </w:rPr>
        <w:t>ротоколу</w:t>
      </w:r>
      <w:r w:rsidRPr="007D612E">
        <w:rPr>
          <w:bCs/>
          <w:kern w:val="32"/>
          <w:sz w:val="28"/>
          <w:szCs w:val="28"/>
        </w:rPr>
        <w:t>.</w:t>
      </w:r>
    </w:p>
    <w:p w14:paraId="771617A9" w14:textId="77777777" w:rsidR="00747A1B" w:rsidRDefault="00747A1B" w:rsidP="00747A1B">
      <w:pPr>
        <w:ind w:firstLine="567"/>
        <w:jc w:val="both"/>
        <w:rPr>
          <w:bCs/>
          <w:kern w:val="32"/>
          <w:sz w:val="28"/>
          <w:szCs w:val="28"/>
        </w:rPr>
      </w:pPr>
    </w:p>
    <w:p w14:paraId="2596B4E5" w14:textId="77777777" w:rsidR="00747A1B" w:rsidRDefault="00747A1B" w:rsidP="00747A1B">
      <w:pPr>
        <w:ind w:firstLine="567"/>
        <w:contextualSpacing/>
        <w:jc w:val="both"/>
        <w:rPr>
          <w:bCs/>
          <w:sz w:val="28"/>
          <w:szCs w:val="28"/>
        </w:rPr>
      </w:pPr>
      <w:bookmarkStart w:id="50" w:name="_Hlk217648835"/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обращение:</w:t>
      </w:r>
    </w:p>
    <w:p w14:paraId="21A66A78" w14:textId="77777777" w:rsidR="00747A1B" w:rsidRDefault="00747A1B" w:rsidP="00747A1B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от 15.12.2025 № 01/3602 Администрации </w:t>
      </w:r>
      <w:proofErr w:type="spellStart"/>
      <w:r>
        <w:rPr>
          <w:bCs/>
          <w:sz w:val="28"/>
          <w:szCs w:val="28"/>
        </w:rPr>
        <w:t>Гурьевского</w:t>
      </w:r>
      <w:proofErr w:type="spellEnd"/>
      <w:r>
        <w:rPr>
          <w:bCs/>
          <w:sz w:val="28"/>
          <w:szCs w:val="28"/>
        </w:rPr>
        <w:t xml:space="preserve"> муниципального округа </w:t>
      </w:r>
      <w:r>
        <w:rPr>
          <w:bCs/>
          <w:kern w:val="2"/>
          <w:sz w:val="28"/>
          <w:szCs w:val="28"/>
        </w:rPr>
        <w:t>с просьбой рассмотреть тарифы в отсутствие представителя администрации, замечаний и предложений нет;</w:t>
      </w:r>
    </w:p>
    <w:p w14:paraId="084F36B1" w14:textId="4A141A26" w:rsidR="00747A1B" w:rsidRPr="007D612E" w:rsidRDefault="00747A1B" w:rsidP="00747A1B">
      <w:pPr>
        <w:ind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2"/>
          <w:sz w:val="28"/>
          <w:szCs w:val="28"/>
        </w:rPr>
        <w:t>от 18.12.2025 № 138 ООО «</w:t>
      </w:r>
      <w:proofErr w:type="spellStart"/>
      <w:r>
        <w:rPr>
          <w:bCs/>
          <w:kern w:val="2"/>
          <w:sz w:val="28"/>
          <w:szCs w:val="28"/>
        </w:rPr>
        <w:t>Энергосервис</w:t>
      </w:r>
      <w:proofErr w:type="spellEnd"/>
      <w:r>
        <w:rPr>
          <w:bCs/>
          <w:kern w:val="2"/>
          <w:sz w:val="28"/>
          <w:szCs w:val="28"/>
        </w:rPr>
        <w:t xml:space="preserve"> </w:t>
      </w:r>
      <w:proofErr w:type="spellStart"/>
      <w:r>
        <w:rPr>
          <w:bCs/>
          <w:kern w:val="2"/>
          <w:sz w:val="28"/>
          <w:szCs w:val="28"/>
        </w:rPr>
        <w:t>г.Гурьевска</w:t>
      </w:r>
      <w:proofErr w:type="spellEnd"/>
      <w:r>
        <w:rPr>
          <w:bCs/>
          <w:kern w:val="2"/>
          <w:sz w:val="28"/>
          <w:szCs w:val="28"/>
        </w:rPr>
        <w:t xml:space="preserve">» с просьбой рассмотреть тарифы в отсутствие представителя организации, с проектом ознакомлены. </w:t>
      </w:r>
      <w:bookmarkEnd w:id="50"/>
    </w:p>
    <w:p w14:paraId="61F1E782" w14:textId="77777777" w:rsidR="00747A1B" w:rsidRDefault="00747A1B" w:rsidP="00747A1B">
      <w:pPr>
        <w:ind w:firstLine="567"/>
        <w:jc w:val="both"/>
        <w:rPr>
          <w:sz w:val="28"/>
          <w:szCs w:val="28"/>
        </w:rPr>
      </w:pPr>
    </w:p>
    <w:p w14:paraId="184B63CF" w14:textId="77777777" w:rsidR="00747A1B" w:rsidRDefault="00747A1B" w:rsidP="00747A1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F40C029" w14:textId="77777777" w:rsidR="00747A1B" w:rsidRDefault="00747A1B" w:rsidP="00747A1B">
      <w:pPr>
        <w:ind w:firstLine="567"/>
        <w:jc w:val="both"/>
        <w:rPr>
          <w:b/>
          <w:sz w:val="28"/>
          <w:szCs w:val="28"/>
        </w:rPr>
      </w:pPr>
    </w:p>
    <w:p w14:paraId="1218B512" w14:textId="77777777" w:rsidR="00747A1B" w:rsidRDefault="00747A1B" w:rsidP="00747A1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8E734A7" w14:textId="77777777" w:rsidR="00747A1B" w:rsidRDefault="00747A1B" w:rsidP="00747A1B">
      <w:pPr>
        <w:ind w:firstLine="567"/>
        <w:jc w:val="both"/>
        <w:rPr>
          <w:b/>
          <w:sz w:val="28"/>
          <w:szCs w:val="28"/>
        </w:rPr>
      </w:pPr>
    </w:p>
    <w:p w14:paraId="38DBBE97" w14:textId="77777777" w:rsidR="00747A1B" w:rsidRPr="00B23A02" w:rsidRDefault="00747A1B" w:rsidP="00747A1B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612B6B1D" w14:textId="77777777" w:rsidR="00747A1B" w:rsidRPr="00B23A02" w:rsidRDefault="00747A1B" w:rsidP="00747A1B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9B92395" w14:textId="77777777" w:rsidR="00747A1B" w:rsidRPr="00194DD0" w:rsidRDefault="00747A1B" w:rsidP="00747A1B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E96E21F" w14:textId="77777777" w:rsidR="00747A1B" w:rsidRDefault="00747A1B" w:rsidP="00747A1B">
      <w:pPr>
        <w:pStyle w:val="1"/>
        <w:ind w:firstLine="567"/>
        <w:jc w:val="center"/>
        <w:rPr>
          <w:iCs/>
          <w:sz w:val="28"/>
          <w:szCs w:val="28"/>
        </w:rPr>
      </w:pPr>
    </w:p>
    <w:p w14:paraId="0900EA98" w14:textId="57BEED89" w:rsidR="008115C8" w:rsidRPr="00A52D15" w:rsidRDefault="008115C8" w:rsidP="008115C8">
      <w:pPr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15.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7D612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</w:t>
      </w:r>
      <w:r>
        <w:rPr>
          <w:b/>
          <w:bCs/>
          <w:kern w:val="32"/>
          <w:sz w:val="28"/>
          <w:szCs w:val="28"/>
        </w:rPr>
        <w:t>16</w:t>
      </w:r>
      <w:r w:rsidRPr="007D612E">
        <w:rPr>
          <w:b/>
          <w:bCs/>
          <w:kern w:val="32"/>
          <w:sz w:val="28"/>
          <w:szCs w:val="28"/>
        </w:rPr>
        <w:t xml:space="preserve">.11.2023 № </w:t>
      </w:r>
      <w:r>
        <w:rPr>
          <w:b/>
          <w:bCs/>
          <w:kern w:val="32"/>
          <w:sz w:val="28"/>
          <w:szCs w:val="28"/>
        </w:rPr>
        <w:t>319</w:t>
      </w:r>
      <w:r w:rsidRPr="007D612E">
        <w:rPr>
          <w:b/>
          <w:bCs/>
          <w:kern w:val="32"/>
          <w:sz w:val="28"/>
          <w:szCs w:val="28"/>
        </w:rPr>
        <w:t xml:space="preserve"> «</w:t>
      </w:r>
      <w:r w:rsidRPr="00791609"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водоснабжения, водоотведения ОАО «РЖД» (Центральная дирекция по тепловодоснабжению Западно-Сибирская дирекция по тепловодоснабжению Кузбасский территориальный участок) (Кемеровский городской округ, Новокузнецкий городской округ, </w:t>
      </w:r>
      <w:proofErr w:type="spellStart"/>
      <w:r w:rsidRPr="00791609">
        <w:rPr>
          <w:b/>
          <w:bCs/>
          <w:kern w:val="32"/>
          <w:sz w:val="28"/>
          <w:szCs w:val="28"/>
        </w:rPr>
        <w:t>Таштагольский</w:t>
      </w:r>
      <w:proofErr w:type="spellEnd"/>
      <w:r w:rsidRPr="00791609">
        <w:rPr>
          <w:b/>
          <w:bCs/>
          <w:kern w:val="32"/>
          <w:sz w:val="28"/>
          <w:szCs w:val="28"/>
        </w:rPr>
        <w:t xml:space="preserve">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791609">
        <w:rPr>
          <w:b/>
          <w:bCs/>
          <w:kern w:val="32"/>
          <w:sz w:val="28"/>
          <w:szCs w:val="28"/>
        </w:rPr>
        <w:t>)</w:t>
      </w:r>
      <w:r w:rsidRPr="007D612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03348EE8" w14:textId="77777777" w:rsidR="008115C8" w:rsidRDefault="008115C8" w:rsidP="008115C8">
      <w:pPr>
        <w:widowControl w:val="0"/>
        <w:ind w:right="-1" w:firstLine="567"/>
        <w:jc w:val="both"/>
        <w:rPr>
          <w:sz w:val="28"/>
          <w:szCs w:val="28"/>
        </w:rPr>
      </w:pPr>
    </w:p>
    <w:p w14:paraId="125B0AEA" w14:textId="77777777" w:rsidR="008115C8" w:rsidRDefault="008115C8" w:rsidP="008115C8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14:paraId="49BE6211" w14:textId="77777777" w:rsidR="008115C8" w:rsidRDefault="008115C8" w:rsidP="008115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27C4F35B" w14:textId="48DE27E1" w:rsidR="008115C8" w:rsidRPr="00ED79B0" w:rsidRDefault="008115C8" w:rsidP="008115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пояснительной записке (приложение № 28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9B3FCA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bookmarkStart w:id="51" w:name="_Hlk186024342"/>
      <w:r w:rsidRPr="00284824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16</w:t>
      </w:r>
      <w:r w:rsidRPr="00284824">
        <w:rPr>
          <w:bCs/>
          <w:kern w:val="32"/>
          <w:sz w:val="28"/>
          <w:szCs w:val="28"/>
        </w:rPr>
        <w:t xml:space="preserve">.11.2023 № </w:t>
      </w:r>
      <w:r>
        <w:rPr>
          <w:bCs/>
          <w:kern w:val="32"/>
          <w:sz w:val="28"/>
          <w:szCs w:val="28"/>
        </w:rPr>
        <w:t>319</w:t>
      </w:r>
      <w:r w:rsidRPr="00284824">
        <w:rPr>
          <w:bCs/>
          <w:kern w:val="32"/>
          <w:sz w:val="28"/>
          <w:szCs w:val="28"/>
        </w:rPr>
        <w:t xml:space="preserve"> «</w:t>
      </w:r>
      <w:r w:rsidRPr="00791609">
        <w:rPr>
          <w:bCs/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791609">
        <w:rPr>
          <w:bCs/>
          <w:kern w:val="32"/>
          <w:sz w:val="28"/>
          <w:szCs w:val="28"/>
        </w:rPr>
        <w:t xml:space="preserve">ОАО «РЖД» (Центральная дирекция по тепловодоснабжению Западно-Сибирская дирекция по тепловодоснабжению Кузбасский территориальный участок) (Кемеровский городской округ, Новокузнецкий городской округ, </w:t>
      </w:r>
      <w:proofErr w:type="spellStart"/>
      <w:r w:rsidRPr="00791609">
        <w:rPr>
          <w:bCs/>
          <w:kern w:val="32"/>
          <w:sz w:val="28"/>
          <w:szCs w:val="28"/>
        </w:rPr>
        <w:t>Таштагольский</w:t>
      </w:r>
      <w:proofErr w:type="spellEnd"/>
      <w:r w:rsidRPr="00791609">
        <w:rPr>
          <w:bCs/>
          <w:kern w:val="32"/>
          <w:sz w:val="28"/>
          <w:szCs w:val="28"/>
        </w:rPr>
        <w:t xml:space="preserve"> муниципальный </w:t>
      </w:r>
      <w:r>
        <w:rPr>
          <w:bCs/>
          <w:kern w:val="32"/>
          <w:sz w:val="28"/>
          <w:szCs w:val="28"/>
        </w:rPr>
        <w:t>округ</w:t>
      </w:r>
      <w:r w:rsidRPr="00791609">
        <w:rPr>
          <w:bCs/>
          <w:kern w:val="32"/>
          <w:sz w:val="28"/>
          <w:szCs w:val="28"/>
        </w:rPr>
        <w:t>)</w:t>
      </w:r>
      <w:r w:rsidRPr="00284824">
        <w:rPr>
          <w:bCs/>
          <w:kern w:val="32"/>
          <w:sz w:val="28"/>
          <w:szCs w:val="28"/>
        </w:rPr>
        <w:t>»</w:t>
      </w:r>
      <w:bookmarkEnd w:id="51"/>
      <w:r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Кузбасса от 12.08.2025 № 234)</w:t>
      </w:r>
      <w:r w:rsidRPr="003979F7">
        <w:rPr>
          <w:sz w:val="28"/>
          <w:szCs w:val="28"/>
        </w:rPr>
        <w:t xml:space="preserve"> </w:t>
      </w:r>
      <w:r w:rsidRPr="00ED79B0">
        <w:rPr>
          <w:bCs/>
          <w:sz w:val="28"/>
          <w:szCs w:val="28"/>
        </w:rPr>
        <w:t>следующие изменения:</w:t>
      </w:r>
    </w:p>
    <w:p w14:paraId="49B8A0FB" w14:textId="0F28DD9D" w:rsidR="008115C8" w:rsidRDefault="008115C8" w:rsidP="008115C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риложение</w:t>
      </w:r>
      <w:r w:rsidRPr="00A52D15">
        <w:rPr>
          <w:bCs/>
          <w:color w:val="000000"/>
          <w:kern w:val="32"/>
          <w:sz w:val="28"/>
          <w:szCs w:val="28"/>
        </w:rPr>
        <w:t xml:space="preserve"> </w:t>
      </w:r>
      <w:r w:rsidRPr="00A52D15">
        <w:rPr>
          <w:color w:val="000000"/>
          <w:sz w:val="28"/>
          <w:szCs w:val="28"/>
        </w:rPr>
        <w:t xml:space="preserve">изложить в новой редакции, согласно приложению </w:t>
      </w:r>
      <w:r>
        <w:rPr>
          <w:color w:val="000000"/>
          <w:sz w:val="28"/>
          <w:szCs w:val="28"/>
        </w:rPr>
        <w:t>№ 29</w:t>
      </w:r>
      <w:r w:rsidRPr="00A52D15">
        <w:rPr>
          <w:color w:val="000000"/>
          <w:sz w:val="28"/>
          <w:szCs w:val="28"/>
        </w:rPr>
        <w:t xml:space="preserve">                       к настояще</w:t>
      </w:r>
      <w:r>
        <w:rPr>
          <w:color w:val="000000"/>
          <w:sz w:val="28"/>
          <w:szCs w:val="28"/>
        </w:rPr>
        <w:t>му протоколу</w:t>
      </w:r>
      <w:r w:rsidRPr="00A52D15">
        <w:rPr>
          <w:color w:val="000000"/>
          <w:sz w:val="28"/>
          <w:szCs w:val="28"/>
        </w:rPr>
        <w:t>.</w:t>
      </w:r>
    </w:p>
    <w:p w14:paraId="4B049C7E" w14:textId="77777777" w:rsidR="008115C8" w:rsidRDefault="008115C8" w:rsidP="008115C8">
      <w:pPr>
        <w:ind w:firstLine="567"/>
        <w:jc w:val="both"/>
        <w:rPr>
          <w:color w:val="000000"/>
          <w:sz w:val="28"/>
          <w:szCs w:val="28"/>
        </w:rPr>
      </w:pPr>
    </w:p>
    <w:p w14:paraId="0AF4696A" w14:textId="77777777" w:rsidR="008115C8" w:rsidRPr="00A52D15" w:rsidRDefault="008115C8" w:rsidP="008115C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Отмечено в деле имеется особое мнение от 17.12.2025 № 1562/ЗСИБ ДТВу3 за подписью начальника ОАО «РЖД» центральная дирекция по тепловодоснабжению Западно-Сибирская дирекция по тепловодоснабжению Кузбасский территориальный участок.</w:t>
      </w:r>
    </w:p>
    <w:p w14:paraId="5D7CC09A" w14:textId="77777777" w:rsidR="008115C8" w:rsidRDefault="008115C8" w:rsidP="008115C8">
      <w:pPr>
        <w:ind w:right="-1"/>
        <w:jc w:val="both"/>
        <w:rPr>
          <w:sz w:val="28"/>
          <w:szCs w:val="28"/>
        </w:rPr>
      </w:pPr>
    </w:p>
    <w:p w14:paraId="15F5BD86" w14:textId="77777777" w:rsidR="008115C8" w:rsidRDefault="008115C8" w:rsidP="008115C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F746E89" w14:textId="77777777" w:rsidR="008115C8" w:rsidRDefault="008115C8" w:rsidP="008115C8">
      <w:pPr>
        <w:ind w:right="-1" w:firstLine="709"/>
        <w:jc w:val="both"/>
        <w:rPr>
          <w:b/>
          <w:sz w:val="28"/>
          <w:szCs w:val="28"/>
        </w:rPr>
      </w:pPr>
    </w:p>
    <w:p w14:paraId="00C141BC" w14:textId="77777777" w:rsidR="008115C8" w:rsidRDefault="008115C8" w:rsidP="008115C8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103731C" w14:textId="77777777" w:rsidR="008115C8" w:rsidRDefault="008115C8" w:rsidP="008115C8">
      <w:pPr>
        <w:ind w:right="-1" w:firstLine="709"/>
        <w:jc w:val="both"/>
        <w:rPr>
          <w:b/>
          <w:sz w:val="28"/>
          <w:szCs w:val="28"/>
        </w:rPr>
      </w:pPr>
    </w:p>
    <w:p w14:paraId="4C63BA49" w14:textId="77777777" w:rsidR="008115C8" w:rsidRPr="00B23A02" w:rsidRDefault="008115C8" w:rsidP="008115C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28EE61F1" w14:textId="77777777" w:rsidR="008115C8" w:rsidRPr="00B23A02" w:rsidRDefault="008115C8" w:rsidP="008115C8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5C302D6C" w14:textId="77777777" w:rsidR="008115C8" w:rsidRDefault="008115C8" w:rsidP="008115C8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F4B5E07" w14:textId="77777777" w:rsidR="008115C8" w:rsidRDefault="008115C8" w:rsidP="008115C8">
      <w:pPr>
        <w:ind w:firstLine="567"/>
        <w:jc w:val="both"/>
        <w:rPr>
          <w:bCs/>
          <w:sz w:val="28"/>
          <w:szCs w:val="28"/>
        </w:rPr>
      </w:pPr>
    </w:p>
    <w:p w14:paraId="49630B8F" w14:textId="3DC876FD" w:rsidR="008115C8" w:rsidRPr="009A75E8" w:rsidRDefault="008115C8" w:rsidP="008115C8">
      <w:pPr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16.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B658D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16.11.2023 № 320 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 w:rsidRPr="00B658DE">
        <w:rPr>
          <w:b/>
          <w:sz w:val="28"/>
          <w:szCs w:val="28"/>
        </w:rPr>
        <w:t xml:space="preserve">ОАО «РЖД» </w:t>
      </w:r>
      <w:r w:rsidRPr="00B658DE">
        <w:rPr>
          <w:b/>
          <w:bCs/>
          <w:sz w:val="28"/>
          <w:szCs w:val="28"/>
        </w:rPr>
        <w:t>(Центральная дирекция</w:t>
      </w:r>
      <w:r>
        <w:rPr>
          <w:b/>
          <w:bCs/>
          <w:sz w:val="28"/>
          <w:szCs w:val="28"/>
        </w:rPr>
        <w:t xml:space="preserve"> </w:t>
      </w:r>
      <w:r w:rsidRPr="00B658DE">
        <w:rPr>
          <w:b/>
          <w:bCs/>
          <w:sz w:val="28"/>
          <w:szCs w:val="28"/>
        </w:rPr>
        <w:t>по тепловодоснабжению 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B658DE">
        <w:rPr>
          <w:b/>
          <w:bCs/>
          <w:sz w:val="28"/>
          <w:szCs w:val="28"/>
        </w:rPr>
        <w:t>по тепловодоснабжению Кузбасский территориальный участок)</w:t>
      </w:r>
      <w:r w:rsidRPr="00B658DE">
        <w:rPr>
          <w:b/>
          <w:sz w:val="28"/>
          <w:szCs w:val="28"/>
        </w:rPr>
        <w:t xml:space="preserve"> (Кемеровский городской округ, Новокузнецкий городской округ, </w:t>
      </w:r>
      <w:proofErr w:type="spellStart"/>
      <w:r w:rsidRPr="00B658DE">
        <w:rPr>
          <w:b/>
          <w:sz w:val="28"/>
          <w:szCs w:val="28"/>
        </w:rPr>
        <w:t>Таштагольский</w:t>
      </w:r>
      <w:proofErr w:type="spellEnd"/>
      <w:r w:rsidRPr="00B658DE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>округ</w:t>
      </w:r>
      <w:r w:rsidRPr="00B658DE">
        <w:rPr>
          <w:b/>
          <w:sz w:val="28"/>
          <w:szCs w:val="28"/>
        </w:rPr>
        <w:t>)» в части 202</w:t>
      </w:r>
      <w:r w:rsidRPr="009B1FAD">
        <w:rPr>
          <w:b/>
          <w:sz w:val="28"/>
          <w:szCs w:val="28"/>
        </w:rPr>
        <w:t>6</w:t>
      </w:r>
      <w:r w:rsidRPr="00B658DE">
        <w:rPr>
          <w:b/>
          <w:sz w:val="28"/>
          <w:szCs w:val="28"/>
        </w:rPr>
        <w:t xml:space="preserve">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77BF3EB1" w14:textId="77777777" w:rsidR="008115C8" w:rsidRDefault="008115C8" w:rsidP="008115C8">
      <w:pPr>
        <w:widowControl w:val="0"/>
        <w:ind w:right="-1" w:firstLine="567"/>
        <w:jc w:val="both"/>
        <w:rPr>
          <w:sz w:val="28"/>
          <w:szCs w:val="28"/>
        </w:rPr>
      </w:pPr>
    </w:p>
    <w:p w14:paraId="7ED51305" w14:textId="77777777" w:rsidR="008115C8" w:rsidRDefault="008115C8" w:rsidP="008115C8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14:paraId="4F47976F" w14:textId="77777777" w:rsidR="008115C8" w:rsidRDefault="008115C8" w:rsidP="008115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08895777" w14:textId="5E90896C" w:rsidR="008115C8" w:rsidRPr="00B658DE" w:rsidRDefault="008115C8" w:rsidP="008115C8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30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B658DE"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16.11.2023 № 320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ОАО «РЖД» (Центральная дирекция по тепловодоснабжению Западно-Сибирская дирекция по тепловодоснабжению Кузбасский территориальный участок) (Кемеровский городской округ, Новокузнецкий городской округ, </w:t>
      </w:r>
      <w:proofErr w:type="spellStart"/>
      <w:r w:rsidRPr="00B658DE">
        <w:rPr>
          <w:bCs/>
          <w:kern w:val="32"/>
          <w:sz w:val="28"/>
          <w:szCs w:val="28"/>
        </w:rPr>
        <w:t>Таштагольский</w:t>
      </w:r>
      <w:proofErr w:type="spellEnd"/>
      <w:r w:rsidRPr="00B658DE">
        <w:rPr>
          <w:bCs/>
          <w:kern w:val="32"/>
          <w:sz w:val="28"/>
          <w:szCs w:val="28"/>
        </w:rPr>
        <w:t xml:space="preserve"> муниципальный </w:t>
      </w:r>
      <w:r>
        <w:rPr>
          <w:bCs/>
          <w:kern w:val="32"/>
          <w:sz w:val="28"/>
          <w:szCs w:val="28"/>
        </w:rPr>
        <w:t>округ</w:t>
      </w:r>
      <w:r w:rsidRPr="00B658DE">
        <w:rPr>
          <w:bCs/>
          <w:kern w:val="32"/>
          <w:sz w:val="28"/>
          <w:szCs w:val="28"/>
        </w:rPr>
        <w:t>)»</w:t>
      </w:r>
      <w:r w:rsidRPr="009B1FAD">
        <w:rPr>
          <w:bCs/>
          <w:kern w:val="32"/>
          <w:sz w:val="28"/>
          <w:szCs w:val="28"/>
        </w:rPr>
        <w:t xml:space="preserve"> (</w:t>
      </w:r>
      <w:r>
        <w:rPr>
          <w:bCs/>
          <w:kern w:val="32"/>
          <w:sz w:val="28"/>
          <w:szCs w:val="28"/>
        </w:rPr>
        <w:t>в редакции постановлений Региональной энергетической комиссии Кузбасса от 19.09.2024 №</w:t>
      </w:r>
      <w:r w:rsidRPr="009B1FAD">
        <w:rPr>
          <w:bCs/>
          <w:kern w:val="32"/>
          <w:sz w:val="28"/>
          <w:szCs w:val="28"/>
        </w:rPr>
        <w:t xml:space="preserve"> 212</w:t>
      </w:r>
      <w:r>
        <w:rPr>
          <w:bCs/>
          <w:kern w:val="32"/>
          <w:sz w:val="28"/>
          <w:szCs w:val="28"/>
        </w:rPr>
        <w:t>, от 12.08.2025 № 235</w:t>
      </w:r>
      <w:r w:rsidRPr="009B1FAD">
        <w:rPr>
          <w:bCs/>
          <w:kern w:val="32"/>
          <w:sz w:val="28"/>
          <w:szCs w:val="28"/>
        </w:rPr>
        <w:t>)</w:t>
      </w:r>
      <w:r w:rsidRPr="00B658DE">
        <w:rPr>
          <w:bCs/>
          <w:kern w:val="32"/>
          <w:sz w:val="28"/>
          <w:szCs w:val="28"/>
        </w:rPr>
        <w:t xml:space="preserve"> следующие изменения:</w:t>
      </w:r>
    </w:p>
    <w:p w14:paraId="17ED376A" w14:textId="23F2F360" w:rsidR="008115C8" w:rsidRPr="00B658DE" w:rsidRDefault="008115C8" w:rsidP="008115C8">
      <w:pPr>
        <w:ind w:firstLine="567"/>
        <w:jc w:val="both"/>
        <w:rPr>
          <w:bCs/>
          <w:kern w:val="32"/>
          <w:sz w:val="28"/>
          <w:szCs w:val="28"/>
        </w:rPr>
      </w:pPr>
      <w:r w:rsidRPr="00B658DE">
        <w:rPr>
          <w:bCs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kern w:val="32"/>
          <w:sz w:val="28"/>
          <w:szCs w:val="28"/>
        </w:rPr>
        <w:t xml:space="preserve">ям №№ 31,32 </w:t>
      </w:r>
      <w:r w:rsidRPr="00B658DE">
        <w:rPr>
          <w:bCs/>
          <w:kern w:val="32"/>
          <w:sz w:val="28"/>
          <w:szCs w:val="28"/>
        </w:rPr>
        <w:t>к настояще</w:t>
      </w:r>
      <w:r>
        <w:rPr>
          <w:bCs/>
          <w:kern w:val="32"/>
          <w:sz w:val="28"/>
          <w:szCs w:val="28"/>
        </w:rPr>
        <w:t>му протоколу.</w:t>
      </w:r>
    </w:p>
    <w:p w14:paraId="0273A66B" w14:textId="77777777" w:rsidR="008115C8" w:rsidRDefault="008115C8" w:rsidP="008115C8">
      <w:pPr>
        <w:ind w:right="-1"/>
        <w:jc w:val="both"/>
        <w:rPr>
          <w:sz w:val="28"/>
          <w:szCs w:val="28"/>
        </w:rPr>
      </w:pPr>
    </w:p>
    <w:p w14:paraId="29C4003C" w14:textId="77777777" w:rsidR="008115C8" w:rsidRDefault="008115C8" w:rsidP="008115C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F49BB77" w14:textId="77777777" w:rsidR="008115C8" w:rsidRDefault="008115C8" w:rsidP="008115C8">
      <w:pPr>
        <w:ind w:right="-1" w:firstLine="709"/>
        <w:jc w:val="both"/>
        <w:rPr>
          <w:b/>
          <w:sz w:val="28"/>
          <w:szCs w:val="28"/>
        </w:rPr>
      </w:pPr>
    </w:p>
    <w:p w14:paraId="2AA9A185" w14:textId="77777777" w:rsidR="008115C8" w:rsidRDefault="008115C8" w:rsidP="008115C8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8A62443" w14:textId="77777777" w:rsidR="008115C8" w:rsidRDefault="008115C8" w:rsidP="008115C8">
      <w:pPr>
        <w:ind w:right="-1" w:firstLine="709"/>
        <w:jc w:val="both"/>
        <w:rPr>
          <w:b/>
          <w:sz w:val="28"/>
          <w:szCs w:val="28"/>
        </w:rPr>
      </w:pPr>
    </w:p>
    <w:p w14:paraId="28C9F9FB" w14:textId="77777777" w:rsidR="008115C8" w:rsidRPr="00B23A02" w:rsidRDefault="008115C8" w:rsidP="008115C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6787CB47" w14:textId="77777777" w:rsidR="008115C8" w:rsidRPr="00B23A02" w:rsidRDefault="008115C8" w:rsidP="008115C8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5F8E4C5E" w14:textId="77777777" w:rsidR="008115C8" w:rsidRDefault="008115C8" w:rsidP="008115C8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D6D94AD" w14:textId="77777777" w:rsidR="00747A1B" w:rsidRPr="008115C8" w:rsidRDefault="00747A1B" w:rsidP="00747A1B">
      <w:pPr>
        <w:tabs>
          <w:tab w:val="left" w:pos="9200"/>
        </w:tabs>
        <w:ind w:firstLine="567"/>
        <w:rPr>
          <w:sz w:val="28"/>
          <w:szCs w:val="28"/>
        </w:rPr>
      </w:pPr>
    </w:p>
    <w:p w14:paraId="7208F5BE" w14:textId="6B406798" w:rsidR="00796DC3" w:rsidRPr="00756826" w:rsidRDefault="00796DC3" w:rsidP="00796DC3">
      <w:pPr>
        <w:tabs>
          <w:tab w:val="left" w:pos="1418"/>
          <w:tab w:val="center" w:pos="4858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17.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BC0DD3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kern w:val="32"/>
          <w:sz w:val="28"/>
          <w:szCs w:val="28"/>
        </w:rPr>
        <w:t>и об установлении тарифов на питьевую воду,</w:t>
      </w:r>
      <w:r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kern w:val="32"/>
          <w:sz w:val="28"/>
          <w:szCs w:val="28"/>
        </w:rPr>
        <w:t xml:space="preserve">водоотведение </w:t>
      </w:r>
      <w:r w:rsidRPr="00BC0DD3">
        <w:rPr>
          <w:b/>
          <w:sz w:val="28"/>
          <w:szCs w:val="28"/>
        </w:rPr>
        <w:t>ОАО «Северо-Кузбасская энергетическая компания»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BC0D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14:paraId="5CC8786D" w14:textId="77777777" w:rsidR="00796DC3" w:rsidRDefault="00796DC3" w:rsidP="00796DC3">
      <w:pPr>
        <w:widowControl w:val="0"/>
        <w:ind w:right="-1" w:firstLine="567"/>
        <w:jc w:val="both"/>
        <w:rPr>
          <w:sz w:val="28"/>
          <w:szCs w:val="28"/>
        </w:rPr>
      </w:pPr>
    </w:p>
    <w:p w14:paraId="11C0D7ED" w14:textId="77777777" w:rsidR="00796DC3" w:rsidRDefault="00796DC3" w:rsidP="00796DC3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Величко О.В.</w:t>
      </w:r>
    </w:p>
    <w:p w14:paraId="2E2848E9" w14:textId="77777777" w:rsidR="00796DC3" w:rsidRDefault="00796DC3" w:rsidP="00796DC3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5A81D3C2" w14:textId="092D778F" w:rsidR="00796DC3" w:rsidRDefault="00796DC3" w:rsidP="00796DC3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362BF">
        <w:rPr>
          <w:bCs/>
          <w:sz w:val="28"/>
          <w:szCs w:val="28"/>
        </w:rPr>
        <w:t>33</w:t>
      </w:r>
      <w:r>
        <w:rPr>
          <w:bCs/>
          <w:sz w:val="28"/>
          <w:szCs w:val="28"/>
        </w:rPr>
        <w:t xml:space="preserve"> к настояще</w:t>
      </w:r>
      <w:r w:rsidR="00C362BF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362BF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>:</w:t>
      </w:r>
    </w:p>
    <w:p w14:paraId="41A58D65" w14:textId="1256FF8E" w:rsidR="00796DC3" w:rsidRPr="006A3E2F" w:rsidRDefault="00796DC3" w:rsidP="00796DC3">
      <w:pPr>
        <w:ind w:firstLine="567"/>
        <w:jc w:val="both"/>
        <w:rPr>
          <w:bCs/>
          <w:color w:val="FF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7D0014">
        <w:rPr>
          <w:bCs/>
          <w:kern w:val="32"/>
          <w:sz w:val="28"/>
          <w:szCs w:val="28"/>
        </w:rPr>
        <w:t xml:space="preserve">Утвердить </w:t>
      </w:r>
      <w:r w:rsidRPr="009674AE">
        <w:rPr>
          <w:bCs/>
          <w:kern w:val="32"/>
          <w:sz w:val="28"/>
          <w:szCs w:val="28"/>
        </w:rPr>
        <w:t>ОАО «Северо-Кузбасская энергетическая компания»</w:t>
      </w:r>
      <w:r>
        <w:rPr>
          <w:kern w:val="32"/>
          <w:sz w:val="28"/>
          <w:szCs w:val="28"/>
        </w:rPr>
        <w:t xml:space="preserve"> (</w:t>
      </w:r>
      <w:bookmarkStart w:id="52" w:name="_Hlk195021838"/>
      <w:proofErr w:type="spellStart"/>
      <w:r w:rsidRPr="00A65E6D">
        <w:rPr>
          <w:sz w:val="28"/>
          <w:szCs w:val="28"/>
        </w:rPr>
        <w:t>Яшкинский</w:t>
      </w:r>
      <w:bookmarkEnd w:id="52"/>
      <w:proofErr w:type="spellEnd"/>
      <w:r>
        <w:rPr>
          <w:kern w:val="32"/>
          <w:sz w:val="28"/>
          <w:szCs w:val="28"/>
        </w:rPr>
        <w:t xml:space="preserve"> муниципальный округ</w:t>
      </w:r>
      <w:r w:rsidRPr="00A65447">
        <w:rPr>
          <w:sz w:val="28"/>
          <w:szCs w:val="28"/>
        </w:rPr>
        <w:t>)</w:t>
      </w:r>
      <w:r w:rsidRPr="00A65447">
        <w:rPr>
          <w:bCs/>
          <w:kern w:val="32"/>
          <w:sz w:val="28"/>
          <w:szCs w:val="28"/>
        </w:rPr>
        <w:t xml:space="preserve">, ИНН </w:t>
      </w:r>
      <w:r w:rsidRPr="002A58B9">
        <w:rPr>
          <w:sz w:val="28"/>
          <w:szCs w:val="28"/>
        </w:rPr>
        <w:t>4205153492</w:t>
      </w:r>
      <w:r w:rsidRPr="007D0014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>
        <w:rPr>
          <w:bCs/>
          <w:kern w:val="32"/>
          <w:sz w:val="28"/>
          <w:szCs w:val="28"/>
        </w:rPr>
        <w:t>,</w:t>
      </w:r>
      <w:r w:rsidRPr="007D0014">
        <w:rPr>
          <w:bCs/>
          <w:kern w:val="32"/>
          <w:sz w:val="28"/>
          <w:szCs w:val="28"/>
        </w:rPr>
        <w:t xml:space="preserve"> водоотведения на период</w:t>
      </w:r>
      <w:r w:rsidRPr="006A3E2F">
        <w:rPr>
          <w:bCs/>
          <w:color w:val="FF0000"/>
          <w:kern w:val="32"/>
          <w:sz w:val="28"/>
          <w:szCs w:val="28"/>
        </w:rPr>
        <w:t xml:space="preserve"> </w:t>
      </w:r>
      <w:r>
        <w:rPr>
          <w:bCs/>
          <w:color w:val="FF0000"/>
          <w:kern w:val="32"/>
          <w:sz w:val="28"/>
          <w:szCs w:val="28"/>
        </w:rPr>
        <w:t xml:space="preserve">                     </w:t>
      </w:r>
      <w:r w:rsidRPr="00C227BD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</w:t>
      </w:r>
      <w:r w:rsidRPr="00C227BD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Pr="00C227BD">
        <w:rPr>
          <w:bCs/>
          <w:kern w:val="32"/>
          <w:sz w:val="28"/>
          <w:szCs w:val="28"/>
        </w:rPr>
        <w:t>1.202</w:t>
      </w:r>
      <w:r>
        <w:rPr>
          <w:bCs/>
          <w:kern w:val="32"/>
          <w:sz w:val="28"/>
          <w:szCs w:val="28"/>
        </w:rPr>
        <w:t>6</w:t>
      </w:r>
      <w:r w:rsidRPr="00C227BD">
        <w:rPr>
          <w:bCs/>
          <w:kern w:val="32"/>
          <w:sz w:val="28"/>
          <w:szCs w:val="28"/>
        </w:rPr>
        <w:t xml:space="preserve"> </w:t>
      </w:r>
      <w:r w:rsidRPr="007D0014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28</w:t>
      </w:r>
      <w:r w:rsidRPr="007D0014">
        <w:rPr>
          <w:bCs/>
          <w:kern w:val="32"/>
          <w:sz w:val="28"/>
          <w:szCs w:val="28"/>
        </w:rPr>
        <w:t xml:space="preserve"> согласно приложению № </w:t>
      </w:r>
      <w:r w:rsidR="00C362BF">
        <w:rPr>
          <w:bCs/>
          <w:kern w:val="32"/>
          <w:sz w:val="28"/>
          <w:szCs w:val="28"/>
        </w:rPr>
        <w:t>34</w:t>
      </w:r>
      <w:r w:rsidRPr="007D0014">
        <w:rPr>
          <w:bCs/>
          <w:kern w:val="32"/>
          <w:sz w:val="28"/>
          <w:szCs w:val="28"/>
        </w:rPr>
        <w:t xml:space="preserve"> к настояще</w:t>
      </w:r>
      <w:r w:rsidR="00C362BF">
        <w:rPr>
          <w:bCs/>
          <w:kern w:val="32"/>
          <w:sz w:val="28"/>
          <w:szCs w:val="28"/>
        </w:rPr>
        <w:t xml:space="preserve">му </w:t>
      </w:r>
      <w:r>
        <w:rPr>
          <w:bCs/>
          <w:kern w:val="32"/>
          <w:sz w:val="28"/>
          <w:szCs w:val="28"/>
        </w:rPr>
        <w:t>протокол</w:t>
      </w:r>
      <w:r w:rsidR="00C362BF">
        <w:rPr>
          <w:bCs/>
          <w:kern w:val="32"/>
          <w:sz w:val="28"/>
          <w:szCs w:val="28"/>
        </w:rPr>
        <w:t>у</w:t>
      </w:r>
      <w:r w:rsidRPr="007D0014">
        <w:rPr>
          <w:bCs/>
          <w:kern w:val="32"/>
          <w:sz w:val="28"/>
          <w:szCs w:val="28"/>
        </w:rPr>
        <w:t xml:space="preserve">.  </w:t>
      </w:r>
    </w:p>
    <w:p w14:paraId="072E4651" w14:textId="002BAC06" w:rsidR="00796DC3" w:rsidRDefault="00796DC3" w:rsidP="00796DC3">
      <w:pPr>
        <w:ind w:firstLine="567"/>
        <w:jc w:val="both"/>
        <w:rPr>
          <w:bCs/>
          <w:kern w:val="32"/>
          <w:sz w:val="28"/>
          <w:szCs w:val="28"/>
        </w:rPr>
      </w:pPr>
      <w:r w:rsidRPr="007D0014">
        <w:rPr>
          <w:bCs/>
          <w:kern w:val="32"/>
          <w:sz w:val="28"/>
          <w:szCs w:val="28"/>
        </w:rPr>
        <w:t xml:space="preserve">2. </w:t>
      </w:r>
      <w:r w:rsidRPr="009426CA">
        <w:rPr>
          <w:bCs/>
          <w:kern w:val="32"/>
          <w:sz w:val="28"/>
          <w:szCs w:val="28"/>
        </w:rPr>
        <w:t xml:space="preserve">Установить </w:t>
      </w:r>
      <w:r w:rsidRPr="009674AE">
        <w:rPr>
          <w:bCs/>
          <w:kern w:val="32"/>
          <w:sz w:val="28"/>
          <w:szCs w:val="28"/>
        </w:rPr>
        <w:t>ОАО «Северо-Кузбасская энергетическая компания»</w:t>
      </w:r>
      <w:r>
        <w:rPr>
          <w:kern w:val="32"/>
          <w:sz w:val="28"/>
          <w:szCs w:val="28"/>
        </w:rPr>
        <w:t xml:space="preserve"> (</w:t>
      </w:r>
      <w:proofErr w:type="spellStart"/>
      <w:r w:rsidRPr="00A65E6D">
        <w:rPr>
          <w:sz w:val="28"/>
          <w:szCs w:val="28"/>
        </w:rPr>
        <w:t>Яшкинский</w:t>
      </w:r>
      <w:proofErr w:type="spellEnd"/>
      <w:r>
        <w:rPr>
          <w:kern w:val="32"/>
          <w:sz w:val="28"/>
          <w:szCs w:val="28"/>
        </w:rPr>
        <w:t xml:space="preserve"> муниципальный округ</w:t>
      </w:r>
      <w:r w:rsidRPr="00A65447">
        <w:rPr>
          <w:sz w:val="28"/>
          <w:szCs w:val="28"/>
        </w:rPr>
        <w:t>)</w:t>
      </w:r>
      <w:r w:rsidRPr="00A65447">
        <w:rPr>
          <w:bCs/>
          <w:kern w:val="32"/>
          <w:sz w:val="28"/>
          <w:szCs w:val="28"/>
        </w:rPr>
        <w:t xml:space="preserve">, ИНН </w:t>
      </w:r>
      <w:r w:rsidRPr="002A58B9">
        <w:rPr>
          <w:sz w:val="28"/>
          <w:szCs w:val="28"/>
        </w:rPr>
        <w:t>4205153492</w:t>
      </w:r>
      <w:r w:rsidRPr="009426CA">
        <w:rPr>
          <w:sz w:val="28"/>
          <w:szCs w:val="28"/>
        </w:rPr>
        <w:t>,</w:t>
      </w:r>
      <w:r w:rsidRPr="009426CA">
        <w:rPr>
          <w:bCs/>
          <w:kern w:val="32"/>
          <w:sz w:val="28"/>
          <w:szCs w:val="28"/>
        </w:rPr>
        <w:t xml:space="preserve"> </w:t>
      </w:r>
      <w:proofErr w:type="spellStart"/>
      <w:r w:rsidRPr="009426CA">
        <w:rPr>
          <w:bCs/>
          <w:kern w:val="32"/>
          <w:sz w:val="28"/>
          <w:szCs w:val="28"/>
        </w:rPr>
        <w:t>одноставочные</w:t>
      </w:r>
      <w:proofErr w:type="spellEnd"/>
      <w:r w:rsidRPr="009426CA">
        <w:rPr>
          <w:bCs/>
          <w:kern w:val="32"/>
          <w:sz w:val="28"/>
          <w:szCs w:val="28"/>
        </w:rPr>
        <w:t xml:space="preserve"> тарифы на питьевую воду, водоотведение,</w:t>
      </w:r>
      <w:r>
        <w:rPr>
          <w:bCs/>
          <w:kern w:val="32"/>
          <w:sz w:val="28"/>
          <w:szCs w:val="28"/>
        </w:rPr>
        <w:t xml:space="preserve"> </w:t>
      </w:r>
      <w:r w:rsidRPr="009426CA">
        <w:rPr>
          <w:bCs/>
          <w:kern w:val="32"/>
          <w:sz w:val="28"/>
          <w:szCs w:val="28"/>
        </w:rPr>
        <w:t>с применением метода индексации на период</w:t>
      </w:r>
      <w:r>
        <w:rPr>
          <w:bCs/>
          <w:kern w:val="32"/>
          <w:sz w:val="28"/>
          <w:szCs w:val="28"/>
        </w:rPr>
        <w:t xml:space="preserve"> </w:t>
      </w:r>
      <w:r w:rsidRPr="00D474F0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</w:t>
      </w:r>
      <w:r w:rsidRPr="00C227BD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Pr="00C227BD">
        <w:rPr>
          <w:bCs/>
          <w:kern w:val="32"/>
          <w:sz w:val="28"/>
          <w:szCs w:val="28"/>
        </w:rPr>
        <w:t>1.202</w:t>
      </w:r>
      <w:r>
        <w:rPr>
          <w:bCs/>
          <w:kern w:val="32"/>
          <w:sz w:val="28"/>
          <w:szCs w:val="28"/>
        </w:rPr>
        <w:t>6</w:t>
      </w:r>
      <w:r w:rsidRPr="00C227BD">
        <w:rPr>
          <w:bCs/>
          <w:kern w:val="32"/>
          <w:sz w:val="28"/>
          <w:szCs w:val="28"/>
        </w:rPr>
        <w:t xml:space="preserve"> </w:t>
      </w:r>
      <w:r w:rsidRPr="009426CA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28</w:t>
      </w:r>
      <w:r w:rsidRPr="009426CA">
        <w:rPr>
          <w:bCs/>
          <w:kern w:val="32"/>
          <w:sz w:val="28"/>
          <w:szCs w:val="28"/>
        </w:rPr>
        <w:t xml:space="preserve"> согласно </w:t>
      </w:r>
      <w:r w:rsidRPr="007D0014">
        <w:rPr>
          <w:bCs/>
          <w:kern w:val="32"/>
          <w:sz w:val="28"/>
          <w:szCs w:val="28"/>
        </w:rPr>
        <w:t xml:space="preserve">приложению № </w:t>
      </w:r>
      <w:r>
        <w:rPr>
          <w:bCs/>
          <w:kern w:val="32"/>
          <w:sz w:val="28"/>
          <w:szCs w:val="28"/>
        </w:rPr>
        <w:t>3</w:t>
      </w:r>
      <w:r w:rsidR="00C362BF">
        <w:rPr>
          <w:bCs/>
          <w:kern w:val="32"/>
          <w:sz w:val="28"/>
          <w:szCs w:val="28"/>
        </w:rPr>
        <w:t>5</w:t>
      </w:r>
      <w:r w:rsidRPr="007D0014">
        <w:rPr>
          <w:bCs/>
          <w:kern w:val="32"/>
          <w:sz w:val="28"/>
          <w:szCs w:val="28"/>
        </w:rPr>
        <w:t xml:space="preserve"> к настояще</w:t>
      </w:r>
      <w:r w:rsidR="00C362BF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протокол</w:t>
      </w:r>
      <w:r w:rsidR="00C362BF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14:paraId="154C571D" w14:textId="77777777" w:rsidR="00796DC3" w:rsidRDefault="00796DC3" w:rsidP="00796DC3">
      <w:pPr>
        <w:ind w:firstLine="567"/>
        <w:jc w:val="both"/>
        <w:rPr>
          <w:bCs/>
          <w:kern w:val="32"/>
          <w:sz w:val="28"/>
          <w:szCs w:val="28"/>
        </w:rPr>
      </w:pPr>
    </w:p>
    <w:p w14:paraId="2CB6A42A" w14:textId="2673241F" w:rsidR="00796DC3" w:rsidRPr="00EA78BB" w:rsidRDefault="00796DC3" w:rsidP="00796DC3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18.12.2025 № 0071 за подписью начальника управления тарифной политики ОАО «СКЭК» с просьбой </w:t>
      </w:r>
      <w:r>
        <w:rPr>
          <w:bCs/>
          <w:kern w:val="32"/>
          <w:sz w:val="28"/>
          <w:szCs w:val="28"/>
        </w:rPr>
        <w:t>рассмотреть тарифы без участия организации, с проектом постановления ознакомлены.</w:t>
      </w:r>
    </w:p>
    <w:p w14:paraId="75C4B4AC" w14:textId="77777777" w:rsidR="00796DC3" w:rsidRDefault="00796DC3" w:rsidP="00796DC3">
      <w:pPr>
        <w:ind w:right="-1" w:firstLine="567"/>
        <w:jc w:val="both"/>
        <w:rPr>
          <w:sz w:val="28"/>
          <w:szCs w:val="28"/>
        </w:rPr>
      </w:pPr>
    </w:p>
    <w:p w14:paraId="16542D63" w14:textId="77777777" w:rsidR="00796DC3" w:rsidRDefault="00796DC3" w:rsidP="00796DC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65DEF08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</w:p>
    <w:p w14:paraId="4CA7C4FF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B3D423A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</w:p>
    <w:p w14:paraId="582291DF" w14:textId="77777777" w:rsidR="00796DC3" w:rsidRPr="00B23A02" w:rsidRDefault="00796DC3" w:rsidP="00796DC3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4142F9F1" w14:textId="77777777" w:rsidR="00796DC3" w:rsidRPr="00B23A02" w:rsidRDefault="00796DC3" w:rsidP="00796DC3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17B7BE6" w14:textId="77777777" w:rsidR="00796DC3" w:rsidRPr="00194DD0" w:rsidRDefault="00796DC3" w:rsidP="00796DC3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94D0F3B" w14:textId="77777777" w:rsidR="00796DC3" w:rsidRDefault="00796DC3" w:rsidP="00796DC3">
      <w:pPr>
        <w:pStyle w:val="1"/>
        <w:ind w:firstLine="567"/>
        <w:jc w:val="center"/>
        <w:rPr>
          <w:iCs/>
          <w:sz w:val="28"/>
          <w:szCs w:val="28"/>
        </w:rPr>
      </w:pPr>
    </w:p>
    <w:p w14:paraId="5C4E1AC1" w14:textId="0365EAD2" w:rsidR="00796DC3" w:rsidRDefault="00796DC3" w:rsidP="00796DC3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18.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09.</w:t>
      </w:r>
      <w:r w:rsidRPr="006802AB">
        <w:rPr>
          <w:b/>
          <w:bCs/>
          <w:kern w:val="32"/>
          <w:sz w:val="28"/>
          <w:szCs w:val="28"/>
        </w:rPr>
        <w:t>0</w:t>
      </w:r>
      <w:r>
        <w:rPr>
          <w:b/>
          <w:bCs/>
          <w:kern w:val="32"/>
          <w:sz w:val="28"/>
          <w:szCs w:val="28"/>
        </w:rPr>
        <w:t>9.202</w:t>
      </w:r>
      <w:r w:rsidRPr="006802AB">
        <w:rPr>
          <w:b/>
          <w:bCs/>
          <w:kern w:val="32"/>
          <w:sz w:val="28"/>
          <w:szCs w:val="28"/>
        </w:rPr>
        <w:t>5</w:t>
      </w:r>
      <w:r>
        <w:rPr>
          <w:b/>
          <w:bCs/>
          <w:kern w:val="32"/>
          <w:sz w:val="28"/>
          <w:szCs w:val="28"/>
        </w:rPr>
        <w:t xml:space="preserve"> № </w:t>
      </w:r>
      <w:r w:rsidRPr="006802AB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66 «</w:t>
      </w:r>
      <w:r w:rsidRPr="001159F2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1159F2">
        <w:rPr>
          <w:b/>
          <w:bCs/>
          <w:kern w:val="32"/>
          <w:sz w:val="28"/>
          <w:szCs w:val="28"/>
        </w:rPr>
        <w:t>в сфере холодного водоснабжения</w:t>
      </w:r>
      <w:r>
        <w:rPr>
          <w:b/>
          <w:bCs/>
          <w:kern w:val="32"/>
          <w:sz w:val="28"/>
          <w:szCs w:val="28"/>
        </w:rPr>
        <w:t xml:space="preserve"> </w:t>
      </w:r>
      <w:r w:rsidRPr="001159F2">
        <w:rPr>
          <w:b/>
          <w:bCs/>
          <w:kern w:val="32"/>
          <w:sz w:val="28"/>
          <w:szCs w:val="28"/>
        </w:rPr>
        <w:t>и об установлении тарифов</w:t>
      </w:r>
      <w:r>
        <w:rPr>
          <w:b/>
          <w:bCs/>
          <w:kern w:val="32"/>
          <w:sz w:val="28"/>
          <w:szCs w:val="28"/>
        </w:rPr>
        <w:t xml:space="preserve"> </w:t>
      </w:r>
      <w:r w:rsidRPr="001159F2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подвоз </w:t>
      </w:r>
      <w:r w:rsidRPr="001159F2">
        <w:rPr>
          <w:b/>
          <w:bCs/>
          <w:kern w:val="32"/>
          <w:sz w:val="28"/>
          <w:szCs w:val="28"/>
        </w:rPr>
        <w:t>питьев</w:t>
      </w:r>
      <w:r>
        <w:rPr>
          <w:b/>
          <w:bCs/>
          <w:kern w:val="32"/>
          <w:sz w:val="28"/>
          <w:szCs w:val="28"/>
        </w:rPr>
        <w:t>ой</w:t>
      </w:r>
      <w:r w:rsidRPr="001159F2">
        <w:rPr>
          <w:b/>
          <w:bCs/>
          <w:kern w:val="32"/>
          <w:sz w:val="28"/>
          <w:szCs w:val="28"/>
        </w:rPr>
        <w:t xml:space="preserve"> вод</w:t>
      </w:r>
      <w:r>
        <w:rPr>
          <w:b/>
          <w:bCs/>
          <w:kern w:val="32"/>
          <w:sz w:val="28"/>
          <w:szCs w:val="28"/>
        </w:rPr>
        <w:t xml:space="preserve">ы </w:t>
      </w:r>
      <w:r w:rsidRPr="00BC0DD3">
        <w:rPr>
          <w:b/>
          <w:sz w:val="28"/>
          <w:szCs w:val="28"/>
        </w:rPr>
        <w:t>ОАО «Северо-Кузбасская энергетическая компания»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C93377">
        <w:rPr>
          <w:b/>
          <w:sz w:val="28"/>
          <w:szCs w:val="28"/>
        </w:rPr>
        <w:t xml:space="preserve">)» </w:t>
      </w:r>
      <w:r w:rsidRPr="008E781F">
        <w:rPr>
          <w:b/>
          <w:color w:val="000000"/>
          <w:sz w:val="28"/>
          <w:szCs w:val="28"/>
        </w:rPr>
        <w:t>в части 2026 года</w:t>
      </w:r>
      <w:r>
        <w:rPr>
          <w:b/>
          <w:color w:val="000000"/>
          <w:sz w:val="28"/>
          <w:szCs w:val="28"/>
        </w:rPr>
        <w:t>»</w:t>
      </w:r>
    </w:p>
    <w:p w14:paraId="3B655387" w14:textId="77777777" w:rsidR="00796DC3" w:rsidRDefault="00796DC3" w:rsidP="00796DC3">
      <w:pPr>
        <w:widowControl w:val="0"/>
        <w:ind w:right="-1" w:firstLine="567"/>
        <w:jc w:val="both"/>
        <w:rPr>
          <w:sz w:val="28"/>
          <w:szCs w:val="28"/>
        </w:rPr>
      </w:pPr>
    </w:p>
    <w:p w14:paraId="39422DB9" w14:textId="77777777" w:rsidR="00796DC3" w:rsidRDefault="00796DC3" w:rsidP="00796DC3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Величко О.В.</w:t>
      </w:r>
    </w:p>
    <w:p w14:paraId="3AE0D737" w14:textId="77777777" w:rsidR="00796DC3" w:rsidRDefault="00796DC3" w:rsidP="00796DC3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5EAD3DFB" w14:textId="10184353" w:rsidR="00796DC3" w:rsidRDefault="00796DC3" w:rsidP="00796DC3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362BF">
        <w:rPr>
          <w:bCs/>
          <w:sz w:val="28"/>
          <w:szCs w:val="28"/>
        </w:rPr>
        <w:t>36</w:t>
      </w:r>
      <w:r>
        <w:rPr>
          <w:bCs/>
          <w:sz w:val="28"/>
          <w:szCs w:val="28"/>
        </w:rPr>
        <w:t xml:space="preserve"> к настояще</w:t>
      </w:r>
      <w:r w:rsidR="00C362BF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C362BF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bookmarkStart w:id="53" w:name="_Hlk23498530"/>
      <w:r>
        <w:rPr>
          <w:kern w:val="32"/>
          <w:sz w:val="28"/>
          <w:szCs w:val="28"/>
        </w:rPr>
        <w:t>в</w:t>
      </w:r>
      <w:r w:rsidRPr="00A65E6D">
        <w:rPr>
          <w:kern w:val="32"/>
          <w:sz w:val="28"/>
          <w:szCs w:val="28"/>
        </w:rPr>
        <w:t xml:space="preserve">нести в постановление Региональной энергетической комиссии Кузбасса от </w:t>
      </w:r>
      <w:r>
        <w:rPr>
          <w:kern w:val="32"/>
          <w:sz w:val="28"/>
          <w:szCs w:val="28"/>
        </w:rPr>
        <w:t>09</w:t>
      </w:r>
      <w:r w:rsidRPr="00A65E6D">
        <w:rPr>
          <w:kern w:val="32"/>
          <w:sz w:val="28"/>
          <w:szCs w:val="28"/>
        </w:rPr>
        <w:t>.</w:t>
      </w:r>
      <w:r w:rsidRPr="006802AB">
        <w:rPr>
          <w:kern w:val="32"/>
          <w:sz w:val="28"/>
          <w:szCs w:val="28"/>
        </w:rPr>
        <w:t>0</w:t>
      </w:r>
      <w:r>
        <w:rPr>
          <w:kern w:val="32"/>
          <w:sz w:val="28"/>
          <w:szCs w:val="28"/>
        </w:rPr>
        <w:t>9</w:t>
      </w:r>
      <w:r w:rsidRPr="00A65E6D">
        <w:rPr>
          <w:kern w:val="32"/>
          <w:sz w:val="28"/>
          <w:szCs w:val="28"/>
        </w:rPr>
        <w:t>.202</w:t>
      </w:r>
      <w:r w:rsidRPr="006802AB">
        <w:rPr>
          <w:kern w:val="32"/>
          <w:sz w:val="28"/>
          <w:szCs w:val="28"/>
        </w:rPr>
        <w:t>5</w:t>
      </w:r>
      <w:r w:rsidRPr="00A65E6D">
        <w:rPr>
          <w:kern w:val="32"/>
          <w:sz w:val="28"/>
          <w:szCs w:val="28"/>
        </w:rPr>
        <w:t xml:space="preserve"> № </w:t>
      </w:r>
      <w:r w:rsidRPr="006802AB">
        <w:rPr>
          <w:kern w:val="32"/>
          <w:sz w:val="28"/>
          <w:szCs w:val="28"/>
        </w:rPr>
        <w:t>2</w:t>
      </w:r>
      <w:r>
        <w:rPr>
          <w:kern w:val="32"/>
          <w:sz w:val="28"/>
          <w:szCs w:val="28"/>
        </w:rPr>
        <w:t>66</w:t>
      </w:r>
      <w:r w:rsidRPr="00A65E6D">
        <w:rPr>
          <w:bCs/>
          <w:kern w:val="32"/>
          <w:sz w:val="28"/>
          <w:szCs w:val="28"/>
        </w:rPr>
        <w:t xml:space="preserve"> </w:t>
      </w:r>
      <w:bookmarkEnd w:id="53"/>
      <w:r w:rsidRPr="00A65E6D">
        <w:rPr>
          <w:bCs/>
          <w:kern w:val="32"/>
          <w:sz w:val="28"/>
          <w:szCs w:val="28"/>
        </w:rPr>
        <w:t xml:space="preserve">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в сфере холодного водоснабжения и об установлении тарифов на подвоз питьевой воды </w:t>
      </w:r>
      <w:r w:rsidRPr="00BE1E2F">
        <w:rPr>
          <w:bCs/>
          <w:kern w:val="32"/>
          <w:sz w:val="28"/>
          <w:szCs w:val="28"/>
        </w:rPr>
        <w:t>ОАО «Северо-Кузбасская энергетическая компания»</w:t>
      </w:r>
      <w:r w:rsidRPr="00BE1E2F">
        <w:rPr>
          <w:kern w:val="32"/>
          <w:sz w:val="28"/>
          <w:szCs w:val="28"/>
        </w:rPr>
        <w:t xml:space="preserve"> (</w:t>
      </w:r>
      <w:proofErr w:type="spellStart"/>
      <w:r w:rsidRPr="00BE1E2F">
        <w:rPr>
          <w:sz w:val="28"/>
          <w:szCs w:val="28"/>
        </w:rPr>
        <w:t>Яшкинский</w:t>
      </w:r>
      <w:proofErr w:type="spellEnd"/>
      <w:r w:rsidRPr="00BE1E2F">
        <w:rPr>
          <w:kern w:val="32"/>
          <w:sz w:val="28"/>
          <w:szCs w:val="28"/>
        </w:rPr>
        <w:t xml:space="preserve"> муниципальный округ</w:t>
      </w:r>
      <w:r w:rsidRPr="00BE1E2F">
        <w:rPr>
          <w:rFonts w:eastAsia="Calibri"/>
          <w:sz w:val="28"/>
          <w:szCs w:val="22"/>
        </w:rPr>
        <w:t>)»</w:t>
      </w:r>
      <w:r w:rsidRPr="00BE1E2F">
        <w:rPr>
          <w:rFonts w:eastAsia="Calibri"/>
          <w:sz w:val="28"/>
          <w:szCs w:val="28"/>
        </w:rPr>
        <w:t xml:space="preserve"> </w:t>
      </w:r>
      <w:r w:rsidRPr="00A65E6D">
        <w:rPr>
          <w:bCs/>
          <w:kern w:val="32"/>
          <w:sz w:val="28"/>
          <w:szCs w:val="28"/>
        </w:rPr>
        <w:t>следующие изменения</w:t>
      </w:r>
      <w:r>
        <w:rPr>
          <w:bCs/>
          <w:kern w:val="32"/>
          <w:sz w:val="28"/>
          <w:szCs w:val="28"/>
        </w:rPr>
        <w:t>:</w:t>
      </w:r>
    </w:p>
    <w:p w14:paraId="372FC0B1" w14:textId="6430DB12" w:rsidR="00796DC3" w:rsidRPr="008E781F" w:rsidRDefault="00796DC3" w:rsidP="00796DC3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8E781F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 xml:space="preserve">ям № </w:t>
      </w:r>
      <w:r w:rsidR="00C362BF">
        <w:rPr>
          <w:bCs/>
          <w:color w:val="000000"/>
          <w:kern w:val="32"/>
          <w:sz w:val="28"/>
          <w:szCs w:val="28"/>
        </w:rPr>
        <w:t>37</w:t>
      </w:r>
      <w:r>
        <w:rPr>
          <w:bCs/>
          <w:color w:val="000000"/>
          <w:kern w:val="32"/>
          <w:sz w:val="28"/>
          <w:szCs w:val="28"/>
        </w:rPr>
        <w:t xml:space="preserve">, № </w:t>
      </w:r>
      <w:r w:rsidR="00C362BF">
        <w:rPr>
          <w:bCs/>
          <w:color w:val="000000"/>
          <w:kern w:val="32"/>
          <w:sz w:val="28"/>
          <w:szCs w:val="28"/>
        </w:rPr>
        <w:t>38</w:t>
      </w:r>
      <w:r w:rsidRPr="008E781F">
        <w:rPr>
          <w:bCs/>
          <w:color w:val="000000"/>
          <w:kern w:val="32"/>
          <w:sz w:val="28"/>
          <w:szCs w:val="28"/>
        </w:rPr>
        <w:t xml:space="preserve"> к настояще</w:t>
      </w:r>
      <w:r w:rsidR="00C362BF">
        <w:rPr>
          <w:bCs/>
          <w:color w:val="000000"/>
          <w:kern w:val="32"/>
          <w:sz w:val="28"/>
          <w:szCs w:val="28"/>
        </w:rPr>
        <w:t>му</w:t>
      </w:r>
      <w:r>
        <w:rPr>
          <w:bCs/>
          <w:color w:val="000000"/>
          <w:kern w:val="32"/>
          <w:sz w:val="28"/>
          <w:szCs w:val="28"/>
        </w:rPr>
        <w:t xml:space="preserve"> протокол</w:t>
      </w:r>
      <w:r w:rsidR="00C362BF">
        <w:rPr>
          <w:bCs/>
          <w:color w:val="000000"/>
          <w:kern w:val="32"/>
          <w:sz w:val="28"/>
          <w:szCs w:val="28"/>
        </w:rPr>
        <w:t>у</w:t>
      </w:r>
      <w:r w:rsidRPr="008E781F">
        <w:rPr>
          <w:bCs/>
          <w:color w:val="000000"/>
          <w:kern w:val="32"/>
          <w:sz w:val="28"/>
          <w:szCs w:val="28"/>
        </w:rPr>
        <w:t xml:space="preserve">. </w:t>
      </w:r>
    </w:p>
    <w:p w14:paraId="3E001F77" w14:textId="77777777" w:rsidR="00796DC3" w:rsidRDefault="00796DC3" w:rsidP="00796DC3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</w:p>
    <w:p w14:paraId="25C3F7EA" w14:textId="77777777" w:rsidR="00796DC3" w:rsidRPr="00EA78BB" w:rsidRDefault="00796DC3" w:rsidP="00796DC3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18.12.2025 № 0071 за подписью начальника управления тарифной политики ОАО «СКЭК»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проектом постановления ознакомлены.</w:t>
      </w:r>
    </w:p>
    <w:p w14:paraId="6A0AA41F" w14:textId="77777777" w:rsidR="00796DC3" w:rsidRDefault="00796DC3" w:rsidP="00796DC3">
      <w:pPr>
        <w:ind w:right="-1" w:firstLine="567"/>
        <w:jc w:val="both"/>
        <w:rPr>
          <w:sz w:val="28"/>
          <w:szCs w:val="28"/>
        </w:rPr>
      </w:pPr>
    </w:p>
    <w:p w14:paraId="35472A7B" w14:textId="77777777" w:rsidR="00796DC3" w:rsidRDefault="00796DC3" w:rsidP="00796DC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63575C5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</w:p>
    <w:p w14:paraId="4BF3CC2D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2ECAA5F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</w:p>
    <w:p w14:paraId="2C50D80D" w14:textId="77777777" w:rsidR="00796DC3" w:rsidRPr="00B23A02" w:rsidRDefault="00796DC3" w:rsidP="00796DC3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347D46E3" w14:textId="77777777" w:rsidR="00796DC3" w:rsidRPr="00B23A02" w:rsidRDefault="00796DC3" w:rsidP="00796DC3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51535FA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9C4848C" w14:textId="77777777" w:rsidR="00796DC3" w:rsidRDefault="00796DC3" w:rsidP="00796DC3">
      <w:pPr>
        <w:ind w:right="-1" w:firstLine="567"/>
        <w:jc w:val="both"/>
        <w:rPr>
          <w:b/>
          <w:sz w:val="28"/>
          <w:szCs w:val="28"/>
        </w:rPr>
      </w:pPr>
    </w:p>
    <w:p w14:paraId="41DCAE90" w14:textId="36B52934" w:rsidR="00D3485C" w:rsidRPr="009A75E8" w:rsidRDefault="00D3485C" w:rsidP="00D3485C">
      <w:pPr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19.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24.10.2023 № 200 «</w:t>
      </w:r>
      <w:r w:rsidRPr="007D0014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D0014">
        <w:rPr>
          <w:b/>
          <w:bCs/>
          <w:kern w:val="32"/>
          <w:sz w:val="28"/>
          <w:szCs w:val="28"/>
        </w:rPr>
        <w:t>в сфере холодного водоснабжения</w:t>
      </w:r>
      <w:r w:rsidRPr="002A58B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питьевой водой</w:t>
      </w:r>
      <w:r w:rsidRPr="007D0014">
        <w:rPr>
          <w:b/>
          <w:bCs/>
          <w:kern w:val="32"/>
          <w:sz w:val="28"/>
          <w:szCs w:val="28"/>
        </w:rPr>
        <w:t xml:space="preserve">, </w:t>
      </w:r>
      <w:r>
        <w:rPr>
          <w:b/>
          <w:bCs/>
          <w:kern w:val="32"/>
          <w:sz w:val="28"/>
          <w:szCs w:val="28"/>
        </w:rPr>
        <w:t xml:space="preserve">технической водой, </w:t>
      </w:r>
      <w:r w:rsidRPr="007D0014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D0014">
        <w:rPr>
          <w:b/>
          <w:bCs/>
          <w:kern w:val="32"/>
          <w:sz w:val="28"/>
          <w:szCs w:val="28"/>
        </w:rPr>
        <w:t>и об у</w:t>
      </w:r>
      <w:r w:rsidRPr="009426CA">
        <w:rPr>
          <w:b/>
          <w:bCs/>
          <w:kern w:val="32"/>
          <w:sz w:val="28"/>
          <w:szCs w:val="28"/>
        </w:rPr>
        <w:t xml:space="preserve">становлении тарифов на питьевую воду, </w:t>
      </w:r>
      <w:r w:rsidRPr="00422A26">
        <w:rPr>
          <w:b/>
          <w:bCs/>
          <w:kern w:val="32"/>
          <w:sz w:val="28"/>
          <w:szCs w:val="28"/>
        </w:rPr>
        <w:t>техническую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 w:rsidR="0028107C" w:rsidRPr="0028107C">
        <w:rPr>
          <w:b/>
          <w:bCs/>
          <w:kern w:val="32"/>
          <w:sz w:val="28"/>
          <w:szCs w:val="28"/>
        </w:rPr>
        <w:t xml:space="preserve">                              </w:t>
      </w:r>
      <w:r w:rsidRPr="00BC0DD3">
        <w:rPr>
          <w:b/>
          <w:sz w:val="28"/>
          <w:szCs w:val="28"/>
        </w:rPr>
        <w:t>ОАО «Северо-Кузбасская энергетическая компания»</w:t>
      </w:r>
      <w:r>
        <w:rPr>
          <w:b/>
          <w:sz w:val="28"/>
          <w:szCs w:val="28"/>
        </w:rPr>
        <w:t xml:space="preserve"> </w:t>
      </w:r>
      <w:r w:rsidRPr="00BC0DD3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Чебулинский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BC0D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 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4A219BE9" w14:textId="77777777" w:rsidR="00D3485C" w:rsidRDefault="00D3485C" w:rsidP="00D3485C">
      <w:pPr>
        <w:widowControl w:val="0"/>
        <w:ind w:firstLine="567"/>
        <w:jc w:val="both"/>
        <w:rPr>
          <w:sz w:val="28"/>
          <w:szCs w:val="28"/>
        </w:rPr>
      </w:pPr>
    </w:p>
    <w:p w14:paraId="06670C12" w14:textId="77777777" w:rsidR="00D3485C" w:rsidRDefault="00D3485C" w:rsidP="00D3485C">
      <w:pPr>
        <w:widowControl w:val="0"/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Величко О.В.</w:t>
      </w:r>
    </w:p>
    <w:p w14:paraId="3A46BA86" w14:textId="77777777" w:rsidR="00D3485C" w:rsidRDefault="00D3485C" w:rsidP="00D3485C">
      <w:pPr>
        <w:widowControl w:val="0"/>
        <w:ind w:firstLine="567"/>
        <w:jc w:val="both"/>
        <w:rPr>
          <w:b/>
          <w:sz w:val="28"/>
          <w:szCs w:val="28"/>
        </w:rPr>
      </w:pPr>
    </w:p>
    <w:p w14:paraId="466E720F" w14:textId="3DDB06B0" w:rsidR="00D3485C" w:rsidRDefault="00D3485C" w:rsidP="00D3485C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39 к настоящему протокол</w:t>
      </w:r>
      <w:r w:rsidR="00F24CD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  <w:lang w:eastAsia="en-US"/>
        </w:rPr>
        <w:t>в</w:t>
      </w:r>
      <w:r>
        <w:rPr>
          <w:bCs/>
          <w:kern w:val="32"/>
          <w:sz w:val="28"/>
          <w:szCs w:val="28"/>
        </w:rPr>
        <w:t>нести</w:t>
      </w:r>
      <w:r>
        <w:rPr>
          <w:kern w:val="32"/>
          <w:sz w:val="28"/>
          <w:szCs w:val="28"/>
        </w:rPr>
        <w:t xml:space="preserve"> </w:t>
      </w:r>
      <w:r w:rsidRPr="00A65E6D">
        <w:rPr>
          <w:kern w:val="32"/>
          <w:sz w:val="28"/>
          <w:szCs w:val="28"/>
        </w:rPr>
        <w:t xml:space="preserve">в постановление Региональной энергетической комиссии Кузбасса от </w:t>
      </w:r>
      <w:r>
        <w:rPr>
          <w:kern w:val="32"/>
          <w:sz w:val="28"/>
          <w:szCs w:val="28"/>
        </w:rPr>
        <w:t>24</w:t>
      </w:r>
      <w:r w:rsidRPr="00A65E6D">
        <w:rPr>
          <w:kern w:val="32"/>
          <w:sz w:val="28"/>
          <w:szCs w:val="28"/>
        </w:rPr>
        <w:t>.1</w:t>
      </w:r>
      <w:r>
        <w:rPr>
          <w:kern w:val="32"/>
          <w:sz w:val="28"/>
          <w:szCs w:val="28"/>
        </w:rPr>
        <w:t>0</w:t>
      </w:r>
      <w:r w:rsidRPr="00A65E6D">
        <w:rPr>
          <w:kern w:val="32"/>
          <w:sz w:val="28"/>
          <w:szCs w:val="28"/>
        </w:rPr>
        <w:t>.202</w:t>
      </w:r>
      <w:r>
        <w:rPr>
          <w:kern w:val="32"/>
          <w:sz w:val="28"/>
          <w:szCs w:val="28"/>
        </w:rPr>
        <w:t>3</w:t>
      </w:r>
      <w:r w:rsidRPr="00A65E6D">
        <w:rPr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20</w:t>
      </w:r>
      <w:r w:rsidRPr="00A65E6D">
        <w:rPr>
          <w:bCs/>
          <w:kern w:val="32"/>
          <w:sz w:val="28"/>
          <w:szCs w:val="28"/>
        </w:rPr>
        <w:t>0 «Об утверждении производственной программы в сфере холодного водоснабжения</w:t>
      </w:r>
      <w:r>
        <w:rPr>
          <w:bCs/>
          <w:kern w:val="32"/>
          <w:sz w:val="28"/>
          <w:szCs w:val="28"/>
        </w:rPr>
        <w:t xml:space="preserve"> питьевой водой, технической водой</w:t>
      </w:r>
      <w:r w:rsidRPr="00A65E6D">
        <w:rPr>
          <w:bCs/>
          <w:kern w:val="32"/>
          <w:sz w:val="28"/>
          <w:szCs w:val="28"/>
        </w:rPr>
        <w:t>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A65E6D">
        <w:rPr>
          <w:bCs/>
          <w:kern w:val="32"/>
          <w:sz w:val="28"/>
          <w:szCs w:val="28"/>
        </w:rPr>
        <w:t>и об установлении тарифов</w:t>
      </w:r>
      <w:r>
        <w:rPr>
          <w:bCs/>
          <w:kern w:val="32"/>
          <w:sz w:val="28"/>
          <w:szCs w:val="28"/>
        </w:rPr>
        <w:t xml:space="preserve"> </w:t>
      </w:r>
      <w:r w:rsidRPr="00A65E6D">
        <w:rPr>
          <w:bCs/>
          <w:kern w:val="32"/>
          <w:sz w:val="28"/>
          <w:szCs w:val="28"/>
        </w:rPr>
        <w:t xml:space="preserve">на питьевую воду, </w:t>
      </w:r>
      <w:r>
        <w:rPr>
          <w:bCs/>
          <w:kern w:val="32"/>
          <w:sz w:val="28"/>
          <w:szCs w:val="28"/>
        </w:rPr>
        <w:t xml:space="preserve">техническую воду, </w:t>
      </w:r>
      <w:r w:rsidRPr="00A65E6D">
        <w:rPr>
          <w:bCs/>
          <w:kern w:val="32"/>
          <w:sz w:val="28"/>
          <w:szCs w:val="28"/>
        </w:rPr>
        <w:t xml:space="preserve">водоотведение </w:t>
      </w:r>
      <w:r w:rsidRPr="00A65E6D">
        <w:rPr>
          <w:sz w:val="28"/>
          <w:szCs w:val="28"/>
        </w:rPr>
        <w:t>ОАО «</w:t>
      </w:r>
      <w:proofErr w:type="spellStart"/>
      <w:r w:rsidRPr="00A65E6D">
        <w:rPr>
          <w:sz w:val="28"/>
          <w:szCs w:val="28"/>
        </w:rPr>
        <w:t>Северо</w:t>
      </w:r>
      <w:proofErr w:type="spellEnd"/>
      <w:r w:rsidRPr="00A65E6D">
        <w:rPr>
          <w:sz w:val="28"/>
          <w:szCs w:val="28"/>
        </w:rPr>
        <w:t xml:space="preserve"> – Кузбасская энергетическая компания» (</w:t>
      </w:r>
      <w:proofErr w:type="spellStart"/>
      <w:r>
        <w:rPr>
          <w:sz w:val="28"/>
          <w:szCs w:val="28"/>
        </w:rPr>
        <w:t>Чебули</w:t>
      </w:r>
      <w:r w:rsidRPr="00A65E6D">
        <w:rPr>
          <w:sz w:val="28"/>
          <w:szCs w:val="28"/>
        </w:rPr>
        <w:t>нский</w:t>
      </w:r>
      <w:proofErr w:type="spellEnd"/>
      <w:r w:rsidRPr="00A65E6D">
        <w:rPr>
          <w:sz w:val="28"/>
          <w:szCs w:val="28"/>
        </w:rPr>
        <w:t xml:space="preserve"> муниципальный округ)</w:t>
      </w:r>
      <w:r>
        <w:rPr>
          <w:sz w:val="28"/>
          <w:szCs w:val="28"/>
        </w:rPr>
        <w:t>»</w:t>
      </w:r>
      <w:r w:rsidRPr="00A65E6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(в редакции постановлений</w:t>
      </w:r>
      <w:r w:rsidRPr="00F152D4">
        <w:rPr>
          <w:bCs/>
          <w:kern w:val="32"/>
          <w:sz w:val="28"/>
          <w:szCs w:val="28"/>
        </w:rPr>
        <w:t xml:space="preserve"> </w:t>
      </w:r>
      <w:r w:rsidRPr="00A65E6D">
        <w:rPr>
          <w:bCs/>
          <w:kern w:val="32"/>
          <w:sz w:val="28"/>
          <w:szCs w:val="28"/>
        </w:rPr>
        <w:t xml:space="preserve">Региональной энергетической комиссии </w:t>
      </w:r>
      <w:r w:rsidRPr="00714067">
        <w:rPr>
          <w:bCs/>
          <w:kern w:val="32"/>
          <w:sz w:val="28"/>
          <w:szCs w:val="28"/>
        </w:rPr>
        <w:t>Кузбасса от 0</w:t>
      </w:r>
      <w:r>
        <w:rPr>
          <w:bCs/>
          <w:kern w:val="32"/>
          <w:sz w:val="28"/>
          <w:szCs w:val="28"/>
        </w:rPr>
        <w:t>7</w:t>
      </w:r>
      <w:r w:rsidRPr="00714067">
        <w:rPr>
          <w:bCs/>
          <w:kern w:val="32"/>
          <w:sz w:val="28"/>
          <w:szCs w:val="28"/>
        </w:rPr>
        <w:t>.11.202</w:t>
      </w:r>
      <w:r>
        <w:rPr>
          <w:bCs/>
          <w:kern w:val="32"/>
          <w:sz w:val="28"/>
          <w:szCs w:val="28"/>
        </w:rPr>
        <w:t>4</w:t>
      </w:r>
      <w:r w:rsidRPr="0071406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332, от 27.12.2024 № 820) </w:t>
      </w:r>
      <w:r w:rsidRPr="00A65E6D">
        <w:rPr>
          <w:bCs/>
          <w:kern w:val="32"/>
          <w:sz w:val="28"/>
          <w:szCs w:val="28"/>
        </w:rPr>
        <w:t>следующие изменения</w:t>
      </w:r>
      <w:r>
        <w:rPr>
          <w:bCs/>
          <w:kern w:val="32"/>
          <w:sz w:val="28"/>
          <w:szCs w:val="28"/>
        </w:rPr>
        <w:t>:</w:t>
      </w:r>
    </w:p>
    <w:p w14:paraId="161A78F3" w14:textId="38BEDAFC" w:rsidR="00D3485C" w:rsidRPr="00A65E6D" w:rsidRDefault="00D3485C" w:rsidP="00D3485C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Pr="00A65E6D">
        <w:rPr>
          <w:bCs/>
          <w:kern w:val="32"/>
          <w:sz w:val="28"/>
          <w:szCs w:val="28"/>
        </w:rPr>
        <w:t>риложения № 1, 2 изложить в новой редакции, согласно приложени</w:t>
      </w:r>
      <w:r>
        <w:rPr>
          <w:bCs/>
          <w:kern w:val="32"/>
          <w:sz w:val="28"/>
          <w:szCs w:val="28"/>
        </w:rPr>
        <w:t xml:space="preserve">ям                      № </w:t>
      </w:r>
      <w:r w:rsidR="00F24CDD">
        <w:rPr>
          <w:bCs/>
          <w:kern w:val="32"/>
          <w:sz w:val="28"/>
          <w:szCs w:val="28"/>
        </w:rPr>
        <w:t>40</w:t>
      </w:r>
      <w:r>
        <w:rPr>
          <w:bCs/>
          <w:kern w:val="32"/>
          <w:sz w:val="28"/>
          <w:szCs w:val="28"/>
        </w:rPr>
        <w:t xml:space="preserve">, № </w:t>
      </w:r>
      <w:r w:rsidR="00F24CDD">
        <w:rPr>
          <w:bCs/>
          <w:kern w:val="32"/>
          <w:sz w:val="28"/>
          <w:szCs w:val="28"/>
        </w:rPr>
        <w:t>41</w:t>
      </w:r>
      <w:r w:rsidRPr="00A65E6D">
        <w:rPr>
          <w:bCs/>
          <w:kern w:val="32"/>
          <w:sz w:val="28"/>
          <w:szCs w:val="28"/>
        </w:rPr>
        <w:t xml:space="preserve"> к настояще</w:t>
      </w:r>
      <w:r w:rsidR="00F24CDD">
        <w:rPr>
          <w:bCs/>
          <w:kern w:val="32"/>
          <w:sz w:val="28"/>
          <w:szCs w:val="28"/>
        </w:rPr>
        <w:t>му</w:t>
      </w:r>
      <w:r w:rsidRPr="00A65E6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протокол</w:t>
      </w:r>
      <w:r w:rsidR="00F24CDD">
        <w:rPr>
          <w:bCs/>
          <w:kern w:val="32"/>
          <w:sz w:val="28"/>
          <w:szCs w:val="28"/>
        </w:rPr>
        <w:t>у</w:t>
      </w:r>
      <w:r w:rsidRPr="00A65E6D">
        <w:rPr>
          <w:bCs/>
          <w:kern w:val="32"/>
          <w:sz w:val="28"/>
          <w:szCs w:val="28"/>
        </w:rPr>
        <w:t xml:space="preserve">. </w:t>
      </w:r>
    </w:p>
    <w:p w14:paraId="109ED168" w14:textId="77777777" w:rsidR="00D3485C" w:rsidRDefault="00D3485C" w:rsidP="00D3485C">
      <w:pPr>
        <w:ind w:firstLine="567"/>
        <w:contextualSpacing/>
        <w:jc w:val="both"/>
        <w:rPr>
          <w:bCs/>
          <w:kern w:val="32"/>
          <w:sz w:val="28"/>
          <w:szCs w:val="28"/>
        </w:rPr>
      </w:pPr>
    </w:p>
    <w:p w14:paraId="37D42F11" w14:textId="2C5A9BAB" w:rsidR="00D3485C" w:rsidRPr="00EA78BB" w:rsidRDefault="00D3485C" w:rsidP="00D3485C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18.12.2025 № 0071 за подписью начальника управления тарифной политики ОАО «СКЭК» с просьбой </w:t>
      </w:r>
      <w:r>
        <w:rPr>
          <w:bCs/>
          <w:kern w:val="32"/>
          <w:sz w:val="28"/>
          <w:szCs w:val="28"/>
        </w:rPr>
        <w:t>рассмотреть тарифы без участия организации, с проектом постановления ознакомлены.</w:t>
      </w:r>
    </w:p>
    <w:p w14:paraId="621E6010" w14:textId="77777777" w:rsidR="00D3485C" w:rsidRDefault="00D3485C" w:rsidP="00D3485C">
      <w:pPr>
        <w:ind w:firstLine="567"/>
        <w:jc w:val="both"/>
        <w:rPr>
          <w:sz w:val="28"/>
          <w:szCs w:val="28"/>
        </w:rPr>
      </w:pPr>
    </w:p>
    <w:p w14:paraId="42582B31" w14:textId="77777777" w:rsidR="00D3485C" w:rsidRDefault="00D3485C" w:rsidP="00D348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B7DC76C" w14:textId="77777777" w:rsidR="00D3485C" w:rsidRDefault="00D3485C" w:rsidP="00D3485C">
      <w:pPr>
        <w:ind w:firstLine="567"/>
        <w:jc w:val="both"/>
        <w:rPr>
          <w:b/>
          <w:sz w:val="28"/>
          <w:szCs w:val="28"/>
        </w:rPr>
      </w:pPr>
    </w:p>
    <w:p w14:paraId="33586528" w14:textId="77777777" w:rsidR="00D3485C" w:rsidRDefault="00D3485C" w:rsidP="00D3485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12D9116" w14:textId="77777777" w:rsidR="00D3485C" w:rsidRDefault="00D3485C" w:rsidP="00D3485C">
      <w:pPr>
        <w:ind w:firstLine="567"/>
        <w:jc w:val="both"/>
        <w:rPr>
          <w:b/>
          <w:sz w:val="28"/>
          <w:szCs w:val="28"/>
        </w:rPr>
      </w:pPr>
    </w:p>
    <w:p w14:paraId="2C23E5DD" w14:textId="77777777" w:rsidR="00D3485C" w:rsidRPr="00B23A02" w:rsidRDefault="00D3485C" w:rsidP="00D3485C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78362633" w14:textId="77777777" w:rsidR="00D3485C" w:rsidRPr="00B23A02" w:rsidRDefault="00D3485C" w:rsidP="00D3485C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0646757" w14:textId="77777777" w:rsidR="00D3485C" w:rsidRDefault="00D3485C" w:rsidP="00D3485C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6DD5557" w14:textId="77777777" w:rsidR="00D3485C" w:rsidRDefault="00D3485C" w:rsidP="00D3485C">
      <w:pPr>
        <w:ind w:firstLine="567"/>
        <w:jc w:val="both"/>
        <w:rPr>
          <w:b/>
          <w:sz w:val="28"/>
          <w:szCs w:val="28"/>
        </w:rPr>
      </w:pPr>
    </w:p>
    <w:p w14:paraId="763DFC46" w14:textId="7BDB0914" w:rsidR="00F24CDD" w:rsidRPr="009A75E8" w:rsidRDefault="00F24CDD" w:rsidP="00F24CDD">
      <w:pPr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20.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25.11.2022 № 611 «</w:t>
      </w:r>
      <w:r w:rsidRPr="007D0014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D0014">
        <w:rPr>
          <w:b/>
          <w:bCs/>
          <w:kern w:val="32"/>
          <w:sz w:val="28"/>
          <w:szCs w:val="28"/>
        </w:rPr>
        <w:t>в сфере холодного водоснабжения</w:t>
      </w:r>
      <w:r>
        <w:rPr>
          <w:b/>
          <w:bCs/>
          <w:kern w:val="32"/>
          <w:sz w:val="28"/>
          <w:szCs w:val="28"/>
        </w:rPr>
        <w:t xml:space="preserve"> питьевой водой</w:t>
      </w:r>
      <w:r w:rsidRPr="007D0014">
        <w:rPr>
          <w:b/>
          <w:bCs/>
          <w:kern w:val="32"/>
          <w:sz w:val="28"/>
          <w:szCs w:val="28"/>
        </w:rPr>
        <w:t xml:space="preserve">, </w:t>
      </w:r>
      <w:r>
        <w:rPr>
          <w:b/>
          <w:bCs/>
          <w:kern w:val="32"/>
          <w:sz w:val="28"/>
          <w:szCs w:val="28"/>
        </w:rPr>
        <w:t>в</w:t>
      </w:r>
      <w:r w:rsidRPr="007D0014">
        <w:rPr>
          <w:b/>
          <w:bCs/>
          <w:kern w:val="32"/>
          <w:sz w:val="28"/>
          <w:szCs w:val="28"/>
        </w:rPr>
        <w:t>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D0014">
        <w:rPr>
          <w:b/>
          <w:bCs/>
          <w:kern w:val="32"/>
          <w:sz w:val="28"/>
          <w:szCs w:val="28"/>
        </w:rPr>
        <w:t>и об у</w:t>
      </w:r>
      <w:r w:rsidRPr="009426CA">
        <w:rPr>
          <w:b/>
          <w:bCs/>
          <w:kern w:val="32"/>
          <w:sz w:val="28"/>
          <w:szCs w:val="28"/>
        </w:rPr>
        <w:t xml:space="preserve">становлении тарифов на питьевую воду, </w:t>
      </w:r>
      <w:r>
        <w:rPr>
          <w:b/>
          <w:bCs/>
          <w:kern w:val="32"/>
          <w:sz w:val="28"/>
          <w:szCs w:val="28"/>
        </w:rPr>
        <w:t>в</w:t>
      </w:r>
      <w:r w:rsidRPr="009426CA">
        <w:rPr>
          <w:b/>
          <w:bCs/>
          <w:kern w:val="32"/>
          <w:sz w:val="28"/>
          <w:szCs w:val="28"/>
        </w:rPr>
        <w:t xml:space="preserve">одоотведение </w:t>
      </w:r>
      <w:r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Тайгинское</w:t>
      </w:r>
      <w:proofErr w:type="spellEnd"/>
      <w:r>
        <w:rPr>
          <w:b/>
          <w:sz w:val="28"/>
          <w:szCs w:val="28"/>
        </w:rPr>
        <w:t xml:space="preserve"> ВКХ</w:t>
      </w:r>
      <w:r w:rsidRPr="00A6544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5447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Тайгинский</w:t>
      </w:r>
      <w:proofErr w:type="spellEnd"/>
      <w:r>
        <w:rPr>
          <w:b/>
          <w:sz w:val="28"/>
          <w:szCs w:val="28"/>
        </w:rPr>
        <w:t xml:space="preserve"> городской</w:t>
      </w:r>
      <w:r w:rsidRPr="009426CA">
        <w:rPr>
          <w:b/>
          <w:sz w:val="28"/>
          <w:szCs w:val="28"/>
        </w:rPr>
        <w:t xml:space="preserve"> округ)</w:t>
      </w:r>
      <w:r>
        <w:rPr>
          <w:b/>
          <w:sz w:val="28"/>
          <w:szCs w:val="28"/>
        </w:rPr>
        <w:t>» 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4303F939" w14:textId="77777777" w:rsidR="00F24CDD" w:rsidRDefault="00F24CDD" w:rsidP="00F24CDD">
      <w:pPr>
        <w:widowControl w:val="0"/>
        <w:ind w:firstLine="567"/>
        <w:jc w:val="both"/>
        <w:rPr>
          <w:sz w:val="28"/>
          <w:szCs w:val="28"/>
        </w:rPr>
      </w:pPr>
    </w:p>
    <w:p w14:paraId="0A7CD9D9" w14:textId="77777777" w:rsidR="00F24CDD" w:rsidRDefault="00F24CDD" w:rsidP="00F24CDD">
      <w:pPr>
        <w:widowControl w:val="0"/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Величко О.В.</w:t>
      </w:r>
    </w:p>
    <w:p w14:paraId="72BE2103" w14:textId="77777777" w:rsidR="00F24CDD" w:rsidRDefault="00F24CDD" w:rsidP="00F24CDD">
      <w:pPr>
        <w:widowControl w:val="0"/>
        <w:ind w:firstLine="567"/>
        <w:jc w:val="both"/>
        <w:rPr>
          <w:b/>
          <w:sz w:val="28"/>
          <w:szCs w:val="28"/>
        </w:rPr>
      </w:pPr>
    </w:p>
    <w:p w14:paraId="03055F5D" w14:textId="470906CB" w:rsidR="00F24CDD" w:rsidRPr="00FA2E93" w:rsidRDefault="00F24CDD" w:rsidP="00F24CDD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4A4EFD">
        <w:rPr>
          <w:bCs/>
          <w:sz w:val="28"/>
          <w:szCs w:val="28"/>
        </w:rPr>
        <w:t>42</w:t>
      </w:r>
      <w:r>
        <w:rPr>
          <w:bCs/>
          <w:sz w:val="28"/>
          <w:szCs w:val="28"/>
        </w:rPr>
        <w:t xml:space="preserve"> к настоящ</w:t>
      </w:r>
      <w:r w:rsidR="004A4EFD">
        <w:rPr>
          <w:bCs/>
          <w:sz w:val="28"/>
          <w:szCs w:val="28"/>
        </w:rPr>
        <w:t>ему</w:t>
      </w:r>
      <w:r w:rsidR="000C1E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протокола), предлагает</w:t>
      </w:r>
      <w:r>
        <w:rPr>
          <w:b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>в</w:t>
      </w:r>
      <w:r w:rsidRPr="00FA2E93">
        <w:rPr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25.11.2022 № 611</w:t>
      </w:r>
      <w:r w:rsidRPr="00FA2E93">
        <w:rPr>
          <w:bCs/>
          <w:color w:val="000000"/>
          <w:kern w:val="32"/>
          <w:sz w:val="28"/>
          <w:szCs w:val="28"/>
        </w:rPr>
        <w:t xml:space="preserve"> «Об утверждении производственной программы   в сфере холодного водоснабжения питьевой водой, водоотведения и об установлении тарифов на питьевую воду, водоотведение ООО «</w:t>
      </w:r>
      <w:proofErr w:type="spellStart"/>
      <w:r w:rsidRPr="00FA2E93">
        <w:rPr>
          <w:bCs/>
          <w:color w:val="000000"/>
          <w:kern w:val="32"/>
          <w:sz w:val="28"/>
          <w:szCs w:val="28"/>
        </w:rPr>
        <w:t>Тайгинское</w:t>
      </w:r>
      <w:proofErr w:type="spellEnd"/>
      <w:r w:rsidRPr="00FA2E93">
        <w:rPr>
          <w:bCs/>
          <w:color w:val="000000"/>
          <w:kern w:val="32"/>
          <w:sz w:val="28"/>
          <w:szCs w:val="28"/>
        </w:rPr>
        <w:t xml:space="preserve"> ВКХ» (</w:t>
      </w:r>
      <w:proofErr w:type="spellStart"/>
      <w:r w:rsidRPr="00FA2E93">
        <w:rPr>
          <w:bCs/>
          <w:color w:val="000000"/>
          <w:kern w:val="32"/>
          <w:sz w:val="28"/>
          <w:szCs w:val="28"/>
        </w:rPr>
        <w:t>Тайгинский</w:t>
      </w:r>
      <w:proofErr w:type="spellEnd"/>
      <w:r w:rsidRPr="00FA2E93">
        <w:rPr>
          <w:bCs/>
          <w:color w:val="000000"/>
          <w:kern w:val="32"/>
          <w:sz w:val="28"/>
          <w:szCs w:val="28"/>
        </w:rPr>
        <w:t xml:space="preserve"> городской округ)» (в редакции постановлений Региональной энергетической комиссии Кузбасса от 30.11.2023 № 471, от 17.12.2024 № 587, от 27.12.2024 № 821) следующие изменения:</w:t>
      </w:r>
    </w:p>
    <w:p w14:paraId="00281C3A" w14:textId="29344CA8" w:rsidR="00F24CDD" w:rsidRPr="00FA2E93" w:rsidRDefault="00F24CDD" w:rsidP="00F24CDD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FA2E93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 xml:space="preserve">ям                      № </w:t>
      </w:r>
      <w:r w:rsidR="004A4EFD">
        <w:rPr>
          <w:bCs/>
          <w:color w:val="000000"/>
          <w:kern w:val="32"/>
          <w:sz w:val="28"/>
          <w:szCs w:val="28"/>
        </w:rPr>
        <w:t>43</w:t>
      </w:r>
      <w:r>
        <w:rPr>
          <w:bCs/>
          <w:color w:val="000000"/>
          <w:kern w:val="32"/>
          <w:sz w:val="28"/>
          <w:szCs w:val="28"/>
        </w:rPr>
        <w:t>,</w:t>
      </w:r>
      <w:r w:rsidRPr="00E0447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4A4EFD">
        <w:rPr>
          <w:bCs/>
          <w:color w:val="000000"/>
          <w:kern w:val="32"/>
          <w:sz w:val="28"/>
          <w:szCs w:val="28"/>
        </w:rPr>
        <w:t>44</w:t>
      </w:r>
      <w:r w:rsidRPr="00FA2E93">
        <w:rPr>
          <w:bCs/>
          <w:color w:val="000000"/>
          <w:kern w:val="32"/>
          <w:sz w:val="28"/>
          <w:szCs w:val="28"/>
        </w:rPr>
        <w:t xml:space="preserve"> к настояще</w:t>
      </w:r>
      <w:r w:rsidR="004A4EFD">
        <w:rPr>
          <w:bCs/>
          <w:color w:val="000000"/>
          <w:kern w:val="32"/>
          <w:sz w:val="28"/>
          <w:szCs w:val="28"/>
        </w:rPr>
        <w:t>му</w:t>
      </w:r>
      <w:r>
        <w:rPr>
          <w:bCs/>
          <w:color w:val="000000"/>
          <w:kern w:val="32"/>
          <w:sz w:val="28"/>
          <w:szCs w:val="28"/>
        </w:rPr>
        <w:t xml:space="preserve"> протокол</w:t>
      </w:r>
      <w:r w:rsidR="004A4EFD">
        <w:rPr>
          <w:bCs/>
          <w:color w:val="000000"/>
          <w:kern w:val="32"/>
          <w:sz w:val="28"/>
          <w:szCs w:val="28"/>
        </w:rPr>
        <w:t>у</w:t>
      </w:r>
      <w:r w:rsidRPr="00FA2E93">
        <w:rPr>
          <w:bCs/>
          <w:color w:val="000000"/>
          <w:kern w:val="32"/>
          <w:sz w:val="28"/>
          <w:szCs w:val="28"/>
        </w:rPr>
        <w:t xml:space="preserve">. </w:t>
      </w:r>
    </w:p>
    <w:p w14:paraId="1DCF7B59" w14:textId="77777777" w:rsidR="00F24CDD" w:rsidRDefault="00F24CDD" w:rsidP="00F24CDD">
      <w:pPr>
        <w:ind w:firstLine="567"/>
        <w:contextualSpacing/>
        <w:jc w:val="both"/>
        <w:rPr>
          <w:bCs/>
          <w:kern w:val="32"/>
          <w:sz w:val="28"/>
          <w:szCs w:val="28"/>
        </w:rPr>
      </w:pPr>
    </w:p>
    <w:p w14:paraId="3BBBB821" w14:textId="77777777" w:rsidR="00F24CDD" w:rsidRDefault="00F24CDD" w:rsidP="00F24CDD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имеются письменные обращения:</w:t>
      </w:r>
    </w:p>
    <w:p w14:paraId="2B93996A" w14:textId="77777777" w:rsidR="00F24CDD" w:rsidRDefault="00F24CDD" w:rsidP="00F24CDD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17.12.2025 № 5597 Администрация </w:t>
      </w:r>
      <w:proofErr w:type="spellStart"/>
      <w:r>
        <w:rPr>
          <w:bCs/>
          <w:sz w:val="28"/>
          <w:szCs w:val="28"/>
        </w:rPr>
        <w:t>Тайгинского</w:t>
      </w:r>
      <w:proofErr w:type="spellEnd"/>
      <w:r>
        <w:rPr>
          <w:bCs/>
          <w:sz w:val="28"/>
          <w:szCs w:val="28"/>
        </w:rPr>
        <w:t xml:space="preserve"> городского округа с просьбой </w:t>
      </w:r>
      <w:r>
        <w:rPr>
          <w:bCs/>
          <w:kern w:val="32"/>
          <w:sz w:val="28"/>
          <w:szCs w:val="28"/>
        </w:rPr>
        <w:t>рассмотреть тарифы без участия администрации, с проектом постановления ознакомлены, замечания и предложения отсутствуют;</w:t>
      </w:r>
    </w:p>
    <w:p w14:paraId="58713FAA" w14:textId="77777777" w:rsidR="00F24CDD" w:rsidRDefault="00F24CDD" w:rsidP="00F24CDD">
      <w:pPr>
        <w:ind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18.12.2025 № 70/25-35 за подписью директора ООО «ТВКХ» </w:t>
      </w:r>
      <w:r>
        <w:rPr>
          <w:bCs/>
          <w:kern w:val="32"/>
          <w:sz w:val="28"/>
          <w:szCs w:val="28"/>
        </w:rPr>
        <w:t>с просьбой рассмотреть тарифы без участия организации, с проектом постановления ознакомлены;</w:t>
      </w:r>
    </w:p>
    <w:p w14:paraId="0BA43387" w14:textId="77777777" w:rsidR="00F24CDD" w:rsidRDefault="00F24CDD" w:rsidP="00F24CDD">
      <w:pPr>
        <w:ind w:firstLine="567"/>
        <w:jc w:val="both"/>
        <w:rPr>
          <w:sz w:val="28"/>
          <w:szCs w:val="28"/>
        </w:rPr>
      </w:pPr>
    </w:p>
    <w:p w14:paraId="3559828F" w14:textId="77777777" w:rsidR="00F24CDD" w:rsidRDefault="00F24CDD" w:rsidP="00F24CD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5F26A7C" w14:textId="77777777" w:rsidR="00F24CDD" w:rsidRDefault="00F24CDD" w:rsidP="00F24CDD">
      <w:pPr>
        <w:ind w:firstLine="567"/>
        <w:jc w:val="both"/>
        <w:rPr>
          <w:b/>
          <w:sz w:val="28"/>
          <w:szCs w:val="28"/>
        </w:rPr>
      </w:pPr>
    </w:p>
    <w:p w14:paraId="7FEBFC45" w14:textId="77777777" w:rsidR="00F24CDD" w:rsidRDefault="00F24CDD" w:rsidP="00F24CD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B39F27B" w14:textId="77777777" w:rsidR="00F24CDD" w:rsidRDefault="00F24CDD" w:rsidP="00F24CDD">
      <w:pPr>
        <w:ind w:firstLine="567"/>
        <w:jc w:val="both"/>
        <w:rPr>
          <w:b/>
          <w:sz w:val="28"/>
          <w:szCs w:val="28"/>
        </w:rPr>
      </w:pPr>
    </w:p>
    <w:p w14:paraId="191825A3" w14:textId="77777777" w:rsidR="00F24CDD" w:rsidRPr="00B23A02" w:rsidRDefault="00F24CDD" w:rsidP="00F24CDD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4E68A698" w14:textId="77777777" w:rsidR="00F24CDD" w:rsidRPr="00B23A02" w:rsidRDefault="00F24CDD" w:rsidP="00F24CDD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FCC00E5" w14:textId="77777777" w:rsidR="00F24CDD" w:rsidRDefault="00F24CDD" w:rsidP="00F24CDD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04B0557" w14:textId="77777777" w:rsidR="00F24CDD" w:rsidRDefault="00F24CDD" w:rsidP="00F24CDD">
      <w:pPr>
        <w:ind w:firstLine="567"/>
        <w:jc w:val="both"/>
        <w:rPr>
          <w:b/>
          <w:sz w:val="28"/>
          <w:szCs w:val="28"/>
        </w:rPr>
      </w:pPr>
    </w:p>
    <w:p w14:paraId="247DE955" w14:textId="699014F0" w:rsidR="001C4250" w:rsidRPr="000C47C1" w:rsidRDefault="001C4250" w:rsidP="001C4250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21.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0C47C1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 w:rsidRPr="0080667D">
        <w:rPr>
          <w:b/>
          <w:bCs/>
          <w:kern w:val="32"/>
          <w:sz w:val="28"/>
          <w:szCs w:val="28"/>
        </w:rPr>
        <w:t xml:space="preserve">тарифов в сфере холодного </w:t>
      </w:r>
      <w:r w:rsidRPr="0080667D">
        <w:rPr>
          <w:b/>
          <w:bCs/>
          <w:sz w:val="28"/>
          <w:szCs w:val="28"/>
          <w:shd w:val="clear" w:color="auto" w:fill="FFFFFF"/>
        </w:rPr>
        <w:t>водоснабжения питьевой водой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B6BFE">
        <w:rPr>
          <w:b/>
          <w:bCs/>
          <w:sz w:val="28"/>
          <w:szCs w:val="28"/>
          <w:shd w:val="clear" w:color="auto" w:fill="FFFFFF"/>
        </w:rPr>
        <w:t>и об установлении тарифов на питьевую воду (подъем, очистка, транспортировка до узла 1 «А») АО «ПО Водоканал» (</w:t>
      </w:r>
      <w:proofErr w:type="spellStart"/>
      <w:r w:rsidRPr="003B6BFE">
        <w:rPr>
          <w:b/>
          <w:bCs/>
          <w:sz w:val="28"/>
          <w:szCs w:val="28"/>
          <w:shd w:val="clear" w:color="auto" w:fill="FFFFFF"/>
        </w:rPr>
        <w:t>Прокопьевск</w:t>
      </w:r>
      <w:r>
        <w:rPr>
          <w:b/>
          <w:bCs/>
          <w:sz w:val="28"/>
          <w:szCs w:val="28"/>
          <w:shd w:val="clear" w:color="auto" w:fill="FFFFFF"/>
        </w:rPr>
        <w:t>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городской округ</w:t>
      </w:r>
      <w:r w:rsidRPr="003B6BFE">
        <w:rPr>
          <w:b/>
          <w:bCs/>
          <w:sz w:val="28"/>
          <w:szCs w:val="28"/>
          <w:shd w:val="clear" w:color="auto" w:fill="FFFFFF"/>
        </w:rPr>
        <w:t>)</w:t>
      </w:r>
      <w:r w:rsidRPr="003B6BFE">
        <w:rPr>
          <w:b/>
          <w:sz w:val="28"/>
          <w:szCs w:val="28"/>
        </w:rPr>
        <w:t>»</w:t>
      </w:r>
    </w:p>
    <w:p w14:paraId="0D6D1D27" w14:textId="77777777" w:rsidR="001C4250" w:rsidRDefault="001C4250" w:rsidP="001C4250">
      <w:pPr>
        <w:widowControl w:val="0"/>
        <w:ind w:firstLine="567"/>
        <w:jc w:val="both"/>
        <w:rPr>
          <w:b/>
          <w:sz w:val="28"/>
          <w:szCs w:val="28"/>
        </w:rPr>
      </w:pPr>
    </w:p>
    <w:p w14:paraId="2E040848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Вахнову</w:t>
      </w:r>
      <w:proofErr w:type="spellEnd"/>
      <w:r>
        <w:rPr>
          <w:b/>
          <w:bCs/>
          <w:kern w:val="2"/>
          <w:sz w:val="28"/>
          <w:szCs w:val="28"/>
        </w:rPr>
        <w:t xml:space="preserve"> О.О.</w:t>
      </w:r>
    </w:p>
    <w:p w14:paraId="6BBE84F3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6FF5378" w14:textId="5934CFC0" w:rsidR="001C4250" w:rsidRDefault="001C4250" w:rsidP="001C4250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45 к настоящему протокол</w:t>
      </w:r>
      <w:r w:rsidR="00731CE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), предлагает </w:t>
      </w:r>
      <w:r>
        <w:rPr>
          <w:bCs/>
          <w:kern w:val="32"/>
          <w:sz w:val="28"/>
          <w:szCs w:val="28"/>
        </w:rPr>
        <w:t xml:space="preserve">установить </w:t>
      </w:r>
      <w:r w:rsidRPr="00E230F4">
        <w:rPr>
          <w:bCs/>
          <w:sz w:val="28"/>
          <w:szCs w:val="28"/>
        </w:rPr>
        <w:t>АО «ПО Водоканал»</w:t>
      </w:r>
      <w:r>
        <w:rPr>
          <w:bCs/>
          <w:sz w:val="28"/>
          <w:szCs w:val="28"/>
        </w:rPr>
        <w:t xml:space="preserve"> </w:t>
      </w:r>
      <w:r w:rsidRPr="000A15EA">
        <w:rPr>
          <w:bCs/>
          <w:sz w:val="28"/>
          <w:szCs w:val="28"/>
        </w:rPr>
        <w:t>(</w:t>
      </w:r>
      <w:proofErr w:type="spellStart"/>
      <w:r w:rsidRPr="000A15EA">
        <w:rPr>
          <w:bCs/>
          <w:sz w:val="28"/>
          <w:szCs w:val="28"/>
        </w:rPr>
        <w:t>Прокопьевск</w:t>
      </w:r>
      <w:r>
        <w:rPr>
          <w:bCs/>
          <w:sz w:val="28"/>
          <w:szCs w:val="28"/>
        </w:rPr>
        <w:t>ий</w:t>
      </w:r>
      <w:proofErr w:type="spellEnd"/>
      <w:r>
        <w:rPr>
          <w:bCs/>
          <w:sz w:val="28"/>
          <w:szCs w:val="28"/>
        </w:rPr>
        <w:t xml:space="preserve"> городской округ</w:t>
      </w:r>
      <w:r w:rsidRPr="000A15EA">
        <w:rPr>
          <w:bCs/>
          <w:sz w:val="28"/>
          <w:szCs w:val="28"/>
        </w:rPr>
        <w:t>)</w:t>
      </w:r>
      <w:r w:rsidRPr="00E230F4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Pr="00B85A9B">
        <w:rPr>
          <w:bCs/>
          <w:kern w:val="32"/>
          <w:sz w:val="28"/>
          <w:szCs w:val="28"/>
        </w:rPr>
        <w:t xml:space="preserve">ИНН </w:t>
      </w:r>
      <w:r w:rsidRPr="00FE281F">
        <w:rPr>
          <w:sz w:val="28"/>
          <w:szCs w:val="28"/>
        </w:rPr>
        <w:t>4223030694</w:t>
      </w:r>
      <w:r w:rsidRPr="00FE281F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Pr="00FE281F">
        <w:rPr>
          <w:bCs/>
          <w:kern w:val="32"/>
          <w:sz w:val="28"/>
          <w:szCs w:val="28"/>
        </w:rPr>
        <w:t xml:space="preserve">на питьевую воду </w:t>
      </w:r>
      <w:r w:rsidRPr="00FE281F">
        <w:rPr>
          <w:sz w:val="28"/>
          <w:szCs w:val="28"/>
        </w:rPr>
        <w:t>(</w:t>
      </w:r>
      <w:r w:rsidRPr="00FE281F">
        <w:rPr>
          <w:bCs/>
          <w:sz w:val="28"/>
          <w:szCs w:val="28"/>
        </w:rPr>
        <w:t>подъем, очистка, транспортировка до узла</w:t>
      </w:r>
      <w:r>
        <w:rPr>
          <w:bCs/>
          <w:sz w:val="28"/>
          <w:szCs w:val="28"/>
        </w:rPr>
        <w:t xml:space="preserve"> </w:t>
      </w:r>
      <w:r w:rsidRPr="00FE281F">
        <w:rPr>
          <w:bCs/>
          <w:sz w:val="28"/>
          <w:szCs w:val="28"/>
        </w:rPr>
        <w:t>1 «А»</w:t>
      </w:r>
      <w:r w:rsidRPr="00FE281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C47C1">
        <w:rPr>
          <w:bCs/>
          <w:color w:val="000000"/>
          <w:kern w:val="32"/>
          <w:sz w:val="28"/>
          <w:szCs w:val="28"/>
        </w:rPr>
        <w:t>на период с 01.01.2026 по 31.12.2030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731CED">
        <w:rPr>
          <w:bCs/>
          <w:color w:val="000000"/>
          <w:kern w:val="32"/>
          <w:sz w:val="28"/>
          <w:szCs w:val="28"/>
        </w:rPr>
        <w:t>46</w:t>
      </w:r>
      <w:r w:rsidRPr="000C47C1">
        <w:rPr>
          <w:bCs/>
          <w:color w:val="000000"/>
          <w:kern w:val="32"/>
          <w:sz w:val="28"/>
          <w:szCs w:val="28"/>
        </w:rPr>
        <w:t xml:space="preserve"> к настояще</w:t>
      </w:r>
      <w:r w:rsidR="00731CED">
        <w:rPr>
          <w:bCs/>
          <w:color w:val="000000"/>
          <w:kern w:val="32"/>
          <w:sz w:val="28"/>
          <w:szCs w:val="28"/>
        </w:rPr>
        <w:t>му</w:t>
      </w:r>
      <w:r w:rsidRPr="000C47C1">
        <w:rPr>
          <w:bCs/>
          <w:color w:val="000000"/>
          <w:kern w:val="32"/>
          <w:sz w:val="28"/>
          <w:szCs w:val="28"/>
        </w:rPr>
        <w:t xml:space="preserve"> 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731CED">
        <w:rPr>
          <w:bCs/>
          <w:color w:val="000000"/>
          <w:kern w:val="32"/>
          <w:sz w:val="28"/>
          <w:szCs w:val="28"/>
        </w:rPr>
        <w:t>у</w:t>
      </w:r>
      <w:r w:rsidRPr="000C47C1">
        <w:rPr>
          <w:bCs/>
          <w:color w:val="000000"/>
          <w:kern w:val="32"/>
          <w:sz w:val="28"/>
          <w:szCs w:val="28"/>
        </w:rPr>
        <w:t>.</w:t>
      </w:r>
    </w:p>
    <w:p w14:paraId="0C31D95F" w14:textId="77777777" w:rsidR="001C4250" w:rsidRPr="000C47C1" w:rsidRDefault="001C4250" w:rsidP="001C4250">
      <w:pPr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6F6CBC85" w14:textId="77777777" w:rsidR="001C4250" w:rsidRDefault="001C4250" w:rsidP="001C4250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16.12.2025 № 1564 за подписью </w:t>
      </w: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генерального директора АО «ПО Водоканал»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организации.</w:t>
      </w:r>
    </w:p>
    <w:p w14:paraId="39891E32" w14:textId="77777777" w:rsidR="001C4250" w:rsidRDefault="001C4250" w:rsidP="001C4250">
      <w:pPr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C5842F2" w14:textId="77777777" w:rsidR="001C4250" w:rsidRDefault="001C4250" w:rsidP="001C4250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10D3580" w14:textId="77777777" w:rsidR="001C4250" w:rsidRDefault="001C4250" w:rsidP="001C4250">
      <w:pPr>
        <w:ind w:firstLine="567"/>
        <w:jc w:val="both"/>
        <w:rPr>
          <w:b/>
          <w:bCs/>
          <w:sz w:val="28"/>
          <w:szCs w:val="28"/>
        </w:rPr>
      </w:pPr>
    </w:p>
    <w:p w14:paraId="32CA4572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4D6E701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</w:p>
    <w:p w14:paraId="1368DADF" w14:textId="77777777" w:rsidR="001C4250" w:rsidRDefault="001C4250" w:rsidP="001C4250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8A157C2" w14:textId="77777777" w:rsidR="001C4250" w:rsidRDefault="001C4250" w:rsidP="001C4250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0B0708A" w14:textId="77777777" w:rsidR="001C4250" w:rsidRDefault="001C4250" w:rsidP="001C4250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BDA276A" w14:textId="77777777" w:rsidR="001C4250" w:rsidRDefault="001C4250" w:rsidP="001C4250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  <w:bookmarkStart w:id="54" w:name="_Hlk219113859"/>
    </w:p>
    <w:p w14:paraId="6B26D9B5" w14:textId="4E6E9C05" w:rsidR="001C4250" w:rsidRPr="000C47C1" w:rsidRDefault="001C4250" w:rsidP="001C4250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</w:t>
      </w:r>
      <w:r w:rsidR="00731CED">
        <w:rPr>
          <w:bCs/>
          <w:sz w:val="28"/>
          <w:szCs w:val="28"/>
        </w:rPr>
        <w:t xml:space="preserve"> </w:t>
      </w:r>
      <w:r w:rsidR="00BF0B66">
        <w:rPr>
          <w:bCs/>
          <w:sz w:val="28"/>
          <w:szCs w:val="28"/>
        </w:rPr>
        <w:t>22.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0C47C1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 xml:space="preserve">сфере </w:t>
      </w:r>
      <w:r>
        <w:rPr>
          <w:b/>
          <w:bCs/>
          <w:sz w:val="28"/>
          <w:szCs w:val="28"/>
          <w:shd w:val="clear" w:color="auto" w:fill="FFFFFF"/>
        </w:rPr>
        <w:t xml:space="preserve">холодного водоснабжения питьевой водой </w:t>
      </w:r>
      <w:r>
        <w:rPr>
          <w:b/>
          <w:bCs/>
          <w:kern w:val="32"/>
          <w:sz w:val="28"/>
          <w:szCs w:val="28"/>
        </w:rPr>
        <w:t xml:space="preserve">и об установлении тарифов на питьевую воду </w:t>
      </w:r>
      <w:r w:rsidRPr="003B6BFE">
        <w:rPr>
          <w:b/>
          <w:bCs/>
          <w:sz w:val="28"/>
          <w:szCs w:val="28"/>
          <w:shd w:val="clear" w:color="auto" w:fill="FFFFFF"/>
        </w:rPr>
        <w:t>(подъем, очистка, транспортировка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3B6BFE">
        <w:rPr>
          <w:b/>
          <w:bCs/>
          <w:sz w:val="28"/>
          <w:szCs w:val="28"/>
          <w:shd w:val="clear" w:color="auto" w:fill="FFFFFF"/>
        </w:rPr>
        <w:t>до узла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B6BFE">
        <w:rPr>
          <w:b/>
          <w:bCs/>
          <w:sz w:val="28"/>
          <w:szCs w:val="28"/>
          <w:shd w:val="clear" w:color="auto" w:fill="FFFFFF"/>
        </w:rPr>
        <w:t>1 «А</w:t>
      </w:r>
      <w:r>
        <w:rPr>
          <w:b/>
          <w:bCs/>
          <w:sz w:val="28"/>
          <w:szCs w:val="28"/>
          <w:shd w:val="clear" w:color="auto" w:fill="FFFFFF"/>
        </w:rPr>
        <w:t xml:space="preserve">»)                         АО «ПО Водоканал» </w:t>
      </w:r>
      <w:r w:rsidRPr="003B6BFE">
        <w:rPr>
          <w:b/>
          <w:bCs/>
          <w:sz w:val="28"/>
          <w:szCs w:val="28"/>
          <w:shd w:val="clear" w:color="auto" w:fill="FFFFFF"/>
        </w:rPr>
        <w:t>(</w:t>
      </w:r>
      <w:proofErr w:type="spellStart"/>
      <w:r w:rsidRPr="003B6BFE">
        <w:rPr>
          <w:b/>
          <w:bCs/>
          <w:sz w:val="28"/>
          <w:szCs w:val="28"/>
          <w:shd w:val="clear" w:color="auto" w:fill="FFFFFF"/>
        </w:rPr>
        <w:t>Прокопьевск</w:t>
      </w:r>
      <w:r>
        <w:rPr>
          <w:b/>
          <w:bCs/>
          <w:sz w:val="28"/>
          <w:szCs w:val="28"/>
          <w:shd w:val="clear" w:color="auto" w:fill="FFFFFF"/>
        </w:rPr>
        <w:t>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городской округ</w:t>
      </w:r>
      <w:r w:rsidRPr="003B6BFE">
        <w:rPr>
          <w:b/>
          <w:bCs/>
          <w:sz w:val="28"/>
          <w:szCs w:val="28"/>
          <w:shd w:val="clear" w:color="auto" w:fill="FFFFFF"/>
        </w:rPr>
        <w:t>)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C7AEA8A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2849EA7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Вахнову</w:t>
      </w:r>
      <w:proofErr w:type="spellEnd"/>
      <w:r>
        <w:rPr>
          <w:b/>
          <w:bCs/>
          <w:kern w:val="2"/>
          <w:sz w:val="28"/>
          <w:szCs w:val="28"/>
        </w:rPr>
        <w:t xml:space="preserve"> О.О.</w:t>
      </w:r>
    </w:p>
    <w:p w14:paraId="54C7436F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7B72E033" w14:textId="45BF4E13" w:rsidR="001C4250" w:rsidRDefault="001C4250" w:rsidP="001C425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731CED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 xml:space="preserve"> к настояще</w:t>
      </w:r>
      <w:r w:rsidR="00731CE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731CE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предлагает:</w:t>
      </w:r>
    </w:p>
    <w:p w14:paraId="010FED6E" w14:textId="437D1D0C" w:rsidR="001C4250" w:rsidRPr="00170057" w:rsidRDefault="001C4250" w:rsidP="001C4250">
      <w:pPr>
        <w:ind w:firstLine="567"/>
        <w:jc w:val="both"/>
        <w:rPr>
          <w:bCs/>
          <w:kern w:val="32"/>
          <w:sz w:val="28"/>
          <w:szCs w:val="28"/>
        </w:rPr>
      </w:pPr>
      <w:r w:rsidRPr="000C47C1">
        <w:rPr>
          <w:bCs/>
          <w:color w:val="000000"/>
          <w:kern w:val="32"/>
          <w:sz w:val="28"/>
          <w:szCs w:val="28"/>
        </w:rPr>
        <w:t xml:space="preserve">1. Утвердить </w:t>
      </w:r>
      <w:bookmarkStart w:id="55" w:name="_Hlk164678640"/>
      <w:r>
        <w:rPr>
          <w:bCs/>
          <w:sz w:val="28"/>
          <w:szCs w:val="28"/>
          <w:shd w:val="clear" w:color="auto" w:fill="FFFFFF"/>
        </w:rPr>
        <w:t xml:space="preserve">АО «ПО Водоканал» </w:t>
      </w:r>
      <w:r w:rsidRPr="009731F8">
        <w:rPr>
          <w:bCs/>
          <w:sz w:val="28"/>
          <w:szCs w:val="28"/>
          <w:shd w:val="clear" w:color="auto" w:fill="FFFFFF"/>
        </w:rPr>
        <w:t>(</w:t>
      </w:r>
      <w:proofErr w:type="spellStart"/>
      <w:r w:rsidRPr="009731F8">
        <w:rPr>
          <w:bCs/>
          <w:sz w:val="28"/>
          <w:szCs w:val="28"/>
        </w:rPr>
        <w:t>Прокопьевск</w:t>
      </w:r>
      <w:r>
        <w:rPr>
          <w:bCs/>
          <w:sz w:val="28"/>
          <w:szCs w:val="28"/>
        </w:rPr>
        <w:t>ий</w:t>
      </w:r>
      <w:proofErr w:type="spellEnd"/>
      <w:r>
        <w:rPr>
          <w:bCs/>
          <w:sz w:val="28"/>
          <w:szCs w:val="28"/>
        </w:rPr>
        <w:t xml:space="preserve"> городской округ</w:t>
      </w:r>
      <w:r w:rsidRPr="009731F8">
        <w:rPr>
          <w:bCs/>
          <w:sz w:val="28"/>
          <w:szCs w:val="28"/>
          <w:shd w:val="clear" w:color="auto" w:fill="FFFFFF"/>
        </w:rPr>
        <w:t>)</w:t>
      </w:r>
      <w:r w:rsidRPr="0095418A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    </w:t>
      </w:r>
      <w:r w:rsidRPr="00942860">
        <w:rPr>
          <w:bCs/>
          <w:kern w:val="32"/>
          <w:sz w:val="28"/>
          <w:szCs w:val="28"/>
        </w:rPr>
        <w:t xml:space="preserve">ИНН </w:t>
      </w:r>
      <w:bookmarkEnd w:id="55"/>
      <w:r w:rsidRPr="00170057">
        <w:rPr>
          <w:sz w:val="28"/>
          <w:szCs w:val="28"/>
        </w:rPr>
        <w:t>4223030694,</w:t>
      </w:r>
      <w:r w:rsidRPr="00170057">
        <w:rPr>
          <w:bCs/>
          <w:kern w:val="32"/>
          <w:sz w:val="28"/>
          <w:szCs w:val="28"/>
        </w:rPr>
        <w:t xml:space="preserve"> производственную программу в сфере холодного водоснабжения питьевой водой на период с 01.01.2026 по 31.12.2030 согласно приложению № </w:t>
      </w:r>
      <w:r w:rsidR="00731CED">
        <w:rPr>
          <w:bCs/>
          <w:kern w:val="32"/>
          <w:sz w:val="28"/>
          <w:szCs w:val="28"/>
        </w:rPr>
        <w:t>47</w:t>
      </w:r>
      <w:r w:rsidRPr="00170057">
        <w:rPr>
          <w:bCs/>
          <w:kern w:val="32"/>
          <w:sz w:val="28"/>
          <w:szCs w:val="28"/>
        </w:rPr>
        <w:t xml:space="preserve"> к настоящ</w:t>
      </w:r>
      <w:r>
        <w:rPr>
          <w:bCs/>
          <w:kern w:val="32"/>
          <w:sz w:val="28"/>
          <w:szCs w:val="28"/>
        </w:rPr>
        <w:t>е</w:t>
      </w:r>
      <w:r w:rsidR="00731CED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</w:t>
      </w:r>
      <w:r w:rsidR="00731CED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</w:t>
      </w:r>
      <w:r w:rsidR="00731CED">
        <w:rPr>
          <w:bCs/>
          <w:kern w:val="32"/>
          <w:sz w:val="28"/>
          <w:szCs w:val="28"/>
        </w:rPr>
        <w:t>у</w:t>
      </w:r>
      <w:r w:rsidRPr="00170057">
        <w:rPr>
          <w:bCs/>
          <w:kern w:val="32"/>
          <w:sz w:val="28"/>
          <w:szCs w:val="28"/>
        </w:rPr>
        <w:t xml:space="preserve">.  </w:t>
      </w:r>
    </w:p>
    <w:p w14:paraId="5B1453D3" w14:textId="200DEBDE" w:rsidR="001C4250" w:rsidRDefault="001C4250" w:rsidP="001C4250">
      <w:pPr>
        <w:ind w:firstLine="567"/>
        <w:jc w:val="both"/>
        <w:rPr>
          <w:bCs/>
          <w:kern w:val="32"/>
          <w:sz w:val="28"/>
          <w:szCs w:val="28"/>
        </w:rPr>
      </w:pPr>
      <w:r w:rsidRPr="00170057">
        <w:rPr>
          <w:bCs/>
          <w:kern w:val="32"/>
          <w:sz w:val="28"/>
          <w:szCs w:val="28"/>
        </w:rPr>
        <w:t xml:space="preserve">2. Установить </w:t>
      </w:r>
      <w:r w:rsidRPr="00170057">
        <w:rPr>
          <w:bCs/>
          <w:sz w:val="28"/>
          <w:szCs w:val="28"/>
          <w:shd w:val="clear" w:color="auto" w:fill="FFFFFF"/>
        </w:rPr>
        <w:t>АО «ПО Водоканал» (</w:t>
      </w:r>
      <w:proofErr w:type="spellStart"/>
      <w:r w:rsidRPr="00170057">
        <w:rPr>
          <w:bCs/>
          <w:sz w:val="28"/>
          <w:szCs w:val="28"/>
        </w:rPr>
        <w:t>Прокопьевский</w:t>
      </w:r>
      <w:proofErr w:type="spellEnd"/>
      <w:r w:rsidRPr="00170057">
        <w:rPr>
          <w:bCs/>
          <w:sz w:val="28"/>
          <w:szCs w:val="28"/>
        </w:rPr>
        <w:t xml:space="preserve"> городской округ</w:t>
      </w:r>
      <w:r w:rsidRPr="00170057">
        <w:rPr>
          <w:bCs/>
          <w:sz w:val="28"/>
          <w:szCs w:val="28"/>
          <w:shd w:val="clear" w:color="auto" w:fill="FFFFFF"/>
        </w:rPr>
        <w:t>)</w:t>
      </w:r>
      <w:r w:rsidRPr="00170057">
        <w:rPr>
          <w:bCs/>
          <w:kern w:val="32"/>
          <w:sz w:val="28"/>
          <w:szCs w:val="28"/>
        </w:rPr>
        <w:t xml:space="preserve">, ИНН </w:t>
      </w:r>
      <w:r w:rsidRPr="00170057">
        <w:rPr>
          <w:sz w:val="28"/>
          <w:szCs w:val="28"/>
        </w:rPr>
        <w:t xml:space="preserve">4223030694, </w:t>
      </w:r>
      <w:proofErr w:type="spellStart"/>
      <w:r w:rsidRPr="00170057">
        <w:rPr>
          <w:bCs/>
          <w:kern w:val="32"/>
          <w:sz w:val="28"/>
          <w:szCs w:val="28"/>
        </w:rPr>
        <w:t>одноставочные</w:t>
      </w:r>
      <w:proofErr w:type="spellEnd"/>
      <w:r w:rsidRPr="00170057">
        <w:rPr>
          <w:bCs/>
          <w:kern w:val="32"/>
          <w:sz w:val="28"/>
          <w:szCs w:val="28"/>
        </w:rPr>
        <w:t xml:space="preserve"> </w:t>
      </w:r>
      <w:r w:rsidRPr="007D6BE2">
        <w:rPr>
          <w:bCs/>
          <w:kern w:val="32"/>
          <w:sz w:val="28"/>
          <w:szCs w:val="28"/>
        </w:rPr>
        <w:t xml:space="preserve">тарифы на </w:t>
      </w:r>
      <w:r>
        <w:rPr>
          <w:bCs/>
          <w:sz w:val="28"/>
          <w:szCs w:val="28"/>
          <w:shd w:val="clear" w:color="auto" w:fill="FFFFFF"/>
        </w:rPr>
        <w:t xml:space="preserve">питьевую воду </w:t>
      </w:r>
      <w:r w:rsidRPr="009731F8">
        <w:rPr>
          <w:bCs/>
          <w:sz w:val="28"/>
          <w:szCs w:val="28"/>
          <w:shd w:val="clear" w:color="auto" w:fill="FFFFFF"/>
        </w:rPr>
        <w:t>(подъем, очистка, транспортировка до узла 1 «А»)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D6BE2">
        <w:rPr>
          <w:bCs/>
          <w:kern w:val="32"/>
          <w:sz w:val="28"/>
          <w:szCs w:val="28"/>
        </w:rPr>
        <w:t>с применением метода индексации на период                                      с 01.01.202</w:t>
      </w:r>
      <w:r>
        <w:rPr>
          <w:bCs/>
          <w:kern w:val="32"/>
          <w:sz w:val="28"/>
          <w:szCs w:val="28"/>
        </w:rPr>
        <w:t>6</w:t>
      </w:r>
      <w:r w:rsidRPr="007D6BE2">
        <w:rPr>
          <w:bCs/>
          <w:kern w:val="32"/>
          <w:sz w:val="28"/>
          <w:szCs w:val="28"/>
        </w:rPr>
        <w:t xml:space="preserve"> по 31.12.20</w:t>
      </w:r>
      <w:r>
        <w:rPr>
          <w:bCs/>
          <w:kern w:val="32"/>
          <w:sz w:val="28"/>
          <w:szCs w:val="28"/>
        </w:rPr>
        <w:t>30</w:t>
      </w:r>
      <w:r w:rsidRPr="007D6BE2">
        <w:rPr>
          <w:bCs/>
          <w:kern w:val="32"/>
          <w:sz w:val="28"/>
          <w:szCs w:val="28"/>
        </w:rPr>
        <w:t xml:space="preserve"> согласно приложению № </w:t>
      </w:r>
      <w:r>
        <w:rPr>
          <w:bCs/>
          <w:kern w:val="32"/>
          <w:sz w:val="28"/>
          <w:szCs w:val="28"/>
        </w:rPr>
        <w:t>4</w:t>
      </w:r>
      <w:r w:rsidR="00731CED">
        <w:rPr>
          <w:bCs/>
          <w:kern w:val="32"/>
          <w:sz w:val="28"/>
          <w:szCs w:val="28"/>
        </w:rPr>
        <w:t>8</w:t>
      </w:r>
      <w:r w:rsidRPr="007D6BE2">
        <w:rPr>
          <w:bCs/>
          <w:kern w:val="32"/>
          <w:sz w:val="28"/>
          <w:szCs w:val="28"/>
        </w:rPr>
        <w:t xml:space="preserve"> к настояще</w:t>
      </w:r>
      <w:r w:rsidR="00731CED">
        <w:rPr>
          <w:bCs/>
          <w:kern w:val="32"/>
          <w:sz w:val="28"/>
          <w:szCs w:val="28"/>
        </w:rPr>
        <w:t>му</w:t>
      </w:r>
      <w:r>
        <w:rPr>
          <w:bCs/>
          <w:kern w:val="32"/>
          <w:sz w:val="28"/>
          <w:szCs w:val="28"/>
        </w:rPr>
        <w:t xml:space="preserve"> </w:t>
      </w:r>
      <w:r w:rsidRPr="007D6BE2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</w:t>
      </w:r>
      <w:r w:rsidR="00731CED">
        <w:rPr>
          <w:bCs/>
          <w:kern w:val="32"/>
          <w:sz w:val="28"/>
          <w:szCs w:val="28"/>
        </w:rPr>
        <w:t>у</w:t>
      </w:r>
      <w:r w:rsidRPr="007D6BE2">
        <w:rPr>
          <w:bCs/>
          <w:kern w:val="32"/>
          <w:sz w:val="28"/>
          <w:szCs w:val="28"/>
        </w:rPr>
        <w:t xml:space="preserve">.  </w:t>
      </w:r>
    </w:p>
    <w:p w14:paraId="35E0AEB4" w14:textId="77777777" w:rsidR="001C4250" w:rsidRDefault="001C4250" w:rsidP="001C4250">
      <w:pPr>
        <w:ind w:firstLine="567"/>
        <w:jc w:val="both"/>
        <w:rPr>
          <w:bCs/>
          <w:kern w:val="32"/>
          <w:sz w:val="28"/>
          <w:szCs w:val="28"/>
        </w:rPr>
      </w:pPr>
    </w:p>
    <w:p w14:paraId="079B07A9" w14:textId="77777777" w:rsidR="001C4250" w:rsidRDefault="001C4250" w:rsidP="001C4250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16.12.2025 № 1564 за подписью </w:t>
      </w: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генерального директора АО «ПО Водоканал»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организации.</w:t>
      </w:r>
    </w:p>
    <w:p w14:paraId="618190D2" w14:textId="77777777" w:rsidR="001C4250" w:rsidRDefault="001C4250" w:rsidP="001C4250">
      <w:pPr>
        <w:ind w:firstLine="567"/>
        <w:jc w:val="both"/>
        <w:rPr>
          <w:color w:val="000000"/>
          <w:sz w:val="28"/>
          <w:szCs w:val="28"/>
        </w:rPr>
      </w:pPr>
    </w:p>
    <w:p w14:paraId="429DAB7F" w14:textId="77777777" w:rsidR="001C4250" w:rsidRDefault="001C4250" w:rsidP="001C4250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5C8ED7F" w14:textId="77777777" w:rsidR="001C4250" w:rsidRDefault="001C4250" w:rsidP="001C4250">
      <w:pPr>
        <w:ind w:firstLine="567"/>
        <w:jc w:val="both"/>
        <w:rPr>
          <w:b/>
          <w:bCs/>
          <w:sz w:val="28"/>
          <w:szCs w:val="28"/>
        </w:rPr>
      </w:pPr>
    </w:p>
    <w:p w14:paraId="784BEA1D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3615798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</w:p>
    <w:p w14:paraId="186A1BD7" w14:textId="77777777" w:rsidR="001C4250" w:rsidRDefault="001C4250" w:rsidP="001C4250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bookmarkEnd w:id="54"/>
    <w:p w14:paraId="39BAD4BB" w14:textId="77777777" w:rsidR="001C4250" w:rsidRDefault="001C4250" w:rsidP="001C4250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4F7FEAAA" w14:textId="77777777" w:rsidR="001C4250" w:rsidRDefault="001C4250" w:rsidP="001C4250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95A68B3" w14:textId="77777777" w:rsidR="001C4250" w:rsidRDefault="001C4250" w:rsidP="001C4250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1C6F9F47" w14:textId="55602CEA" w:rsidR="001C4250" w:rsidRPr="000C47C1" w:rsidRDefault="001C4250" w:rsidP="001C4250">
      <w:pPr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23.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05.12.2023 № 486 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FB72E9">
        <w:rPr>
          <w:b/>
          <w:bCs/>
          <w:kern w:val="32"/>
          <w:sz w:val="28"/>
          <w:szCs w:val="28"/>
        </w:rPr>
        <w:t>холодного водоснабжения</w:t>
      </w:r>
      <w:r>
        <w:rPr>
          <w:b/>
          <w:bCs/>
          <w:kern w:val="32"/>
          <w:sz w:val="28"/>
          <w:szCs w:val="28"/>
        </w:rPr>
        <w:t xml:space="preserve"> </w:t>
      </w:r>
      <w:r w:rsidRPr="003B6BFE">
        <w:rPr>
          <w:b/>
          <w:bCs/>
          <w:sz w:val="28"/>
          <w:szCs w:val="28"/>
          <w:shd w:val="clear" w:color="auto" w:fill="FFFFFF"/>
        </w:rPr>
        <w:t>питьевой водой</w:t>
      </w:r>
      <w:r>
        <w:rPr>
          <w:b/>
          <w:bCs/>
          <w:sz w:val="28"/>
          <w:szCs w:val="28"/>
          <w:shd w:val="clear" w:color="auto" w:fill="FFFFFF"/>
        </w:rPr>
        <w:t xml:space="preserve">, </w:t>
      </w:r>
      <w:r w:rsidRPr="00FB5E35">
        <w:rPr>
          <w:b/>
          <w:bCs/>
          <w:kern w:val="32"/>
          <w:sz w:val="28"/>
          <w:szCs w:val="28"/>
        </w:rPr>
        <w:t>технической водой,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FB5E35">
        <w:rPr>
          <w:b/>
          <w:bCs/>
          <w:kern w:val="32"/>
          <w:sz w:val="28"/>
          <w:szCs w:val="28"/>
        </w:rPr>
        <w:t>и об установлении тарифов на питьевую воду,</w:t>
      </w:r>
      <w:r>
        <w:rPr>
          <w:b/>
          <w:bCs/>
          <w:kern w:val="32"/>
          <w:sz w:val="28"/>
          <w:szCs w:val="28"/>
        </w:rPr>
        <w:t xml:space="preserve"> техническую воду, </w:t>
      </w:r>
      <w:r w:rsidRPr="00FB5E35">
        <w:rPr>
          <w:b/>
          <w:bCs/>
          <w:kern w:val="32"/>
          <w:sz w:val="28"/>
          <w:szCs w:val="28"/>
        </w:rPr>
        <w:t>в</w:t>
      </w:r>
      <w:r>
        <w:rPr>
          <w:b/>
          <w:bCs/>
          <w:kern w:val="32"/>
          <w:sz w:val="28"/>
          <w:szCs w:val="28"/>
        </w:rPr>
        <w:t>одоотведение</w:t>
      </w:r>
      <w:r w:rsidRPr="003B6BFE">
        <w:rPr>
          <w:b/>
          <w:bCs/>
          <w:sz w:val="28"/>
          <w:szCs w:val="28"/>
          <w:shd w:val="clear" w:color="auto" w:fill="FFFFFF"/>
        </w:rPr>
        <w:t xml:space="preserve"> </w:t>
      </w:r>
      <w:r w:rsidR="000C1EC6">
        <w:rPr>
          <w:b/>
          <w:bCs/>
          <w:sz w:val="28"/>
          <w:szCs w:val="28"/>
          <w:shd w:val="clear" w:color="auto" w:fill="FFFFFF"/>
        </w:rPr>
        <w:t xml:space="preserve">                                   </w:t>
      </w:r>
      <w:r w:rsidRPr="003B6BFE">
        <w:rPr>
          <w:b/>
          <w:bCs/>
          <w:sz w:val="28"/>
          <w:szCs w:val="28"/>
          <w:shd w:val="clear" w:color="auto" w:fill="FFFFFF"/>
        </w:rPr>
        <w:t>АО «ПО Водоканал»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3B6BFE">
        <w:rPr>
          <w:b/>
          <w:bCs/>
          <w:sz w:val="28"/>
          <w:szCs w:val="28"/>
          <w:shd w:val="clear" w:color="auto" w:fill="FFFFFF"/>
        </w:rPr>
        <w:t>(</w:t>
      </w:r>
      <w:proofErr w:type="spellStart"/>
      <w:r w:rsidRPr="003B6BFE">
        <w:rPr>
          <w:b/>
          <w:bCs/>
          <w:sz w:val="28"/>
          <w:szCs w:val="28"/>
          <w:shd w:val="clear" w:color="auto" w:fill="FFFFFF"/>
        </w:rPr>
        <w:t>Прокопьевск</w:t>
      </w:r>
      <w:r>
        <w:rPr>
          <w:b/>
          <w:bCs/>
          <w:sz w:val="28"/>
          <w:szCs w:val="28"/>
          <w:shd w:val="clear" w:color="auto" w:fill="FFFFFF"/>
        </w:rPr>
        <w:t>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городской округ</w:t>
      </w:r>
      <w:r w:rsidRPr="003B6BFE">
        <w:rPr>
          <w:b/>
          <w:bCs/>
          <w:sz w:val="28"/>
          <w:szCs w:val="28"/>
          <w:shd w:val="clear" w:color="auto" w:fill="FFFFFF"/>
        </w:rPr>
        <w:t>)</w:t>
      </w:r>
      <w:r>
        <w:rPr>
          <w:b/>
          <w:sz w:val="28"/>
          <w:szCs w:val="28"/>
        </w:rPr>
        <w:t>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13E3133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49F2332A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Вахнову</w:t>
      </w:r>
      <w:proofErr w:type="spellEnd"/>
      <w:r>
        <w:rPr>
          <w:b/>
          <w:bCs/>
          <w:kern w:val="2"/>
          <w:sz w:val="28"/>
          <w:szCs w:val="28"/>
        </w:rPr>
        <w:t xml:space="preserve"> О.О.</w:t>
      </w:r>
    </w:p>
    <w:p w14:paraId="6BA1B097" w14:textId="77777777" w:rsidR="001C4250" w:rsidRDefault="001C4250" w:rsidP="001C4250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5009076" w14:textId="3F025628" w:rsidR="001C4250" w:rsidRDefault="001C4250" w:rsidP="001C425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731CED">
        <w:rPr>
          <w:bCs/>
          <w:sz w:val="28"/>
          <w:szCs w:val="28"/>
        </w:rPr>
        <w:t>49</w:t>
      </w:r>
      <w:r>
        <w:rPr>
          <w:bCs/>
          <w:sz w:val="28"/>
          <w:szCs w:val="28"/>
        </w:rPr>
        <w:t xml:space="preserve"> к настояще</w:t>
      </w:r>
      <w:r w:rsidR="00731CE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731CE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 в</w:t>
      </w:r>
      <w:r>
        <w:rPr>
          <w:bCs/>
          <w:kern w:val="32"/>
          <w:sz w:val="28"/>
          <w:szCs w:val="28"/>
        </w:rPr>
        <w:t xml:space="preserve">нести в </w:t>
      </w:r>
      <w:r w:rsidRPr="000C47C1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>от 05.12.2023 № 486 «</w:t>
      </w:r>
      <w:r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в </w:t>
      </w:r>
      <w:r w:rsidRPr="007C52A9">
        <w:rPr>
          <w:bCs/>
          <w:kern w:val="32"/>
          <w:sz w:val="28"/>
          <w:szCs w:val="28"/>
        </w:rPr>
        <w:t xml:space="preserve">сфере </w:t>
      </w:r>
      <w:r w:rsidRPr="00E85189">
        <w:rPr>
          <w:bCs/>
          <w:kern w:val="32"/>
          <w:sz w:val="28"/>
          <w:szCs w:val="28"/>
        </w:rPr>
        <w:t xml:space="preserve">холодного водоснабжения питьевой водой, </w:t>
      </w:r>
      <w:r w:rsidRPr="00FB5E35">
        <w:rPr>
          <w:bCs/>
          <w:kern w:val="32"/>
          <w:sz w:val="28"/>
          <w:szCs w:val="28"/>
        </w:rPr>
        <w:t xml:space="preserve">технической </w:t>
      </w:r>
      <w:r w:rsidRPr="00CD7CCD">
        <w:rPr>
          <w:bCs/>
          <w:kern w:val="32"/>
          <w:sz w:val="28"/>
          <w:szCs w:val="28"/>
        </w:rPr>
        <w:t xml:space="preserve">водой, водоотведения </w:t>
      </w:r>
      <w:r>
        <w:rPr>
          <w:bCs/>
          <w:sz w:val="28"/>
          <w:szCs w:val="28"/>
          <w:shd w:val="clear" w:color="auto" w:fill="FFFFFF"/>
        </w:rPr>
        <w:t xml:space="preserve">и об установлении тарифов на </w:t>
      </w:r>
      <w:r w:rsidRPr="00FB72E9">
        <w:rPr>
          <w:bCs/>
          <w:kern w:val="32"/>
          <w:sz w:val="28"/>
          <w:szCs w:val="28"/>
        </w:rPr>
        <w:t>питьевую воду,</w:t>
      </w:r>
      <w:r>
        <w:rPr>
          <w:bCs/>
          <w:kern w:val="32"/>
          <w:sz w:val="28"/>
          <w:szCs w:val="28"/>
        </w:rPr>
        <w:t xml:space="preserve"> техническую воду,</w:t>
      </w:r>
      <w:r w:rsidRPr="00FB72E9">
        <w:rPr>
          <w:bCs/>
          <w:kern w:val="32"/>
          <w:sz w:val="28"/>
          <w:szCs w:val="28"/>
        </w:rPr>
        <w:t xml:space="preserve"> водоотведение</w:t>
      </w:r>
      <w:r>
        <w:rPr>
          <w:bCs/>
          <w:sz w:val="28"/>
          <w:szCs w:val="28"/>
          <w:shd w:val="clear" w:color="auto" w:fill="FFFFFF"/>
        </w:rPr>
        <w:t xml:space="preserve"> АО «ПО Водоканал» </w:t>
      </w:r>
      <w:r w:rsidRPr="009731F8">
        <w:rPr>
          <w:bCs/>
          <w:sz w:val="28"/>
          <w:szCs w:val="28"/>
          <w:shd w:val="clear" w:color="auto" w:fill="FFFFFF"/>
        </w:rPr>
        <w:t>(</w:t>
      </w:r>
      <w:proofErr w:type="spellStart"/>
      <w:r w:rsidRPr="009731F8">
        <w:rPr>
          <w:bCs/>
          <w:sz w:val="28"/>
          <w:szCs w:val="28"/>
        </w:rPr>
        <w:t>Прокопьевск</w:t>
      </w:r>
      <w:r>
        <w:rPr>
          <w:bCs/>
          <w:sz w:val="28"/>
          <w:szCs w:val="28"/>
        </w:rPr>
        <w:t>ий</w:t>
      </w:r>
      <w:proofErr w:type="spellEnd"/>
      <w:r>
        <w:rPr>
          <w:bCs/>
          <w:sz w:val="28"/>
          <w:szCs w:val="28"/>
        </w:rPr>
        <w:t xml:space="preserve"> городской округ</w:t>
      </w:r>
      <w:r w:rsidRPr="009731F8">
        <w:rPr>
          <w:bCs/>
          <w:sz w:val="28"/>
          <w:szCs w:val="28"/>
          <w:shd w:val="clear" w:color="auto" w:fill="FFFFFF"/>
        </w:rPr>
        <w:t>)</w:t>
      </w:r>
      <w:r>
        <w:rPr>
          <w:bCs/>
          <w:sz w:val="28"/>
          <w:szCs w:val="28"/>
          <w:shd w:val="clear" w:color="auto" w:fill="FFFFFF"/>
        </w:rPr>
        <w:t xml:space="preserve">» </w:t>
      </w:r>
      <w:bookmarkStart w:id="56" w:name="_Hlk94078665"/>
      <w:r w:rsidRPr="00617CA7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617CA7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 энергетической комиссии Кузбасса от 07.11.2024 № 335, от 01.12.2025 № 377)</w:t>
      </w:r>
      <w:bookmarkEnd w:id="56"/>
      <w:r>
        <w:rPr>
          <w:sz w:val="28"/>
          <w:szCs w:val="28"/>
        </w:rPr>
        <w:t>,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следующие изменения, п</w:t>
      </w:r>
      <w:r>
        <w:rPr>
          <w:bCs/>
          <w:kern w:val="32"/>
          <w:sz w:val="28"/>
          <w:szCs w:val="28"/>
        </w:rPr>
        <w:t xml:space="preserve">риложения № 1, </w:t>
      </w:r>
      <w:r w:rsidRPr="000C47C1">
        <w:rPr>
          <w:bCs/>
          <w:color w:val="000000"/>
          <w:kern w:val="32"/>
          <w:sz w:val="28"/>
          <w:szCs w:val="28"/>
        </w:rPr>
        <w:t xml:space="preserve">2 </w:t>
      </w:r>
      <w:r w:rsidRPr="000C47C1">
        <w:rPr>
          <w:color w:val="000000"/>
          <w:sz w:val="28"/>
          <w:szCs w:val="28"/>
        </w:rPr>
        <w:t>изложить в новой редакции, согласно приложени</w:t>
      </w:r>
      <w:r>
        <w:rPr>
          <w:color w:val="000000"/>
          <w:sz w:val="28"/>
          <w:szCs w:val="28"/>
        </w:rPr>
        <w:t>ям №</w:t>
      </w:r>
      <w:r w:rsidRPr="000D5D2A">
        <w:rPr>
          <w:color w:val="000000"/>
          <w:sz w:val="28"/>
          <w:szCs w:val="28"/>
        </w:rPr>
        <w:t xml:space="preserve"> </w:t>
      </w:r>
      <w:r w:rsidR="00731CED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, №</w:t>
      </w:r>
      <w:r w:rsidRPr="00ED1D45">
        <w:rPr>
          <w:color w:val="000000"/>
          <w:sz w:val="28"/>
          <w:szCs w:val="28"/>
        </w:rPr>
        <w:t xml:space="preserve"> </w:t>
      </w:r>
      <w:r w:rsidR="00731CED">
        <w:rPr>
          <w:color w:val="000000"/>
          <w:sz w:val="28"/>
          <w:szCs w:val="28"/>
        </w:rPr>
        <w:t>51</w:t>
      </w:r>
      <w:r w:rsidRPr="000C47C1">
        <w:rPr>
          <w:color w:val="000000"/>
          <w:sz w:val="28"/>
          <w:szCs w:val="28"/>
        </w:rPr>
        <w:t xml:space="preserve"> к настояще</w:t>
      </w:r>
      <w:r w:rsidR="00731CED">
        <w:rPr>
          <w:color w:val="000000"/>
          <w:sz w:val="28"/>
          <w:szCs w:val="28"/>
        </w:rPr>
        <w:t>му</w:t>
      </w:r>
      <w:r w:rsidRPr="000C47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протокол</w:t>
      </w:r>
      <w:r w:rsidR="00731CE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14:paraId="71B2BF3A" w14:textId="77777777" w:rsidR="001C4250" w:rsidRDefault="001C4250" w:rsidP="001C4250">
      <w:pPr>
        <w:ind w:firstLine="567"/>
        <w:jc w:val="both"/>
        <w:rPr>
          <w:color w:val="000000"/>
          <w:sz w:val="28"/>
          <w:szCs w:val="28"/>
        </w:rPr>
      </w:pPr>
    </w:p>
    <w:p w14:paraId="715F1565" w14:textId="77777777" w:rsidR="001C4250" w:rsidRDefault="001C4250" w:rsidP="001C4250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16.12.2025 № 1564 за подписью </w:t>
      </w: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генерального директора АО «ПО Водоканал»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организации.</w:t>
      </w:r>
    </w:p>
    <w:p w14:paraId="67C4B14F" w14:textId="77777777" w:rsidR="001C4250" w:rsidRDefault="001C4250" w:rsidP="001C4250">
      <w:pPr>
        <w:ind w:firstLine="567"/>
        <w:jc w:val="both"/>
        <w:rPr>
          <w:color w:val="000000"/>
          <w:sz w:val="28"/>
          <w:szCs w:val="28"/>
        </w:rPr>
      </w:pPr>
    </w:p>
    <w:p w14:paraId="7FD31A02" w14:textId="77777777" w:rsidR="001C4250" w:rsidRDefault="001C4250" w:rsidP="001C4250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099B7A9" w14:textId="77777777" w:rsidR="001C4250" w:rsidRDefault="001C4250" w:rsidP="001C4250">
      <w:pPr>
        <w:ind w:firstLine="567"/>
        <w:jc w:val="both"/>
        <w:rPr>
          <w:b/>
          <w:bCs/>
          <w:sz w:val="28"/>
          <w:szCs w:val="28"/>
        </w:rPr>
      </w:pPr>
    </w:p>
    <w:p w14:paraId="0427AED5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16ACC18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</w:p>
    <w:p w14:paraId="7924565C" w14:textId="77777777" w:rsidR="001C4250" w:rsidRDefault="001C4250" w:rsidP="001C4250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0211F69F" w14:textId="77777777" w:rsidR="001C4250" w:rsidRDefault="001C4250" w:rsidP="001C4250">
      <w:pPr>
        <w:ind w:firstLine="567"/>
        <w:jc w:val="both"/>
        <w:rPr>
          <w:b/>
          <w:sz w:val="28"/>
          <w:szCs w:val="28"/>
        </w:rPr>
      </w:pPr>
    </w:p>
    <w:p w14:paraId="062EDFB2" w14:textId="3887F8DF" w:rsidR="001C4250" w:rsidRDefault="001C4250" w:rsidP="001C4250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363428D" w14:textId="77777777" w:rsidR="000C1EC6" w:rsidRDefault="000C1EC6" w:rsidP="001C4250">
      <w:pPr>
        <w:ind w:firstLine="567"/>
        <w:jc w:val="both"/>
        <w:rPr>
          <w:b/>
          <w:bCs/>
          <w:sz w:val="28"/>
          <w:szCs w:val="22"/>
        </w:rPr>
      </w:pPr>
    </w:p>
    <w:p w14:paraId="2BA6CFE7" w14:textId="6483E56A" w:rsidR="000C1EC6" w:rsidRDefault="000C1EC6" w:rsidP="000C1EC6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24.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kern w:val="2"/>
          <w:sz w:val="28"/>
          <w:szCs w:val="28"/>
        </w:rPr>
        <w:t>О внесении изменений в постановление Региональной энергетической комиссии Кузбасса от 19.12.2023 № 682 «</w:t>
      </w:r>
      <w:r>
        <w:rPr>
          <w:b/>
          <w:bCs/>
          <w:sz w:val="28"/>
          <w:szCs w:val="28"/>
          <w:shd w:val="clear" w:color="auto" w:fill="FFFFFF"/>
        </w:rPr>
        <w:t xml:space="preserve">Об установлении долгосрочных параметров регулирования тарифов в сфере холодного водоснабжения, </w:t>
      </w:r>
      <w:r>
        <w:rPr>
          <w:b/>
          <w:bCs/>
          <w:kern w:val="2"/>
          <w:sz w:val="28"/>
          <w:szCs w:val="28"/>
        </w:rPr>
        <w:t xml:space="preserve">водоотведения </w:t>
      </w:r>
      <w:r>
        <w:rPr>
          <w:b/>
          <w:sz w:val="28"/>
          <w:szCs w:val="28"/>
        </w:rPr>
        <w:t>ООО «Водоканал» (Новокузнецкий городской округ, Новокузнецкий муниципальный округ)»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3982981A" w14:textId="77777777" w:rsidR="000C1EC6" w:rsidRDefault="000C1EC6" w:rsidP="000C1EC6">
      <w:pPr>
        <w:widowControl w:val="0"/>
        <w:ind w:firstLine="567"/>
        <w:jc w:val="both"/>
        <w:rPr>
          <w:b/>
          <w:sz w:val="28"/>
          <w:szCs w:val="28"/>
        </w:rPr>
      </w:pPr>
    </w:p>
    <w:p w14:paraId="6211E659" w14:textId="77777777" w:rsidR="000C1EC6" w:rsidRDefault="000C1EC6" w:rsidP="000C1EC6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Вахнову</w:t>
      </w:r>
      <w:proofErr w:type="spellEnd"/>
      <w:r>
        <w:rPr>
          <w:b/>
          <w:bCs/>
          <w:kern w:val="2"/>
          <w:sz w:val="28"/>
          <w:szCs w:val="28"/>
        </w:rPr>
        <w:t xml:space="preserve"> О.О.</w:t>
      </w:r>
    </w:p>
    <w:p w14:paraId="63BEDA6B" w14:textId="77777777" w:rsidR="000C1EC6" w:rsidRDefault="000C1EC6" w:rsidP="000C1EC6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BCE1EE7" w14:textId="109D65C3" w:rsidR="000C1EC6" w:rsidRDefault="000C1EC6" w:rsidP="000C1EC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5474E6">
        <w:rPr>
          <w:bCs/>
          <w:sz w:val="28"/>
          <w:szCs w:val="28"/>
        </w:rPr>
        <w:t>52</w:t>
      </w:r>
      <w:r>
        <w:rPr>
          <w:bCs/>
          <w:sz w:val="28"/>
          <w:szCs w:val="28"/>
        </w:rPr>
        <w:t xml:space="preserve"> к настояще</w:t>
      </w:r>
      <w:r w:rsidR="005474E6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5474E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внести в </w:t>
      </w:r>
      <w:r>
        <w:rPr>
          <w:bCs/>
          <w:color w:val="000000"/>
          <w:kern w:val="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2"/>
          <w:sz w:val="28"/>
          <w:szCs w:val="28"/>
        </w:rPr>
        <w:t>от 19.12.2023 № 682 «</w:t>
      </w:r>
      <w:r>
        <w:rPr>
          <w:bCs/>
          <w:sz w:val="28"/>
          <w:szCs w:val="28"/>
          <w:shd w:val="clear" w:color="auto" w:fill="FFFFFF"/>
        </w:rPr>
        <w:t>Об установлении долгосрочных параметров регулирования тарифов в сфере холодного водоснабжения, водоотведения ООО «Водоканал» (</w:t>
      </w:r>
      <w:r>
        <w:rPr>
          <w:sz w:val="28"/>
          <w:szCs w:val="28"/>
        </w:rPr>
        <w:t>Новокузнецкий городской округ, Новокузнецкий муниципальный округ</w:t>
      </w:r>
      <w:r>
        <w:rPr>
          <w:bCs/>
          <w:sz w:val="28"/>
          <w:szCs w:val="28"/>
          <w:shd w:val="clear" w:color="auto" w:fill="FFFFFF"/>
        </w:rPr>
        <w:t xml:space="preserve">)» (в редакции постановления </w:t>
      </w:r>
      <w:r>
        <w:rPr>
          <w:bCs/>
          <w:kern w:val="2"/>
          <w:sz w:val="28"/>
          <w:szCs w:val="28"/>
        </w:rPr>
        <w:t xml:space="preserve">Региональной энергетическая комиссия Кузбасса </w:t>
      </w:r>
      <w:r>
        <w:rPr>
          <w:bCs/>
          <w:sz w:val="28"/>
          <w:szCs w:val="28"/>
          <w:shd w:val="clear" w:color="auto" w:fill="FFFFFF"/>
        </w:rPr>
        <w:t xml:space="preserve">от 27.12.2024 № 815), </w:t>
      </w:r>
      <w:r>
        <w:rPr>
          <w:sz w:val="28"/>
          <w:szCs w:val="28"/>
        </w:rPr>
        <w:t>следующие изменения:</w:t>
      </w:r>
    </w:p>
    <w:p w14:paraId="1D844A34" w14:textId="1C84D209" w:rsidR="000C1EC6" w:rsidRDefault="000C1EC6" w:rsidP="000C1EC6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kern w:val="2"/>
          <w:sz w:val="28"/>
          <w:szCs w:val="28"/>
        </w:rPr>
        <w:t>риложение</w:t>
      </w:r>
      <w:r>
        <w:rPr>
          <w:bCs/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новой редакции, согласно приложению № </w:t>
      </w:r>
      <w:r w:rsidR="005474E6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 xml:space="preserve">                      к настояще</w:t>
      </w:r>
      <w:r w:rsidR="005474E6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протокол</w:t>
      </w:r>
      <w:r w:rsidR="005474E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14:paraId="771F6EE6" w14:textId="77777777" w:rsidR="000C1EC6" w:rsidRDefault="000C1EC6" w:rsidP="000C1EC6">
      <w:pPr>
        <w:ind w:firstLine="567"/>
        <w:jc w:val="both"/>
        <w:rPr>
          <w:color w:val="000000"/>
          <w:sz w:val="28"/>
          <w:szCs w:val="28"/>
        </w:rPr>
      </w:pPr>
    </w:p>
    <w:p w14:paraId="0BEE6EBC" w14:textId="77777777" w:rsidR="000C1EC6" w:rsidRDefault="000C1EC6" w:rsidP="000C1EC6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14:paraId="551ADB77" w14:textId="77777777" w:rsidR="000C1EC6" w:rsidRDefault="000C1EC6" w:rsidP="000C1EC6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от 16.12.2025 № 9164 за подписью директора по экономике и финансам ООО «Водоканал»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постановления ознакомлены;</w:t>
      </w:r>
    </w:p>
    <w:p w14:paraId="026254C7" w14:textId="77777777" w:rsidR="000C1EC6" w:rsidRDefault="000C1EC6" w:rsidP="000C1EC6">
      <w:pPr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от 18.12.2025 № 18/12/04 за подписью заместителя Главы города по жилищно-коммунального хозяйства - председателя Комитета жилищно-коммунального хозяйства администрации города Новокузнецка о рассмотрении вопроса без представителя администрации. С проектом постановления ознакомлены.</w:t>
      </w:r>
    </w:p>
    <w:p w14:paraId="115B0307" w14:textId="77777777" w:rsidR="000C1EC6" w:rsidRDefault="000C1EC6" w:rsidP="000C1EC6">
      <w:pPr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6B8FE7E1" w14:textId="77777777" w:rsidR="000C1EC6" w:rsidRDefault="000C1EC6" w:rsidP="000C1EC6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ABF8666" w14:textId="77777777" w:rsidR="000C1EC6" w:rsidRDefault="000C1EC6" w:rsidP="000C1EC6">
      <w:pPr>
        <w:ind w:firstLine="567"/>
        <w:jc w:val="both"/>
        <w:rPr>
          <w:b/>
          <w:bCs/>
          <w:sz w:val="28"/>
          <w:szCs w:val="28"/>
        </w:rPr>
      </w:pPr>
    </w:p>
    <w:p w14:paraId="70939AA5" w14:textId="77777777" w:rsidR="000C1EC6" w:rsidRDefault="000C1EC6" w:rsidP="000C1EC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9A0907E" w14:textId="77777777" w:rsidR="000C1EC6" w:rsidRDefault="000C1EC6" w:rsidP="000C1EC6">
      <w:pPr>
        <w:ind w:firstLine="567"/>
        <w:jc w:val="both"/>
        <w:rPr>
          <w:b/>
          <w:sz w:val="28"/>
          <w:szCs w:val="28"/>
        </w:rPr>
      </w:pPr>
    </w:p>
    <w:p w14:paraId="4FD428FC" w14:textId="77777777" w:rsidR="000C1EC6" w:rsidRDefault="000C1EC6" w:rsidP="000C1EC6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19352504" w14:textId="77777777" w:rsidR="000C1EC6" w:rsidRDefault="000C1EC6" w:rsidP="000C1EC6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6D9B949" w14:textId="77777777" w:rsidR="000C1EC6" w:rsidRDefault="000C1EC6" w:rsidP="000C1EC6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9A5ED28" w14:textId="77777777" w:rsidR="000C1EC6" w:rsidRDefault="000C1EC6" w:rsidP="000C1EC6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3D87BD85" w14:textId="6E7D5D6F" w:rsidR="000C1EC6" w:rsidRDefault="000C1EC6" w:rsidP="000C1EC6">
      <w:pPr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25.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kern w:val="2"/>
          <w:sz w:val="28"/>
          <w:szCs w:val="28"/>
        </w:rPr>
        <w:t>О внесении изменений в постановление Региональной энергетической комиссии Кузбасса от 19.12.2023 № 683 «</w:t>
      </w:r>
      <w:r>
        <w:rPr>
          <w:b/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водой, </w:t>
      </w:r>
      <w:r>
        <w:rPr>
          <w:b/>
          <w:bCs/>
          <w:kern w:val="2"/>
          <w:sz w:val="28"/>
          <w:szCs w:val="28"/>
        </w:rPr>
        <w:t xml:space="preserve">водоотведения и об установлении тарифов на питьевую воду, водоотведение </w:t>
      </w:r>
      <w:r>
        <w:rPr>
          <w:b/>
          <w:sz w:val="28"/>
          <w:szCs w:val="28"/>
        </w:rPr>
        <w:t>ООО «Водоканал» (Новокузнецкий городской округ, Новокузнецкий муниципальный округ)»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B7E74AE" w14:textId="77777777" w:rsidR="000C1EC6" w:rsidRDefault="000C1EC6" w:rsidP="000C1EC6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D4EF720" w14:textId="77777777" w:rsidR="000C1EC6" w:rsidRDefault="000C1EC6" w:rsidP="000C1EC6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Вахнову</w:t>
      </w:r>
      <w:proofErr w:type="spellEnd"/>
      <w:r>
        <w:rPr>
          <w:b/>
          <w:bCs/>
          <w:kern w:val="2"/>
          <w:sz w:val="28"/>
          <w:szCs w:val="28"/>
        </w:rPr>
        <w:t xml:space="preserve"> О.О.</w:t>
      </w:r>
    </w:p>
    <w:p w14:paraId="396B5E24" w14:textId="77777777" w:rsidR="000C1EC6" w:rsidRDefault="000C1EC6" w:rsidP="000C1EC6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67076AE9" w14:textId="380801E8" w:rsidR="000C1EC6" w:rsidRDefault="000C1EC6" w:rsidP="000C1EC6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5474E6">
        <w:rPr>
          <w:bCs/>
          <w:sz w:val="28"/>
          <w:szCs w:val="28"/>
        </w:rPr>
        <w:t>52</w:t>
      </w:r>
      <w:r>
        <w:rPr>
          <w:bCs/>
          <w:sz w:val="28"/>
          <w:szCs w:val="28"/>
        </w:rPr>
        <w:t xml:space="preserve"> к настояще</w:t>
      </w:r>
      <w:r w:rsidR="005474E6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5474E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внести в </w:t>
      </w:r>
      <w:r>
        <w:rPr>
          <w:bCs/>
          <w:color w:val="000000"/>
          <w:kern w:val="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2"/>
          <w:sz w:val="28"/>
          <w:szCs w:val="28"/>
        </w:rPr>
        <w:t>от 19.12.2023 № 683 «</w:t>
      </w:r>
      <w:r>
        <w:rPr>
          <w:bCs/>
          <w:sz w:val="28"/>
          <w:szCs w:val="28"/>
          <w:shd w:val="clear" w:color="auto" w:fill="FFFFFF"/>
        </w:rPr>
        <w:t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«Водоканал» (</w:t>
      </w:r>
      <w:r>
        <w:rPr>
          <w:sz w:val="28"/>
          <w:szCs w:val="28"/>
        </w:rPr>
        <w:t>Новокузнецкий городской округ, Новокузнецкий муниципальный округ</w:t>
      </w:r>
      <w:r>
        <w:rPr>
          <w:bCs/>
          <w:sz w:val="28"/>
          <w:szCs w:val="28"/>
          <w:shd w:val="clear" w:color="auto" w:fill="FFFFFF"/>
        </w:rPr>
        <w:t xml:space="preserve">)» </w:t>
      </w:r>
      <w:r>
        <w:rPr>
          <w:sz w:val="28"/>
          <w:szCs w:val="28"/>
        </w:rPr>
        <w:t>(в редакции постановлений Региональной энергетической комиссии Кузбасса от 10.12.2024 № 507, от 27.12.2024 № 815),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следующие изменения, п</w:t>
      </w:r>
      <w:r>
        <w:rPr>
          <w:bCs/>
          <w:kern w:val="2"/>
          <w:sz w:val="28"/>
          <w:szCs w:val="28"/>
        </w:rPr>
        <w:t xml:space="preserve">риложения № 1, </w:t>
      </w:r>
      <w:r>
        <w:rPr>
          <w:bCs/>
          <w:color w:val="000000"/>
          <w:kern w:val="2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изложить в новой редакции, согласно приложениям № </w:t>
      </w:r>
      <w:r w:rsidR="005474E6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 xml:space="preserve"> № </w:t>
      </w:r>
      <w:r w:rsidR="005474E6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 xml:space="preserve"> к настояще</w:t>
      </w:r>
      <w:r w:rsidR="005474E6">
        <w:rPr>
          <w:color w:val="000000"/>
          <w:sz w:val="28"/>
          <w:szCs w:val="28"/>
        </w:rPr>
        <w:t xml:space="preserve">му </w:t>
      </w:r>
      <w:r>
        <w:rPr>
          <w:color w:val="000000"/>
          <w:sz w:val="28"/>
          <w:szCs w:val="28"/>
        </w:rPr>
        <w:t>протокол</w:t>
      </w:r>
      <w:r w:rsidR="005474E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14:paraId="229D52B3" w14:textId="77777777" w:rsidR="000C1EC6" w:rsidRDefault="000C1EC6" w:rsidP="000C1EC6">
      <w:pPr>
        <w:ind w:firstLine="567"/>
        <w:jc w:val="both"/>
        <w:rPr>
          <w:color w:val="000000"/>
          <w:sz w:val="28"/>
          <w:szCs w:val="28"/>
        </w:rPr>
      </w:pPr>
    </w:p>
    <w:p w14:paraId="087A5FA4" w14:textId="77777777" w:rsidR="000C1EC6" w:rsidRDefault="000C1EC6" w:rsidP="000C1EC6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14:paraId="59B3DC69" w14:textId="77777777" w:rsidR="000C1EC6" w:rsidRDefault="000C1EC6" w:rsidP="000C1EC6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от 16.12.2025 № 9164 за подписью директора по экономике и финансам ООО «Водоканал»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постановления ознакомлены;</w:t>
      </w:r>
    </w:p>
    <w:p w14:paraId="641B8D12" w14:textId="77777777" w:rsidR="000C1EC6" w:rsidRDefault="000C1EC6" w:rsidP="000C1EC6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kern w:val="2"/>
          <w:sz w:val="28"/>
          <w:szCs w:val="28"/>
        </w:rPr>
        <w:t>от 18.12.2025 № 18/12/04 за подписью заместителя Главы города по жилищно-коммунального хозяйства - председателя Комитета жилищно-коммунального хозяйства администрации города Новокузнецка о рассмотрении вопроса без представителя администрации. С проектом постановления ознакомлены.</w:t>
      </w:r>
    </w:p>
    <w:p w14:paraId="0FFFDF15" w14:textId="77777777" w:rsidR="000C1EC6" w:rsidRDefault="000C1EC6" w:rsidP="000C1EC6">
      <w:pPr>
        <w:ind w:firstLine="567"/>
        <w:jc w:val="both"/>
        <w:rPr>
          <w:color w:val="000000"/>
          <w:sz w:val="28"/>
          <w:szCs w:val="28"/>
        </w:rPr>
      </w:pPr>
    </w:p>
    <w:p w14:paraId="661DDF8D" w14:textId="77777777" w:rsidR="000C1EC6" w:rsidRDefault="000C1EC6" w:rsidP="000C1EC6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3160389" w14:textId="77777777" w:rsidR="000C1EC6" w:rsidRDefault="000C1EC6" w:rsidP="000C1EC6">
      <w:pPr>
        <w:ind w:firstLine="567"/>
        <w:jc w:val="both"/>
        <w:rPr>
          <w:b/>
          <w:bCs/>
          <w:sz w:val="28"/>
          <w:szCs w:val="28"/>
        </w:rPr>
      </w:pPr>
    </w:p>
    <w:p w14:paraId="1E92540C" w14:textId="77777777" w:rsidR="000C1EC6" w:rsidRDefault="000C1EC6" w:rsidP="000C1EC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EAF0974" w14:textId="77777777" w:rsidR="000C1EC6" w:rsidRDefault="000C1EC6" w:rsidP="000C1EC6">
      <w:pPr>
        <w:ind w:firstLine="567"/>
        <w:jc w:val="both"/>
        <w:rPr>
          <w:b/>
          <w:sz w:val="28"/>
          <w:szCs w:val="28"/>
        </w:rPr>
      </w:pPr>
    </w:p>
    <w:p w14:paraId="4C0A90B7" w14:textId="77777777" w:rsidR="000C1EC6" w:rsidRDefault="000C1EC6" w:rsidP="000C1EC6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C5E93C6" w14:textId="77777777" w:rsidR="000C1EC6" w:rsidRDefault="000C1EC6" w:rsidP="000C1EC6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6357DDDB" w14:textId="77777777" w:rsidR="000C1EC6" w:rsidRDefault="000C1EC6" w:rsidP="000C1EC6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CE70CF9" w14:textId="77777777" w:rsidR="000C1EC6" w:rsidRDefault="000C1EC6" w:rsidP="000C1EC6">
      <w:pPr>
        <w:ind w:firstLine="567"/>
        <w:jc w:val="both"/>
        <w:rPr>
          <w:b/>
          <w:sz w:val="28"/>
          <w:szCs w:val="28"/>
        </w:rPr>
      </w:pPr>
    </w:p>
    <w:p w14:paraId="2911C8FD" w14:textId="30CD7B1C" w:rsidR="00DA1B61" w:rsidRPr="00F22512" w:rsidRDefault="00DA1B61" w:rsidP="00DA1B61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E26834"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26.</w:t>
      </w:r>
      <w:r w:rsidRPr="00E26834">
        <w:rPr>
          <w:bCs/>
          <w:sz w:val="28"/>
          <w:szCs w:val="28"/>
        </w:rPr>
        <w:t xml:space="preserve"> </w:t>
      </w:r>
      <w:r w:rsidRPr="00E26834">
        <w:rPr>
          <w:b/>
          <w:color w:val="000000"/>
          <w:kern w:val="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</w:t>
      </w:r>
      <w:r w:rsidRPr="006E3FFE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6E3FFE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Pr="006E3FFE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3</w:t>
      </w:r>
      <w:r w:rsidRPr="006E3FF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№</w:t>
      </w:r>
      <w:r w:rsidRPr="006E3FF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377 «</w:t>
      </w:r>
      <w:r w:rsidRPr="009A08DA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>
        <w:rPr>
          <w:b/>
          <w:bCs/>
          <w:color w:val="000000"/>
          <w:kern w:val="32"/>
          <w:sz w:val="28"/>
          <w:szCs w:val="28"/>
        </w:rPr>
        <w:t xml:space="preserve">АО «СУЭК-Кузбасс» </w:t>
      </w:r>
      <w:r w:rsidRPr="009A08DA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9A08DA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9A08DA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г. Полысаево, Ленинск-Кузнецкий муниципальный округ</w:t>
      </w:r>
      <w:r w:rsidRPr="009A08DA">
        <w:rPr>
          <w:b/>
          <w:bCs/>
          <w:color w:val="000000"/>
          <w:kern w:val="32"/>
          <w:sz w:val="28"/>
          <w:szCs w:val="28"/>
        </w:rPr>
        <w:t>, на 20</w:t>
      </w:r>
      <w:r>
        <w:rPr>
          <w:b/>
          <w:bCs/>
          <w:color w:val="000000"/>
          <w:kern w:val="32"/>
          <w:sz w:val="28"/>
          <w:szCs w:val="28"/>
        </w:rPr>
        <w:t>24</w:t>
      </w:r>
      <w:r w:rsidRPr="009A08DA">
        <w:rPr>
          <w:b/>
          <w:bCs/>
          <w:color w:val="000000"/>
          <w:kern w:val="32"/>
          <w:sz w:val="28"/>
          <w:szCs w:val="28"/>
        </w:rPr>
        <w:t xml:space="preserve"> - 20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9A08DA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 в части 2026 года</w:t>
      </w:r>
      <w:r w:rsidRPr="00E26834">
        <w:rPr>
          <w:b/>
          <w:color w:val="000000"/>
          <w:kern w:val="2"/>
          <w:sz w:val="28"/>
          <w:szCs w:val="28"/>
        </w:rPr>
        <w:t>»</w:t>
      </w:r>
    </w:p>
    <w:p w14:paraId="2A58635C" w14:textId="77777777" w:rsidR="00DA1B61" w:rsidRDefault="00DA1B61" w:rsidP="00DA1B61">
      <w:pPr>
        <w:widowControl w:val="0"/>
        <w:ind w:firstLine="567"/>
        <w:jc w:val="both"/>
        <w:rPr>
          <w:b/>
          <w:sz w:val="28"/>
          <w:szCs w:val="28"/>
        </w:rPr>
      </w:pPr>
    </w:p>
    <w:p w14:paraId="1BE884E9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423F92DF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BF23FA5" w14:textId="67A15375" w:rsidR="00DA1B61" w:rsidRDefault="00DA1B61" w:rsidP="00DA1B61">
      <w:pPr>
        <w:tabs>
          <w:tab w:val="left" w:pos="0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56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AC29DA">
        <w:rPr>
          <w:bCs/>
          <w:color w:val="000000"/>
          <w:kern w:val="32"/>
          <w:sz w:val="28"/>
          <w:szCs w:val="28"/>
        </w:rPr>
        <w:t xml:space="preserve">нести </w:t>
      </w:r>
      <w:r>
        <w:rPr>
          <w:bCs/>
          <w:color w:val="000000"/>
          <w:kern w:val="32"/>
          <w:sz w:val="28"/>
          <w:szCs w:val="28"/>
        </w:rPr>
        <w:t xml:space="preserve">в постановление </w:t>
      </w:r>
      <w:r w:rsidRPr="00E85205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</w:t>
      </w:r>
      <w:r>
        <w:rPr>
          <w:bCs/>
          <w:color w:val="000000"/>
          <w:kern w:val="32"/>
          <w:sz w:val="28"/>
          <w:szCs w:val="28"/>
        </w:rPr>
        <w:t xml:space="preserve">Кузбасса от 28.11.2023 № 377 «Об установлении   </w:t>
      </w:r>
      <w:r w:rsidRPr="00E73579">
        <w:rPr>
          <w:bCs/>
          <w:color w:val="000000"/>
          <w:kern w:val="32"/>
          <w:sz w:val="28"/>
          <w:szCs w:val="28"/>
        </w:rPr>
        <w:t>АО «</w:t>
      </w:r>
      <w:r>
        <w:rPr>
          <w:bCs/>
          <w:color w:val="000000"/>
          <w:kern w:val="32"/>
          <w:sz w:val="28"/>
          <w:szCs w:val="28"/>
        </w:rPr>
        <w:t>СУЭК-</w:t>
      </w:r>
      <w:r w:rsidRPr="00E73579">
        <w:rPr>
          <w:bCs/>
          <w:color w:val="000000"/>
          <w:kern w:val="32"/>
          <w:sz w:val="28"/>
          <w:szCs w:val="28"/>
        </w:rPr>
        <w:t>К</w:t>
      </w:r>
      <w:r>
        <w:rPr>
          <w:bCs/>
          <w:color w:val="000000"/>
          <w:kern w:val="32"/>
          <w:sz w:val="28"/>
          <w:szCs w:val="28"/>
        </w:rPr>
        <w:t>узбасс</w:t>
      </w:r>
      <w:r w:rsidRPr="00E73579">
        <w:rPr>
          <w:bCs/>
          <w:color w:val="000000"/>
          <w:kern w:val="32"/>
          <w:sz w:val="28"/>
          <w:szCs w:val="28"/>
        </w:rPr>
        <w:t>» долгосрочны</w:t>
      </w:r>
      <w:r>
        <w:rPr>
          <w:bCs/>
          <w:color w:val="000000"/>
          <w:kern w:val="32"/>
          <w:sz w:val="28"/>
          <w:szCs w:val="28"/>
        </w:rPr>
        <w:t>х</w:t>
      </w:r>
      <w:r w:rsidRPr="00E73579">
        <w:rPr>
          <w:bCs/>
          <w:color w:val="000000"/>
          <w:kern w:val="32"/>
          <w:sz w:val="28"/>
          <w:szCs w:val="28"/>
        </w:rPr>
        <w:t xml:space="preserve"> параметр</w:t>
      </w:r>
      <w:r>
        <w:rPr>
          <w:bCs/>
          <w:color w:val="000000"/>
          <w:kern w:val="32"/>
          <w:sz w:val="28"/>
          <w:szCs w:val="28"/>
        </w:rPr>
        <w:t>ов</w:t>
      </w:r>
      <w:r w:rsidRPr="00E73579">
        <w:rPr>
          <w:bCs/>
          <w:color w:val="000000"/>
          <w:kern w:val="32"/>
          <w:sz w:val="28"/>
          <w:szCs w:val="28"/>
        </w:rPr>
        <w:t xml:space="preserve"> регулирования </w:t>
      </w:r>
      <w:r>
        <w:rPr>
          <w:bCs/>
          <w:color w:val="000000"/>
          <w:kern w:val="32"/>
          <w:sz w:val="28"/>
          <w:szCs w:val="28"/>
        </w:rPr>
        <w:t>и</w:t>
      </w:r>
      <w:r w:rsidRPr="00E73579">
        <w:rPr>
          <w:bCs/>
          <w:color w:val="000000"/>
          <w:kern w:val="32"/>
          <w:sz w:val="28"/>
          <w:szCs w:val="28"/>
        </w:rPr>
        <w:t xml:space="preserve"> долгосрочных тарифов на</w:t>
      </w:r>
      <w:r>
        <w:rPr>
          <w:bCs/>
          <w:color w:val="000000"/>
          <w:kern w:val="32"/>
          <w:sz w:val="28"/>
          <w:szCs w:val="28"/>
        </w:rPr>
        <w:t> </w:t>
      </w:r>
      <w:r w:rsidRPr="00E73579">
        <w:rPr>
          <w:bCs/>
          <w:color w:val="000000"/>
          <w:kern w:val="32"/>
          <w:sz w:val="28"/>
          <w:szCs w:val="28"/>
        </w:rPr>
        <w:t xml:space="preserve">тепловую энергию, реализуемую на потребительском рынке </w:t>
      </w:r>
      <w:r>
        <w:rPr>
          <w:bCs/>
          <w:color w:val="000000"/>
          <w:kern w:val="32"/>
          <w:sz w:val="28"/>
          <w:szCs w:val="28"/>
        </w:rPr>
        <w:t>г. Полысаево, Ленинск-Кузнецкий муниципальный о</w:t>
      </w:r>
      <w:r w:rsidRPr="00E73579">
        <w:rPr>
          <w:bCs/>
          <w:color w:val="000000"/>
          <w:kern w:val="32"/>
          <w:sz w:val="28"/>
          <w:szCs w:val="28"/>
        </w:rPr>
        <w:t>круг, на 2024</w:t>
      </w:r>
      <w:r>
        <w:rPr>
          <w:bCs/>
          <w:color w:val="000000"/>
          <w:kern w:val="32"/>
          <w:sz w:val="28"/>
          <w:szCs w:val="28"/>
        </w:rPr>
        <w:t>-</w:t>
      </w:r>
      <w:r w:rsidRPr="00E73579">
        <w:rPr>
          <w:bCs/>
          <w:color w:val="000000"/>
          <w:kern w:val="32"/>
          <w:sz w:val="28"/>
          <w:szCs w:val="28"/>
        </w:rPr>
        <w:t>2028</w:t>
      </w:r>
      <w:r>
        <w:rPr>
          <w:bCs/>
          <w:color w:val="000000"/>
          <w:kern w:val="32"/>
          <w:sz w:val="28"/>
          <w:szCs w:val="28"/>
        </w:rPr>
        <w:t xml:space="preserve"> годы» (в редакции </w:t>
      </w:r>
      <w:r w:rsidRPr="00CE3F22">
        <w:rPr>
          <w:bCs/>
          <w:color w:val="000000"/>
          <w:kern w:val="32"/>
          <w:sz w:val="28"/>
          <w:szCs w:val="28"/>
        </w:rPr>
        <w:t>постановления РЭК Кузбасса от 2</w:t>
      </w:r>
      <w:r>
        <w:rPr>
          <w:bCs/>
          <w:color w:val="000000"/>
          <w:kern w:val="32"/>
          <w:sz w:val="28"/>
          <w:szCs w:val="28"/>
        </w:rPr>
        <w:t>8</w:t>
      </w:r>
      <w:r w:rsidRPr="00CE3F22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CE3F22">
        <w:rPr>
          <w:bCs/>
          <w:color w:val="000000"/>
          <w:kern w:val="32"/>
          <w:sz w:val="28"/>
          <w:szCs w:val="28"/>
        </w:rPr>
        <w:t>.2024</w:t>
      </w:r>
      <w:r>
        <w:rPr>
          <w:bCs/>
          <w:color w:val="000000"/>
          <w:kern w:val="32"/>
          <w:sz w:val="28"/>
          <w:szCs w:val="28"/>
        </w:rPr>
        <w:t xml:space="preserve"> № 432)</w:t>
      </w:r>
      <w:r w:rsidRPr="00E73579">
        <w:rPr>
          <w:bCs/>
          <w:color w:val="000000"/>
          <w:kern w:val="32"/>
          <w:sz w:val="28"/>
          <w:szCs w:val="28"/>
        </w:rPr>
        <w:t xml:space="preserve"> с</w:t>
      </w:r>
      <w:r>
        <w:rPr>
          <w:bCs/>
          <w:color w:val="000000"/>
          <w:kern w:val="32"/>
          <w:sz w:val="28"/>
          <w:szCs w:val="28"/>
        </w:rPr>
        <w:t>ледующие изменения:</w:t>
      </w:r>
    </w:p>
    <w:p w14:paraId="2F487737" w14:textId="64F8FCF6" w:rsidR="006C7BEE" w:rsidRDefault="006C7BEE" w:rsidP="006C7BEE">
      <w:pPr>
        <w:tabs>
          <w:tab w:val="left" w:pos="0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7E0938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           № 57</w:t>
      </w:r>
      <w:r w:rsidRPr="007E0938">
        <w:rPr>
          <w:bCs/>
          <w:color w:val="000000"/>
          <w:kern w:val="32"/>
          <w:sz w:val="28"/>
          <w:szCs w:val="28"/>
        </w:rPr>
        <w:t xml:space="preserve"> к</w:t>
      </w:r>
      <w:r>
        <w:rPr>
          <w:bCs/>
          <w:color w:val="000000"/>
          <w:kern w:val="32"/>
          <w:sz w:val="28"/>
          <w:szCs w:val="28"/>
        </w:rPr>
        <w:t> </w:t>
      </w:r>
      <w:r w:rsidRPr="007E0938">
        <w:rPr>
          <w:bCs/>
          <w:color w:val="000000"/>
          <w:kern w:val="32"/>
          <w:sz w:val="28"/>
          <w:szCs w:val="28"/>
        </w:rPr>
        <w:t>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7E0938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7E0938">
        <w:rPr>
          <w:bCs/>
          <w:color w:val="000000"/>
          <w:kern w:val="32"/>
          <w:sz w:val="28"/>
          <w:szCs w:val="28"/>
        </w:rPr>
        <w:t>.</w:t>
      </w:r>
    </w:p>
    <w:p w14:paraId="501B703C" w14:textId="77777777" w:rsidR="00DA1B61" w:rsidRDefault="00DA1B61" w:rsidP="00DA1B61">
      <w:pPr>
        <w:tabs>
          <w:tab w:val="left" w:pos="0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47AD7CB2" w14:textId="77777777" w:rsidR="00DA1B61" w:rsidRDefault="00DA1B61" w:rsidP="00DA1B61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5959CC4" w14:textId="77777777" w:rsidR="00DA1B61" w:rsidRDefault="00DA1B61" w:rsidP="00DA1B61">
      <w:pPr>
        <w:ind w:firstLine="567"/>
        <w:jc w:val="both"/>
        <w:rPr>
          <w:b/>
          <w:bCs/>
          <w:sz w:val="28"/>
          <w:szCs w:val="28"/>
        </w:rPr>
      </w:pPr>
    </w:p>
    <w:p w14:paraId="37ABFED1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C5B7C2E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</w:p>
    <w:p w14:paraId="3CB7CBE6" w14:textId="77777777" w:rsidR="00DA1B61" w:rsidRDefault="00DA1B61" w:rsidP="00DA1B6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72161290" w14:textId="77777777" w:rsidR="00DA1B61" w:rsidRDefault="00DA1B61" w:rsidP="00DA1B6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3D3209D" w14:textId="77777777" w:rsidR="00DA1B61" w:rsidRDefault="00DA1B61" w:rsidP="00DA1B61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596FC14" w14:textId="77777777" w:rsidR="00DA1B61" w:rsidRDefault="00DA1B61" w:rsidP="00DA1B61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6C516B52" w14:textId="644A7765" w:rsidR="00DA1B61" w:rsidRPr="00F22512" w:rsidRDefault="00DA1B61" w:rsidP="00DA1B61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27.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AA6A92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AA6A92">
        <w:rPr>
          <w:b/>
          <w:bCs/>
          <w:color w:val="000000"/>
          <w:kern w:val="32"/>
          <w:sz w:val="28"/>
          <w:szCs w:val="28"/>
        </w:rPr>
        <w:t xml:space="preserve">егиональной энергетической комиссии </w:t>
      </w:r>
      <w:r>
        <w:rPr>
          <w:b/>
          <w:bCs/>
          <w:color w:val="000000"/>
          <w:kern w:val="32"/>
          <w:sz w:val="28"/>
          <w:szCs w:val="28"/>
        </w:rPr>
        <w:t xml:space="preserve">Кузбасса </w:t>
      </w:r>
      <w:r w:rsidRPr="00DC2C12">
        <w:rPr>
          <w:b/>
          <w:bCs/>
          <w:color w:val="000000"/>
          <w:kern w:val="32"/>
          <w:sz w:val="28"/>
          <w:szCs w:val="28"/>
        </w:rPr>
        <w:t>от 2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DC2C12">
        <w:rPr>
          <w:b/>
          <w:bCs/>
          <w:color w:val="000000"/>
          <w:kern w:val="32"/>
          <w:sz w:val="28"/>
          <w:szCs w:val="28"/>
        </w:rPr>
        <w:t>.11.202</w:t>
      </w:r>
      <w:r>
        <w:rPr>
          <w:b/>
          <w:bCs/>
          <w:color w:val="000000"/>
          <w:kern w:val="32"/>
          <w:sz w:val="28"/>
          <w:szCs w:val="28"/>
        </w:rPr>
        <w:t>3</w:t>
      </w:r>
      <w:r w:rsidRPr="00DC2C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№</w:t>
      </w:r>
      <w:r w:rsidRPr="00DC2C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378 «</w:t>
      </w:r>
      <w:r w:rsidRPr="00DB2796">
        <w:rPr>
          <w:b/>
          <w:bCs/>
          <w:color w:val="000000"/>
          <w:kern w:val="32"/>
          <w:sz w:val="28"/>
          <w:szCs w:val="28"/>
        </w:rPr>
        <w:t>Об установлении АО «СУЭК-Кузбасс» долгосрочных параметров регулирования и долгосрочных тарифов на теплоноситель, реализуемый на потребительс</w:t>
      </w:r>
      <w:r>
        <w:rPr>
          <w:b/>
          <w:bCs/>
          <w:color w:val="000000"/>
          <w:kern w:val="32"/>
          <w:sz w:val="28"/>
          <w:szCs w:val="28"/>
        </w:rPr>
        <w:t>ком рынке г. Полысаево, Ленинск-Кузнецкий муниципальный округ</w:t>
      </w:r>
      <w:r w:rsidRPr="00DB2796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DB2796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24</w:t>
      </w:r>
      <w:r w:rsidRPr="00DB2796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DB2796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A8F23C0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05B3313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35C32DD4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BC1F443" w14:textId="7D3F3E3F" w:rsidR="00DA1B61" w:rsidRDefault="00DA1B61" w:rsidP="00DA1B61">
      <w:pPr>
        <w:pStyle w:val="aff9"/>
        <w:ind w:left="0" w:firstLine="567"/>
        <w:jc w:val="both"/>
        <w:outlineLvl w:val="2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5</w:t>
      </w:r>
      <w:r w:rsidR="006C7BE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312CE9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28.11.2023 № 378 «Об установлении </w:t>
      </w:r>
      <w:r>
        <w:rPr>
          <w:bCs/>
          <w:color w:val="000000"/>
          <w:kern w:val="32"/>
          <w:sz w:val="28"/>
          <w:szCs w:val="28"/>
        </w:rPr>
        <w:t xml:space="preserve">  </w:t>
      </w:r>
      <w:r w:rsidRPr="00312CE9">
        <w:rPr>
          <w:bCs/>
          <w:color w:val="000000"/>
          <w:kern w:val="32"/>
          <w:sz w:val="28"/>
          <w:szCs w:val="28"/>
        </w:rPr>
        <w:t>АО «СУЭК-Кузбасс», долгосрочных параметров регулирования и</w:t>
      </w:r>
      <w:r>
        <w:rPr>
          <w:bCs/>
          <w:color w:val="000000"/>
          <w:kern w:val="32"/>
          <w:sz w:val="28"/>
          <w:szCs w:val="28"/>
        </w:rPr>
        <w:t xml:space="preserve"> долг</w:t>
      </w:r>
      <w:r w:rsidRPr="00312CE9">
        <w:rPr>
          <w:bCs/>
          <w:color w:val="000000"/>
          <w:kern w:val="32"/>
          <w:sz w:val="28"/>
          <w:szCs w:val="28"/>
        </w:rPr>
        <w:t>осрочны</w:t>
      </w:r>
      <w:r>
        <w:rPr>
          <w:bCs/>
          <w:color w:val="000000"/>
          <w:kern w:val="32"/>
          <w:sz w:val="28"/>
          <w:szCs w:val="28"/>
        </w:rPr>
        <w:t>х</w:t>
      </w:r>
      <w:r w:rsidRPr="00312CE9">
        <w:rPr>
          <w:bCs/>
          <w:color w:val="000000"/>
          <w:kern w:val="32"/>
          <w:sz w:val="28"/>
          <w:szCs w:val="28"/>
        </w:rPr>
        <w:t xml:space="preserve"> тариф</w:t>
      </w:r>
      <w:r>
        <w:rPr>
          <w:bCs/>
          <w:color w:val="000000"/>
          <w:kern w:val="32"/>
          <w:sz w:val="28"/>
          <w:szCs w:val="28"/>
        </w:rPr>
        <w:t>ов</w:t>
      </w:r>
      <w:r w:rsidRPr="00312CE9">
        <w:rPr>
          <w:bCs/>
          <w:color w:val="000000"/>
          <w:kern w:val="32"/>
          <w:sz w:val="28"/>
          <w:szCs w:val="28"/>
        </w:rPr>
        <w:t xml:space="preserve"> на</w:t>
      </w:r>
      <w:r>
        <w:rPr>
          <w:bCs/>
          <w:color w:val="000000"/>
          <w:kern w:val="32"/>
          <w:sz w:val="28"/>
          <w:szCs w:val="28"/>
        </w:rPr>
        <w:t> </w:t>
      </w:r>
      <w:r w:rsidRPr="00312CE9">
        <w:rPr>
          <w:bCs/>
          <w:color w:val="000000"/>
          <w:kern w:val="32"/>
          <w:sz w:val="28"/>
          <w:szCs w:val="28"/>
        </w:rPr>
        <w:t>теплоноситель, реализуемый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Полысаево, Ленинск-Кузнецкий муниципальный о</w:t>
      </w:r>
      <w:r w:rsidRPr="00E73579">
        <w:rPr>
          <w:bCs/>
          <w:color w:val="000000"/>
          <w:kern w:val="32"/>
          <w:sz w:val="28"/>
          <w:szCs w:val="28"/>
        </w:rPr>
        <w:t>круг, на 2024</w:t>
      </w:r>
      <w:r>
        <w:rPr>
          <w:bCs/>
          <w:color w:val="000000"/>
          <w:kern w:val="32"/>
          <w:sz w:val="28"/>
          <w:szCs w:val="28"/>
        </w:rPr>
        <w:t>-</w:t>
      </w:r>
      <w:r w:rsidRPr="00E73579">
        <w:rPr>
          <w:bCs/>
          <w:color w:val="000000"/>
          <w:kern w:val="32"/>
          <w:sz w:val="28"/>
          <w:szCs w:val="28"/>
        </w:rPr>
        <w:t>2028</w:t>
      </w:r>
      <w:r>
        <w:rPr>
          <w:bCs/>
          <w:color w:val="000000"/>
          <w:kern w:val="32"/>
          <w:sz w:val="28"/>
          <w:szCs w:val="28"/>
        </w:rPr>
        <w:t xml:space="preserve"> годы» (в редакции </w:t>
      </w:r>
      <w:r w:rsidRPr="00CE3F22">
        <w:rPr>
          <w:bCs/>
          <w:color w:val="000000"/>
          <w:kern w:val="32"/>
          <w:sz w:val="28"/>
          <w:szCs w:val="28"/>
        </w:rPr>
        <w:t>постановления РЭК Кузбасса от 2</w:t>
      </w:r>
      <w:r>
        <w:rPr>
          <w:bCs/>
          <w:color w:val="000000"/>
          <w:kern w:val="32"/>
          <w:sz w:val="28"/>
          <w:szCs w:val="28"/>
        </w:rPr>
        <w:t>8</w:t>
      </w:r>
      <w:r w:rsidRPr="00CE3F22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CE3F22">
        <w:rPr>
          <w:bCs/>
          <w:color w:val="000000"/>
          <w:kern w:val="32"/>
          <w:sz w:val="28"/>
          <w:szCs w:val="28"/>
        </w:rPr>
        <w:t>.2024</w:t>
      </w:r>
      <w:r>
        <w:rPr>
          <w:bCs/>
          <w:color w:val="000000"/>
          <w:kern w:val="32"/>
          <w:sz w:val="28"/>
          <w:szCs w:val="28"/>
        </w:rPr>
        <w:t xml:space="preserve"> № 433)</w:t>
      </w:r>
      <w:r w:rsidRPr="00E73579">
        <w:rPr>
          <w:bCs/>
          <w:color w:val="000000"/>
          <w:kern w:val="32"/>
          <w:sz w:val="28"/>
          <w:szCs w:val="28"/>
        </w:rPr>
        <w:t xml:space="preserve"> с</w:t>
      </w:r>
      <w:r>
        <w:rPr>
          <w:bCs/>
          <w:color w:val="000000"/>
          <w:kern w:val="32"/>
          <w:sz w:val="28"/>
          <w:szCs w:val="28"/>
        </w:rPr>
        <w:t>ледующие изменения:</w:t>
      </w:r>
    </w:p>
    <w:p w14:paraId="7AC4646F" w14:textId="10C950D0" w:rsidR="00DA1B61" w:rsidRDefault="00DA1B61" w:rsidP="00DA1B61">
      <w:pPr>
        <w:pStyle w:val="aff9"/>
        <w:ind w:left="0" w:firstLine="567"/>
        <w:jc w:val="both"/>
        <w:outlineLvl w:val="2"/>
        <w:rPr>
          <w:bCs/>
          <w:color w:val="000000"/>
          <w:kern w:val="32"/>
          <w:sz w:val="28"/>
          <w:szCs w:val="28"/>
        </w:rPr>
      </w:pPr>
      <w:r w:rsidRPr="00333CD5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                               </w:t>
      </w:r>
      <w:r w:rsidRPr="00333CD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6C7BEE">
        <w:rPr>
          <w:bCs/>
          <w:color w:val="000000"/>
          <w:kern w:val="32"/>
          <w:sz w:val="28"/>
          <w:szCs w:val="28"/>
        </w:rPr>
        <w:t>59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333CD5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333CD5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333CD5">
        <w:rPr>
          <w:bCs/>
          <w:color w:val="000000"/>
          <w:kern w:val="32"/>
          <w:sz w:val="28"/>
          <w:szCs w:val="28"/>
        </w:rPr>
        <w:t>.</w:t>
      </w:r>
    </w:p>
    <w:p w14:paraId="5B4DFC12" w14:textId="77777777" w:rsidR="00DA1B61" w:rsidRPr="005476C0" w:rsidRDefault="00DA1B61" w:rsidP="00DA1B61">
      <w:pPr>
        <w:pStyle w:val="aff9"/>
        <w:ind w:left="0" w:firstLine="567"/>
        <w:jc w:val="both"/>
        <w:outlineLvl w:val="2"/>
        <w:rPr>
          <w:bCs/>
          <w:color w:val="000000"/>
          <w:kern w:val="32"/>
          <w:sz w:val="28"/>
          <w:szCs w:val="28"/>
        </w:rPr>
      </w:pPr>
    </w:p>
    <w:p w14:paraId="59CC2138" w14:textId="77777777" w:rsidR="00DA1B61" w:rsidRDefault="00DA1B61" w:rsidP="00DA1B61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72343A7" w14:textId="77777777" w:rsidR="00DA1B61" w:rsidRDefault="00DA1B61" w:rsidP="00DA1B61">
      <w:pPr>
        <w:ind w:firstLine="567"/>
        <w:jc w:val="both"/>
        <w:rPr>
          <w:b/>
          <w:bCs/>
          <w:sz w:val="28"/>
          <w:szCs w:val="28"/>
        </w:rPr>
      </w:pPr>
    </w:p>
    <w:p w14:paraId="6EE71D21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355756C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</w:p>
    <w:p w14:paraId="70868294" w14:textId="77777777" w:rsidR="00DA1B61" w:rsidRDefault="00DA1B61" w:rsidP="00DA1B6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734C5981" w14:textId="77777777" w:rsidR="00DA1B61" w:rsidRDefault="00DA1B61" w:rsidP="00DA1B6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3129FE0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C8C3184" w14:textId="77777777" w:rsidR="00DA1B61" w:rsidRDefault="00DA1B61" w:rsidP="00DA1B61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79543FF5" w14:textId="4ABC45F5" w:rsidR="00DA1B61" w:rsidRPr="005476C0" w:rsidRDefault="00DA1B61" w:rsidP="00DA1B61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B41265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B41265">
        <w:rPr>
          <w:b/>
          <w:bCs/>
          <w:color w:val="000000"/>
          <w:kern w:val="32"/>
          <w:sz w:val="28"/>
          <w:szCs w:val="28"/>
        </w:rPr>
        <w:t xml:space="preserve">егиональной энергетической комиссии </w:t>
      </w:r>
      <w:r>
        <w:rPr>
          <w:b/>
          <w:bCs/>
          <w:color w:val="000000"/>
          <w:kern w:val="32"/>
          <w:sz w:val="28"/>
          <w:szCs w:val="28"/>
        </w:rPr>
        <w:t>Кузбасса</w:t>
      </w:r>
      <w:r w:rsidRPr="00B41265">
        <w:rPr>
          <w:b/>
          <w:bCs/>
          <w:color w:val="000000"/>
          <w:kern w:val="32"/>
          <w:sz w:val="28"/>
          <w:szCs w:val="28"/>
        </w:rPr>
        <w:t xml:space="preserve"> от 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B41265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Pr="00B41265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B41265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379</w:t>
      </w:r>
      <w:r w:rsidRPr="00B4126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Об </w:t>
      </w:r>
      <w:r>
        <w:rPr>
          <w:b/>
          <w:bCs/>
          <w:color w:val="000000"/>
          <w:kern w:val="32"/>
          <w:sz w:val="28"/>
          <w:szCs w:val="28"/>
        </w:rPr>
        <w:t>установлении АО «СУЭК-Кузбасс» долгосрочных тарифов на 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горячую воду в </w:t>
      </w:r>
      <w:r>
        <w:rPr>
          <w:b/>
          <w:bCs/>
          <w:color w:val="000000"/>
          <w:kern w:val="32"/>
          <w:sz w:val="28"/>
          <w:szCs w:val="28"/>
        </w:rPr>
        <w:t>открытой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 системе горячего водоснабжения</w:t>
      </w:r>
      <w:r>
        <w:rPr>
          <w:b/>
          <w:bCs/>
          <w:color w:val="000000"/>
          <w:kern w:val="32"/>
          <w:sz w:val="28"/>
          <w:szCs w:val="28"/>
        </w:rPr>
        <w:t xml:space="preserve"> (теплоснабжения)</w:t>
      </w:r>
      <w:r w:rsidRPr="0064077A">
        <w:rPr>
          <w:b/>
          <w:bCs/>
          <w:color w:val="000000"/>
          <w:kern w:val="32"/>
          <w:sz w:val="28"/>
          <w:szCs w:val="28"/>
        </w:rPr>
        <w:t>, реализуемую на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64077A">
        <w:rPr>
          <w:b/>
          <w:bCs/>
          <w:color w:val="000000"/>
          <w:kern w:val="32"/>
          <w:sz w:val="28"/>
          <w:szCs w:val="28"/>
        </w:rPr>
        <w:t>по</w:t>
      </w:r>
      <w:r>
        <w:rPr>
          <w:b/>
          <w:bCs/>
          <w:color w:val="000000"/>
          <w:kern w:val="32"/>
          <w:sz w:val="28"/>
          <w:szCs w:val="28"/>
        </w:rPr>
        <w:t xml:space="preserve">требительском рынке г.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Полысаево,Ленинск</w:t>
      </w:r>
      <w:proofErr w:type="spellEnd"/>
      <w:r>
        <w:rPr>
          <w:b/>
          <w:bCs/>
          <w:color w:val="000000"/>
          <w:kern w:val="32"/>
          <w:sz w:val="28"/>
          <w:szCs w:val="28"/>
        </w:rPr>
        <w:t>-Кузнецкий муниципальный округ</w:t>
      </w:r>
      <w:r>
        <w:rPr>
          <w:b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на 2024-2028 годы»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3026A43F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577E3AC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73660EB4" w14:textId="77777777" w:rsidR="00DA1B61" w:rsidRDefault="00DA1B61" w:rsidP="00DA1B61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D4F0BB3" w14:textId="7E51809B" w:rsidR="00DA1B61" w:rsidRPr="00B9093E" w:rsidRDefault="00DA1B61" w:rsidP="00DA1B61">
      <w:pPr>
        <w:pStyle w:val="aff9"/>
        <w:tabs>
          <w:tab w:val="left" w:pos="0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</w:t>
      </w:r>
      <w:r w:rsidR="006C7BE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B9093E"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28.11.2023 № 379 «Об установлении АО «СУЭК-Кузбасс» долгосрочных тарифов на горячую воду в открытой системе горячего водоснабжения (теплоснабжения), реализуемую 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Pr="00B9093E">
        <w:rPr>
          <w:bCs/>
          <w:color w:val="000000"/>
          <w:kern w:val="32"/>
          <w:sz w:val="28"/>
          <w:szCs w:val="28"/>
        </w:rPr>
        <w:t>Полысаево, Ленинск-Кузнецкий муниципальный округ, на 2024-2028 годы» (в редакции постановлений Региональной энергетической комиссии Кузбасса от 12.12.2023 № 528,</w:t>
      </w:r>
      <w:r>
        <w:rPr>
          <w:bCs/>
          <w:color w:val="000000"/>
          <w:kern w:val="32"/>
          <w:sz w:val="28"/>
          <w:szCs w:val="28"/>
        </w:rPr>
        <w:t xml:space="preserve"> от 28.11.2024 № 434</w:t>
      </w:r>
      <w:r w:rsidRPr="00B9093E">
        <w:rPr>
          <w:bCs/>
          <w:color w:val="000000"/>
          <w:kern w:val="32"/>
          <w:sz w:val="28"/>
          <w:szCs w:val="28"/>
        </w:rPr>
        <w:t>) следующие изменения:</w:t>
      </w:r>
    </w:p>
    <w:p w14:paraId="4C8092B1" w14:textId="33572ED6" w:rsidR="00DA1B61" w:rsidRPr="00B41265" w:rsidRDefault="00DA1B61" w:rsidP="00DA1B61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</w:t>
      </w:r>
      <w:r w:rsidRPr="00642D40">
        <w:rPr>
          <w:bCs/>
          <w:color w:val="000000"/>
          <w:kern w:val="32"/>
          <w:sz w:val="28"/>
          <w:szCs w:val="28"/>
        </w:rPr>
        <w:t xml:space="preserve">риложение </w:t>
      </w:r>
      <w:r>
        <w:rPr>
          <w:bCs/>
          <w:color w:val="000000"/>
          <w:kern w:val="32"/>
          <w:sz w:val="28"/>
          <w:szCs w:val="28"/>
        </w:rPr>
        <w:t>изложить в новой редакции</w:t>
      </w:r>
      <w:r w:rsidRPr="00642D40">
        <w:rPr>
          <w:bCs/>
          <w:color w:val="000000"/>
          <w:kern w:val="32"/>
          <w:sz w:val="28"/>
          <w:szCs w:val="28"/>
        </w:rPr>
        <w:t>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6</w:t>
      </w:r>
      <w:r w:rsidR="006C7BEE">
        <w:rPr>
          <w:bCs/>
          <w:color w:val="000000"/>
          <w:kern w:val="32"/>
          <w:sz w:val="28"/>
          <w:szCs w:val="28"/>
        </w:rPr>
        <w:t>1</w:t>
      </w:r>
      <w:r w:rsidRPr="00642D40">
        <w:rPr>
          <w:bCs/>
          <w:color w:val="000000"/>
          <w:kern w:val="32"/>
          <w:sz w:val="28"/>
          <w:szCs w:val="28"/>
        </w:rPr>
        <w:t xml:space="preserve"> к</w:t>
      </w:r>
      <w:r>
        <w:rPr>
          <w:bCs/>
          <w:color w:val="000000"/>
          <w:kern w:val="32"/>
          <w:sz w:val="28"/>
          <w:szCs w:val="28"/>
        </w:rPr>
        <w:t> </w:t>
      </w:r>
      <w:r w:rsidRPr="00642D40">
        <w:rPr>
          <w:bCs/>
          <w:color w:val="000000"/>
          <w:kern w:val="32"/>
          <w:sz w:val="28"/>
          <w:szCs w:val="28"/>
        </w:rPr>
        <w:t>настояще</w:t>
      </w:r>
      <w:r>
        <w:rPr>
          <w:bCs/>
          <w:color w:val="000000"/>
          <w:kern w:val="32"/>
          <w:sz w:val="28"/>
          <w:szCs w:val="28"/>
        </w:rPr>
        <w:t>му протоколу</w:t>
      </w:r>
      <w:r w:rsidRPr="00642D40">
        <w:rPr>
          <w:bCs/>
          <w:color w:val="000000"/>
          <w:kern w:val="32"/>
          <w:sz w:val="28"/>
          <w:szCs w:val="28"/>
        </w:rPr>
        <w:t>.</w:t>
      </w:r>
    </w:p>
    <w:p w14:paraId="7B8860C5" w14:textId="77777777" w:rsidR="00DA1B61" w:rsidRDefault="00DA1B61" w:rsidP="00DA1B61">
      <w:pPr>
        <w:ind w:firstLine="567"/>
        <w:jc w:val="both"/>
        <w:rPr>
          <w:color w:val="000000"/>
          <w:sz w:val="28"/>
          <w:szCs w:val="28"/>
        </w:rPr>
      </w:pPr>
    </w:p>
    <w:p w14:paraId="39F568EB" w14:textId="77777777" w:rsidR="00DA1B61" w:rsidRDefault="00DA1B61" w:rsidP="00DA1B61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6C6C2E2" w14:textId="77777777" w:rsidR="00DA1B61" w:rsidRDefault="00DA1B61" w:rsidP="00DA1B61">
      <w:pPr>
        <w:ind w:firstLine="567"/>
        <w:jc w:val="both"/>
        <w:rPr>
          <w:b/>
          <w:bCs/>
          <w:sz w:val="28"/>
          <w:szCs w:val="28"/>
        </w:rPr>
      </w:pPr>
    </w:p>
    <w:p w14:paraId="622F24D4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5A4B2DB" w14:textId="77777777" w:rsidR="00DA1B61" w:rsidRDefault="00DA1B61" w:rsidP="00DA1B61">
      <w:pPr>
        <w:ind w:firstLine="567"/>
        <w:jc w:val="both"/>
        <w:rPr>
          <w:b/>
          <w:sz w:val="28"/>
          <w:szCs w:val="28"/>
        </w:rPr>
      </w:pPr>
    </w:p>
    <w:p w14:paraId="5A6E4D3B" w14:textId="77777777" w:rsidR="00DA1B61" w:rsidRDefault="00DA1B61" w:rsidP="00DA1B6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495A9D2" w14:textId="77777777" w:rsidR="00DA1B61" w:rsidRDefault="00DA1B61" w:rsidP="00DA1B6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0CA0D1E2" w14:textId="77777777" w:rsidR="00DA1B61" w:rsidRDefault="00DA1B61" w:rsidP="00DA1B61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0A0707E" w14:textId="77777777" w:rsidR="00DA1B61" w:rsidRDefault="00DA1B61" w:rsidP="00DA1B61">
      <w:pPr>
        <w:ind w:right="-1" w:firstLine="567"/>
        <w:jc w:val="both"/>
        <w:rPr>
          <w:b/>
          <w:bCs/>
          <w:sz w:val="28"/>
          <w:szCs w:val="22"/>
        </w:rPr>
      </w:pPr>
    </w:p>
    <w:p w14:paraId="4114A2A9" w14:textId="1A7BF6CC" w:rsidR="006C7BEE" w:rsidRPr="0013530B" w:rsidRDefault="006C7BEE" w:rsidP="00E31F81">
      <w:pPr>
        <w:tabs>
          <w:tab w:val="left" w:pos="1560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B122D0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</w:t>
      </w:r>
      <w:r>
        <w:rPr>
          <w:b/>
          <w:bCs/>
          <w:kern w:val="32"/>
          <w:sz w:val="28"/>
          <w:szCs w:val="28"/>
        </w:rPr>
        <w:t>30</w:t>
      </w:r>
      <w:r w:rsidRPr="00B122D0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B122D0">
        <w:rPr>
          <w:b/>
          <w:bCs/>
          <w:kern w:val="32"/>
          <w:sz w:val="28"/>
          <w:szCs w:val="28"/>
        </w:rPr>
        <w:t>.202</w:t>
      </w:r>
      <w:r>
        <w:rPr>
          <w:b/>
          <w:bCs/>
          <w:kern w:val="32"/>
          <w:sz w:val="28"/>
          <w:szCs w:val="28"/>
        </w:rPr>
        <w:t>5</w:t>
      </w:r>
      <w:r w:rsidRPr="00B122D0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319</w:t>
      </w:r>
      <w:r w:rsidRPr="00B122D0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«О</w:t>
      </w:r>
      <w:r w:rsidRPr="00014FA9">
        <w:rPr>
          <w:b/>
          <w:bCs/>
          <w:kern w:val="32"/>
          <w:sz w:val="28"/>
          <w:szCs w:val="28"/>
        </w:rPr>
        <w:t>б установлении долгосрочных параметров регулирования</w:t>
      </w:r>
      <w:r>
        <w:rPr>
          <w:b/>
          <w:bCs/>
          <w:kern w:val="32"/>
          <w:sz w:val="28"/>
          <w:szCs w:val="28"/>
        </w:rPr>
        <w:t xml:space="preserve"> </w:t>
      </w:r>
      <w:r w:rsidRPr="00014FA9">
        <w:rPr>
          <w:b/>
          <w:bCs/>
          <w:kern w:val="32"/>
          <w:sz w:val="28"/>
          <w:szCs w:val="28"/>
        </w:rPr>
        <w:t>и долгосрочных тарифов</w:t>
      </w:r>
      <w:r>
        <w:rPr>
          <w:b/>
          <w:bCs/>
          <w:kern w:val="32"/>
          <w:sz w:val="28"/>
          <w:szCs w:val="28"/>
        </w:rPr>
        <w:t xml:space="preserve">                 </w:t>
      </w:r>
      <w:r w:rsidRPr="00014FA9">
        <w:rPr>
          <w:b/>
          <w:bCs/>
          <w:kern w:val="32"/>
          <w:sz w:val="28"/>
          <w:szCs w:val="28"/>
        </w:rPr>
        <w:t>ООО «Энергоресурс» на тепловую энергию, реализуемую на потребительском рынке Кемеровского муниципального округа, на период 2025 - 20</w:t>
      </w:r>
      <w:r>
        <w:rPr>
          <w:b/>
          <w:bCs/>
          <w:kern w:val="32"/>
          <w:sz w:val="28"/>
          <w:szCs w:val="28"/>
        </w:rPr>
        <w:t>34</w:t>
      </w:r>
      <w:r w:rsidRPr="00014FA9">
        <w:rPr>
          <w:b/>
          <w:bCs/>
          <w:kern w:val="32"/>
          <w:sz w:val="28"/>
          <w:szCs w:val="28"/>
        </w:rPr>
        <w:t xml:space="preserve"> годы</w:t>
      </w:r>
      <w:r>
        <w:rPr>
          <w:b/>
          <w:bCs/>
          <w:kern w:val="32"/>
          <w:sz w:val="28"/>
          <w:szCs w:val="28"/>
        </w:rPr>
        <w:t>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FB10CA1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563E5128" w14:textId="77777777" w:rsidR="006C7BEE" w:rsidRPr="00AB0BED" w:rsidRDefault="006C7BEE" w:rsidP="006C7BEE">
      <w:pPr>
        <w:widowControl w:val="0"/>
        <w:ind w:right="-1"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FBC4F1D" w14:textId="77777777" w:rsidR="006C7BEE" w:rsidRPr="00AB0BED" w:rsidRDefault="006C7BEE" w:rsidP="006C7BEE">
      <w:pPr>
        <w:widowControl w:val="0"/>
        <w:ind w:right="-1" w:firstLine="567"/>
        <w:jc w:val="both"/>
        <w:rPr>
          <w:rFonts w:eastAsia="Calibri"/>
          <w:sz w:val="28"/>
          <w:szCs w:val="28"/>
        </w:rPr>
      </w:pPr>
    </w:p>
    <w:p w14:paraId="6633CE5F" w14:textId="77777777" w:rsidR="006C7BEE" w:rsidRPr="00372572" w:rsidRDefault="006C7BEE" w:rsidP="006C7BE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B0BED">
        <w:rPr>
          <w:rFonts w:eastAsia="Calibri"/>
          <w:sz w:val="28"/>
          <w:szCs w:val="28"/>
        </w:rPr>
        <w:t>Докладчик, пояснил</w:t>
      </w:r>
      <w:r>
        <w:rPr>
          <w:rFonts w:eastAsia="Calibri"/>
          <w:sz w:val="28"/>
          <w:szCs w:val="28"/>
        </w:rPr>
        <w:t>а</w:t>
      </w:r>
      <w:r w:rsidRPr="00AB0BED">
        <w:rPr>
          <w:rFonts w:eastAsia="Calibri"/>
          <w:sz w:val="28"/>
          <w:szCs w:val="28"/>
        </w:rPr>
        <w:t>, что с</w:t>
      </w:r>
      <w:r w:rsidRPr="00372572">
        <w:rPr>
          <w:rFonts w:eastAsia="Calibri"/>
          <w:sz w:val="28"/>
          <w:szCs w:val="28"/>
        </w:rPr>
        <w:t xml:space="preserve">огласно подпункту «а» пункта 1 </w:t>
      </w:r>
      <w:hyperlink r:id="rId10" w:history="1">
        <w:r w:rsidRPr="00AB0BED">
          <w:rPr>
            <w:rFonts w:eastAsia="Calibri"/>
            <w:sz w:val="28"/>
            <w:szCs w:val="28"/>
          </w:rPr>
          <w:t>изменени</w:t>
        </w:r>
      </w:hyperlink>
      <w:r w:rsidRPr="00AB0BED">
        <w:rPr>
          <w:rFonts w:eastAsia="Calibri"/>
          <w:sz w:val="28"/>
          <w:szCs w:val="28"/>
        </w:rPr>
        <w:t xml:space="preserve">й, которые вносятся в акты Правительства Российской Федерации, утвержденные </w:t>
      </w:r>
      <w:r w:rsidRPr="00372572">
        <w:rPr>
          <w:rFonts w:eastAsia="Calibri"/>
          <w:sz w:val="28"/>
          <w:szCs w:val="28"/>
        </w:rPr>
        <w:t>постановлени</w:t>
      </w:r>
      <w:r>
        <w:rPr>
          <w:rFonts w:eastAsia="Calibri"/>
          <w:sz w:val="28"/>
          <w:szCs w:val="28"/>
        </w:rPr>
        <w:t xml:space="preserve">ем </w:t>
      </w:r>
      <w:r w:rsidRPr="00372572">
        <w:rPr>
          <w:rFonts w:eastAsia="Calibri"/>
          <w:sz w:val="28"/>
          <w:szCs w:val="28"/>
        </w:rPr>
        <w:t xml:space="preserve">Правительства Российской Федерации </w:t>
      </w:r>
      <w:r>
        <w:rPr>
          <w:rFonts w:eastAsia="Calibri"/>
          <w:sz w:val="28"/>
          <w:szCs w:val="28"/>
        </w:rPr>
        <w:t xml:space="preserve">                         </w:t>
      </w:r>
      <w:r w:rsidRPr="00372572">
        <w:rPr>
          <w:rFonts w:eastAsia="Calibri"/>
          <w:sz w:val="28"/>
          <w:szCs w:val="28"/>
        </w:rPr>
        <w:t>от 20.11.2025</w:t>
      </w:r>
      <w:r>
        <w:rPr>
          <w:rFonts w:eastAsia="Calibri"/>
          <w:sz w:val="28"/>
          <w:szCs w:val="28"/>
        </w:rPr>
        <w:t xml:space="preserve"> </w:t>
      </w:r>
      <w:r w:rsidRPr="00372572">
        <w:rPr>
          <w:rFonts w:eastAsia="Calibri"/>
          <w:sz w:val="28"/>
          <w:szCs w:val="28"/>
        </w:rPr>
        <w:t xml:space="preserve"> № 1834</w:t>
      </w:r>
      <w:r>
        <w:rPr>
          <w:rFonts w:eastAsia="Calibri"/>
          <w:sz w:val="28"/>
          <w:szCs w:val="28"/>
        </w:rPr>
        <w:t xml:space="preserve"> п</w:t>
      </w:r>
      <w:r w:rsidRPr="00AB0BED">
        <w:rPr>
          <w:rFonts w:eastAsia="Calibri"/>
          <w:sz w:val="28"/>
          <w:szCs w:val="28"/>
        </w:rPr>
        <w:t>одлежащие регулированию цены (тарифы) в сфере теплоснабжения, за исключением платы за подключение (технологическое присоединение) к системе теплоснабжения, устанавливаются (корректируются) на 2026 год органами регулирования тарифов с календарной</w:t>
      </w:r>
      <w:r w:rsidRPr="00372572">
        <w:rPr>
          <w:sz w:val="28"/>
          <w:szCs w:val="28"/>
        </w:rPr>
        <w:t xml:space="preserve"> разбивкой с 1 января 2026 г. по 30 сентября 2026 г. и с 1 октября 2026 г. по 31 декабря 2026 г.</w:t>
      </w:r>
    </w:p>
    <w:p w14:paraId="6C80ED3F" w14:textId="77777777" w:rsidR="006C7BEE" w:rsidRDefault="006C7BEE" w:rsidP="006C7BEE">
      <w:pPr>
        <w:pStyle w:val="aff0"/>
        <w:ind w:firstLine="709"/>
        <w:jc w:val="both"/>
        <w:rPr>
          <w:b w:val="0"/>
          <w:sz w:val="28"/>
          <w:szCs w:val="28"/>
        </w:rPr>
      </w:pPr>
      <w:r w:rsidRPr="00154DC4">
        <w:rPr>
          <w:rFonts w:eastAsia="Calibri"/>
          <w:b w:val="0"/>
          <w:sz w:val="28"/>
          <w:szCs w:val="28"/>
          <w:lang w:eastAsia="zh-CN"/>
        </w:rPr>
        <w:t xml:space="preserve">Постановлением Региональной энергетической комиссии Кузбасса </w:t>
      </w:r>
      <w:r>
        <w:rPr>
          <w:rFonts w:eastAsia="Calibri"/>
          <w:b w:val="0"/>
          <w:sz w:val="28"/>
          <w:szCs w:val="28"/>
          <w:lang w:eastAsia="zh-CN"/>
        </w:rPr>
        <w:t xml:space="preserve">                       </w:t>
      </w:r>
      <w:r w:rsidRPr="00154DC4">
        <w:rPr>
          <w:rFonts w:eastAsia="Calibri"/>
          <w:b w:val="0"/>
          <w:sz w:val="28"/>
          <w:szCs w:val="28"/>
          <w:lang w:eastAsia="zh-CN"/>
        </w:rPr>
        <w:t xml:space="preserve">от 30.10.2025 № 319 «Об установлении долгосрочных параметров регулирования и долгосрочных тарифов ООО «Энергоресурс» на тепловую энергию, реализуемую на потребительском рынке Кемеровского муниципального округа, на период 2025 - 2034 годы» </w:t>
      </w:r>
      <w:r>
        <w:rPr>
          <w:rFonts w:eastAsia="Calibri"/>
          <w:b w:val="0"/>
          <w:sz w:val="28"/>
          <w:szCs w:val="28"/>
          <w:lang w:eastAsia="zh-CN"/>
        </w:rPr>
        <w:t>установлены</w:t>
      </w:r>
      <w:r w:rsidRPr="00154DC4">
        <w:rPr>
          <w:rFonts w:eastAsia="Calibri"/>
          <w:b w:val="0"/>
          <w:sz w:val="28"/>
          <w:szCs w:val="28"/>
          <w:lang w:eastAsia="zh-CN"/>
        </w:rPr>
        <w:t xml:space="preserve"> долгосрочны</w:t>
      </w:r>
      <w:r>
        <w:rPr>
          <w:rFonts w:eastAsia="Calibri"/>
          <w:b w:val="0"/>
          <w:sz w:val="28"/>
          <w:szCs w:val="28"/>
          <w:lang w:eastAsia="zh-CN"/>
        </w:rPr>
        <w:t>е</w:t>
      </w:r>
      <w:r w:rsidRPr="00154DC4">
        <w:rPr>
          <w:rFonts w:eastAsia="Calibri"/>
          <w:b w:val="0"/>
          <w:sz w:val="28"/>
          <w:szCs w:val="28"/>
          <w:lang w:eastAsia="zh-CN"/>
        </w:rPr>
        <w:t xml:space="preserve"> параметр</w:t>
      </w:r>
      <w:r>
        <w:rPr>
          <w:rFonts w:eastAsia="Calibri"/>
          <w:b w:val="0"/>
          <w:sz w:val="28"/>
          <w:szCs w:val="28"/>
          <w:lang w:eastAsia="zh-CN"/>
        </w:rPr>
        <w:t>ы</w:t>
      </w:r>
      <w:r w:rsidRPr="00154DC4">
        <w:rPr>
          <w:rFonts w:eastAsia="Calibri"/>
          <w:b w:val="0"/>
          <w:sz w:val="28"/>
          <w:szCs w:val="28"/>
          <w:lang w:eastAsia="zh-CN"/>
        </w:rPr>
        <w:t xml:space="preserve"> регулирования и долгосрочны</w:t>
      </w:r>
      <w:r>
        <w:rPr>
          <w:rFonts w:eastAsia="Calibri"/>
          <w:b w:val="0"/>
          <w:sz w:val="28"/>
          <w:szCs w:val="28"/>
          <w:lang w:eastAsia="zh-CN"/>
        </w:rPr>
        <w:t>е</w:t>
      </w:r>
      <w:r w:rsidRPr="00154DC4">
        <w:rPr>
          <w:rFonts w:eastAsia="Calibri"/>
          <w:b w:val="0"/>
          <w:sz w:val="28"/>
          <w:szCs w:val="28"/>
          <w:lang w:eastAsia="zh-CN"/>
        </w:rPr>
        <w:t xml:space="preserve"> тариф</w:t>
      </w:r>
      <w:r>
        <w:rPr>
          <w:rFonts w:eastAsia="Calibri"/>
          <w:b w:val="0"/>
          <w:sz w:val="28"/>
          <w:szCs w:val="28"/>
          <w:lang w:eastAsia="zh-CN"/>
        </w:rPr>
        <w:t>ы</w:t>
      </w:r>
      <w:r w:rsidRPr="00154DC4">
        <w:rPr>
          <w:rFonts w:eastAsia="Calibri"/>
          <w:b w:val="0"/>
          <w:sz w:val="28"/>
          <w:szCs w:val="28"/>
          <w:lang w:eastAsia="zh-CN"/>
        </w:rPr>
        <w:t xml:space="preserve"> ООО «Энергоресурс» на тепловую энергию, реализуемую на потребительском рынке Кемеровского муниципального округа, на период 2025 - 2034 годы</w:t>
      </w:r>
      <w:r>
        <w:rPr>
          <w:b w:val="0"/>
          <w:sz w:val="28"/>
          <w:szCs w:val="28"/>
        </w:rPr>
        <w:t xml:space="preserve">, в части 2026 </w:t>
      </w:r>
      <w:r w:rsidRPr="00961814">
        <w:rPr>
          <w:b w:val="0"/>
          <w:sz w:val="28"/>
          <w:szCs w:val="28"/>
        </w:rPr>
        <w:t>год</w:t>
      </w:r>
      <w:r>
        <w:rPr>
          <w:b w:val="0"/>
          <w:sz w:val="28"/>
          <w:szCs w:val="28"/>
        </w:rPr>
        <w:t xml:space="preserve">а </w:t>
      </w:r>
      <w:r w:rsidRPr="00961814">
        <w:rPr>
          <w:b w:val="0"/>
          <w:sz w:val="28"/>
          <w:szCs w:val="28"/>
        </w:rPr>
        <w:t>с календарной разбивкой  с 1 января 2026 г. по 30 июня 2026 года и с 1 июля 2026 г. по 31 декабря 2026 года.</w:t>
      </w:r>
    </w:p>
    <w:p w14:paraId="291A88D1" w14:textId="01B58DEA" w:rsidR="006C7BEE" w:rsidRDefault="006C7BEE" w:rsidP="006C7BEE">
      <w:pPr>
        <w:pStyle w:val="aff0"/>
        <w:ind w:firstLine="709"/>
        <w:jc w:val="both"/>
        <w:rPr>
          <w:b w:val="0"/>
          <w:sz w:val="28"/>
          <w:szCs w:val="28"/>
        </w:rPr>
      </w:pPr>
      <w:r w:rsidRPr="00961814">
        <w:rPr>
          <w:b w:val="0"/>
          <w:sz w:val="28"/>
          <w:szCs w:val="28"/>
        </w:rPr>
        <w:t>Проект</w:t>
      </w:r>
      <w:r>
        <w:rPr>
          <w:b w:val="0"/>
          <w:sz w:val="28"/>
          <w:szCs w:val="28"/>
        </w:rPr>
        <w:t>ом</w:t>
      </w:r>
      <w:r w:rsidRPr="00961814">
        <w:rPr>
          <w:b w:val="0"/>
          <w:sz w:val="28"/>
          <w:szCs w:val="28"/>
        </w:rPr>
        <w:t xml:space="preserve"> постановлени</w:t>
      </w:r>
      <w:r>
        <w:rPr>
          <w:b w:val="0"/>
          <w:sz w:val="28"/>
          <w:szCs w:val="28"/>
        </w:rPr>
        <w:t>я</w:t>
      </w:r>
      <w:r w:rsidRPr="00961814">
        <w:rPr>
          <w:b w:val="0"/>
          <w:sz w:val="28"/>
          <w:szCs w:val="28"/>
        </w:rPr>
        <w:t xml:space="preserve"> Региональной энергетической комиссии Кузбасса</w:t>
      </w:r>
      <w:r>
        <w:rPr>
          <w:b w:val="0"/>
          <w:sz w:val="28"/>
          <w:szCs w:val="28"/>
        </w:rPr>
        <w:t xml:space="preserve"> «О</w:t>
      </w:r>
      <w:r w:rsidRPr="00C7128E">
        <w:rPr>
          <w:b w:val="0"/>
          <w:sz w:val="28"/>
          <w:szCs w:val="28"/>
        </w:rPr>
        <w:t xml:space="preserve"> внесении изменений в постановление Региональной энергетической комиссии Кузбасса от 30.10.2025 № 319 «Об установлении долгосрочных параметров регулирования и долгосрочных тарифов</w:t>
      </w:r>
      <w:r>
        <w:rPr>
          <w:b w:val="0"/>
          <w:sz w:val="28"/>
          <w:szCs w:val="28"/>
        </w:rPr>
        <w:t xml:space="preserve">                          </w:t>
      </w:r>
      <w:r w:rsidRPr="00C7128E">
        <w:rPr>
          <w:b w:val="0"/>
          <w:sz w:val="28"/>
          <w:szCs w:val="28"/>
        </w:rPr>
        <w:t xml:space="preserve"> ООО «Энергоресурс» на тепловую энергию, реализуемую на потребительском рынке Кемеровского муниципального округа, на период 2025 - 2034 годы», в части 2026 года</w:t>
      </w:r>
      <w:r>
        <w:rPr>
          <w:b w:val="0"/>
          <w:sz w:val="28"/>
          <w:szCs w:val="28"/>
        </w:rPr>
        <w:t xml:space="preserve">» </w:t>
      </w:r>
      <w:r w:rsidRPr="00961814">
        <w:rPr>
          <w:b w:val="0"/>
          <w:sz w:val="28"/>
          <w:szCs w:val="28"/>
        </w:rPr>
        <w:t>установленные тарифы, а также НВВ и объемные показатели</w:t>
      </w:r>
      <w:r>
        <w:rPr>
          <w:b w:val="0"/>
          <w:sz w:val="28"/>
          <w:szCs w:val="28"/>
        </w:rPr>
        <w:t xml:space="preserve"> (приложение № </w:t>
      </w:r>
      <w:r w:rsidR="00E31F81">
        <w:rPr>
          <w:b w:val="0"/>
          <w:sz w:val="28"/>
          <w:szCs w:val="28"/>
        </w:rPr>
        <w:t>62</w:t>
      </w:r>
      <w:r>
        <w:rPr>
          <w:b w:val="0"/>
          <w:sz w:val="28"/>
          <w:szCs w:val="28"/>
        </w:rPr>
        <w:t xml:space="preserve"> к настояще</w:t>
      </w:r>
      <w:r w:rsidR="00E31F81">
        <w:rPr>
          <w:b w:val="0"/>
          <w:sz w:val="28"/>
          <w:szCs w:val="28"/>
        </w:rPr>
        <w:t>му</w:t>
      </w:r>
      <w:r>
        <w:rPr>
          <w:b w:val="0"/>
          <w:sz w:val="28"/>
          <w:szCs w:val="28"/>
        </w:rPr>
        <w:t xml:space="preserve"> протокол</w:t>
      </w:r>
      <w:r w:rsidR="00E31F81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>)</w:t>
      </w:r>
      <w:r w:rsidRPr="00961814">
        <w:rPr>
          <w:b w:val="0"/>
          <w:sz w:val="28"/>
          <w:szCs w:val="28"/>
        </w:rPr>
        <w:t xml:space="preserve"> приводятся в</w:t>
      </w:r>
      <w:r>
        <w:rPr>
          <w:b w:val="0"/>
          <w:sz w:val="28"/>
          <w:szCs w:val="28"/>
        </w:rPr>
        <w:t xml:space="preserve"> </w:t>
      </w:r>
      <w:r w:rsidRPr="00961814">
        <w:rPr>
          <w:b w:val="0"/>
          <w:sz w:val="28"/>
          <w:szCs w:val="28"/>
        </w:rPr>
        <w:t>соответствие</w:t>
      </w:r>
      <w:r>
        <w:rPr>
          <w:b w:val="0"/>
          <w:sz w:val="28"/>
          <w:szCs w:val="28"/>
        </w:rPr>
        <w:t xml:space="preserve"> </w:t>
      </w:r>
      <w:r w:rsidRPr="00961814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 положениями установленными </w:t>
      </w:r>
      <w:r w:rsidRPr="00961814">
        <w:rPr>
          <w:b w:val="0"/>
          <w:sz w:val="28"/>
          <w:szCs w:val="28"/>
        </w:rPr>
        <w:t>постановлением Правительства Российской Федерации</w:t>
      </w:r>
      <w:r>
        <w:rPr>
          <w:b w:val="0"/>
          <w:sz w:val="28"/>
          <w:szCs w:val="28"/>
        </w:rPr>
        <w:t xml:space="preserve"> </w:t>
      </w:r>
      <w:r w:rsidRPr="00961814">
        <w:rPr>
          <w:b w:val="0"/>
          <w:sz w:val="28"/>
          <w:szCs w:val="28"/>
        </w:rPr>
        <w:t>от 20.11.2025 года</w:t>
      </w:r>
      <w:r>
        <w:rPr>
          <w:b w:val="0"/>
          <w:sz w:val="28"/>
          <w:szCs w:val="28"/>
        </w:rPr>
        <w:t xml:space="preserve"> </w:t>
      </w:r>
      <w:r w:rsidRPr="00961814">
        <w:rPr>
          <w:b w:val="0"/>
          <w:sz w:val="28"/>
          <w:szCs w:val="28"/>
        </w:rPr>
        <w:t>№ 1834</w:t>
      </w:r>
      <w:r>
        <w:rPr>
          <w:b w:val="0"/>
          <w:sz w:val="28"/>
          <w:szCs w:val="28"/>
        </w:rPr>
        <w:t>.</w:t>
      </w:r>
    </w:p>
    <w:p w14:paraId="79FF885F" w14:textId="77777777" w:rsidR="006C7BEE" w:rsidRPr="00372572" w:rsidRDefault="006C7BEE" w:rsidP="006C7BEE">
      <w:pPr>
        <w:pStyle w:val="aff9"/>
        <w:ind w:left="0" w:right="-2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На основании вышеизложенного </w:t>
      </w:r>
      <w:r w:rsidRPr="00372572">
        <w:rPr>
          <w:bCs/>
          <w:sz w:val="28"/>
          <w:szCs w:val="28"/>
        </w:rPr>
        <w:t>предлагает</w:t>
      </w:r>
      <w:bookmarkStart w:id="57" w:name="_Hlk69910865"/>
      <w:r>
        <w:rPr>
          <w:bCs/>
          <w:sz w:val="28"/>
          <w:szCs w:val="28"/>
        </w:rPr>
        <w:t>ся</w:t>
      </w:r>
      <w:r w:rsidRPr="00372572">
        <w:rPr>
          <w:bCs/>
          <w:kern w:val="32"/>
          <w:sz w:val="28"/>
          <w:szCs w:val="28"/>
        </w:rPr>
        <w:t xml:space="preserve"> внести в постановление Региональн</w:t>
      </w:r>
      <w:r>
        <w:rPr>
          <w:bCs/>
          <w:kern w:val="32"/>
          <w:sz w:val="28"/>
          <w:szCs w:val="28"/>
        </w:rPr>
        <w:t>ой</w:t>
      </w:r>
      <w:r w:rsidRPr="00372572">
        <w:rPr>
          <w:bCs/>
          <w:kern w:val="32"/>
          <w:sz w:val="28"/>
          <w:szCs w:val="28"/>
        </w:rPr>
        <w:t xml:space="preserve"> энергетической комиссии Кузбасса от 30.10.2025 № 319 «Об установлении долгосрочных параметров регулирования и долгосрочных тарифов ООО «Энергоресурс» на тепловую энергию, реализуемую на потребительском рынке Кемеровского муниципального округа, на период 2025 - 2034 годы», следующие изменения:</w:t>
      </w:r>
    </w:p>
    <w:p w14:paraId="5B1FAB88" w14:textId="18D99BF1" w:rsidR="006C7BEE" w:rsidRPr="00372572" w:rsidRDefault="006C7BEE" w:rsidP="006C7BEE">
      <w:pPr>
        <w:ind w:right="-2" w:firstLine="709"/>
        <w:jc w:val="both"/>
        <w:rPr>
          <w:sz w:val="28"/>
          <w:szCs w:val="28"/>
        </w:rPr>
      </w:pPr>
      <w:r w:rsidRPr="00372572">
        <w:rPr>
          <w:bCs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kern w:val="32"/>
          <w:sz w:val="28"/>
          <w:szCs w:val="28"/>
        </w:rPr>
        <w:t xml:space="preserve">                  </w:t>
      </w:r>
      <w:r w:rsidRPr="00372572">
        <w:rPr>
          <w:bCs/>
          <w:kern w:val="32"/>
          <w:sz w:val="28"/>
          <w:szCs w:val="28"/>
        </w:rPr>
        <w:t xml:space="preserve"> № </w:t>
      </w:r>
      <w:r w:rsidR="00E31F81">
        <w:rPr>
          <w:bCs/>
          <w:kern w:val="32"/>
          <w:sz w:val="28"/>
          <w:szCs w:val="28"/>
        </w:rPr>
        <w:t>63</w:t>
      </w:r>
      <w:r w:rsidRPr="00372572">
        <w:rPr>
          <w:bCs/>
          <w:kern w:val="32"/>
          <w:sz w:val="28"/>
          <w:szCs w:val="28"/>
        </w:rPr>
        <w:t xml:space="preserve"> к настояще</w:t>
      </w:r>
      <w:r w:rsidR="00E31F81">
        <w:rPr>
          <w:bCs/>
          <w:kern w:val="32"/>
          <w:sz w:val="28"/>
          <w:szCs w:val="28"/>
        </w:rPr>
        <w:t>му</w:t>
      </w:r>
      <w:r w:rsidRPr="00372572">
        <w:rPr>
          <w:bCs/>
          <w:kern w:val="32"/>
          <w:sz w:val="28"/>
          <w:szCs w:val="28"/>
        </w:rPr>
        <w:t xml:space="preserve"> протокол</w:t>
      </w:r>
      <w:r w:rsidR="00E31F81">
        <w:rPr>
          <w:bCs/>
          <w:kern w:val="32"/>
          <w:sz w:val="28"/>
          <w:szCs w:val="28"/>
        </w:rPr>
        <w:t>у</w:t>
      </w:r>
      <w:r w:rsidRPr="00372572">
        <w:rPr>
          <w:bCs/>
          <w:kern w:val="32"/>
          <w:sz w:val="28"/>
          <w:szCs w:val="28"/>
        </w:rPr>
        <w:t>.</w:t>
      </w:r>
    </w:p>
    <w:bookmarkEnd w:id="57"/>
    <w:p w14:paraId="69046688" w14:textId="77777777" w:rsidR="006C7BEE" w:rsidRPr="00372572" w:rsidRDefault="006C7BEE" w:rsidP="006C7BEE">
      <w:pPr>
        <w:tabs>
          <w:tab w:val="left" w:pos="1134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</w:p>
    <w:p w14:paraId="68DE5F59" w14:textId="77777777" w:rsidR="006C7BEE" w:rsidRDefault="006C7BEE" w:rsidP="006C7BEE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18.12.2025 № 3394 за подписью директора </w:t>
      </w:r>
      <w:r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Энергроесурс</w:t>
      </w:r>
      <w:proofErr w:type="spellEnd"/>
      <w:r>
        <w:rPr>
          <w:bCs/>
          <w:sz w:val="28"/>
          <w:szCs w:val="28"/>
        </w:rPr>
        <w:t>» о рассмотрении вопроса без участия организации, с проектом постановления ознакомлены и согласны.</w:t>
      </w:r>
    </w:p>
    <w:p w14:paraId="35FCC169" w14:textId="77777777" w:rsidR="006C7BEE" w:rsidRDefault="006C7BEE" w:rsidP="006C7BEE">
      <w:pPr>
        <w:ind w:right="-1" w:firstLine="567"/>
        <w:jc w:val="both"/>
        <w:rPr>
          <w:color w:val="000000"/>
          <w:sz w:val="28"/>
          <w:szCs w:val="28"/>
        </w:rPr>
      </w:pPr>
    </w:p>
    <w:p w14:paraId="3C949816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B9B4DA6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</w:p>
    <w:p w14:paraId="7FFEA1FB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69921BA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1BAFCD0A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259C4C3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</w:p>
    <w:p w14:paraId="08DE354D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FAF70E3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188A8ADC" w14:textId="6D21DF2B" w:rsidR="006C7BEE" w:rsidRPr="0013530B" w:rsidRDefault="006C7BEE" w:rsidP="006C7BEE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30.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13530B">
        <w:rPr>
          <w:b/>
          <w:bCs/>
          <w:kern w:val="32"/>
          <w:sz w:val="28"/>
          <w:szCs w:val="28"/>
          <w:lang w:eastAsia="en-US"/>
        </w:rPr>
        <w:t>О внесении изменений в постановление Региональной энергетической комиссии Кузбасса от 30.10.2025 № 320 «</w:t>
      </w:r>
      <w:r w:rsidRPr="0013530B">
        <w:rPr>
          <w:b/>
          <w:bCs/>
          <w:color w:val="000000"/>
          <w:kern w:val="32"/>
          <w:sz w:val="28"/>
          <w:szCs w:val="28"/>
          <w:lang w:eastAsia="en-US"/>
        </w:rPr>
        <w:t>Об установлении</w:t>
      </w:r>
      <w:r w:rsidRPr="0013530B">
        <w:rPr>
          <w:lang w:eastAsia="en-US"/>
        </w:rPr>
        <w:t xml:space="preserve"> </w:t>
      </w:r>
      <w:r w:rsidRPr="0013530B">
        <w:rPr>
          <w:b/>
          <w:bCs/>
          <w:color w:val="000000"/>
          <w:kern w:val="32"/>
          <w:sz w:val="28"/>
          <w:szCs w:val="28"/>
          <w:lang w:eastAsia="en-US"/>
        </w:rPr>
        <w:t>долгосрочных параметров регулирования и долгосрочных тарифов на теплоноситель, реализуемый ООО «Энергоресурс» на</w:t>
      </w:r>
      <w:r w:rsidRPr="0013530B">
        <w:rPr>
          <w:lang w:eastAsia="en-US"/>
        </w:rPr>
        <w:t xml:space="preserve"> </w:t>
      </w:r>
      <w:r w:rsidRPr="0013530B">
        <w:rPr>
          <w:b/>
          <w:bCs/>
          <w:color w:val="000000"/>
          <w:kern w:val="32"/>
          <w:sz w:val="28"/>
          <w:szCs w:val="28"/>
          <w:lang w:eastAsia="en-US"/>
        </w:rPr>
        <w:t>потребительском рынке Кемеровского муниципального округа, на период 2025 - 2034 годы»,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5FDDDF6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4738D725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6AA289CB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788D2B67" w14:textId="77777777" w:rsidR="006C7BEE" w:rsidRPr="004A743A" w:rsidRDefault="006C7BEE" w:rsidP="006C7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743A">
        <w:rPr>
          <w:rFonts w:eastAsia="Calibri"/>
          <w:sz w:val="28"/>
          <w:szCs w:val="28"/>
        </w:rPr>
        <w:t xml:space="preserve">Докладчик, пояснила, что согласно подпункту «а» пункта 1 </w:t>
      </w:r>
      <w:hyperlink r:id="rId11" w:history="1">
        <w:r w:rsidRPr="004A743A">
          <w:rPr>
            <w:rFonts w:eastAsia="Calibri"/>
            <w:sz w:val="28"/>
            <w:szCs w:val="28"/>
          </w:rPr>
          <w:t>изменени</w:t>
        </w:r>
      </w:hyperlink>
      <w:r w:rsidRPr="004A743A">
        <w:rPr>
          <w:rFonts w:eastAsia="Calibri"/>
          <w:sz w:val="28"/>
          <w:szCs w:val="28"/>
        </w:rPr>
        <w:t>й, которые вносятся в акты Правительства Российской Федерации, утвержденные постановлением Правительства Российской Федерации                          от 20.11.2025  № 1834 подлежащие регулированию цены (тарифы) в сфере теплоснабжения, за исключением платы за подключение (технологическое присоединение) к системе теплоснабжения, устанавливаются (корректируются) на 2026 год органами регулирования тарифов с календарной</w:t>
      </w:r>
      <w:r w:rsidRPr="004A743A">
        <w:rPr>
          <w:sz w:val="28"/>
          <w:szCs w:val="28"/>
        </w:rPr>
        <w:t xml:space="preserve"> разбивкой с 1 января 2026 г. по 30 сентября 2026 г. и с 1 октября 2026 г. по 31 декабря 2026 г.</w:t>
      </w:r>
    </w:p>
    <w:p w14:paraId="5AC6F585" w14:textId="77777777" w:rsidR="006C7BEE" w:rsidRPr="004A743A" w:rsidRDefault="006C7BEE" w:rsidP="006C7BEE">
      <w:pPr>
        <w:pStyle w:val="aff0"/>
        <w:ind w:firstLine="709"/>
        <w:jc w:val="both"/>
        <w:rPr>
          <w:rFonts w:eastAsia="Calibri"/>
          <w:b w:val="0"/>
          <w:sz w:val="28"/>
          <w:szCs w:val="28"/>
          <w:lang w:eastAsia="zh-CN"/>
        </w:rPr>
      </w:pPr>
      <w:r w:rsidRPr="004A743A">
        <w:rPr>
          <w:rFonts w:eastAsia="Calibri"/>
          <w:b w:val="0"/>
          <w:sz w:val="28"/>
          <w:szCs w:val="28"/>
          <w:lang w:eastAsia="zh-CN"/>
        </w:rPr>
        <w:t>Постановлением Региональной энергетической комиссии Кузбасса                        от 30.10.2025 № 320 «Об установлении долгосрочных параметров регулирования и долгосрочных тарифов ООО «Энергоресурс» на теплоноситель, реализуемую на потребительском рынке Кемеровского муниципального округа, на период 2025 - 2034 годы»</w:t>
      </w:r>
      <w:r>
        <w:rPr>
          <w:rFonts w:eastAsia="Calibri"/>
          <w:b w:val="0"/>
          <w:sz w:val="28"/>
          <w:szCs w:val="28"/>
          <w:lang w:eastAsia="zh-CN"/>
        </w:rPr>
        <w:t xml:space="preserve"> утверждены тарифы </w:t>
      </w:r>
      <w:r w:rsidRPr="004A743A">
        <w:rPr>
          <w:rFonts w:eastAsia="Calibri"/>
          <w:b w:val="0"/>
          <w:sz w:val="28"/>
          <w:szCs w:val="28"/>
          <w:lang w:eastAsia="zh-CN"/>
        </w:rPr>
        <w:t>на теплоноситель, реализуемый на потребительском рынке Кемеровского муниципального округа, на период 2025 - 2034 годы, в части 2026 года с календарной разбивкой  с 1 января 2026 г. по 30 июня 2026 года и с 1 июля 2026 г. по 31 декабря 2026 года.</w:t>
      </w:r>
    </w:p>
    <w:p w14:paraId="1DC5C6C3" w14:textId="6497D406" w:rsidR="006C7BEE" w:rsidRPr="004A743A" w:rsidRDefault="006C7BEE" w:rsidP="006C7BEE">
      <w:pPr>
        <w:pStyle w:val="aff0"/>
        <w:ind w:firstLine="709"/>
        <w:jc w:val="both"/>
        <w:rPr>
          <w:b w:val="0"/>
          <w:sz w:val="28"/>
          <w:szCs w:val="28"/>
        </w:rPr>
      </w:pPr>
      <w:r w:rsidRPr="004A743A">
        <w:rPr>
          <w:rFonts w:eastAsia="Calibri"/>
          <w:b w:val="0"/>
          <w:sz w:val="28"/>
          <w:szCs w:val="28"/>
          <w:lang w:eastAsia="zh-CN"/>
        </w:rPr>
        <w:t>Проектом постановления Региональной энергетической комиссии Кузбасса «О внесении изменений в постановление Региональной энергетической комиссии Кузбасса</w:t>
      </w:r>
      <w:r w:rsidRPr="004A743A">
        <w:rPr>
          <w:b w:val="0"/>
          <w:sz w:val="28"/>
          <w:szCs w:val="28"/>
        </w:rPr>
        <w:t xml:space="preserve"> </w:t>
      </w:r>
      <w:r w:rsidRPr="004A743A">
        <w:rPr>
          <w:rFonts w:eastAsia="Calibri"/>
          <w:b w:val="0"/>
          <w:sz w:val="28"/>
          <w:szCs w:val="28"/>
          <w:lang w:eastAsia="zh-CN"/>
        </w:rPr>
        <w:t>от 30.10.2025 № 320 «Об установлении долгосрочных параметров регулирования и долгосрочных тарифов ООО «Энергоресурс» на теплоноситель, реализуемую на потребительском рынке Кемеровского муниципального округа, на период 2025 - 2034 годы»</w:t>
      </w:r>
      <w:r w:rsidRPr="004A743A">
        <w:rPr>
          <w:b w:val="0"/>
          <w:sz w:val="28"/>
          <w:szCs w:val="28"/>
        </w:rPr>
        <w:t xml:space="preserve">, в части 2026 года» установленные тарифы, а также НВВ и объемные показатели (приложение № </w:t>
      </w:r>
      <w:r w:rsidR="00E31F81">
        <w:rPr>
          <w:b w:val="0"/>
          <w:sz w:val="28"/>
          <w:szCs w:val="28"/>
        </w:rPr>
        <w:t>64</w:t>
      </w:r>
      <w:r w:rsidRPr="004A743A">
        <w:rPr>
          <w:b w:val="0"/>
          <w:sz w:val="28"/>
          <w:szCs w:val="28"/>
        </w:rPr>
        <w:t xml:space="preserve"> к настояще</w:t>
      </w:r>
      <w:r w:rsidR="00E31F81">
        <w:rPr>
          <w:b w:val="0"/>
          <w:sz w:val="28"/>
          <w:szCs w:val="28"/>
        </w:rPr>
        <w:t>му</w:t>
      </w:r>
      <w:r w:rsidRPr="004A743A">
        <w:rPr>
          <w:b w:val="0"/>
          <w:sz w:val="28"/>
          <w:szCs w:val="28"/>
        </w:rPr>
        <w:t xml:space="preserve"> протокол</w:t>
      </w:r>
      <w:r w:rsidR="00E31F81">
        <w:rPr>
          <w:b w:val="0"/>
          <w:sz w:val="28"/>
          <w:szCs w:val="28"/>
        </w:rPr>
        <w:t>у</w:t>
      </w:r>
      <w:r w:rsidRPr="004A743A">
        <w:rPr>
          <w:b w:val="0"/>
          <w:sz w:val="28"/>
          <w:szCs w:val="28"/>
        </w:rPr>
        <w:t>) приводятся в соответствие с положениями установленными постановлением Правительства Российской Федерации от 20.11.2025 года № 1834.</w:t>
      </w:r>
    </w:p>
    <w:p w14:paraId="4766D957" w14:textId="77777777" w:rsidR="006C7BEE" w:rsidRPr="004A743A" w:rsidRDefault="006C7BEE" w:rsidP="006C7BEE">
      <w:pPr>
        <w:pStyle w:val="aff9"/>
        <w:ind w:left="0" w:right="-2" w:firstLine="709"/>
        <w:jc w:val="both"/>
        <w:rPr>
          <w:kern w:val="32"/>
          <w:sz w:val="28"/>
          <w:szCs w:val="28"/>
        </w:rPr>
      </w:pPr>
      <w:r w:rsidRPr="004A743A">
        <w:rPr>
          <w:sz w:val="28"/>
          <w:szCs w:val="28"/>
        </w:rPr>
        <w:t>На основании вышеизложенного предлагает</w:t>
      </w:r>
      <w:r>
        <w:rPr>
          <w:sz w:val="28"/>
          <w:szCs w:val="28"/>
        </w:rPr>
        <w:t>ся</w:t>
      </w:r>
      <w:r w:rsidRPr="004A743A">
        <w:rPr>
          <w:kern w:val="32"/>
          <w:sz w:val="28"/>
          <w:szCs w:val="28"/>
        </w:rPr>
        <w:t xml:space="preserve"> внести в постановление Региональн</w:t>
      </w:r>
      <w:r>
        <w:rPr>
          <w:kern w:val="32"/>
          <w:sz w:val="28"/>
          <w:szCs w:val="28"/>
        </w:rPr>
        <w:t>ой</w:t>
      </w:r>
      <w:r w:rsidRPr="004A743A">
        <w:rPr>
          <w:kern w:val="32"/>
          <w:sz w:val="28"/>
          <w:szCs w:val="28"/>
        </w:rPr>
        <w:t xml:space="preserve"> энергетической комиссии Кузбасса </w:t>
      </w:r>
      <w:r w:rsidRPr="004A743A">
        <w:rPr>
          <w:rFonts w:eastAsia="Calibri"/>
          <w:sz w:val="28"/>
          <w:szCs w:val="28"/>
        </w:rPr>
        <w:t>от 30.10.2025 № 320 «Об установлении долгосрочных параметров регулирования и долгосрочных тарифов ООО «Энергоресурс» на теплоноситель, реализуемую на потребительском рынке Кемеровского муниципального округа, на период 2025 - 2034 годы»</w:t>
      </w:r>
      <w:r w:rsidRPr="004A743A">
        <w:rPr>
          <w:kern w:val="32"/>
          <w:sz w:val="28"/>
          <w:szCs w:val="28"/>
        </w:rPr>
        <w:t>, следующие изменения:</w:t>
      </w:r>
    </w:p>
    <w:p w14:paraId="4FACC8C7" w14:textId="6E5C9272" w:rsidR="006C7BEE" w:rsidRPr="004A743A" w:rsidRDefault="006C7BEE" w:rsidP="006C7BEE">
      <w:pPr>
        <w:ind w:right="-2" w:firstLine="709"/>
        <w:jc w:val="both"/>
        <w:rPr>
          <w:sz w:val="28"/>
          <w:szCs w:val="28"/>
        </w:rPr>
      </w:pPr>
      <w:r w:rsidRPr="004A743A">
        <w:rPr>
          <w:kern w:val="32"/>
          <w:sz w:val="28"/>
          <w:szCs w:val="28"/>
        </w:rPr>
        <w:t>Приложение № 2 изложить в новой редакции, согласно приложению                   №</w:t>
      </w:r>
      <w:r>
        <w:rPr>
          <w:kern w:val="32"/>
          <w:sz w:val="28"/>
          <w:szCs w:val="28"/>
        </w:rPr>
        <w:t xml:space="preserve"> </w:t>
      </w:r>
      <w:r w:rsidR="00E31F81">
        <w:rPr>
          <w:kern w:val="32"/>
          <w:sz w:val="28"/>
          <w:szCs w:val="28"/>
        </w:rPr>
        <w:t>65</w:t>
      </w:r>
      <w:r w:rsidRPr="004A743A">
        <w:rPr>
          <w:kern w:val="32"/>
          <w:sz w:val="28"/>
          <w:szCs w:val="28"/>
        </w:rPr>
        <w:t xml:space="preserve"> к настояще</w:t>
      </w:r>
      <w:r w:rsidR="00E31F81">
        <w:rPr>
          <w:kern w:val="32"/>
          <w:sz w:val="28"/>
          <w:szCs w:val="28"/>
        </w:rPr>
        <w:t>му</w:t>
      </w:r>
      <w:r w:rsidRPr="004A743A">
        <w:rPr>
          <w:kern w:val="32"/>
          <w:sz w:val="28"/>
          <w:szCs w:val="28"/>
        </w:rPr>
        <w:t xml:space="preserve"> </w:t>
      </w:r>
      <w:r w:rsidR="00E31F81">
        <w:rPr>
          <w:kern w:val="32"/>
          <w:sz w:val="28"/>
          <w:szCs w:val="28"/>
        </w:rPr>
        <w:t>п</w:t>
      </w:r>
      <w:r w:rsidRPr="004A743A">
        <w:rPr>
          <w:kern w:val="32"/>
          <w:sz w:val="28"/>
          <w:szCs w:val="28"/>
        </w:rPr>
        <w:t>ротокол</w:t>
      </w:r>
      <w:r w:rsidR="00E31F81">
        <w:rPr>
          <w:kern w:val="32"/>
          <w:sz w:val="28"/>
          <w:szCs w:val="28"/>
        </w:rPr>
        <w:t>у</w:t>
      </w:r>
      <w:r w:rsidRPr="004A743A">
        <w:rPr>
          <w:kern w:val="32"/>
          <w:sz w:val="28"/>
          <w:szCs w:val="28"/>
        </w:rPr>
        <w:t>.</w:t>
      </w:r>
    </w:p>
    <w:p w14:paraId="329F62E5" w14:textId="77777777" w:rsidR="006C7BEE" w:rsidRPr="004A743A" w:rsidRDefault="006C7BEE" w:rsidP="006C7BEE">
      <w:pPr>
        <w:tabs>
          <w:tab w:val="left" w:pos="1134"/>
        </w:tabs>
        <w:ind w:right="-2" w:firstLine="709"/>
        <w:jc w:val="both"/>
        <w:rPr>
          <w:color w:val="000000"/>
          <w:kern w:val="32"/>
          <w:sz w:val="28"/>
          <w:szCs w:val="28"/>
        </w:rPr>
      </w:pPr>
    </w:p>
    <w:p w14:paraId="27A1B48C" w14:textId="77777777" w:rsidR="006C7BEE" w:rsidRPr="004A743A" w:rsidRDefault="006C7BEE" w:rsidP="006C7BEE">
      <w:pPr>
        <w:ind w:right="-1" w:firstLine="567"/>
        <w:jc w:val="both"/>
        <w:rPr>
          <w:sz w:val="28"/>
          <w:szCs w:val="28"/>
        </w:rPr>
      </w:pPr>
      <w:r w:rsidRPr="004A743A">
        <w:rPr>
          <w:color w:val="000000"/>
          <w:kern w:val="2"/>
          <w:sz w:val="28"/>
          <w:szCs w:val="28"/>
        </w:rPr>
        <w:t xml:space="preserve">В деле имеется письменное сообщение от 18.12.2025 № 3394 за подписью директора </w:t>
      </w:r>
      <w:r w:rsidRPr="004A743A">
        <w:rPr>
          <w:sz w:val="28"/>
          <w:szCs w:val="28"/>
        </w:rPr>
        <w:t>ООО «</w:t>
      </w:r>
      <w:proofErr w:type="spellStart"/>
      <w:r w:rsidRPr="004A743A">
        <w:rPr>
          <w:sz w:val="28"/>
          <w:szCs w:val="28"/>
        </w:rPr>
        <w:t>Энергроесурс</w:t>
      </w:r>
      <w:proofErr w:type="spellEnd"/>
      <w:r w:rsidRPr="004A743A">
        <w:rPr>
          <w:sz w:val="28"/>
          <w:szCs w:val="28"/>
        </w:rPr>
        <w:t>» о рассмотрении вопроса без участия организации, с проектом постановления ознакомлены и согласны.</w:t>
      </w:r>
    </w:p>
    <w:p w14:paraId="01983209" w14:textId="77777777" w:rsidR="006C7BEE" w:rsidRDefault="006C7BEE" w:rsidP="006C7BEE">
      <w:pPr>
        <w:pStyle w:val="aff9"/>
        <w:ind w:left="0" w:right="-1" w:firstLine="567"/>
        <w:jc w:val="both"/>
        <w:rPr>
          <w:bCs/>
          <w:sz w:val="28"/>
          <w:szCs w:val="28"/>
        </w:rPr>
      </w:pPr>
    </w:p>
    <w:p w14:paraId="46C42836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E476825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</w:p>
    <w:p w14:paraId="44735884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8178A36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5A1DED51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9262301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</w:p>
    <w:p w14:paraId="5719AA63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EAA8DAE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400A0D66" w14:textId="645C7ACD" w:rsidR="006C7BEE" w:rsidRPr="0013530B" w:rsidRDefault="006C7BEE" w:rsidP="006C7BEE">
      <w:pPr>
        <w:keepNext/>
        <w:autoSpaceDE w:val="0"/>
        <w:autoSpaceDN w:val="0"/>
        <w:adjustRightInd w:val="0"/>
        <w:ind w:right="-1" w:firstLine="567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31.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13530B">
        <w:rPr>
          <w:b/>
          <w:bCs/>
          <w:color w:val="000000"/>
          <w:kern w:val="2"/>
          <w:sz w:val="28"/>
          <w:szCs w:val="28"/>
        </w:rPr>
        <w:t>О внесении изменений в постановление Региональной энергетической комиссии Кузбасса от 30.10.2025 № 321 «Об установлении долгосрочных тарифов ООО «Энергоресурс» на горячую воду в открытой системе горячего водоснабжения (теплоснабжения), реализуемую на потребительском рынке Кемеровского муниципального округа, на период 2025 - 2034 годы»,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5CB0DCF1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0818F00E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3FBE0F25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7957D1E9" w14:textId="77777777" w:rsidR="006C7BEE" w:rsidRPr="004A743A" w:rsidRDefault="006C7BEE" w:rsidP="006C7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743A">
        <w:rPr>
          <w:rFonts w:eastAsia="Calibri"/>
          <w:sz w:val="28"/>
          <w:szCs w:val="28"/>
        </w:rPr>
        <w:t xml:space="preserve">Докладчик, пояснила, что согласно подпункту «а» пункта 1 </w:t>
      </w:r>
      <w:hyperlink r:id="rId12" w:history="1">
        <w:r w:rsidRPr="004A743A">
          <w:rPr>
            <w:rFonts w:eastAsia="Calibri"/>
            <w:sz w:val="28"/>
            <w:szCs w:val="28"/>
          </w:rPr>
          <w:t>изменени</w:t>
        </w:r>
      </w:hyperlink>
      <w:r w:rsidRPr="004A743A">
        <w:rPr>
          <w:rFonts w:eastAsia="Calibri"/>
          <w:sz w:val="28"/>
          <w:szCs w:val="28"/>
        </w:rPr>
        <w:t>й, которые вносятся в акты Правительства Российской Федерации, утвержденные постановлением Правительства Российской Федерации                          от 20.11.2025  № 1834 подлежащие регулированию цены (тарифы) в сфере теплоснабжения, за исключением платы за подключение (технологическое присоединение) к системе теплоснабжения, устанавливаются (корректируются) на 2026 год органами регулирования тарифов с календарной</w:t>
      </w:r>
      <w:r w:rsidRPr="004A743A">
        <w:rPr>
          <w:sz w:val="28"/>
          <w:szCs w:val="28"/>
        </w:rPr>
        <w:t xml:space="preserve"> разбивкой с 1 января 2026 г. по 30 сентября 2026 г. и с 1 октября 2026 г. по 31 декабря 2026 г.</w:t>
      </w:r>
    </w:p>
    <w:p w14:paraId="391CBED2" w14:textId="77777777" w:rsidR="006C7BEE" w:rsidRPr="004A743A" w:rsidRDefault="006C7BEE" w:rsidP="006C7BEE">
      <w:pPr>
        <w:pStyle w:val="aff0"/>
        <w:ind w:firstLine="709"/>
        <w:jc w:val="both"/>
        <w:rPr>
          <w:rFonts w:eastAsia="Calibri"/>
          <w:b w:val="0"/>
          <w:sz w:val="28"/>
          <w:szCs w:val="28"/>
          <w:lang w:eastAsia="zh-CN"/>
        </w:rPr>
      </w:pPr>
      <w:r w:rsidRPr="004A743A">
        <w:rPr>
          <w:rFonts w:eastAsia="Calibri"/>
          <w:b w:val="0"/>
          <w:sz w:val="28"/>
          <w:szCs w:val="28"/>
          <w:lang w:eastAsia="zh-CN"/>
        </w:rPr>
        <w:t xml:space="preserve">Постановлением Региональной энергетической комиссии Кузбасса                        от 30.10.2025 № 321 «Об установлении долгосрочных тарифов </w:t>
      </w:r>
      <w:r>
        <w:rPr>
          <w:rFonts w:eastAsia="Calibri"/>
          <w:b w:val="0"/>
          <w:sz w:val="28"/>
          <w:szCs w:val="28"/>
          <w:lang w:eastAsia="zh-CN"/>
        </w:rPr>
        <w:t xml:space="preserve">                              </w:t>
      </w:r>
      <w:r w:rsidRPr="004A743A">
        <w:rPr>
          <w:rFonts w:eastAsia="Calibri"/>
          <w:b w:val="0"/>
          <w:sz w:val="28"/>
          <w:szCs w:val="28"/>
          <w:lang w:eastAsia="zh-CN"/>
        </w:rPr>
        <w:t xml:space="preserve">    ООО «Энергоресурс» на горячую воду в открытой системе горячего водоснабжения (теплоснабжения), реализуемую на потребительском рынке Кемеровского муниципального округа, на период 2025 - 2034 годы»</w:t>
      </w:r>
      <w:r>
        <w:rPr>
          <w:rFonts w:eastAsia="Calibri"/>
          <w:b w:val="0"/>
          <w:sz w:val="28"/>
          <w:szCs w:val="28"/>
          <w:lang w:eastAsia="zh-CN"/>
        </w:rPr>
        <w:t xml:space="preserve"> установлены тарифы </w:t>
      </w:r>
      <w:r w:rsidRPr="004A743A">
        <w:rPr>
          <w:rFonts w:eastAsia="Calibri"/>
          <w:b w:val="0"/>
          <w:sz w:val="28"/>
          <w:szCs w:val="28"/>
          <w:lang w:eastAsia="zh-CN"/>
        </w:rPr>
        <w:t>ООО «Энергоресурс» на горячую воду в открытой системе горячего водоснабжения (теплоснабжения),</w:t>
      </w:r>
      <w:r>
        <w:rPr>
          <w:rFonts w:eastAsia="Calibri"/>
          <w:b w:val="0"/>
          <w:sz w:val="28"/>
          <w:szCs w:val="28"/>
          <w:lang w:eastAsia="zh-CN"/>
        </w:rPr>
        <w:t xml:space="preserve"> </w:t>
      </w:r>
      <w:r w:rsidRPr="004A743A">
        <w:rPr>
          <w:rFonts w:eastAsia="Calibri"/>
          <w:b w:val="0"/>
          <w:sz w:val="28"/>
          <w:szCs w:val="28"/>
          <w:lang w:eastAsia="zh-CN"/>
        </w:rPr>
        <w:t>реализуемую на потребительском рынке Кемеровского муниципального округа, на период 2025 - 2034 годы, в части 2026 года с календарной разбивкой  с 1 января 2026 г. по 30 июня 2026 года и с 1 июля 2026 г. по 31 декабря 2026 года.</w:t>
      </w:r>
    </w:p>
    <w:p w14:paraId="1ED15CC7" w14:textId="77777777" w:rsidR="006C7BEE" w:rsidRDefault="006C7BEE" w:rsidP="006C7BEE">
      <w:pPr>
        <w:pStyle w:val="aff0"/>
        <w:ind w:firstLine="709"/>
        <w:jc w:val="both"/>
        <w:rPr>
          <w:b w:val="0"/>
          <w:sz w:val="28"/>
          <w:szCs w:val="28"/>
        </w:rPr>
      </w:pPr>
      <w:r w:rsidRPr="004A743A">
        <w:rPr>
          <w:rFonts w:eastAsia="Calibri"/>
          <w:b w:val="0"/>
          <w:sz w:val="28"/>
          <w:szCs w:val="28"/>
          <w:lang w:eastAsia="zh-CN"/>
        </w:rPr>
        <w:t>Проектом постановления Региональной энергетической комиссии Кузбасса «О внесении изменений в постановление Региональной энергетической комиссии Кузбасса</w:t>
      </w:r>
      <w:r>
        <w:rPr>
          <w:rFonts w:eastAsia="Calibri"/>
          <w:b w:val="0"/>
          <w:sz w:val="28"/>
          <w:szCs w:val="28"/>
          <w:lang w:eastAsia="zh-CN"/>
        </w:rPr>
        <w:t xml:space="preserve"> </w:t>
      </w:r>
      <w:r w:rsidRPr="004A743A">
        <w:rPr>
          <w:rFonts w:eastAsia="Calibri"/>
          <w:b w:val="0"/>
          <w:sz w:val="28"/>
          <w:szCs w:val="28"/>
          <w:lang w:eastAsia="zh-CN"/>
        </w:rPr>
        <w:t>от 30.10.2025 № 321 «Об установлении долгосрочных тарифов ООО «Энергоресурс» на горячую воду в открытой системе горячего водоснабжения (теплоснабжения), реализуемую на потребительском рынке Кемеровского муниципального округа, на период 2025 - 2034 годы</w:t>
      </w:r>
      <w:r>
        <w:rPr>
          <w:rFonts w:eastAsia="Calibri"/>
          <w:b w:val="0"/>
          <w:sz w:val="28"/>
          <w:szCs w:val="28"/>
          <w:lang w:eastAsia="zh-CN"/>
        </w:rPr>
        <w:t xml:space="preserve">» в части 2026 года» </w:t>
      </w:r>
      <w:r w:rsidRPr="004A743A">
        <w:rPr>
          <w:b w:val="0"/>
          <w:sz w:val="28"/>
          <w:szCs w:val="28"/>
        </w:rPr>
        <w:t>установленные тарифы</w:t>
      </w:r>
      <w:r w:rsidRPr="004A743A">
        <w:rPr>
          <w:rFonts w:eastAsia="Calibri"/>
          <w:b w:val="0"/>
          <w:sz w:val="28"/>
          <w:szCs w:val="28"/>
          <w:lang w:eastAsia="zh-CN"/>
        </w:rPr>
        <w:t xml:space="preserve"> на горячую воду</w:t>
      </w:r>
      <w:r>
        <w:rPr>
          <w:b w:val="0"/>
          <w:sz w:val="28"/>
          <w:szCs w:val="28"/>
        </w:rPr>
        <w:t xml:space="preserve"> </w:t>
      </w:r>
      <w:r w:rsidRPr="004A743A">
        <w:rPr>
          <w:b w:val="0"/>
          <w:sz w:val="28"/>
          <w:szCs w:val="28"/>
        </w:rPr>
        <w:t>приводятся в соответствие с положениями установленными постановлением Правительства Российской Федерации от 20.11.2025 года № 1834.</w:t>
      </w:r>
    </w:p>
    <w:p w14:paraId="60E0F3A4" w14:textId="77777777" w:rsidR="006C7BEE" w:rsidRPr="004A743A" w:rsidRDefault="006C7BEE" w:rsidP="006C7BEE">
      <w:pPr>
        <w:ind w:right="-1" w:firstLine="567"/>
        <w:contextualSpacing/>
        <w:jc w:val="both"/>
        <w:rPr>
          <w:bCs/>
          <w:kern w:val="32"/>
          <w:sz w:val="28"/>
          <w:szCs w:val="28"/>
          <w:lang w:eastAsia="en-US"/>
        </w:rPr>
      </w:pPr>
      <w:r w:rsidRPr="004A743A">
        <w:rPr>
          <w:sz w:val="28"/>
          <w:szCs w:val="28"/>
        </w:rPr>
        <w:t>На основании вышеизложенного предлагает</w:t>
      </w:r>
      <w:r>
        <w:rPr>
          <w:sz w:val="28"/>
          <w:szCs w:val="28"/>
        </w:rPr>
        <w:t>ся</w:t>
      </w:r>
      <w:r w:rsidRPr="004A743A">
        <w:rPr>
          <w:kern w:val="32"/>
          <w:sz w:val="28"/>
          <w:szCs w:val="28"/>
        </w:rPr>
        <w:t xml:space="preserve"> внести в постановление Региональная энергетической комиссии Кузбасса </w:t>
      </w:r>
      <w:r w:rsidRPr="004A743A">
        <w:rPr>
          <w:bCs/>
          <w:kern w:val="32"/>
          <w:sz w:val="28"/>
          <w:szCs w:val="28"/>
          <w:lang w:eastAsia="en-US"/>
        </w:rPr>
        <w:t>от 30.10.2025 № 321 «Об установлении долгосрочных тарифов     ООО «Энергоресурс» на горячую воду в открытой системе горячего водоснабжения (теплоснабжения), реализуемую на потребительском рынке Кемеровского муниципального округа, на период 2025 - 2034 годы», следующие изменения:</w:t>
      </w:r>
    </w:p>
    <w:p w14:paraId="30EFC102" w14:textId="698C8D3C" w:rsidR="006C7BEE" w:rsidRPr="004A743A" w:rsidRDefault="006C7BEE" w:rsidP="006C7BEE">
      <w:pPr>
        <w:ind w:right="-1" w:firstLine="567"/>
        <w:jc w:val="both"/>
        <w:rPr>
          <w:sz w:val="28"/>
          <w:szCs w:val="28"/>
          <w:lang w:eastAsia="en-US"/>
        </w:rPr>
      </w:pPr>
      <w:r w:rsidRPr="004A743A">
        <w:rPr>
          <w:bCs/>
          <w:kern w:val="32"/>
          <w:sz w:val="28"/>
          <w:szCs w:val="28"/>
          <w:lang w:eastAsia="en-US"/>
        </w:rPr>
        <w:t xml:space="preserve">Приложение изложить в новой редакции, согласно приложению № </w:t>
      </w:r>
      <w:r w:rsidR="00E31F81">
        <w:rPr>
          <w:bCs/>
          <w:kern w:val="32"/>
          <w:sz w:val="28"/>
          <w:szCs w:val="28"/>
          <w:lang w:eastAsia="en-US"/>
        </w:rPr>
        <w:t>66</w:t>
      </w:r>
      <w:r w:rsidRPr="004A743A">
        <w:rPr>
          <w:bCs/>
          <w:kern w:val="32"/>
          <w:sz w:val="28"/>
          <w:szCs w:val="28"/>
          <w:lang w:eastAsia="en-US"/>
        </w:rPr>
        <w:t xml:space="preserve"> к настояще</w:t>
      </w:r>
      <w:r w:rsidR="00E31F81">
        <w:rPr>
          <w:bCs/>
          <w:kern w:val="32"/>
          <w:sz w:val="28"/>
          <w:szCs w:val="28"/>
          <w:lang w:eastAsia="en-US"/>
        </w:rPr>
        <w:t>му</w:t>
      </w:r>
      <w:r w:rsidRPr="004A743A">
        <w:rPr>
          <w:bCs/>
          <w:kern w:val="32"/>
          <w:sz w:val="28"/>
          <w:szCs w:val="28"/>
          <w:lang w:eastAsia="en-US"/>
        </w:rPr>
        <w:t xml:space="preserve"> протокол</w:t>
      </w:r>
      <w:r w:rsidR="00E31F81">
        <w:rPr>
          <w:bCs/>
          <w:kern w:val="32"/>
          <w:sz w:val="28"/>
          <w:szCs w:val="28"/>
          <w:lang w:eastAsia="en-US"/>
        </w:rPr>
        <w:t>у</w:t>
      </w:r>
      <w:r w:rsidRPr="004A743A">
        <w:rPr>
          <w:bCs/>
          <w:kern w:val="32"/>
          <w:sz w:val="28"/>
          <w:szCs w:val="28"/>
          <w:lang w:eastAsia="en-US"/>
        </w:rPr>
        <w:t>.</w:t>
      </w:r>
    </w:p>
    <w:p w14:paraId="78CC28D0" w14:textId="77777777" w:rsidR="006C7BEE" w:rsidRPr="004A743A" w:rsidRDefault="006C7BEE" w:rsidP="006C7BEE">
      <w:pPr>
        <w:tabs>
          <w:tab w:val="left" w:pos="1134"/>
        </w:tabs>
        <w:ind w:right="-1" w:firstLine="567"/>
        <w:jc w:val="both"/>
        <w:rPr>
          <w:color w:val="000000"/>
          <w:sz w:val="28"/>
        </w:rPr>
      </w:pPr>
    </w:p>
    <w:p w14:paraId="4B46B184" w14:textId="4FF312D6" w:rsidR="006C7BEE" w:rsidRDefault="006C7BEE" w:rsidP="006C7BEE">
      <w:pPr>
        <w:ind w:right="-1" w:firstLine="567"/>
        <w:jc w:val="both"/>
        <w:rPr>
          <w:bCs/>
          <w:sz w:val="28"/>
          <w:szCs w:val="28"/>
        </w:rPr>
      </w:pPr>
      <w:r w:rsidRPr="004A743A">
        <w:rPr>
          <w:bCs/>
          <w:color w:val="000000"/>
          <w:kern w:val="2"/>
          <w:sz w:val="28"/>
          <w:szCs w:val="28"/>
        </w:rPr>
        <w:t>В деле имеется письменное сообщение</w:t>
      </w:r>
      <w:r>
        <w:rPr>
          <w:bCs/>
          <w:color w:val="000000"/>
          <w:kern w:val="2"/>
          <w:sz w:val="28"/>
          <w:szCs w:val="28"/>
        </w:rPr>
        <w:t xml:space="preserve"> от 18.12.2025 № 3394 за подписью директора </w:t>
      </w:r>
      <w:r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Энергроесурс</w:t>
      </w:r>
      <w:proofErr w:type="spellEnd"/>
      <w:r>
        <w:rPr>
          <w:bCs/>
          <w:sz w:val="28"/>
          <w:szCs w:val="28"/>
        </w:rPr>
        <w:t>» о рассмотрении вопроса без участия организации, с проект</w:t>
      </w:r>
      <w:r w:rsidR="00E1066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 постановления ознакомлены и согласны.</w:t>
      </w:r>
    </w:p>
    <w:p w14:paraId="7214FBD4" w14:textId="77777777" w:rsidR="006C7BEE" w:rsidRDefault="006C7BEE" w:rsidP="006C7BEE">
      <w:pPr>
        <w:ind w:right="-1" w:firstLine="567"/>
        <w:jc w:val="both"/>
        <w:rPr>
          <w:color w:val="000000"/>
          <w:sz w:val="28"/>
          <w:szCs w:val="28"/>
        </w:rPr>
      </w:pPr>
    </w:p>
    <w:p w14:paraId="2A0DDCEB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0E0E23C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</w:p>
    <w:p w14:paraId="7E5400D8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7B151C8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689B5479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A0498AD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</w:p>
    <w:p w14:paraId="0D61DBD9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E3BD3BE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58371DE7" w14:textId="6BFE6D24" w:rsidR="006C7BEE" w:rsidRPr="0013530B" w:rsidRDefault="006C7BEE" w:rsidP="006C7BEE">
      <w:pPr>
        <w:tabs>
          <w:tab w:val="left" w:pos="1560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B122D0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</w:t>
      </w:r>
      <w:r>
        <w:rPr>
          <w:b/>
          <w:bCs/>
          <w:kern w:val="32"/>
          <w:sz w:val="28"/>
          <w:szCs w:val="28"/>
        </w:rPr>
        <w:t>30</w:t>
      </w:r>
      <w:r w:rsidRPr="00B122D0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B122D0">
        <w:rPr>
          <w:b/>
          <w:bCs/>
          <w:kern w:val="32"/>
          <w:sz w:val="28"/>
          <w:szCs w:val="28"/>
        </w:rPr>
        <w:t>.202</w:t>
      </w:r>
      <w:r>
        <w:rPr>
          <w:b/>
          <w:bCs/>
          <w:kern w:val="32"/>
          <w:sz w:val="28"/>
          <w:szCs w:val="28"/>
        </w:rPr>
        <w:t>5</w:t>
      </w:r>
      <w:r w:rsidRPr="00B122D0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322 «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Pr="0015740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Pr="007363B4">
        <w:rPr>
          <w:b/>
          <w:bCs/>
          <w:color w:val="000000"/>
          <w:kern w:val="32"/>
          <w:sz w:val="28"/>
          <w:szCs w:val="28"/>
        </w:rPr>
        <w:t>параметров регулирования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и 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23D38">
        <w:rPr>
          <w:b/>
          <w:bCs/>
          <w:color w:val="000000"/>
          <w:kern w:val="32"/>
          <w:sz w:val="28"/>
          <w:szCs w:val="28"/>
        </w:rPr>
        <w:t xml:space="preserve">на услуги по передаче </w:t>
      </w:r>
      <w:r>
        <w:rPr>
          <w:b/>
          <w:bCs/>
          <w:color w:val="000000"/>
          <w:kern w:val="32"/>
          <w:sz w:val="28"/>
          <w:szCs w:val="28"/>
        </w:rPr>
        <w:t>т</w:t>
      </w:r>
      <w:r w:rsidRPr="00B23D38">
        <w:rPr>
          <w:b/>
          <w:bCs/>
          <w:color w:val="000000"/>
          <w:kern w:val="32"/>
          <w:sz w:val="28"/>
          <w:szCs w:val="28"/>
        </w:rPr>
        <w:t>епловой</w:t>
      </w:r>
      <w:r>
        <w:rPr>
          <w:b/>
          <w:bCs/>
          <w:color w:val="000000"/>
          <w:kern w:val="32"/>
          <w:sz w:val="28"/>
          <w:szCs w:val="28"/>
        </w:rPr>
        <w:t xml:space="preserve"> э</w:t>
      </w:r>
      <w:r w:rsidRPr="00B23D38">
        <w:rPr>
          <w:b/>
          <w:bCs/>
          <w:color w:val="000000"/>
          <w:kern w:val="32"/>
          <w:sz w:val="28"/>
          <w:szCs w:val="28"/>
        </w:rPr>
        <w:t>нергии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23D38">
        <w:rPr>
          <w:b/>
          <w:bCs/>
          <w:color w:val="000000"/>
          <w:kern w:val="32"/>
          <w:sz w:val="28"/>
          <w:szCs w:val="28"/>
        </w:rPr>
        <w:t>по сетям</w:t>
      </w:r>
      <w:r w:rsidRPr="003A7D99">
        <w:t xml:space="preserve"> </w:t>
      </w:r>
      <w:r>
        <w:t xml:space="preserve"> </w:t>
      </w:r>
      <w:r w:rsidRPr="009670FF">
        <w:rPr>
          <w:b/>
          <w:sz w:val="28"/>
          <w:szCs w:val="28"/>
        </w:rPr>
        <w:t>ООО</w:t>
      </w:r>
      <w:r w:rsidRPr="009670FF">
        <w:rPr>
          <w:b/>
          <w:bCs/>
          <w:color w:val="000000"/>
          <w:kern w:val="32"/>
          <w:sz w:val="28"/>
          <w:szCs w:val="28"/>
        </w:rPr>
        <w:t xml:space="preserve"> «Энергоресурс»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23D38">
        <w:rPr>
          <w:b/>
          <w:bCs/>
          <w:color w:val="000000"/>
          <w:kern w:val="32"/>
          <w:sz w:val="28"/>
          <w:szCs w:val="28"/>
        </w:rPr>
        <w:t>от сторонних теплоисточников для потребителей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23D38">
        <w:rPr>
          <w:b/>
          <w:bCs/>
          <w:color w:val="000000"/>
          <w:kern w:val="32"/>
          <w:sz w:val="28"/>
          <w:szCs w:val="28"/>
        </w:rPr>
        <w:t xml:space="preserve">п. </w:t>
      </w:r>
      <w:proofErr w:type="spellStart"/>
      <w:r w:rsidRPr="00B23D38">
        <w:rPr>
          <w:b/>
          <w:bCs/>
          <w:color w:val="000000"/>
          <w:kern w:val="32"/>
          <w:sz w:val="28"/>
          <w:szCs w:val="28"/>
        </w:rPr>
        <w:t>Металлплощадка</w:t>
      </w:r>
      <w:proofErr w:type="spellEnd"/>
      <w:r w:rsidRPr="00783766">
        <w:rPr>
          <w:b/>
          <w:bCs/>
          <w:color w:val="000000"/>
          <w:kern w:val="32"/>
          <w:sz w:val="28"/>
          <w:szCs w:val="28"/>
        </w:rPr>
        <w:t xml:space="preserve"> Кемеровского муниципального округа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</w:t>
      </w:r>
      <w:r>
        <w:rPr>
          <w:b/>
          <w:bCs/>
          <w:color w:val="000000"/>
          <w:kern w:val="32"/>
          <w:sz w:val="28"/>
          <w:szCs w:val="28"/>
        </w:rPr>
        <w:t xml:space="preserve">период 2025 - 2034 </w:t>
      </w:r>
      <w:r w:rsidRPr="007363B4">
        <w:rPr>
          <w:b/>
          <w:bCs/>
          <w:color w:val="000000"/>
          <w:kern w:val="32"/>
          <w:sz w:val="28"/>
          <w:szCs w:val="28"/>
        </w:rPr>
        <w:t>год</w:t>
      </w:r>
      <w:r>
        <w:rPr>
          <w:b/>
          <w:bCs/>
          <w:color w:val="000000"/>
          <w:kern w:val="32"/>
          <w:sz w:val="28"/>
          <w:szCs w:val="28"/>
        </w:rPr>
        <w:t>ы»,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558306C0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1EA6D9CE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01FE7674" w14:textId="77777777" w:rsidR="006C7BEE" w:rsidRDefault="006C7BEE" w:rsidP="006C7BEE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1A12DF9D" w14:textId="77777777" w:rsidR="006C7BEE" w:rsidRPr="004A743A" w:rsidRDefault="006C7BEE" w:rsidP="006C7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743A">
        <w:rPr>
          <w:rFonts w:eastAsia="Calibri"/>
          <w:sz w:val="28"/>
          <w:szCs w:val="28"/>
        </w:rPr>
        <w:t xml:space="preserve">Докладчик, пояснила, что согласно подпункту «а» пункта 1 </w:t>
      </w:r>
      <w:hyperlink r:id="rId13" w:history="1">
        <w:r w:rsidRPr="004A743A">
          <w:rPr>
            <w:rFonts w:eastAsia="Calibri"/>
            <w:sz w:val="28"/>
            <w:szCs w:val="28"/>
          </w:rPr>
          <w:t>изменени</w:t>
        </w:r>
      </w:hyperlink>
      <w:r w:rsidRPr="004A743A">
        <w:rPr>
          <w:rFonts w:eastAsia="Calibri"/>
          <w:sz w:val="28"/>
          <w:szCs w:val="28"/>
        </w:rPr>
        <w:t>й, которые вносятся в акты Правительства Российской Федерации, утвержденные постановлением Правительства Российской Федерации                          от 20.11.2025  № 1834 подлежащие регулированию цены (тарифы) в сфере теплоснабжения, за исключением платы за подключение (технологическое присоединение) к системе теплоснабжения, устанавливаются (корректируются) на 2026 год органами регулирования тарифов с календарной</w:t>
      </w:r>
      <w:r w:rsidRPr="004A743A">
        <w:rPr>
          <w:sz w:val="28"/>
          <w:szCs w:val="28"/>
        </w:rPr>
        <w:t xml:space="preserve"> разбивкой с 1 января 2026 г. по 30 сентября 2026 г. и с 1 октября 2026 г. по 31 декабря 2026 г.</w:t>
      </w:r>
    </w:p>
    <w:p w14:paraId="6119489A" w14:textId="77777777" w:rsidR="006C7BEE" w:rsidRPr="004A743A" w:rsidRDefault="006C7BEE" w:rsidP="006C7BEE">
      <w:pPr>
        <w:pStyle w:val="aff0"/>
        <w:ind w:firstLine="709"/>
        <w:jc w:val="both"/>
        <w:rPr>
          <w:rFonts w:eastAsia="Calibri"/>
          <w:b w:val="0"/>
          <w:sz w:val="28"/>
          <w:szCs w:val="28"/>
          <w:lang w:eastAsia="zh-CN"/>
        </w:rPr>
      </w:pPr>
      <w:r w:rsidRPr="004A743A">
        <w:rPr>
          <w:rFonts w:eastAsia="Calibri"/>
          <w:b w:val="0"/>
          <w:sz w:val="28"/>
          <w:szCs w:val="28"/>
          <w:lang w:eastAsia="zh-CN"/>
        </w:rPr>
        <w:t xml:space="preserve">Постановлением Региональной энергетической комиссии Кузбасса                        </w:t>
      </w:r>
      <w:r w:rsidRPr="004247D9">
        <w:rPr>
          <w:rFonts w:eastAsia="Calibri"/>
          <w:b w:val="0"/>
          <w:sz w:val="28"/>
          <w:szCs w:val="28"/>
          <w:lang w:eastAsia="zh-CN"/>
        </w:rPr>
        <w:t xml:space="preserve">от 30.10.2025 № 322 «Об установлении долгосрочных параметров регулирования и долгосрочных тарифов на услуги по передаче тепловой энергии по сетям  ООО «Энергоресурс» от сторонних теплоисточников для потребителей п. </w:t>
      </w:r>
      <w:proofErr w:type="spellStart"/>
      <w:r w:rsidRPr="004247D9">
        <w:rPr>
          <w:rFonts w:eastAsia="Calibri"/>
          <w:b w:val="0"/>
          <w:sz w:val="28"/>
          <w:szCs w:val="28"/>
          <w:lang w:eastAsia="zh-CN"/>
        </w:rPr>
        <w:t>Металлплощадка</w:t>
      </w:r>
      <w:proofErr w:type="spellEnd"/>
      <w:r w:rsidRPr="004247D9">
        <w:rPr>
          <w:rFonts w:eastAsia="Calibri"/>
          <w:b w:val="0"/>
          <w:sz w:val="28"/>
          <w:szCs w:val="28"/>
          <w:lang w:eastAsia="zh-CN"/>
        </w:rPr>
        <w:t xml:space="preserve"> Кемеровского муниципального округа, на период 2025 - 2034 годы» </w:t>
      </w:r>
      <w:r>
        <w:rPr>
          <w:rFonts w:eastAsia="Calibri"/>
          <w:b w:val="0"/>
          <w:sz w:val="28"/>
          <w:szCs w:val="28"/>
          <w:lang w:eastAsia="zh-CN"/>
        </w:rPr>
        <w:t xml:space="preserve">утверждены тарифы </w:t>
      </w:r>
      <w:r w:rsidRPr="004247D9">
        <w:rPr>
          <w:rFonts w:eastAsia="Calibri"/>
          <w:b w:val="0"/>
          <w:sz w:val="28"/>
          <w:szCs w:val="28"/>
          <w:lang w:eastAsia="zh-CN"/>
        </w:rPr>
        <w:t>на услуги по передаче тепловой энергии по сетям  ООО «Энергоресурс»</w:t>
      </w:r>
      <w:r w:rsidRPr="004A743A">
        <w:rPr>
          <w:rFonts w:eastAsia="Calibri"/>
          <w:b w:val="0"/>
          <w:sz w:val="28"/>
          <w:szCs w:val="28"/>
          <w:lang w:eastAsia="zh-CN"/>
        </w:rPr>
        <w:t>, на период 2025 - 2034 годы, в части 2026 года с календарной разбивкой  с 1 января 2026 г. по 30 июня 2026 года и с 1 июля 2026 г. по 31 декабря 2026 года.</w:t>
      </w:r>
    </w:p>
    <w:p w14:paraId="22032020" w14:textId="5B0E044F" w:rsidR="006C7BEE" w:rsidRPr="009740C0" w:rsidRDefault="006C7BEE" w:rsidP="006C7BEE">
      <w:pPr>
        <w:pStyle w:val="aff0"/>
        <w:ind w:firstLine="709"/>
        <w:jc w:val="both"/>
        <w:rPr>
          <w:rFonts w:eastAsia="Calibri"/>
          <w:b w:val="0"/>
          <w:sz w:val="28"/>
          <w:szCs w:val="28"/>
          <w:lang w:eastAsia="zh-CN"/>
        </w:rPr>
      </w:pPr>
      <w:r w:rsidRPr="004A743A">
        <w:rPr>
          <w:rFonts w:eastAsia="Calibri"/>
          <w:b w:val="0"/>
          <w:sz w:val="28"/>
          <w:szCs w:val="28"/>
          <w:lang w:eastAsia="zh-CN"/>
        </w:rPr>
        <w:t>Проектом постановления Региональной энергетической комиссии Кузбасса «О внесении изменений в постановление Региональной энергетической комиссии Кузбасса</w:t>
      </w:r>
      <w:r w:rsidRPr="004A743A">
        <w:rPr>
          <w:b w:val="0"/>
          <w:sz w:val="28"/>
          <w:szCs w:val="28"/>
        </w:rPr>
        <w:t xml:space="preserve"> </w:t>
      </w:r>
      <w:r w:rsidRPr="004247D9">
        <w:rPr>
          <w:rFonts w:eastAsia="Calibri"/>
          <w:b w:val="0"/>
          <w:sz w:val="28"/>
          <w:szCs w:val="28"/>
          <w:lang w:eastAsia="zh-CN"/>
        </w:rPr>
        <w:t xml:space="preserve">от 30.10.2025 № 322 «Об установлении долгосрочных параметров регулирования и долгосрочных тарифов на услуги по передаче тепловой энергии по сетям  ООО «Энергоресурс» от сторонних теплоисточников для потребителей п. </w:t>
      </w:r>
      <w:proofErr w:type="spellStart"/>
      <w:r w:rsidRPr="004247D9">
        <w:rPr>
          <w:rFonts w:eastAsia="Calibri"/>
          <w:b w:val="0"/>
          <w:sz w:val="28"/>
          <w:szCs w:val="28"/>
          <w:lang w:eastAsia="zh-CN"/>
        </w:rPr>
        <w:t>Металлплощадка</w:t>
      </w:r>
      <w:proofErr w:type="spellEnd"/>
      <w:r w:rsidRPr="004247D9">
        <w:rPr>
          <w:rFonts w:eastAsia="Calibri"/>
          <w:b w:val="0"/>
          <w:sz w:val="28"/>
          <w:szCs w:val="28"/>
          <w:lang w:eastAsia="zh-CN"/>
        </w:rPr>
        <w:t xml:space="preserve"> Кемеровского муниципального округа, на период 2025 - 2034 годы»</w:t>
      </w:r>
      <w:r w:rsidRPr="004A743A">
        <w:rPr>
          <w:b w:val="0"/>
          <w:sz w:val="28"/>
          <w:szCs w:val="28"/>
        </w:rPr>
        <w:t xml:space="preserve">, в части 2026 года установленные тарифы, а также НВВ и объемные показатели (приложение № </w:t>
      </w:r>
      <w:r>
        <w:rPr>
          <w:b w:val="0"/>
          <w:sz w:val="28"/>
          <w:szCs w:val="28"/>
        </w:rPr>
        <w:t>6</w:t>
      </w:r>
      <w:r w:rsidR="00E10662">
        <w:rPr>
          <w:b w:val="0"/>
          <w:sz w:val="28"/>
          <w:szCs w:val="28"/>
        </w:rPr>
        <w:t>7</w:t>
      </w:r>
      <w:r w:rsidRPr="004A743A">
        <w:rPr>
          <w:b w:val="0"/>
          <w:sz w:val="28"/>
          <w:szCs w:val="28"/>
        </w:rPr>
        <w:t xml:space="preserve"> к настояще</w:t>
      </w:r>
      <w:r w:rsidR="00E10662">
        <w:rPr>
          <w:b w:val="0"/>
          <w:sz w:val="28"/>
          <w:szCs w:val="28"/>
        </w:rPr>
        <w:t>му</w:t>
      </w:r>
      <w:r w:rsidRPr="004A743A">
        <w:rPr>
          <w:b w:val="0"/>
          <w:sz w:val="28"/>
          <w:szCs w:val="28"/>
        </w:rPr>
        <w:t xml:space="preserve"> протокол</w:t>
      </w:r>
      <w:r w:rsidR="00E10662">
        <w:rPr>
          <w:b w:val="0"/>
          <w:sz w:val="28"/>
          <w:szCs w:val="28"/>
        </w:rPr>
        <w:t>у</w:t>
      </w:r>
      <w:r w:rsidRPr="004A743A">
        <w:rPr>
          <w:b w:val="0"/>
          <w:sz w:val="28"/>
          <w:szCs w:val="28"/>
        </w:rPr>
        <w:t xml:space="preserve">) приводятся в соответствие с положениями установленными постановлением Правительства Российской </w:t>
      </w:r>
      <w:r w:rsidRPr="009740C0">
        <w:rPr>
          <w:rFonts w:eastAsia="Calibri"/>
          <w:b w:val="0"/>
          <w:sz w:val="28"/>
          <w:szCs w:val="28"/>
          <w:lang w:eastAsia="zh-CN"/>
        </w:rPr>
        <w:t>Федерации от 20.11.2025 года № 1834.</w:t>
      </w:r>
    </w:p>
    <w:p w14:paraId="6CF43FD8" w14:textId="77777777" w:rsidR="006C7BEE" w:rsidRPr="009740C0" w:rsidRDefault="006C7BEE" w:rsidP="006C7BEE">
      <w:pPr>
        <w:pStyle w:val="aff9"/>
        <w:ind w:left="0" w:right="-2" w:firstLine="709"/>
        <w:jc w:val="both"/>
        <w:rPr>
          <w:rFonts w:eastAsia="Calibri"/>
          <w:sz w:val="28"/>
          <w:szCs w:val="28"/>
        </w:rPr>
      </w:pPr>
      <w:r w:rsidRPr="009740C0">
        <w:rPr>
          <w:rFonts w:eastAsia="Calibri"/>
          <w:sz w:val="28"/>
          <w:szCs w:val="28"/>
        </w:rPr>
        <w:t>На основании вышеизложенного предлагается внести в постановление Региональн</w:t>
      </w:r>
      <w:r>
        <w:rPr>
          <w:rFonts w:eastAsia="Calibri"/>
          <w:sz w:val="28"/>
          <w:szCs w:val="28"/>
        </w:rPr>
        <w:t>ой</w:t>
      </w:r>
      <w:r w:rsidRPr="009740C0">
        <w:rPr>
          <w:rFonts w:eastAsia="Calibri"/>
          <w:sz w:val="28"/>
          <w:szCs w:val="28"/>
        </w:rPr>
        <w:t xml:space="preserve"> энергетической комиссии Кузбасса от 30.10.2025 № 322 «Об установлении долгосрочных параметров регулирования и долгосрочных тарифов на услуги по передаче тепловой энергии по сетям </w:t>
      </w:r>
      <w:r>
        <w:rPr>
          <w:rFonts w:eastAsia="Calibri"/>
          <w:sz w:val="28"/>
          <w:szCs w:val="28"/>
        </w:rPr>
        <w:t xml:space="preserve">                                    </w:t>
      </w:r>
      <w:r w:rsidRPr="009740C0">
        <w:rPr>
          <w:rFonts w:eastAsia="Calibri"/>
          <w:sz w:val="28"/>
          <w:szCs w:val="28"/>
        </w:rPr>
        <w:t xml:space="preserve"> ООО «Энергоресурс» от сторонних теплоисточников для потребителей </w:t>
      </w:r>
      <w:r>
        <w:rPr>
          <w:rFonts w:eastAsia="Calibri"/>
          <w:sz w:val="28"/>
          <w:szCs w:val="28"/>
        </w:rPr>
        <w:t xml:space="preserve">                        </w:t>
      </w:r>
      <w:r w:rsidRPr="009740C0">
        <w:rPr>
          <w:rFonts w:eastAsia="Calibri"/>
          <w:sz w:val="28"/>
          <w:szCs w:val="28"/>
        </w:rPr>
        <w:t xml:space="preserve">п. </w:t>
      </w:r>
      <w:proofErr w:type="spellStart"/>
      <w:r w:rsidRPr="009740C0">
        <w:rPr>
          <w:rFonts w:eastAsia="Calibri"/>
          <w:sz w:val="28"/>
          <w:szCs w:val="28"/>
        </w:rPr>
        <w:t>Металлплощадка</w:t>
      </w:r>
      <w:proofErr w:type="spellEnd"/>
      <w:r w:rsidRPr="009740C0">
        <w:rPr>
          <w:rFonts w:eastAsia="Calibri"/>
          <w:sz w:val="28"/>
          <w:szCs w:val="28"/>
        </w:rPr>
        <w:t xml:space="preserve"> Кемеровского муниципального округа, на период 2025 - 2034 годы», следующие изменения:</w:t>
      </w:r>
    </w:p>
    <w:p w14:paraId="71422199" w14:textId="70636062" w:rsidR="006C7BEE" w:rsidRPr="009740C0" w:rsidRDefault="006C7BEE" w:rsidP="006C7BEE">
      <w:pPr>
        <w:ind w:right="-1" w:firstLine="567"/>
        <w:jc w:val="both"/>
        <w:rPr>
          <w:rFonts w:eastAsia="Calibri"/>
          <w:sz w:val="28"/>
          <w:szCs w:val="28"/>
        </w:rPr>
      </w:pPr>
      <w:r w:rsidRPr="009740C0">
        <w:rPr>
          <w:rFonts w:eastAsia="Calibri"/>
          <w:sz w:val="28"/>
          <w:szCs w:val="28"/>
        </w:rPr>
        <w:t xml:space="preserve">Приложение № 2 изложить в новой редакции, согласно приложению № </w:t>
      </w:r>
      <w:r w:rsidR="00E10662">
        <w:rPr>
          <w:rFonts w:eastAsia="Calibri"/>
          <w:sz w:val="28"/>
          <w:szCs w:val="28"/>
        </w:rPr>
        <w:t>68</w:t>
      </w:r>
      <w:r w:rsidRPr="009740C0">
        <w:rPr>
          <w:rFonts w:eastAsia="Calibri"/>
          <w:sz w:val="28"/>
          <w:szCs w:val="28"/>
        </w:rPr>
        <w:t xml:space="preserve"> к настояще</w:t>
      </w:r>
      <w:r w:rsidR="00E10662">
        <w:rPr>
          <w:rFonts w:eastAsia="Calibri"/>
          <w:sz w:val="28"/>
          <w:szCs w:val="28"/>
        </w:rPr>
        <w:t>му</w:t>
      </w:r>
      <w:r w:rsidRPr="009740C0">
        <w:rPr>
          <w:rFonts w:eastAsia="Calibri"/>
          <w:sz w:val="28"/>
          <w:szCs w:val="28"/>
        </w:rPr>
        <w:t xml:space="preserve"> </w:t>
      </w:r>
      <w:r w:rsidR="00E10662">
        <w:rPr>
          <w:rFonts w:eastAsia="Calibri"/>
          <w:sz w:val="28"/>
          <w:szCs w:val="28"/>
        </w:rPr>
        <w:t>п</w:t>
      </w:r>
      <w:r w:rsidRPr="009740C0">
        <w:rPr>
          <w:rFonts w:eastAsia="Calibri"/>
          <w:sz w:val="28"/>
          <w:szCs w:val="28"/>
        </w:rPr>
        <w:t>ротокол</w:t>
      </w:r>
      <w:r w:rsidR="00E10662">
        <w:rPr>
          <w:rFonts w:eastAsia="Calibri"/>
          <w:sz w:val="28"/>
          <w:szCs w:val="28"/>
        </w:rPr>
        <w:t>у</w:t>
      </w:r>
      <w:r w:rsidRPr="009740C0">
        <w:rPr>
          <w:rFonts w:eastAsia="Calibri"/>
          <w:sz w:val="28"/>
          <w:szCs w:val="28"/>
        </w:rPr>
        <w:t>.</w:t>
      </w:r>
    </w:p>
    <w:p w14:paraId="110FEC96" w14:textId="77777777" w:rsidR="006C7BEE" w:rsidRPr="009740C0" w:rsidRDefault="006C7BEE" w:rsidP="006C7BEE">
      <w:pPr>
        <w:tabs>
          <w:tab w:val="left" w:pos="1134"/>
        </w:tabs>
        <w:ind w:right="-1" w:firstLine="567"/>
        <w:jc w:val="both"/>
        <w:rPr>
          <w:rFonts w:eastAsia="Calibri"/>
          <w:sz w:val="28"/>
          <w:szCs w:val="28"/>
        </w:rPr>
      </w:pPr>
    </w:p>
    <w:p w14:paraId="2AF3EFAA" w14:textId="4812B1F0" w:rsidR="006C7BEE" w:rsidRPr="009740C0" w:rsidRDefault="006C7BEE" w:rsidP="006C7BEE">
      <w:pPr>
        <w:ind w:right="-1" w:firstLine="567"/>
        <w:jc w:val="both"/>
        <w:rPr>
          <w:rFonts w:eastAsia="Calibri"/>
          <w:sz w:val="28"/>
          <w:szCs w:val="28"/>
        </w:rPr>
      </w:pPr>
      <w:r w:rsidRPr="009740C0">
        <w:rPr>
          <w:rFonts w:eastAsia="Calibri"/>
          <w:sz w:val="28"/>
          <w:szCs w:val="28"/>
        </w:rPr>
        <w:t>В деле имеется письменное сообщение от 18.12.2025 № 3394 за подписью директора ООО «</w:t>
      </w:r>
      <w:proofErr w:type="spellStart"/>
      <w:r w:rsidRPr="009740C0">
        <w:rPr>
          <w:rFonts w:eastAsia="Calibri"/>
          <w:sz w:val="28"/>
          <w:szCs w:val="28"/>
        </w:rPr>
        <w:t>Энергроесурс</w:t>
      </w:r>
      <w:proofErr w:type="spellEnd"/>
      <w:r w:rsidRPr="009740C0">
        <w:rPr>
          <w:rFonts w:eastAsia="Calibri"/>
          <w:sz w:val="28"/>
          <w:szCs w:val="28"/>
        </w:rPr>
        <w:t>» о рассмотрении вопроса без участия организации, с проект</w:t>
      </w:r>
      <w:r w:rsidR="00E10662">
        <w:rPr>
          <w:rFonts w:eastAsia="Calibri"/>
          <w:sz w:val="28"/>
          <w:szCs w:val="28"/>
        </w:rPr>
        <w:t>о</w:t>
      </w:r>
      <w:r w:rsidRPr="009740C0">
        <w:rPr>
          <w:rFonts w:eastAsia="Calibri"/>
          <w:sz w:val="28"/>
          <w:szCs w:val="28"/>
        </w:rPr>
        <w:t>м постановления ознакомлены и согласны.</w:t>
      </w:r>
    </w:p>
    <w:p w14:paraId="6B3E16EF" w14:textId="77777777" w:rsidR="006C7BEE" w:rsidRPr="009740C0" w:rsidRDefault="006C7BEE" w:rsidP="006C7BEE">
      <w:pPr>
        <w:ind w:right="-1" w:firstLine="567"/>
        <w:jc w:val="both"/>
        <w:rPr>
          <w:rFonts w:eastAsia="Calibri"/>
          <w:sz w:val="28"/>
          <w:szCs w:val="28"/>
        </w:rPr>
      </w:pPr>
    </w:p>
    <w:p w14:paraId="4802C848" w14:textId="77777777" w:rsidR="006C7BEE" w:rsidRPr="009740C0" w:rsidRDefault="006C7BEE" w:rsidP="006C7BEE">
      <w:pPr>
        <w:ind w:right="-1" w:firstLine="567"/>
        <w:jc w:val="both"/>
        <w:rPr>
          <w:rFonts w:eastAsia="Calibri"/>
          <w:sz w:val="28"/>
          <w:szCs w:val="28"/>
        </w:rPr>
      </w:pPr>
      <w:r w:rsidRPr="009740C0">
        <w:rPr>
          <w:rFonts w:eastAsia="Calibri"/>
          <w:sz w:val="28"/>
          <w:szCs w:val="28"/>
        </w:rPr>
        <w:t>Рассмотрев представленные материалы</w:t>
      </w:r>
    </w:p>
    <w:p w14:paraId="2DCA5CEE" w14:textId="77777777" w:rsidR="006C7BEE" w:rsidRDefault="006C7BEE" w:rsidP="006C7BEE">
      <w:pPr>
        <w:ind w:right="-1" w:firstLine="567"/>
        <w:jc w:val="both"/>
        <w:rPr>
          <w:b/>
          <w:bCs/>
          <w:sz w:val="28"/>
          <w:szCs w:val="28"/>
        </w:rPr>
      </w:pPr>
    </w:p>
    <w:p w14:paraId="475BEA15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2C2FF661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</w:p>
    <w:p w14:paraId="470BBD68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86E1447" w14:textId="77777777" w:rsidR="006C7BEE" w:rsidRDefault="006C7BEE" w:rsidP="006C7BEE">
      <w:pPr>
        <w:tabs>
          <w:tab w:val="left" w:pos="1134"/>
        </w:tabs>
        <w:ind w:right="-1" w:firstLine="567"/>
        <w:jc w:val="both"/>
        <w:rPr>
          <w:bCs/>
          <w:color w:val="000000"/>
          <w:kern w:val="2"/>
          <w:sz w:val="28"/>
          <w:szCs w:val="28"/>
        </w:rPr>
      </w:pPr>
    </w:p>
    <w:p w14:paraId="220CA4F0" w14:textId="77777777" w:rsidR="006C7BEE" w:rsidRDefault="006C7BEE" w:rsidP="006C7BEE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A20470E" w14:textId="77777777" w:rsidR="006C7BEE" w:rsidRDefault="006C7BEE" w:rsidP="006C7BEE">
      <w:pPr>
        <w:rPr>
          <w:b/>
          <w:iCs/>
          <w:sz w:val="28"/>
          <w:szCs w:val="28"/>
        </w:rPr>
      </w:pPr>
    </w:p>
    <w:p w14:paraId="3154A544" w14:textId="727C393F" w:rsidR="007C7CEB" w:rsidRPr="00FF318E" w:rsidRDefault="007C7CEB" w:rsidP="007C7CEB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</w:t>
      </w:r>
      <w:r w:rsidRPr="007C7CEB">
        <w:rPr>
          <w:bCs/>
          <w:sz w:val="28"/>
          <w:szCs w:val="28"/>
        </w:rPr>
        <w:t xml:space="preserve"> </w:t>
      </w:r>
      <w:r w:rsidR="00BF0B66">
        <w:rPr>
          <w:bCs/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667345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й</w:t>
      </w:r>
      <w:r w:rsidRPr="00667345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28.11.2022 № 89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66734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BE2DA0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r>
        <w:rPr>
          <w:b/>
          <w:bCs/>
          <w:color w:val="000000"/>
          <w:kern w:val="32"/>
          <w:sz w:val="28"/>
          <w:szCs w:val="28"/>
        </w:rPr>
        <w:t>УТС</w:t>
      </w:r>
      <w:r w:rsidRPr="00BE2DA0">
        <w:rPr>
          <w:b/>
          <w:bCs/>
          <w:color w:val="000000"/>
          <w:kern w:val="32"/>
          <w:sz w:val="28"/>
          <w:szCs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Междуреченского муниципального округа</w:t>
      </w:r>
      <w:r w:rsidRPr="00947B6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на 2023-2027</w:t>
      </w:r>
      <w:r w:rsidRPr="00947B67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754FEEB" w14:textId="77777777" w:rsidR="007C7CEB" w:rsidRDefault="007C7CEB" w:rsidP="007C7CEB">
      <w:pPr>
        <w:widowControl w:val="0"/>
        <w:ind w:firstLine="567"/>
        <w:jc w:val="both"/>
        <w:rPr>
          <w:b/>
          <w:sz w:val="28"/>
          <w:szCs w:val="28"/>
        </w:rPr>
      </w:pPr>
    </w:p>
    <w:p w14:paraId="32C42F59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B594918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B55D671" w14:textId="0F08D414" w:rsidR="007C7CEB" w:rsidRPr="00667345" w:rsidRDefault="007C7CEB" w:rsidP="007C7CEB">
      <w:pPr>
        <w:pStyle w:val="aff9"/>
        <w:ind w:left="0" w:firstLine="567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69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667345">
        <w:rPr>
          <w:bCs/>
          <w:color w:val="000000"/>
          <w:kern w:val="32"/>
          <w:sz w:val="28"/>
          <w:szCs w:val="28"/>
          <w:lang w:val="x-none"/>
        </w:rPr>
        <w:t xml:space="preserve">нести в постановление Региональной энергетической комиссии Кузбасса от 28.11.2022 № 892 «Об установлении тарифов ООО «УТС» долгосрочных параметров регулирования и долгосрочных тарифов на тепловую энергию, реализуемую на потребительском рынке Междуреченского </w:t>
      </w:r>
      <w:r>
        <w:rPr>
          <w:bCs/>
          <w:color w:val="000000"/>
          <w:kern w:val="32"/>
          <w:sz w:val="28"/>
          <w:szCs w:val="28"/>
        </w:rPr>
        <w:t>муниципального</w:t>
      </w:r>
      <w:r w:rsidRPr="00667345">
        <w:rPr>
          <w:bCs/>
          <w:color w:val="000000"/>
          <w:kern w:val="32"/>
          <w:sz w:val="28"/>
          <w:szCs w:val="28"/>
          <w:lang w:val="x-none"/>
        </w:rPr>
        <w:t xml:space="preserve"> округа, на 2023-2027 годы»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>(</w:t>
      </w:r>
      <w:r>
        <w:rPr>
          <w:bCs/>
          <w:color w:val="000000"/>
          <w:kern w:val="32"/>
          <w:sz w:val="28"/>
          <w:szCs w:val="28"/>
        </w:rPr>
        <w:t xml:space="preserve">в редакции постановлений Региональной энергетической комиссии Кузбасса от 12.12.2023 № 521, от 19.12.2024 № 686, от 27.12.2024 № 809) </w:t>
      </w:r>
      <w:r w:rsidRPr="00667345">
        <w:rPr>
          <w:bCs/>
          <w:color w:val="000000"/>
          <w:kern w:val="32"/>
          <w:sz w:val="28"/>
          <w:szCs w:val="28"/>
          <w:lang w:val="x-none"/>
        </w:rPr>
        <w:t>следующие изменения:</w:t>
      </w:r>
    </w:p>
    <w:p w14:paraId="471073C8" w14:textId="77777777" w:rsidR="007C7CEB" w:rsidRPr="009D5137" w:rsidRDefault="007C7CEB" w:rsidP="007C7CEB">
      <w:pPr>
        <w:pStyle w:val="aff9"/>
        <w:numPr>
          <w:ilvl w:val="1"/>
          <w:numId w:val="6"/>
        </w:numPr>
        <w:ind w:left="0" w:firstLine="567"/>
        <w:jc w:val="both"/>
        <w:rPr>
          <w:bCs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 В заголовке, пункте 1 после слов «Об установлении» слово «тарифов» исключить.</w:t>
      </w:r>
    </w:p>
    <w:p w14:paraId="5D36AB7A" w14:textId="08B3279D" w:rsidR="007C7CEB" w:rsidRPr="005D47A5" w:rsidRDefault="007C7CEB" w:rsidP="007C7CEB">
      <w:pPr>
        <w:pStyle w:val="aff9"/>
        <w:numPr>
          <w:ilvl w:val="0"/>
          <w:numId w:val="6"/>
        </w:numPr>
        <w:ind w:left="0" w:firstLine="567"/>
        <w:jc w:val="both"/>
        <w:rPr>
          <w:bCs/>
          <w:kern w:val="32"/>
          <w:sz w:val="28"/>
          <w:szCs w:val="28"/>
          <w:lang w:val="x-none"/>
        </w:rPr>
      </w:pPr>
      <w:r w:rsidRPr="00667345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70</w:t>
      </w:r>
      <w:r w:rsidRPr="00667345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667345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ротоколу.</w:t>
      </w:r>
    </w:p>
    <w:p w14:paraId="155D4FC6" w14:textId="77777777" w:rsidR="007C7CEB" w:rsidRDefault="007C7CEB" w:rsidP="007C7CEB">
      <w:pPr>
        <w:pStyle w:val="aff9"/>
        <w:ind w:left="567"/>
        <w:jc w:val="both"/>
        <w:rPr>
          <w:bCs/>
          <w:kern w:val="32"/>
          <w:sz w:val="28"/>
          <w:szCs w:val="28"/>
          <w:lang w:val="x-none"/>
        </w:rPr>
      </w:pPr>
    </w:p>
    <w:p w14:paraId="37CA1A59" w14:textId="77777777" w:rsidR="007C7CEB" w:rsidRDefault="007C7CEB" w:rsidP="007C7CEB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особое мнение от 17.12.2025 № 3151-исх ООО УТС» в части несогласия определения НВВ для расчета тарифов на 2026 год. </w:t>
      </w:r>
    </w:p>
    <w:p w14:paraId="3FD3A0F1" w14:textId="77777777" w:rsidR="007C7CEB" w:rsidRPr="0028107C" w:rsidRDefault="007C7CEB" w:rsidP="0028107C">
      <w:pPr>
        <w:jc w:val="both"/>
        <w:rPr>
          <w:bCs/>
          <w:color w:val="000000"/>
          <w:kern w:val="32"/>
          <w:sz w:val="28"/>
          <w:szCs w:val="28"/>
        </w:rPr>
      </w:pPr>
    </w:p>
    <w:p w14:paraId="34D20D20" w14:textId="77777777" w:rsidR="007C7CEB" w:rsidRDefault="007C7CEB" w:rsidP="007C7CE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94E5AB7" w14:textId="77777777" w:rsidR="007C7CEB" w:rsidRPr="00667345" w:rsidRDefault="007C7CEB" w:rsidP="007C7CEB">
      <w:pPr>
        <w:pStyle w:val="aff9"/>
        <w:jc w:val="both"/>
        <w:rPr>
          <w:bCs/>
          <w:kern w:val="32"/>
          <w:sz w:val="28"/>
          <w:szCs w:val="28"/>
          <w:lang w:val="x-none"/>
        </w:rPr>
      </w:pPr>
    </w:p>
    <w:p w14:paraId="4DFB135E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422E4C6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39AF61C9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18473E67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0031BBDB" w14:textId="77777777" w:rsidR="007C7CEB" w:rsidRDefault="007C7CEB" w:rsidP="007C7CEB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F006A26" w14:textId="77777777" w:rsidR="007C7CEB" w:rsidRDefault="007C7CEB" w:rsidP="007C7CEB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1DF4E004" w14:textId="7835ACA1" w:rsidR="007C7CEB" w:rsidRPr="00FF318E" w:rsidRDefault="007C7CEB" w:rsidP="007C7CEB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34.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658BF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й</w:t>
      </w:r>
      <w:r w:rsidRPr="00C658BF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C658BF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Pr="00C658BF">
        <w:rPr>
          <w:b/>
          <w:bCs/>
          <w:color w:val="000000"/>
          <w:kern w:val="32"/>
          <w:sz w:val="28"/>
          <w:szCs w:val="28"/>
        </w:rPr>
        <w:t xml:space="preserve">.2022 № </w:t>
      </w:r>
      <w:r>
        <w:rPr>
          <w:b/>
          <w:bCs/>
          <w:color w:val="000000"/>
          <w:kern w:val="32"/>
          <w:sz w:val="28"/>
          <w:szCs w:val="28"/>
        </w:rPr>
        <w:t>893</w:t>
      </w:r>
      <w:r w:rsidRPr="00C658B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41596E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теплоноситель, реализуемый </w:t>
      </w:r>
      <w:r>
        <w:rPr>
          <w:b/>
          <w:bCs/>
          <w:color w:val="000000"/>
          <w:kern w:val="32"/>
          <w:sz w:val="28"/>
          <w:szCs w:val="28"/>
        </w:rPr>
        <w:t>ООО «УТС»</w:t>
      </w:r>
      <w:r w:rsidRPr="0041596E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Междуреченского муниципального округа</w:t>
      </w:r>
      <w:r w:rsidRPr="0041596E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на 2023 - 2027</w:t>
      </w:r>
      <w:r w:rsidRPr="0041596E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5642C1BD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A0F5C3B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1A5224D8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C5C2B0A" w14:textId="4A449B91" w:rsidR="007C7CEB" w:rsidRPr="0087222F" w:rsidRDefault="007C7CEB" w:rsidP="007C7CEB">
      <w:pPr>
        <w:pStyle w:val="aff9"/>
        <w:ind w:left="0" w:firstLine="567"/>
        <w:jc w:val="both"/>
        <w:rPr>
          <w:bCs/>
          <w:kern w:val="32"/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A2797">
        <w:rPr>
          <w:bCs/>
          <w:sz w:val="28"/>
          <w:szCs w:val="28"/>
        </w:rPr>
        <w:t>71</w:t>
      </w:r>
      <w:r>
        <w:rPr>
          <w:bCs/>
          <w:sz w:val="28"/>
          <w:szCs w:val="28"/>
        </w:rPr>
        <w:t xml:space="preserve"> к настояще</w:t>
      </w:r>
      <w:r w:rsidR="00CA2797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A279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в</w:t>
      </w:r>
      <w:r w:rsidRPr="00C658BF">
        <w:rPr>
          <w:kern w:val="32"/>
          <w:sz w:val="28"/>
          <w:szCs w:val="28"/>
        </w:rPr>
        <w:t>нести в постановление Региональной энергетической комиссии Кузбасса от 28.11.2022 № 893 «Об установлении долгосрочных параметров регулирования и долгосрочных тарифов на теплоноситель, реализуемый ООО</w:t>
      </w:r>
      <w:r>
        <w:rPr>
          <w:kern w:val="32"/>
          <w:sz w:val="28"/>
          <w:szCs w:val="28"/>
        </w:rPr>
        <w:t> </w:t>
      </w:r>
      <w:r w:rsidRPr="00C658BF">
        <w:rPr>
          <w:kern w:val="32"/>
          <w:sz w:val="28"/>
          <w:szCs w:val="28"/>
        </w:rPr>
        <w:t xml:space="preserve">«УТС» на потребительском рынке Междуреченского </w:t>
      </w:r>
      <w:r>
        <w:rPr>
          <w:kern w:val="32"/>
          <w:sz w:val="28"/>
          <w:szCs w:val="28"/>
        </w:rPr>
        <w:t>муниципального</w:t>
      </w:r>
      <w:r w:rsidRPr="00C658BF">
        <w:rPr>
          <w:kern w:val="32"/>
          <w:sz w:val="28"/>
          <w:szCs w:val="28"/>
        </w:rPr>
        <w:t xml:space="preserve"> округа, на 2023 - 2027 годы»</w:t>
      </w:r>
      <w:r w:rsidRPr="0087222F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(в редакции постановлений Региональной энергетической комиссии Кузбасса от 12.12.2023 № 522, от 19.12.2024 № 687)</w:t>
      </w:r>
      <w:r w:rsidRPr="00C658BF">
        <w:rPr>
          <w:bCs/>
          <w:color w:val="000000"/>
          <w:kern w:val="32"/>
          <w:sz w:val="28"/>
          <w:szCs w:val="28"/>
        </w:rPr>
        <w:t xml:space="preserve"> </w:t>
      </w:r>
      <w:r w:rsidRPr="00C658BF">
        <w:rPr>
          <w:bCs/>
          <w:kern w:val="32"/>
          <w:sz w:val="28"/>
          <w:szCs w:val="28"/>
        </w:rPr>
        <w:t>следующие изменения</w:t>
      </w:r>
      <w:r>
        <w:rPr>
          <w:bCs/>
          <w:kern w:val="32"/>
          <w:sz w:val="28"/>
          <w:szCs w:val="28"/>
        </w:rPr>
        <w:t>:</w:t>
      </w:r>
    </w:p>
    <w:p w14:paraId="56EBFDCA" w14:textId="601EEF1F" w:rsidR="007C7CEB" w:rsidRPr="00C658BF" w:rsidRDefault="007C7CEB" w:rsidP="007C7CEB">
      <w:pPr>
        <w:pStyle w:val="aff9"/>
        <w:ind w:left="0" w:firstLine="567"/>
        <w:jc w:val="both"/>
        <w:rPr>
          <w:bCs/>
          <w:kern w:val="32"/>
          <w:sz w:val="28"/>
          <w:szCs w:val="28"/>
        </w:rPr>
      </w:pPr>
      <w:r w:rsidRPr="00C658BF">
        <w:rPr>
          <w:bCs/>
          <w:kern w:val="32"/>
          <w:sz w:val="28"/>
          <w:szCs w:val="28"/>
        </w:rPr>
        <w:t>Приложени</w:t>
      </w:r>
      <w:r>
        <w:rPr>
          <w:bCs/>
          <w:kern w:val="32"/>
          <w:sz w:val="28"/>
          <w:szCs w:val="28"/>
        </w:rPr>
        <w:t>е</w:t>
      </w:r>
      <w:r w:rsidRPr="00C658BF">
        <w:rPr>
          <w:bCs/>
          <w:kern w:val="32"/>
          <w:sz w:val="28"/>
          <w:szCs w:val="28"/>
        </w:rPr>
        <w:t xml:space="preserve"> № 2 изложить в новой редакции, согласно приложению</w:t>
      </w:r>
      <w:r>
        <w:rPr>
          <w:bCs/>
          <w:kern w:val="32"/>
          <w:sz w:val="28"/>
          <w:szCs w:val="28"/>
        </w:rPr>
        <w:t xml:space="preserve"> № </w:t>
      </w:r>
      <w:r w:rsidR="00CA2797">
        <w:rPr>
          <w:bCs/>
          <w:kern w:val="32"/>
          <w:sz w:val="28"/>
          <w:szCs w:val="28"/>
        </w:rPr>
        <w:t>72</w:t>
      </w:r>
      <w:r w:rsidRPr="00C658BF">
        <w:rPr>
          <w:bCs/>
          <w:kern w:val="32"/>
          <w:sz w:val="28"/>
          <w:szCs w:val="28"/>
        </w:rPr>
        <w:t xml:space="preserve"> к настояще</w:t>
      </w:r>
      <w:r w:rsidR="00CA2797">
        <w:rPr>
          <w:bCs/>
          <w:kern w:val="32"/>
          <w:sz w:val="28"/>
          <w:szCs w:val="28"/>
        </w:rPr>
        <w:t>му</w:t>
      </w:r>
      <w:r w:rsidRPr="00C658BF">
        <w:rPr>
          <w:bCs/>
          <w:kern w:val="32"/>
          <w:sz w:val="28"/>
          <w:szCs w:val="28"/>
        </w:rPr>
        <w:t xml:space="preserve"> п</w:t>
      </w:r>
      <w:r>
        <w:rPr>
          <w:bCs/>
          <w:kern w:val="32"/>
          <w:sz w:val="28"/>
          <w:szCs w:val="28"/>
        </w:rPr>
        <w:t>ротокол</w:t>
      </w:r>
      <w:r w:rsidR="00CA2797">
        <w:rPr>
          <w:bCs/>
          <w:kern w:val="32"/>
          <w:sz w:val="28"/>
          <w:szCs w:val="28"/>
        </w:rPr>
        <w:t>у</w:t>
      </w:r>
      <w:r w:rsidRPr="00C658BF">
        <w:rPr>
          <w:bCs/>
          <w:kern w:val="32"/>
          <w:sz w:val="28"/>
          <w:szCs w:val="28"/>
        </w:rPr>
        <w:t>.</w:t>
      </w:r>
    </w:p>
    <w:p w14:paraId="36742273" w14:textId="77777777" w:rsidR="007C7CEB" w:rsidRDefault="007C7CEB" w:rsidP="007C7CEB">
      <w:pPr>
        <w:ind w:firstLine="567"/>
        <w:jc w:val="both"/>
        <w:rPr>
          <w:color w:val="000000"/>
          <w:sz w:val="28"/>
          <w:szCs w:val="28"/>
        </w:rPr>
      </w:pPr>
    </w:p>
    <w:p w14:paraId="205A571E" w14:textId="77777777" w:rsidR="007C7CEB" w:rsidRDefault="007C7CEB" w:rsidP="007C7CE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4CCDC5C" w14:textId="77777777" w:rsidR="007C7CEB" w:rsidRDefault="007C7CEB" w:rsidP="007C7CEB">
      <w:pPr>
        <w:ind w:firstLine="567"/>
        <w:jc w:val="both"/>
        <w:rPr>
          <w:b/>
          <w:bCs/>
          <w:sz w:val="28"/>
          <w:szCs w:val="28"/>
        </w:rPr>
      </w:pPr>
    </w:p>
    <w:p w14:paraId="022E93B0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FE46761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085EE709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BD1F2E0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005F5478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43831F2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5AE0ED27" w14:textId="78740D5C" w:rsidR="007C7CEB" w:rsidRPr="00FF318E" w:rsidRDefault="007C7CEB" w:rsidP="007C7CEB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35.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462CD7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462CD7">
        <w:rPr>
          <w:b/>
          <w:bCs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sz w:val="28"/>
          <w:szCs w:val="28"/>
        </w:rPr>
        <w:t>28</w:t>
      </w:r>
      <w:r w:rsidRPr="00462CD7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62CD7">
        <w:rPr>
          <w:b/>
          <w:bCs/>
          <w:sz w:val="28"/>
          <w:szCs w:val="28"/>
        </w:rPr>
        <w:t xml:space="preserve">.2022 № </w:t>
      </w:r>
      <w:r>
        <w:rPr>
          <w:b/>
          <w:bCs/>
          <w:sz w:val="28"/>
          <w:szCs w:val="28"/>
        </w:rPr>
        <w:t>894</w:t>
      </w:r>
      <w:r w:rsidRPr="00462CD7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E772BC">
        <w:rPr>
          <w:b/>
          <w:sz w:val="28"/>
          <w:szCs w:val="28"/>
        </w:rPr>
        <w:t xml:space="preserve">Об установлении </w:t>
      </w:r>
      <w:r>
        <w:rPr>
          <w:b/>
          <w:sz w:val="28"/>
          <w:szCs w:val="28"/>
        </w:rPr>
        <w:t xml:space="preserve">ООО «УТС» </w:t>
      </w:r>
      <w:r w:rsidRPr="00E772BC">
        <w:rPr>
          <w:b/>
          <w:sz w:val="28"/>
          <w:szCs w:val="28"/>
        </w:rPr>
        <w:t xml:space="preserve">долгосрочных тарифов на горячую воду в открытой системе горячего водоснабжения (теплоснабжения), реализуемую на потребительском рынке </w:t>
      </w:r>
      <w:r>
        <w:rPr>
          <w:b/>
          <w:sz w:val="28"/>
          <w:szCs w:val="28"/>
        </w:rPr>
        <w:t>Междуреченского муниципального округа,</w:t>
      </w:r>
      <w:r w:rsidRPr="004F7BE7">
        <w:rPr>
          <w:b/>
          <w:bCs/>
          <w:sz w:val="28"/>
          <w:szCs w:val="28"/>
        </w:rPr>
        <w:t xml:space="preserve"> </w:t>
      </w:r>
      <w:r w:rsidRPr="00AD513C">
        <w:rPr>
          <w:b/>
          <w:bCs/>
          <w:sz w:val="28"/>
          <w:szCs w:val="28"/>
        </w:rPr>
        <w:t>на 2023 - 2027 годы»</w:t>
      </w:r>
      <w:r>
        <w:rPr>
          <w:b/>
          <w:bCs/>
          <w:sz w:val="28"/>
          <w:szCs w:val="28"/>
        </w:rPr>
        <w:t xml:space="preserve">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1F6CA09" w14:textId="77777777" w:rsidR="007C7CEB" w:rsidRDefault="007C7CEB" w:rsidP="007C7CEB">
      <w:pPr>
        <w:widowControl w:val="0"/>
        <w:ind w:firstLine="567"/>
        <w:jc w:val="both"/>
        <w:rPr>
          <w:b/>
          <w:sz w:val="28"/>
          <w:szCs w:val="28"/>
        </w:rPr>
      </w:pPr>
    </w:p>
    <w:p w14:paraId="73B17F14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7B650ADD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6E5EC714" w14:textId="054DFFE9" w:rsidR="007C7CEB" w:rsidRPr="00145470" w:rsidRDefault="007C7CEB" w:rsidP="007C7CEB">
      <w:pPr>
        <w:ind w:firstLine="567"/>
        <w:jc w:val="both"/>
        <w:rPr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A2797">
        <w:rPr>
          <w:bCs/>
          <w:sz w:val="28"/>
          <w:szCs w:val="28"/>
        </w:rPr>
        <w:t>73</w:t>
      </w:r>
      <w:r>
        <w:rPr>
          <w:bCs/>
          <w:sz w:val="28"/>
          <w:szCs w:val="28"/>
        </w:rPr>
        <w:t xml:space="preserve"> к настояще</w:t>
      </w:r>
      <w:r w:rsidR="00CA2797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A279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145470">
        <w:rPr>
          <w:bCs/>
          <w:color w:val="000000"/>
          <w:kern w:val="32"/>
          <w:sz w:val="28"/>
          <w:szCs w:val="28"/>
        </w:rPr>
        <w:t xml:space="preserve">нести в постановление </w:t>
      </w:r>
      <w:r w:rsidRPr="00145470">
        <w:rPr>
          <w:color w:val="000000"/>
          <w:kern w:val="32"/>
          <w:sz w:val="28"/>
          <w:szCs w:val="28"/>
        </w:rPr>
        <w:t xml:space="preserve">Региональной энергетической комиссии Кузбасса от 28.11.2022 № 894 «Об установлении ООО «УТС» долгосрочных тарифов на горячую воду в открытой системе горячего водоснабжения (теплоснабжения), реализуемую на потребительском рынке Междуреченского </w:t>
      </w:r>
      <w:r>
        <w:rPr>
          <w:color w:val="000000"/>
          <w:kern w:val="32"/>
          <w:sz w:val="28"/>
          <w:szCs w:val="28"/>
        </w:rPr>
        <w:t>муниципального</w:t>
      </w:r>
      <w:r w:rsidRPr="00145470">
        <w:rPr>
          <w:color w:val="000000"/>
          <w:kern w:val="32"/>
          <w:sz w:val="28"/>
          <w:szCs w:val="28"/>
        </w:rPr>
        <w:t xml:space="preserve"> </w:t>
      </w:r>
      <w:r w:rsidRPr="00AD513C">
        <w:rPr>
          <w:color w:val="000000"/>
          <w:kern w:val="32"/>
          <w:sz w:val="28"/>
          <w:szCs w:val="28"/>
        </w:rPr>
        <w:t>округа, на 2023 - 2027 годы» (</w:t>
      </w:r>
      <w:r w:rsidRPr="00AD513C">
        <w:rPr>
          <w:bCs/>
          <w:color w:val="000000"/>
          <w:kern w:val="32"/>
          <w:sz w:val="28"/>
          <w:szCs w:val="28"/>
        </w:rPr>
        <w:t xml:space="preserve">в редакции постановлений Региональной энергетической комиссии Кузбасса </w:t>
      </w:r>
      <w:r>
        <w:rPr>
          <w:bCs/>
          <w:color w:val="000000"/>
          <w:kern w:val="32"/>
          <w:sz w:val="28"/>
          <w:szCs w:val="28"/>
        </w:rPr>
        <w:t xml:space="preserve">от 12.12.2023 № 523, от 19.12.2024 № 688) </w:t>
      </w:r>
      <w:r w:rsidRPr="00145470">
        <w:rPr>
          <w:color w:val="000000"/>
          <w:kern w:val="32"/>
          <w:sz w:val="28"/>
          <w:szCs w:val="28"/>
        </w:rPr>
        <w:t>следующие изменения:</w:t>
      </w:r>
    </w:p>
    <w:p w14:paraId="450841C7" w14:textId="4893CC37" w:rsidR="007C7CEB" w:rsidRPr="00462CD7" w:rsidRDefault="007C7CEB" w:rsidP="007C7CEB">
      <w:pPr>
        <w:pStyle w:val="aff9"/>
        <w:ind w:left="0" w:firstLine="567"/>
        <w:jc w:val="both"/>
        <w:rPr>
          <w:color w:val="000000"/>
          <w:kern w:val="32"/>
          <w:sz w:val="28"/>
          <w:szCs w:val="28"/>
        </w:rPr>
      </w:pPr>
      <w:r w:rsidRPr="00462CD7">
        <w:rPr>
          <w:bCs/>
          <w:color w:val="000000"/>
          <w:kern w:val="32"/>
          <w:sz w:val="28"/>
          <w:szCs w:val="28"/>
        </w:rPr>
        <w:t>Приложение изложить в новой редакции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CA2797">
        <w:rPr>
          <w:bCs/>
          <w:color w:val="000000"/>
          <w:kern w:val="32"/>
          <w:sz w:val="28"/>
          <w:szCs w:val="28"/>
        </w:rPr>
        <w:t>74</w:t>
      </w:r>
      <w:r w:rsidRPr="00462CD7">
        <w:rPr>
          <w:bCs/>
          <w:color w:val="000000"/>
          <w:kern w:val="32"/>
          <w:sz w:val="28"/>
          <w:szCs w:val="28"/>
        </w:rPr>
        <w:t xml:space="preserve"> к настояще</w:t>
      </w:r>
      <w:r w:rsidR="00CA2797">
        <w:rPr>
          <w:bCs/>
          <w:color w:val="000000"/>
          <w:kern w:val="32"/>
          <w:sz w:val="28"/>
          <w:szCs w:val="28"/>
        </w:rPr>
        <w:t>му</w:t>
      </w:r>
      <w:r w:rsidRPr="00462CD7">
        <w:rPr>
          <w:bCs/>
          <w:color w:val="000000"/>
          <w:kern w:val="32"/>
          <w:sz w:val="28"/>
          <w:szCs w:val="28"/>
        </w:rPr>
        <w:t xml:space="preserve"> 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CA2797">
        <w:rPr>
          <w:bCs/>
          <w:color w:val="000000"/>
          <w:kern w:val="32"/>
          <w:sz w:val="28"/>
          <w:szCs w:val="28"/>
        </w:rPr>
        <w:t>у</w:t>
      </w:r>
      <w:r w:rsidRPr="00462CD7">
        <w:rPr>
          <w:bCs/>
          <w:color w:val="000000"/>
          <w:kern w:val="32"/>
          <w:sz w:val="28"/>
          <w:szCs w:val="28"/>
        </w:rPr>
        <w:t>.</w:t>
      </w:r>
    </w:p>
    <w:p w14:paraId="68D03E57" w14:textId="77777777" w:rsidR="007C7CEB" w:rsidRDefault="007C7CEB" w:rsidP="007C7CEB">
      <w:pPr>
        <w:ind w:firstLine="567"/>
        <w:jc w:val="both"/>
        <w:rPr>
          <w:b/>
          <w:bCs/>
          <w:sz w:val="28"/>
          <w:szCs w:val="28"/>
        </w:rPr>
      </w:pPr>
    </w:p>
    <w:p w14:paraId="17F481A6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A1E8251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1F7A1C11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A938C52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797AFEF3" w14:textId="77777777" w:rsidR="007C7CEB" w:rsidRDefault="007C7CEB" w:rsidP="007C7CEB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E93B652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03C66659" w14:textId="09E66028" w:rsidR="007C7CEB" w:rsidRPr="00C66EBE" w:rsidRDefault="007C7CEB" w:rsidP="007C7CEB">
      <w:pPr>
        <w:tabs>
          <w:tab w:val="left" w:pos="851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36.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7B3DBF">
        <w:rPr>
          <w:b/>
          <w:bCs/>
          <w:color w:val="000000"/>
          <w:kern w:val="32"/>
          <w:sz w:val="28"/>
          <w:szCs w:val="28"/>
        </w:rPr>
        <w:t>О внесении изменени</w:t>
      </w:r>
      <w:r>
        <w:rPr>
          <w:b/>
          <w:bCs/>
          <w:color w:val="000000"/>
          <w:kern w:val="32"/>
          <w:sz w:val="28"/>
          <w:szCs w:val="28"/>
        </w:rPr>
        <w:t>й</w:t>
      </w:r>
      <w:r w:rsidRPr="007B3DBF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b/>
          <w:bCs/>
          <w:color w:val="000000"/>
          <w:kern w:val="32"/>
          <w:sz w:val="28"/>
          <w:szCs w:val="28"/>
        </w:rPr>
        <w:t>16</w:t>
      </w:r>
      <w:r w:rsidRPr="007B3DBF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7B3DBF">
        <w:rPr>
          <w:b/>
          <w:bCs/>
          <w:color w:val="000000"/>
          <w:kern w:val="32"/>
          <w:sz w:val="28"/>
          <w:szCs w:val="28"/>
        </w:rPr>
        <w:t>.2022 № 9</w:t>
      </w:r>
      <w:r>
        <w:rPr>
          <w:b/>
          <w:bCs/>
          <w:color w:val="000000"/>
          <w:kern w:val="32"/>
          <w:sz w:val="28"/>
          <w:szCs w:val="28"/>
        </w:rPr>
        <w:t>74</w:t>
      </w:r>
      <w:r w:rsidRPr="007B3DB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4077A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</w:t>
      </w:r>
      <w:r>
        <w:rPr>
          <w:b/>
          <w:bCs/>
          <w:color w:val="000000"/>
          <w:kern w:val="32"/>
          <w:sz w:val="28"/>
          <w:szCs w:val="28"/>
        </w:rPr>
        <w:t>ере горячего водоснабжения и об 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установлении </w:t>
      </w:r>
      <w:r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тарифов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64077A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 «УТС» на 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горячую воду в закрытой системе горячего водоснабжения, </w:t>
      </w:r>
      <w:r w:rsidRPr="00C66EBE">
        <w:rPr>
          <w:b/>
          <w:bCs/>
          <w:color w:val="000000"/>
          <w:kern w:val="32"/>
          <w:sz w:val="28"/>
          <w:szCs w:val="28"/>
        </w:rPr>
        <w:t xml:space="preserve">реализуемую на потребительском рынке </w:t>
      </w:r>
      <w:r w:rsidRPr="00C66EBE">
        <w:rPr>
          <w:b/>
          <w:sz w:val="28"/>
          <w:szCs w:val="28"/>
        </w:rPr>
        <w:t>Междуреченского муниципального округа,</w:t>
      </w:r>
      <w:r w:rsidRPr="00C66EBE">
        <w:rPr>
          <w:b/>
          <w:bCs/>
          <w:sz w:val="28"/>
          <w:szCs w:val="28"/>
        </w:rPr>
        <w:t xml:space="preserve"> на 2023 - 2027 годы», в части 2026 года</w:t>
      </w:r>
      <w:r w:rsidRPr="00C66EBE">
        <w:rPr>
          <w:b/>
          <w:bCs/>
          <w:color w:val="000000"/>
          <w:kern w:val="2"/>
          <w:sz w:val="28"/>
          <w:szCs w:val="28"/>
        </w:rPr>
        <w:t>»</w:t>
      </w:r>
    </w:p>
    <w:p w14:paraId="6D510FDD" w14:textId="77777777" w:rsidR="007C7CEB" w:rsidRDefault="007C7CEB" w:rsidP="007C7CEB">
      <w:pPr>
        <w:widowControl w:val="0"/>
        <w:ind w:firstLine="567"/>
        <w:jc w:val="both"/>
        <w:rPr>
          <w:b/>
          <w:sz w:val="28"/>
          <w:szCs w:val="28"/>
        </w:rPr>
      </w:pPr>
    </w:p>
    <w:p w14:paraId="59DA7F94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E5D38FE" w14:textId="77777777" w:rsidR="007C7CEB" w:rsidRDefault="007C7CEB" w:rsidP="007C7CE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49603526" w14:textId="0C5487E5" w:rsidR="007C7CEB" w:rsidRPr="009534A1" w:rsidRDefault="007C7CEB" w:rsidP="007C7CEB">
      <w:pPr>
        <w:pStyle w:val="aff9"/>
        <w:tabs>
          <w:tab w:val="left" w:pos="0"/>
          <w:tab w:val="left" w:pos="993"/>
          <w:tab w:val="left" w:pos="1560"/>
          <w:tab w:val="left" w:pos="2127"/>
        </w:tabs>
        <w:ind w:left="0" w:firstLine="567"/>
        <w:jc w:val="both"/>
        <w:rPr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CA2797">
        <w:rPr>
          <w:bCs/>
          <w:sz w:val="28"/>
          <w:szCs w:val="28"/>
        </w:rPr>
        <w:t>7</w:t>
      </w:r>
      <w:r w:rsidR="009226A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настояще</w:t>
      </w:r>
      <w:r w:rsidR="00CA2797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CA279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145470">
        <w:rPr>
          <w:bCs/>
          <w:color w:val="000000"/>
          <w:kern w:val="32"/>
          <w:sz w:val="28"/>
          <w:szCs w:val="28"/>
        </w:rPr>
        <w:t xml:space="preserve">нести </w:t>
      </w:r>
      <w:r w:rsidRPr="007B3DBF">
        <w:rPr>
          <w:bCs/>
          <w:color w:val="000000"/>
          <w:kern w:val="32"/>
          <w:sz w:val="28"/>
          <w:szCs w:val="28"/>
        </w:rPr>
        <w:t xml:space="preserve">в постановление </w:t>
      </w:r>
      <w:r w:rsidRPr="007B3DBF">
        <w:rPr>
          <w:color w:val="000000"/>
          <w:kern w:val="32"/>
          <w:sz w:val="28"/>
          <w:szCs w:val="28"/>
        </w:rPr>
        <w:t xml:space="preserve">Региональной энергетической комиссии Кузбасса от 16.12.2022 № 974 «Об утверждении производственной программы в сфере горячего водоснабжения и об установлении долгосрочных тарифов ООО «УТС» на горячую воду в закрытой системе горячего водоснабжения, реализуемую на потребительском рынке Междуреченского </w:t>
      </w:r>
      <w:r>
        <w:rPr>
          <w:color w:val="000000"/>
          <w:kern w:val="32"/>
          <w:sz w:val="28"/>
          <w:szCs w:val="28"/>
        </w:rPr>
        <w:t>муниципального</w:t>
      </w:r>
      <w:r w:rsidRPr="007B3DBF">
        <w:rPr>
          <w:color w:val="000000"/>
          <w:kern w:val="32"/>
          <w:sz w:val="28"/>
          <w:szCs w:val="28"/>
        </w:rPr>
        <w:t xml:space="preserve"> округа, </w:t>
      </w:r>
      <w:r w:rsidRPr="00ED6888">
        <w:rPr>
          <w:color w:val="000000"/>
          <w:kern w:val="32"/>
          <w:sz w:val="28"/>
          <w:szCs w:val="28"/>
        </w:rPr>
        <w:t>на 2023 - 2027 годы»</w:t>
      </w:r>
      <w:r w:rsidRPr="007B3DBF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(в редакции постановлений Региональной энергетической комиссии Кузбасса от 12.12.2023 № 524, от 19.12.2024 № 689) </w:t>
      </w:r>
      <w:r w:rsidRPr="007B3DBF">
        <w:rPr>
          <w:bCs/>
          <w:color w:val="000000"/>
          <w:kern w:val="32"/>
          <w:sz w:val="28"/>
          <w:szCs w:val="28"/>
        </w:rPr>
        <w:t>следующие изменения:</w:t>
      </w:r>
    </w:p>
    <w:p w14:paraId="0AE3DA95" w14:textId="4ED42FBF" w:rsidR="007C7CEB" w:rsidRPr="00C93C9E" w:rsidRDefault="007C7CEB" w:rsidP="007C7CEB">
      <w:pPr>
        <w:pStyle w:val="aff9"/>
        <w:tabs>
          <w:tab w:val="left" w:pos="0"/>
          <w:tab w:val="left" w:pos="993"/>
          <w:tab w:val="left" w:pos="1560"/>
          <w:tab w:val="left" w:pos="2127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7B3DBF">
        <w:rPr>
          <w:bCs/>
          <w:color w:val="000000"/>
          <w:kern w:val="32"/>
          <w:sz w:val="28"/>
          <w:szCs w:val="28"/>
        </w:rPr>
        <w:t>Приложения № 1, 2 изложить в новой редакции, согласно приложени</w:t>
      </w:r>
      <w:r>
        <w:rPr>
          <w:bCs/>
          <w:color w:val="000000"/>
          <w:kern w:val="32"/>
          <w:sz w:val="28"/>
          <w:szCs w:val="28"/>
        </w:rPr>
        <w:t>ям №7</w:t>
      </w:r>
      <w:r w:rsidR="009226A3">
        <w:rPr>
          <w:bCs/>
          <w:color w:val="000000"/>
          <w:kern w:val="32"/>
          <w:sz w:val="28"/>
          <w:szCs w:val="28"/>
        </w:rPr>
        <w:t>5</w:t>
      </w:r>
      <w:r>
        <w:rPr>
          <w:bCs/>
          <w:color w:val="000000"/>
          <w:kern w:val="32"/>
          <w:sz w:val="28"/>
          <w:szCs w:val="28"/>
        </w:rPr>
        <w:t>,</w:t>
      </w:r>
      <w:r w:rsidRPr="006F381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CA2797">
        <w:rPr>
          <w:bCs/>
          <w:color w:val="000000"/>
          <w:kern w:val="32"/>
          <w:sz w:val="28"/>
          <w:szCs w:val="28"/>
        </w:rPr>
        <w:t>7</w:t>
      </w:r>
      <w:r w:rsidR="009226A3">
        <w:rPr>
          <w:bCs/>
          <w:color w:val="000000"/>
          <w:kern w:val="32"/>
          <w:sz w:val="28"/>
          <w:szCs w:val="28"/>
        </w:rPr>
        <w:t>6</w:t>
      </w:r>
      <w:r w:rsidRPr="007B3DBF">
        <w:rPr>
          <w:bCs/>
          <w:color w:val="000000"/>
          <w:kern w:val="32"/>
          <w:sz w:val="28"/>
          <w:szCs w:val="28"/>
        </w:rPr>
        <w:t xml:space="preserve"> к настояще</w:t>
      </w:r>
      <w:r w:rsidR="00CA2797">
        <w:rPr>
          <w:bCs/>
          <w:color w:val="000000"/>
          <w:kern w:val="32"/>
          <w:sz w:val="28"/>
          <w:szCs w:val="28"/>
        </w:rPr>
        <w:t>му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B3DBF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CA2797">
        <w:rPr>
          <w:bCs/>
          <w:color w:val="000000"/>
          <w:kern w:val="32"/>
          <w:sz w:val="28"/>
          <w:szCs w:val="28"/>
        </w:rPr>
        <w:t>у</w:t>
      </w:r>
      <w:r w:rsidRPr="007B3DBF">
        <w:rPr>
          <w:bCs/>
          <w:color w:val="000000"/>
          <w:kern w:val="32"/>
          <w:sz w:val="28"/>
          <w:szCs w:val="28"/>
        </w:rPr>
        <w:t>.</w:t>
      </w:r>
    </w:p>
    <w:p w14:paraId="62454F8F" w14:textId="77777777" w:rsidR="007C7CEB" w:rsidRDefault="007C7CEB" w:rsidP="007C7CEB">
      <w:pPr>
        <w:ind w:firstLine="567"/>
        <w:jc w:val="both"/>
        <w:rPr>
          <w:b/>
          <w:bCs/>
          <w:sz w:val="28"/>
          <w:szCs w:val="28"/>
        </w:rPr>
      </w:pPr>
    </w:p>
    <w:p w14:paraId="1809FB17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1F26889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5BA13F09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3FC325B" w14:textId="77777777" w:rsidR="007C7CEB" w:rsidRDefault="007C7CEB" w:rsidP="007C7CE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0D24B117" w14:textId="77777777" w:rsidR="007C7CEB" w:rsidRDefault="007C7CEB" w:rsidP="007C7CEB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3AA85A3" w14:textId="77777777" w:rsidR="007C7CEB" w:rsidRDefault="007C7CEB" w:rsidP="007C7CEB">
      <w:pPr>
        <w:ind w:firstLine="567"/>
        <w:jc w:val="both"/>
        <w:rPr>
          <w:b/>
          <w:sz w:val="28"/>
          <w:szCs w:val="28"/>
        </w:rPr>
      </w:pPr>
    </w:p>
    <w:p w14:paraId="6195C519" w14:textId="2D861F30" w:rsidR="00EA1B7E" w:rsidRPr="00FF318E" w:rsidRDefault="00EA1B7E" w:rsidP="00EA1B7E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37.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12.12.2023 № 529 «</w:t>
      </w:r>
      <w:r w:rsidRPr="00175E06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Pr="00175E06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Pr="00175E06">
        <w:rPr>
          <w:b/>
          <w:bCs/>
          <w:color w:val="000000"/>
          <w:kern w:val="32"/>
          <w:sz w:val="28"/>
          <w:szCs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175E06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175E06">
        <w:rPr>
          <w:b/>
          <w:bCs/>
          <w:color w:val="000000"/>
          <w:kern w:val="32"/>
          <w:sz w:val="28"/>
          <w:szCs w:val="28"/>
        </w:rPr>
        <w:t xml:space="preserve"> муниципального округа, на 2024-2028 годы</w:t>
      </w:r>
      <w:r>
        <w:rPr>
          <w:b/>
          <w:bCs/>
          <w:color w:val="000000"/>
          <w:kern w:val="32"/>
          <w:sz w:val="28"/>
          <w:szCs w:val="28"/>
        </w:rPr>
        <w:t>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9B734B6" w14:textId="77777777" w:rsidR="00EA1B7E" w:rsidRDefault="00EA1B7E" w:rsidP="00EA1B7E">
      <w:pPr>
        <w:widowControl w:val="0"/>
        <w:ind w:firstLine="567"/>
        <w:jc w:val="both"/>
        <w:rPr>
          <w:b/>
          <w:sz w:val="28"/>
          <w:szCs w:val="28"/>
        </w:rPr>
      </w:pPr>
    </w:p>
    <w:p w14:paraId="146E01C9" w14:textId="77777777" w:rsidR="00EA1B7E" w:rsidRDefault="00EA1B7E" w:rsidP="00EA1B7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Умникова</w:t>
      </w:r>
      <w:proofErr w:type="spellEnd"/>
      <w:r>
        <w:rPr>
          <w:b/>
          <w:bCs/>
          <w:kern w:val="2"/>
          <w:sz w:val="28"/>
          <w:szCs w:val="28"/>
        </w:rPr>
        <w:t xml:space="preserve"> И.А.</w:t>
      </w:r>
    </w:p>
    <w:p w14:paraId="5B47436D" w14:textId="77777777" w:rsidR="00EA1B7E" w:rsidRDefault="00EA1B7E" w:rsidP="00EA1B7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7F28A68" w14:textId="4792A0FA" w:rsidR="00EA1B7E" w:rsidRDefault="00EA1B7E" w:rsidP="00EA1B7E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Cs/>
          <w:color w:val="000000"/>
          <w:sz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77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456A2A">
        <w:rPr>
          <w:color w:val="000000"/>
          <w:sz w:val="28"/>
        </w:rPr>
        <w:t xml:space="preserve">нести в постановление </w:t>
      </w:r>
      <w:r>
        <w:rPr>
          <w:color w:val="000000"/>
          <w:sz w:val="28"/>
        </w:rPr>
        <w:t>Р</w:t>
      </w:r>
      <w:r w:rsidRPr="00456A2A">
        <w:rPr>
          <w:color w:val="000000"/>
          <w:sz w:val="28"/>
        </w:rPr>
        <w:t>егиональной энергетической комиссии К</w:t>
      </w:r>
      <w:r>
        <w:rPr>
          <w:color w:val="000000"/>
          <w:sz w:val="28"/>
        </w:rPr>
        <w:t>узбасса</w:t>
      </w:r>
      <w:r w:rsidRPr="00456A2A"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12</w:t>
      </w:r>
      <w:r w:rsidRPr="00456A2A">
        <w:rPr>
          <w:color w:val="000000"/>
          <w:sz w:val="28"/>
        </w:rPr>
        <w:t>.12.20</w:t>
      </w:r>
      <w:r>
        <w:rPr>
          <w:color w:val="000000"/>
          <w:sz w:val="28"/>
        </w:rPr>
        <w:t>23</w:t>
      </w:r>
      <w:r w:rsidRPr="00456A2A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529</w:t>
      </w:r>
      <w:r w:rsidRPr="00456A2A">
        <w:rPr>
          <w:color w:val="000000"/>
          <w:sz w:val="28"/>
        </w:rPr>
        <w:t xml:space="preserve"> «</w:t>
      </w:r>
      <w:r w:rsidRPr="00175E06">
        <w:rPr>
          <w:bCs/>
          <w:color w:val="000000"/>
          <w:sz w:val="28"/>
        </w:rPr>
        <w:t>Об установлении ООО «</w:t>
      </w:r>
      <w:proofErr w:type="spellStart"/>
      <w:r w:rsidRPr="00175E06">
        <w:rPr>
          <w:bCs/>
          <w:color w:val="000000"/>
          <w:sz w:val="28"/>
        </w:rPr>
        <w:t>ТеплоЭнергоСбыт</w:t>
      </w:r>
      <w:proofErr w:type="spellEnd"/>
      <w:r w:rsidRPr="00175E06">
        <w:rPr>
          <w:bCs/>
          <w:color w:val="000000"/>
          <w:sz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175E06">
        <w:rPr>
          <w:bCs/>
          <w:color w:val="000000"/>
          <w:sz w:val="28"/>
        </w:rPr>
        <w:t>Топкинского</w:t>
      </w:r>
      <w:proofErr w:type="spellEnd"/>
      <w:r w:rsidRPr="00175E06">
        <w:rPr>
          <w:bCs/>
          <w:color w:val="000000"/>
          <w:sz w:val="28"/>
        </w:rPr>
        <w:t xml:space="preserve"> муниципального округа, на 2024-2028 годы</w:t>
      </w:r>
      <w:r w:rsidRPr="00456A2A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 w:rsidRPr="00472EB0">
        <w:rPr>
          <w:bCs/>
          <w:color w:val="000000"/>
          <w:sz w:val="28"/>
        </w:rPr>
        <w:t>(</w:t>
      </w:r>
      <w:bookmarkStart w:id="58" w:name="_Hlk216685549"/>
      <w:r w:rsidRPr="00472EB0">
        <w:rPr>
          <w:bCs/>
          <w:color w:val="000000"/>
          <w:sz w:val="28"/>
        </w:rPr>
        <w:t>в редакции постановлени</w:t>
      </w:r>
      <w:r>
        <w:rPr>
          <w:bCs/>
          <w:color w:val="000000"/>
          <w:sz w:val="28"/>
        </w:rPr>
        <w:t>я</w:t>
      </w:r>
      <w:r w:rsidRPr="00472EB0">
        <w:rPr>
          <w:bCs/>
          <w:color w:val="000000"/>
          <w:sz w:val="28"/>
        </w:rPr>
        <w:t xml:space="preserve"> Региональной энергетической комиссии Кузбасса от </w:t>
      </w:r>
      <w:r>
        <w:rPr>
          <w:bCs/>
          <w:color w:val="000000"/>
          <w:sz w:val="28"/>
        </w:rPr>
        <w:t>19</w:t>
      </w:r>
      <w:r w:rsidRPr="00472EB0">
        <w:rPr>
          <w:bCs/>
          <w:color w:val="000000"/>
          <w:sz w:val="28"/>
        </w:rPr>
        <w:t>.1</w:t>
      </w:r>
      <w:r>
        <w:rPr>
          <w:bCs/>
          <w:color w:val="000000"/>
          <w:sz w:val="28"/>
        </w:rPr>
        <w:t>2</w:t>
      </w:r>
      <w:r w:rsidRPr="00472EB0">
        <w:rPr>
          <w:bCs/>
          <w:color w:val="000000"/>
          <w:sz w:val="28"/>
        </w:rPr>
        <w:t>.202</w:t>
      </w:r>
      <w:r>
        <w:rPr>
          <w:bCs/>
          <w:color w:val="000000"/>
          <w:sz w:val="28"/>
        </w:rPr>
        <w:t>4</w:t>
      </w:r>
      <w:r w:rsidRPr="00472EB0">
        <w:rPr>
          <w:bCs/>
          <w:color w:val="000000"/>
          <w:sz w:val="28"/>
        </w:rPr>
        <w:t xml:space="preserve"> № </w:t>
      </w:r>
      <w:r>
        <w:rPr>
          <w:bCs/>
          <w:color w:val="000000"/>
          <w:sz w:val="28"/>
        </w:rPr>
        <w:t>698</w:t>
      </w:r>
      <w:bookmarkEnd w:id="58"/>
      <w:r>
        <w:rPr>
          <w:bCs/>
          <w:color w:val="000000"/>
          <w:sz w:val="28"/>
        </w:rPr>
        <w:t>)</w:t>
      </w:r>
      <w:r w:rsidRPr="00456A2A">
        <w:rPr>
          <w:color w:val="000000"/>
          <w:sz w:val="28"/>
        </w:rPr>
        <w:t xml:space="preserve">, </w:t>
      </w:r>
      <w:r w:rsidRPr="00092D97">
        <w:rPr>
          <w:bCs/>
          <w:color w:val="000000"/>
          <w:sz w:val="28"/>
        </w:rPr>
        <w:t>следующие изменения, приложение</w:t>
      </w:r>
      <w:r>
        <w:rPr>
          <w:bCs/>
          <w:color w:val="000000"/>
          <w:sz w:val="28"/>
        </w:rPr>
        <w:t xml:space="preserve"> </w:t>
      </w:r>
      <w:r w:rsidRPr="00092D97">
        <w:rPr>
          <w:bCs/>
          <w:color w:val="000000"/>
          <w:sz w:val="28"/>
        </w:rPr>
        <w:t>№</w:t>
      </w:r>
      <w:r>
        <w:rPr>
          <w:bCs/>
          <w:color w:val="000000"/>
          <w:sz w:val="28"/>
        </w:rPr>
        <w:t xml:space="preserve"> </w:t>
      </w:r>
      <w:r w:rsidRPr="00092D97">
        <w:rPr>
          <w:bCs/>
          <w:color w:val="000000"/>
          <w:sz w:val="28"/>
        </w:rPr>
        <w:t>2</w:t>
      </w:r>
      <w:r>
        <w:rPr>
          <w:bCs/>
          <w:color w:val="000000"/>
          <w:sz w:val="28"/>
        </w:rPr>
        <w:t xml:space="preserve"> изложить </w:t>
      </w:r>
      <w:r w:rsidRPr="00092D97">
        <w:rPr>
          <w:bCs/>
          <w:color w:val="000000"/>
          <w:sz w:val="28"/>
        </w:rPr>
        <w:t>в новой редакции согласно приложению</w:t>
      </w:r>
      <w:r>
        <w:rPr>
          <w:bCs/>
          <w:color w:val="000000"/>
          <w:sz w:val="28"/>
        </w:rPr>
        <w:t xml:space="preserve"> № 78</w:t>
      </w:r>
      <w:r w:rsidRPr="00092D97">
        <w:rPr>
          <w:bCs/>
          <w:color w:val="000000"/>
          <w:sz w:val="28"/>
        </w:rPr>
        <w:t xml:space="preserve"> к настояще</w:t>
      </w:r>
      <w:r>
        <w:rPr>
          <w:bCs/>
          <w:color w:val="000000"/>
          <w:sz w:val="28"/>
        </w:rPr>
        <w:t xml:space="preserve">му </w:t>
      </w:r>
      <w:r w:rsidRPr="00092D97">
        <w:rPr>
          <w:bCs/>
          <w:color w:val="000000"/>
          <w:sz w:val="28"/>
        </w:rPr>
        <w:t>п</w:t>
      </w:r>
      <w:r>
        <w:rPr>
          <w:bCs/>
          <w:color w:val="000000"/>
          <w:sz w:val="28"/>
        </w:rPr>
        <w:t>ротоколу</w:t>
      </w:r>
      <w:r w:rsidRPr="00092D97">
        <w:rPr>
          <w:bCs/>
          <w:color w:val="000000"/>
          <w:sz w:val="28"/>
        </w:rPr>
        <w:t>.</w:t>
      </w:r>
    </w:p>
    <w:p w14:paraId="0EB4A182" w14:textId="77777777" w:rsidR="00EA1B7E" w:rsidRDefault="00EA1B7E" w:rsidP="00EA1B7E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Cs/>
          <w:color w:val="000000"/>
          <w:sz w:val="28"/>
        </w:rPr>
      </w:pPr>
    </w:p>
    <w:p w14:paraId="42A4B704" w14:textId="77777777" w:rsidR="00EA1B7E" w:rsidRDefault="00EA1B7E" w:rsidP="00EA1B7E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особое мнение от 16.12.2025 № 182 за подписью директора </w:t>
      </w:r>
      <w:r>
        <w:rPr>
          <w:bCs/>
          <w:sz w:val="28"/>
          <w:szCs w:val="28"/>
        </w:rPr>
        <w:t>ООО «ТЭС» возражения на предлагаемый уровень тарифа на тепловую энергию на 2026 год.</w:t>
      </w:r>
    </w:p>
    <w:p w14:paraId="440DF689" w14:textId="77777777" w:rsidR="00EA1B7E" w:rsidRDefault="00EA1B7E" w:rsidP="00EA1B7E">
      <w:pPr>
        <w:ind w:firstLine="567"/>
        <w:jc w:val="both"/>
        <w:rPr>
          <w:bCs/>
          <w:sz w:val="28"/>
          <w:szCs w:val="28"/>
        </w:rPr>
      </w:pPr>
    </w:p>
    <w:p w14:paraId="66B7B6B1" w14:textId="77777777" w:rsidR="00EA1B7E" w:rsidRDefault="00EA1B7E" w:rsidP="00EA1B7E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0E884BC" w14:textId="77777777" w:rsidR="00EA1B7E" w:rsidRDefault="00EA1B7E" w:rsidP="00EA1B7E">
      <w:pPr>
        <w:ind w:firstLine="567"/>
        <w:jc w:val="both"/>
        <w:rPr>
          <w:b/>
          <w:bCs/>
          <w:sz w:val="28"/>
          <w:szCs w:val="28"/>
        </w:rPr>
      </w:pPr>
    </w:p>
    <w:p w14:paraId="6338F15E" w14:textId="77777777" w:rsidR="00EA1B7E" w:rsidRDefault="00EA1B7E" w:rsidP="00EA1B7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A909185" w14:textId="77777777" w:rsidR="00EA1B7E" w:rsidRDefault="00EA1B7E" w:rsidP="00EA1B7E">
      <w:pPr>
        <w:ind w:firstLine="567"/>
        <w:jc w:val="both"/>
        <w:rPr>
          <w:b/>
          <w:sz w:val="28"/>
          <w:szCs w:val="28"/>
        </w:rPr>
      </w:pPr>
    </w:p>
    <w:p w14:paraId="372B6426" w14:textId="77777777" w:rsidR="00EA1B7E" w:rsidRDefault="00EA1B7E" w:rsidP="00EA1B7E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16ADCE90" w14:textId="77777777" w:rsidR="00EA1B7E" w:rsidRDefault="00EA1B7E" w:rsidP="00EA1B7E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4DA2C1A" w14:textId="77777777" w:rsidR="00EA1B7E" w:rsidRDefault="00EA1B7E" w:rsidP="00EA1B7E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0DAA75A" w14:textId="77777777" w:rsidR="00EA1B7E" w:rsidRDefault="00EA1B7E" w:rsidP="00EA1B7E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5BBAE581" w14:textId="1700E1E2" w:rsidR="002E4187" w:rsidRPr="00FF318E" w:rsidRDefault="00EA1B7E" w:rsidP="002E4187">
      <w:pPr>
        <w:ind w:right="-2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38.</w:t>
      </w:r>
      <w:r w:rsidR="002E4187">
        <w:rPr>
          <w:b/>
          <w:sz w:val="28"/>
          <w:szCs w:val="28"/>
        </w:rPr>
        <w:t xml:space="preserve"> «</w:t>
      </w:r>
      <w:r w:rsidR="002E4187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12.12.2023 № 530 «</w:t>
      </w:r>
      <w:r w:rsidR="002E4187" w:rsidRPr="00B7778B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2E4187" w:rsidRPr="00B7778B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2E4187" w:rsidRPr="00B7778B">
        <w:rPr>
          <w:b/>
          <w:bCs/>
          <w:color w:val="000000"/>
          <w:kern w:val="32"/>
          <w:sz w:val="28"/>
          <w:szCs w:val="28"/>
        </w:rPr>
        <w:t>» тарифов на горячую воду в открытой системе горячего водоснабжения</w:t>
      </w:r>
      <w:r w:rsidR="002E4187">
        <w:rPr>
          <w:b/>
          <w:bCs/>
          <w:color w:val="000000"/>
          <w:kern w:val="32"/>
          <w:sz w:val="28"/>
          <w:szCs w:val="28"/>
        </w:rPr>
        <w:t xml:space="preserve"> (теплоснабжения)</w:t>
      </w:r>
      <w:r w:rsidR="002E4187" w:rsidRPr="00B7778B">
        <w:rPr>
          <w:b/>
          <w:bCs/>
          <w:color w:val="000000"/>
          <w:kern w:val="32"/>
          <w:sz w:val="28"/>
          <w:szCs w:val="28"/>
        </w:rPr>
        <w:t xml:space="preserve">, реализуемую на потребительском рынке </w:t>
      </w:r>
      <w:proofErr w:type="spellStart"/>
      <w:r w:rsidR="002E4187" w:rsidRPr="00B7778B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2E4187" w:rsidRPr="00B7778B">
        <w:rPr>
          <w:b/>
          <w:bCs/>
          <w:color w:val="000000"/>
          <w:kern w:val="32"/>
          <w:sz w:val="28"/>
          <w:szCs w:val="28"/>
        </w:rPr>
        <w:t xml:space="preserve"> муниципального округа, на 2024 – 2028 годы</w:t>
      </w:r>
      <w:r w:rsidR="002E4187">
        <w:rPr>
          <w:b/>
          <w:bCs/>
          <w:color w:val="000000"/>
          <w:kern w:val="32"/>
          <w:sz w:val="28"/>
          <w:szCs w:val="28"/>
        </w:rPr>
        <w:t xml:space="preserve">» </w:t>
      </w:r>
      <w:r w:rsidR="002E4187">
        <w:rPr>
          <w:b/>
          <w:sz w:val="28"/>
          <w:szCs w:val="28"/>
        </w:rPr>
        <w:t>в части 2026 года»</w:t>
      </w:r>
    </w:p>
    <w:p w14:paraId="71237745" w14:textId="77777777" w:rsidR="00EA1B7E" w:rsidRDefault="00EA1B7E" w:rsidP="002E4187">
      <w:pPr>
        <w:widowControl w:val="0"/>
        <w:jc w:val="both"/>
        <w:rPr>
          <w:b/>
          <w:bCs/>
          <w:kern w:val="2"/>
          <w:sz w:val="28"/>
          <w:szCs w:val="28"/>
        </w:rPr>
      </w:pPr>
    </w:p>
    <w:p w14:paraId="78A39616" w14:textId="77777777" w:rsidR="00EA1B7E" w:rsidRDefault="00EA1B7E" w:rsidP="00EA1B7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Умникова</w:t>
      </w:r>
      <w:proofErr w:type="spellEnd"/>
      <w:r>
        <w:rPr>
          <w:b/>
          <w:bCs/>
          <w:kern w:val="2"/>
          <w:sz w:val="28"/>
          <w:szCs w:val="28"/>
        </w:rPr>
        <w:t xml:space="preserve"> И.А.</w:t>
      </w:r>
    </w:p>
    <w:p w14:paraId="36C1CC4B" w14:textId="77777777" w:rsidR="00EA1B7E" w:rsidRDefault="00EA1B7E" w:rsidP="00EA1B7E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43C72E4A" w14:textId="0A08D5D3" w:rsidR="00EA1B7E" w:rsidRPr="004662E3" w:rsidRDefault="00EA1B7E" w:rsidP="00EA1B7E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510F62" w:rsidRPr="00510F62">
        <w:rPr>
          <w:bCs/>
          <w:sz w:val="28"/>
          <w:szCs w:val="28"/>
        </w:rPr>
        <w:t>79</w:t>
      </w:r>
      <w:r>
        <w:rPr>
          <w:bCs/>
          <w:sz w:val="28"/>
          <w:szCs w:val="28"/>
        </w:rPr>
        <w:t xml:space="preserve"> к настояще</w:t>
      </w:r>
      <w:r w:rsidR="00510F62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510F62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EF7954">
        <w:rPr>
          <w:bCs/>
          <w:color w:val="000000"/>
          <w:sz w:val="28"/>
          <w:szCs w:val="28"/>
        </w:rPr>
        <w:t xml:space="preserve">нести в постановление региональной энергетической комиссии Кемеровской области от </w:t>
      </w:r>
      <w:r>
        <w:rPr>
          <w:bCs/>
          <w:color w:val="000000"/>
          <w:sz w:val="28"/>
          <w:szCs w:val="28"/>
        </w:rPr>
        <w:t>12</w:t>
      </w:r>
      <w:r w:rsidRPr="00EF7954">
        <w:rPr>
          <w:bCs/>
          <w:color w:val="000000"/>
          <w:sz w:val="28"/>
          <w:szCs w:val="28"/>
        </w:rPr>
        <w:t>.12.20</w:t>
      </w:r>
      <w:r>
        <w:rPr>
          <w:bCs/>
          <w:color w:val="000000"/>
          <w:sz w:val="28"/>
          <w:szCs w:val="28"/>
        </w:rPr>
        <w:t>23</w:t>
      </w:r>
      <w:r w:rsidRPr="00EF7954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530</w:t>
      </w:r>
      <w:r w:rsidRPr="00EF7954">
        <w:rPr>
          <w:bCs/>
          <w:color w:val="000000"/>
          <w:sz w:val="28"/>
          <w:szCs w:val="28"/>
        </w:rPr>
        <w:t xml:space="preserve"> «</w:t>
      </w:r>
      <w:r w:rsidRPr="00B7778B">
        <w:rPr>
          <w:bCs/>
          <w:color w:val="000000"/>
          <w:sz w:val="28"/>
          <w:szCs w:val="28"/>
        </w:rPr>
        <w:t>Об установлении ООО «</w:t>
      </w:r>
      <w:proofErr w:type="spellStart"/>
      <w:r w:rsidRPr="00B7778B">
        <w:rPr>
          <w:bCs/>
          <w:color w:val="000000"/>
          <w:sz w:val="28"/>
          <w:szCs w:val="28"/>
        </w:rPr>
        <w:t>ТеплоЭнергоСбыт</w:t>
      </w:r>
      <w:proofErr w:type="spellEnd"/>
      <w:r w:rsidRPr="00B7778B">
        <w:rPr>
          <w:bCs/>
          <w:color w:val="000000"/>
          <w:sz w:val="28"/>
          <w:szCs w:val="28"/>
        </w:rPr>
        <w:t xml:space="preserve">» тарифов на горячую воду в открытой системе горячего водоснабжения, реализуемую на потребительском рынке </w:t>
      </w:r>
      <w:proofErr w:type="spellStart"/>
      <w:r w:rsidRPr="00B7778B">
        <w:rPr>
          <w:bCs/>
          <w:color w:val="000000"/>
          <w:sz w:val="28"/>
          <w:szCs w:val="28"/>
        </w:rPr>
        <w:t>Топкинского</w:t>
      </w:r>
      <w:proofErr w:type="spellEnd"/>
      <w:r w:rsidRPr="00B7778B">
        <w:rPr>
          <w:bCs/>
          <w:color w:val="000000"/>
          <w:sz w:val="28"/>
          <w:szCs w:val="28"/>
        </w:rPr>
        <w:t xml:space="preserve"> муниципального округа,</w:t>
      </w:r>
      <w:r>
        <w:rPr>
          <w:bCs/>
          <w:color w:val="000000"/>
          <w:sz w:val="28"/>
          <w:szCs w:val="28"/>
        </w:rPr>
        <w:t xml:space="preserve"> </w:t>
      </w:r>
      <w:r w:rsidRPr="00B7778B">
        <w:rPr>
          <w:bCs/>
          <w:color w:val="000000"/>
          <w:sz w:val="28"/>
          <w:szCs w:val="28"/>
        </w:rPr>
        <w:t>на 2024 – 2028 годы</w:t>
      </w:r>
      <w:r w:rsidRPr="00EF7954">
        <w:rPr>
          <w:bCs/>
          <w:color w:val="000000"/>
          <w:sz w:val="28"/>
          <w:szCs w:val="28"/>
        </w:rPr>
        <w:t>»</w:t>
      </w:r>
      <w:r w:rsidRPr="00530242">
        <w:rPr>
          <w:bCs/>
          <w:color w:val="000000"/>
          <w:sz w:val="28"/>
        </w:rPr>
        <w:t xml:space="preserve"> </w:t>
      </w:r>
      <w:r w:rsidRPr="00472EB0">
        <w:rPr>
          <w:bCs/>
          <w:color w:val="000000"/>
          <w:sz w:val="28"/>
        </w:rPr>
        <w:t>(в редакции постановлени</w:t>
      </w:r>
      <w:r>
        <w:rPr>
          <w:bCs/>
          <w:color w:val="000000"/>
          <w:sz w:val="28"/>
        </w:rPr>
        <w:t>я</w:t>
      </w:r>
      <w:r w:rsidRPr="00472EB0">
        <w:rPr>
          <w:bCs/>
          <w:color w:val="000000"/>
          <w:sz w:val="28"/>
        </w:rPr>
        <w:t xml:space="preserve"> Региональной энергетической комиссии Кузбасса от </w:t>
      </w:r>
      <w:r>
        <w:rPr>
          <w:bCs/>
          <w:color w:val="000000"/>
          <w:sz w:val="28"/>
        </w:rPr>
        <w:t>19</w:t>
      </w:r>
      <w:r w:rsidRPr="00472EB0">
        <w:rPr>
          <w:bCs/>
          <w:color w:val="000000"/>
          <w:sz w:val="28"/>
        </w:rPr>
        <w:t>.1</w:t>
      </w:r>
      <w:r>
        <w:rPr>
          <w:bCs/>
          <w:color w:val="000000"/>
          <w:sz w:val="28"/>
        </w:rPr>
        <w:t>2</w:t>
      </w:r>
      <w:r w:rsidRPr="00472EB0">
        <w:rPr>
          <w:bCs/>
          <w:color w:val="000000"/>
          <w:sz w:val="28"/>
        </w:rPr>
        <w:t>.202</w:t>
      </w:r>
      <w:r>
        <w:rPr>
          <w:bCs/>
          <w:color w:val="000000"/>
          <w:sz w:val="28"/>
        </w:rPr>
        <w:t>4</w:t>
      </w:r>
      <w:r w:rsidRPr="00472EB0">
        <w:rPr>
          <w:bCs/>
          <w:color w:val="000000"/>
          <w:sz w:val="28"/>
        </w:rPr>
        <w:t xml:space="preserve"> № </w:t>
      </w:r>
      <w:r>
        <w:rPr>
          <w:bCs/>
          <w:color w:val="000000"/>
          <w:sz w:val="28"/>
        </w:rPr>
        <w:t>699)</w:t>
      </w:r>
      <w:r w:rsidRPr="00EF7954">
        <w:rPr>
          <w:bCs/>
          <w:color w:val="000000"/>
          <w:sz w:val="28"/>
          <w:szCs w:val="28"/>
        </w:rPr>
        <w:t>, следующие изменения, изложив приложение в новой редакции согласно приложению</w:t>
      </w:r>
      <w:r>
        <w:rPr>
          <w:bCs/>
          <w:color w:val="000000"/>
          <w:sz w:val="28"/>
          <w:szCs w:val="28"/>
        </w:rPr>
        <w:t xml:space="preserve"> № </w:t>
      </w:r>
      <w:r w:rsidR="00510F62">
        <w:rPr>
          <w:bCs/>
          <w:color w:val="000000"/>
          <w:sz w:val="28"/>
          <w:szCs w:val="28"/>
        </w:rPr>
        <w:t>80</w:t>
      </w:r>
      <w:r>
        <w:rPr>
          <w:bCs/>
          <w:color w:val="000000"/>
          <w:sz w:val="28"/>
          <w:szCs w:val="28"/>
        </w:rPr>
        <w:t xml:space="preserve"> </w:t>
      </w:r>
      <w:r w:rsidRPr="00EF7954">
        <w:rPr>
          <w:bCs/>
          <w:color w:val="000000"/>
          <w:sz w:val="28"/>
          <w:szCs w:val="28"/>
        </w:rPr>
        <w:t>к настояще</w:t>
      </w:r>
      <w:r w:rsidR="00510F62">
        <w:rPr>
          <w:bCs/>
          <w:color w:val="000000"/>
          <w:sz w:val="28"/>
          <w:szCs w:val="28"/>
        </w:rPr>
        <w:t>му</w:t>
      </w:r>
      <w:r w:rsidRPr="00EF795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протокол</w:t>
      </w:r>
      <w:r w:rsidR="00510F62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.</w:t>
      </w:r>
    </w:p>
    <w:p w14:paraId="4B47ACF1" w14:textId="77777777" w:rsidR="00EA1B7E" w:rsidRDefault="00EA1B7E" w:rsidP="00EA1B7E">
      <w:pPr>
        <w:ind w:firstLine="567"/>
        <w:jc w:val="both"/>
        <w:rPr>
          <w:color w:val="000000"/>
          <w:sz w:val="28"/>
          <w:szCs w:val="28"/>
        </w:rPr>
      </w:pPr>
    </w:p>
    <w:p w14:paraId="17C26E26" w14:textId="77777777" w:rsidR="00EA1B7E" w:rsidRDefault="00EA1B7E" w:rsidP="00EA1B7E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9085E0E" w14:textId="77777777" w:rsidR="00EA1B7E" w:rsidRDefault="00EA1B7E" w:rsidP="00EA1B7E">
      <w:pPr>
        <w:ind w:firstLine="567"/>
        <w:jc w:val="both"/>
        <w:rPr>
          <w:b/>
          <w:bCs/>
          <w:sz w:val="28"/>
          <w:szCs w:val="28"/>
        </w:rPr>
      </w:pPr>
    </w:p>
    <w:p w14:paraId="710D060A" w14:textId="77777777" w:rsidR="00EA1B7E" w:rsidRDefault="00EA1B7E" w:rsidP="00EA1B7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BADAE5D" w14:textId="77777777" w:rsidR="00EA1B7E" w:rsidRDefault="00EA1B7E" w:rsidP="00EA1B7E">
      <w:pPr>
        <w:ind w:firstLine="567"/>
        <w:jc w:val="both"/>
        <w:rPr>
          <w:b/>
          <w:sz w:val="28"/>
          <w:szCs w:val="28"/>
        </w:rPr>
      </w:pPr>
    </w:p>
    <w:p w14:paraId="7106DBA8" w14:textId="77777777" w:rsidR="00EA1B7E" w:rsidRDefault="00EA1B7E" w:rsidP="00EA1B7E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F25ACE0" w14:textId="77777777" w:rsidR="00EA1B7E" w:rsidRDefault="00EA1B7E" w:rsidP="00EA1B7E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365D621" w14:textId="77777777" w:rsidR="00EA1B7E" w:rsidRDefault="00EA1B7E" w:rsidP="00EA1B7E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4D49824" w14:textId="77777777" w:rsidR="00EA1B7E" w:rsidRDefault="00EA1B7E" w:rsidP="00EA1B7E">
      <w:pPr>
        <w:ind w:firstLine="567"/>
        <w:jc w:val="both"/>
        <w:rPr>
          <w:b/>
          <w:bCs/>
          <w:sz w:val="28"/>
          <w:szCs w:val="22"/>
        </w:rPr>
      </w:pPr>
    </w:p>
    <w:p w14:paraId="55705B04" w14:textId="4F2679B1" w:rsidR="00235081" w:rsidRPr="00FF318E" w:rsidRDefault="00235081" w:rsidP="00235081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39.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19.12.2024 № 653 «</w:t>
      </w:r>
      <w:r w:rsidRPr="00126D24">
        <w:rPr>
          <w:b/>
          <w:bCs/>
          <w:color w:val="000000"/>
          <w:kern w:val="32"/>
          <w:sz w:val="28"/>
          <w:szCs w:val="28"/>
        </w:rPr>
        <w:t xml:space="preserve">Об установлении ООО санаторий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126D24">
        <w:rPr>
          <w:b/>
          <w:bCs/>
          <w:color w:val="000000"/>
          <w:kern w:val="32"/>
          <w:sz w:val="28"/>
          <w:szCs w:val="28"/>
        </w:rPr>
        <w:t>Кедровый бор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126D24"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Кемеровского муниципального округа, на 2025 - 2027 годы</w:t>
      </w:r>
      <w:r>
        <w:rPr>
          <w:b/>
          <w:bCs/>
          <w:color w:val="000000"/>
          <w:kern w:val="32"/>
          <w:sz w:val="28"/>
          <w:szCs w:val="28"/>
        </w:rPr>
        <w:t>»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52608178" w14:textId="77777777" w:rsidR="00235081" w:rsidRDefault="00235081" w:rsidP="00235081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5B53AA57" w14:textId="77777777" w:rsidR="00235081" w:rsidRDefault="00235081" w:rsidP="00235081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Умникова</w:t>
      </w:r>
      <w:proofErr w:type="spellEnd"/>
      <w:r>
        <w:rPr>
          <w:b/>
          <w:bCs/>
          <w:kern w:val="2"/>
          <w:sz w:val="28"/>
          <w:szCs w:val="28"/>
        </w:rPr>
        <w:t xml:space="preserve"> И.А.</w:t>
      </w:r>
    </w:p>
    <w:p w14:paraId="33BAABF7" w14:textId="77777777" w:rsidR="00235081" w:rsidRDefault="00235081" w:rsidP="00235081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1B63ECD6" w14:textId="0DB81218" w:rsidR="00235081" w:rsidRDefault="00235081" w:rsidP="00235081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Cs/>
          <w:color w:val="000000"/>
          <w:sz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Pr="00235081">
        <w:rPr>
          <w:bCs/>
          <w:sz w:val="28"/>
          <w:szCs w:val="28"/>
        </w:rPr>
        <w:t>81</w:t>
      </w:r>
      <w:r>
        <w:rPr>
          <w:bCs/>
          <w:sz w:val="28"/>
          <w:szCs w:val="28"/>
        </w:rPr>
        <w:t xml:space="preserve">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456A2A">
        <w:rPr>
          <w:color w:val="000000"/>
          <w:sz w:val="28"/>
        </w:rPr>
        <w:t xml:space="preserve">нести в постановление </w:t>
      </w:r>
      <w:r>
        <w:rPr>
          <w:color w:val="000000"/>
          <w:sz w:val="28"/>
        </w:rPr>
        <w:t>Р</w:t>
      </w:r>
      <w:r w:rsidRPr="00456A2A">
        <w:rPr>
          <w:color w:val="000000"/>
          <w:sz w:val="28"/>
        </w:rPr>
        <w:t>егиональной энергетической комиссии К</w:t>
      </w:r>
      <w:r>
        <w:rPr>
          <w:color w:val="000000"/>
          <w:sz w:val="28"/>
        </w:rPr>
        <w:t>узбасса</w:t>
      </w:r>
      <w:r w:rsidRPr="00456A2A"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19</w:t>
      </w:r>
      <w:r w:rsidRPr="00456A2A">
        <w:rPr>
          <w:color w:val="000000"/>
          <w:sz w:val="28"/>
        </w:rPr>
        <w:t>.12.20</w:t>
      </w:r>
      <w:r>
        <w:rPr>
          <w:color w:val="000000"/>
          <w:sz w:val="28"/>
        </w:rPr>
        <w:t>24</w:t>
      </w:r>
      <w:r w:rsidRPr="00456A2A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653</w:t>
      </w:r>
      <w:r w:rsidRPr="00456A2A">
        <w:rPr>
          <w:color w:val="000000"/>
          <w:sz w:val="28"/>
        </w:rPr>
        <w:t xml:space="preserve"> «</w:t>
      </w:r>
      <w:r w:rsidRPr="00126D24">
        <w:rPr>
          <w:bCs/>
          <w:color w:val="000000"/>
          <w:sz w:val="28"/>
        </w:rPr>
        <w:t>Об установлении ООО санаторий «Кедровый бор» долгосрочных параметров регулирования и долгосрочных тарифов на тепловую энергию, реализуемую на потребительском рынке Кемеровского муниципального округа, на 2025 - 2027 годы</w:t>
      </w:r>
      <w:r w:rsidRPr="00456A2A">
        <w:rPr>
          <w:color w:val="000000"/>
          <w:sz w:val="28"/>
        </w:rPr>
        <w:t xml:space="preserve">», </w:t>
      </w:r>
      <w:r w:rsidRPr="00092D97">
        <w:rPr>
          <w:bCs/>
          <w:color w:val="000000"/>
          <w:sz w:val="28"/>
        </w:rPr>
        <w:t>следующие изменения, изложив приложение</w:t>
      </w:r>
      <w:r>
        <w:rPr>
          <w:bCs/>
          <w:color w:val="000000"/>
          <w:sz w:val="28"/>
        </w:rPr>
        <w:t xml:space="preserve"> </w:t>
      </w:r>
      <w:r w:rsidRPr="00092D97">
        <w:rPr>
          <w:bCs/>
          <w:color w:val="000000"/>
          <w:sz w:val="28"/>
        </w:rPr>
        <w:t>№</w:t>
      </w:r>
      <w:r>
        <w:rPr>
          <w:bCs/>
          <w:color w:val="000000"/>
          <w:sz w:val="28"/>
        </w:rPr>
        <w:t xml:space="preserve"> </w:t>
      </w:r>
      <w:r w:rsidRPr="00092D97">
        <w:rPr>
          <w:bCs/>
          <w:color w:val="000000"/>
          <w:sz w:val="28"/>
        </w:rPr>
        <w:t>2</w:t>
      </w:r>
      <w:r>
        <w:rPr>
          <w:bCs/>
          <w:color w:val="000000"/>
          <w:sz w:val="28"/>
        </w:rPr>
        <w:t xml:space="preserve"> </w:t>
      </w:r>
      <w:r w:rsidRPr="00092D97">
        <w:rPr>
          <w:bCs/>
          <w:color w:val="000000"/>
          <w:sz w:val="28"/>
        </w:rPr>
        <w:t>в новой редакции согласно приложению</w:t>
      </w:r>
      <w:r>
        <w:rPr>
          <w:bCs/>
          <w:color w:val="000000"/>
          <w:sz w:val="28"/>
        </w:rPr>
        <w:t>№ 82</w:t>
      </w:r>
      <w:r w:rsidRPr="00092D97">
        <w:rPr>
          <w:bCs/>
          <w:color w:val="000000"/>
          <w:sz w:val="28"/>
        </w:rPr>
        <w:t xml:space="preserve"> к настояще</w:t>
      </w:r>
      <w:r>
        <w:rPr>
          <w:bCs/>
          <w:color w:val="000000"/>
          <w:sz w:val="28"/>
        </w:rPr>
        <w:t>му протоколу.</w:t>
      </w:r>
    </w:p>
    <w:p w14:paraId="638199DE" w14:textId="77777777" w:rsidR="00235081" w:rsidRDefault="00235081" w:rsidP="00235081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Cs/>
          <w:color w:val="000000"/>
          <w:sz w:val="28"/>
        </w:rPr>
      </w:pPr>
    </w:p>
    <w:p w14:paraId="7DF8C877" w14:textId="77777777" w:rsidR="00235081" w:rsidRDefault="00235081" w:rsidP="00235081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15.12.2025 № 866                           </w:t>
      </w:r>
      <w:r w:rsidRPr="00126D24">
        <w:rPr>
          <w:bCs/>
          <w:color w:val="000000"/>
          <w:sz w:val="28"/>
        </w:rPr>
        <w:t xml:space="preserve">ООО санаторий «Кедровый бор»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ознакомлены, замечаний и предложений нет.</w:t>
      </w:r>
    </w:p>
    <w:p w14:paraId="4C2F6FDF" w14:textId="77777777" w:rsidR="00235081" w:rsidRPr="00456A2A" w:rsidRDefault="00235081" w:rsidP="00235081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color w:val="000000"/>
          <w:sz w:val="28"/>
        </w:rPr>
      </w:pPr>
    </w:p>
    <w:p w14:paraId="52E3948E" w14:textId="77777777" w:rsidR="00235081" w:rsidRDefault="00235081" w:rsidP="00235081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FC6DD8E" w14:textId="77777777" w:rsidR="00235081" w:rsidRDefault="00235081" w:rsidP="00235081">
      <w:pPr>
        <w:ind w:right="-1" w:firstLine="567"/>
        <w:jc w:val="both"/>
        <w:rPr>
          <w:b/>
          <w:bCs/>
          <w:sz w:val="28"/>
          <w:szCs w:val="28"/>
        </w:rPr>
      </w:pPr>
    </w:p>
    <w:p w14:paraId="0B2E85DA" w14:textId="77777777" w:rsidR="00235081" w:rsidRDefault="00235081" w:rsidP="00235081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2D1BA04" w14:textId="77777777" w:rsidR="00235081" w:rsidRDefault="00235081" w:rsidP="00235081">
      <w:pPr>
        <w:ind w:right="-1" w:firstLine="567"/>
        <w:jc w:val="both"/>
        <w:rPr>
          <w:b/>
          <w:sz w:val="28"/>
          <w:szCs w:val="28"/>
        </w:rPr>
      </w:pPr>
    </w:p>
    <w:p w14:paraId="12D9D950" w14:textId="77777777" w:rsidR="00235081" w:rsidRDefault="00235081" w:rsidP="0023508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A728BD5" w14:textId="77777777" w:rsidR="00235081" w:rsidRDefault="00235081" w:rsidP="0023508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76B45F1" w14:textId="77777777" w:rsidR="00235081" w:rsidRDefault="00235081" w:rsidP="00235081">
      <w:pPr>
        <w:ind w:right="-1"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967070A" w14:textId="77777777" w:rsidR="00235081" w:rsidRDefault="00235081" w:rsidP="00235081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6085F853" w14:textId="77311933" w:rsidR="00235081" w:rsidRPr="00FF318E" w:rsidRDefault="00235081" w:rsidP="00235081">
      <w:pPr>
        <w:ind w:right="-2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BF0B66">
        <w:rPr>
          <w:bCs/>
          <w:sz w:val="28"/>
          <w:szCs w:val="28"/>
        </w:rPr>
        <w:t>40.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19.12.2024 № 654 «</w:t>
      </w:r>
      <w:r w:rsidRPr="000B27C4">
        <w:rPr>
          <w:b/>
          <w:bCs/>
          <w:color w:val="000000"/>
          <w:kern w:val="32"/>
          <w:sz w:val="28"/>
          <w:szCs w:val="28"/>
        </w:rPr>
        <w:t>Об установлении ООО санаторий «Кедровый бор» долгосрочных тарифов на горячую воду в открытой системе теплоснабжения (горячего водоснабжения), реализуемую на потребительском рынке Кемеровского муниципального округа, на 2025 - 2027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sz w:val="28"/>
          <w:szCs w:val="28"/>
        </w:rPr>
        <w:t>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E94855C" w14:textId="77777777" w:rsidR="00235081" w:rsidRDefault="00235081" w:rsidP="00235081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72CCE1E7" w14:textId="77777777" w:rsidR="00235081" w:rsidRDefault="00235081" w:rsidP="00235081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Умникова</w:t>
      </w:r>
      <w:proofErr w:type="spellEnd"/>
      <w:r>
        <w:rPr>
          <w:b/>
          <w:bCs/>
          <w:kern w:val="2"/>
          <w:sz w:val="28"/>
          <w:szCs w:val="28"/>
        </w:rPr>
        <w:t xml:space="preserve"> И.А.</w:t>
      </w:r>
    </w:p>
    <w:p w14:paraId="39033FB3" w14:textId="77777777" w:rsidR="00235081" w:rsidRDefault="00235081" w:rsidP="00235081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4CAF7557" w14:textId="6E5A2A95" w:rsidR="00235081" w:rsidRDefault="00235081" w:rsidP="00235081">
      <w:pPr>
        <w:pStyle w:val="aff9"/>
        <w:tabs>
          <w:tab w:val="left" w:pos="0"/>
          <w:tab w:val="left" w:pos="567"/>
          <w:tab w:val="left" w:pos="1418"/>
          <w:tab w:val="left" w:pos="2127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83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EF7954">
        <w:rPr>
          <w:bCs/>
          <w:color w:val="000000"/>
          <w:sz w:val="28"/>
          <w:szCs w:val="28"/>
        </w:rPr>
        <w:t xml:space="preserve">нести в постановление региональной энергетической комиссии Кемеровской области от </w:t>
      </w:r>
      <w:r w:rsidRPr="000B27C4">
        <w:rPr>
          <w:bCs/>
          <w:color w:val="000000"/>
          <w:sz w:val="28"/>
          <w:szCs w:val="28"/>
        </w:rPr>
        <w:t>19.12.2024</w:t>
      </w:r>
      <w:r>
        <w:rPr>
          <w:bCs/>
          <w:color w:val="000000"/>
          <w:sz w:val="28"/>
          <w:szCs w:val="28"/>
        </w:rPr>
        <w:t xml:space="preserve"> </w:t>
      </w:r>
      <w:r w:rsidRPr="000B27C4">
        <w:rPr>
          <w:bCs/>
          <w:color w:val="000000"/>
          <w:sz w:val="28"/>
          <w:szCs w:val="28"/>
        </w:rPr>
        <w:t>№ 654 «Об установлении ООО санаторий «Кедровый бор» долгосрочных тарифов на горячую воду в открытой системе теплоснабжения (горячего водоснабжения), реализуемую на потребительском рынке Кемеровского муниципального округа, на 2025 - 2027 годы»</w:t>
      </w:r>
      <w:r w:rsidRPr="00EF7954">
        <w:rPr>
          <w:bCs/>
          <w:color w:val="000000"/>
          <w:sz w:val="28"/>
          <w:szCs w:val="28"/>
        </w:rPr>
        <w:t>, следующие изменения, изложив приложение в новой редакции согласно приложению</w:t>
      </w:r>
      <w:r>
        <w:rPr>
          <w:bCs/>
          <w:color w:val="000000"/>
          <w:sz w:val="28"/>
          <w:szCs w:val="28"/>
        </w:rPr>
        <w:t xml:space="preserve"> № 84 </w:t>
      </w:r>
      <w:r w:rsidRPr="00EF7954">
        <w:rPr>
          <w:bCs/>
          <w:color w:val="000000"/>
          <w:sz w:val="28"/>
          <w:szCs w:val="28"/>
        </w:rPr>
        <w:t>к настоящему</w:t>
      </w:r>
      <w:r>
        <w:rPr>
          <w:bCs/>
          <w:color w:val="000000"/>
          <w:sz w:val="28"/>
          <w:szCs w:val="28"/>
        </w:rPr>
        <w:t xml:space="preserve"> протоколу.</w:t>
      </w:r>
    </w:p>
    <w:p w14:paraId="0235771B" w14:textId="77777777" w:rsidR="00235081" w:rsidRPr="004662E3" w:rsidRDefault="00235081" w:rsidP="00235081">
      <w:pPr>
        <w:pStyle w:val="aff9"/>
        <w:tabs>
          <w:tab w:val="left" w:pos="0"/>
          <w:tab w:val="left" w:pos="567"/>
          <w:tab w:val="left" w:pos="1418"/>
          <w:tab w:val="left" w:pos="2127"/>
        </w:tabs>
        <w:ind w:left="0" w:firstLine="567"/>
        <w:jc w:val="both"/>
        <w:rPr>
          <w:bCs/>
          <w:color w:val="000000"/>
          <w:sz w:val="28"/>
          <w:szCs w:val="28"/>
        </w:rPr>
      </w:pPr>
    </w:p>
    <w:p w14:paraId="5826FAE2" w14:textId="77777777" w:rsidR="00235081" w:rsidRDefault="00235081" w:rsidP="00235081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15.12.2025 № 866                            </w:t>
      </w:r>
      <w:r w:rsidRPr="00126D24">
        <w:rPr>
          <w:bCs/>
          <w:color w:val="000000"/>
          <w:sz w:val="28"/>
        </w:rPr>
        <w:t xml:space="preserve">ООО санаторий «Кедровый бор»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ознакомлены, замечаний и предложений нет.</w:t>
      </w:r>
    </w:p>
    <w:p w14:paraId="6A739328" w14:textId="77777777" w:rsidR="00235081" w:rsidRDefault="00235081" w:rsidP="00235081">
      <w:pPr>
        <w:ind w:firstLine="567"/>
        <w:jc w:val="both"/>
        <w:rPr>
          <w:color w:val="000000"/>
          <w:sz w:val="28"/>
          <w:szCs w:val="28"/>
        </w:rPr>
      </w:pPr>
    </w:p>
    <w:p w14:paraId="6EE15B51" w14:textId="77777777" w:rsidR="00235081" w:rsidRDefault="00235081" w:rsidP="00235081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67920F2" w14:textId="77777777" w:rsidR="00235081" w:rsidRDefault="00235081" w:rsidP="00235081">
      <w:pPr>
        <w:ind w:right="-1" w:firstLine="567"/>
        <w:jc w:val="both"/>
        <w:rPr>
          <w:b/>
          <w:bCs/>
          <w:sz w:val="28"/>
          <w:szCs w:val="28"/>
        </w:rPr>
      </w:pPr>
    </w:p>
    <w:p w14:paraId="7FF1BAC1" w14:textId="77777777" w:rsidR="00235081" w:rsidRDefault="00235081" w:rsidP="00235081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7966BF5" w14:textId="77777777" w:rsidR="00235081" w:rsidRDefault="00235081" w:rsidP="00235081">
      <w:pPr>
        <w:ind w:right="-1" w:firstLine="567"/>
        <w:jc w:val="both"/>
        <w:rPr>
          <w:b/>
          <w:sz w:val="28"/>
          <w:szCs w:val="28"/>
        </w:rPr>
      </w:pPr>
    </w:p>
    <w:p w14:paraId="60B87AEE" w14:textId="77777777" w:rsidR="00235081" w:rsidRDefault="00235081" w:rsidP="0023508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050F014" w14:textId="77777777" w:rsidR="00235081" w:rsidRDefault="00235081" w:rsidP="00235081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C16ED28" w14:textId="77777777" w:rsidR="00235081" w:rsidRDefault="00235081" w:rsidP="00235081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694F2B7" w14:textId="77777777" w:rsidR="00235081" w:rsidRDefault="00235081" w:rsidP="00235081">
      <w:pPr>
        <w:ind w:right="-1" w:firstLine="567"/>
        <w:jc w:val="both"/>
        <w:rPr>
          <w:b/>
          <w:sz w:val="28"/>
          <w:szCs w:val="28"/>
        </w:rPr>
      </w:pPr>
    </w:p>
    <w:p w14:paraId="3673F907" w14:textId="6CE062F8" w:rsidR="00DE5302" w:rsidRPr="00FF318E" w:rsidRDefault="00DE5302" w:rsidP="00DE5302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</w:t>
      </w:r>
      <w:r w:rsidRPr="00DE5302">
        <w:rPr>
          <w:bCs/>
          <w:sz w:val="28"/>
          <w:szCs w:val="28"/>
        </w:rPr>
        <w:t xml:space="preserve"> </w:t>
      </w:r>
      <w:r w:rsidR="00BF0B66">
        <w:rPr>
          <w:bCs/>
          <w:sz w:val="28"/>
          <w:szCs w:val="28"/>
        </w:rPr>
        <w:t>41.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Pr="00560D28">
        <w:rPr>
          <w:b/>
          <w:bCs/>
          <w:color w:val="000000"/>
          <w:kern w:val="32"/>
          <w:sz w:val="28"/>
          <w:szCs w:val="28"/>
        </w:rPr>
        <w:t>ПАО «Челябинский металлургический комбинат» (</w:t>
      </w:r>
      <w:proofErr w:type="spellStart"/>
      <w:r w:rsidRPr="00560D28">
        <w:rPr>
          <w:b/>
          <w:bCs/>
          <w:color w:val="000000"/>
          <w:kern w:val="32"/>
          <w:sz w:val="28"/>
          <w:szCs w:val="28"/>
        </w:rPr>
        <w:t>Гурьевский</w:t>
      </w:r>
      <w:proofErr w:type="spellEnd"/>
      <w:r w:rsidRPr="00560D28">
        <w:rPr>
          <w:b/>
          <w:bCs/>
          <w:color w:val="000000"/>
          <w:kern w:val="32"/>
          <w:sz w:val="28"/>
          <w:szCs w:val="28"/>
        </w:rPr>
        <w:t xml:space="preserve"> филиал ПАО «ЧМК»)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>
        <w:rPr>
          <w:b/>
          <w:bCs/>
          <w:color w:val="000000"/>
          <w:kern w:val="32"/>
          <w:sz w:val="28"/>
          <w:szCs w:val="28"/>
        </w:rPr>
        <w:t xml:space="preserve">параметров </w:t>
      </w:r>
      <w:r>
        <w:rPr>
          <w:b/>
          <w:bCs/>
          <w:color w:val="000000"/>
          <w:kern w:val="32"/>
          <w:sz w:val="28"/>
          <w:szCs w:val="28"/>
        </w:rPr>
        <w:br/>
        <w:t xml:space="preserve">регулирования и долгосрочных </w:t>
      </w:r>
      <w:r w:rsidRPr="007363B4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округа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26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A254D4C" w14:textId="77777777" w:rsidR="00DE5302" w:rsidRDefault="00DE5302" w:rsidP="00DE5302">
      <w:pPr>
        <w:widowControl w:val="0"/>
        <w:ind w:firstLine="567"/>
        <w:jc w:val="both"/>
        <w:rPr>
          <w:b/>
          <w:sz w:val="28"/>
          <w:szCs w:val="28"/>
        </w:rPr>
      </w:pPr>
    </w:p>
    <w:p w14:paraId="24132897" w14:textId="77777777" w:rsidR="00DE5302" w:rsidRDefault="00DE5302" w:rsidP="00DE5302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Умникова</w:t>
      </w:r>
      <w:proofErr w:type="spellEnd"/>
      <w:r>
        <w:rPr>
          <w:b/>
          <w:bCs/>
          <w:kern w:val="2"/>
          <w:sz w:val="28"/>
          <w:szCs w:val="28"/>
        </w:rPr>
        <w:t xml:space="preserve"> И.А.</w:t>
      </w:r>
    </w:p>
    <w:p w14:paraId="0E08E361" w14:textId="77777777" w:rsidR="00DE5302" w:rsidRDefault="00DE5302" w:rsidP="00DE5302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607AE66" w14:textId="40D90BF9" w:rsidR="00DE5302" w:rsidRDefault="00DE5302" w:rsidP="00DE5302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85 к настоящему протоколу), предлагает</w:t>
      </w:r>
      <w:r>
        <w:rPr>
          <w:b/>
          <w:sz w:val="28"/>
          <w:szCs w:val="28"/>
        </w:rPr>
        <w:t>:</w:t>
      </w:r>
    </w:p>
    <w:p w14:paraId="6FBA2E55" w14:textId="3077E5FE" w:rsidR="00DE5302" w:rsidRPr="009D3C4D" w:rsidRDefault="00DE5302" w:rsidP="00DE5302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Установить </w:t>
      </w:r>
      <w:r w:rsidRPr="009D3C4D">
        <w:rPr>
          <w:bCs/>
          <w:color w:val="000000"/>
          <w:kern w:val="32"/>
          <w:sz w:val="28"/>
          <w:szCs w:val="28"/>
        </w:rPr>
        <w:t>ПАО «Челябинский металлургический комбинат» (</w:t>
      </w:r>
      <w:proofErr w:type="spellStart"/>
      <w:r w:rsidRPr="009D3C4D">
        <w:rPr>
          <w:bCs/>
          <w:color w:val="000000"/>
          <w:kern w:val="32"/>
          <w:sz w:val="28"/>
          <w:szCs w:val="28"/>
        </w:rPr>
        <w:t>Гурьевский</w:t>
      </w:r>
      <w:proofErr w:type="spellEnd"/>
      <w:r w:rsidRPr="009D3C4D">
        <w:rPr>
          <w:bCs/>
          <w:color w:val="000000"/>
          <w:kern w:val="32"/>
          <w:sz w:val="28"/>
          <w:szCs w:val="28"/>
        </w:rPr>
        <w:t xml:space="preserve"> филиал ПАО «ЧМК»), ИНН 7450001007</w:t>
      </w:r>
      <w:r>
        <w:rPr>
          <w:bCs/>
          <w:kern w:val="32"/>
          <w:sz w:val="28"/>
          <w:szCs w:val="28"/>
        </w:rPr>
        <w:t>,</w:t>
      </w:r>
      <w:r w:rsidRPr="009D3C4D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proofErr w:type="spellStart"/>
      <w:r w:rsidRPr="009D3C4D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9D3C4D">
        <w:rPr>
          <w:bCs/>
          <w:color w:val="000000"/>
          <w:kern w:val="32"/>
          <w:sz w:val="28"/>
          <w:szCs w:val="28"/>
        </w:rPr>
        <w:t xml:space="preserve"> муниципального</w:t>
      </w:r>
      <w:r w:rsidRPr="00966008">
        <w:rPr>
          <w:bCs/>
          <w:kern w:val="32"/>
          <w:sz w:val="28"/>
          <w:szCs w:val="28"/>
        </w:rPr>
        <w:t xml:space="preserve"> округа</w:t>
      </w:r>
      <w:r w:rsidRPr="009D3C4D">
        <w:rPr>
          <w:bCs/>
          <w:color w:val="000000"/>
          <w:kern w:val="32"/>
          <w:sz w:val="28"/>
          <w:szCs w:val="28"/>
        </w:rPr>
        <w:t>, на период с 01.01.2026 по 31.12.2028</w:t>
      </w:r>
      <w:r w:rsidRPr="009D3C4D">
        <w:rPr>
          <w:color w:val="000000"/>
          <w:sz w:val="28"/>
          <w:szCs w:val="28"/>
        </w:rPr>
        <w:t xml:space="preserve">, согласно приложению № </w:t>
      </w:r>
      <w:r>
        <w:rPr>
          <w:color w:val="000000"/>
          <w:sz w:val="28"/>
          <w:szCs w:val="28"/>
        </w:rPr>
        <w:t>8</w:t>
      </w:r>
      <w:r w:rsidR="00F836B7">
        <w:rPr>
          <w:color w:val="000000"/>
          <w:sz w:val="28"/>
          <w:szCs w:val="28"/>
        </w:rPr>
        <w:t>6</w:t>
      </w:r>
      <w:r w:rsidRPr="009D3C4D">
        <w:rPr>
          <w:color w:val="000000"/>
          <w:sz w:val="28"/>
          <w:szCs w:val="28"/>
        </w:rPr>
        <w:t xml:space="preserve"> к настояще</w:t>
      </w:r>
      <w:r w:rsidR="00F836B7">
        <w:rPr>
          <w:color w:val="000000"/>
          <w:sz w:val="28"/>
          <w:szCs w:val="28"/>
        </w:rPr>
        <w:t xml:space="preserve">му </w:t>
      </w:r>
      <w:r>
        <w:rPr>
          <w:color w:val="000000"/>
          <w:sz w:val="28"/>
          <w:szCs w:val="28"/>
        </w:rPr>
        <w:t>протокол</w:t>
      </w:r>
      <w:r w:rsidR="00F836B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14:paraId="54906452" w14:textId="418A48D8" w:rsidR="00DE5302" w:rsidRDefault="00DE5302" w:rsidP="00F836B7">
      <w:pPr>
        <w:tabs>
          <w:tab w:val="left" w:pos="709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Установить </w:t>
      </w:r>
      <w:bookmarkStart w:id="59" w:name="_Hlk200463087"/>
      <w:r w:rsidRPr="009D3C4D">
        <w:rPr>
          <w:bCs/>
          <w:color w:val="000000"/>
          <w:kern w:val="32"/>
          <w:sz w:val="28"/>
          <w:szCs w:val="28"/>
        </w:rPr>
        <w:t>ПАО «Челябинский металлургический комбинат» (</w:t>
      </w:r>
      <w:proofErr w:type="spellStart"/>
      <w:r w:rsidRPr="009D3C4D">
        <w:rPr>
          <w:bCs/>
          <w:color w:val="000000"/>
          <w:kern w:val="32"/>
          <w:sz w:val="28"/>
          <w:szCs w:val="28"/>
        </w:rPr>
        <w:t>Гурьевский</w:t>
      </w:r>
      <w:proofErr w:type="spellEnd"/>
      <w:r w:rsidRPr="009D3C4D">
        <w:rPr>
          <w:bCs/>
          <w:color w:val="000000"/>
          <w:kern w:val="32"/>
          <w:sz w:val="28"/>
          <w:szCs w:val="28"/>
        </w:rPr>
        <w:t xml:space="preserve"> филиал ПАО «ЧМК»)</w:t>
      </w:r>
      <w:bookmarkEnd w:id="59"/>
      <w:r w:rsidRPr="009D3C4D">
        <w:rPr>
          <w:bCs/>
          <w:color w:val="000000"/>
          <w:kern w:val="32"/>
          <w:sz w:val="28"/>
          <w:szCs w:val="28"/>
        </w:rPr>
        <w:t>, ИНН 7450001007</w:t>
      </w:r>
      <w:r>
        <w:rPr>
          <w:bCs/>
          <w:kern w:val="32"/>
          <w:sz w:val="28"/>
          <w:szCs w:val="28"/>
        </w:rPr>
        <w:t>,</w:t>
      </w:r>
      <w:r w:rsidRPr="009D3C4D">
        <w:rPr>
          <w:bCs/>
          <w:color w:val="000000"/>
          <w:kern w:val="32"/>
          <w:sz w:val="28"/>
          <w:szCs w:val="28"/>
        </w:rPr>
        <w:t xml:space="preserve"> </w:t>
      </w:r>
      <w:r w:rsidRPr="0001742B">
        <w:rPr>
          <w:bCs/>
          <w:color w:val="000000"/>
          <w:kern w:val="32"/>
          <w:sz w:val="28"/>
          <w:szCs w:val="28"/>
        </w:rPr>
        <w:t>долгосрочные тарифы на</w:t>
      </w:r>
      <w:r w:rsidRPr="009D3C4D">
        <w:rPr>
          <w:bCs/>
          <w:color w:val="000000"/>
          <w:kern w:val="32"/>
          <w:sz w:val="28"/>
          <w:szCs w:val="28"/>
        </w:rPr>
        <w:t xml:space="preserve"> тепловую энергию, реализуемую на потребительском рынке </w:t>
      </w:r>
      <w:proofErr w:type="spellStart"/>
      <w:r w:rsidRPr="009D3C4D">
        <w:rPr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9D3C4D">
        <w:rPr>
          <w:bCs/>
          <w:color w:val="000000"/>
          <w:kern w:val="32"/>
          <w:sz w:val="28"/>
          <w:szCs w:val="28"/>
        </w:rPr>
        <w:t xml:space="preserve"> муниципального </w:t>
      </w:r>
      <w:r w:rsidRPr="00966008">
        <w:rPr>
          <w:bCs/>
          <w:kern w:val="32"/>
          <w:sz w:val="28"/>
          <w:szCs w:val="28"/>
        </w:rPr>
        <w:t>округа</w:t>
      </w:r>
      <w:r w:rsidRPr="009D3C4D">
        <w:rPr>
          <w:bCs/>
          <w:color w:val="000000"/>
          <w:kern w:val="32"/>
          <w:sz w:val="28"/>
          <w:szCs w:val="28"/>
        </w:rPr>
        <w:t>, на период с 01.01.2026 по 31.12.2028</w:t>
      </w:r>
      <w:r w:rsidRPr="009D3C4D">
        <w:rPr>
          <w:color w:val="000000"/>
          <w:sz w:val="28"/>
          <w:szCs w:val="28"/>
        </w:rPr>
        <w:t xml:space="preserve">, согласно приложению № </w:t>
      </w:r>
      <w:r w:rsidR="00F836B7">
        <w:rPr>
          <w:color w:val="000000"/>
          <w:sz w:val="28"/>
          <w:szCs w:val="28"/>
        </w:rPr>
        <w:t>87</w:t>
      </w:r>
      <w:r w:rsidRPr="009D3C4D">
        <w:rPr>
          <w:color w:val="000000"/>
          <w:sz w:val="28"/>
          <w:szCs w:val="28"/>
        </w:rPr>
        <w:t xml:space="preserve"> к настояще</w:t>
      </w:r>
      <w:r w:rsidR="00F836B7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</w:t>
      </w:r>
      <w:r w:rsidRPr="009D3C4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ротокол</w:t>
      </w:r>
      <w:r w:rsidR="00F836B7">
        <w:rPr>
          <w:color w:val="000000"/>
          <w:sz w:val="28"/>
          <w:szCs w:val="28"/>
        </w:rPr>
        <w:t>у</w:t>
      </w:r>
      <w:r w:rsidRPr="009D3C4D">
        <w:rPr>
          <w:color w:val="000000"/>
          <w:sz w:val="28"/>
          <w:szCs w:val="28"/>
        </w:rPr>
        <w:t>.</w:t>
      </w:r>
    </w:p>
    <w:p w14:paraId="426577EE" w14:textId="71194AE0" w:rsidR="00DE5302" w:rsidRDefault="00DE5302" w:rsidP="00DE5302">
      <w:pPr>
        <w:tabs>
          <w:tab w:val="left" w:pos="709"/>
          <w:tab w:val="left" w:pos="1134"/>
        </w:tabs>
        <w:jc w:val="both"/>
        <w:rPr>
          <w:color w:val="000000"/>
          <w:sz w:val="28"/>
          <w:szCs w:val="28"/>
        </w:rPr>
      </w:pPr>
    </w:p>
    <w:p w14:paraId="49B6ACA4" w14:textId="4CE3414D" w:rsidR="00DE5302" w:rsidRPr="00234363" w:rsidRDefault="00DE5302" w:rsidP="00DE53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16.12.2025 № 01-02/375</w:t>
      </w:r>
      <w:r w:rsidR="00F836B7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</w:t>
      </w:r>
      <w:r w:rsidRPr="00234363">
        <w:rPr>
          <w:sz w:val="28"/>
          <w:szCs w:val="28"/>
        </w:rPr>
        <w:t>ПАО «Челябинский металлургический комбинат» (</w:t>
      </w:r>
      <w:proofErr w:type="spellStart"/>
      <w:r w:rsidRPr="00234363">
        <w:rPr>
          <w:sz w:val="28"/>
          <w:szCs w:val="28"/>
        </w:rPr>
        <w:t>Гурьевский</w:t>
      </w:r>
      <w:proofErr w:type="spellEnd"/>
      <w:r w:rsidRPr="00234363">
        <w:rPr>
          <w:sz w:val="28"/>
          <w:szCs w:val="28"/>
        </w:rPr>
        <w:t xml:space="preserve"> филиал ПАО «ЧМК») с просьбой рассмотреть тарифы без участия организации</w:t>
      </w:r>
      <w:r>
        <w:rPr>
          <w:sz w:val="28"/>
          <w:szCs w:val="28"/>
        </w:rPr>
        <w:t>, с проектом ознакомлены, согласны.</w:t>
      </w:r>
    </w:p>
    <w:p w14:paraId="0009FEDA" w14:textId="77777777" w:rsidR="00DE5302" w:rsidRDefault="00DE5302" w:rsidP="00DE5302">
      <w:pPr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1A829A8F" w14:textId="77777777" w:rsidR="00DE5302" w:rsidRDefault="00DE5302" w:rsidP="00DE5302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F701D9E" w14:textId="77777777" w:rsidR="00DE5302" w:rsidRDefault="00DE5302" w:rsidP="00DE5302">
      <w:pPr>
        <w:ind w:firstLine="567"/>
        <w:jc w:val="both"/>
        <w:rPr>
          <w:b/>
          <w:bCs/>
          <w:sz w:val="28"/>
          <w:szCs w:val="28"/>
        </w:rPr>
      </w:pPr>
    </w:p>
    <w:p w14:paraId="2B2D0A57" w14:textId="77777777" w:rsidR="00DE5302" w:rsidRDefault="00DE5302" w:rsidP="00DE53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9F267FF" w14:textId="77777777" w:rsidR="00DE5302" w:rsidRDefault="00DE5302" w:rsidP="00DE5302">
      <w:pPr>
        <w:ind w:firstLine="567"/>
        <w:jc w:val="both"/>
        <w:rPr>
          <w:b/>
          <w:sz w:val="28"/>
          <w:szCs w:val="28"/>
        </w:rPr>
      </w:pPr>
    </w:p>
    <w:p w14:paraId="638C8AE9" w14:textId="77777777" w:rsidR="00DE5302" w:rsidRDefault="00DE5302" w:rsidP="00DE5302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1B9EE6E" w14:textId="77777777" w:rsidR="00DE5302" w:rsidRDefault="00DE5302" w:rsidP="00DE5302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74FCA702" w14:textId="77777777" w:rsidR="00DE5302" w:rsidRDefault="00DE5302" w:rsidP="00DE5302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B9FE8A5" w14:textId="77777777" w:rsidR="00DE5302" w:rsidRDefault="00DE5302" w:rsidP="00DE5302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60ACD197" w14:textId="4CBC765C" w:rsidR="00DE5302" w:rsidRPr="00FF318E" w:rsidRDefault="00DE5302" w:rsidP="00DE5302">
      <w:pPr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F836B7"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42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E772BC">
        <w:rPr>
          <w:b/>
          <w:sz w:val="28"/>
          <w:szCs w:val="28"/>
        </w:rPr>
        <w:t xml:space="preserve">Об установлении </w:t>
      </w:r>
      <w:r w:rsidRPr="00901A56">
        <w:rPr>
          <w:b/>
          <w:bCs/>
          <w:color w:val="000000"/>
          <w:kern w:val="32"/>
          <w:sz w:val="28"/>
          <w:szCs w:val="28"/>
        </w:rPr>
        <w:t xml:space="preserve">ПАО «Челябинский металлургический комбинат» </w:t>
      </w:r>
      <w:r>
        <w:rPr>
          <w:b/>
          <w:bCs/>
          <w:color w:val="000000"/>
          <w:kern w:val="32"/>
          <w:sz w:val="28"/>
          <w:szCs w:val="28"/>
        </w:rPr>
        <w:t>(</w:t>
      </w:r>
      <w:proofErr w:type="spellStart"/>
      <w:r w:rsidRPr="00901A56">
        <w:rPr>
          <w:b/>
          <w:bCs/>
          <w:color w:val="000000"/>
          <w:kern w:val="32"/>
          <w:sz w:val="28"/>
          <w:szCs w:val="28"/>
        </w:rPr>
        <w:t>Гурьевский</w:t>
      </w:r>
      <w:proofErr w:type="spellEnd"/>
      <w:r w:rsidRPr="00901A56">
        <w:rPr>
          <w:b/>
          <w:bCs/>
          <w:color w:val="000000"/>
          <w:kern w:val="32"/>
          <w:sz w:val="28"/>
          <w:szCs w:val="28"/>
        </w:rPr>
        <w:t xml:space="preserve"> филиал</w:t>
      </w:r>
      <w:r>
        <w:rPr>
          <w:b/>
          <w:bCs/>
          <w:color w:val="000000"/>
          <w:kern w:val="32"/>
          <w:sz w:val="28"/>
          <w:szCs w:val="28"/>
        </w:rPr>
        <w:t xml:space="preserve"> ПАО «ЧМК»)</w:t>
      </w:r>
      <w:r w:rsidRPr="00DF53B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Pr="00E772BC">
        <w:rPr>
          <w:b/>
          <w:sz w:val="28"/>
          <w:szCs w:val="28"/>
        </w:rPr>
        <w:t xml:space="preserve">тарифов на горячую воду в открытой </w:t>
      </w:r>
      <w:r w:rsidRPr="00D425D2">
        <w:rPr>
          <w:b/>
          <w:bCs/>
          <w:color w:val="000000"/>
          <w:kern w:val="32"/>
          <w:sz w:val="28"/>
          <w:szCs w:val="28"/>
        </w:rPr>
        <w:t xml:space="preserve">системе теплоснабжения </w:t>
      </w:r>
      <w:r>
        <w:rPr>
          <w:b/>
          <w:bCs/>
          <w:color w:val="000000"/>
          <w:kern w:val="32"/>
          <w:sz w:val="28"/>
          <w:szCs w:val="28"/>
        </w:rPr>
        <w:t>(</w:t>
      </w:r>
      <w:r w:rsidRPr="00D425D2">
        <w:rPr>
          <w:b/>
          <w:bCs/>
          <w:color w:val="000000"/>
          <w:kern w:val="32"/>
          <w:sz w:val="28"/>
          <w:szCs w:val="28"/>
        </w:rPr>
        <w:t>горячего водоснабжения</w:t>
      </w:r>
      <w:r w:rsidRPr="00E772BC">
        <w:rPr>
          <w:b/>
          <w:sz w:val="28"/>
          <w:szCs w:val="28"/>
        </w:rPr>
        <w:t xml:space="preserve">), реализуемую на потребительском рынке </w:t>
      </w:r>
      <w:proofErr w:type="spellStart"/>
      <w:r>
        <w:rPr>
          <w:b/>
          <w:sz w:val="28"/>
          <w:szCs w:val="28"/>
        </w:rPr>
        <w:t>Гурьевского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r w:rsidRPr="000B6006">
        <w:rPr>
          <w:b/>
          <w:bCs/>
          <w:kern w:val="32"/>
          <w:sz w:val="28"/>
          <w:szCs w:val="28"/>
        </w:rPr>
        <w:t>округа</w:t>
      </w:r>
      <w:r w:rsidRPr="00E772B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2026 - 2028 годы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0F16AEA" w14:textId="77777777" w:rsidR="00DE5302" w:rsidRDefault="00DE5302" w:rsidP="00DE5302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89F83C7" w14:textId="77777777" w:rsidR="00DE5302" w:rsidRDefault="00DE5302" w:rsidP="00DE5302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b/>
          <w:bCs/>
          <w:kern w:val="2"/>
          <w:sz w:val="28"/>
          <w:szCs w:val="28"/>
        </w:rPr>
        <w:t>Умникова</w:t>
      </w:r>
      <w:proofErr w:type="spellEnd"/>
      <w:r>
        <w:rPr>
          <w:b/>
          <w:bCs/>
          <w:kern w:val="2"/>
          <w:sz w:val="28"/>
          <w:szCs w:val="28"/>
        </w:rPr>
        <w:t xml:space="preserve"> И.А.</w:t>
      </w:r>
    </w:p>
    <w:p w14:paraId="0A8F2AEF" w14:textId="77777777" w:rsidR="00DE5302" w:rsidRDefault="00DE5302" w:rsidP="00DE5302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16ECACC" w14:textId="71C8305D" w:rsidR="00DE5302" w:rsidRPr="009D3C4D" w:rsidRDefault="00DE5302" w:rsidP="00DE5302">
      <w:pPr>
        <w:pStyle w:val="aff9"/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836B7">
        <w:rPr>
          <w:bCs/>
          <w:sz w:val="28"/>
          <w:szCs w:val="28"/>
        </w:rPr>
        <w:t>88</w:t>
      </w:r>
      <w:r>
        <w:rPr>
          <w:bCs/>
          <w:sz w:val="28"/>
          <w:szCs w:val="28"/>
        </w:rPr>
        <w:t xml:space="preserve"> к настояще</w:t>
      </w:r>
      <w:r w:rsidR="00F836B7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836B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у</w:t>
      </w:r>
      <w:r w:rsidRPr="00F959FA">
        <w:rPr>
          <w:bCs/>
          <w:kern w:val="32"/>
          <w:sz w:val="28"/>
          <w:szCs w:val="28"/>
        </w:rPr>
        <w:t>становить</w:t>
      </w:r>
      <w:r>
        <w:rPr>
          <w:bCs/>
          <w:kern w:val="32"/>
          <w:sz w:val="28"/>
          <w:szCs w:val="28"/>
        </w:rPr>
        <w:t xml:space="preserve"> </w:t>
      </w:r>
      <w:r w:rsidRPr="00FC35B7">
        <w:rPr>
          <w:bCs/>
          <w:kern w:val="32"/>
          <w:sz w:val="28"/>
          <w:szCs w:val="28"/>
        </w:rPr>
        <w:t>ПАО «Челябинский металлургический комбинат» (</w:t>
      </w:r>
      <w:proofErr w:type="spellStart"/>
      <w:r w:rsidRPr="00FC35B7">
        <w:rPr>
          <w:bCs/>
          <w:kern w:val="32"/>
          <w:sz w:val="28"/>
          <w:szCs w:val="28"/>
        </w:rPr>
        <w:t>Гурьевский</w:t>
      </w:r>
      <w:proofErr w:type="spellEnd"/>
      <w:r w:rsidRPr="00FC35B7">
        <w:rPr>
          <w:bCs/>
          <w:kern w:val="32"/>
          <w:sz w:val="28"/>
          <w:szCs w:val="28"/>
        </w:rPr>
        <w:t xml:space="preserve"> филиал ПАО «ЧМК»), ИНН 7450001007</w:t>
      </w:r>
      <w:r w:rsidRPr="00F959FA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 xml:space="preserve">долгосрочные </w:t>
      </w:r>
      <w:r w:rsidRPr="00F959FA">
        <w:rPr>
          <w:bCs/>
          <w:kern w:val="32"/>
          <w:sz w:val="28"/>
          <w:szCs w:val="28"/>
        </w:rPr>
        <w:t xml:space="preserve">тарифы на горячую воду в открытой системе теплоснабжения (горячего водоснабжения), реализуемую на потребительском рынке </w:t>
      </w:r>
      <w:proofErr w:type="spellStart"/>
      <w:r w:rsidRPr="00FC35B7">
        <w:rPr>
          <w:bCs/>
          <w:kern w:val="32"/>
          <w:sz w:val="28"/>
          <w:szCs w:val="28"/>
        </w:rPr>
        <w:t>Гурьевского</w:t>
      </w:r>
      <w:proofErr w:type="spellEnd"/>
      <w:r w:rsidRPr="00FC35B7">
        <w:rPr>
          <w:bCs/>
          <w:kern w:val="32"/>
          <w:sz w:val="28"/>
          <w:szCs w:val="28"/>
        </w:rPr>
        <w:t xml:space="preserve"> муниципального</w:t>
      </w:r>
      <w:r w:rsidRPr="00EE3779">
        <w:rPr>
          <w:bCs/>
          <w:kern w:val="32"/>
          <w:sz w:val="28"/>
          <w:szCs w:val="28"/>
        </w:rPr>
        <w:t xml:space="preserve"> округа, на период с </w:t>
      </w:r>
      <w:r>
        <w:rPr>
          <w:bCs/>
          <w:kern w:val="32"/>
          <w:sz w:val="28"/>
          <w:szCs w:val="28"/>
        </w:rPr>
        <w:t>01</w:t>
      </w:r>
      <w:r w:rsidRPr="00EE3779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1</w:t>
      </w:r>
      <w:r w:rsidRPr="00EE3779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6</w:t>
      </w:r>
      <w:r w:rsidRPr="00EE3779">
        <w:rPr>
          <w:bCs/>
          <w:kern w:val="32"/>
          <w:sz w:val="28"/>
          <w:szCs w:val="28"/>
        </w:rPr>
        <w:t xml:space="preserve"> по 31.12.202</w:t>
      </w:r>
      <w:r>
        <w:rPr>
          <w:bCs/>
          <w:kern w:val="32"/>
          <w:sz w:val="28"/>
          <w:szCs w:val="28"/>
        </w:rPr>
        <w:t>8,</w:t>
      </w:r>
      <w:r w:rsidRPr="00EE3779">
        <w:rPr>
          <w:bCs/>
          <w:kern w:val="32"/>
          <w:sz w:val="28"/>
          <w:szCs w:val="28"/>
        </w:rPr>
        <w:t xml:space="preserve"> </w:t>
      </w:r>
      <w:r w:rsidRPr="009D3C4D">
        <w:rPr>
          <w:bCs/>
          <w:color w:val="000000"/>
          <w:kern w:val="32"/>
          <w:sz w:val="28"/>
          <w:szCs w:val="28"/>
        </w:rPr>
        <w:t>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F836B7">
        <w:rPr>
          <w:bCs/>
          <w:color w:val="000000"/>
          <w:kern w:val="32"/>
          <w:sz w:val="28"/>
          <w:szCs w:val="28"/>
        </w:rPr>
        <w:t>89</w:t>
      </w:r>
      <w:r w:rsidRPr="009D3C4D">
        <w:rPr>
          <w:bCs/>
          <w:color w:val="000000"/>
          <w:kern w:val="32"/>
          <w:sz w:val="28"/>
          <w:szCs w:val="28"/>
        </w:rPr>
        <w:t xml:space="preserve"> к настояще</w:t>
      </w:r>
      <w:r w:rsidR="00F836B7">
        <w:rPr>
          <w:bCs/>
          <w:color w:val="000000"/>
          <w:kern w:val="32"/>
          <w:sz w:val="28"/>
          <w:szCs w:val="28"/>
        </w:rPr>
        <w:t>му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9D3C4D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F836B7">
        <w:rPr>
          <w:bCs/>
          <w:color w:val="000000"/>
          <w:kern w:val="32"/>
          <w:sz w:val="28"/>
          <w:szCs w:val="28"/>
        </w:rPr>
        <w:t>у</w:t>
      </w:r>
      <w:r w:rsidRPr="009D3C4D">
        <w:rPr>
          <w:bCs/>
          <w:color w:val="000000"/>
          <w:kern w:val="32"/>
          <w:sz w:val="28"/>
          <w:szCs w:val="28"/>
        </w:rPr>
        <w:t>. </w:t>
      </w:r>
    </w:p>
    <w:p w14:paraId="0266C1E4" w14:textId="77777777" w:rsidR="00DE5302" w:rsidRDefault="00DE5302" w:rsidP="00DE5302">
      <w:pPr>
        <w:ind w:firstLine="567"/>
        <w:jc w:val="both"/>
        <w:rPr>
          <w:color w:val="000000"/>
          <w:sz w:val="28"/>
          <w:szCs w:val="28"/>
        </w:rPr>
      </w:pPr>
    </w:p>
    <w:p w14:paraId="3B28E9C5" w14:textId="24A93FA8" w:rsidR="00DE5302" w:rsidRPr="00234363" w:rsidRDefault="00DE5302" w:rsidP="00DE53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16.12.2025 № 01-02/375 </w:t>
      </w:r>
      <w:r w:rsidR="00F836B7">
        <w:rPr>
          <w:bCs/>
          <w:sz w:val="28"/>
          <w:szCs w:val="28"/>
        </w:rPr>
        <w:t xml:space="preserve">                  </w:t>
      </w:r>
      <w:r w:rsidRPr="00234363">
        <w:rPr>
          <w:sz w:val="28"/>
          <w:szCs w:val="28"/>
        </w:rPr>
        <w:t>ПАО «Челябинский металлургический комбинат» (</w:t>
      </w:r>
      <w:proofErr w:type="spellStart"/>
      <w:r w:rsidRPr="00234363">
        <w:rPr>
          <w:sz w:val="28"/>
          <w:szCs w:val="28"/>
        </w:rPr>
        <w:t>Гурьевский</w:t>
      </w:r>
      <w:proofErr w:type="spellEnd"/>
      <w:r w:rsidRPr="00234363">
        <w:rPr>
          <w:sz w:val="28"/>
          <w:szCs w:val="28"/>
        </w:rPr>
        <w:t xml:space="preserve"> филиал </w:t>
      </w:r>
      <w:r w:rsidR="00F836B7">
        <w:rPr>
          <w:sz w:val="28"/>
          <w:szCs w:val="28"/>
        </w:rPr>
        <w:t xml:space="preserve">                    </w:t>
      </w:r>
      <w:r w:rsidRPr="00234363">
        <w:rPr>
          <w:sz w:val="28"/>
          <w:szCs w:val="28"/>
        </w:rPr>
        <w:t>ПАО «ЧМК») с просьбой рассмотреть тарифы без участия организации</w:t>
      </w:r>
      <w:r>
        <w:rPr>
          <w:sz w:val="28"/>
          <w:szCs w:val="28"/>
        </w:rPr>
        <w:t>, с проектом ознакомлены, согласны.</w:t>
      </w:r>
    </w:p>
    <w:p w14:paraId="435FBFB4" w14:textId="77777777" w:rsidR="00DE5302" w:rsidRDefault="00DE5302" w:rsidP="00F836B7">
      <w:pPr>
        <w:jc w:val="both"/>
        <w:rPr>
          <w:color w:val="000000"/>
          <w:sz w:val="28"/>
          <w:szCs w:val="28"/>
        </w:rPr>
      </w:pPr>
    </w:p>
    <w:p w14:paraId="4B4A3CF9" w14:textId="77777777" w:rsidR="00DE5302" w:rsidRDefault="00DE5302" w:rsidP="00DE5302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A11FB76" w14:textId="77777777" w:rsidR="00DE5302" w:rsidRDefault="00DE5302" w:rsidP="00DE5302">
      <w:pPr>
        <w:ind w:firstLine="567"/>
        <w:jc w:val="both"/>
        <w:rPr>
          <w:b/>
          <w:bCs/>
          <w:sz w:val="28"/>
          <w:szCs w:val="28"/>
        </w:rPr>
      </w:pPr>
    </w:p>
    <w:p w14:paraId="1EE8EA5C" w14:textId="77777777" w:rsidR="00DE5302" w:rsidRDefault="00DE5302" w:rsidP="00DE530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68739513" w14:textId="77777777" w:rsidR="00DE5302" w:rsidRDefault="00DE5302" w:rsidP="00DE5302">
      <w:pPr>
        <w:ind w:firstLine="567"/>
        <w:jc w:val="both"/>
        <w:rPr>
          <w:b/>
          <w:sz w:val="28"/>
          <w:szCs w:val="28"/>
        </w:rPr>
      </w:pPr>
    </w:p>
    <w:p w14:paraId="352AE8F2" w14:textId="77777777" w:rsidR="00DE5302" w:rsidRDefault="00DE5302" w:rsidP="00DE5302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A376D19" w14:textId="77777777" w:rsidR="00DE5302" w:rsidRDefault="00DE5302" w:rsidP="00DE5302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4B61221C" w14:textId="77777777" w:rsidR="00DE5302" w:rsidRDefault="00DE5302" w:rsidP="00DE5302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86677B1" w14:textId="77777777" w:rsidR="00DE5302" w:rsidRDefault="00DE5302" w:rsidP="00DE5302">
      <w:pPr>
        <w:ind w:firstLine="567"/>
        <w:jc w:val="both"/>
        <w:rPr>
          <w:b/>
          <w:sz w:val="28"/>
          <w:szCs w:val="28"/>
        </w:rPr>
      </w:pPr>
    </w:p>
    <w:p w14:paraId="584BCFBF" w14:textId="0AB8F447" w:rsidR="00F836B7" w:rsidRPr="00E464EF" w:rsidRDefault="00F836B7" w:rsidP="00F836B7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47.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90573C">
        <w:rPr>
          <w:b/>
          <w:bCs/>
          <w:sz w:val="28"/>
          <w:szCs w:val="28"/>
        </w:rPr>
        <w:t>О внесении изменений в постановление Региональной</w:t>
      </w:r>
      <w:r>
        <w:rPr>
          <w:color w:val="000000"/>
          <w:sz w:val="28"/>
          <w:szCs w:val="28"/>
        </w:rPr>
        <w:t xml:space="preserve"> </w:t>
      </w:r>
      <w:r w:rsidRPr="0090573C">
        <w:rPr>
          <w:b/>
          <w:bCs/>
          <w:sz w:val="28"/>
          <w:szCs w:val="28"/>
        </w:rPr>
        <w:t xml:space="preserve">энергетической комиссии Кузбасса от </w:t>
      </w:r>
      <w:r>
        <w:rPr>
          <w:b/>
          <w:bCs/>
          <w:sz w:val="28"/>
          <w:szCs w:val="28"/>
        </w:rPr>
        <w:t>2</w:t>
      </w:r>
      <w:r w:rsidRPr="0090573C">
        <w:rPr>
          <w:b/>
          <w:bCs/>
          <w:sz w:val="28"/>
          <w:szCs w:val="28"/>
        </w:rPr>
        <w:t>1.1</w:t>
      </w:r>
      <w:r>
        <w:rPr>
          <w:b/>
          <w:bCs/>
          <w:sz w:val="28"/>
          <w:szCs w:val="28"/>
        </w:rPr>
        <w:t>1</w:t>
      </w:r>
      <w:r w:rsidRPr="0090573C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  <w:r w:rsidRPr="0090573C">
        <w:rPr>
          <w:b/>
          <w:bCs/>
          <w:sz w:val="28"/>
          <w:szCs w:val="28"/>
        </w:rPr>
        <w:t xml:space="preserve"> № 3</w:t>
      </w:r>
      <w:r>
        <w:rPr>
          <w:b/>
          <w:bCs/>
          <w:sz w:val="28"/>
          <w:szCs w:val="28"/>
        </w:rPr>
        <w:t xml:space="preserve">33 </w:t>
      </w:r>
      <w:r w:rsidRPr="0090573C">
        <w:rPr>
          <w:b/>
          <w:bCs/>
          <w:sz w:val="28"/>
          <w:szCs w:val="28"/>
        </w:rPr>
        <w:t>«Об установлении долгосрочных параметров регулирования</w:t>
      </w:r>
      <w:r>
        <w:rPr>
          <w:b/>
          <w:bCs/>
          <w:sz w:val="28"/>
          <w:szCs w:val="28"/>
        </w:rPr>
        <w:t xml:space="preserve"> </w:t>
      </w:r>
      <w:r w:rsidRPr="0090573C">
        <w:rPr>
          <w:b/>
          <w:bCs/>
          <w:sz w:val="28"/>
          <w:szCs w:val="28"/>
        </w:rPr>
        <w:t>и долгосрочных тарифов на тепловую энергию, реализуемую</w:t>
      </w:r>
      <w:r>
        <w:rPr>
          <w:b/>
          <w:bCs/>
          <w:sz w:val="28"/>
          <w:szCs w:val="28"/>
        </w:rPr>
        <w:t xml:space="preserve"> </w:t>
      </w:r>
      <w:r w:rsidRPr="0090573C">
        <w:rPr>
          <w:b/>
          <w:bCs/>
          <w:sz w:val="28"/>
          <w:szCs w:val="28"/>
        </w:rPr>
        <w:t xml:space="preserve">ЗАО «Тяжинское ДРСУ» на потребительском рынке </w:t>
      </w:r>
      <w:proofErr w:type="spellStart"/>
      <w:r w:rsidRPr="0090573C">
        <w:rPr>
          <w:b/>
          <w:bCs/>
          <w:sz w:val="28"/>
          <w:szCs w:val="28"/>
        </w:rPr>
        <w:t>пгт</w:t>
      </w:r>
      <w:proofErr w:type="spellEnd"/>
      <w:r w:rsidRPr="0090573C">
        <w:rPr>
          <w:b/>
          <w:bCs/>
          <w:sz w:val="28"/>
          <w:szCs w:val="28"/>
        </w:rPr>
        <w:t>. Тяжинский, Тяжинского муниципального округа, на период 2024-2028 годы»</w:t>
      </w:r>
      <w:r>
        <w:rPr>
          <w:b/>
          <w:bCs/>
          <w:sz w:val="28"/>
          <w:szCs w:val="28"/>
        </w:rPr>
        <w:t xml:space="preserve">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F6DC88C" w14:textId="77777777" w:rsidR="00F836B7" w:rsidRDefault="00F836B7" w:rsidP="00F836B7">
      <w:pPr>
        <w:widowControl w:val="0"/>
        <w:ind w:firstLine="567"/>
        <w:jc w:val="both"/>
        <w:rPr>
          <w:b/>
          <w:sz w:val="28"/>
          <w:szCs w:val="28"/>
        </w:rPr>
      </w:pPr>
    </w:p>
    <w:p w14:paraId="61B38DDB" w14:textId="77777777" w:rsidR="00F836B7" w:rsidRDefault="00F836B7" w:rsidP="00F836B7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4055F315" w14:textId="77777777" w:rsidR="00F836B7" w:rsidRDefault="00F836B7" w:rsidP="00F836B7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C5B5561" w14:textId="56097096" w:rsidR="00F836B7" w:rsidRPr="00667718" w:rsidRDefault="00F836B7" w:rsidP="00F836B7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90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667718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</w:t>
      </w:r>
      <w:r w:rsidRPr="004950CB">
        <w:rPr>
          <w:bCs/>
          <w:color w:val="000000"/>
          <w:kern w:val="32"/>
          <w:sz w:val="28"/>
          <w:szCs w:val="28"/>
        </w:rPr>
        <w:t>от 21.11.202</w:t>
      </w:r>
      <w:r>
        <w:rPr>
          <w:bCs/>
          <w:color w:val="000000"/>
          <w:kern w:val="32"/>
          <w:sz w:val="28"/>
          <w:szCs w:val="28"/>
        </w:rPr>
        <w:t>3</w:t>
      </w:r>
      <w:r w:rsidRPr="004950CB">
        <w:rPr>
          <w:bCs/>
          <w:color w:val="000000"/>
          <w:kern w:val="32"/>
          <w:sz w:val="28"/>
          <w:szCs w:val="28"/>
        </w:rPr>
        <w:t xml:space="preserve"> № 333</w:t>
      </w:r>
      <w:r w:rsidRPr="00667718">
        <w:rPr>
          <w:bCs/>
          <w:color w:val="000000"/>
          <w:kern w:val="32"/>
          <w:sz w:val="28"/>
          <w:szCs w:val="28"/>
        </w:rPr>
        <w:t xml:space="preserve"> «</w:t>
      </w:r>
      <w:r w:rsidRPr="004950CB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ЗАО «Тяжинское ДРСУ» на потребительском рынке </w:t>
      </w:r>
      <w:proofErr w:type="spellStart"/>
      <w:r w:rsidRPr="004950CB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4950CB">
        <w:rPr>
          <w:bCs/>
          <w:color w:val="000000"/>
          <w:kern w:val="32"/>
          <w:sz w:val="28"/>
          <w:szCs w:val="28"/>
        </w:rPr>
        <w:t>. Тяжинский</w:t>
      </w:r>
      <w:r>
        <w:rPr>
          <w:bCs/>
          <w:color w:val="000000"/>
          <w:kern w:val="32"/>
          <w:sz w:val="28"/>
          <w:szCs w:val="28"/>
        </w:rPr>
        <w:t>,</w:t>
      </w:r>
      <w:r w:rsidRPr="004950CB">
        <w:rPr>
          <w:bCs/>
          <w:color w:val="000000"/>
          <w:kern w:val="32"/>
          <w:sz w:val="28"/>
          <w:szCs w:val="28"/>
        </w:rPr>
        <w:t xml:space="preserve"> Тяжинского муниципального округа, на период 2024-2028 годы</w:t>
      </w:r>
      <w:r w:rsidRPr="00667718">
        <w:rPr>
          <w:bCs/>
          <w:color w:val="000000"/>
          <w:kern w:val="32"/>
          <w:sz w:val="28"/>
          <w:szCs w:val="28"/>
        </w:rPr>
        <w:t>» (в редакции постановлени</w:t>
      </w:r>
      <w:r>
        <w:rPr>
          <w:bCs/>
          <w:color w:val="000000"/>
          <w:kern w:val="32"/>
          <w:sz w:val="28"/>
          <w:szCs w:val="28"/>
        </w:rPr>
        <w:t>й</w:t>
      </w:r>
      <w:r w:rsidRPr="00667718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25</w:t>
      </w:r>
      <w:r w:rsidRPr="00667718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</w:t>
      </w:r>
      <w:r w:rsidRPr="00667718">
        <w:rPr>
          <w:bCs/>
          <w:color w:val="000000"/>
          <w:kern w:val="32"/>
          <w:sz w:val="28"/>
          <w:szCs w:val="28"/>
        </w:rPr>
        <w:t>1.202</w:t>
      </w:r>
      <w:r>
        <w:rPr>
          <w:bCs/>
          <w:color w:val="000000"/>
          <w:kern w:val="32"/>
          <w:sz w:val="28"/>
          <w:szCs w:val="28"/>
        </w:rPr>
        <w:t>4</w:t>
      </w:r>
      <w:r w:rsidRPr="00667718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 xml:space="preserve">11, </w:t>
      </w:r>
      <w:r w:rsidRPr="00797973">
        <w:rPr>
          <w:bCs/>
          <w:color w:val="000000"/>
          <w:kern w:val="32"/>
          <w:sz w:val="28"/>
          <w:szCs w:val="28"/>
        </w:rPr>
        <w:t xml:space="preserve">от 31.10.2024 </w:t>
      </w:r>
      <w:r>
        <w:rPr>
          <w:bCs/>
          <w:color w:val="000000"/>
          <w:kern w:val="32"/>
          <w:sz w:val="28"/>
          <w:szCs w:val="28"/>
        </w:rPr>
        <w:t>№</w:t>
      </w:r>
      <w:r w:rsidRPr="00797973">
        <w:rPr>
          <w:bCs/>
          <w:color w:val="000000"/>
          <w:kern w:val="32"/>
          <w:sz w:val="28"/>
          <w:szCs w:val="28"/>
        </w:rPr>
        <w:t xml:space="preserve"> 302, от </w:t>
      </w:r>
      <w:r>
        <w:rPr>
          <w:bCs/>
          <w:color w:val="000000"/>
          <w:kern w:val="32"/>
          <w:sz w:val="28"/>
          <w:szCs w:val="28"/>
        </w:rPr>
        <w:t>26</w:t>
      </w:r>
      <w:r w:rsidRPr="00797973">
        <w:rPr>
          <w:bCs/>
          <w:color w:val="000000"/>
          <w:kern w:val="32"/>
          <w:sz w:val="28"/>
          <w:szCs w:val="28"/>
        </w:rPr>
        <w:t xml:space="preserve">.06.2025 </w:t>
      </w:r>
      <w:r>
        <w:rPr>
          <w:bCs/>
          <w:color w:val="000000"/>
          <w:kern w:val="32"/>
          <w:sz w:val="28"/>
          <w:szCs w:val="28"/>
        </w:rPr>
        <w:t>№ 196</w:t>
      </w:r>
      <w:r w:rsidRPr="00667718">
        <w:rPr>
          <w:bCs/>
          <w:color w:val="000000"/>
          <w:kern w:val="32"/>
          <w:sz w:val="28"/>
          <w:szCs w:val="28"/>
        </w:rPr>
        <w:t>) следующие изменения:</w:t>
      </w:r>
    </w:p>
    <w:p w14:paraId="16E74188" w14:textId="749F8A30" w:rsidR="00F836B7" w:rsidRDefault="00F836B7" w:rsidP="00F836B7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667718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 w:rsidR="00E83469">
        <w:rPr>
          <w:bCs/>
          <w:color w:val="000000"/>
          <w:kern w:val="32"/>
          <w:sz w:val="28"/>
          <w:szCs w:val="28"/>
        </w:rPr>
        <w:t xml:space="preserve">       </w:t>
      </w:r>
      <w:r w:rsidRPr="00667718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91 </w:t>
      </w:r>
      <w:r w:rsidRPr="00667718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>му</w:t>
      </w:r>
      <w:r w:rsidRPr="00667718">
        <w:rPr>
          <w:bCs/>
          <w:color w:val="000000"/>
          <w:kern w:val="32"/>
          <w:sz w:val="28"/>
          <w:szCs w:val="28"/>
        </w:rPr>
        <w:t xml:space="preserve"> 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667718">
        <w:rPr>
          <w:bCs/>
          <w:color w:val="000000"/>
          <w:kern w:val="32"/>
          <w:sz w:val="28"/>
          <w:szCs w:val="28"/>
        </w:rPr>
        <w:t>.</w:t>
      </w:r>
    </w:p>
    <w:p w14:paraId="40C9C956" w14:textId="77777777" w:rsidR="00F836B7" w:rsidRDefault="00F836B7" w:rsidP="00F836B7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Cs/>
          <w:color w:val="000000"/>
          <w:sz w:val="28"/>
        </w:rPr>
      </w:pPr>
    </w:p>
    <w:p w14:paraId="183DB44C" w14:textId="77777777" w:rsidR="00F836B7" w:rsidRDefault="00F836B7" w:rsidP="00F836B7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обращение от 17.12.2025 № 176 за подписью генерального директора </w:t>
      </w:r>
      <w:r>
        <w:rPr>
          <w:bCs/>
          <w:sz w:val="28"/>
          <w:szCs w:val="28"/>
        </w:rPr>
        <w:t>ЗАО «Тяжинское ДРСУ» о рассмотрении вопроса без участия организации. С тарифами ознакомлены.</w:t>
      </w:r>
    </w:p>
    <w:p w14:paraId="123A891A" w14:textId="77777777" w:rsidR="00F836B7" w:rsidRDefault="00F836B7" w:rsidP="00F836B7">
      <w:pPr>
        <w:ind w:firstLine="567"/>
        <w:jc w:val="both"/>
        <w:rPr>
          <w:bCs/>
          <w:sz w:val="28"/>
          <w:szCs w:val="28"/>
        </w:rPr>
      </w:pPr>
    </w:p>
    <w:p w14:paraId="6AAA547A" w14:textId="77777777" w:rsidR="00F836B7" w:rsidRDefault="00F836B7" w:rsidP="00F836B7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377C8B4" w14:textId="77777777" w:rsidR="00F836B7" w:rsidRDefault="00F836B7" w:rsidP="00F836B7">
      <w:pPr>
        <w:ind w:firstLine="567"/>
        <w:jc w:val="both"/>
        <w:rPr>
          <w:b/>
          <w:bCs/>
          <w:sz w:val="28"/>
          <w:szCs w:val="28"/>
        </w:rPr>
      </w:pPr>
    </w:p>
    <w:p w14:paraId="455B68F2" w14:textId="77777777" w:rsidR="00F836B7" w:rsidRDefault="00F836B7" w:rsidP="00F836B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ED5F7A9" w14:textId="77777777" w:rsidR="00F836B7" w:rsidRDefault="00F836B7" w:rsidP="00F836B7">
      <w:pPr>
        <w:ind w:firstLine="567"/>
        <w:jc w:val="both"/>
        <w:rPr>
          <w:b/>
          <w:sz w:val="28"/>
          <w:szCs w:val="28"/>
        </w:rPr>
      </w:pPr>
    </w:p>
    <w:p w14:paraId="518AEFE0" w14:textId="77777777" w:rsidR="00F836B7" w:rsidRDefault="00F836B7" w:rsidP="00F836B7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A214A47" w14:textId="77777777" w:rsidR="00F836B7" w:rsidRDefault="00F836B7" w:rsidP="00F836B7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4A2B60D5" w14:textId="77777777" w:rsidR="00F836B7" w:rsidRDefault="00F836B7" w:rsidP="00F836B7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D2E9973" w14:textId="77777777" w:rsidR="00F836B7" w:rsidRDefault="00F836B7" w:rsidP="00F836B7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54F389DF" w14:textId="296F1EF9" w:rsidR="00E83469" w:rsidRPr="00FF318E" w:rsidRDefault="00E83469" w:rsidP="00E83469">
      <w:pPr>
        <w:tabs>
          <w:tab w:val="left" w:pos="851"/>
          <w:tab w:val="left" w:pos="8647"/>
          <w:tab w:val="left" w:pos="9071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48.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 w:rsidRPr="006A52EA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комиссии Кемеровской области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 xml:space="preserve">27.06.2019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181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 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ООО «ЖКХ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Тамбар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Pr="006A5B88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>, на 20</w:t>
      </w:r>
      <w:r>
        <w:rPr>
          <w:b/>
          <w:bCs/>
          <w:color w:val="000000"/>
          <w:kern w:val="32"/>
          <w:sz w:val="28"/>
          <w:szCs w:val="28"/>
        </w:rPr>
        <w:t>19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82274C">
        <w:rPr>
          <w:b/>
          <w:bCs/>
          <w:color w:val="000000"/>
          <w:kern w:val="32"/>
          <w:sz w:val="28"/>
          <w:szCs w:val="28"/>
        </w:rPr>
        <w:t xml:space="preserve">в части </w:t>
      </w:r>
      <w:r w:rsidRPr="008A09C1">
        <w:rPr>
          <w:b/>
          <w:bCs/>
          <w:color w:val="000000"/>
          <w:kern w:val="32"/>
          <w:sz w:val="28"/>
          <w:szCs w:val="28"/>
        </w:rPr>
        <w:t>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8A09C1">
        <w:rPr>
          <w:b/>
          <w:bCs/>
          <w:color w:val="000000"/>
          <w:kern w:val="32"/>
          <w:sz w:val="28"/>
          <w:szCs w:val="28"/>
        </w:rPr>
        <w:t xml:space="preserve">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DFD1DB6" w14:textId="77777777" w:rsidR="00E83469" w:rsidRDefault="00E83469" w:rsidP="00E83469">
      <w:pPr>
        <w:widowControl w:val="0"/>
        <w:ind w:firstLine="567"/>
        <w:jc w:val="both"/>
        <w:rPr>
          <w:b/>
          <w:sz w:val="28"/>
          <w:szCs w:val="28"/>
        </w:rPr>
      </w:pPr>
    </w:p>
    <w:p w14:paraId="12697F99" w14:textId="77777777" w:rsidR="00E83469" w:rsidRDefault="00E83469" w:rsidP="00E83469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7450D810" w14:textId="77777777" w:rsidR="00E83469" w:rsidRDefault="00E83469" w:rsidP="00E83469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C7DC297" w14:textId="22B7AA98" w:rsidR="00E83469" w:rsidRPr="00576F48" w:rsidRDefault="00E83469" w:rsidP="00E83469">
      <w:pPr>
        <w:tabs>
          <w:tab w:val="left" w:pos="8789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92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456A2A">
        <w:rPr>
          <w:color w:val="000000"/>
          <w:sz w:val="28"/>
        </w:rPr>
        <w:t>нести</w:t>
      </w:r>
      <w:r w:rsidRPr="00D84C26">
        <w:rPr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27.06.2019 № 181 «Об установлении долгосрочных параметров регулирования и долгосрочных тарифов</w:t>
      </w:r>
      <w:r>
        <w:rPr>
          <w:bCs/>
          <w:kern w:val="32"/>
          <w:sz w:val="28"/>
          <w:szCs w:val="28"/>
        </w:rPr>
        <w:t xml:space="preserve"> </w:t>
      </w:r>
      <w:r w:rsidRPr="00D84C26">
        <w:rPr>
          <w:bCs/>
          <w:kern w:val="32"/>
          <w:sz w:val="28"/>
          <w:szCs w:val="28"/>
        </w:rPr>
        <w:t xml:space="preserve">ООО «ЖКХ </w:t>
      </w:r>
      <w:proofErr w:type="spellStart"/>
      <w:r w:rsidRPr="00D84C26">
        <w:rPr>
          <w:bCs/>
          <w:kern w:val="32"/>
          <w:sz w:val="28"/>
          <w:szCs w:val="28"/>
        </w:rPr>
        <w:t>Тамбар</w:t>
      </w:r>
      <w:proofErr w:type="spellEnd"/>
      <w:r w:rsidRPr="00D84C26">
        <w:rPr>
          <w:bCs/>
          <w:kern w:val="32"/>
          <w:sz w:val="28"/>
          <w:szCs w:val="28"/>
        </w:rPr>
        <w:t xml:space="preserve">» на тепловую энергию, реализуемую на потребительском рынке </w:t>
      </w:r>
      <w:proofErr w:type="spellStart"/>
      <w:r w:rsidRPr="00D84C26">
        <w:rPr>
          <w:bCs/>
          <w:kern w:val="32"/>
          <w:sz w:val="28"/>
          <w:szCs w:val="28"/>
        </w:rPr>
        <w:t>Тисульского</w:t>
      </w:r>
      <w:proofErr w:type="spellEnd"/>
      <w:r w:rsidRPr="00D84C26">
        <w:rPr>
          <w:bCs/>
          <w:kern w:val="32"/>
          <w:sz w:val="28"/>
          <w:szCs w:val="28"/>
        </w:rPr>
        <w:t xml:space="preserve"> муниципального округа, на 2019-2028 годы» (в редакции постановления региональной энергетической комиссии Кемеровской области от 20.12.2019 № 828, постановлени</w:t>
      </w:r>
      <w:r>
        <w:rPr>
          <w:bCs/>
          <w:kern w:val="32"/>
          <w:sz w:val="28"/>
          <w:szCs w:val="28"/>
        </w:rPr>
        <w:t>й</w:t>
      </w:r>
      <w:r w:rsidRPr="00D84C26">
        <w:rPr>
          <w:bCs/>
          <w:kern w:val="32"/>
          <w:sz w:val="28"/>
          <w:szCs w:val="28"/>
        </w:rPr>
        <w:t xml:space="preserve"> РЭК Кузбасса от 01.12.2020 № 471, от 28.10.2021 № 471, от 17.12.2021 № 750</w:t>
      </w:r>
      <w:r>
        <w:rPr>
          <w:bCs/>
          <w:kern w:val="32"/>
          <w:sz w:val="28"/>
          <w:szCs w:val="28"/>
        </w:rPr>
        <w:t>, от 14.04.2022 № 97,</w:t>
      </w:r>
      <w:r w:rsidRPr="00D84C26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24</w:t>
      </w:r>
      <w:r w:rsidRPr="00D84C26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D84C26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2</w:t>
      </w:r>
      <w:r w:rsidRPr="00D84C26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539, от 12.12.2023  № 531, </w:t>
      </w:r>
      <w:r w:rsidRPr="00576F48">
        <w:rPr>
          <w:bCs/>
          <w:kern w:val="32"/>
          <w:sz w:val="28"/>
          <w:szCs w:val="28"/>
        </w:rPr>
        <w:t xml:space="preserve">от 26.11.2024 </w:t>
      </w:r>
      <w:r>
        <w:rPr>
          <w:bCs/>
          <w:kern w:val="32"/>
          <w:sz w:val="28"/>
          <w:szCs w:val="28"/>
        </w:rPr>
        <w:t>№</w:t>
      </w:r>
      <w:r w:rsidRPr="00576F48">
        <w:rPr>
          <w:bCs/>
          <w:kern w:val="32"/>
          <w:sz w:val="28"/>
          <w:szCs w:val="28"/>
        </w:rPr>
        <w:t xml:space="preserve"> 404</w:t>
      </w:r>
      <w:r w:rsidRPr="00D84C26">
        <w:rPr>
          <w:bCs/>
          <w:kern w:val="32"/>
          <w:sz w:val="28"/>
          <w:szCs w:val="28"/>
        </w:rPr>
        <w:t>) следующие изменения</w:t>
      </w:r>
      <w:r w:rsidRPr="007A162A">
        <w:rPr>
          <w:sz w:val="28"/>
          <w:szCs w:val="28"/>
        </w:rPr>
        <w:t>:</w:t>
      </w:r>
    </w:p>
    <w:p w14:paraId="5F9F0088" w14:textId="4476FF3B" w:rsidR="00E83469" w:rsidRDefault="00E83469" w:rsidP="00E83469">
      <w:pPr>
        <w:tabs>
          <w:tab w:val="left" w:pos="709"/>
          <w:tab w:val="left" w:pos="9071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Pr="00BD4DD0">
        <w:rPr>
          <w:bCs/>
          <w:color w:val="000000"/>
          <w:kern w:val="32"/>
          <w:sz w:val="28"/>
          <w:szCs w:val="28"/>
        </w:rPr>
        <w:t xml:space="preserve">Приложение № 2 изложить в новой редакции, согласно приложению </w:t>
      </w:r>
      <w:r>
        <w:rPr>
          <w:bCs/>
          <w:color w:val="000000"/>
          <w:kern w:val="32"/>
          <w:sz w:val="28"/>
          <w:szCs w:val="28"/>
        </w:rPr>
        <w:t xml:space="preserve">№ 93 </w:t>
      </w:r>
      <w:r w:rsidRPr="00BD4DD0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BD4DD0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BD4DD0">
        <w:rPr>
          <w:bCs/>
          <w:color w:val="000000"/>
          <w:kern w:val="32"/>
          <w:sz w:val="28"/>
          <w:szCs w:val="28"/>
        </w:rPr>
        <w:t>.</w:t>
      </w:r>
    </w:p>
    <w:p w14:paraId="71E44DE6" w14:textId="77777777" w:rsidR="00E83469" w:rsidRDefault="00E83469" w:rsidP="00E83469">
      <w:pPr>
        <w:tabs>
          <w:tab w:val="left" w:pos="709"/>
          <w:tab w:val="left" w:pos="9071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5E8D715B" w14:textId="77777777" w:rsidR="00E83469" w:rsidRDefault="00E83469" w:rsidP="00E83469">
      <w:pPr>
        <w:tabs>
          <w:tab w:val="left" w:pos="709"/>
          <w:tab w:val="left" w:pos="9071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Отмечено, что в деле имеется письменное обращение от 17.12.2025 № 69 за подписью директора ООО «ЖКХ </w:t>
      </w:r>
      <w:proofErr w:type="spellStart"/>
      <w:r>
        <w:rPr>
          <w:bCs/>
          <w:color w:val="000000"/>
          <w:kern w:val="32"/>
          <w:sz w:val="28"/>
          <w:szCs w:val="28"/>
        </w:rPr>
        <w:t>Тамбар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» </w:t>
      </w:r>
      <w:r>
        <w:rPr>
          <w:bCs/>
          <w:kern w:val="2"/>
          <w:sz w:val="28"/>
          <w:szCs w:val="28"/>
        </w:rPr>
        <w:t>с просьбой рассмотреть тариф без представителей предприятия. С уровнем тарифа согласны.</w:t>
      </w:r>
    </w:p>
    <w:p w14:paraId="73429330" w14:textId="77777777" w:rsidR="00E83469" w:rsidRDefault="00E83469" w:rsidP="00E83469">
      <w:pPr>
        <w:ind w:firstLine="567"/>
        <w:jc w:val="both"/>
        <w:rPr>
          <w:b/>
          <w:bCs/>
          <w:sz w:val="28"/>
          <w:szCs w:val="28"/>
        </w:rPr>
      </w:pPr>
    </w:p>
    <w:p w14:paraId="5C157E30" w14:textId="77777777" w:rsidR="00E83469" w:rsidRDefault="00E83469" w:rsidP="00E8346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F96EB0D" w14:textId="77777777" w:rsidR="00E83469" w:rsidRDefault="00E83469" w:rsidP="00E83469">
      <w:pPr>
        <w:ind w:firstLine="567"/>
        <w:jc w:val="both"/>
        <w:rPr>
          <w:b/>
          <w:sz w:val="28"/>
          <w:szCs w:val="28"/>
        </w:rPr>
      </w:pPr>
    </w:p>
    <w:p w14:paraId="1BC435FB" w14:textId="77777777" w:rsidR="00E83469" w:rsidRDefault="00E83469" w:rsidP="00E83469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1579302" w14:textId="77777777" w:rsidR="00E83469" w:rsidRDefault="00E83469" w:rsidP="00E83469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7AF8FBE" w14:textId="77777777" w:rsidR="00E83469" w:rsidRDefault="00E83469" w:rsidP="00E83469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FC1DB51" w14:textId="77777777" w:rsidR="00F836B7" w:rsidRDefault="00F836B7" w:rsidP="00F836B7">
      <w:pPr>
        <w:ind w:right="-1" w:firstLine="567"/>
        <w:jc w:val="both"/>
        <w:rPr>
          <w:b/>
          <w:sz w:val="28"/>
          <w:szCs w:val="28"/>
        </w:rPr>
      </w:pPr>
    </w:p>
    <w:p w14:paraId="42CC394C" w14:textId="1F190B0A" w:rsidR="00FD037B" w:rsidRPr="00FF318E" w:rsidRDefault="00FD037B" w:rsidP="00FD037B">
      <w:pPr>
        <w:tabs>
          <w:tab w:val="left" w:pos="851"/>
          <w:tab w:val="left" w:pos="8647"/>
          <w:tab w:val="left" w:pos="9071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49.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F42965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F42965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F42965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>узбасса</w:t>
      </w:r>
      <w:r w:rsidRPr="00F42965">
        <w:rPr>
          <w:b/>
          <w:bCs/>
          <w:color w:val="000000"/>
          <w:kern w:val="32"/>
          <w:sz w:val="28"/>
          <w:szCs w:val="28"/>
        </w:rPr>
        <w:t xml:space="preserve"> от </w:t>
      </w:r>
      <w:r>
        <w:rPr>
          <w:b/>
          <w:bCs/>
          <w:color w:val="000000"/>
          <w:kern w:val="32"/>
          <w:sz w:val="28"/>
          <w:szCs w:val="28"/>
        </w:rPr>
        <w:t>30</w:t>
      </w:r>
      <w:r w:rsidRPr="00F42965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Pr="00F42965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F42965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454</w:t>
      </w:r>
      <w:r w:rsidRPr="00F42965">
        <w:rPr>
          <w:b/>
          <w:bCs/>
          <w:color w:val="000000"/>
          <w:kern w:val="32"/>
          <w:sz w:val="28"/>
          <w:szCs w:val="28"/>
        </w:rPr>
        <w:t xml:space="preserve"> «Об установлении АО «Знамя» долгосрочных параметров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F42965">
        <w:rPr>
          <w:b/>
          <w:bCs/>
          <w:color w:val="000000"/>
          <w:kern w:val="32"/>
          <w:sz w:val="28"/>
          <w:szCs w:val="28"/>
        </w:rPr>
        <w:t>регулирования и долгосрочных тарифов на тепловую энергию,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F42965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Киселевского городского округа, на 20</w:t>
      </w:r>
      <w:r>
        <w:rPr>
          <w:b/>
          <w:bCs/>
          <w:color w:val="000000"/>
          <w:kern w:val="32"/>
          <w:sz w:val="28"/>
          <w:szCs w:val="28"/>
        </w:rPr>
        <w:t>24</w:t>
      </w:r>
      <w:r w:rsidRPr="00F42965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F42965">
        <w:rPr>
          <w:b/>
          <w:bCs/>
          <w:color w:val="000000"/>
          <w:kern w:val="32"/>
          <w:sz w:val="28"/>
          <w:szCs w:val="28"/>
        </w:rPr>
        <w:t xml:space="preserve"> годы», в части 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F42965">
        <w:rPr>
          <w:b/>
          <w:bCs/>
          <w:color w:val="000000"/>
          <w:kern w:val="32"/>
          <w:sz w:val="28"/>
          <w:szCs w:val="28"/>
        </w:rPr>
        <w:t xml:space="preserve">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2FBEF659" w14:textId="77777777" w:rsidR="00FD037B" w:rsidRDefault="00FD037B" w:rsidP="00FD037B">
      <w:pPr>
        <w:widowControl w:val="0"/>
        <w:ind w:firstLine="567"/>
        <w:jc w:val="both"/>
        <w:rPr>
          <w:b/>
          <w:sz w:val="28"/>
          <w:szCs w:val="28"/>
        </w:rPr>
      </w:pPr>
    </w:p>
    <w:p w14:paraId="4BFD70B9" w14:textId="77777777" w:rsidR="00FD037B" w:rsidRDefault="00FD037B" w:rsidP="00FD03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54DA527B" w14:textId="77777777" w:rsidR="00FD037B" w:rsidRDefault="00FD037B" w:rsidP="00FD03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69B1A64" w14:textId="3706151D" w:rsidR="00FD037B" w:rsidRPr="00F42965" w:rsidRDefault="00FD037B" w:rsidP="00FD037B">
      <w:pPr>
        <w:tabs>
          <w:tab w:val="left" w:pos="9071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94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456A2A">
        <w:rPr>
          <w:color w:val="000000"/>
          <w:sz w:val="28"/>
        </w:rPr>
        <w:t>нести</w:t>
      </w:r>
      <w:r w:rsidRPr="00F42965">
        <w:rPr>
          <w:bCs/>
          <w:kern w:val="32"/>
          <w:sz w:val="28"/>
          <w:szCs w:val="28"/>
        </w:rPr>
        <w:t xml:space="preserve"> в постановление </w:t>
      </w:r>
      <w:r>
        <w:rPr>
          <w:bCs/>
          <w:kern w:val="32"/>
          <w:sz w:val="28"/>
          <w:szCs w:val="28"/>
        </w:rPr>
        <w:t>Р</w:t>
      </w:r>
      <w:r w:rsidRPr="00F42965">
        <w:rPr>
          <w:bCs/>
          <w:kern w:val="32"/>
          <w:sz w:val="28"/>
          <w:szCs w:val="28"/>
        </w:rPr>
        <w:t>егиональной энергетической комиссии К</w:t>
      </w:r>
      <w:r>
        <w:rPr>
          <w:bCs/>
          <w:kern w:val="32"/>
          <w:sz w:val="28"/>
          <w:szCs w:val="28"/>
        </w:rPr>
        <w:t>узбасса</w:t>
      </w:r>
      <w:r w:rsidRPr="00F42965">
        <w:rPr>
          <w:bCs/>
          <w:kern w:val="32"/>
          <w:sz w:val="28"/>
          <w:szCs w:val="28"/>
        </w:rPr>
        <w:t xml:space="preserve"> от 30.11.2023 № 454 «Об установлении АО «Знамя» долгосрочных параметров регулирования и долгосрочных тарифов на тепловую энергию, реализуемую на потребительском рынке Киселевского городского округа,</w:t>
      </w:r>
      <w:r>
        <w:rPr>
          <w:bCs/>
          <w:kern w:val="32"/>
          <w:sz w:val="28"/>
          <w:szCs w:val="28"/>
        </w:rPr>
        <w:t xml:space="preserve"> </w:t>
      </w:r>
      <w:r w:rsidRPr="00F42965">
        <w:rPr>
          <w:bCs/>
          <w:kern w:val="32"/>
          <w:sz w:val="28"/>
          <w:szCs w:val="28"/>
        </w:rPr>
        <w:t>на 2024-2028 годы»</w:t>
      </w:r>
      <w:r w:rsidRPr="00016FA2">
        <w:t xml:space="preserve"> </w:t>
      </w:r>
      <w:r w:rsidRPr="00016FA2">
        <w:rPr>
          <w:bCs/>
          <w:kern w:val="32"/>
          <w:sz w:val="28"/>
          <w:szCs w:val="28"/>
        </w:rPr>
        <w:t>(в ред</w:t>
      </w:r>
      <w:r>
        <w:rPr>
          <w:bCs/>
          <w:kern w:val="32"/>
          <w:sz w:val="28"/>
          <w:szCs w:val="28"/>
        </w:rPr>
        <w:t>акции</w:t>
      </w:r>
      <w:r w:rsidRPr="00016FA2">
        <w:rPr>
          <w:bCs/>
          <w:kern w:val="32"/>
          <w:sz w:val="28"/>
          <w:szCs w:val="28"/>
        </w:rPr>
        <w:t xml:space="preserve"> постановления РЭК Кузбасса</w:t>
      </w:r>
      <w:r>
        <w:rPr>
          <w:bCs/>
          <w:kern w:val="32"/>
          <w:sz w:val="28"/>
          <w:szCs w:val="28"/>
        </w:rPr>
        <w:t xml:space="preserve"> </w:t>
      </w:r>
      <w:r w:rsidRPr="00016FA2">
        <w:rPr>
          <w:bCs/>
          <w:kern w:val="32"/>
          <w:sz w:val="28"/>
          <w:szCs w:val="28"/>
        </w:rPr>
        <w:t>от 17.12.2024</w:t>
      </w:r>
      <w:r>
        <w:rPr>
          <w:bCs/>
          <w:kern w:val="32"/>
          <w:sz w:val="28"/>
          <w:szCs w:val="28"/>
        </w:rPr>
        <w:t xml:space="preserve"> №</w:t>
      </w:r>
      <w:r w:rsidRPr="00016FA2">
        <w:rPr>
          <w:bCs/>
          <w:kern w:val="32"/>
          <w:sz w:val="28"/>
          <w:szCs w:val="28"/>
        </w:rPr>
        <w:t xml:space="preserve"> 561)</w:t>
      </w:r>
      <w:r w:rsidRPr="00F42965">
        <w:rPr>
          <w:bCs/>
          <w:kern w:val="32"/>
          <w:sz w:val="28"/>
          <w:szCs w:val="28"/>
        </w:rPr>
        <w:t xml:space="preserve"> следующие изменения:</w:t>
      </w:r>
    </w:p>
    <w:p w14:paraId="175042C6" w14:textId="606534F4" w:rsidR="00FD037B" w:rsidRDefault="00FD037B" w:rsidP="00FD037B">
      <w:pPr>
        <w:tabs>
          <w:tab w:val="left" w:pos="709"/>
          <w:tab w:val="left" w:pos="9071"/>
        </w:tabs>
        <w:ind w:firstLine="567"/>
        <w:jc w:val="both"/>
        <w:rPr>
          <w:bCs/>
          <w:kern w:val="32"/>
          <w:sz w:val="28"/>
          <w:szCs w:val="28"/>
        </w:rPr>
      </w:pPr>
      <w:r w:rsidRPr="00F42965">
        <w:rPr>
          <w:bCs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kern w:val="32"/>
          <w:sz w:val="28"/>
          <w:szCs w:val="28"/>
        </w:rPr>
        <w:t xml:space="preserve">               № 95 </w:t>
      </w:r>
      <w:r w:rsidRPr="00F42965">
        <w:rPr>
          <w:bCs/>
          <w:kern w:val="32"/>
          <w:sz w:val="28"/>
          <w:szCs w:val="28"/>
        </w:rPr>
        <w:t>к настояще</w:t>
      </w:r>
      <w:r>
        <w:rPr>
          <w:bCs/>
          <w:kern w:val="32"/>
          <w:sz w:val="28"/>
          <w:szCs w:val="28"/>
        </w:rPr>
        <w:t xml:space="preserve">му </w:t>
      </w:r>
      <w:r w:rsidRPr="00F42965">
        <w:rPr>
          <w:bCs/>
          <w:kern w:val="32"/>
          <w:sz w:val="28"/>
          <w:szCs w:val="28"/>
        </w:rPr>
        <w:t>п</w:t>
      </w:r>
      <w:r>
        <w:rPr>
          <w:bCs/>
          <w:kern w:val="32"/>
          <w:sz w:val="28"/>
          <w:szCs w:val="28"/>
        </w:rPr>
        <w:t>ротоколу</w:t>
      </w:r>
      <w:r w:rsidRPr="00F42965">
        <w:rPr>
          <w:bCs/>
          <w:kern w:val="32"/>
          <w:sz w:val="28"/>
          <w:szCs w:val="28"/>
        </w:rPr>
        <w:t>.</w:t>
      </w:r>
    </w:p>
    <w:p w14:paraId="7D1E749A" w14:textId="77777777" w:rsidR="00FD037B" w:rsidRDefault="00FD037B" w:rsidP="00FD037B">
      <w:pPr>
        <w:jc w:val="both"/>
        <w:rPr>
          <w:b/>
          <w:bCs/>
          <w:sz w:val="28"/>
          <w:szCs w:val="28"/>
        </w:rPr>
      </w:pPr>
    </w:p>
    <w:p w14:paraId="146C2D83" w14:textId="77777777" w:rsidR="00FD037B" w:rsidRDefault="00FD037B" w:rsidP="00FD03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51AADEB" w14:textId="77777777" w:rsidR="00FD037B" w:rsidRDefault="00FD037B" w:rsidP="00FD037B">
      <w:pPr>
        <w:ind w:firstLine="709"/>
        <w:jc w:val="both"/>
        <w:rPr>
          <w:b/>
          <w:sz w:val="28"/>
          <w:szCs w:val="28"/>
        </w:rPr>
      </w:pPr>
    </w:p>
    <w:p w14:paraId="3B8ED41B" w14:textId="77777777" w:rsidR="00FD037B" w:rsidRDefault="00FD037B" w:rsidP="00FD03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716BF170" w14:textId="77777777" w:rsidR="00FD037B" w:rsidRDefault="00FD037B" w:rsidP="00FD037B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551A4987" w14:textId="77777777" w:rsidR="00FD037B" w:rsidRDefault="00FD037B" w:rsidP="00FD037B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C8392FC" w14:textId="77777777" w:rsidR="00FD037B" w:rsidRDefault="00FD037B" w:rsidP="00FD037B">
      <w:pPr>
        <w:pStyle w:val="1"/>
        <w:jc w:val="both"/>
        <w:rPr>
          <w:b w:val="0"/>
          <w:bCs/>
          <w:iCs/>
          <w:sz w:val="28"/>
          <w:szCs w:val="28"/>
        </w:rPr>
      </w:pPr>
    </w:p>
    <w:p w14:paraId="0EAAD0AD" w14:textId="07D9D97D" w:rsidR="00FD037B" w:rsidRPr="00DE5CC1" w:rsidRDefault="00FD037B" w:rsidP="00FD037B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50.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DE5CC1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DE5CC1">
        <w:rPr>
          <w:b/>
          <w:bCs/>
          <w:color w:val="000000"/>
          <w:kern w:val="32"/>
          <w:sz w:val="28"/>
          <w:szCs w:val="28"/>
        </w:rPr>
        <w:t>егиональной</w:t>
      </w:r>
    </w:p>
    <w:p w14:paraId="4A142B87" w14:textId="77777777" w:rsidR="00FD037B" w:rsidRPr="00FF318E" w:rsidRDefault="00FD037B" w:rsidP="00FD037B">
      <w:pPr>
        <w:tabs>
          <w:tab w:val="left" w:pos="851"/>
          <w:tab w:val="left" w:pos="8647"/>
          <w:tab w:val="left" w:pos="9072"/>
        </w:tabs>
        <w:jc w:val="both"/>
        <w:rPr>
          <w:b/>
          <w:bCs/>
          <w:color w:val="000000"/>
          <w:kern w:val="32"/>
          <w:sz w:val="28"/>
          <w:szCs w:val="28"/>
        </w:rPr>
      </w:pPr>
      <w:r w:rsidRPr="00DE5CC1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>узбасса</w:t>
      </w:r>
      <w:r w:rsidRPr="00DE5CC1">
        <w:rPr>
          <w:b/>
          <w:bCs/>
          <w:color w:val="000000"/>
          <w:kern w:val="32"/>
          <w:sz w:val="28"/>
          <w:szCs w:val="28"/>
        </w:rPr>
        <w:t xml:space="preserve"> от </w:t>
      </w:r>
      <w:r>
        <w:rPr>
          <w:b/>
          <w:bCs/>
          <w:color w:val="000000"/>
          <w:kern w:val="32"/>
          <w:sz w:val="28"/>
          <w:szCs w:val="28"/>
        </w:rPr>
        <w:t>30</w:t>
      </w:r>
      <w:r w:rsidRPr="00DE5CC1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Pr="00DE5CC1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DE5CC1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455</w:t>
      </w:r>
      <w:r w:rsidRPr="00DE5CC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Об </w:t>
      </w:r>
      <w:r>
        <w:rPr>
          <w:b/>
          <w:bCs/>
          <w:color w:val="000000"/>
          <w:kern w:val="32"/>
          <w:sz w:val="28"/>
          <w:szCs w:val="28"/>
        </w:rPr>
        <w:t xml:space="preserve">утверждении производственной программы в сфере горячего водоснабжения и об </w:t>
      </w:r>
      <w:r w:rsidRPr="006A5B88">
        <w:rPr>
          <w:b/>
          <w:bCs/>
          <w:color w:val="000000"/>
          <w:kern w:val="32"/>
          <w:sz w:val="28"/>
          <w:szCs w:val="28"/>
        </w:rPr>
        <w:t>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АО «Знамя»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</w:t>
      </w:r>
      <w:r>
        <w:rPr>
          <w:b/>
          <w:bCs/>
          <w:color w:val="000000"/>
          <w:kern w:val="32"/>
          <w:sz w:val="28"/>
          <w:szCs w:val="28"/>
        </w:rPr>
        <w:t>горячую воду в закрытой системе горячего водоснабжения</w:t>
      </w:r>
      <w:r w:rsidRPr="006A5B88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реализуем</w:t>
      </w:r>
      <w:r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6A5B8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D0DD8">
        <w:rPr>
          <w:b/>
          <w:bCs/>
          <w:color w:val="000000"/>
          <w:kern w:val="32"/>
          <w:sz w:val="28"/>
          <w:szCs w:val="28"/>
        </w:rPr>
        <w:t>Киселевского городского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</w:t>
      </w:r>
      <w:r w:rsidRPr="001B6245">
        <w:rPr>
          <w:b/>
          <w:bCs/>
          <w:color w:val="000000"/>
          <w:kern w:val="32"/>
          <w:sz w:val="28"/>
          <w:szCs w:val="28"/>
        </w:rPr>
        <w:t xml:space="preserve">период </w:t>
      </w:r>
      <w:r w:rsidRPr="006A5B8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24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2D6BA1B" w14:textId="77777777" w:rsidR="00FD037B" w:rsidRDefault="00FD037B" w:rsidP="00FD03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2AE4C0B" w14:textId="77777777" w:rsidR="00FD037B" w:rsidRDefault="00FD037B" w:rsidP="00FD03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73A7F83E" w14:textId="77777777" w:rsidR="00FD037B" w:rsidRDefault="00FD037B" w:rsidP="00FD03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DEB66D8" w14:textId="2C381145" w:rsidR="00FD037B" w:rsidRPr="00B459AC" w:rsidRDefault="00FD037B" w:rsidP="00FD037B">
      <w:pPr>
        <w:tabs>
          <w:tab w:val="left" w:pos="567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96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EF7954">
        <w:rPr>
          <w:bCs/>
          <w:color w:val="000000"/>
          <w:sz w:val="28"/>
          <w:szCs w:val="28"/>
        </w:rPr>
        <w:t xml:space="preserve">нести </w:t>
      </w:r>
      <w:r w:rsidRPr="00DE5CC1">
        <w:rPr>
          <w:bCs/>
          <w:kern w:val="32"/>
          <w:sz w:val="28"/>
          <w:szCs w:val="28"/>
        </w:rPr>
        <w:t xml:space="preserve"> в постановление </w:t>
      </w:r>
      <w:r>
        <w:rPr>
          <w:bCs/>
          <w:kern w:val="32"/>
          <w:sz w:val="28"/>
          <w:szCs w:val="28"/>
        </w:rPr>
        <w:t>Р</w:t>
      </w:r>
      <w:r w:rsidRPr="00DE5CC1">
        <w:rPr>
          <w:bCs/>
          <w:kern w:val="32"/>
          <w:sz w:val="28"/>
          <w:szCs w:val="28"/>
        </w:rPr>
        <w:t>егиональной энергетической комиссии К</w:t>
      </w:r>
      <w:r>
        <w:rPr>
          <w:bCs/>
          <w:kern w:val="32"/>
          <w:sz w:val="28"/>
          <w:szCs w:val="28"/>
        </w:rPr>
        <w:t>узбасса</w:t>
      </w:r>
      <w:r w:rsidRPr="00DE5CC1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30</w:t>
      </w:r>
      <w:r w:rsidRPr="00DE5CC1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DE5CC1">
        <w:rPr>
          <w:bCs/>
          <w:kern w:val="32"/>
          <w:sz w:val="28"/>
          <w:szCs w:val="28"/>
        </w:rPr>
        <w:t>.20</w:t>
      </w:r>
      <w:r>
        <w:rPr>
          <w:bCs/>
          <w:kern w:val="32"/>
          <w:sz w:val="28"/>
          <w:szCs w:val="28"/>
        </w:rPr>
        <w:t>23</w:t>
      </w:r>
      <w:r w:rsidRPr="00DE5CC1">
        <w:rPr>
          <w:bCs/>
          <w:kern w:val="32"/>
          <w:sz w:val="28"/>
          <w:szCs w:val="28"/>
        </w:rPr>
        <w:t xml:space="preserve"> № </w:t>
      </w:r>
      <w:r>
        <w:rPr>
          <w:bCs/>
          <w:kern w:val="32"/>
          <w:sz w:val="28"/>
          <w:szCs w:val="28"/>
        </w:rPr>
        <w:t xml:space="preserve">455 </w:t>
      </w:r>
      <w:r w:rsidRPr="00DE5CC1">
        <w:rPr>
          <w:bCs/>
          <w:kern w:val="32"/>
          <w:sz w:val="28"/>
          <w:szCs w:val="28"/>
        </w:rPr>
        <w:t>«Об утверждении производственной программы в сфере горячего водоснабжения и об установлении долгосрочных тарифов АО «Знамя» на горячую воду в закрытой системе горячего водоснабжения, реализуемую на потребительском рынке Киселевского городского округа,</w:t>
      </w:r>
      <w:r>
        <w:rPr>
          <w:bCs/>
          <w:kern w:val="32"/>
          <w:sz w:val="28"/>
          <w:szCs w:val="28"/>
        </w:rPr>
        <w:t xml:space="preserve"> </w:t>
      </w:r>
      <w:r w:rsidRPr="00DE5CC1">
        <w:rPr>
          <w:bCs/>
          <w:kern w:val="32"/>
          <w:sz w:val="28"/>
          <w:szCs w:val="28"/>
        </w:rPr>
        <w:t>на период 2024-2028 годы»</w:t>
      </w:r>
      <w:r>
        <w:rPr>
          <w:bCs/>
          <w:kern w:val="32"/>
          <w:sz w:val="28"/>
          <w:szCs w:val="28"/>
        </w:rPr>
        <w:t xml:space="preserve"> </w:t>
      </w:r>
      <w:r w:rsidRPr="00B459AC">
        <w:rPr>
          <w:bCs/>
          <w:kern w:val="32"/>
          <w:sz w:val="28"/>
          <w:szCs w:val="28"/>
        </w:rPr>
        <w:t>(в ред</w:t>
      </w:r>
      <w:r>
        <w:rPr>
          <w:bCs/>
          <w:kern w:val="32"/>
          <w:sz w:val="28"/>
          <w:szCs w:val="28"/>
        </w:rPr>
        <w:t>акции</w:t>
      </w:r>
      <w:r w:rsidRPr="00B459AC">
        <w:rPr>
          <w:bCs/>
          <w:kern w:val="32"/>
          <w:sz w:val="28"/>
          <w:szCs w:val="28"/>
        </w:rPr>
        <w:t xml:space="preserve"> постановления РЭК Кузбасса</w:t>
      </w:r>
      <w:r>
        <w:rPr>
          <w:bCs/>
          <w:kern w:val="32"/>
          <w:sz w:val="28"/>
          <w:szCs w:val="28"/>
        </w:rPr>
        <w:t xml:space="preserve"> </w:t>
      </w:r>
      <w:r w:rsidRPr="00B459AC">
        <w:rPr>
          <w:bCs/>
          <w:kern w:val="32"/>
          <w:sz w:val="28"/>
          <w:szCs w:val="28"/>
        </w:rPr>
        <w:t xml:space="preserve">от 17.12.2024 </w:t>
      </w:r>
      <w:r>
        <w:rPr>
          <w:bCs/>
          <w:kern w:val="32"/>
          <w:sz w:val="28"/>
          <w:szCs w:val="28"/>
        </w:rPr>
        <w:t>№</w:t>
      </w:r>
      <w:r w:rsidRPr="00B459AC">
        <w:rPr>
          <w:bCs/>
          <w:kern w:val="32"/>
          <w:sz w:val="28"/>
          <w:szCs w:val="28"/>
        </w:rPr>
        <w:t xml:space="preserve"> 562) следующие изменения:</w:t>
      </w:r>
    </w:p>
    <w:p w14:paraId="1AD53647" w14:textId="2AF478C4" w:rsidR="00FD037B" w:rsidRDefault="00FD037B" w:rsidP="00FD037B">
      <w:pPr>
        <w:ind w:firstLine="709"/>
        <w:jc w:val="both"/>
        <w:rPr>
          <w:bCs/>
          <w:kern w:val="32"/>
          <w:sz w:val="28"/>
          <w:szCs w:val="28"/>
        </w:rPr>
      </w:pPr>
      <w:r w:rsidRPr="00DE5CC1">
        <w:rPr>
          <w:bCs/>
          <w:kern w:val="32"/>
          <w:sz w:val="28"/>
          <w:szCs w:val="28"/>
        </w:rPr>
        <w:t>Приложения № 1, 2 изложить в новой редакции, согласно приложени</w:t>
      </w:r>
      <w:r>
        <w:rPr>
          <w:bCs/>
          <w:kern w:val="32"/>
          <w:sz w:val="28"/>
          <w:szCs w:val="28"/>
        </w:rPr>
        <w:t>ям № 97,</w:t>
      </w:r>
      <w:r w:rsidRPr="00902E6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98</w:t>
      </w:r>
      <w:r w:rsidRPr="00DE5CC1">
        <w:rPr>
          <w:bCs/>
          <w:kern w:val="32"/>
          <w:sz w:val="28"/>
          <w:szCs w:val="28"/>
        </w:rPr>
        <w:t xml:space="preserve"> к настояще</w:t>
      </w:r>
      <w:r>
        <w:rPr>
          <w:bCs/>
          <w:kern w:val="32"/>
          <w:sz w:val="28"/>
          <w:szCs w:val="28"/>
        </w:rPr>
        <w:t>му</w:t>
      </w:r>
      <w:r w:rsidRPr="00DE5CC1">
        <w:rPr>
          <w:bCs/>
          <w:kern w:val="32"/>
          <w:sz w:val="28"/>
          <w:szCs w:val="28"/>
        </w:rPr>
        <w:t xml:space="preserve"> п</w:t>
      </w:r>
      <w:r>
        <w:rPr>
          <w:bCs/>
          <w:kern w:val="32"/>
          <w:sz w:val="28"/>
          <w:szCs w:val="28"/>
        </w:rPr>
        <w:t>ротоколу</w:t>
      </w:r>
      <w:r w:rsidRPr="00DE5CC1">
        <w:rPr>
          <w:bCs/>
          <w:kern w:val="32"/>
          <w:sz w:val="28"/>
          <w:szCs w:val="28"/>
        </w:rPr>
        <w:t>.</w:t>
      </w:r>
    </w:p>
    <w:p w14:paraId="008FF20D" w14:textId="77777777" w:rsidR="00FD037B" w:rsidRDefault="00FD037B" w:rsidP="00FD037B">
      <w:pPr>
        <w:ind w:firstLine="709"/>
        <w:jc w:val="both"/>
        <w:rPr>
          <w:bCs/>
          <w:kern w:val="32"/>
          <w:sz w:val="28"/>
          <w:szCs w:val="28"/>
        </w:rPr>
      </w:pPr>
    </w:p>
    <w:p w14:paraId="2D458F4D" w14:textId="77777777" w:rsidR="00FD037B" w:rsidRDefault="00FD037B" w:rsidP="00FD03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обращение от 17.12.2025 № 01/1423 за подписью генерального директора </w:t>
      </w:r>
      <w:r>
        <w:rPr>
          <w:bCs/>
          <w:sz w:val="28"/>
          <w:szCs w:val="28"/>
        </w:rPr>
        <w:t xml:space="preserve">АО «Знамя» </w:t>
      </w:r>
      <w:r>
        <w:rPr>
          <w:bCs/>
          <w:kern w:val="2"/>
          <w:sz w:val="28"/>
          <w:szCs w:val="28"/>
        </w:rPr>
        <w:t>с просьбой рассмотреть тарифы без представителей предприятия. С тарифами ознакомлены и согласны.</w:t>
      </w:r>
    </w:p>
    <w:p w14:paraId="609747C0" w14:textId="77777777" w:rsidR="00FD037B" w:rsidRDefault="00FD037B" w:rsidP="00FD037B">
      <w:pPr>
        <w:jc w:val="both"/>
        <w:rPr>
          <w:color w:val="000000"/>
          <w:sz w:val="28"/>
          <w:szCs w:val="28"/>
        </w:rPr>
      </w:pPr>
    </w:p>
    <w:p w14:paraId="26A880BB" w14:textId="77777777" w:rsidR="00FD037B" w:rsidRDefault="00FD037B" w:rsidP="00FD03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95F5E5A" w14:textId="77777777" w:rsidR="00FD037B" w:rsidRDefault="00FD037B" w:rsidP="00FD037B">
      <w:pPr>
        <w:ind w:firstLine="709"/>
        <w:jc w:val="both"/>
        <w:rPr>
          <w:b/>
          <w:bCs/>
          <w:sz w:val="28"/>
          <w:szCs w:val="28"/>
        </w:rPr>
      </w:pPr>
    </w:p>
    <w:p w14:paraId="4AB3630F" w14:textId="77777777" w:rsidR="00FD037B" w:rsidRDefault="00FD037B" w:rsidP="00FD03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EEC1169" w14:textId="77777777" w:rsidR="00FD037B" w:rsidRDefault="00FD037B" w:rsidP="00FD037B">
      <w:pPr>
        <w:ind w:firstLine="709"/>
        <w:jc w:val="both"/>
        <w:rPr>
          <w:b/>
          <w:sz w:val="28"/>
          <w:szCs w:val="28"/>
        </w:rPr>
      </w:pPr>
    </w:p>
    <w:p w14:paraId="2164D69E" w14:textId="77777777" w:rsidR="00FD037B" w:rsidRDefault="00FD037B" w:rsidP="00FD03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48A2D56" w14:textId="77777777" w:rsidR="00FD037B" w:rsidRDefault="00FD037B" w:rsidP="00FD037B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33FA1017" w14:textId="77777777" w:rsidR="00FD037B" w:rsidRDefault="00FD037B" w:rsidP="00FD037B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B47FFA6" w14:textId="77777777" w:rsidR="00FD037B" w:rsidRDefault="00FD037B" w:rsidP="00FD037B">
      <w:pPr>
        <w:ind w:firstLine="567"/>
        <w:jc w:val="both"/>
        <w:rPr>
          <w:b/>
          <w:sz w:val="28"/>
          <w:szCs w:val="28"/>
        </w:rPr>
      </w:pPr>
    </w:p>
    <w:p w14:paraId="18B7CF4C" w14:textId="03128D1A" w:rsidR="00F9604F" w:rsidRPr="00FF318E" w:rsidRDefault="00F9604F" w:rsidP="00F9604F">
      <w:pPr>
        <w:tabs>
          <w:tab w:val="num" w:pos="0"/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51.</w:t>
      </w:r>
      <w:r>
        <w:rPr>
          <w:bCs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BF18F2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F18F2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10.08.2017 </w:t>
      </w:r>
      <w:r>
        <w:rPr>
          <w:b/>
          <w:bCs/>
          <w:color w:val="000000"/>
          <w:kern w:val="32"/>
          <w:sz w:val="28"/>
          <w:szCs w:val="28"/>
        </w:rPr>
        <w:t>№ </w:t>
      </w:r>
      <w:r w:rsidRPr="00BF18F2">
        <w:rPr>
          <w:b/>
          <w:bCs/>
          <w:color w:val="000000"/>
          <w:kern w:val="32"/>
          <w:sz w:val="28"/>
          <w:szCs w:val="28"/>
        </w:rPr>
        <w:t xml:space="preserve">146 «Об установлении ООО «Панфиловец» долгосрочных параметров регулирования и долгосрочных тарифов на тепловую энергию, реализуемую на потребительском рынке Ленинск-Кузнецкого муниципального округа, </w:t>
      </w:r>
      <w:r>
        <w:rPr>
          <w:b/>
          <w:bCs/>
          <w:color w:val="000000"/>
          <w:kern w:val="32"/>
          <w:sz w:val="28"/>
          <w:szCs w:val="28"/>
        </w:rPr>
        <w:t>на 2017-2026</w:t>
      </w:r>
      <w:r w:rsidRPr="00BF18F2">
        <w:rPr>
          <w:b/>
          <w:bCs/>
          <w:color w:val="000000"/>
          <w:kern w:val="32"/>
          <w:sz w:val="28"/>
          <w:szCs w:val="28"/>
        </w:rPr>
        <w:t xml:space="preserve"> годы»</w:t>
      </w:r>
      <w:r>
        <w:rPr>
          <w:b/>
          <w:bCs/>
          <w:color w:val="000000"/>
          <w:kern w:val="32"/>
          <w:sz w:val="28"/>
          <w:szCs w:val="28"/>
        </w:rPr>
        <w:t>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5E984B35" w14:textId="77777777" w:rsidR="00F9604F" w:rsidRDefault="00F9604F" w:rsidP="00F9604F">
      <w:pPr>
        <w:widowControl w:val="0"/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14:paraId="138A1DBA" w14:textId="77777777" w:rsidR="00F9604F" w:rsidRDefault="00F9604F" w:rsidP="00F9604F">
      <w:pPr>
        <w:widowControl w:val="0"/>
        <w:tabs>
          <w:tab w:val="num" w:pos="0"/>
        </w:tabs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34A32A82" w14:textId="77777777" w:rsidR="00F9604F" w:rsidRDefault="00F9604F" w:rsidP="00F9604F">
      <w:pPr>
        <w:widowControl w:val="0"/>
        <w:tabs>
          <w:tab w:val="num" w:pos="0"/>
        </w:tabs>
        <w:ind w:firstLine="567"/>
        <w:jc w:val="both"/>
        <w:rPr>
          <w:b/>
          <w:bCs/>
          <w:kern w:val="2"/>
          <w:sz w:val="28"/>
          <w:szCs w:val="28"/>
        </w:rPr>
      </w:pPr>
    </w:p>
    <w:p w14:paraId="72A29112" w14:textId="6E7267A4" w:rsidR="00F9604F" w:rsidRPr="00013BE3" w:rsidRDefault="00F9604F" w:rsidP="00F9604F">
      <w:pPr>
        <w:tabs>
          <w:tab w:val="num" w:pos="0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99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456A2A">
        <w:rPr>
          <w:color w:val="000000"/>
          <w:sz w:val="28"/>
        </w:rPr>
        <w:t>нести</w:t>
      </w:r>
      <w:r w:rsidRPr="00916746">
        <w:rPr>
          <w:bCs/>
          <w:kern w:val="32"/>
          <w:sz w:val="28"/>
          <w:szCs w:val="28"/>
        </w:rPr>
        <w:t xml:space="preserve"> в </w:t>
      </w:r>
      <w:bookmarkStart w:id="60" w:name="_Hlk163221430"/>
      <w:r w:rsidRPr="00013BE3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</w:t>
      </w:r>
      <w:r w:rsidRPr="00916746">
        <w:rPr>
          <w:bCs/>
          <w:color w:val="000000"/>
          <w:kern w:val="32"/>
          <w:sz w:val="28"/>
          <w:szCs w:val="28"/>
        </w:rPr>
        <w:t xml:space="preserve">от 10.08.2017 </w:t>
      </w:r>
      <w:r>
        <w:rPr>
          <w:bCs/>
          <w:color w:val="000000"/>
          <w:kern w:val="32"/>
          <w:sz w:val="28"/>
          <w:szCs w:val="28"/>
        </w:rPr>
        <w:t>№ </w:t>
      </w:r>
      <w:r w:rsidRPr="00916746">
        <w:rPr>
          <w:bCs/>
          <w:color w:val="000000"/>
          <w:kern w:val="32"/>
          <w:sz w:val="28"/>
          <w:szCs w:val="28"/>
        </w:rPr>
        <w:t>146</w:t>
      </w:r>
      <w:r w:rsidRPr="00013BE3">
        <w:rPr>
          <w:bCs/>
          <w:color w:val="000000"/>
          <w:kern w:val="32"/>
          <w:sz w:val="28"/>
          <w:szCs w:val="28"/>
        </w:rPr>
        <w:t xml:space="preserve"> </w:t>
      </w:r>
      <w:bookmarkEnd w:id="60"/>
      <w:r w:rsidRPr="00013BE3">
        <w:rPr>
          <w:bCs/>
          <w:color w:val="000000"/>
          <w:kern w:val="32"/>
          <w:sz w:val="28"/>
          <w:szCs w:val="28"/>
        </w:rPr>
        <w:t>«Об установлении</w:t>
      </w:r>
      <w:r w:rsidRPr="00F07AB5">
        <w:rPr>
          <w:bCs/>
          <w:color w:val="000000"/>
          <w:kern w:val="32"/>
          <w:sz w:val="28"/>
          <w:szCs w:val="28"/>
        </w:rPr>
        <w:t xml:space="preserve"> </w:t>
      </w:r>
      <w:r w:rsidRPr="00013BE3">
        <w:rPr>
          <w:bCs/>
          <w:color w:val="000000"/>
          <w:kern w:val="32"/>
          <w:sz w:val="28"/>
          <w:szCs w:val="28"/>
        </w:rPr>
        <w:t>ООО «Панфиловец»</w:t>
      </w:r>
      <w:r w:rsidRPr="00916746">
        <w:rPr>
          <w:b/>
          <w:bCs/>
          <w:color w:val="000000"/>
          <w:kern w:val="32"/>
          <w:sz w:val="28"/>
          <w:szCs w:val="28"/>
        </w:rPr>
        <w:t xml:space="preserve"> </w:t>
      </w:r>
      <w:r w:rsidRPr="00013BE3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 потребительском рынке Ленинск-Кузнецкого муниципального округа, на 2017-2026 годы»</w:t>
      </w:r>
      <w:r w:rsidRPr="00916746">
        <w:rPr>
          <w:color w:val="000000"/>
          <w:sz w:val="28"/>
        </w:rPr>
        <w:t xml:space="preserve"> (в редакции постановлений региональной энергетической комиссии Кемеровской области от 20.12.2017 </w:t>
      </w:r>
      <w:r>
        <w:rPr>
          <w:color w:val="000000"/>
          <w:sz w:val="28"/>
        </w:rPr>
        <w:t>№ </w:t>
      </w:r>
      <w:r w:rsidRPr="00916746">
        <w:rPr>
          <w:color w:val="000000"/>
          <w:sz w:val="28"/>
        </w:rPr>
        <w:t xml:space="preserve">707, от 19.12.2018 </w:t>
      </w:r>
      <w:r>
        <w:rPr>
          <w:color w:val="000000"/>
          <w:sz w:val="28"/>
        </w:rPr>
        <w:t>№ </w:t>
      </w:r>
      <w:r w:rsidRPr="00916746">
        <w:rPr>
          <w:color w:val="000000"/>
          <w:sz w:val="28"/>
        </w:rPr>
        <w:t xml:space="preserve">614, от 31.10.2019 </w:t>
      </w:r>
      <w:r>
        <w:rPr>
          <w:color w:val="000000"/>
          <w:sz w:val="28"/>
        </w:rPr>
        <w:t>№ </w:t>
      </w:r>
      <w:r w:rsidRPr="00916746">
        <w:rPr>
          <w:color w:val="000000"/>
          <w:sz w:val="28"/>
        </w:rPr>
        <w:t xml:space="preserve">370, от 31.10.2019 </w:t>
      </w:r>
      <w:r>
        <w:rPr>
          <w:color w:val="000000"/>
          <w:sz w:val="28"/>
        </w:rPr>
        <w:t>№ </w:t>
      </w:r>
      <w:r w:rsidRPr="00916746">
        <w:rPr>
          <w:color w:val="000000"/>
          <w:sz w:val="28"/>
        </w:rPr>
        <w:t>371, постановлений</w:t>
      </w:r>
      <w:r>
        <w:rPr>
          <w:color w:val="000000"/>
          <w:sz w:val="28"/>
        </w:rPr>
        <w:t xml:space="preserve"> </w:t>
      </w:r>
      <w:r w:rsidRPr="00916746">
        <w:rPr>
          <w:color w:val="000000"/>
          <w:sz w:val="28"/>
        </w:rPr>
        <w:t>РЭК</w:t>
      </w:r>
      <w:r>
        <w:rPr>
          <w:color w:val="000000"/>
          <w:sz w:val="28"/>
        </w:rPr>
        <w:t xml:space="preserve"> </w:t>
      </w:r>
      <w:r w:rsidRPr="00916746">
        <w:rPr>
          <w:color w:val="000000"/>
          <w:sz w:val="28"/>
        </w:rPr>
        <w:t xml:space="preserve">Кузбасса от 15.12.2020 </w:t>
      </w:r>
      <w:r>
        <w:rPr>
          <w:color w:val="000000"/>
          <w:sz w:val="28"/>
        </w:rPr>
        <w:t>№ </w:t>
      </w:r>
      <w:r w:rsidRPr="00916746">
        <w:rPr>
          <w:color w:val="000000"/>
          <w:sz w:val="28"/>
        </w:rPr>
        <w:t xml:space="preserve">582, от 14.01.2021 </w:t>
      </w:r>
      <w:r>
        <w:rPr>
          <w:color w:val="000000"/>
          <w:sz w:val="28"/>
        </w:rPr>
        <w:t>№ </w:t>
      </w:r>
      <w:r w:rsidRPr="00916746"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 w:rsidRPr="004C00E8">
        <w:rPr>
          <w:color w:val="000000"/>
          <w:sz w:val="28"/>
        </w:rPr>
        <w:t xml:space="preserve"> </w:t>
      </w:r>
      <w:r w:rsidRPr="00916746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05</w:t>
      </w:r>
      <w:r w:rsidRPr="00916746">
        <w:rPr>
          <w:color w:val="000000"/>
          <w:sz w:val="28"/>
        </w:rPr>
        <w:t>.0</w:t>
      </w:r>
      <w:r>
        <w:rPr>
          <w:color w:val="000000"/>
          <w:sz w:val="28"/>
        </w:rPr>
        <w:t>8</w:t>
      </w:r>
      <w:r w:rsidRPr="00916746">
        <w:rPr>
          <w:color w:val="000000"/>
          <w:sz w:val="28"/>
        </w:rPr>
        <w:t xml:space="preserve">.2021 </w:t>
      </w:r>
      <w:r>
        <w:rPr>
          <w:color w:val="000000"/>
          <w:sz w:val="28"/>
        </w:rPr>
        <w:t>№ 266, от 22.09.2022 № 275, от 24.11.2022 № 547,</w:t>
      </w:r>
      <w:r w:rsidRPr="000F672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12.10.2023 № 164, от 10.10.2024 № 242</w:t>
      </w:r>
      <w:r w:rsidRPr="00916746">
        <w:rPr>
          <w:color w:val="000000"/>
          <w:sz w:val="28"/>
        </w:rPr>
        <w:t xml:space="preserve">) </w:t>
      </w:r>
      <w:r w:rsidRPr="00916746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61A44331" w14:textId="0C9E89C8" w:rsidR="00F9604F" w:rsidRDefault="00F9604F" w:rsidP="00F9604F">
      <w:pPr>
        <w:tabs>
          <w:tab w:val="num" w:pos="0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Pr="00916746">
        <w:rPr>
          <w:bCs/>
          <w:kern w:val="32"/>
          <w:sz w:val="28"/>
          <w:szCs w:val="28"/>
        </w:rPr>
        <w:t>риложение</w:t>
      </w:r>
      <w:r>
        <w:rPr>
          <w:bCs/>
          <w:kern w:val="32"/>
          <w:sz w:val="28"/>
          <w:szCs w:val="28"/>
        </w:rPr>
        <w:t xml:space="preserve"> </w:t>
      </w:r>
      <w:r w:rsidRPr="00013BE3">
        <w:rPr>
          <w:bCs/>
          <w:color w:val="000000"/>
          <w:kern w:val="32"/>
          <w:sz w:val="28"/>
          <w:szCs w:val="28"/>
        </w:rPr>
        <w:t xml:space="preserve">№ 3 </w:t>
      </w:r>
      <w:r w:rsidRPr="00013BE3">
        <w:rPr>
          <w:color w:val="000000"/>
          <w:sz w:val="28"/>
          <w:szCs w:val="28"/>
        </w:rPr>
        <w:t xml:space="preserve">изложить в новой редакции согласно приложению </w:t>
      </w:r>
      <w:r>
        <w:rPr>
          <w:color w:val="000000"/>
          <w:sz w:val="28"/>
          <w:szCs w:val="28"/>
        </w:rPr>
        <w:t xml:space="preserve">№ 100 </w:t>
      </w:r>
      <w:r w:rsidRPr="00013BE3">
        <w:rPr>
          <w:color w:val="000000"/>
          <w:sz w:val="28"/>
          <w:szCs w:val="28"/>
        </w:rPr>
        <w:t>к настояще</w:t>
      </w:r>
      <w:r>
        <w:rPr>
          <w:color w:val="000000"/>
          <w:sz w:val="28"/>
          <w:szCs w:val="28"/>
        </w:rPr>
        <w:t xml:space="preserve">му </w:t>
      </w:r>
      <w:r w:rsidRPr="00013BE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ротоколу</w:t>
      </w:r>
      <w:r w:rsidRPr="00013BE3">
        <w:rPr>
          <w:color w:val="000000"/>
          <w:sz w:val="28"/>
          <w:szCs w:val="28"/>
        </w:rPr>
        <w:t>.</w:t>
      </w:r>
    </w:p>
    <w:p w14:paraId="75B29F1E" w14:textId="77777777" w:rsidR="00F9604F" w:rsidRDefault="00F9604F" w:rsidP="00F9604F">
      <w:pPr>
        <w:tabs>
          <w:tab w:val="num" w:pos="0"/>
          <w:tab w:val="left" w:pos="709"/>
        </w:tabs>
        <w:ind w:firstLine="567"/>
        <w:jc w:val="both"/>
        <w:rPr>
          <w:color w:val="000000"/>
          <w:sz w:val="28"/>
          <w:szCs w:val="28"/>
        </w:rPr>
      </w:pPr>
    </w:p>
    <w:p w14:paraId="608F2673" w14:textId="39187A20" w:rsidR="00F9604F" w:rsidRPr="00013BE3" w:rsidRDefault="00F9604F" w:rsidP="00F9604F">
      <w:pPr>
        <w:tabs>
          <w:tab w:val="num" w:pos="0"/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Отмечено, что имеется особое мнение от 09.12.2025 № 81 за подписью директора ООО «Панфиловец».</w:t>
      </w:r>
    </w:p>
    <w:p w14:paraId="6EC300FC" w14:textId="77777777" w:rsidR="00F9604F" w:rsidRDefault="00F9604F" w:rsidP="00F9604F">
      <w:pPr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</w:p>
    <w:p w14:paraId="4A09C360" w14:textId="77777777" w:rsidR="00F9604F" w:rsidRDefault="00F9604F" w:rsidP="00F9604F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3990F37" w14:textId="77777777" w:rsidR="00F9604F" w:rsidRDefault="00F9604F" w:rsidP="00F9604F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14:paraId="51E9ACE9" w14:textId="77777777" w:rsidR="00F9604F" w:rsidRDefault="00F9604F" w:rsidP="00F9604F">
      <w:pPr>
        <w:tabs>
          <w:tab w:val="num" w:pos="0"/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0C9B5145" w14:textId="77777777" w:rsidR="00F9604F" w:rsidRDefault="00F9604F" w:rsidP="00F9604F">
      <w:pPr>
        <w:tabs>
          <w:tab w:val="num" w:pos="0"/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D8989C0" w14:textId="77777777" w:rsidR="00F9604F" w:rsidRDefault="00F9604F" w:rsidP="00F9604F">
      <w:pPr>
        <w:tabs>
          <w:tab w:val="num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07661BD" w14:textId="77777777" w:rsidR="00F9604F" w:rsidRDefault="00F9604F" w:rsidP="00F9604F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4588CF46" w14:textId="68C82B17" w:rsidR="00F9604F" w:rsidRPr="00E26834" w:rsidRDefault="00F9604F" w:rsidP="00F9604F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E26834"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52.</w:t>
      </w:r>
      <w:r w:rsidRPr="00E26834">
        <w:rPr>
          <w:bCs/>
          <w:sz w:val="28"/>
          <w:szCs w:val="28"/>
        </w:rPr>
        <w:t xml:space="preserve"> </w:t>
      </w:r>
      <w:r w:rsidRPr="00E26834">
        <w:rPr>
          <w:b/>
          <w:color w:val="000000"/>
          <w:kern w:val="2"/>
          <w:sz w:val="28"/>
          <w:szCs w:val="28"/>
        </w:rPr>
        <w:t>«</w:t>
      </w:r>
      <w:r w:rsidRPr="00E26834">
        <w:rPr>
          <w:b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25.06.2019 № 174 «Об установлении долгосрочных параметров регулирования и долгосрочных тарифов ООО «Ресурс-Гарант» на тепловую энергию, реализуемую на потребительском рынке </w:t>
      </w:r>
      <w:proofErr w:type="spellStart"/>
      <w:r w:rsidRPr="00E26834">
        <w:rPr>
          <w:b/>
          <w:color w:val="000000"/>
          <w:kern w:val="32"/>
          <w:sz w:val="28"/>
          <w:szCs w:val="28"/>
        </w:rPr>
        <w:t>Тисульского</w:t>
      </w:r>
      <w:proofErr w:type="spellEnd"/>
      <w:r w:rsidRPr="00E26834">
        <w:rPr>
          <w:b/>
          <w:color w:val="000000"/>
          <w:kern w:val="32"/>
          <w:sz w:val="28"/>
          <w:szCs w:val="28"/>
        </w:rPr>
        <w:t xml:space="preserve"> муниципального округа, на 2019-2028 годы», в части 2026 года</w:t>
      </w:r>
      <w:r w:rsidRPr="00E26834">
        <w:rPr>
          <w:b/>
          <w:color w:val="000000"/>
          <w:kern w:val="2"/>
          <w:sz w:val="28"/>
          <w:szCs w:val="28"/>
        </w:rPr>
        <w:t>»</w:t>
      </w:r>
    </w:p>
    <w:p w14:paraId="2C849CDA" w14:textId="77777777" w:rsidR="00F9604F" w:rsidRDefault="00F9604F" w:rsidP="00F9604F">
      <w:pPr>
        <w:widowControl w:val="0"/>
        <w:ind w:firstLine="567"/>
        <w:jc w:val="both"/>
        <w:rPr>
          <w:b/>
          <w:sz w:val="28"/>
          <w:szCs w:val="28"/>
        </w:rPr>
      </w:pPr>
    </w:p>
    <w:p w14:paraId="76822AAA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7AABA2EE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5968950" w14:textId="58A9EC50" w:rsidR="00F9604F" w:rsidRDefault="00F9604F" w:rsidP="00F9604F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101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504D10">
        <w:rPr>
          <w:bCs/>
          <w:color w:val="000000"/>
          <w:kern w:val="32"/>
          <w:sz w:val="28"/>
          <w:szCs w:val="28"/>
        </w:rPr>
        <w:t xml:space="preserve">нести </w:t>
      </w:r>
      <w:r>
        <w:rPr>
          <w:bCs/>
          <w:color w:val="000000"/>
          <w:kern w:val="32"/>
          <w:sz w:val="28"/>
          <w:szCs w:val="28"/>
        </w:rPr>
        <w:t>в постановление</w:t>
      </w:r>
      <w:r w:rsidRPr="00504D1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25.06.2019</w:t>
      </w:r>
      <w:r w:rsidRPr="00E201D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201D5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174</w:t>
      </w:r>
      <w:r w:rsidRPr="00E201D5">
        <w:rPr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ООО «</w:t>
      </w:r>
      <w:r>
        <w:rPr>
          <w:bCs/>
          <w:color w:val="000000"/>
          <w:kern w:val="32"/>
          <w:sz w:val="28"/>
          <w:szCs w:val="28"/>
        </w:rPr>
        <w:t>Ресурс-Гарант</w:t>
      </w:r>
      <w:r w:rsidRPr="00E201D5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201D5">
        <w:rPr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201D5">
        <w:rPr>
          <w:bCs/>
          <w:color w:val="000000"/>
          <w:kern w:val="32"/>
          <w:sz w:val="28"/>
          <w:szCs w:val="28"/>
        </w:rPr>
        <w:t>на</w:t>
      </w:r>
      <w:r>
        <w:rPr>
          <w:bCs/>
          <w:color w:val="000000"/>
          <w:kern w:val="32"/>
          <w:sz w:val="28"/>
          <w:szCs w:val="28"/>
        </w:rPr>
        <w:t> </w:t>
      </w:r>
      <w:r w:rsidRPr="00E201D5">
        <w:rPr>
          <w:bCs/>
          <w:color w:val="000000"/>
          <w:kern w:val="32"/>
          <w:sz w:val="28"/>
          <w:szCs w:val="28"/>
        </w:rPr>
        <w:t xml:space="preserve">потребительском рынке </w:t>
      </w:r>
      <w:proofErr w:type="spellStart"/>
      <w:r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</w:t>
      </w:r>
      <w:r w:rsidRPr="00E201D5">
        <w:rPr>
          <w:bCs/>
          <w:color w:val="000000"/>
          <w:kern w:val="32"/>
          <w:sz w:val="28"/>
          <w:szCs w:val="28"/>
        </w:rPr>
        <w:t>муниципального</w:t>
      </w:r>
      <w:r>
        <w:rPr>
          <w:bCs/>
          <w:color w:val="000000"/>
          <w:kern w:val="32"/>
          <w:sz w:val="28"/>
          <w:szCs w:val="28"/>
        </w:rPr>
        <w:t xml:space="preserve"> округа</w:t>
      </w:r>
      <w:r w:rsidRPr="00E201D5">
        <w:rPr>
          <w:bCs/>
          <w:color w:val="000000"/>
          <w:kern w:val="32"/>
          <w:sz w:val="28"/>
          <w:szCs w:val="28"/>
        </w:rPr>
        <w:t xml:space="preserve">, на </w:t>
      </w:r>
      <w:r>
        <w:rPr>
          <w:bCs/>
          <w:color w:val="000000"/>
          <w:kern w:val="32"/>
          <w:sz w:val="28"/>
          <w:szCs w:val="28"/>
        </w:rPr>
        <w:t>2019-2028</w:t>
      </w:r>
      <w:r w:rsidRPr="00E201D5">
        <w:rPr>
          <w:bCs/>
          <w:color w:val="000000"/>
          <w:kern w:val="32"/>
          <w:sz w:val="28"/>
          <w:szCs w:val="28"/>
        </w:rPr>
        <w:t xml:space="preserve"> годы</w:t>
      </w:r>
      <w:r>
        <w:rPr>
          <w:bCs/>
          <w:color w:val="000000"/>
          <w:kern w:val="32"/>
          <w:sz w:val="28"/>
          <w:szCs w:val="28"/>
        </w:rPr>
        <w:t xml:space="preserve">» </w:t>
      </w:r>
      <w:bookmarkStart w:id="61" w:name="_Hlk55302825"/>
      <w:r>
        <w:rPr>
          <w:bCs/>
          <w:color w:val="000000"/>
          <w:kern w:val="32"/>
          <w:sz w:val="28"/>
          <w:szCs w:val="28"/>
        </w:rPr>
        <w:t xml:space="preserve">(в редакции постановления </w:t>
      </w:r>
      <w:r w:rsidRPr="00916746">
        <w:rPr>
          <w:color w:val="000000"/>
          <w:sz w:val="28"/>
        </w:rPr>
        <w:t>региональной энергетической комиссии</w:t>
      </w:r>
      <w:r>
        <w:rPr>
          <w:bCs/>
          <w:color w:val="000000"/>
          <w:kern w:val="32"/>
          <w:sz w:val="28"/>
          <w:szCs w:val="28"/>
        </w:rPr>
        <w:t xml:space="preserve"> Кемеровской области от </w:t>
      </w:r>
      <w:bookmarkStart w:id="62" w:name="_Hlk55303078"/>
      <w:r>
        <w:rPr>
          <w:bCs/>
          <w:color w:val="000000"/>
          <w:kern w:val="32"/>
          <w:sz w:val="28"/>
          <w:szCs w:val="28"/>
        </w:rPr>
        <w:t>13.11.2019</w:t>
      </w:r>
      <w:bookmarkEnd w:id="62"/>
      <w:r>
        <w:rPr>
          <w:bCs/>
          <w:color w:val="000000"/>
          <w:kern w:val="32"/>
          <w:sz w:val="28"/>
          <w:szCs w:val="28"/>
        </w:rPr>
        <w:t xml:space="preserve"> № 423, постановлений РЭК Кузбасса от 17.12.2020 № 637, от 23.11.2021 № 545, от 16.12.2021 № 711, от 28.12.2021 № 937, от 11.08.2022 № 213, от 24.11.2022 № 507, от 30.11.2023 № 456, 14.11.2024 № 345, от 04.02.2025 № 26)</w:t>
      </w:r>
      <w:bookmarkEnd w:id="61"/>
      <w:r>
        <w:rPr>
          <w:bCs/>
          <w:color w:val="000000"/>
          <w:kern w:val="32"/>
          <w:sz w:val="28"/>
          <w:szCs w:val="28"/>
        </w:rPr>
        <w:t>, следующие изменения:</w:t>
      </w:r>
    </w:p>
    <w:p w14:paraId="1B1E777D" w14:textId="2DE90EE3" w:rsidR="00F9604F" w:rsidRDefault="00F9604F" w:rsidP="00F9604F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Приложение № 2 изложить в новой редакции согласно приложению № 102 к настоящему протоколу.</w:t>
      </w:r>
    </w:p>
    <w:p w14:paraId="7ADABD70" w14:textId="77777777" w:rsidR="00F9604F" w:rsidRDefault="00F9604F" w:rsidP="00F9604F">
      <w:pPr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34A27962" w14:textId="77777777" w:rsidR="00F9604F" w:rsidRDefault="00F9604F" w:rsidP="00F9604F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17.12.2025 № ООО «Ресурс-Гарант»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ознакомлены, согласны.</w:t>
      </w:r>
    </w:p>
    <w:p w14:paraId="58177CA4" w14:textId="77777777" w:rsidR="00F9604F" w:rsidRDefault="00F9604F" w:rsidP="00F9604F">
      <w:pPr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181589D4" w14:textId="77777777" w:rsidR="00F9604F" w:rsidRDefault="00F9604F" w:rsidP="00F9604F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D555339" w14:textId="77777777" w:rsidR="00F9604F" w:rsidRPr="00301604" w:rsidRDefault="00F9604F" w:rsidP="00F9604F">
      <w:pPr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1D6676F1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EEDCF18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</w:p>
    <w:p w14:paraId="042EB9DE" w14:textId="77777777" w:rsidR="00F9604F" w:rsidRDefault="00F9604F" w:rsidP="00F9604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0F9D2DBA" w14:textId="77777777" w:rsidR="00F9604F" w:rsidRDefault="00F9604F" w:rsidP="00F9604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1BEFF544" w14:textId="77777777" w:rsidR="00F9604F" w:rsidRDefault="00F9604F" w:rsidP="00F9604F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FA0EA1F" w14:textId="77777777" w:rsidR="00F9604F" w:rsidRDefault="00F9604F" w:rsidP="00F9604F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3B429ED9" w14:textId="05DCB7E5" w:rsidR="00F9604F" w:rsidRPr="00E26834" w:rsidRDefault="00F9604F" w:rsidP="00F9604F">
      <w:pPr>
        <w:ind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53.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E26834">
        <w:rPr>
          <w:b/>
          <w:bCs/>
          <w:color w:val="000000"/>
          <w:kern w:val="32"/>
          <w:sz w:val="28"/>
          <w:szCs w:val="28"/>
          <w:lang w:eastAsia="en-US"/>
        </w:rPr>
        <w:t xml:space="preserve">О внесении изменений в постановление региональной энергетической комиссии Кемеровской области от 25.06.2019 № 175 «Об установлении ООО «Ресурс-Гарант»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E26834">
        <w:rPr>
          <w:b/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E26834">
        <w:rPr>
          <w:b/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5D4C0C7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4DF452E1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311C719C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B3F286B" w14:textId="08734729" w:rsidR="00F9604F" w:rsidRPr="00E26834" w:rsidRDefault="00F9604F" w:rsidP="00F9604F">
      <w:pPr>
        <w:pStyle w:val="aff9"/>
        <w:tabs>
          <w:tab w:val="left" w:pos="142"/>
        </w:tabs>
        <w:ind w:left="0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103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в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>нести в постановление региональной энергетической комиссии Кемеровской области от 25.06.2019 № 175 «Об установлении ООО «Ресурс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noBreakHyphen/>
        <w:t xml:space="preserve">Гарант»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E26834">
        <w:rPr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E26834">
        <w:rPr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годы»</w:t>
      </w:r>
      <w:r w:rsidRPr="00E26834">
        <w:rPr>
          <w:lang w:eastAsia="en-US"/>
        </w:rPr>
        <w:t xml:space="preserve"> 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 xml:space="preserve">(в редакции постановления </w:t>
      </w:r>
      <w:r w:rsidRPr="00E26834">
        <w:rPr>
          <w:color w:val="000000"/>
          <w:sz w:val="28"/>
          <w:lang w:eastAsia="en-US"/>
        </w:rPr>
        <w:t>региональной энергетической комиссии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 xml:space="preserve"> Кемеровской области от 13.11.2019 № 424, постановлений РЭК Кузбасса от 17.12.2020 № 638, от 23.11.2021 № 546, от 16.12.2021 № 712, от 28.12.2021 № 938, от 11.08.2022 № 214, от 24.11.2022 № 508, от 30.11.2023 № 457,                                 от 14.11.2024 № 346, от 04.02.2025 № 27), следующие изменения: </w:t>
      </w:r>
    </w:p>
    <w:p w14:paraId="30FE53EF" w14:textId="1DCA1954" w:rsidR="00F9604F" w:rsidRDefault="00F9604F" w:rsidP="00F9604F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E26834">
        <w:rPr>
          <w:bCs/>
          <w:color w:val="000000"/>
          <w:kern w:val="32"/>
          <w:sz w:val="28"/>
          <w:szCs w:val="28"/>
          <w:lang w:eastAsia="en-US"/>
        </w:rPr>
        <w:t>Приложение № 2 изложить в новой редакции согласно приложению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№ 104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 xml:space="preserve"> к настояще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му 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>п</w:t>
      </w:r>
      <w:r>
        <w:rPr>
          <w:bCs/>
          <w:color w:val="000000"/>
          <w:kern w:val="32"/>
          <w:sz w:val="28"/>
          <w:szCs w:val="28"/>
          <w:lang w:eastAsia="en-US"/>
        </w:rPr>
        <w:t>ротоколу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>.</w:t>
      </w:r>
    </w:p>
    <w:p w14:paraId="27E6C11B" w14:textId="77777777" w:rsidR="00F9604F" w:rsidRPr="00E26834" w:rsidRDefault="00F9604F" w:rsidP="00F9604F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</w:p>
    <w:p w14:paraId="5A8AF502" w14:textId="77777777" w:rsidR="00F9604F" w:rsidRDefault="00F9604F" w:rsidP="00F9604F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17.12.2025 № ООО «Ресурс-Гарант»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ознакомлены, согласны.</w:t>
      </w:r>
    </w:p>
    <w:p w14:paraId="1FE64384" w14:textId="77777777" w:rsidR="00F9604F" w:rsidRDefault="00F9604F" w:rsidP="00F9604F">
      <w:pPr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FB8E71C" w14:textId="77777777" w:rsidR="00F9604F" w:rsidRDefault="00F9604F" w:rsidP="00F9604F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386F3F0" w14:textId="77777777" w:rsidR="00F9604F" w:rsidRDefault="00F9604F" w:rsidP="00F9604F">
      <w:pPr>
        <w:ind w:firstLine="567"/>
        <w:jc w:val="both"/>
        <w:rPr>
          <w:b/>
          <w:bCs/>
          <w:sz w:val="28"/>
          <w:szCs w:val="28"/>
        </w:rPr>
      </w:pPr>
    </w:p>
    <w:p w14:paraId="7B492510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01FBFB6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</w:p>
    <w:p w14:paraId="1D0A8E59" w14:textId="77777777" w:rsidR="00F9604F" w:rsidRDefault="00F9604F" w:rsidP="00F9604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903AF05" w14:textId="77777777" w:rsidR="00F9604F" w:rsidRDefault="00F9604F" w:rsidP="00F9604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D5E1F9E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EEFD134" w14:textId="77777777" w:rsidR="00F9604F" w:rsidRDefault="00F9604F" w:rsidP="00F9604F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5139ABCE" w14:textId="769AD1F9" w:rsidR="00F9604F" w:rsidRPr="00E26834" w:rsidRDefault="00F9604F" w:rsidP="00F9604F">
      <w:pPr>
        <w:ind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54.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E26834">
        <w:rPr>
          <w:b/>
          <w:bCs/>
          <w:color w:val="000000"/>
          <w:kern w:val="32"/>
          <w:sz w:val="28"/>
          <w:szCs w:val="28"/>
          <w:lang w:eastAsia="en-US"/>
        </w:rPr>
        <w:t xml:space="preserve">О внесении изменений в постановление региональной энергетической комиссии Кемеровской области от 25.06.2019 № 176 «Об установлении ООО «Ресурс-Гарант» долгосрочных тарифов на 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E26834">
        <w:rPr>
          <w:b/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E26834">
        <w:rPr>
          <w:b/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2C80D7AD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65DED984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314B9CB5" w14:textId="77777777" w:rsidR="00F9604F" w:rsidRDefault="00F9604F" w:rsidP="00F9604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CC799FB" w14:textId="4F9F9BA6" w:rsidR="00F9604F" w:rsidRPr="00E26834" w:rsidRDefault="00F9604F" w:rsidP="00F9604F">
      <w:pPr>
        <w:pStyle w:val="aff9"/>
        <w:tabs>
          <w:tab w:val="left" w:pos="567"/>
        </w:tabs>
        <w:ind w:left="0"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105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в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>нести в постановление региональной энергетической комиссии Кемеровской области от 25.06.2019 № 176 «Об установлении ООО «Ресурс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noBreakHyphen/>
        <w:t xml:space="preserve">Гарант»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E26834">
        <w:rPr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E26834">
        <w:rPr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годы»</w:t>
      </w:r>
      <w:r w:rsidRPr="00E26834">
        <w:rPr>
          <w:lang w:eastAsia="en-US"/>
        </w:rPr>
        <w:t xml:space="preserve"> 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>(в редакции постановления РЭК Кемеровской области от 13.11.2019 № 425, постановлений РЭК Кузбасса от 17.12.2020 № 639, от 23.11.2021 № 547, от 16.12.2021 № 713, от 28.12.2021 № 939, от 11.08.2022 № 215, от 24.11.2022 № 509, от 30.11.2023 № 458, от 14.11.2024 № 347, от 04.02.2025 № 28) следующие изменения:</w:t>
      </w:r>
    </w:p>
    <w:p w14:paraId="506AFDEF" w14:textId="283B7E50" w:rsidR="00F9604F" w:rsidRPr="00E26834" w:rsidRDefault="00F9604F" w:rsidP="00F9604F">
      <w:pPr>
        <w:autoSpaceDE w:val="0"/>
        <w:autoSpaceDN w:val="0"/>
        <w:adjustRightInd w:val="0"/>
        <w:ind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E26834">
        <w:rPr>
          <w:bCs/>
          <w:color w:val="000000"/>
          <w:kern w:val="32"/>
          <w:sz w:val="28"/>
          <w:szCs w:val="28"/>
          <w:lang w:eastAsia="en-US"/>
        </w:rPr>
        <w:t>Приложение изложить в новой редакции согласно приложению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№ 106 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>к настояще</w:t>
      </w:r>
      <w:r>
        <w:rPr>
          <w:bCs/>
          <w:color w:val="000000"/>
          <w:kern w:val="32"/>
          <w:sz w:val="28"/>
          <w:szCs w:val="28"/>
          <w:lang w:eastAsia="en-US"/>
        </w:rPr>
        <w:t>му</w:t>
      </w:r>
      <w:r w:rsidRPr="00E26834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протоколу.</w:t>
      </w:r>
    </w:p>
    <w:p w14:paraId="339CAC2A" w14:textId="77777777" w:rsidR="00F9604F" w:rsidRDefault="00F9604F" w:rsidP="00F9604F">
      <w:pPr>
        <w:ind w:firstLine="567"/>
        <w:jc w:val="both"/>
        <w:rPr>
          <w:color w:val="000000"/>
          <w:sz w:val="28"/>
          <w:szCs w:val="28"/>
        </w:rPr>
      </w:pPr>
    </w:p>
    <w:p w14:paraId="1C85A825" w14:textId="77777777" w:rsidR="00F9604F" w:rsidRDefault="00F9604F" w:rsidP="00F9604F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E904199" w14:textId="77777777" w:rsidR="00F9604F" w:rsidRDefault="00F9604F" w:rsidP="00F9604F">
      <w:pPr>
        <w:ind w:firstLine="567"/>
        <w:jc w:val="both"/>
        <w:rPr>
          <w:b/>
          <w:bCs/>
          <w:sz w:val="28"/>
          <w:szCs w:val="28"/>
        </w:rPr>
      </w:pPr>
    </w:p>
    <w:p w14:paraId="0F31603A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4455C25" w14:textId="77777777" w:rsidR="00F9604F" w:rsidRDefault="00F9604F" w:rsidP="00F9604F">
      <w:pPr>
        <w:ind w:firstLine="567"/>
        <w:jc w:val="both"/>
        <w:rPr>
          <w:b/>
          <w:sz w:val="28"/>
          <w:szCs w:val="28"/>
        </w:rPr>
      </w:pPr>
    </w:p>
    <w:p w14:paraId="23ECF7CC" w14:textId="77777777" w:rsidR="00F9604F" w:rsidRDefault="00F9604F" w:rsidP="00F9604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4EB066E" w14:textId="77777777" w:rsidR="00F9604F" w:rsidRDefault="00F9604F" w:rsidP="00F9604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7628213" w14:textId="77777777" w:rsidR="00F9604F" w:rsidRPr="00D36403" w:rsidRDefault="00F9604F" w:rsidP="00F9604F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925041E" w14:textId="77777777" w:rsidR="00F9604F" w:rsidRDefault="00F9604F" w:rsidP="00F9604F">
      <w:pPr>
        <w:tabs>
          <w:tab w:val="left" w:pos="9200"/>
        </w:tabs>
        <w:ind w:left="-1060" w:right="-720" w:firstLine="6600"/>
        <w:rPr>
          <w:lang w:val="ru" w:bidi="ar"/>
        </w:rPr>
      </w:pPr>
    </w:p>
    <w:p w14:paraId="032F5F10" w14:textId="1AE68F2D" w:rsidR="00E3262D" w:rsidRPr="00266A59" w:rsidRDefault="00E3262D" w:rsidP="00E3262D">
      <w:pPr>
        <w:keepNext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55.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22.10.2019</w:t>
      </w:r>
      <w:r w:rsidRPr="00E201D5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329</w:t>
      </w:r>
      <w:r w:rsidRPr="00E201D5">
        <w:rPr>
          <w:b/>
          <w:bCs/>
          <w:color w:val="000000"/>
          <w:kern w:val="32"/>
          <w:sz w:val="28"/>
          <w:szCs w:val="28"/>
        </w:rPr>
        <w:t xml:space="preserve"> «Об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E201D5">
        <w:rPr>
          <w:b/>
          <w:bCs/>
          <w:color w:val="000000"/>
          <w:kern w:val="32"/>
          <w:sz w:val="28"/>
          <w:szCs w:val="28"/>
        </w:rPr>
        <w:t>установлении долгосрочных параметров регулирования и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E201D5">
        <w:rPr>
          <w:b/>
          <w:bCs/>
          <w:color w:val="000000"/>
          <w:kern w:val="32"/>
          <w:sz w:val="28"/>
          <w:szCs w:val="28"/>
        </w:rPr>
        <w:t>долгосрочных тарифов ООО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E201D5"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ТЭК</w:t>
      </w:r>
      <w:r w:rsidRPr="00E201D5">
        <w:rPr>
          <w:b/>
          <w:bCs/>
          <w:color w:val="000000"/>
          <w:kern w:val="32"/>
          <w:sz w:val="28"/>
          <w:szCs w:val="28"/>
        </w:rPr>
        <w:t>» 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E201D5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E201D5">
        <w:rPr>
          <w:b/>
          <w:bCs/>
          <w:color w:val="000000"/>
          <w:kern w:val="32"/>
          <w:sz w:val="28"/>
          <w:szCs w:val="28"/>
        </w:rPr>
        <w:t>муниципального</w:t>
      </w:r>
      <w:r>
        <w:rPr>
          <w:b/>
          <w:bCs/>
          <w:color w:val="000000"/>
          <w:kern w:val="32"/>
          <w:sz w:val="28"/>
          <w:szCs w:val="28"/>
        </w:rPr>
        <w:t xml:space="preserve"> округа</w:t>
      </w:r>
      <w:r w:rsidRPr="00E201D5">
        <w:rPr>
          <w:b/>
          <w:bCs/>
          <w:color w:val="000000"/>
          <w:kern w:val="32"/>
          <w:sz w:val="28"/>
          <w:szCs w:val="28"/>
        </w:rPr>
        <w:t>, на</w:t>
      </w:r>
      <w:r>
        <w:rPr>
          <w:b/>
          <w:bCs/>
          <w:color w:val="000000"/>
          <w:kern w:val="32"/>
          <w:sz w:val="28"/>
          <w:szCs w:val="28"/>
        </w:rPr>
        <w:t> 2019-2028</w:t>
      </w:r>
      <w:r w:rsidRPr="00E201D5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 xml:space="preserve">», в части 2026 года 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B5E9C96" w14:textId="77777777" w:rsidR="00E3262D" w:rsidRDefault="00E3262D" w:rsidP="00E3262D">
      <w:pPr>
        <w:widowControl w:val="0"/>
        <w:ind w:firstLine="567"/>
        <w:jc w:val="both"/>
        <w:rPr>
          <w:b/>
          <w:sz w:val="28"/>
          <w:szCs w:val="28"/>
        </w:rPr>
      </w:pPr>
    </w:p>
    <w:p w14:paraId="07AA140B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2CFA38B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2C1D228" w14:textId="2CF3A82A" w:rsidR="00E3262D" w:rsidRPr="00D5039E" w:rsidRDefault="00E3262D" w:rsidP="00E3262D">
      <w:pPr>
        <w:pStyle w:val="aff9"/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107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D5039E"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Кемеровской области от 22.10.2019 № 329 «Об установлении долгосрочных параметров регулирования и долгосрочных тарифов ООО</w:t>
      </w:r>
      <w:r>
        <w:rPr>
          <w:bCs/>
          <w:color w:val="000000"/>
          <w:kern w:val="32"/>
          <w:sz w:val="28"/>
          <w:szCs w:val="28"/>
        </w:rPr>
        <w:t> </w:t>
      </w:r>
      <w:r w:rsidRPr="00D5039E">
        <w:rPr>
          <w:bCs/>
          <w:color w:val="000000"/>
          <w:kern w:val="32"/>
          <w:sz w:val="28"/>
          <w:szCs w:val="28"/>
        </w:rPr>
        <w:t>«ТЭК»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039E">
        <w:rPr>
          <w:bCs/>
          <w:color w:val="000000"/>
          <w:kern w:val="32"/>
          <w:sz w:val="28"/>
          <w:szCs w:val="28"/>
        </w:rPr>
        <w:t xml:space="preserve">на тепловую энергию, реализуемую на потребительском рынке </w:t>
      </w:r>
      <w:proofErr w:type="spellStart"/>
      <w:r w:rsidRPr="00D5039E">
        <w:rPr>
          <w:bCs/>
          <w:color w:val="000000"/>
          <w:kern w:val="32"/>
          <w:sz w:val="28"/>
          <w:szCs w:val="28"/>
        </w:rPr>
        <w:t>Тисульского</w:t>
      </w:r>
      <w:proofErr w:type="spellEnd"/>
      <w:r w:rsidRPr="00D5039E">
        <w:rPr>
          <w:bCs/>
          <w:color w:val="000000"/>
          <w:kern w:val="32"/>
          <w:sz w:val="28"/>
          <w:szCs w:val="28"/>
        </w:rPr>
        <w:t xml:space="preserve"> муниципального округа, на 2019-2028 годы» </w:t>
      </w:r>
      <w:r w:rsidRPr="00266A59">
        <w:rPr>
          <w:bCs/>
          <w:color w:val="000000"/>
          <w:kern w:val="32"/>
          <w:sz w:val="28"/>
          <w:szCs w:val="28"/>
        </w:rPr>
        <w:t xml:space="preserve">(в редакции постановлений Региональной энергетической комиссии Кузбасса от 17.12.2020 № 640, от 09.11.2021 № 513, от 16.12.2021 № 708, от 28.12.2021 № 934, от 11.08.2022 № 210, от 24.11.2022 № 548, от 26.10.2023 № 207, от 24.10.2024 № 265, от 04.02.2025 № 23), </w:t>
      </w:r>
      <w:r w:rsidRPr="00D5039E">
        <w:rPr>
          <w:bCs/>
          <w:color w:val="000000"/>
          <w:kern w:val="32"/>
          <w:sz w:val="28"/>
          <w:szCs w:val="28"/>
        </w:rPr>
        <w:t>следующие изменения:</w:t>
      </w:r>
    </w:p>
    <w:p w14:paraId="30A80706" w14:textId="568FBCA6" w:rsidR="00E3262D" w:rsidRDefault="00E3262D" w:rsidP="00E3262D">
      <w:pPr>
        <w:ind w:firstLine="709"/>
        <w:jc w:val="both"/>
        <w:rPr>
          <w:bCs/>
          <w:kern w:val="32"/>
          <w:sz w:val="28"/>
          <w:szCs w:val="28"/>
        </w:rPr>
      </w:pPr>
      <w:r w:rsidRPr="007D612E">
        <w:rPr>
          <w:bCs/>
          <w:kern w:val="32"/>
          <w:sz w:val="28"/>
          <w:szCs w:val="28"/>
        </w:rPr>
        <w:t>Приложени</w:t>
      </w:r>
      <w:r>
        <w:rPr>
          <w:bCs/>
          <w:kern w:val="32"/>
          <w:sz w:val="28"/>
          <w:szCs w:val="28"/>
        </w:rPr>
        <w:t>е</w:t>
      </w:r>
      <w:r w:rsidRPr="007D612E">
        <w:rPr>
          <w:bCs/>
          <w:kern w:val="32"/>
          <w:sz w:val="28"/>
          <w:szCs w:val="28"/>
        </w:rPr>
        <w:t xml:space="preserve"> № 2 изложить в новой редакции, согласно приложению</w:t>
      </w:r>
      <w:r>
        <w:rPr>
          <w:bCs/>
          <w:kern w:val="32"/>
          <w:sz w:val="28"/>
          <w:szCs w:val="28"/>
        </w:rPr>
        <w:t xml:space="preserve">             № 108</w:t>
      </w:r>
      <w:r w:rsidRPr="007D612E">
        <w:rPr>
          <w:bCs/>
          <w:kern w:val="32"/>
          <w:sz w:val="28"/>
          <w:szCs w:val="28"/>
        </w:rPr>
        <w:t xml:space="preserve"> к настояще</w:t>
      </w:r>
      <w:r>
        <w:rPr>
          <w:bCs/>
          <w:kern w:val="32"/>
          <w:sz w:val="28"/>
          <w:szCs w:val="28"/>
        </w:rPr>
        <w:t>му</w:t>
      </w:r>
      <w:r w:rsidRPr="007D612E">
        <w:rPr>
          <w:bCs/>
          <w:kern w:val="32"/>
          <w:sz w:val="28"/>
          <w:szCs w:val="28"/>
        </w:rPr>
        <w:t xml:space="preserve"> п</w:t>
      </w:r>
      <w:r>
        <w:rPr>
          <w:bCs/>
          <w:kern w:val="32"/>
          <w:sz w:val="28"/>
          <w:szCs w:val="28"/>
        </w:rPr>
        <w:t>ротоколу</w:t>
      </w:r>
      <w:r w:rsidRPr="007D612E">
        <w:rPr>
          <w:bCs/>
          <w:kern w:val="32"/>
          <w:sz w:val="28"/>
          <w:szCs w:val="28"/>
        </w:rPr>
        <w:t>.</w:t>
      </w:r>
    </w:p>
    <w:p w14:paraId="39223763" w14:textId="77777777" w:rsidR="00E3262D" w:rsidRDefault="00E3262D" w:rsidP="00E3262D">
      <w:pPr>
        <w:ind w:firstLine="709"/>
        <w:jc w:val="both"/>
        <w:rPr>
          <w:bCs/>
          <w:kern w:val="32"/>
          <w:sz w:val="28"/>
          <w:szCs w:val="28"/>
        </w:rPr>
      </w:pPr>
    </w:p>
    <w:p w14:paraId="70B3B25E" w14:textId="77777777" w:rsidR="00E3262D" w:rsidRDefault="00E3262D" w:rsidP="00E3262D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17.12.2025 № 124 </w:t>
      </w:r>
      <w:r w:rsidRPr="00D5039E">
        <w:rPr>
          <w:bCs/>
          <w:color w:val="000000"/>
          <w:kern w:val="32"/>
          <w:sz w:val="28"/>
          <w:szCs w:val="28"/>
        </w:rPr>
        <w:t>ООО</w:t>
      </w:r>
      <w:r>
        <w:rPr>
          <w:bCs/>
          <w:color w:val="000000"/>
          <w:kern w:val="32"/>
          <w:sz w:val="28"/>
          <w:szCs w:val="28"/>
        </w:rPr>
        <w:t> </w:t>
      </w:r>
      <w:r w:rsidRPr="00D5039E">
        <w:rPr>
          <w:bCs/>
          <w:color w:val="000000"/>
          <w:kern w:val="32"/>
          <w:sz w:val="28"/>
          <w:szCs w:val="28"/>
        </w:rPr>
        <w:t>«ТЭК»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согласны.</w:t>
      </w:r>
    </w:p>
    <w:p w14:paraId="38CEC572" w14:textId="77777777" w:rsidR="00E3262D" w:rsidRPr="007D612E" w:rsidRDefault="00E3262D" w:rsidP="00E3262D">
      <w:pPr>
        <w:ind w:firstLine="709"/>
        <w:jc w:val="both"/>
        <w:rPr>
          <w:bCs/>
          <w:kern w:val="32"/>
          <w:sz w:val="28"/>
          <w:szCs w:val="28"/>
        </w:rPr>
      </w:pPr>
    </w:p>
    <w:p w14:paraId="6F7985A5" w14:textId="77777777" w:rsidR="00E3262D" w:rsidRDefault="00E3262D" w:rsidP="00E3262D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40905FA" w14:textId="77777777" w:rsidR="00E3262D" w:rsidRDefault="00E3262D" w:rsidP="00E3262D">
      <w:pPr>
        <w:jc w:val="both"/>
        <w:rPr>
          <w:b/>
          <w:bCs/>
          <w:sz w:val="28"/>
          <w:szCs w:val="28"/>
        </w:rPr>
      </w:pPr>
    </w:p>
    <w:p w14:paraId="09370531" w14:textId="77777777" w:rsidR="00E3262D" w:rsidRDefault="00E3262D" w:rsidP="00E3262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ECED336" w14:textId="77777777" w:rsidR="00E3262D" w:rsidRDefault="00E3262D" w:rsidP="00E3262D">
      <w:pPr>
        <w:ind w:firstLine="709"/>
        <w:jc w:val="both"/>
        <w:rPr>
          <w:b/>
          <w:sz w:val="28"/>
          <w:szCs w:val="28"/>
        </w:rPr>
      </w:pPr>
    </w:p>
    <w:p w14:paraId="7F89911C" w14:textId="77777777" w:rsidR="00E3262D" w:rsidRDefault="00E3262D" w:rsidP="00E3262D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B90DED9" w14:textId="77777777" w:rsidR="00E3262D" w:rsidRDefault="00E3262D" w:rsidP="00E3262D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5FC21873" w14:textId="77777777" w:rsidR="00E3262D" w:rsidRDefault="00E3262D" w:rsidP="00E3262D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430EA04" w14:textId="77777777" w:rsidR="00E3262D" w:rsidRDefault="00E3262D" w:rsidP="00E3262D">
      <w:pPr>
        <w:pStyle w:val="1"/>
        <w:jc w:val="both"/>
        <w:rPr>
          <w:b w:val="0"/>
          <w:bCs/>
          <w:iCs/>
          <w:sz w:val="28"/>
          <w:szCs w:val="28"/>
        </w:rPr>
      </w:pPr>
    </w:p>
    <w:p w14:paraId="538E670E" w14:textId="3749B859" w:rsidR="00E3262D" w:rsidRPr="00266A59" w:rsidRDefault="00E3262D" w:rsidP="00E3262D">
      <w:pPr>
        <w:ind w:firstLine="709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56.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266A59">
        <w:rPr>
          <w:b/>
          <w:bCs/>
          <w:color w:val="000000"/>
          <w:kern w:val="32"/>
          <w:sz w:val="28"/>
          <w:szCs w:val="28"/>
          <w:lang w:eastAsia="en-US"/>
        </w:rPr>
        <w:t xml:space="preserve">О внесении изменений в постановление региональной энергетической комиссии Кемеровской области от 22.10.2019 № 330 «Об установлении ООО «ТЭК»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266A59">
        <w:rPr>
          <w:b/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266A59">
        <w:rPr>
          <w:b/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годы, в части 2026 года» </w:t>
      </w:r>
    </w:p>
    <w:p w14:paraId="1914687E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EF96C89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01C5978B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45365D2" w14:textId="398AA0BF" w:rsidR="00E3262D" w:rsidRPr="00266A59" w:rsidRDefault="00E3262D" w:rsidP="00E3262D">
      <w:pPr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109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в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нести в постановление региональной энергетической комиссии Кемеровской области от 22.10.2019 № 330 «Об установлении ООО «ТЭК»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266A59">
        <w:rPr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годы», (в редакции постановлений Региональной энергетической комиссии Кузбасса от 17.12.2020 № 641, от 09.11.2021 № 514, от 16.12.2021 № 709, от 28.12.2021 № 935, от 11.08.2022 № 211, от 24.11.2022 № 549, от 26.10.2023 № 208, от 24.10.2024 № 266,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>от 04.02.2025 № 24), следующие изменения:</w:t>
      </w:r>
    </w:p>
    <w:p w14:paraId="5E75F737" w14:textId="467DDBFB" w:rsidR="00E3262D" w:rsidRDefault="00E3262D" w:rsidP="00E3262D">
      <w:pPr>
        <w:ind w:firstLine="709"/>
        <w:jc w:val="both"/>
        <w:rPr>
          <w:bCs/>
          <w:kern w:val="32"/>
          <w:sz w:val="28"/>
          <w:szCs w:val="28"/>
          <w:lang w:eastAsia="en-US"/>
        </w:rPr>
      </w:pPr>
      <w:r w:rsidRPr="00266A59">
        <w:rPr>
          <w:bCs/>
          <w:kern w:val="32"/>
          <w:sz w:val="28"/>
          <w:szCs w:val="28"/>
          <w:lang w:eastAsia="en-US"/>
        </w:rPr>
        <w:t xml:space="preserve">Приложение № 2 изложить в новой редакции, согласно приложению </w:t>
      </w:r>
      <w:r>
        <w:rPr>
          <w:bCs/>
          <w:kern w:val="32"/>
          <w:sz w:val="28"/>
          <w:szCs w:val="28"/>
          <w:lang w:eastAsia="en-US"/>
        </w:rPr>
        <w:t xml:space="preserve">            № </w:t>
      </w:r>
      <w:r w:rsidR="009245FA">
        <w:rPr>
          <w:bCs/>
          <w:kern w:val="32"/>
          <w:sz w:val="28"/>
          <w:szCs w:val="28"/>
          <w:lang w:eastAsia="en-US"/>
        </w:rPr>
        <w:t>110</w:t>
      </w:r>
      <w:r w:rsidRPr="00266A59">
        <w:rPr>
          <w:bCs/>
          <w:kern w:val="32"/>
          <w:sz w:val="28"/>
          <w:szCs w:val="28"/>
          <w:lang w:eastAsia="en-US"/>
        </w:rPr>
        <w:t xml:space="preserve"> к настояще</w:t>
      </w:r>
      <w:r w:rsidR="009245FA">
        <w:rPr>
          <w:bCs/>
          <w:kern w:val="32"/>
          <w:sz w:val="28"/>
          <w:szCs w:val="28"/>
          <w:lang w:eastAsia="en-US"/>
        </w:rPr>
        <w:t>му</w:t>
      </w:r>
      <w:r w:rsidRPr="00266A59">
        <w:rPr>
          <w:bCs/>
          <w:kern w:val="32"/>
          <w:sz w:val="28"/>
          <w:szCs w:val="28"/>
          <w:lang w:eastAsia="en-US"/>
        </w:rPr>
        <w:t xml:space="preserve"> </w:t>
      </w:r>
      <w:r>
        <w:rPr>
          <w:bCs/>
          <w:kern w:val="32"/>
          <w:sz w:val="28"/>
          <w:szCs w:val="28"/>
          <w:lang w:eastAsia="en-US"/>
        </w:rPr>
        <w:t>протокол</w:t>
      </w:r>
      <w:r w:rsidR="009245FA">
        <w:rPr>
          <w:bCs/>
          <w:kern w:val="32"/>
          <w:sz w:val="28"/>
          <w:szCs w:val="28"/>
          <w:lang w:eastAsia="en-US"/>
        </w:rPr>
        <w:t>у</w:t>
      </w:r>
      <w:r w:rsidRPr="00266A59">
        <w:rPr>
          <w:bCs/>
          <w:kern w:val="32"/>
          <w:sz w:val="28"/>
          <w:szCs w:val="28"/>
          <w:lang w:eastAsia="en-US"/>
        </w:rPr>
        <w:t>.</w:t>
      </w:r>
    </w:p>
    <w:p w14:paraId="6E99E639" w14:textId="77777777" w:rsidR="00E3262D" w:rsidRDefault="00E3262D" w:rsidP="00E3262D">
      <w:pPr>
        <w:ind w:firstLine="709"/>
        <w:jc w:val="both"/>
        <w:rPr>
          <w:bCs/>
          <w:kern w:val="32"/>
          <w:sz w:val="28"/>
          <w:szCs w:val="28"/>
          <w:lang w:eastAsia="en-US"/>
        </w:rPr>
      </w:pPr>
    </w:p>
    <w:p w14:paraId="21221278" w14:textId="77777777" w:rsidR="00E3262D" w:rsidRDefault="00E3262D" w:rsidP="00E3262D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17.12.2025 № 124 </w:t>
      </w:r>
      <w:r w:rsidRPr="00D5039E">
        <w:rPr>
          <w:bCs/>
          <w:color w:val="000000"/>
          <w:kern w:val="32"/>
          <w:sz w:val="28"/>
          <w:szCs w:val="28"/>
        </w:rPr>
        <w:t>ООО</w:t>
      </w:r>
      <w:r>
        <w:rPr>
          <w:bCs/>
          <w:color w:val="000000"/>
          <w:kern w:val="32"/>
          <w:sz w:val="28"/>
          <w:szCs w:val="28"/>
        </w:rPr>
        <w:t> </w:t>
      </w:r>
      <w:r w:rsidRPr="00D5039E">
        <w:rPr>
          <w:bCs/>
          <w:color w:val="000000"/>
          <w:kern w:val="32"/>
          <w:sz w:val="28"/>
          <w:szCs w:val="28"/>
        </w:rPr>
        <w:t>«ТЭК»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с просьбой рассмотреть тарифы без участия организации, с проектом согласны.</w:t>
      </w:r>
    </w:p>
    <w:p w14:paraId="332B3F84" w14:textId="77777777" w:rsidR="00E3262D" w:rsidRDefault="00E3262D" w:rsidP="00E3262D">
      <w:pPr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1D306E17" w14:textId="77777777" w:rsidR="00E3262D" w:rsidRDefault="00E3262D" w:rsidP="00E3262D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5FC389A" w14:textId="77777777" w:rsidR="00E3262D" w:rsidRDefault="00E3262D" w:rsidP="00E3262D">
      <w:pPr>
        <w:ind w:firstLine="709"/>
        <w:jc w:val="both"/>
        <w:rPr>
          <w:b/>
          <w:bCs/>
          <w:sz w:val="28"/>
          <w:szCs w:val="28"/>
        </w:rPr>
      </w:pPr>
    </w:p>
    <w:p w14:paraId="18145A64" w14:textId="77777777" w:rsidR="00E3262D" w:rsidRDefault="00E3262D" w:rsidP="00E3262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FDC7E20" w14:textId="77777777" w:rsidR="00E3262D" w:rsidRDefault="00E3262D" w:rsidP="00E3262D">
      <w:pPr>
        <w:ind w:firstLine="709"/>
        <w:jc w:val="both"/>
        <w:rPr>
          <w:b/>
          <w:sz w:val="28"/>
          <w:szCs w:val="28"/>
        </w:rPr>
      </w:pPr>
    </w:p>
    <w:p w14:paraId="28DF7CA0" w14:textId="77777777" w:rsidR="00E3262D" w:rsidRDefault="00E3262D" w:rsidP="00E3262D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0BCC84A" w14:textId="77777777" w:rsidR="00E3262D" w:rsidRDefault="00E3262D" w:rsidP="00E3262D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055C8146" w14:textId="77777777" w:rsidR="00E3262D" w:rsidRDefault="00E3262D" w:rsidP="00E3262D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8D80B5C" w14:textId="77777777" w:rsidR="00E3262D" w:rsidRDefault="00E3262D" w:rsidP="00E3262D">
      <w:pPr>
        <w:ind w:firstLine="567"/>
        <w:jc w:val="both"/>
        <w:rPr>
          <w:b/>
          <w:sz w:val="28"/>
          <w:szCs w:val="28"/>
        </w:rPr>
      </w:pPr>
    </w:p>
    <w:p w14:paraId="2338935A" w14:textId="1D1F87BA" w:rsidR="00E3262D" w:rsidRPr="00266A59" w:rsidRDefault="00E3262D" w:rsidP="00E3262D">
      <w:pPr>
        <w:tabs>
          <w:tab w:val="left" w:pos="1418"/>
        </w:tabs>
        <w:ind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Вопрос</w:t>
      </w:r>
      <w:r w:rsidRPr="009245FA">
        <w:rPr>
          <w:bCs/>
          <w:sz w:val="28"/>
          <w:szCs w:val="28"/>
        </w:rPr>
        <w:t xml:space="preserve"> </w:t>
      </w:r>
      <w:r w:rsidR="00AC7127">
        <w:rPr>
          <w:bCs/>
          <w:sz w:val="28"/>
          <w:szCs w:val="28"/>
        </w:rPr>
        <w:t>57.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266A59">
        <w:rPr>
          <w:b/>
          <w:bCs/>
          <w:color w:val="000000"/>
          <w:kern w:val="32"/>
          <w:sz w:val="28"/>
          <w:szCs w:val="28"/>
          <w:lang w:eastAsia="en-US"/>
        </w:rPr>
        <w:t xml:space="preserve">О внесении изменений в постановление региональной энергетической комиссии Кемеровской области от 22.10.2019 № 331 «Об установлении ООО «ТЭК»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266A59">
        <w:rPr>
          <w:b/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266A59">
        <w:rPr>
          <w:b/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годы, в части 2026 года» </w:t>
      </w:r>
    </w:p>
    <w:p w14:paraId="4C79AFBF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73581A3C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15F36690" w14:textId="77777777" w:rsidR="00E3262D" w:rsidRDefault="00E3262D" w:rsidP="00E3262D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35B2520B" w14:textId="3785CBFD" w:rsidR="00E3262D" w:rsidRPr="00266A59" w:rsidRDefault="00E3262D" w:rsidP="009245FA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9245FA">
        <w:rPr>
          <w:bCs/>
          <w:sz w:val="28"/>
          <w:szCs w:val="28"/>
        </w:rPr>
        <w:t>111</w:t>
      </w:r>
      <w:r>
        <w:rPr>
          <w:bCs/>
          <w:sz w:val="28"/>
          <w:szCs w:val="28"/>
        </w:rPr>
        <w:t xml:space="preserve"> к настояще</w:t>
      </w:r>
      <w:r w:rsidR="009245FA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9245F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в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нести в постановление региональной энергетической комиссии Кемеровской области от 22.10.2019 № 331 </w:t>
      </w:r>
      <w:bookmarkStart w:id="63" w:name="_Hlk188540155"/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«Об установлении ООО «ТЭК»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266A59">
        <w:rPr>
          <w:bCs/>
          <w:color w:val="000000"/>
          <w:kern w:val="32"/>
          <w:sz w:val="28"/>
          <w:szCs w:val="28"/>
          <w:lang w:eastAsia="en-US"/>
        </w:rPr>
        <w:t>Тисульского</w:t>
      </w:r>
      <w:proofErr w:type="spellEnd"/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 муниципального округа, на 2019-2028 годы»</w:t>
      </w:r>
      <w:r w:rsidRPr="00266A59">
        <w:rPr>
          <w:lang w:eastAsia="en-US"/>
        </w:rPr>
        <w:t xml:space="preserve"> 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>(в редакции постановлений Региональной энергетической комиссии Кузбасса от 17.12.2020 № 642, от 09.11.2021 № 515, от 16.12.2021 № 710, от 28.12.2021 № 936, от 11.08.2022 № 212, от 24.11.2022 № 550, от 26.10.2023 № 209, от 24.10.2024 № 267)</w:t>
      </w:r>
      <w:bookmarkEnd w:id="63"/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 следующие изменения:</w:t>
      </w:r>
    </w:p>
    <w:p w14:paraId="15023E86" w14:textId="608A5FB0" w:rsidR="00E3262D" w:rsidRPr="00266A59" w:rsidRDefault="00E3262D" w:rsidP="00E3262D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Приложение изложить в новой редакции, согласно приложению 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№ </w:t>
      </w:r>
      <w:r w:rsidR="009245FA">
        <w:rPr>
          <w:bCs/>
          <w:color w:val="000000"/>
          <w:kern w:val="32"/>
          <w:sz w:val="28"/>
          <w:szCs w:val="28"/>
          <w:lang w:eastAsia="en-US"/>
        </w:rPr>
        <w:t>112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                к настояще</w:t>
      </w:r>
      <w:r w:rsidR="009245FA">
        <w:rPr>
          <w:bCs/>
          <w:color w:val="000000"/>
          <w:kern w:val="32"/>
          <w:sz w:val="28"/>
          <w:szCs w:val="28"/>
          <w:lang w:eastAsia="en-US"/>
        </w:rPr>
        <w:t>му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>п</w:t>
      </w:r>
      <w:r>
        <w:rPr>
          <w:bCs/>
          <w:color w:val="000000"/>
          <w:kern w:val="32"/>
          <w:sz w:val="28"/>
          <w:szCs w:val="28"/>
          <w:lang w:eastAsia="en-US"/>
        </w:rPr>
        <w:t>ротокол</w:t>
      </w:r>
      <w:r w:rsidR="009245FA">
        <w:rPr>
          <w:bCs/>
          <w:color w:val="000000"/>
          <w:kern w:val="32"/>
          <w:sz w:val="28"/>
          <w:szCs w:val="28"/>
          <w:lang w:eastAsia="en-US"/>
        </w:rPr>
        <w:t>у</w:t>
      </w:r>
      <w:r w:rsidRPr="00266A59">
        <w:rPr>
          <w:bCs/>
          <w:color w:val="000000"/>
          <w:kern w:val="32"/>
          <w:sz w:val="28"/>
          <w:szCs w:val="28"/>
          <w:lang w:eastAsia="en-US"/>
        </w:rPr>
        <w:t xml:space="preserve">. </w:t>
      </w:r>
    </w:p>
    <w:p w14:paraId="12255BF2" w14:textId="77777777" w:rsidR="00E3262D" w:rsidRDefault="00E3262D" w:rsidP="00E3262D">
      <w:pPr>
        <w:jc w:val="both"/>
        <w:rPr>
          <w:color w:val="000000"/>
          <w:sz w:val="28"/>
          <w:szCs w:val="28"/>
        </w:rPr>
      </w:pPr>
    </w:p>
    <w:p w14:paraId="3E450E68" w14:textId="77777777" w:rsidR="00E3262D" w:rsidRDefault="00E3262D" w:rsidP="00E3262D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7A468E29" w14:textId="77777777" w:rsidR="00E3262D" w:rsidRDefault="00E3262D" w:rsidP="00E3262D">
      <w:pPr>
        <w:ind w:firstLine="709"/>
        <w:jc w:val="both"/>
        <w:rPr>
          <w:b/>
          <w:bCs/>
          <w:sz w:val="28"/>
          <w:szCs w:val="28"/>
        </w:rPr>
      </w:pPr>
    </w:p>
    <w:p w14:paraId="7FC8A7B0" w14:textId="77777777" w:rsidR="00E3262D" w:rsidRDefault="00E3262D" w:rsidP="00E3262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FD60140" w14:textId="77777777" w:rsidR="00E3262D" w:rsidRDefault="00E3262D" w:rsidP="00E3262D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FFAC6E5" w14:textId="77777777" w:rsidR="00E3262D" w:rsidRDefault="00E3262D" w:rsidP="00E3262D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2AD2672" w14:textId="77777777" w:rsidR="00E3262D" w:rsidRDefault="00E3262D" w:rsidP="00E3262D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37A8A26E" w14:textId="77777777" w:rsidR="00E3262D" w:rsidRDefault="00E3262D" w:rsidP="00E3262D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B07AD15" w14:textId="77777777" w:rsidR="00F836B7" w:rsidRPr="00E3262D" w:rsidRDefault="00F836B7" w:rsidP="00F836B7">
      <w:pPr>
        <w:ind w:right="-1" w:firstLine="567"/>
        <w:jc w:val="both"/>
        <w:rPr>
          <w:b/>
          <w:sz w:val="28"/>
          <w:szCs w:val="28"/>
        </w:rPr>
      </w:pPr>
    </w:p>
    <w:p w14:paraId="7078F001" w14:textId="4A3103B8" w:rsidR="00A72DC9" w:rsidRPr="00336E1B" w:rsidRDefault="00A72DC9" w:rsidP="00A72DC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58.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МКП «ТЕПЛО» </w:t>
      </w:r>
      <w:r w:rsidRPr="00905D7B">
        <w:rPr>
          <w:b/>
          <w:bCs/>
          <w:sz w:val="28"/>
          <w:szCs w:val="28"/>
        </w:rPr>
        <w:t>тариф</w:t>
      </w:r>
      <w:r>
        <w:rPr>
          <w:b/>
          <w:bCs/>
          <w:sz w:val="28"/>
          <w:szCs w:val="28"/>
        </w:rPr>
        <w:t>ов</w:t>
      </w:r>
      <w:r w:rsidRPr="00905D7B">
        <w:rPr>
          <w:b/>
          <w:bCs/>
          <w:sz w:val="28"/>
          <w:szCs w:val="28"/>
        </w:rPr>
        <w:t xml:space="preserve"> на тепловую энергию, </w:t>
      </w:r>
      <w:r w:rsidRPr="002A1B79">
        <w:rPr>
          <w:b/>
          <w:bCs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</w:t>
      </w:r>
      <w:r>
        <w:rPr>
          <w:b/>
          <w:bCs/>
          <w:sz w:val="28"/>
          <w:szCs w:val="28"/>
        </w:rPr>
        <w:t xml:space="preserve"> реализуемую на</w:t>
      </w:r>
      <w:r w:rsidRPr="00FD6AF9">
        <w:t xml:space="preserve"> </w:t>
      </w:r>
      <w:r w:rsidRPr="00FD6AF9">
        <w:rPr>
          <w:b/>
          <w:bCs/>
          <w:sz w:val="28"/>
          <w:szCs w:val="28"/>
        </w:rPr>
        <w:t xml:space="preserve">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 xml:space="preserve">г. Топки </w:t>
      </w:r>
      <w:r w:rsidRPr="00D200DA">
        <w:rPr>
          <w:b/>
          <w:kern w:val="32"/>
          <w:sz w:val="28"/>
          <w:szCs w:val="28"/>
        </w:rPr>
        <w:t>(</w:t>
      </w:r>
      <w:proofErr w:type="spellStart"/>
      <w:r>
        <w:rPr>
          <w:b/>
          <w:kern w:val="32"/>
          <w:sz w:val="28"/>
          <w:szCs w:val="28"/>
        </w:rPr>
        <w:t>Топкинского</w:t>
      </w:r>
      <w:proofErr w:type="spellEnd"/>
      <w:r>
        <w:rPr>
          <w:b/>
          <w:kern w:val="32"/>
          <w:sz w:val="28"/>
          <w:szCs w:val="28"/>
        </w:rPr>
        <w:t xml:space="preserve"> муниципального округа)</w:t>
      </w:r>
      <w:r>
        <w:rPr>
          <w:b/>
          <w:bCs/>
          <w:sz w:val="28"/>
          <w:szCs w:val="28"/>
        </w:rPr>
        <w:t>, на 2026 год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A9C41BC" w14:textId="77777777" w:rsidR="00A72DC9" w:rsidRDefault="00A72DC9" w:rsidP="00A72DC9">
      <w:pPr>
        <w:widowControl w:val="0"/>
        <w:ind w:firstLine="709"/>
        <w:jc w:val="both"/>
        <w:rPr>
          <w:b/>
          <w:sz w:val="28"/>
          <w:szCs w:val="28"/>
        </w:rPr>
      </w:pPr>
    </w:p>
    <w:p w14:paraId="0792AE61" w14:textId="77777777" w:rsidR="00A72DC9" w:rsidRDefault="00A72DC9" w:rsidP="00A72DC9">
      <w:pPr>
        <w:widowControl w:val="0"/>
        <w:ind w:firstLine="709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13873FD" w14:textId="77777777" w:rsidR="00A72DC9" w:rsidRDefault="00A72DC9" w:rsidP="00A72DC9">
      <w:pPr>
        <w:widowControl w:val="0"/>
        <w:ind w:firstLine="709"/>
        <w:jc w:val="both"/>
        <w:rPr>
          <w:b/>
          <w:bCs/>
          <w:kern w:val="2"/>
          <w:sz w:val="28"/>
          <w:szCs w:val="28"/>
        </w:rPr>
      </w:pPr>
    </w:p>
    <w:p w14:paraId="140DC1B4" w14:textId="4F56BCFD" w:rsidR="00A72DC9" w:rsidRDefault="00A72DC9" w:rsidP="00A72DC9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113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у</w:t>
      </w:r>
      <w:r w:rsidRPr="000E0835">
        <w:rPr>
          <w:bCs/>
          <w:color w:val="000000"/>
          <w:kern w:val="32"/>
          <w:sz w:val="28"/>
          <w:szCs w:val="28"/>
        </w:rPr>
        <w:t>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МКП «ТЕПЛО», ИНН 4230032501 </w:t>
      </w:r>
      <w:r w:rsidRPr="007363B4">
        <w:rPr>
          <w:bCs/>
          <w:color w:val="000000"/>
          <w:kern w:val="32"/>
          <w:sz w:val="28"/>
          <w:szCs w:val="28"/>
        </w:rPr>
        <w:t xml:space="preserve">тарифы </w:t>
      </w:r>
      <w:r w:rsidRPr="00045A90">
        <w:rPr>
          <w:bCs/>
          <w:color w:val="000000"/>
          <w:kern w:val="32"/>
          <w:sz w:val="28"/>
          <w:szCs w:val="28"/>
        </w:rPr>
        <w:t>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45A90">
        <w:rPr>
          <w:bCs/>
          <w:color w:val="000000"/>
          <w:kern w:val="32"/>
          <w:sz w:val="28"/>
          <w:szCs w:val="28"/>
        </w:rPr>
        <w:t>г. Топки (</w:t>
      </w:r>
      <w:proofErr w:type="spellStart"/>
      <w:r w:rsidRPr="00045A90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045A90">
        <w:rPr>
          <w:bCs/>
          <w:color w:val="000000"/>
          <w:kern w:val="32"/>
          <w:sz w:val="28"/>
          <w:szCs w:val="28"/>
        </w:rPr>
        <w:t xml:space="preserve"> муниципального округа)</w:t>
      </w:r>
      <w:r>
        <w:rPr>
          <w:bCs/>
          <w:color w:val="000000"/>
          <w:kern w:val="32"/>
          <w:sz w:val="28"/>
          <w:szCs w:val="28"/>
        </w:rPr>
        <w:t xml:space="preserve"> от котельной № 10,</w:t>
      </w:r>
      <w:r w:rsidRPr="00217CBA">
        <w:rPr>
          <w:bCs/>
          <w:color w:val="000000"/>
          <w:kern w:val="32"/>
          <w:sz w:val="28"/>
          <w:szCs w:val="28"/>
        </w:rPr>
        <w:t xml:space="preserve"> </w:t>
      </w:r>
      <w:r w:rsidRPr="005809E8">
        <w:rPr>
          <w:bCs/>
          <w:color w:val="000000"/>
          <w:kern w:val="32"/>
          <w:sz w:val="28"/>
          <w:szCs w:val="28"/>
        </w:rPr>
        <w:t>на</w:t>
      </w:r>
      <w:r>
        <w:rPr>
          <w:bCs/>
          <w:color w:val="000000"/>
          <w:kern w:val="32"/>
          <w:sz w:val="28"/>
          <w:szCs w:val="28"/>
        </w:rPr>
        <w:t xml:space="preserve"> период </w:t>
      </w:r>
      <w:r w:rsidRPr="009C0B5F">
        <w:rPr>
          <w:bCs/>
          <w:color w:val="000000"/>
          <w:kern w:val="32"/>
          <w:sz w:val="28"/>
          <w:szCs w:val="28"/>
        </w:rPr>
        <w:t xml:space="preserve">с </w:t>
      </w:r>
      <w:r>
        <w:rPr>
          <w:bCs/>
          <w:color w:val="000000"/>
          <w:kern w:val="32"/>
          <w:sz w:val="28"/>
          <w:szCs w:val="28"/>
        </w:rPr>
        <w:t>01.01</w:t>
      </w:r>
      <w:r w:rsidRPr="009C0B5F">
        <w:rPr>
          <w:bCs/>
          <w:color w:val="000000"/>
          <w:kern w:val="32"/>
          <w:sz w:val="28"/>
          <w:szCs w:val="28"/>
        </w:rPr>
        <w:t>.202</w:t>
      </w:r>
      <w:r>
        <w:rPr>
          <w:bCs/>
          <w:color w:val="000000"/>
          <w:kern w:val="32"/>
          <w:sz w:val="28"/>
          <w:szCs w:val="28"/>
        </w:rPr>
        <w:t xml:space="preserve">6 </w:t>
      </w:r>
      <w:r w:rsidRPr="009C0B5F">
        <w:rPr>
          <w:bCs/>
          <w:color w:val="000000"/>
          <w:kern w:val="32"/>
          <w:sz w:val="28"/>
          <w:szCs w:val="28"/>
        </w:rPr>
        <w:t>по 31.12.202</w:t>
      </w:r>
      <w:r>
        <w:rPr>
          <w:bCs/>
          <w:color w:val="000000"/>
          <w:kern w:val="32"/>
          <w:sz w:val="28"/>
          <w:szCs w:val="28"/>
        </w:rPr>
        <w:t xml:space="preserve">6, </w:t>
      </w:r>
      <w:r w:rsidRPr="00DB282E">
        <w:rPr>
          <w:bCs/>
          <w:color w:val="000000"/>
          <w:kern w:val="32"/>
          <w:sz w:val="28"/>
          <w:szCs w:val="28"/>
        </w:rPr>
        <w:t>согласно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B282E">
        <w:rPr>
          <w:bCs/>
          <w:color w:val="000000"/>
          <w:kern w:val="32"/>
          <w:sz w:val="28"/>
          <w:szCs w:val="28"/>
        </w:rPr>
        <w:t>приложению</w:t>
      </w:r>
      <w:r>
        <w:rPr>
          <w:bCs/>
          <w:color w:val="000000"/>
          <w:kern w:val="32"/>
          <w:sz w:val="28"/>
          <w:szCs w:val="28"/>
        </w:rPr>
        <w:t xml:space="preserve"> № 114 </w:t>
      </w:r>
      <w:r w:rsidRPr="00DB282E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DB282E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DB282E">
        <w:rPr>
          <w:bCs/>
          <w:color w:val="000000"/>
          <w:kern w:val="32"/>
          <w:sz w:val="28"/>
          <w:szCs w:val="28"/>
        </w:rPr>
        <w:t>.</w:t>
      </w:r>
    </w:p>
    <w:p w14:paraId="4D9D2614" w14:textId="77777777" w:rsidR="00A72DC9" w:rsidRPr="00A72DC9" w:rsidRDefault="00A72DC9" w:rsidP="00A72DC9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6ECCC49E" w14:textId="77777777" w:rsidR="00A72DC9" w:rsidRDefault="00A72DC9" w:rsidP="00A72DC9">
      <w:pPr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409FE460" w14:textId="77777777" w:rsidR="00A72DC9" w:rsidRDefault="00A72DC9" w:rsidP="00A72DC9">
      <w:pPr>
        <w:ind w:firstLine="709"/>
        <w:jc w:val="both"/>
        <w:rPr>
          <w:bCs/>
          <w:sz w:val="28"/>
          <w:szCs w:val="28"/>
        </w:rPr>
      </w:pPr>
    </w:p>
    <w:p w14:paraId="5108FDD5" w14:textId="77777777" w:rsidR="00A72DC9" w:rsidRDefault="00A72DC9" w:rsidP="00A72DC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0FEAEBE" w14:textId="77777777" w:rsidR="00A72DC9" w:rsidRDefault="00A72DC9" w:rsidP="00A72DC9">
      <w:pPr>
        <w:ind w:firstLine="709"/>
        <w:jc w:val="both"/>
        <w:rPr>
          <w:b/>
          <w:bCs/>
          <w:sz w:val="28"/>
          <w:szCs w:val="28"/>
        </w:rPr>
      </w:pPr>
    </w:p>
    <w:p w14:paraId="25828B1D" w14:textId="77777777" w:rsidR="00A72DC9" w:rsidRDefault="00A72DC9" w:rsidP="00A72D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C1F9414" w14:textId="77777777" w:rsidR="00A72DC9" w:rsidRDefault="00A72DC9" w:rsidP="00A72DC9">
      <w:pPr>
        <w:ind w:firstLine="709"/>
        <w:jc w:val="both"/>
        <w:rPr>
          <w:b/>
          <w:sz w:val="28"/>
          <w:szCs w:val="28"/>
        </w:rPr>
      </w:pPr>
    </w:p>
    <w:p w14:paraId="0280941E" w14:textId="77777777" w:rsidR="00A72DC9" w:rsidRDefault="00A72DC9" w:rsidP="00A72DC9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19BEF601" w14:textId="77777777" w:rsidR="00A72DC9" w:rsidRDefault="00A72DC9" w:rsidP="00A72DC9">
      <w:pPr>
        <w:tabs>
          <w:tab w:val="left" w:pos="1134"/>
        </w:tabs>
        <w:ind w:firstLine="709"/>
        <w:jc w:val="both"/>
        <w:rPr>
          <w:bCs/>
          <w:color w:val="000000"/>
          <w:kern w:val="2"/>
          <w:sz w:val="28"/>
          <w:szCs w:val="28"/>
        </w:rPr>
      </w:pPr>
    </w:p>
    <w:p w14:paraId="4DF03332" w14:textId="77777777" w:rsidR="00A72DC9" w:rsidRDefault="00A72DC9" w:rsidP="00A72DC9">
      <w:pPr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087E5CF" w14:textId="77777777" w:rsidR="00F836B7" w:rsidRDefault="00F836B7" w:rsidP="00F836B7">
      <w:pPr>
        <w:ind w:right="-1" w:firstLine="567"/>
        <w:jc w:val="both"/>
        <w:rPr>
          <w:b/>
          <w:sz w:val="28"/>
          <w:szCs w:val="28"/>
        </w:rPr>
      </w:pPr>
    </w:p>
    <w:p w14:paraId="377CB5CB" w14:textId="032F9083" w:rsidR="00EA1D6F" w:rsidRPr="00B12542" w:rsidRDefault="00EA1D6F" w:rsidP="00EA1D6F">
      <w:pPr>
        <w:keepNext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59.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7F1E5A">
        <w:rPr>
          <w:b/>
          <w:bCs/>
          <w:sz w:val="28"/>
          <w:szCs w:val="28"/>
        </w:rPr>
        <w:t>Об установлении</w:t>
      </w:r>
      <w:r>
        <w:rPr>
          <w:b/>
          <w:bCs/>
          <w:sz w:val="28"/>
          <w:szCs w:val="28"/>
        </w:rPr>
        <w:t xml:space="preserve"> ООО «</w:t>
      </w:r>
      <w:proofErr w:type="spellStart"/>
      <w:r>
        <w:rPr>
          <w:b/>
          <w:sz w:val="28"/>
          <w:szCs w:val="28"/>
        </w:rPr>
        <w:t>ТеплоЭнергоСбытПлюс</w:t>
      </w:r>
      <w:proofErr w:type="spellEnd"/>
      <w:r>
        <w:rPr>
          <w:b/>
          <w:bCs/>
          <w:sz w:val="28"/>
          <w:szCs w:val="28"/>
        </w:rPr>
        <w:t>»</w:t>
      </w:r>
      <w:r w:rsidRPr="007F1E5A">
        <w:rPr>
          <w:b/>
          <w:bCs/>
          <w:sz w:val="28"/>
          <w:szCs w:val="28"/>
        </w:rPr>
        <w:t xml:space="preserve"> </w:t>
      </w:r>
      <w:r w:rsidRPr="00D71F12">
        <w:rPr>
          <w:b/>
          <w:bCs/>
          <w:sz w:val="28"/>
          <w:szCs w:val="28"/>
        </w:rPr>
        <w:t>долгосрочных параметров регулирования и долгосрочных тарифов на услуги по передаче тепловой энергии,</w:t>
      </w:r>
      <w:r>
        <w:rPr>
          <w:b/>
          <w:bCs/>
          <w:sz w:val="28"/>
          <w:szCs w:val="28"/>
        </w:rPr>
        <w:t xml:space="preserve"> теплоносителя</w:t>
      </w:r>
      <w:r w:rsidRPr="00D71F12">
        <w:rPr>
          <w:b/>
          <w:bCs/>
          <w:sz w:val="28"/>
          <w:szCs w:val="28"/>
        </w:rPr>
        <w:t xml:space="preserve"> реализуемые </w:t>
      </w:r>
      <w:r w:rsidRPr="007F1E5A">
        <w:rPr>
          <w:b/>
          <w:bCs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sz w:val="28"/>
          <w:szCs w:val="28"/>
        </w:rPr>
        <w:t>Топкинского</w:t>
      </w:r>
      <w:proofErr w:type="spellEnd"/>
      <w:r>
        <w:rPr>
          <w:b/>
          <w:bCs/>
          <w:sz w:val="28"/>
          <w:szCs w:val="28"/>
        </w:rPr>
        <w:t xml:space="preserve"> муниципального </w:t>
      </w:r>
      <w:r w:rsidRPr="007F1E5A">
        <w:rPr>
          <w:b/>
          <w:bCs/>
          <w:sz w:val="28"/>
          <w:szCs w:val="28"/>
        </w:rPr>
        <w:t>округа, на 202</w:t>
      </w:r>
      <w:r>
        <w:rPr>
          <w:b/>
          <w:bCs/>
          <w:sz w:val="28"/>
          <w:szCs w:val="28"/>
        </w:rPr>
        <w:t>6-2028</w:t>
      </w:r>
      <w:r w:rsidRPr="007F1E5A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656FBA5" w14:textId="77777777" w:rsidR="00EA1D6F" w:rsidRDefault="00EA1D6F" w:rsidP="00EA1D6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200CD0C" w14:textId="77777777" w:rsidR="00EA1D6F" w:rsidRDefault="00EA1D6F" w:rsidP="00EA1D6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43C7129C" w14:textId="77777777" w:rsidR="00EA1D6F" w:rsidRDefault="00EA1D6F" w:rsidP="00EA1D6F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4721CEED" w14:textId="4BB6A1C8" w:rsidR="00EA1D6F" w:rsidRPr="00B12542" w:rsidRDefault="00EA1D6F" w:rsidP="00EA1D6F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115 к настоящему протоколу), предлагает:</w:t>
      </w:r>
    </w:p>
    <w:p w14:paraId="770C3548" w14:textId="72857FA2" w:rsidR="00EA1D6F" w:rsidRDefault="00EA1D6F" w:rsidP="00EA1D6F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7F1E5A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63AE5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Pr="00720C59">
        <w:rPr>
          <w:bCs/>
          <w:color w:val="000000"/>
          <w:kern w:val="32"/>
          <w:sz w:val="28"/>
          <w:szCs w:val="28"/>
        </w:rPr>
        <w:t>ТеплоЭнергоСбытПлюс</w:t>
      </w:r>
      <w:proofErr w:type="spellEnd"/>
      <w:r w:rsidRPr="00A63AE5">
        <w:rPr>
          <w:bCs/>
          <w:color w:val="000000"/>
          <w:kern w:val="32"/>
          <w:sz w:val="28"/>
          <w:szCs w:val="28"/>
        </w:rPr>
        <w:t>», ИНН 42</w:t>
      </w:r>
      <w:r>
        <w:rPr>
          <w:bCs/>
          <w:color w:val="000000"/>
          <w:kern w:val="32"/>
          <w:sz w:val="28"/>
          <w:szCs w:val="28"/>
        </w:rPr>
        <w:t>30028336</w:t>
      </w:r>
      <w:r w:rsidRPr="007F1E5A">
        <w:rPr>
          <w:bCs/>
          <w:color w:val="000000"/>
          <w:kern w:val="32"/>
          <w:sz w:val="28"/>
          <w:szCs w:val="28"/>
        </w:rPr>
        <w:t xml:space="preserve">, </w:t>
      </w:r>
      <w:r w:rsidRPr="007B07B9">
        <w:rPr>
          <w:bCs/>
          <w:color w:val="000000"/>
          <w:kern w:val="32"/>
          <w:sz w:val="28"/>
          <w:szCs w:val="28"/>
        </w:rPr>
        <w:t>долгосрочные</w:t>
      </w:r>
      <w:r w:rsidRPr="00FD6772">
        <w:rPr>
          <w:bCs/>
          <w:color w:val="000000"/>
          <w:kern w:val="32"/>
          <w:sz w:val="28"/>
          <w:szCs w:val="28"/>
        </w:rPr>
        <w:t xml:space="preserve"> параметры регулирования для формирования долгосрочных</w:t>
      </w:r>
      <w:r w:rsidRPr="00FD6772">
        <w:rPr>
          <w:b/>
          <w:bCs/>
          <w:color w:val="000000"/>
          <w:kern w:val="32"/>
          <w:sz w:val="28"/>
          <w:szCs w:val="28"/>
        </w:rPr>
        <w:t xml:space="preserve"> </w:t>
      </w:r>
      <w:r w:rsidRPr="00FD6772">
        <w:rPr>
          <w:color w:val="000000"/>
          <w:sz w:val="28"/>
        </w:rPr>
        <w:t>тарифов</w:t>
      </w:r>
      <w:r w:rsidRPr="007F1E5A">
        <w:rPr>
          <w:bCs/>
          <w:color w:val="000000"/>
          <w:kern w:val="32"/>
          <w:sz w:val="28"/>
          <w:szCs w:val="28"/>
        </w:rPr>
        <w:t xml:space="preserve"> на </w:t>
      </w:r>
      <w:r>
        <w:rPr>
          <w:bCs/>
          <w:color w:val="000000"/>
          <w:kern w:val="32"/>
          <w:sz w:val="28"/>
          <w:szCs w:val="28"/>
        </w:rPr>
        <w:t xml:space="preserve">услуги по передаче </w:t>
      </w:r>
      <w:r w:rsidRPr="007F1E5A">
        <w:rPr>
          <w:bCs/>
          <w:color w:val="000000"/>
          <w:kern w:val="32"/>
          <w:sz w:val="28"/>
          <w:szCs w:val="28"/>
        </w:rPr>
        <w:t>теплов</w:t>
      </w:r>
      <w:r>
        <w:rPr>
          <w:bCs/>
          <w:color w:val="000000"/>
          <w:kern w:val="32"/>
          <w:sz w:val="28"/>
          <w:szCs w:val="28"/>
        </w:rPr>
        <w:t>ой</w:t>
      </w:r>
      <w:r w:rsidRPr="007F1E5A">
        <w:rPr>
          <w:bCs/>
          <w:color w:val="000000"/>
          <w:kern w:val="32"/>
          <w:sz w:val="28"/>
          <w:szCs w:val="28"/>
        </w:rPr>
        <w:t xml:space="preserve"> энерги</w:t>
      </w:r>
      <w:r>
        <w:rPr>
          <w:bCs/>
          <w:color w:val="000000"/>
          <w:kern w:val="32"/>
          <w:sz w:val="28"/>
          <w:szCs w:val="28"/>
        </w:rPr>
        <w:t>и</w:t>
      </w:r>
      <w:r w:rsidRPr="007F1E5A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2"/>
          <w:sz w:val="28"/>
          <w:szCs w:val="28"/>
        </w:rPr>
        <w:t>теплносителя</w:t>
      </w:r>
      <w:proofErr w:type="spellEnd"/>
      <w:r>
        <w:rPr>
          <w:bCs/>
          <w:color w:val="000000"/>
          <w:kern w:val="32"/>
          <w:sz w:val="28"/>
          <w:szCs w:val="28"/>
        </w:rPr>
        <w:t>,</w:t>
      </w:r>
      <w:r w:rsidRPr="007F1E5A">
        <w:rPr>
          <w:bCs/>
          <w:color w:val="000000"/>
          <w:kern w:val="32"/>
          <w:sz w:val="28"/>
          <w:szCs w:val="28"/>
        </w:rPr>
        <w:t xml:space="preserve"> реализуем</w:t>
      </w:r>
      <w:r>
        <w:rPr>
          <w:bCs/>
          <w:color w:val="000000"/>
          <w:kern w:val="32"/>
          <w:sz w:val="28"/>
          <w:szCs w:val="28"/>
        </w:rPr>
        <w:t>ые</w:t>
      </w:r>
      <w:r w:rsidRPr="007F1E5A">
        <w:rPr>
          <w:bCs/>
          <w:color w:val="000000"/>
          <w:kern w:val="32"/>
          <w:sz w:val="28"/>
          <w:szCs w:val="28"/>
        </w:rPr>
        <w:t xml:space="preserve"> на потребительском рынке </w:t>
      </w:r>
      <w:proofErr w:type="spellStart"/>
      <w:r w:rsidRPr="00720C59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720C59">
        <w:rPr>
          <w:bCs/>
          <w:color w:val="000000"/>
          <w:kern w:val="32"/>
          <w:sz w:val="28"/>
          <w:szCs w:val="28"/>
        </w:rPr>
        <w:t xml:space="preserve"> муниципального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F1E5A">
        <w:rPr>
          <w:bCs/>
          <w:color w:val="000000"/>
          <w:kern w:val="32"/>
          <w:sz w:val="28"/>
          <w:szCs w:val="28"/>
        </w:rPr>
        <w:t xml:space="preserve">округа, на период с </w:t>
      </w:r>
      <w:r>
        <w:rPr>
          <w:bCs/>
          <w:color w:val="000000"/>
          <w:kern w:val="32"/>
          <w:sz w:val="28"/>
          <w:szCs w:val="28"/>
        </w:rPr>
        <w:t>01</w:t>
      </w:r>
      <w:r w:rsidRPr="007F1E5A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01</w:t>
      </w:r>
      <w:r w:rsidRPr="007F1E5A">
        <w:rPr>
          <w:bCs/>
          <w:color w:val="000000"/>
          <w:kern w:val="32"/>
          <w:sz w:val="28"/>
          <w:szCs w:val="28"/>
        </w:rPr>
        <w:t>.202</w:t>
      </w:r>
      <w:r>
        <w:rPr>
          <w:bCs/>
          <w:color w:val="000000"/>
          <w:kern w:val="32"/>
          <w:sz w:val="28"/>
          <w:szCs w:val="28"/>
        </w:rPr>
        <w:t>6</w:t>
      </w:r>
      <w:r w:rsidRPr="007F1E5A">
        <w:rPr>
          <w:bCs/>
          <w:color w:val="000000"/>
          <w:kern w:val="32"/>
          <w:sz w:val="28"/>
          <w:szCs w:val="28"/>
        </w:rPr>
        <w:t xml:space="preserve"> по 31.12.202</w:t>
      </w:r>
      <w:r>
        <w:rPr>
          <w:bCs/>
          <w:color w:val="000000"/>
          <w:kern w:val="32"/>
          <w:sz w:val="28"/>
          <w:szCs w:val="28"/>
        </w:rPr>
        <w:t>8</w:t>
      </w:r>
      <w:r w:rsidRPr="007F1E5A">
        <w:rPr>
          <w:bCs/>
          <w:color w:val="000000"/>
          <w:kern w:val="32"/>
          <w:sz w:val="28"/>
          <w:szCs w:val="28"/>
        </w:rPr>
        <w:t xml:space="preserve">, </w:t>
      </w:r>
      <w:r w:rsidRPr="002101A1">
        <w:rPr>
          <w:color w:val="000000"/>
          <w:sz w:val="28"/>
        </w:rPr>
        <w:t xml:space="preserve">согласно приложению № </w:t>
      </w:r>
      <w:r>
        <w:rPr>
          <w:color w:val="000000"/>
          <w:sz w:val="28"/>
        </w:rPr>
        <w:t>116</w:t>
      </w:r>
      <w:r w:rsidRPr="002101A1">
        <w:rPr>
          <w:color w:val="000000"/>
          <w:sz w:val="28"/>
        </w:rPr>
        <w:t xml:space="preserve"> к настояще</w:t>
      </w:r>
      <w:r>
        <w:rPr>
          <w:color w:val="000000"/>
          <w:sz w:val="28"/>
        </w:rPr>
        <w:t xml:space="preserve">му </w:t>
      </w:r>
      <w:r w:rsidRPr="002101A1">
        <w:rPr>
          <w:color w:val="000000"/>
          <w:sz w:val="28"/>
        </w:rPr>
        <w:t>п</w:t>
      </w:r>
      <w:r>
        <w:rPr>
          <w:color w:val="000000"/>
          <w:sz w:val="28"/>
        </w:rPr>
        <w:t>ротоколу</w:t>
      </w:r>
      <w:r w:rsidRPr="007F1E5A">
        <w:rPr>
          <w:bCs/>
          <w:color w:val="000000"/>
          <w:kern w:val="32"/>
          <w:sz w:val="28"/>
          <w:szCs w:val="28"/>
        </w:rPr>
        <w:t>.</w:t>
      </w:r>
    </w:p>
    <w:p w14:paraId="2A650D88" w14:textId="64F4025B" w:rsidR="00EA1D6F" w:rsidRDefault="00EA1D6F" w:rsidP="00EA1D6F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 У</w:t>
      </w:r>
      <w:r w:rsidRPr="00EE039F">
        <w:rPr>
          <w:bCs/>
          <w:color w:val="000000"/>
          <w:kern w:val="32"/>
          <w:sz w:val="28"/>
          <w:szCs w:val="28"/>
        </w:rPr>
        <w:t>становить</w:t>
      </w:r>
      <w:r>
        <w:rPr>
          <w:bCs/>
          <w:color w:val="000000"/>
          <w:kern w:val="32"/>
          <w:sz w:val="28"/>
          <w:szCs w:val="28"/>
        </w:rPr>
        <w:t xml:space="preserve"> ООО </w:t>
      </w:r>
      <w:r w:rsidRPr="00720C59">
        <w:rPr>
          <w:bCs/>
          <w:color w:val="000000"/>
          <w:kern w:val="32"/>
          <w:sz w:val="28"/>
          <w:szCs w:val="28"/>
        </w:rPr>
        <w:t>«</w:t>
      </w:r>
      <w:proofErr w:type="spellStart"/>
      <w:r w:rsidRPr="00720C59">
        <w:rPr>
          <w:bCs/>
          <w:color w:val="000000"/>
          <w:kern w:val="32"/>
          <w:sz w:val="28"/>
          <w:szCs w:val="28"/>
        </w:rPr>
        <w:t>ТеплоЭнергоСбытПлюс</w:t>
      </w:r>
      <w:proofErr w:type="spellEnd"/>
      <w:r w:rsidRPr="00720C59">
        <w:rPr>
          <w:bCs/>
          <w:color w:val="000000"/>
          <w:kern w:val="32"/>
          <w:sz w:val="28"/>
          <w:szCs w:val="28"/>
        </w:rPr>
        <w:t>», ИНН 4230028336</w:t>
      </w:r>
      <w:r w:rsidRPr="00EE039F">
        <w:rPr>
          <w:bCs/>
          <w:color w:val="000000"/>
          <w:kern w:val="32"/>
          <w:sz w:val="28"/>
          <w:szCs w:val="28"/>
        </w:rPr>
        <w:t xml:space="preserve">, </w:t>
      </w:r>
      <w:r>
        <w:rPr>
          <w:bCs/>
          <w:color w:val="000000"/>
          <w:kern w:val="32"/>
          <w:sz w:val="28"/>
          <w:szCs w:val="28"/>
        </w:rPr>
        <w:t xml:space="preserve">долгосрочные </w:t>
      </w:r>
      <w:r w:rsidRPr="00EE039F">
        <w:rPr>
          <w:bCs/>
          <w:color w:val="000000"/>
          <w:kern w:val="32"/>
          <w:sz w:val="28"/>
          <w:szCs w:val="28"/>
        </w:rPr>
        <w:t>тарифы на услуги по передаче тепловой энергии,</w:t>
      </w:r>
      <w:r>
        <w:rPr>
          <w:bCs/>
          <w:color w:val="000000"/>
          <w:kern w:val="32"/>
          <w:sz w:val="28"/>
          <w:szCs w:val="28"/>
        </w:rPr>
        <w:t xml:space="preserve"> теплоносителя,</w:t>
      </w:r>
      <w:r w:rsidRPr="00EE039F">
        <w:rPr>
          <w:bCs/>
          <w:color w:val="000000"/>
          <w:kern w:val="32"/>
          <w:sz w:val="28"/>
          <w:szCs w:val="28"/>
        </w:rPr>
        <w:t xml:space="preserve"> реализуемые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E039F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720C59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720C59">
        <w:rPr>
          <w:bCs/>
          <w:color w:val="000000"/>
          <w:kern w:val="32"/>
          <w:sz w:val="28"/>
          <w:szCs w:val="28"/>
        </w:rPr>
        <w:t xml:space="preserve"> муниципального</w:t>
      </w:r>
      <w:r w:rsidRPr="007F1E5A">
        <w:rPr>
          <w:bCs/>
          <w:color w:val="000000"/>
          <w:kern w:val="32"/>
          <w:sz w:val="28"/>
          <w:szCs w:val="28"/>
        </w:rPr>
        <w:t xml:space="preserve"> округа</w:t>
      </w:r>
      <w:r w:rsidRPr="00EE039F">
        <w:rPr>
          <w:bCs/>
          <w:color w:val="000000"/>
          <w:kern w:val="32"/>
          <w:sz w:val="28"/>
          <w:szCs w:val="28"/>
        </w:rPr>
        <w:t xml:space="preserve"> на период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E039F">
        <w:rPr>
          <w:bCs/>
          <w:color w:val="000000"/>
          <w:kern w:val="32"/>
          <w:sz w:val="28"/>
          <w:szCs w:val="28"/>
        </w:rPr>
        <w:t>с 01.01.202</w:t>
      </w:r>
      <w:r>
        <w:rPr>
          <w:bCs/>
          <w:color w:val="000000"/>
          <w:kern w:val="32"/>
          <w:sz w:val="28"/>
          <w:szCs w:val="28"/>
        </w:rPr>
        <w:t>6</w:t>
      </w:r>
      <w:r w:rsidRPr="00EE039F">
        <w:rPr>
          <w:bCs/>
          <w:color w:val="000000"/>
          <w:kern w:val="32"/>
          <w:sz w:val="28"/>
          <w:szCs w:val="28"/>
        </w:rPr>
        <w:t xml:space="preserve"> по 31.12.202</w:t>
      </w:r>
      <w:r>
        <w:rPr>
          <w:bCs/>
          <w:color w:val="000000"/>
          <w:kern w:val="32"/>
          <w:sz w:val="28"/>
          <w:szCs w:val="28"/>
        </w:rPr>
        <w:t>8</w:t>
      </w:r>
      <w:r w:rsidRPr="00EE039F">
        <w:rPr>
          <w:bCs/>
          <w:color w:val="000000"/>
          <w:kern w:val="32"/>
          <w:sz w:val="28"/>
          <w:szCs w:val="28"/>
        </w:rPr>
        <w:t>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117</w:t>
      </w:r>
      <w:r w:rsidRPr="00EE039F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>му протоколу.</w:t>
      </w:r>
    </w:p>
    <w:p w14:paraId="01C4F659" w14:textId="77777777" w:rsidR="00EA1D6F" w:rsidRDefault="00EA1D6F" w:rsidP="00EA1D6F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7C2B62EF" w14:textId="77777777" w:rsidR="00EA1D6F" w:rsidRDefault="00EA1D6F" w:rsidP="00EA1D6F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особое мнение от 16.12.2025 № 83 за подписью директора </w:t>
      </w:r>
      <w:r>
        <w:rPr>
          <w:bCs/>
          <w:sz w:val="28"/>
          <w:szCs w:val="28"/>
        </w:rPr>
        <w:t>ООО «ТЭС+» возражения на предлагаемый уровень тарифа на передачу тепловую энергию на 2026 год.</w:t>
      </w:r>
    </w:p>
    <w:p w14:paraId="277F6A48" w14:textId="77777777" w:rsidR="00EA1D6F" w:rsidRDefault="00EA1D6F" w:rsidP="00EA1D6F">
      <w:pPr>
        <w:tabs>
          <w:tab w:val="left" w:pos="1134"/>
        </w:tabs>
        <w:ind w:firstLine="567"/>
        <w:jc w:val="both"/>
        <w:rPr>
          <w:color w:val="000000"/>
          <w:sz w:val="28"/>
        </w:rPr>
      </w:pPr>
    </w:p>
    <w:p w14:paraId="5E1D1582" w14:textId="77777777" w:rsidR="00EA1D6F" w:rsidRDefault="00EA1D6F" w:rsidP="00EA1D6F">
      <w:pPr>
        <w:ind w:firstLine="567"/>
        <w:jc w:val="both"/>
        <w:rPr>
          <w:color w:val="000000"/>
          <w:sz w:val="28"/>
          <w:szCs w:val="28"/>
        </w:rPr>
      </w:pPr>
    </w:p>
    <w:p w14:paraId="1CCF15C3" w14:textId="77777777" w:rsidR="00EA1D6F" w:rsidRDefault="00EA1D6F" w:rsidP="00EA1D6F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F82A524" w14:textId="77777777" w:rsidR="00EA1D6F" w:rsidRDefault="00EA1D6F" w:rsidP="00EA1D6F">
      <w:pPr>
        <w:ind w:firstLine="567"/>
        <w:jc w:val="both"/>
        <w:rPr>
          <w:b/>
          <w:bCs/>
          <w:sz w:val="28"/>
          <w:szCs w:val="28"/>
        </w:rPr>
      </w:pPr>
    </w:p>
    <w:p w14:paraId="620644F8" w14:textId="77777777" w:rsidR="00EA1D6F" w:rsidRDefault="00EA1D6F" w:rsidP="00EA1D6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2590D7B4" w14:textId="77777777" w:rsidR="00EA1D6F" w:rsidRDefault="00EA1D6F" w:rsidP="00EA1D6F">
      <w:pPr>
        <w:ind w:firstLine="567"/>
        <w:jc w:val="both"/>
        <w:rPr>
          <w:b/>
          <w:sz w:val="28"/>
          <w:szCs w:val="28"/>
        </w:rPr>
      </w:pPr>
    </w:p>
    <w:p w14:paraId="40AFE6AA" w14:textId="77777777" w:rsidR="00EA1D6F" w:rsidRDefault="00EA1D6F" w:rsidP="00EA1D6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730CC2B" w14:textId="77777777" w:rsidR="00EA1D6F" w:rsidRDefault="00EA1D6F" w:rsidP="00EA1D6F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6615613D" w14:textId="77777777" w:rsidR="00EA1D6F" w:rsidRDefault="00EA1D6F" w:rsidP="00EA1D6F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5D405646" w14:textId="77777777" w:rsidR="00EA1D6F" w:rsidRDefault="00EA1D6F" w:rsidP="00EA1D6F">
      <w:pPr>
        <w:ind w:right="-1" w:firstLine="567"/>
        <w:jc w:val="both"/>
        <w:rPr>
          <w:b/>
          <w:sz w:val="28"/>
          <w:szCs w:val="28"/>
        </w:rPr>
      </w:pPr>
    </w:p>
    <w:p w14:paraId="09B572A2" w14:textId="3FC47D49" w:rsidR="00A6497B" w:rsidRPr="00FF318E" w:rsidRDefault="00A6497B" w:rsidP="00A6497B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60.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28.11.2022 № 819 «Об установлении долгосрочных параметров регулирования и долгосрочных тарифов     МКП «ТЕПЛО» на тепловую энергию, реализуемую на потребительском рынке г. Топки </w:t>
      </w:r>
      <w:r>
        <w:rPr>
          <w:bCs/>
          <w:kern w:val="32"/>
          <w:sz w:val="28"/>
          <w:szCs w:val="28"/>
        </w:rPr>
        <w:t>(</w:t>
      </w:r>
      <w:proofErr w:type="spellStart"/>
      <w:r>
        <w:rPr>
          <w:b/>
          <w:kern w:val="32"/>
          <w:sz w:val="28"/>
          <w:szCs w:val="28"/>
        </w:rPr>
        <w:t>Топкинского</w:t>
      </w:r>
      <w:proofErr w:type="spellEnd"/>
      <w:r>
        <w:rPr>
          <w:b/>
          <w:kern w:val="32"/>
          <w:sz w:val="28"/>
          <w:szCs w:val="28"/>
        </w:rPr>
        <w:t xml:space="preserve"> муниципального округа)</w:t>
      </w:r>
      <w:r>
        <w:rPr>
          <w:b/>
          <w:bCs/>
          <w:color w:val="000000"/>
          <w:kern w:val="32"/>
          <w:sz w:val="28"/>
          <w:szCs w:val="28"/>
        </w:rPr>
        <w:t>, на период                                 2023-2027 годы»,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10FB60F5" w14:textId="77777777" w:rsidR="00A6497B" w:rsidRDefault="00A6497B" w:rsidP="00A6497B">
      <w:pPr>
        <w:widowControl w:val="0"/>
        <w:ind w:firstLine="567"/>
        <w:jc w:val="both"/>
        <w:rPr>
          <w:b/>
          <w:sz w:val="28"/>
          <w:szCs w:val="28"/>
        </w:rPr>
      </w:pPr>
    </w:p>
    <w:p w14:paraId="16C36203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6093B9BF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1E49B81E" w14:textId="4FAEFD11" w:rsidR="00A6497B" w:rsidRPr="00C76D54" w:rsidRDefault="00A6497B" w:rsidP="00A6497B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118 к настоящему протокол</w:t>
      </w:r>
      <w:r w:rsidR="00FD5BB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внести в </w:t>
      </w:r>
      <w:r w:rsidRPr="00C76D54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color w:val="000000"/>
          <w:kern w:val="32"/>
          <w:sz w:val="28"/>
          <w:szCs w:val="28"/>
        </w:rPr>
        <w:t xml:space="preserve">от 28.11.2022 № 819 </w:t>
      </w:r>
      <w:r w:rsidRPr="00C76D54">
        <w:rPr>
          <w:bCs/>
          <w:color w:val="000000"/>
          <w:kern w:val="32"/>
          <w:sz w:val="28"/>
          <w:szCs w:val="28"/>
        </w:rPr>
        <w:t>«Об установлении долгосрочных параметров регулирования и долгосрочных тарифов МКП «ТЕПЛО» на тепловую энергию, реализуемую на потребительском рынке г. Топки (</w:t>
      </w:r>
      <w:proofErr w:type="spellStart"/>
      <w:r w:rsidRPr="00C76D54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C76D54">
        <w:rPr>
          <w:bCs/>
          <w:color w:val="000000"/>
          <w:kern w:val="32"/>
          <w:sz w:val="28"/>
          <w:szCs w:val="28"/>
        </w:rPr>
        <w:t xml:space="preserve"> муниципального округа), на период 2023-2027 годы» (в редакции постановлений Региональной энергетической комиссии Кузбасса от 14.12.2023 № 568, от 21.11.2024 № 392) </w:t>
      </w:r>
      <w:r>
        <w:rPr>
          <w:sz w:val="28"/>
          <w:szCs w:val="28"/>
        </w:rPr>
        <w:t>следующие изменения:</w:t>
      </w:r>
    </w:p>
    <w:p w14:paraId="0D2927AD" w14:textId="6A1A97CD" w:rsidR="00A6497B" w:rsidRPr="00C76D54" w:rsidRDefault="00A6497B" w:rsidP="00A6497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Приложение № 2 </w:t>
      </w:r>
      <w:r w:rsidRPr="00C76D54">
        <w:rPr>
          <w:color w:val="000000"/>
          <w:sz w:val="28"/>
          <w:szCs w:val="28"/>
        </w:rPr>
        <w:t xml:space="preserve">изложить в новой редакции, согласно приложению </w:t>
      </w:r>
      <w:r>
        <w:rPr>
          <w:color w:val="000000"/>
          <w:sz w:val="28"/>
          <w:szCs w:val="28"/>
        </w:rPr>
        <w:t xml:space="preserve">             № </w:t>
      </w:r>
      <w:r w:rsidR="00FD5BB9">
        <w:rPr>
          <w:color w:val="000000"/>
          <w:sz w:val="28"/>
          <w:szCs w:val="28"/>
        </w:rPr>
        <w:t>119</w:t>
      </w:r>
      <w:r>
        <w:rPr>
          <w:color w:val="000000"/>
          <w:sz w:val="28"/>
          <w:szCs w:val="28"/>
        </w:rPr>
        <w:t xml:space="preserve"> </w:t>
      </w:r>
      <w:r w:rsidRPr="00C76D54">
        <w:rPr>
          <w:color w:val="000000"/>
          <w:sz w:val="28"/>
          <w:szCs w:val="28"/>
        </w:rPr>
        <w:t>к настояще</w:t>
      </w:r>
      <w:r w:rsidR="00FD5BB9">
        <w:rPr>
          <w:color w:val="000000"/>
          <w:sz w:val="28"/>
          <w:szCs w:val="28"/>
        </w:rPr>
        <w:t>му</w:t>
      </w:r>
      <w:r w:rsidRPr="00C76D54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ротокол</w:t>
      </w:r>
      <w:r w:rsidR="00FD5BB9">
        <w:rPr>
          <w:color w:val="000000"/>
          <w:sz w:val="28"/>
          <w:szCs w:val="28"/>
        </w:rPr>
        <w:t>у</w:t>
      </w:r>
      <w:r w:rsidRPr="00C76D54">
        <w:rPr>
          <w:color w:val="000000"/>
          <w:sz w:val="28"/>
          <w:szCs w:val="28"/>
        </w:rPr>
        <w:t>.</w:t>
      </w:r>
    </w:p>
    <w:p w14:paraId="7EE3C3FA" w14:textId="77777777" w:rsidR="00A6497B" w:rsidRPr="005618DD" w:rsidRDefault="00A6497B" w:rsidP="00A6497B">
      <w:pPr>
        <w:pStyle w:val="aff9"/>
        <w:tabs>
          <w:tab w:val="left" w:pos="0"/>
          <w:tab w:val="left" w:pos="1134"/>
          <w:tab w:val="left" w:pos="2127"/>
        </w:tabs>
        <w:ind w:left="0"/>
        <w:jc w:val="both"/>
        <w:rPr>
          <w:bCs/>
          <w:color w:val="000000"/>
          <w:sz w:val="28"/>
        </w:rPr>
      </w:pPr>
    </w:p>
    <w:p w14:paraId="02E24D81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3EC3EEC2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</w:p>
    <w:p w14:paraId="7DAB5859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169574D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</w:p>
    <w:p w14:paraId="31470050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BE3C0A7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</w:p>
    <w:p w14:paraId="3B627400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B08F9B8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260D9E4" w14:textId="77777777" w:rsidR="00A6497B" w:rsidRDefault="00A6497B" w:rsidP="00A6497B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893D5B2" w14:textId="77777777" w:rsidR="00A6497B" w:rsidRDefault="00A6497B" w:rsidP="00A6497B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6A79EDA5" w14:textId="1153213B" w:rsidR="00A6497B" w:rsidRPr="00FF318E" w:rsidRDefault="00A6497B" w:rsidP="00A6497B">
      <w:pPr>
        <w:tabs>
          <w:tab w:val="left" w:pos="851"/>
          <w:tab w:val="left" w:pos="8647"/>
          <w:tab w:val="left" w:pos="9072"/>
        </w:tabs>
        <w:ind w:firstLine="709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61.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Pr="005C486D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 xml:space="preserve">узбасса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 xml:space="preserve">28.11.2022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820</w:t>
      </w:r>
      <w:r w:rsidRPr="005C486D">
        <w:rPr>
          <w:b/>
          <w:bCs/>
          <w:color w:val="000000"/>
          <w:kern w:val="32"/>
          <w:sz w:val="28"/>
          <w:szCs w:val="28"/>
        </w:rPr>
        <w:t xml:space="preserve"> </w:t>
      </w:r>
      <w:r w:rsidRPr="007A162A">
        <w:rPr>
          <w:b/>
          <w:bCs/>
          <w:color w:val="000000"/>
          <w:kern w:val="32"/>
          <w:sz w:val="28"/>
          <w:szCs w:val="28"/>
        </w:rPr>
        <w:t>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  <w:r w:rsidRPr="005C486D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и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на тепло</w:t>
      </w:r>
      <w:r>
        <w:rPr>
          <w:b/>
          <w:bCs/>
          <w:color w:val="000000"/>
          <w:kern w:val="32"/>
          <w:sz w:val="28"/>
          <w:szCs w:val="28"/>
        </w:rPr>
        <w:t>носитель</w:t>
      </w:r>
      <w:r w:rsidRPr="006A5B88">
        <w:rPr>
          <w:b/>
          <w:bCs/>
          <w:color w:val="000000"/>
          <w:kern w:val="32"/>
          <w:sz w:val="28"/>
          <w:szCs w:val="28"/>
        </w:rPr>
        <w:t>, реализуем</w:t>
      </w:r>
      <w:r>
        <w:rPr>
          <w:b/>
          <w:bCs/>
          <w:color w:val="000000"/>
          <w:kern w:val="32"/>
          <w:sz w:val="28"/>
          <w:szCs w:val="28"/>
        </w:rPr>
        <w:t xml:space="preserve">ый МКП «ТЕПЛО» </w:t>
      </w:r>
      <w:r w:rsidRPr="006A5B88">
        <w:rPr>
          <w:b/>
          <w:bCs/>
          <w:color w:val="000000"/>
          <w:kern w:val="32"/>
          <w:sz w:val="28"/>
          <w:szCs w:val="28"/>
        </w:rPr>
        <w:t>на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г. </w:t>
      </w:r>
      <w:r>
        <w:rPr>
          <w:b/>
          <w:bCs/>
          <w:color w:val="000000"/>
          <w:kern w:val="32"/>
          <w:sz w:val="28"/>
          <w:szCs w:val="28"/>
        </w:rPr>
        <w:t xml:space="preserve">Топки </w:t>
      </w:r>
      <w:r w:rsidRPr="008C79A0">
        <w:rPr>
          <w:b/>
          <w:bCs/>
          <w:color w:val="000000"/>
          <w:kern w:val="32"/>
          <w:sz w:val="28"/>
          <w:szCs w:val="28"/>
        </w:rPr>
        <w:t>(</w:t>
      </w:r>
      <w:proofErr w:type="spellStart"/>
      <w:r w:rsidRPr="008C79A0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8C79A0">
        <w:rPr>
          <w:b/>
          <w:bCs/>
          <w:color w:val="000000"/>
          <w:kern w:val="32"/>
          <w:sz w:val="28"/>
          <w:szCs w:val="28"/>
        </w:rPr>
        <w:t xml:space="preserve"> муниципального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8C79A0">
        <w:rPr>
          <w:b/>
          <w:bCs/>
          <w:color w:val="000000"/>
          <w:kern w:val="32"/>
          <w:sz w:val="28"/>
          <w:szCs w:val="28"/>
        </w:rPr>
        <w:t>округа)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,на </w:t>
      </w:r>
      <w:r>
        <w:rPr>
          <w:b/>
          <w:bCs/>
          <w:color w:val="000000"/>
          <w:kern w:val="32"/>
          <w:sz w:val="28"/>
          <w:szCs w:val="28"/>
        </w:rPr>
        <w:t xml:space="preserve">период </w:t>
      </w:r>
      <w:r w:rsidRPr="006A5B8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>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29EC6EE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0427933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113039C0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2243247" w14:textId="33C36781" w:rsidR="00A6497B" w:rsidRPr="00C76D54" w:rsidRDefault="00A6497B" w:rsidP="00A6497B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D5BB9">
        <w:rPr>
          <w:bCs/>
          <w:sz w:val="28"/>
          <w:szCs w:val="28"/>
        </w:rPr>
        <w:t>120</w:t>
      </w:r>
      <w:r>
        <w:rPr>
          <w:bCs/>
          <w:sz w:val="28"/>
          <w:szCs w:val="28"/>
        </w:rPr>
        <w:t xml:space="preserve"> к настояще</w:t>
      </w:r>
      <w:r w:rsidR="00FD5BB9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D5BB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F87336">
        <w:rPr>
          <w:bCs/>
          <w:kern w:val="32"/>
          <w:sz w:val="28"/>
          <w:szCs w:val="28"/>
        </w:rPr>
        <w:t xml:space="preserve">нести в </w:t>
      </w:r>
      <w:r w:rsidRPr="00C76D54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 w:rsidRPr="00F87336">
        <w:rPr>
          <w:bCs/>
          <w:color w:val="000000"/>
          <w:kern w:val="32"/>
          <w:sz w:val="28"/>
          <w:szCs w:val="28"/>
        </w:rPr>
        <w:t>от 2</w:t>
      </w:r>
      <w:r>
        <w:rPr>
          <w:bCs/>
          <w:color w:val="000000"/>
          <w:kern w:val="32"/>
          <w:sz w:val="28"/>
          <w:szCs w:val="28"/>
        </w:rPr>
        <w:t>8</w:t>
      </w:r>
      <w:r w:rsidRPr="00F87336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F87336">
        <w:rPr>
          <w:bCs/>
          <w:color w:val="000000"/>
          <w:kern w:val="32"/>
          <w:sz w:val="28"/>
          <w:szCs w:val="28"/>
        </w:rPr>
        <w:t>.20</w:t>
      </w:r>
      <w:r>
        <w:rPr>
          <w:bCs/>
          <w:color w:val="000000"/>
          <w:kern w:val="32"/>
          <w:sz w:val="28"/>
          <w:szCs w:val="28"/>
        </w:rPr>
        <w:t>22</w:t>
      </w:r>
      <w:r w:rsidRPr="00F87336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820</w:t>
      </w:r>
      <w:r w:rsidRPr="00C76D54">
        <w:rPr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теплоноситель, реализуемый МКП «ТЕПЛО» на потребительском рынке г. Топки (</w:t>
      </w:r>
      <w:proofErr w:type="spellStart"/>
      <w:r w:rsidRPr="00C76D54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C76D54">
        <w:rPr>
          <w:bCs/>
          <w:color w:val="000000"/>
          <w:kern w:val="32"/>
          <w:sz w:val="28"/>
          <w:szCs w:val="28"/>
        </w:rPr>
        <w:t xml:space="preserve"> муниципального округа), на период 2023-2027 годы» (в редакции постановлений Региональной энергетической комиссии Кузбасса от 14.12.2023 №</w:t>
      </w:r>
      <w:r w:rsidRPr="00C76D54">
        <w:rPr>
          <w:bCs/>
          <w:color w:val="000000"/>
          <w:kern w:val="32"/>
          <w:sz w:val="28"/>
          <w:szCs w:val="28"/>
          <w:lang w:val="en-US"/>
        </w:rPr>
        <w:t> </w:t>
      </w:r>
      <w:r w:rsidRPr="00C76D54">
        <w:rPr>
          <w:bCs/>
          <w:color w:val="000000"/>
          <w:kern w:val="32"/>
          <w:sz w:val="28"/>
          <w:szCs w:val="28"/>
        </w:rPr>
        <w:t xml:space="preserve">569, от 21.11.2024 № 393) </w:t>
      </w:r>
      <w:r w:rsidRPr="00F87336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41A98020" w14:textId="0EEBED65" w:rsidR="00A6497B" w:rsidRPr="00C76D54" w:rsidRDefault="00A6497B" w:rsidP="00A6497B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Pr="00F87336">
        <w:rPr>
          <w:bCs/>
          <w:kern w:val="32"/>
          <w:sz w:val="28"/>
          <w:szCs w:val="28"/>
        </w:rPr>
        <w:t xml:space="preserve">риложение № 2 </w:t>
      </w:r>
      <w:r w:rsidRPr="00C76D54">
        <w:rPr>
          <w:color w:val="000000"/>
          <w:sz w:val="28"/>
          <w:szCs w:val="28"/>
        </w:rPr>
        <w:t>изложить в новой редакции, согласно приложению</w:t>
      </w:r>
      <w:r>
        <w:rPr>
          <w:color w:val="000000"/>
          <w:sz w:val="28"/>
          <w:szCs w:val="28"/>
        </w:rPr>
        <w:t xml:space="preserve"> № </w:t>
      </w:r>
      <w:r w:rsidR="00FD5BB9">
        <w:rPr>
          <w:color w:val="000000"/>
          <w:sz w:val="28"/>
          <w:szCs w:val="28"/>
        </w:rPr>
        <w:t>121</w:t>
      </w:r>
      <w:r>
        <w:rPr>
          <w:color w:val="000000"/>
          <w:sz w:val="28"/>
          <w:szCs w:val="28"/>
        </w:rPr>
        <w:t xml:space="preserve"> </w:t>
      </w:r>
      <w:r w:rsidRPr="00C76D54">
        <w:rPr>
          <w:color w:val="000000"/>
          <w:sz w:val="28"/>
          <w:szCs w:val="28"/>
        </w:rPr>
        <w:t>к настояще</w:t>
      </w:r>
      <w:r w:rsidR="00FD5BB9">
        <w:rPr>
          <w:color w:val="000000"/>
          <w:sz w:val="28"/>
          <w:szCs w:val="28"/>
        </w:rPr>
        <w:t>му</w:t>
      </w:r>
      <w:r w:rsidRPr="00C76D54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ротокол</w:t>
      </w:r>
      <w:r w:rsidR="00FD5BB9">
        <w:rPr>
          <w:color w:val="000000"/>
          <w:sz w:val="28"/>
          <w:szCs w:val="28"/>
        </w:rPr>
        <w:t>у.</w:t>
      </w:r>
    </w:p>
    <w:p w14:paraId="1EA52FB7" w14:textId="77777777" w:rsidR="00A6497B" w:rsidRPr="004662E3" w:rsidRDefault="00A6497B" w:rsidP="00A6497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firstLine="567"/>
        <w:jc w:val="both"/>
        <w:rPr>
          <w:bCs/>
          <w:color w:val="000000"/>
          <w:sz w:val="28"/>
          <w:szCs w:val="28"/>
        </w:rPr>
      </w:pPr>
    </w:p>
    <w:p w14:paraId="4224453D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04811320" w14:textId="77777777" w:rsidR="00A6497B" w:rsidRDefault="00A6497B" w:rsidP="00A6497B">
      <w:pPr>
        <w:ind w:firstLine="567"/>
        <w:jc w:val="both"/>
        <w:rPr>
          <w:color w:val="000000"/>
          <w:sz w:val="28"/>
          <w:szCs w:val="28"/>
        </w:rPr>
      </w:pPr>
    </w:p>
    <w:p w14:paraId="66C75D8F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95D13DD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</w:p>
    <w:p w14:paraId="52CFC1C0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748D2FF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</w:p>
    <w:p w14:paraId="0FD337DD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3512C7BE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2C858F2E" w14:textId="77777777" w:rsidR="00A6497B" w:rsidRDefault="00A6497B" w:rsidP="00A6497B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AD2924F" w14:textId="77777777" w:rsidR="00A6497B" w:rsidRDefault="00A6497B" w:rsidP="00A6497B">
      <w:pPr>
        <w:ind w:firstLine="567"/>
        <w:jc w:val="both"/>
        <w:rPr>
          <w:b/>
          <w:bCs/>
          <w:sz w:val="28"/>
          <w:szCs w:val="22"/>
        </w:rPr>
      </w:pPr>
    </w:p>
    <w:p w14:paraId="1B4395D3" w14:textId="0263528B" w:rsidR="00A6497B" w:rsidRPr="005C486D" w:rsidRDefault="00A6497B" w:rsidP="00A6497B">
      <w:pPr>
        <w:tabs>
          <w:tab w:val="left" w:pos="9922"/>
        </w:tabs>
        <w:ind w:firstLine="709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62.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Pr="005C486D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 xml:space="preserve">узбасса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7A162A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11</w:t>
      </w:r>
      <w:r w:rsidRPr="007A162A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 xml:space="preserve">22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821</w:t>
      </w:r>
      <w:r w:rsidRPr="005C486D">
        <w:rPr>
          <w:b/>
          <w:bCs/>
          <w:color w:val="000000"/>
          <w:kern w:val="32"/>
          <w:sz w:val="28"/>
          <w:szCs w:val="28"/>
        </w:rPr>
        <w:t xml:space="preserve"> </w:t>
      </w:r>
      <w:r w:rsidRPr="007A162A">
        <w:rPr>
          <w:b/>
          <w:bCs/>
          <w:color w:val="000000"/>
          <w:kern w:val="32"/>
          <w:sz w:val="28"/>
          <w:szCs w:val="28"/>
        </w:rPr>
        <w:t>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МКП «ТЕПЛО»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</w:t>
      </w:r>
      <w:r>
        <w:rPr>
          <w:b/>
          <w:bCs/>
          <w:color w:val="000000"/>
          <w:kern w:val="32"/>
          <w:sz w:val="28"/>
          <w:szCs w:val="28"/>
        </w:rPr>
        <w:t>горячую воду в открытой системе горячего водоснабжения (теплоснабжения)</w:t>
      </w:r>
      <w:r w:rsidRPr="006A5B88">
        <w:rPr>
          <w:b/>
          <w:bCs/>
          <w:color w:val="000000"/>
          <w:kern w:val="32"/>
          <w:sz w:val="28"/>
          <w:szCs w:val="28"/>
        </w:rPr>
        <w:t>, реализуем</w:t>
      </w:r>
      <w:r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6A5B8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г. Топки </w:t>
      </w:r>
      <w:r w:rsidRPr="00CD2882">
        <w:rPr>
          <w:b/>
          <w:bCs/>
          <w:sz w:val="28"/>
          <w:szCs w:val="28"/>
        </w:rPr>
        <w:t>(</w:t>
      </w:r>
      <w:proofErr w:type="spellStart"/>
      <w:r w:rsidRPr="00CD2882">
        <w:rPr>
          <w:b/>
          <w:bCs/>
          <w:kern w:val="32"/>
          <w:sz w:val="28"/>
          <w:szCs w:val="28"/>
        </w:rPr>
        <w:t>Топкинского</w:t>
      </w:r>
      <w:proofErr w:type="spellEnd"/>
      <w:r w:rsidRPr="00CD2882">
        <w:rPr>
          <w:b/>
          <w:bCs/>
          <w:kern w:val="32"/>
          <w:sz w:val="28"/>
          <w:szCs w:val="28"/>
        </w:rPr>
        <w:t xml:space="preserve"> муниципального округа)</w:t>
      </w:r>
      <w:r w:rsidRPr="006A5B88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</w:t>
      </w:r>
      <w:r>
        <w:rPr>
          <w:b/>
          <w:bCs/>
          <w:color w:val="000000"/>
          <w:kern w:val="32"/>
          <w:sz w:val="28"/>
          <w:szCs w:val="28"/>
        </w:rPr>
        <w:t xml:space="preserve">период </w:t>
      </w:r>
      <w:r w:rsidRPr="006A5B8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>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AD7912E" w14:textId="77777777" w:rsidR="00A6497B" w:rsidRDefault="00A6497B" w:rsidP="00A6497B">
      <w:pPr>
        <w:widowControl w:val="0"/>
        <w:ind w:firstLine="567"/>
        <w:jc w:val="both"/>
        <w:rPr>
          <w:b/>
          <w:sz w:val="28"/>
          <w:szCs w:val="28"/>
        </w:rPr>
      </w:pPr>
    </w:p>
    <w:p w14:paraId="0AE936CE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FE82CF1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7910E48D" w14:textId="5E6FA91F" w:rsidR="00A6497B" w:rsidRPr="00C76D54" w:rsidRDefault="00A6497B" w:rsidP="00A6497B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D5BB9">
        <w:rPr>
          <w:bCs/>
          <w:sz w:val="28"/>
          <w:szCs w:val="28"/>
        </w:rPr>
        <w:t>122</w:t>
      </w:r>
      <w:r>
        <w:rPr>
          <w:bCs/>
          <w:sz w:val="28"/>
          <w:szCs w:val="28"/>
        </w:rPr>
        <w:t xml:space="preserve"> к настояще</w:t>
      </w:r>
      <w:r w:rsidR="00FD5BB9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D5BB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606257">
        <w:rPr>
          <w:bCs/>
          <w:kern w:val="32"/>
          <w:sz w:val="28"/>
          <w:szCs w:val="28"/>
        </w:rPr>
        <w:t xml:space="preserve">нести в </w:t>
      </w:r>
      <w:r w:rsidRPr="00C76D54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 w:rsidRPr="00606257">
        <w:rPr>
          <w:bCs/>
          <w:color w:val="000000"/>
          <w:kern w:val="32"/>
          <w:sz w:val="28"/>
          <w:szCs w:val="28"/>
        </w:rPr>
        <w:t>от 2</w:t>
      </w:r>
      <w:r>
        <w:rPr>
          <w:bCs/>
          <w:color w:val="000000"/>
          <w:kern w:val="32"/>
          <w:sz w:val="28"/>
          <w:szCs w:val="28"/>
        </w:rPr>
        <w:t>8</w:t>
      </w:r>
      <w:r w:rsidRPr="00606257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1</w:t>
      </w:r>
      <w:r w:rsidRPr="00606257">
        <w:rPr>
          <w:bCs/>
          <w:color w:val="000000"/>
          <w:kern w:val="32"/>
          <w:sz w:val="28"/>
          <w:szCs w:val="28"/>
        </w:rPr>
        <w:t>.20</w:t>
      </w:r>
      <w:r>
        <w:rPr>
          <w:bCs/>
          <w:color w:val="000000"/>
          <w:kern w:val="32"/>
          <w:sz w:val="28"/>
          <w:szCs w:val="28"/>
        </w:rPr>
        <w:t>22</w:t>
      </w:r>
      <w:r w:rsidRPr="00606257">
        <w:rPr>
          <w:bCs/>
          <w:color w:val="000000"/>
          <w:kern w:val="32"/>
          <w:sz w:val="28"/>
          <w:szCs w:val="28"/>
        </w:rPr>
        <w:t xml:space="preserve"> № 8</w:t>
      </w:r>
      <w:r>
        <w:rPr>
          <w:bCs/>
          <w:color w:val="000000"/>
          <w:kern w:val="32"/>
          <w:sz w:val="28"/>
          <w:szCs w:val="28"/>
        </w:rPr>
        <w:t>21</w:t>
      </w:r>
      <w:r w:rsidRPr="00C76D54">
        <w:rPr>
          <w:bCs/>
          <w:color w:val="000000"/>
          <w:kern w:val="32"/>
          <w:sz w:val="28"/>
          <w:szCs w:val="28"/>
        </w:rPr>
        <w:t xml:space="preserve"> «Об установлении долгосрочных тарифов  МКП «ТЕПЛО» на горячую воду в открытой системе горячего водоснабжения (теплоснабжения), реализуемую на потребительском рынке г. Топки (</w:t>
      </w:r>
      <w:proofErr w:type="spellStart"/>
      <w:r w:rsidRPr="00C76D54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C76D54">
        <w:rPr>
          <w:bCs/>
          <w:color w:val="000000"/>
          <w:kern w:val="32"/>
          <w:sz w:val="28"/>
          <w:szCs w:val="28"/>
        </w:rPr>
        <w:t xml:space="preserve"> муниципального округа), на период 2023-2027 годы» (в редакции постановлений Региональной энергетической комиссии Кузбасса от 14.12.2023 №</w:t>
      </w:r>
      <w:r w:rsidRPr="00C76D54">
        <w:rPr>
          <w:bCs/>
          <w:color w:val="000000"/>
          <w:kern w:val="32"/>
          <w:sz w:val="28"/>
          <w:szCs w:val="28"/>
          <w:lang w:val="en-US"/>
        </w:rPr>
        <w:t> </w:t>
      </w:r>
      <w:r w:rsidRPr="00C76D54">
        <w:rPr>
          <w:bCs/>
          <w:color w:val="000000"/>
          <w:kern w:val="32"/>
          <w:sz w:val="28"/>
          <w:szCs w:val="28"/>
        </w:rPr>
        <w:t>570,</w:t>
      </w:r>
      <w:r w:rsidRPr="005C486D">
        <w:rPr>
          <w:bCs/>
          <w:color w:val="000000"/>
          <w:kern w:val="32"/>
          <w:sz w:val="28"/>
          <w:szCs w:val="28"/>
        </w:rPr>
        <w:t xml:space="preserve"> </w:t>
      </w:r>
      <w:r w:rsidRPr="00C76D54">
        <w:rPr>
          <w:bCs/>
          <w:color w:val="000000"/>
          <w:kern w:val="32"/>
          <w:sz w:val="28"/>
          <w:szCs w:val="28"/>
        </w:rPr>
        <w:t xml:space="preserve">от 21.11.2024 № 394) </w:t>
      </w:r>
      <w:r w:rsidRPr="00606257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181CEE9C" w14:textId="6A029EEB" w:rsidR="00A6497B" w:rsidRPr="00C76D54" w:rsidRDefault="00A6497B" w:rsidP="00A6497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Pr="00606257">
        <w:rPr>
          <w:bCs/>
          <w:kern w:val="32"/>
          <w:sz w:val="28"/>
          <w:szCs w:val="28"/>
        </w:rPr>
        <w:t xml:space="preserve">риложение </w:t>
      </w:r>
      <w:r w:rsidRPr="00C76D54">
        <w:rPr>
          <w:color w:val="000000"/>
          <w:sz w:val="28"/>
          <w:szCs w:val="28"/>
        </w:rPr>
        <w:t>изложить в новой редакции, согласно приложению</w:t>
      </w:r>
      <w:r>
        <w:rPr>
          <w:color w:val="000000"/>
          <w:sz w:val="28"/>
          <w:szCs w:val="28"/>
        </w:rPr>
        <w:t xml:space="preserve"> № </w:t>
      </w:r>
      <w:r w:rsidR="00FD5BB9">
        <w:rPr>
          <w:color w:val="000000"/>
          <w:sz w:val="28"/>
          <w:szCs w:val="28"/>
        </w:rPr>
        <w:t>123</w:t>
      </w:r>
      <w:r w:rsidRPr="00C76D54">
        <w:rPr>
          <w:color w:val="000000"/>
          <w:sz w:val="28"/>
          <w:szCs w:val="28"/>
        </w:rPr>
        <w:t xml:space="preserve"> к настояще</w:t>
      </w:r>
      <w:r w:rsidR="00FD5BB9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</w:t>
      </w:r>
      <w:r w:rsidRPr="00C76D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ротокол</w:t>
      </w:r>
      <w:r w:rsidR="00FD5BB9">
        <w:rPr>
          <w:color w:val="000000"/>
          <w:sz w:val="28"/>
          <w:szCs w:val="28"/>
        </w:rPr>
        <w:t>у</w:t>
      </w:r>
      <w:r w:rsidRPr="00C76D54">
        <w:rPr>
          <w:color w:val="000000"/>
          <w:sz w:val="28"/>
          <w:szCs w:val="28"/>
        </w:rPr>
        <w:t>.</w:t>
      </w:r>
    </w:p>
    <w:p w14:paraId="28FA940A" w14:textId="77777777" w:rsidR="00A6497B" w:rsidRDefault="00A6497B" w:rsidP="00A6497B">
      <w:pPr>
        <w:pStyle w:val="aff9"/>
        <w:tabs>
          <w:tab w:val="left" w:pos="0"/>
          <w:tab w:val="left" w:pos="1134"/>
          <w:tab w:val="left" w:pos="2127"/>
        </w:tabs>
        <w:ind w:left="0" w:firstLine="567"/>
        <w:jc w:val="both"/>
        <w:rPr>
          <w:bCs/>
          <w:color w:val="000000"/>
          <w:sz w:val="28"/>
        </w:rPr>
      </w:pPr>
    </w:p>
    <w:p w14:paraId="300E1468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2731AC47" w14:textId="77777777" w:rsidR="00A6497B" w:rsidRDefault="00A6497B" w:rsidP="00A6497B">
      <w:pPr>
        <w:jc w:val="both"/>
        <w:rPr>
          <w:bCs/>
          <w:sz w:val="28"/>
          <w:szCs w:val="28"/>
        </w:rPr>
      </w:pPr>
    </w:p>
    <w:p w14:paraId="37AAF91C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5236E6E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</w:p>
    <w:p w14:paraId="2B5041D6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0FA7A58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</w:p>
    <w:p w14:paraId="6434665F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494833A3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71F1C7FB" w14:textId="77777777" w:rsidR="00A6497B" w:rsidRDefault="00A6497B" w:rsidP="00A6497B">
      <w:pPr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391EB3B" w14:textId="77777777" w:rsidR="00A6497B" w:rsidRDefault="00A6497B" w:rsidP="00A6497B">
      <w:pPr>
        <w:pStyle w:val="1"/>
        <w:ind w:firstLine="567"/>
        <w:jc w:val="both"/>
        <w:rPr>
          <w:b w:val="0"/>
          <w:bCs/>
          <w:iCs/>
          <w:sz w:val="28"/>
          <w:szCs w:val="28"/>
        </w:rPr>
      </w:pPr>
    </w:p>
    <w:p w14:paraId="6FFA2ACB" w14:textId="344DD1B0" w:rsidR="00A6497B" w:rsidRPr="005C486D" w:rsidRDefault="00A6497B" w:rsidP="00A6497B">
      <w:pPr>
        <w:keepNext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63.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Pr="005C486D">
        <w:rPr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</w:t>
      </w:r>
      <w:r>
        <w:rPr>
          <w:b/>
          <w:bCs/>
          <w:color w:val="000000"/>
          <w:kern w:val="32"/>
          <w:sz w:val="28"/>
          <w:szCs w:val="28"/>
        </w:rPr>
        <w:t xml:space="preserve"> Кузбасса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 xml:space="preserve">28.11.2022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825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 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 w:rsidR="00FD5BB9">
        <w:rPr>
          <w:b/>
          <w:bCs/>
          <w:color w:val="000000"/>
          <w:kern w:val="32"/>
          <w:sz w:val="28"/>
          <w:szCs w:val="28"/>
        </w:rPr>
        <w:t xml:space="preserve">               </w:t>
      </w:r>
      <w:r>
        <w:rPr>
          <w:b/>
          <w:bCs/>
          <w:color w:val="000000"/>
          <w:kern w:val="32"/>
          <w:sz w:val="28"/>
          <w:szCs w:val="28"/>
        </w:rPr>
        <w:t xml:space="preserve"> МКП «ТЕПЛО» </w:t>
      </w:r>
      <w:r w:rsidRPr="006A5B88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, на </w:t>
      </w:r>
      <w:r>
        <w:rPr>
          <w:b/>
          <w:bCs/>
          <w:color w:val="000000"/>
          <w:kern w:val="32"/>
          <w:sz w:val="28"/>
          <w:szCs w:val="28"/>
        </w:rPr>
        <w:t xml:space="preserve">период </w:t>
      </w:r>
      <w:r w:rsidRPr="006A5B8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>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B48B151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EC76F21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3FF24D3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0E347258" w14:textId="686BCE55" w:rsidR="00A6497B" w:rsidRPr="000A3B08" w:rsidRDefault="00A6497B" w:rsidP="00A6497B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D5BB9">
        <w:rPr>
          <w:bCs/>
          <w:sz w:val="28"/>
          <w:szCs w:val="28"/>
        </w:rPr>
        <w:t>124</w:t>
      </w:r>
      <w:r>
        <w:rPr>
          <w:bCs/>
          <w:sz w:val="28"/>
          <w:szCs w:val="28"/>
        </w:rPr>
        <w:t xml:space="preserve"> к настояще</w:t>
      </w:r>
      <w:r w:rsidR="00FD5BB9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FD5BB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A25A5F">
        <w:rPr>
          <w:bCs/>
          <w:kern w:val="32"/>
          <w:sz w:val="28"/>
          <w:szCs w:val="28"/>
        </w:rPr>
        <w:t>нести</w:t>
      </w:r>
      <w:r>
        <w:rPr>
          <w:bCs/>
          <w:kern w:val="32"/>
          <w:sz w:val="28"/>
          <w:szCs w:val="28"/>
        </w:rPr>
        <w:t xml:space="preserve"> в </w:t>
      </w:r>
      <w:r w:rsidRPr="00C76D54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 w:rsidRPr="00A408EA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28.11.2022</w:t>
      </w:r>
      <w:r w:rsidRPr="00A408EA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 xml:space="preserve">825 </w:t>
      </w:r>
      <w:r w:rsidRPr="00C76D54">
        <w:rPr>
          <w:bCs/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и долгосрочных тарифов </w:t>
      </w:r>
      <w:r w:rsidR="00FD5BB9">
        <w:rPr>
          <w:bCs/>
          <w:color w:val="000000"/>
          <w:kern w:val="32"/>
          <w:sz w:val="28"/>
          <w:szCs w:val="28"/>
        </w:rPr>
        <w:t xml:space="preserve">                       </w:t>
      </w:r>
      <w:r w:rsidRPr="00C76D54">
        <w:rPr>
          <w:bCs/>
          <w:color w:val="000000"/>
          <w:kern w:val="32"/>
          <w:sz w:val="28"/>
          <w:szCs w:val="28"/>
        </w:rPr>
        <w:t xml:space="preserve">МКП «ТЕПЛО» на тепловую энергию, реализуемую на потребительском рынке </w:t>
      </w:r>
      <w:proofErr w:type="spellStart"/>
      <w:r w:rsidRPr="00C76D54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C76D54">
        <w:rPr>
          <w:bCs/>
          <w:color w:val="000000"/>
          <w:kern w:val="32"/>
          <w:sz w:val="28"/>
          <w:szCs w:val="28"/>
        </w:rPr>
        <w:t xml:space="preserve"> муниципального округа, на период 2023-2027 годы» (в редакции постановлений Региональной энергетической комиссии Кузбасса от 14.12.2023 № 571, от 21.11.2024 № 395) </w:t>
      </w:r>
      <w:r w:rsidRPr="007A162A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0D135C95" w14:textId="753CDDA3" w:rsidR="00A6497B" w:rsidRDefault="00A6497B" w:rsidP="00A64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изложить в новой редакции, согласно приложению              № </w:t>
      </w:r>
      <w:r w:rsidR="00FD5BB9">
        <w:rPr>
          <w:sz w:val="28"/>
          <w:szCs w:val="28"/>
        </w:rPr>
        <w:t>125</w:t>
      </w:r>
      <w:r>
        <w:rPr>
          <w:sz w:val="28"/>
          <w:szCs w:val="28"/>
        </w:rPr>
        <w:t xml:space="preserve"> к настояще</w:t>
      </w:r>
      <w:r w:rsidR="00FD5BB9">
        <w:rPr>
          <w:sz w:val="28"/>
          <w:szCs w:val="28"/>
        </w:rPr>
        <w:t>му</w:t>
      </w:r>
      <w:r>
        <w:rPr>
          <w:sz w:val="28"/>
          <w:szCs w:val="28"/>
        </w:rPr>
        <w:t xml:space="preserve"> протокол</w:t>
      </w:r>
      <w:r w:rsidR="00FD5BB9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3AD385F6" w14:textId="77777777" w:rsidR="00A6497B" w:rsidRPr="007A162A" w:rsidRDefault="00A6497B" w:rsidP="00A6497B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5FC7134B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733C17C8" w14:textId="77777777" w:rsidR="00A6497B" w:rsidRDefault="00A6497B" w:rsidP="00A6497B">
      <w:pPr>
        <w:jc w:val="both"/>
        <w:rPr>
          <w:color w:val="000000"/>
          <w:sz w:val="28"/>
          <w:szCs w:val="28"/>
        </w:rPr>
      </w:pPr>
    </w:p>
    <w:p w14:paraId="6369574E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B472AB8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</w:p>
    <w:p w14:paraId="543EB773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510921E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</w:p>
    <w:p w14:paraId="67C24C7B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23FD04BE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CABC2BE" w14:textId="77777777" w:rsidR="00A6497B" w:rsidRDefault="00A6497B" w:rsidP="00A6497B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45AC512" w14:textId="77777777" w:rsidR="00A6497B" w:rsidRDefault="00A6497B" w:rsidP="00A6497B">
      <w:pPr>
        <w:ind w:right="-1" w:firstLine="567"/>
        <w:jc w:val="both"/>
        <w:rPr>
          <w:b/>
          <w:sz w:val="28"/>
          <w:szCs w:val="28"/>
        </w:rPr>
      </w:pPr>
    </w:p>
    <w:p w14:paraId="49471968" w14:textId="655F1AB8" w:rsidR="00A6497B" w:rsidRPr="00FF318E" w:rsidRDefault="00A6497B" w:rsidP="00A6497B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64.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Pr="005C486D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 xml:space="preserve">узбасса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 xml:space="preserve">28.11.2022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826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 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на тепло</w:t>
      </w:r>
      <w:r>
        <w:rPr>
          <w:b/>
          <w:bCs/>
          <w:color w:val="000000"/>
          <w:kern w:val="32"/>
          <w:sz w:val="28"/>
          <w:szCs w:val="28"/>
        </w:rPr>
        <w:t>носитель</w:t>
      </w:r>
      <w:r w:rsidRPr="006A5B88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реализуем</w:t>
      </w:r>
      <w:r>
        <w:rPr>
          <w:b/>
          <w:bCs/>
          <w:color w:val="000000"/>
          <w:kern w:val="32"/>
          <w:sz w:val="28"/>
          <w:szCs w:val="28"/>
        </w:rPr>
        <w:t xml:space="preserve">ый МКП «ТЕПЛО» 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, на </w:t>
      </w:r>
      <w:r>
        <w:rPr>
          <w:b/>
          <w:bCs/>
          <w:color w:val="000000"/>
          <w:kern w:val="32"/>
          <w:sz w:val="28"/>
          <w:szCs w:val="28"/>
        </w:rPr>
        <w:t xml:space="preserve">период </w:t>
      </w:r>
      <w:r w:rsidRPr="006A5B8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>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7A68AC4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B264ED4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67AAFBBF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2588BB56" w14:textId="685EFFDE" w:rsidR="00A6497B" w:rsidRPr="002B70CF" w:rsidRDefault="00A6497B" w:rsidP="00A6497B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D5BB9">
        <w:rPr>
          <w:bCs/>
          <w:sz w:val="28"/>
          <w:szCs w:val="28"/>
        </w:rPr>
        <w:t>126</w:t>
      </w:r>
      <w:r>
        <w:rPr>
          <w:bCs/>
          <w:sz w:val="28"/>
          <w:szCs w:val="28"/>
        </w:rPr>
        <w:t xml:space="preserve"> к настояще</w:t>
      </w:r>
      <w:r w:rsidR="00FD5BB9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FD5BB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A9500E">
        <w:rPr>
          <w:bCs/>
          <w:kern w:val="32"/>
          <w:sz w:val="28"/>
          <w:szCs w:val="28"/>
        </w:rPr>
        <w:t xml:space="preserve">нести в постановление </w:t>
      </w:r>
      <w:r>
        <w:rPr>
          <w:bCs/>
          <w:kern w:val="32"/>
          <w:sz w:val="28"/>
          <w:szCs w:val="28"/>
        </w:rPr>
        <w:t>Р</w:t>
      </w:r>
      <w:r w:rsidRPr="00A9500E">
        <w:rPr>
          <w:bCs/>
          <w:kern w:val="32"/>
          <w:sz w:val="28"/>
          <w:szCs w:val="28"/>
        </w:rPr>
        <w:t>егиональной энергетической комиссии К</w:t>
      </w:r>
      <w:r>
        <w:rPr>
          <w:bCs/>
          <w:kern w:val="32"/>
          <w:sz w:val="28"/>
          <w:szCs w:val="28"/>
        </w:rPr>
        <w:t>узбасса</w:t>
      </w:r>
      <w:r w:rsidRPr="00A9500E">
        <w:rPr>
          <w:bCs/>
          <w:kern w:val="32"/>
          <w:sz w:val="28"/>
          <w:szCs w:val="28"/>
        </w:rPr>
        <w:t xml:space="preserve"> от 2</w:t>
      </w:r>
      <w:r>
        <w:rPr>
          <w:bCs/>
          <w:kern w:val="32"/>
          <w:sz w:val="28"/>
          <w:szCs w:val="28"/>
        </w:rPr>
        <w:t>8</w:t>
      </w:r>
      <w:r w:rsidRPr="00A9500E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A9500E">
        <w:rPr>
          <w:bCs/>
          <w:kern w:val="32"/>
          <w:sz w:val="28"/>
          <w:szCs w:val="28"/>
        </w:rPr>
        <w:t>.20</w:t>
      </w:r>
      <w:r>
        <w:rPr>
          <w:bCs/>
          <w:kern w:val="32"/>
          <w:sz w:val="28"/>
          <w:szCs w:val="28"/>
        </w:rPr>
        <w:t>22</w:t>
      </w:r>
      <w:r w:rsidRPr="00A9500E">
        <w:rPr>
          <w:bCs/>
          <w:kern w:val="32"/>
          <w:sz w:val="28"/>
          <w:szCs w:val="28"/>
        </w:rPr>
        <w:t xml:space="preserve"> № 8</w:t>
      </w:r>
      <w:r>
        <w:rPr>
          <w:bCs/>
          <w:kern w:val="32"/>
          <w:sz w:val="28"/>
          <w:szCs w:val="28"/>
        </w:rPr>
        <w:t>26</w:t>
      </w:r>
      <w:r w:rsidRPr="00A9500E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теплоноситель, реализуемый</w:t>
      </w:r>
      <w:r w:rsidRPr="00501759">
        <w:rPr>
          <w:bCs/>
          <w:kern w:val="32"/>
          <w:sz w:val="28"/>
          <w:szCs w:val="28"/>
        </w:rPr>
        <w:t xml:space="preserve"> </w:t>
      </w:r>
      <w:r w:rsidRPr="00A9500E">
        <w:rPr>
          <w:bCs/>
          <w:kern w:val="32"/>
          <w:sz w:val="28"/>
          <w:szCs w:val="28"/>
        </w:rPr>
        <w:t xml:space="preserve">МКП «ТЕПЛО» на потребительском рынке </w:t>
      </w:r>
      <w:proofErr w:type="spellStart"/>
      <w:r w:rsidRPr="00A9500E">
        <w:rPr>
          <w:bCs/>
          <w:kern w:val="32"/>
          <w:sz w:val="28"/>
          <w:szCs w:val="28"/>
        </w:rPr>
        <w:t>Топкинского</w:t>
      </w:r>
      <w:proofErr w:type="spellEnd"/>
      <w:r w:rsidRPr="00A9500E">
        <w:rPr>
          <w:bCs/>
          <w:kern w:val="32"/>
          <w:sz w:val="28"/>
          <w:szCs w:val="28"/>
        </w:rPr>
        <w:t xml:space="preserve"> муниципального округа, на</w:t>
      </w:r>
      <w:r>
        <w:rPr>
          <w:bCs/>
          <w:kern w:val="32"/>
          <w:sz w:val="28"/>
          <w:szCs w:val="28"/>
        </w:rPr>
        <w:t xml:space="preserve"> период</w:t>
      </w:r>
      <w:r w:rsidRPr="00A9500E">
        <w:rPr>
          <w:bCs/>
          <w:kern w:val="32"/>
          <w:sz w:val="28"/>
          <w:szCs w:val="28"/>
        </w:rPr>
        <w:t xml:space="preserve"> 202</w:t>
      </w:r>
      <w:r>
        <w:rPr>
          <w:bCs/>
          <w:kern w:val="32"/>
          <w:sz w:val="28"/>
          <w:szCs w:val="28"/>
        </w:rPr>
        <w:t>3</w:t>
      </w:r>
      <w:r w:rsidRPr="00A9500E">
        <w:rPr>
          <w:bCs/>
          <w:kern w:val="32"/>
          <w:sz w:val="28"/>
          <w:szCs w:val="28"/>
        </w:rPr>
        <w:t>-202</w:t>
      </w:r>
      <w:r>
        <w:rPr>
          <w:bCs/>
          <w:kern w:val="32"/>
          <w:sz w:val="28"/>
          <w:szCs w:val="28"/>
        </w:rPr>
        <w:t>7</w:t>
      </w:r>
      <w:r w:rsidRPr="00A9500E">
        <w:rPr>
          <w:bCs/>
          <w:kern w:val="32"/>
          <w:sz w:val="28"/>
          <w:szCs w:val="28"/>
        </w:rPr>
        <w:t xml:space="preserve"> годы» </w:t>
      </w:r>
      <w:r w:rsidRPr="00C76D54">
        <w:rPr>
          <w:bCs/>
          <w:color w:val="000000"/>
          <w:kern w:val="32"/>
          <w:sz w:val="28"/>
          <w:szCs w:val="28"/>
        </w:rPr>
        <w:t xml:space="preserve">(в редакции постановлений Региональной энергетической комиссии Кузбасса от 14.12.2023 № 572, от 21.11.2024 № 396) </w:t>
      </w:r>
      <w:r w:rsidRPr="00A9500E">
        <w:rPr>
          <w:bCs/>
          <w:kern w:val="32"/>
          <w:sz w:val="28"/>
          <w:szCs w:val="28"/>
        </w:rPr>
        <w:t>следующие изменения</w:t>
      </w:r>
      <w:r>
        <w:rPr>
          <w:bCs/>
          <w:kern w:val="32"/>
          <w:sz w:val="28"/>
          <w:szCs w:val="28"/>
        </w:rPr>
        <w:t>:</w:t>
      </w:r>
    </w:p>
    <w:p w14:paraId="098789C5" w14:textId="5BE5468F" w:rsidR="00A6497B" w:rsidRDefault="00A6497B" w:rsidP="00A64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изложить в новой редакции, согласно приложению              № 1</w:t>
      </w:r>
      <w:r w:rsidR="00FD5BB9">
        <w:rPr>
          <w:sz w:val="28"/>
          <w:szCs w:val="28"/>
        </w:rPr>
        <w:t>27</w:t>
      </w:r>
      <w:r>
        <w:rPr>
          <w:sz w:val="28"/>
          <w:szCs w:val="28"/>
        </w:rPr>
        <w:t xml:space="preserve"> к настояще</w:t>
      </w:r>
      <w:r w:rsidR="00FD5BB9">
        <w:rPr>
          <w:sz w:val="28"/>
          <w:szCs w:val="28"/>
        </w:rPr>
        <w:t>му</w:t>
      </w:r>
      <w:r>
        <w:rPr>
          <w:sz w:val="28"/>
          <w:szCs w:val="28"/>
        </w:rPr>
        <w:t xml:space="preserve"> протокол</w:t>
      </w:r>
      <w:r w:rsidR="00FD5BB9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2FBCEE89" w14:textId="77777777" w:rsidR="00A6497B" w:rsidRPr="007A162A" w:rsidRDefault="00A6497B" w:rsidP="00A6497B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7E17B86F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6F0B8324" w14:textId="77777777" w:rsidR="00A6497B" w:rsidRDefault="00A6497B" w:rsidP="00A6497B">
      <w:pPr>
        <w:jc w:val="both"/>
        <w:rPr>
          <w:color w:val="000000"/>
          <w:sz w:val="28"/>
          <w:szCs w:val="28"/>
        </w:rPr>
      </w:pPr>
    </w:p>
    <w:p w14:paraId="27B2EFFE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6ADBD1E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</w:p>
    <w:p w14:paraId="223CD336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27F71A5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</w:p>
    <w:p w14:paraId="3E37952B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75625E5F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59CB54DA" w14:textId="77777777" w:rsidR="00A6497B" w:rsidRDefault="00A6497B" w:rsidP="00A6497B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6883103A" w14:textId="77777777" w:rsidR="00A6497B" w:rsidRDefault="00A6497B" w:rsidP="00A6497B">
      <w:pPr>
        <w:ind w:right="-1" w:firstLine="567"/>
        <w:jc w:val="both"/>
        <w:rPr>
          <w:b/>
          <w:sz w:val="28"/>
          <w:szCs w:val="28"/>
        </w:rPr>
      </w:pPr>
    </w:p>
    <w:p w14:paraId="07126388" w14:textId="7AD43F1F" w:rsidR="00A6497B" w:rsidRPr="00FF318E" w:rsidRDefault="00A6497B" w:rsidP="00A6497B">
      <w:pPr>
        <w:keepNext/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65.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Pr="005C486D">
        <w:rPr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</w:t>
      </w:r>
      <w:r>
        <w:rPr>
          <w:b/>
          <w:bCs/>
          <w:color w:val="000000"/>
          <w:kern w:val="32"/>
          <w:sz w:val="28"/>
          <w:szCs w:val="28"/>
        </w:rPr>
        <w:t xml:space="preserve"> Кузбасса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от 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7A162A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11</w:t>
      </w:r>
      <w:r w:rsidRPr="007A162A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 xml:space="preserve">22 </w:t>
      </w:r>
      <w:r w:rsidRPr="007A162A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827</w:t>
      </w:r>
      <w:r w:rsidRPr="005C486D">
        <w:rPr>
          <w:sz w:val="28"/>
          <w:szCs w:val="28"/>
        </w:rPr>
        <w:t xml:space="preserve"> </w:t>
      </w:r>
      <w:r w:rsidRPr="007A162A">
        <w:rPr>
          <w:b/>
          <w:bCs/>
          <w:color w:val="000000"/>
          <w:kern w:val="32"/>
          <w:sz w:val="28"/>
          <w:szCs w:val="28"/>
        </w:rPr>
        <w:t>«</w:t>
      </w:r>
      <w:r w:rsidRPr="006A5B88">
        <w:rPr>
          <w:b/>
          <w:bCs/>
          <w:color w:val="000000"/>
          <w:kern w:val="32"/>
          <w:sz w:val="28"/>
          <w:szCs w:val="28"/>
        </w:rPr>
        <w:t>Об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тарифов МКП «ТЕПЛО» на горячую воду в открытой системе горячего водоснабжения (теплоснабжения)</w:t>
      </w:r>
      <w:r w:rsidRPr="006A5B88">
        <w:rPr>
          <w:b/>
          <w:bCs/>
          <w:color w:val="000000"/>
          <w:kern w:val="32"/>
          <w:sz w:val="28"/>
          <w:szCs w:val="28"/>
        </w:rPr>
        <w:t>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муниципального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, на </w:t>
      </w:r>
      <w:r>
        <w:rPr>
          <w:b/>
          <w:bCs/>
          <w:color w:val="000000"/>
          <w:kern w:val="32"/>
          <w:sz w:val="28"/>
          <w:szCs w:val="28"/>
        </w:rPr>
        <w:t xml:space="preserve">период </w:t>
      </w:r>
      <w:r w:rsidRPr="006A5B8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>, в части 2026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6780FF71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5AD4843D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5E21179" w14:textId="77777777" w:rsidR="00A6497B" w:rsidRDefault="00A6497B" w:rsidP="00A6497B">
      <w:pPr>
        <w:widowControl w:val="0"/>
        <w:ind w:firstLine="567"/>
        <w:jc w:val="both"/>
        <w:rPr>
          <w:b/>
          <w:bCs/>
          <w:kern w:val="2"/>
          <w:sz w:val="28"/>
          <w:szCs w:val="28"/>
        </w:rPr>
      </w:pPr>
    </w:p>
    <w:p w14:paraId="6CC5055A" w14:textId="6C51B0A9" w:rsidR="00A6497B" w:rsidRPr="00254558" w:rsidRDefault="00A6497B" w:rsidP="00A6497B">
      <w:pPr>
        <w:tabs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FD5BB9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к настояще</w:t>
      </w:r>
      <w:r w:rsidR="00FD5BB9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D5BB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A9500E">
        <w:rPr>
          <w:bCs/>
          <w:kern w:val="32"/>
          <w:sz w:val="28"/>
          <w:szCs w:val="28"/>
        </w:rPr>
        <w:t xml:space="preserve">нести </w:t>
      </w:r>
      <w:r>
        <w:rPr>
          <w:bCs/>
          <w:kern w:val="32"/>
          <w:sz w:val="28"/>
          <w:szCs w:val="28"/>
        </w:rPr>
        <w:t xml:space="preserve">в </w:t>
      </w:r>
      <w:r w:rsidRPr="00C76D54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от 28.11.2022 № 827 «Об установлении долгосрочных тарифов МКП «ТЕПЛО»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C76D54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C76D54">
        <w:rPr>
          <w:bCs/>
          <w:color w:val="000000"/>
          <w:kern w:val="32"/>
          <w:sz w:val="28"/>
          <w:szCs w:val="28"/>
        </w:rPr>
        <w:t xml:space="preserve"> муниципального округа, на период 2023-2027 годы» (в редакции постановлений Региональной энергетической комиссии Кузбасса от 14.12.2023 №</w:t>
      </w:r>
      <w:r w:rsidRPr="00C76D54">
        <w:rPr>
          <w:bCs/>
          <w:color w:val="000000"/>
          <w:kern w:val="32"/>
          <w:sz w:val="28"/>
          <w:szCs w:val="28"/>
          <w:lang w:val="en-US"/>
        </w:rPr>
        <w:t> </w:t>
      </w:r>
      <w:r w:rsidRPr="00C76D54">
        <w:rPr>
          <w:bCs/>
          <w:color w:val="000000"/>
          <w:kern w:val="32"/>
          <w:sz w:val="28"/>
          <w:szCs w:val="28"/>
        </w:rPr>
        <w:t xml:space="preserve">573, от 21.11.2024 № 397) </w:t>
      </w:r>
      <w:r w:rsidRPr="007A162A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5D6B48F3" w14:textId="3702A890" w:rsidR="00A6497B" w:rsidRDefault="00A6497B" w:rsidP="00A64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изложить в новой редакции, согласно приложению № 12</w:t>
      </w:r>
      <w:r w:rsidR="00FD5BB9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</w:t>
      </w:r>
      <w:r w:rsidR="00FD5BB9">
        <w:rPr>
          <w:sz w:val="28"/>
          <w:szCs w:val="28"/>
        </w:rPr>
        <w:t>му</w:t>
      </w:r>
      <w:r>
        <w:rPr>
          <w:sz w:val="28"/>
          <w:szCs w:val="28"/>
        </w:rPr>
        <w:t xml:space="preserve"> протокол</w:t>
      </w:r>
      <w:r w:rsidR="00FD5BB9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77DA8AD5" w14:textId="77777777" w:rsidR="00A6497B" w:rsidRPr="005618DD" w:rsidRDefault="00A6497B" w:rsidP="00A6497B">
      <w:pPr>
        <w:tabs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160D178D" w14:textId="77777777" w:rsidR="00A6497B" w:rsidRDefault="00A6497B" w:rsidP="00A6497B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 деле имеется письменное сообщение от 17.12.2025 № 1791 за подписью директора </w:t>
      </w:r>
      <w:r>
        <w:rPr>
          <w:bCs/>
          <w:sz w:val="28"/>
          <w:szCs w:val="28"/>
        </w:rPr>
        <w:t>МКП «Тепло» о рассмотрении вопроса без участия представителей организации, с проектом постановления ознакомлены.</w:t>
      </w:r>
    </w:p>
    <w:p w14:paraId="0F4D2D9B" w14:textId="77777777" w:rsidR="00A6497B" w:rsidRDefault="00A6497B" w:rsidP="00A6497B">
      <w:pPr>
        <w:ind w:firstLine="567"/>
        <w:jc w:val="both"/>
        <w:rPr>
          <w:color w:val="000000"/>
          <w:sz w:val="28"/>
          <w:szCs w:val="28"/>
        </w:rPr>
      </w:pPr>
    </w:p>
    <w:p w14:paraId="1EDB3B53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5B7F927A" w14:textId="77777777" w:rsidR="00A6497B" w:rsidRDefault="00A6497B" w:rsidP="00A6497B">
      <w:pPr>
        <w:ind w:firstLine="567"/>
        <w:jc w:val="both"/>
        <w:rPr>
          <w:b/>
          <w:bCs/>
          <w:sz w:val="28"/>
          <w:szCs w:val="28"/>
        </w:rPr>
      </w:pPr>
    </w:p>
    <w:p w14:paraId="48233C6B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AD1B682" w14:textId="77777777" w:rsidR="00A6497B" w:rsidRDefault="00A6497B" w:rsidP="00A6497B">
      <w:pPr>
        <w:ind w:firstLine="567"/>
        <w:jc w:val="both"/>
        <w:rPr>
          <w:b/>
          <w:sz w:val="28"/>
          <w:szCs w:val="28"/>
        </w:rPr>
      </w:pPr>
    </w:p>
    <w:p w14:paraId="2A534057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6D81C66" w14:textId="77777777" w:rsidR="00A6497B" w:rsidRDefault="00A6497B" w:rsidP="00A6497B">
      <w:pPr>
        <w:tabs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BC66A3E" w14:textId="77777777" w:rsidR="00A6497B" w:rsidRDefault="00A6497B" w:rsidP="00A6497B">
      <w:pPr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5E6A9A9" w14:textId="77777777" w:rsidR="00A6497B" w:rsidRDefault="00A6497B" w:rsidP="00A6497B">
      <w:pPr>
        <w:ind w:right="-1" w:firstLine="567"/>
        <w:jc w:val="both"/>
        <w:rPr>
          <w:b/>
          <w:sz w:val="28"/>
          <w:szCs w:val="28"/>
        </w:rPr>
      </w:pPr>
    </w:p>
    <w:p w14:paraId="31DC78AF" w14:textId="5A23C9A1" w:rsidR="00A146C8" w:rsidRDefault="00A146C8" w:rsidP="00A146C8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66.</w:t>
      </w:r>
      <w:r>
        <w:rPr>
          <w:bCs/>
          <w:sz w:val="28"/>
          <w:szCs w:val="28"/>
        </w:rPr>
        <w:t xml:space="preserve"> </w:t>
      </w:r>
      <w:r w:rsidRPr="005F30DE">
        <w:rPr>
          <w:b/>
          <w:sz w:val="28"/>
          <w:szCs w:val="28"/>
        </w:rPr>
        <w:t>«</w:t>
      </w:r>
      <w:r w:rsidRPr="005F30DE">
        <w:rPr>
          <w:b/>
          <w:kern w:val="32"/>
          <w:sz w:val="28"/>
          <w:szCs w:val="28"/>
        </w:rPr>
        <w:t>О пересмотре расходов на оплату труда</w:t>
      </w:r>
      <w:r w:rsidRPr="005F30DE">
        <w:rPr>
          <w:b/>
          <w:color w:val="000000"/>
          <w:kern w:val="32"/>
          <w:sz w:val="28"/>
          <w:szCs w:val="28"/>
        </w:rPr>
        <w:t xml:space="preserve"> в рамках открытого </w:t>
      </w:r>
      <w:r w:rsidRPr="005F30DE">
        <w:rPr>
          <w:b/>
          <w:kern w:val="32"/>
          <w:sz w:val="28"/>
          <w:szCs w:val="28"/>
        </w:rPr>
        <w:t xml:space="preserve">тарифного дела </w:t>
      </w:r>
      <w:r w:rsidRPr="005F30DE">
        <w:rPr>
          <w:b/>
          <w:sz w:val="28"/>
          <w:szCs w:val="28"/>
        </w:rPr>
        <w:t xml:space="preserve">№ РЭК/25-ФГБУ ЦЖКУ-2026 от 28.04.2025 </w:t>
      </w:r>
      <w:r w:rsidRPr="005F30DE">
        <w:rPr>
          <w:b/>
          <w:sz w:val="28"/>
          <w:szCs w:val="28"/>
        </w:rPr>
        <w:br/>
        <w:t>«О корректировке НВВ и уровня тарифов на тепловую энергию и горячую воду в закрытой системе теплоснабжения, реализуемые на потребительском рынке Юргинского городского округа на 2026 год для ФГБУ «ЦЖКУ» Минобороны России</w:t>
      </w:r>
      <w:r w:rsidRPr="005F30DE">
        <w:rPr>
          <w:b/>
          <w:color w:val="000000"/>
          <w:kern w:val="32"/>
          <w:sz w:val="28"/>
          <w:szCs w:val="28"/>
        </w:rPr>
        <w:t>»</w:t>
      </w:r>
    </w:p>
    <w:p w14:paraId="720E93BC" w14:textId="77777777" w:rsidR="00A146C8" w:rsidRDefault="00A146C8" w:rsidP="00A146C8">
      <w:pPr>
        <w:ind w:right="-2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14:paraId="34467C0C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0F11AFCE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34922457" w14:textId="77777777" w:rsidR="00A146C8" w:rsidRDefault="00A146C8" w:rsidP="00A146C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14:paraId="6588E16A" w14:textId="77777777" w:rsidR="00A146C8" w:rsidRDefault="00A146C8" w:rsidP="00A146C8">
      <w:pPr>
        <w:ind w:firstLine="567"/>
        <w:jc w:val="both"/>
        <w:rPr>
          <w:bCs/>
          <w:sz w:val="28"/>
          <w:szCs w:val="28"/>
        </w:rPr>
      </w:pPr>
    </w:p>
    <w:p w14:paraId="4F3C881B" w14:textId="77777777" w:rsidR="00A146C8" w:rsidRPr="001E3C83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 w:rsidRPr="00F97B60">
        <w:rPr>
          <w:sz w:val="28"/>
          <w:szCs w:val="28"/>
        </w:rPr>
        <w:t xml:space="preserve">ФГБУ «ЦЖКУ» Минобороны России </w:t>
      </w:r>
      <w:r w:rsidRPr="00364272">
        <w:rPr>
          <w:bCs/>
          <w:kern w:val="32"/>
          <w:sz w:val="28"/>
          <w:szCs w:val="28"/>
        </w:rPr>
        <w:t xml:space="preserve">обратилось в Региональную энергетическую комиссию Кузбасса с заявлением </w:t>
      </w:r>
      <w:r>
        <w:rPr>
          <w:bCs/>
          <w:kern w:val="32"/>
          <w:sz w:val="28"/>
          <w:szCs w:val="28"/>
        </w:rPr>
        <w:t xml:space="preserve">№ 370/У/3/5/1254                      от 26.11.2025 </w:t>
      </w:r>
      <w:r w:rsidRPr="00B94BD3">
        <w:rPr>
          <w:bCs/>
          <w:kern w:val="32"/>
          <w:sz w:val="28"/>
          <w:szCs w:val="28"/>
        </w:rPr>
        <w:t>(</w:t>
      </w:r>
      <w:proofErr w:type="spellStart"/>
      <w:r w:rsidRPr="00B94BD3">
        <w:rPr>
          <w:bCs/>
          <w:kern w:val="32"/>
          <w:sz w:val="28"/>
          <w:szCs w:val="28"/>
        </w:rPr>
        <w:t>вх</w:t>
      </w:r>
      <w:proofErr w:type="spellEnd"/>
      <w:r w:rsidRPr="00B94BD3">
        <w:rPr>
          <w:bCs/>
          <w:kern w:val="32"/>
          <w:sz w:val="28"/>
          <w:szCs w:val="28"/>
        </w:rPr>
        <w:t xml:space="preserve">. № </w:t>
      </w:r>
      <w:r>
        <w:rPr>
          <w:bCs/>
          <w:kern w:val="32"/>
          <w:sz w:val="28"/>
          <w:szCs w:val="28"/>
        </w:rPr>
        <w:t>7647</w:t>
      </w:r>
      <w:r w:rsidRPr="00B94BD3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26</w:t>
      </w:r>
      <w:r w:rsidRPr="00B94BD3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11</w:t>
      </w:r>
      <w:r w:rsidRPr="00B94BD3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B94BD3">
        <w:rPr>
          <w:bCs/>
          <w:kern w:val="32"/>
          <w:sz w:val="28"/>
          <w:szCs w:val="28"/>
        </w:rPr>
        <w:t>)</w:t>
      </w:r>
      <w:r>
        <w:rPr>
          <w:bCs/>
          <w:kern w:val="32"/>
          <w:sz w:val="28"/>
          <w:szCs w:val="28"/>
        </w:rPr>
        <w:t xml:space="preserve"> о пересмотре расходов на оплату труда </w:t>
      </w:r>
      <w:r>
        <w:rPr>
          <w:bCs/>
          <w:kern w:val="32"/>
          <w:sz w:val="28"/>
          <w:szCs w:val="28"/>
        </w:rPr>
        <w:br/>
        <w:t xml:space="preserve">при установлении тарифов в сфере теплоснабжения на 2026 год, по причине заниженного уровня значения средней заработной платы на одного работника, учтенного органом регулирования в составе операционных расходов                        на 2025 год, по отношению к официальной статистической информации по виду деятельности в сфере теплоснабжения, распространяемой субъектом официального статистического учета. </w:t>
      </w:r>
    </w:p>
    <w:p w14:paraId="603E6386" w14:textId="77777777" w:rsidR="00A146C8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качестве основания для обращения указано вступившее в силу постановление Правительства Российской Федерации от 20.11.2025 № 1834 </w:t>
      </w:r>
      <w:r>
        <w:rPr>
          <w:bCs/>
          <w:kern w:val="32"/>
          <w:sz w:val="28"/>
          <w:szCs w:val="28"/>
        </w:rPr>
        <w:br/>
        <w:t xml:space="preserve">«О внесении изменений в некоторые акты Правительства Российской Федерации» (далее - постановления Правительства РФ № </w:t>
      </w:r>
      <w:r w:rsidRPr="008340FE">
        <w:rPr>
          <w:bCs/>
          <w:kern w:val="32"/>
          <w:sz w:val="28"/>
          <w:szCs w:val="28"/>
        </w:rPr>
        <w:t>18</w:t>
      </w:r>
      <w:r>
        <w:rPr>
          <w:bCs/>
          <w:kern w:val="32"/>
          <w:sz w:val="28"/>
          <w:szCs w:val="28"/>
        </w:rPr>
        <w:t>34).</w:t>
      </w:r>
    </w:p>
    <w:p w14:paraId="547D0536" w14:textId="77777777" w:rsidR="00A146C8" w:rsidRPr="000D0EA8" w:rsidRDefault="00A146C8" w:rsidP="00A146C8">
      <w:pPr>
        <w:ind w:right="-1" w:firstLine="56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Pr="000D0EA8">
        <w:rPr>
          <w:kern w:val="32"/>
          <w:sz w:val="28"/>
          <w:szCs w:val="28"/>
        </w:rPr>
        <w:t>остановлени</w:t>
      </w:r>
      <w:r>
        <w:rPr>
          <w:kern w:val="32"/>
          <w:sz w:val="28"/>
          <w:szCs w:val="28"/>
        </w:rPr>
        <w:t>ями</w:t>
      </w:r>
      <w:r w:rsidRPr="000D0EA8">
        <w:rPr>
          <w:kern w:val="32"/>
          <w:sz w:val="28"/>
          <w:szCs w:val="28"/>
        </w:rPr>
        <w:t xml:space="preserve"> Региональной энергетической комиссии Кузбасса </w:t>
      </w:r>
      <w:r>
        <w:rPr>
          <w:kern w:val="32"/>
          <w:sz w:val="28"/>
          <w:szCs w:val="28"/>
        </w:rPr>
        <w:br/>
      </w:r>
      <w:r w:rsidRPr="000D0EA8">
        <w:rPr>
          <w:kern w:val="32"/>
          <w:sz w:val="28"/>
          <w:szCs w:val="28"/>
        </w:rPr>
        <w:t>от 02.12.2021 № 604</w:t>
      </w:r>
      <w:r>
        <w:rPr>
          <w:kern w:val="32"/>
          <w:sz w:val="28"/>
          <w:szCs w:val="28"/>
        </w:rPr>
        <w:t xml:space="preserve"> и № 605</w:t>
      </w:r>
      <w:r w:rsidRPr="000D0EA8">
        <w:rPr>
          <w:kern w:val="32"/>
          <w:sz w:val="28"/>
          <w:szCs w:val="28"/>
        </w:rPr>
        <w:t xml:space="preserve"> ФГБУ «ЦЖКУ» Минобороны России установлен</w:t>
      </w:r>
      <w:r>
        <w:rPr>
          <w:kern w:val="32"/>
          <w:sz w:val="28"/>
          <w:szCs w:val="28"/>
        </w:rPr>
        <w:t>ы</w:t>
      </w:r>
      <w:r w:rsidRPr="000D0EA8">
        <w:rPr>
          <w:kern w:val="32"/>
          <w:sz w:val="28"/>
          <w:szCs w:val="28"/>
        </w:rPr>
        <w:t xml:space="preserve"> долгосрочны</w:t>
      </w:r>
      <w:r>
        <w:rPr>
          <w:kern w:val="32"/>
          <w:sz w:val="28"/>
          <w:szCs w:val="28"/>
        </w:rPr>
        <w:t>е</w:t>
      </w:r>
      <w:r w:rsidRPr="000D0EA8">
        <w:rPr>
          <w:kern w:val="32"/>
          <w:sz w:val="28"/>
          <w:szCs w:val="28"/>
        </w:rPr>
        <w:t xml:space="preserve"> параметр</w:t>
      </w:r>
      <w:r>
        <w:rPr>
          <w:kern w:val="32"/>
          <w:sz w:val="28"/>
          <w:szCs w:val="28"/>
        </w:rPr>
        <w:t>ы</w:t>
      </w:r>
      <w:r w:rsidRPr="000D0EA8">
        <w:rPr>
          <w:kern w:val="32"/>
          <w:sz w:val="28"/>
          <w:szCs w:val="28"/>
        </w:rPr>
        <w:t xml:space="preserve"> регулирования и долгосрочны</w:t>
      </w:r>
      <w:r>
        <w:rPr>
          <w:kern w:val="32"/>
          <w:sz w:val="28"/>
          <w:szCs w:val="28"/>
        </w:rPr>
        <w:t>е</w:t>
      </w:r>
      <w:r w:rsidRPr="000D0EA8">
        <w:rPr>
          <w:kern w:val="32"/>
          <w:sz w:val="28"/>
          <w:szCs w:val="28"/>
        </w:rPr>
        <w:t xml:space="preserve"> тариф</w:t>
      </w:r>
      <w:r>
        <w:rPr>
          <w:kern w:val="32"/>
          <w:sz w:val="28"/>
          <w:szCs w:val="28"/>
        </w:rPr>
        <w:t>ы</w:t>
      </w:r>
      <w:r w:rsidRPr="000D0EA8">
        <w:rPr>
          <w:kern w:val="32"/>
          <w:sz w:val="28"/>
          <w:szCs w:val="28"/>
        </w:rPr>
        <w:t xml:space="preserve"> на тепловую энергию</w:t>
      </w:r>
      <w:r>
        <w:rPr>
          <w:kern w:val="32"/>
          <w:sz w:val="28"/>
          <w:szCs w:val="28"/>
        </w:rPr>
        <w:t xml:space="preserve"> и горячую воду в закрытой системе теплоснабжения (горячего водоснабжения),</w:t>
      </w:r>
      <w:r w:rsidRPr="000D0EA8">
        <w:rPr>
          <w:kern w:val="32"/>
          <w:sz w:val="28"/>
          <w:szCs w:val="28"/>
        </w:rPr>
        <w:t xml:space="preserve"> реализуем</w:t>
      </w:r>
      <w:r>
        <w:rPr>
          <w:kern w:val="32"/>
          <w:sz w:val="28"/>
          <w:szCs w:val="28"/>
        </w:rPr>
        <w:t xml:space="preserve">ые </w:t>
      </w:r>
      <w:r w:rsidRPr="000D0EA8">
        <w:rPr>
          <w:kern w:val="32"/>
          <w:sz w:val="28"/>
          <w:szCs w:val="28"/>
        </w:rPr>
        <w:t>на потребительском рынке Юргинского городского округа, на 2022-2026</w:t>
      </w:r>
      <w:r>
        <w:rPr>
          <w:kern w:val="32"/>
          <w:sz w:val="28"/>
          <w:szCs w:val="28"/>
        </w:rPr>
        <w:t xml:space="preserve"> соответственно.</w:t>
      </w:r>
      <w:r w:rsidRPr="000D0EA8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2026 год является последним годом долгосрочного периода регулирования.</w:t>
      </w:r>
    </w:p>
    <w:p w14:paraId="5B3DDA48" w14:textId="77777777" w:rsidR="00A146C8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Экспертами </w:t>
      </w:r>
      <w:r w:rsidRPr="000D0EA8">
        <w:rPr>
          <w:bCs/>
          <w:kern w:val="32"/>
          <w:sz w:val="28"/>
          <w:szCs w:val="28"/>
        </w:rPr>
        <w:t>Региональной</w:t>
      </w:r>
      <w:r w:rsidRPr="008340FE">
        <w:rPr>
          <w:bCs/>
          <w:kern w:val="32"/>
          <w:sz w:val="28"/>
          <w:szCs w:val="28"/>
        </w:rPr>
        <w:t xml:space="preserve"> энергетической комиссии Кузбасса</w:t>
      </w:r>
      <w:r>
        <w:rPr>
          <w:bCs/>
          <w:kern w:val="32"/>
          <w:sz w:val="28"/>
          <w:szCs w:val="28"/>
        </w:rPr>
        <w:t xml:space="preserve"> рассмотрено </w:t>
      </w:r>
      <w:r w:rsidRPr="008340FE">
        <w:rPr>
          <w:bCs/>
          <w:kern w:val="32"/>
          <w:sz w:val="28"/>
          <w:szCs w:val="28"/>
        </w:rPr>
        <w:t xml:space="preserve">поступившее </w:t>
      </w:r>
      <w:r>
        <w:rPr>
          <w:bCs/>
          <w:kern w:val="32"/>
          <w:sz w:val="28"/>
          <w:szCs w:val="28"/>
        </w:rPr>
        <w:t>з</w:t>
      </w:r>
      <w:r w:rsidRPr="008340FE">
        <w:rPr>
          <w:bCs/>
          <w:kern w:val="32"/>
          <w:sz w:val="28"/>
          <w:szCs w:val="28"/>
        </w:rPr>
        <w:t>аявление</w:t>
      </w:r>
      <w:r>
        <w:rPr>
          <w:bCs/>
          <w:kern w:val="32"/>
          <w:sz w:val="28"/>
          <w:szCs w:val="28"/>
        </w:rPr>
        <w:t>.</w:t>
      </w:r>
      <w:r w:rsidRPr="008340FE">
        <w:rPr>
          <w:bCs/>
          <w:kern w:val="32"/>
          <w:sz w:val="28"/>
          <w:szCs w:val="28"/>
        </w:rPr>
        <w:t xml:space="preserve"> </w:t>
      </w:r>
    </w:p>
    <w:p w14:paraId="6EEBEB0C" w14:textId="77777777" w:rsidR="00A146C8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 w:rsidRPr="008340FE">
        <w:rPr>
          <w:bCs/>
          <w:kern w:val="32"/>
          <w:sz w:val="28"/>
          <w:szCs w:val="28"/>
        </w:rPr>
        <w:t>В отношении пересмотра расходов на оплату труда организации</w:t>
      </w:r>
      <w:r>
        <w:rPr>
          <w:bCs/>
          <w:kern w:val="32"/>
          <w:sz w:val="28"/>
          <w:szCs w:val="28"/>
        </w:rPr>
        <w:t>,</w:t>
      </w:r>
      <w:r w:rsidRPr="00D70BE1">
        <w:rPr>
          <w:rFonts w:eastAsia="Calibri"/>
          <w:sz w:val="28"/>
          <w:szCs w:val="28"/>
        </w:rPr>
        <w:t xml:space="preserve"> </w:t>
      </w:r>
      <w:r w:rsidRPr="00295707">
        <w:rPr>
          <w:bCs/>
          <w:kern w:val="32"/>
          <w:sz w:val="28"/>
          <w:szCs w:val="28"/>
        </w:rPr>
        <w:t xml:space="preserve">осуществляющей регулируемые виды деятельности в сфере теплоснабжения </w:t>
      </w:r>
      <w:r w:rsidRPr="008340FE">
        <w:rPr>
          <w:bCs/>
          <w:kern w:val="32"/>
          <w:sz w:val="28"/>
          <w:szCs w:val="28"/>
        </w:rPr>
        <w:t> </w:t>
      </w:r>
      <w:r>
        <w:rPr>
          <w:bCs/>
          <w:kern w:val="32"/>
          <w:sz w:val="28"/>
          <w:szCs w:val="28"/>
        </w:rPr>
        <w:br/>
      </w:r>
      <w:r w:rsidRPr="008340FE">
        <w:rPr>
          <w:bCs/>
          <w:kern w:val="32"/>
          <w:sz w:val="28"/>
          <w:szCs w:val="28"/>
        </w:rPr>
        <w:t>на 202</w:t>
      </w:r>
      <w:r>
        <w:rPr>
          <w:bCs/>
          <w:kern w:val="32"/>
          <w:sz w:val="28"/>
          <w:szCs w:val="28"/>
        </w:rPr>
        <w:t>6</w:t>
      </w:r>
      <w:r w:rsidRPr="008340FE">
        <w:rPr>
          <w:bCs/>
          <w:kern w:val="32"/>
          <w:sz w:val="28"/>
          <w:szCs w:val="28"/>
        </w:rPr>
        <w:t xml:space="preserve"> год </w:t>
      </w:r>
      <w:r>
        <w:rPr>
          <w:bCs/>
          <w:kern w:val="32"/>
          <w:sz w:val="28"/>
          <w:szCs w:val="28"/>
        </w:rPr>
        <w:t xml:space="preserve">эксперты </w:t>
      </w:r>
      <w:r w:rsidRPr="008340FE">
        <w:rPr>
          <w:bCs/>
          <w:kern w:val="32"/>
          <w:sz w:val="28"/>
          <w:szCs w:val="28"/>
        </w:rPr>
        <w:t>отмеча</w:t>
      </w:r>
      <w:r>
        <w:rPr>
          <w:bCs/>
          <w:kern w:val="32"/>
          <w:sz w:val="28"/>
          <w:szCs w:val="28"/>
        </w:rPr>
        <w:t>ют</w:t>
      </w:r>
      <w:r w:rsidRPr="008340FE">
        <w:rPr>
          <w:bCs/>
          <w:kern w:val="32"/>
          <w:sz w:val="28"/>
          <w:szCs w:val="28"/>
        </w:rPr>
        <w:t>, что пункт 1</w:t>
      </w:r>
      <w:r>
        <w:rPr>
          <w:bCs/>
          <w:kern w:val="32"/>
          <w:sz w:val="28"/>
          <w:szCs w:val="28"/>
        </w:rPr>
        <w:t>0</w:t>
      </w:r>
      <w:r w:rsidRPr="008340FE">
        <w:rPr>
          <w:bCs/>
          <w:kern w:val="32"/>
          <w:sz w:val="28"/>
          <w:szCs w:val="28"/>
        </w:rPr>
        <w:t xml:space="preserve"> (1) Основ ценообразования </w:t>
      </w:r>
      <w:r>
        <w:rPr>
          <w:bCs/>
          <w:kern w:val="32"/>
          <w:sz w:val="28"/>
          <w:szCs w:val="28"/>
        </w:rPr>
        <w:t xml:space="preserve"> </w:t>
      </w:r>
      <w:r w:rsidRPr="00A27C35">
        <w:rPr>
          <w:bCs/>
          <w:kern w:val="32"/>
          <w:sz w:val="28"/>
          <w:szCs w:val="28"/>
        </w:rPr>
        <w:t>в сфере теплоснабжения</w:t>
      </w:r>
      <w:r>
        <w:rPr>
          <w:bCs/>
          <w:kern w:val="32"/>
          <w:sz w:val="28"/>
          <w:szCs w:val="28"/>
        </w:rPr>
        <w:t xml:space="preserve">, утвержденных постановлением Правительства РФ                     от 22.10.2012 </w:t>
      </w:r>
      <w:r w:rsidRPr="008340FE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1075</w:t>
      </w:r>
      <w:r w:rsidRPr="008340FE">
        <w:rPr>
          <w:bCs/>
          <w:kern w:val="32"/>
          <w:sz w:val="28"/>
          <w:szCs w:val="28"/>
        </w:rPr>
        <w:t xml:space="preserve"> (в редакции</w:t>
      </w:r>
      <w:r>
        <w:rPr>
          <w:bCs/>
          <w:kern w:val="32"/>
          <w:sz w:val="28"/>
          <w:szCs w:val="28"/>
        </w:rPr>
        <w:t xml:space="preserve"> постановления Правительства РФ № </w:t>
      </w:r>
      <w:r w:rsidRPr="008340FE">
        <w:rPr>
          <w:bCs/>
          <w:kern w:val="32"/>
          <w:sz w:val="28"/>
          <w:szCs w:val="28"/>
        </w:rPr>
        <w:t>18</w:t>
      </w:r>
      <w:r>
        <w:rPr>
          <w:bCs/>
          <w:kern w:val="32"/>
          <w:sz w:val="28"/>
          <w:szCs w:val="28"/>
        </w:rPr>
        <w:t>34</w:t>
      </w:r>
      <w:r w:rsidRPr="008340FE">
        <w:rPr>
          <w:bCs/>
          <w:kern w:val="32"/>
          <w:sz w:val="28"/>
          <w:szCs w:val="28"/>
        </w:rPr>
        <w:t>)</w:t>
      </w:r>
      <w:r>
        <w:rPr>
          <w:bCs/>
          <w:kern w:val="32"/>
          <w:sz w:val="28"/>
          <w:szCs w:val="28"/>
        </w:rPr>
        <w:t xml:space="preserve"> (далее – Основы ценообразования № 1075)</w:t>
      </w:r>
      <w:r w:rsidRPr="008340FE">
        <w:rPr>
          <w:bCs/>
          <w:kern w:val="32"/>
          <w:sz w:val="28"/>
          <w:szCs w:val="28"/>
        </w:rPr>
        <w:t xml:space="preserve"> предусматривает возможность пересмотра </w:t>
      </w:r>
      <w:r w:rsidRPr="00A967CC">
        <w:rPr>
          <w:bCs/>
          <w:kern w:val="32"/>
          <w:sz w:val="28"/>
          <w:szCs w:val="28"/>
        </w:rPr>
        <w:t>расходов на оплату труда, значение средней заработной платы на одного работника организации, осуществляющей регулируемые виды деятельности в сфере теплоснабжения, учтенное органом регулирования тарифов при установлении цен (тарифов) в сфере теплоснабжения на указанный расчетный период регулирования,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-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образований, на территориях которых осуществляется регулируемый вид деятельности в сфере теплоснабжения с применением таких цен (тарифов)</w:t>
      </w:r>
      <w:r>
        <w:rPr>
          <w:bCs/>
          <w:kern w:val="32"/>
          <w:sz w:val="28"/>
          <w:szCs w:val="28"/>
        </w:rPr>
        <w:t xml:space="preserve">, </w:t>
      </w:r>
      <w:r w:rsidRPr="008340FE">
        <w:rPr>
          <w:bCs/>
          <w:kern w:val="32"/>
          <w:sz w:val="28"/>
          <w:szCs w:val="28"/>
        </w:rPr>
        <w:t xml:space="preserve">исключительно по заявлению регулируемой организации, поданному до </w:t>
      </w:r>
      <w:r>
        <w:rPr>
          <w:bCs/>
          <w:kern w:val="32"/>
          <w:sz w:val="28"/>
          <w:szCs w:val="28"/>
        </w:rPr>
        <w:t>1</w:t>
      </w:r>
      <w:r w:rsidRPr="008340FE">
        <w:rPr>
          <w:bCs/>
          <w:kern w:val="32"/>
          <w:sz w:val="28"/>
          <w:szCs w:val="28"/>
        </w:rPr>
        <w:t xml:space="preserve"> декабря 202</w:t>
      </w:r>
      <w:r>
        <w:rPr>
          <w:bCs/>
          <w:kern w:val="32"/>
          <w:sz w:val="28"/>
          <w:szCs w:val="28"/>
        </w:rPr>
        <w:t>5</w:t>
      </w:r>
      <w:r w:rsidRPr="008340FE">
        <w:rPr>
          <w:bCs/>
          <w:kern w:val="32"/>
          <w:sz w:val="28"/>
          <w:szCs w:val="28"/>
        </w:rPr>
        <w:t xml:space="preserve"> года </w:t>
      </w:r>
      <w:r>
        <w:rPr>
          <w:bCs/>
          <w:kern w:val="32"/>
          <w:sz w:val="28"/>
          <w:szCs w:val="28"/>
        </w:rPr>
        <w:t xml:space="preserve">(включительно) </w:t>
      </w:r>
      <w:r w:rsidRPr="008340FE">
        <w:rPr>
          <w:bCs/>
          <w:kern w:val="32"/>
          <w:sz w:val="28"/>
          <w:szCs w:val="28"/>
        </w:rPr>
        <w:t>с обязательным приложением полного пакета обосновывающих документов, указанных в подпунктах «</w:t>
      </w:r>
      <w:r>
        <w:rPr>
          <w:bCs/>
          <w:kern w:val="32"/>
          <w:sz w:val="28"/>
          <w:szCs w:val="28"/>
        </w:rPr>
        <w:t>д</w:t>
      </w:r>
      <w:r w:rsidRPr="008340FE">
        <w:rPr>
          <w:bCs/>
          <w:kern w:val="32"/>
          <w:sz w:val="28"/>
          <w:szCs w:val="28"/>
        </w:rPr>
        <w:t>» и «</w:t>
      </w:r>
      <w:r>
        <w:rPr>
          <w:bCs/>
          <w:kern w:val="32"/>
          <w:sz w:val="28"/>
          <w:szCs w:val="28"/>
        </w:rPr>
        <w:t>е»</w:t>
      </w:r>
      <w:r w:rsidRPr="008340FE">
        <w:rPr>
          <w:bCs/>
          <w:kern w:val="32"/>
          <w:sz w:val="28"/>
          <w:szCs w:val="28"/>
        </w:rPr>
        <w:t xml:space="preserve"> пункта 1</w:t>
      </w:r>
      <w:r>
        <w:rPr>
          <w:bCs/>
          <w:kern w:val="32"/>
          <w:sz w:val="28"/>
          <w:szCs w:val="28"/>
        </w:rPr>
        <w:t>6</w:t>
      </w:r>
      <w:r w:rsidRPr="008340FE">
        <w:rPr>
          <w:bCs/>
          <w:kern w:val="32"/>
          <w:sz w:val="28"/>
          <w:szCs w:val="28"/>
        </w:rPr>
        <w:t xml:space="preserve"> Правил регулирования</w:t>
      </w:r>
      <w:r>
        <w:rPr>
          <w:bCs/>
          <w:kern w:val="32"/>
          <w:sz w:val="28"/>
          <w:szCs w:val="28"/>
        </w:rPr>
        <w:t xml:space="preserve"> в сфере теплоснабжения, </w:t>
      </w:r>
      <w:r w:rsidRPr="008340F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утвержденных постановлением Правительства РФ                     от 22.10.2012 </w:t>
      </w:r>
      <w:r w:rsidRPr="008340FE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1075</w:t>
      </w:r>
      <w:r w:rsidRPr="008340FE">
        <w:rPr>
          <w:bCs/>
          <w:kern w:val="32"/>
          <w:sz w:val="28"/>
          <w:szCs w:val="28"/>
        </w:rPr>
        <w:t xml:space="preserve">. </w:t>
      </w:r>
    </w:p>
    <w:p w14:paraId="6BA524F7" w14:textId="77777777" w:rsidR="00A146C8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 w:rsidRPr="008340FE">
        <w:rPr>
          <w:bCs/>
          <w:kern w:val="32"/>
          <w:sz w:val="28"/>
          <w:szCs w:val="28"/>
        </w:rPr>
        <w:t>Несмотря на своевременную подачу заявления (2</w:t>
      </w:r>
      <w:r>
        <w:rPr>
          <w:bCs/>
          <w:kern w:val="32"/>
          <w:sz w:val="28"/>
          <w:szCs w:val="28"/>
        </w:rPr>
        <w:t>6</w:t>
      </w:r>
      <w:r w:rsidRPr="008340FE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8340FE">
        <w:rPr>
          <w:bCs/>
          <w:kern w:val="32"/>
          <w:sz w:val="28"/>
          <w:szCs w:val="28"/>
        </w:rPr>
        <w:t>.202</w:t>
      </w:r>
      <w:r>
        <w:rPr>
          <w:bCs/>
          <w:kern w:val="32"/>
          <w:sz w:val="28"/>
          <w:szCs w:val="28"/>
        </w:rPr>
        <w:t>5</w:t>
      </w:r>
      <w:r w:rsidRPr="008340FE">
        <w:rPr>
          <w:bCs/>
          <w:kern w:val="32"/>
          <w:sz w:val="28"/>
          <w:szCs w:val="28"/>
        </w:rPr>
        <w:t xml:space="preserve">), </w:t>
      </w:r>
      <w:r w:rsidRPr="002D63A2">
        <w:rPr>
          <w:bCs/>
          <w:kern w:val="32"/>
          <w:sz w:val="28"/>
          <w:szCs w:val="28"/>
        </w:rPr>
        <w:t xml:space="preserve">ФГБУ «ЦЖКУ» Минобороны России </w:t>
      </w:r>
      <w:r>
        <w:rPr>
          <w:bCs/>
          <w:kern w:val="32"/>
          <w:sz w:val="28"/>
          <w:szCs w:val="28"/>
        </w:rPr>
        <w:t xml:space="preserve">не </w:t>
      </w:r>
      <w:r w:rsidRPr="008340FE">
        <w:rPr>
          <w:bCs/>
          <w:kern w:val="32"/>
          <w:sz w:val="28"/>
          <w:szCs w:val="28"/>
        </w:rPr>
        <w:t xml:space="preserve">представлен </w:t>
      </w:r>
      <w:r w:rsidRPr="002D63A2">
        <w:rPr>
          <w:bCs/>
          <w:kern w:val="32"/>
          <w:sz w:val="28"/>
          <w:szCs w:val="28"/>
        </w:rPr>
        <w:t>обязательны</w:t>
      </w:r>
      <w:r>
        <w:rPr>
          <w:bCs/>
          <w:kern w:val="32"/>
          <w:sz w:val="28"/>
          <w:szCs w:val="28"/>
        </w:rPr>
        <w:t>й</w:t>
      </w:r>
      <w:r w:rsidRPr="002D63A2">
        <w:rPr>
          <w:bCs/>
          <w:kern w:val="32"/>
          <w:sz w:val="28"/>
          <w:szCs w:val="28"/>
        </w:rPr>
        <w:t xml:space="preserve"> пакет обосновывающих документов</w:t>
      </w:r>
      <w:r w:rsidRPr="008340FE">
        <w:rPr>
          <w:bCs/>
          <w:kern w:val="32"/>
          <w:sz w:val="28"/>
          <w:szCs w:val="28"/>
        </w:rPr>
        <w:t>: оформленный по установленным формам расчет фонда оплаты труда; актуальное штатное расписание с указанием разрядов и тарифных ставок; документ, подтверждающий размер минимальной тарифной ставки первого разряда; расчет среднего разряда и тарифного коэффициента; расчет надбавок и премий по регулируемой деятельности</w:t>
      </w:r>
      <w:r>
        <w:rPr>
          <w:bCs/>
          <w:kern w:val="32"/>
          <w:sz w:val="28"/>
          <w:szCs w:val="28"/>
        </w:rPr>
        <w:t xml:space="preserve"> и т.д.</w:t>
      </w:r>
    </w:p>
    <w:p w14:paraId="39881071" w14:textId="77777777" w:rsidR="00A146C8" w:rsidRPr="00BE64E5" w:rsidRDefault="00A146C8" w:rsidP="00A146C8">
      <w:pPr>
        <w:autoSpaceDE w:val="0"/>
        <w:autoSpaceDN w:val="0"/>
        <w:adjustRightInd w:val="0"/>
        <w:ind w:firstLine="567"/>
        <w:jc w:val="both"/>
        <w:rPr>
          <w:bCs/>
          <w:kern w:val="32"/>
          <w:sz w:val="28"/>
          <w:szCs w:val="28"/>
        </w:rPr>
      </w:pPr>
      <w:r w:rsidRPr="00BC4902">
        <w:rPr>
          <w:bCs/>
          <w:kern w:val="32"/>
          <w:sz w:val="28"/>
          <w:szCs w:val="28"/>
        </w:rPr>
        <w:t xml:space="preserve">Таким образом ФГБУ «ЦЖКУ» Минобороны России при подаче </w:t>
      </w:r>
      <w:r w:rsidRPr="00BC4902">
        <w:rPr>
          <w:rFonts w:eastAsia="Calibri"/>
          <w:sz w:val="28"/>
          <w:szCs w:val="28"/>
          <w:lang w:eastAsia="en-US"/>
        </w:rPr>
        <w:t xml:space="preserve">заявления о пересмотре расходов на оплату труда организации, осуществляющей регулируемые виды деятельности в сфере теплоснабжения не соблюдены в полном объеме положения, предусмотренные </w:t>
      </w:r>
      <w:r w:rsidRPr="00BC4902">
        <w:rPr>
          <w:bCs/>
          <w:kern w:val="32"/>
          <w:sz w:val="28"/>
          <w:szCs w:val="28"/>
        </w:rPr>
        <w:t>постановлением                        Правительства РФ № 1834.</w:t>
      </w:r>
    </w:p>
    <w:p w14:paraId="33EB8A81" w14:textId="77777777" w:rsidR="00A146C8" w:rsidRPr="005F30DE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 w:rsidRPr="00364272">
        <w:rPr>
          <w:bCs/>
          <w:kern w:val="32"/>
          <w:sz w:val="28"/>
          <w:szCs w:val="28"/>
        </w:rPr>
        <w:t>Учитывая вышеизложенное</w:t>
      </w:r>
      <w:r>
        <w:rPr>
          <w:bCs/>
          <w:kern w:val="32"/>
          <w:sz w:val="28"/>
          <w:szCs w:val="28"/>
        </w:rPr>
        <w:t>,</w:t>
      </w:r>
      <w:r w:rsidRPr="00364272">
        <w:rPr>
          <w:bCs/>
          <w:kern w:val="32"/>
          <w:sz w:val="28"/>
          <w:szCs w:val="28"/>
        </w:rPr>
        <w:t xml:space="preserve"> экспертами РЭК Кузбасса предлагается </w:t>
      </w:r>
      <w:r>
        <w:rPr>
          <w:bCs/>
          <w:kern w:val="32"/>
          <w:sz w:val="28"/>
          <w:szCs w:val="28"/>
        </w:rPr>
        <w:t xml:space="preserve">отказать </w:t>
      </w:r>
      <w:r w:rsidRPr="002D63A2">
        <w:rPr>
          <w:bCs/>
          <w:kern w:val="32"/>
          <w:sz w:val="28"/>
          <w:szCs w:val="28"/>
        </w:rPr>
        <w:t xml:space="preserve">ФГБУ «ЦЖКУ» Минобороны России </w:t>
      </w:r>
      <w:r>
        <w:rPr>
          <w:bCs/>
          <w:kern w:val="32"/>
          <w:sz w:val="28"/>
          <w:szCs w:val="28"/>
        </w:rPr>
        <w:t xml:space="preserve">в </w:t>
      </w:r>
      <w:r w:rsidRPr="002D63A2">
        <w:rPr>
          <w:bCs/>
          <w:kern w:val="32"/>
          <w:sz w:val="28"/>
          <w:szCs w:val="28"/>
        </w:rPr>
        <w:t>пересмотре расходов на оплату труда</w:t>
      </w:r>
      <w:r>
        <w:rPr>
          <w:bCs/>
          <w:kern w:val="32"/>
          <w:sz w:val="28"/>
          <w:szCs w:val="28"/>
        </w:rPr>
        <w:t xml:space="preserve"> на 2026 год.</w:t>
      </w:r>
    </w:p>
    <w:p w14:paraId="6E2D4D54" w14:textId="77777777" w:rsidR="00A146C8" w:rsidRDefault="00A146C8" w:rsidP="00A146C8">
      <w:pPr>
        <w:ind w:firstLine="567"/>
        <w:jc w:val="both"/>
        <w:rPr>
          <w:b/>
          <w:sz w:val="28"/>
          <w:szCs w:val="28"/>
        </w:rPr>
      </w:pPr>
    </w:p>
    <w:p w14:paraId="5AFC80E1" w14:textId="77777777" w:rsidR="00A146C8" w:rsidRDefault="00A146C8" w:rsidP="00A146C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3E93133" w14:textId="77777777" w:rsidR="00A146C8" w:rsidRDefault="00A146C8" w:rsidP="00A146C8">
      <w:pPr>
        <w:ind w:firstLine="567"/>
        <w:jc w:val="both"/>
        <w:rPr>
          <w:bCs/>
          <w:sz w:val="28"/>
          <w:szCs w:val="28"/>
        </w:rPr>
      </w:pPr>
    </w:p>
    <w:p w14:paraId="441135DD" w14:textId="77777777" w:rsidR="00A146C8" w:rsidRDefault="00A146C8" w:rsidP="00A146C8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РЕШИЛО:</w:t>
      </w:r>
    </w:p>
    <w:p w14:paraId="634C2BEF" w14:textId="77777777" w:rsidR="00A146C8" w:rsidRDefault="00A146C8" w:rsidP="00A146C8">
      <w:pPr>
        <w:ind w:right="-1" w:firstLine="567"/>
        <w:jc w:val="both"/>
        <w:rPr>
          <w:b/>
          <w:sz w:val="28"/>
          <w:szCs w:val="28"/>
        </w:rPr>
      </w:pPr>
    </w:p>
    <w:p w14:paraId="7C3E690E" w14:textId="77777777" w:rsidR="00A146C8" w:rsidRPr="005F30DE" w:rsidRDefault="00A146C8" w:rsidP="00A146C8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Отказать </w:t>
      </w:r>
      <w:r w:rsidRPr="002D63A2">
        <w:rPr>
          <w:bCs/>
          <w:kern w:val="32"/>
          <w:sz w:val="28"/>
          <w:szCs w:val="28"/>
        </w:rPr>
        <w:t xml:space="preserve">ФГБУ «ЦЖКУ» Минобороны России </w:t>
      </w:r>
      <w:r>
        <w:rPr>
          <w:bCs/>
          <w:kern w:val="32"/>
          <w:sz w:val="28"/>
          <w:szCs w:val="28"/>
        </w:rPr>
        <w:t xml:space="preserve">в </w:t>
      </w:r>
      <w:r w:rsidRPr="002D63A2">
        <w:rPr>
          <w:bCs/>
          <w:kern w:val="32"/>
          <w:sz w:val="28"/>
          <w:szCs w:val="28"/>
        </w:rPr>
        <w:t>пересмотре расходов на оплату труда</w:t>
      </w:r>
      <w:r>
        <w:rPr>
          <w:bCs/>
          <w:kern w:val="32"/>
          <w:sz w:val="28"/>
          <w:szCs w:val="28"/>
        </w:rPr>
        <w:t xml:space="preserve"> на 2026 год.</w:t>
      </w:r>
    </w:p>
    <w:p w14:paraId="01513A3F" w14:textId="77777777" w:rsidR="00A146C8" w:rsidRPr="003113D0" w:rsidRDefault="00A146C8" w:rsidP="00A146C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2434359D" w14:textId="77777777" w:rsidR="00A146C8" w:rsidRPr="0030655C" w:rsidRDefault="00A146C8" w:rsidP="00A146C8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01F9A0C1" w14:textId="77777777" w:rsidR="00A146C8" w:rsidRDefault="00A146C8" w:rsidP="00A146C8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Cs/>
          <w:sz w:val="28"/>
          <w:szCs w:val="28"/>
        </w:rPr>
      </w:pPr>
    </w:p>
    <w:p w14:paraId="6098CD7D" w14:textId="11EC7F23" w:rsidR="00A146C8" w:rsidRPr="00300CB5" w:rsidRDefault="00A146C8" w:rsidP="00A146C8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67.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/>
          <w:bCs/>
          <w:color w:val="000000"/>
          <w:kern w:val="32"/>
          <w:sz w:val="28"/>
          <w:szCs w:val="28"/>
        </w:rPr>
        <w:t xml:space="preserve">узбасса от 02.12.2021 № 604 </w:t>
      </w:r>
      <w:r>
        <w:rPr>
          <w:b/>
          <w:bCs/>
          <w:color w:val="000000"/>
          <w:kern w:val="32"/>
          <w:sz w:val="28"/>
          <w:szCs w:val="28"/>
        </w:rPr>
        <w:br/>
        <w:t>«</w:t>
      </w:r>
      <w:r w:rsidRPr="006A5B8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  <w:t xml:space="preserve">и </w:t>
      </w:r>
      <w:r w:rsidRPr="006A5B88">
        <w:rPr>
          <w:b/>
          <w:bCs/>
          <w:color w:val="000000"/>
          <w:kern w:val="32"/>
          <w:sz w:val="28"/>
          <w:szCs w:val="28"/>
        </w:rPr>
        <w:t>долгосрочных тарифов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A5B88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br/>
        <w:t xml:space="preserve">ФГБУ «ЦЖКУ» Минобороны России </w:t>
      </w:r>
      <w:r w:rsidRPr="006A5B8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Юргинского городского округа</w:t>
      </w:r>
      <w:r w:rsidRPr="006A5B88">
        <w:rPr>
          <w:b/>
          <w:bCs/>
          <w:color w:val="000000"/>
          <w:kern w:val="32"/>
          <w:sz w:val="28"/>
          <w:szCs w:val="28"/>
        </w:rPr>
        <w:t>, на 20</w:t>
      </w:r>
      <w:r>
        <w:rPr>
          <w:b/>
          <w:bCs/>
          <w:color w:val="000000"/>
          <w:kern w:val="32"/>
          <w:sz w:val="28"/>
          <w:szCs w:val="28"/>
        </w:rPr>
        <w:t>22</w:t>
      </w:r>
      <w:r w:rsidRPr="006A5B88">
        <w:rPr>
          <w:b/>
          <w:bCs/>
          <w:color w:val="000000"/>
          <w:kern w:val="32"/>
          <w:sz w:val="28"/>
          <w:szCs w:val="28"/>
        </w:rPr>
        <w:t>-202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6A5B88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 xml:space="preserve">»,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F7364F">
        <w:rPr>
          <w:b/>
          <w:bCs/>
          <w:color w:val="000000"/>
          <w:kern w:val="32"/>
          <w:sz w:val="28"/>
          <w:szCs w:val="28"/>
        </w:rPr>
        <w:t xml:space="preserve">в части </w:t>
      </w:r>
      <w:r>
        <w:rPr>
          <w:b/>
          <w:bCs/>
          <w:color w:val="000000"/>
          <w:kern w:val="32"/>
          <w:sz w:val="28"/>
          <w:szCs w:val="28"/>
        </w:rPr>
        <w:t>2026 года</w:t>
      </w:r>
      <w:r>
        <w:rPr>
          <w:b/>
          <w:color w:val="000000"/>
          <w:kern w:val="32"/>
          <w:sz w:val="28"/>
          <w:szCs w:val="28"/>
        </w:rPr>
        <w:t>»</w:t>
      </w:r>
    </w:p>
    <w:p w14:paraId="61100D8A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3FE4471E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33891786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2D58506A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14:paraId="3011B917" w14:textId="77777777" w:rsidR="00A146C8" w:rsidRDefault="00A146C8" w:rsidP="00A146C8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32F6853E" w14:textId="6C4A070E" w:rsidR="00A146C8" w:rsidRDefault="00A146C8" w:rsidP="00A146C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130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2017D7">
        <w:rPr>
          <w:bCs/>
          <w:kern w:val="32"/>
          <w:sz w:val="28"/>
          <w:szCs w:val="28"/>
        </w:rPr>
        <w:t xml:space="preserve">нести в </w:t>
      </w:r>
      <w:r w:rsidRPr="00D70BE1">
        <w:rPr>
          <w:bCs/>
          <w:color w:val="000000"/>
          <w:kern w:val="32"/>
          <w:sz w:val="28"/>
          <w:szCs w:val="28"/>
        </w:rPr>
        <w:t>постановление Региональной энергетической комиссии Кузбасса от 02.12.2021 № 604 «Об установлении долгосрочных параметров регулирования и долгосрочных тарифов на тепловую энергию, реализуемую ФГБУ «ЦЖКУ» Минобороны России на потребительском рынке Юргинского городского округа, на 2022-2026 годы» (в редакции постановлений РЭК Кузбасса от 24.11.2022 № 481,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70BE1">
        <w:rPr>
          <w:bCs/>
          <w:color w:val="000000"/>
          <w:kern w:val="32"/>
          <w:sz w:val="28"/>
          <w:szCs w:val="28"/>
        </w:rPr>
        <w:t xml:space="preserve">от 17.10.2023 № 178, от 28.11.2024 № 418) </w:t>
      </w:r>
      <w:r w:rsidRPr="002017D7">
        <w:rPr>
          <w:sz w:val="28"/>
          <w:szCs w:val="28"/>
        </w:rPr>
        <w:t>следующие изменения:</w:t>
      </w:r>
    </w:p>
    <w:p w14:paraId="366265DA" w14:textId="05E1A5E4" w:rsidR="00A146C8" w:rsidRPr="00DB282E" w:rsidRDefault="00A146C8" w:rsidP="00A146C8">
      <w:pPr>
        <w:tabs>
          <w:tab w:val="left" w:pos="0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Приложение № 2 </w:t>
      </w:r>
      <w:r w:rsidRPr="00D70BE1">
        <w:rPr>
          <w:color w:val="000000"/>
          <w:sz w:val="28"/>
          <w:szCs w:val="28"/>
        </w:rPr>
        <w:t>изложить в новой редакции, согласно приложению</w:t>
      </w:r>
      <w:r>
        <w:rPr>
          <w:color w:val="000000"/>
          <w:sz w:val="28"/>
          <w:szCs w:val="28"/>
        </w:rPr>
        <w:t xml:space="preserve"> № 131</w:t>
      </w:r>
      <w:r w:rsidRPr="00D70BE1">
        <w:rPr>
          <w:color w:val="000000"/>
          <w:sz w:val="28"/>
          <w:szCs w:val="28"/>
        </w:rPr>
        <w:t xml:space="preserve"> к настояще</w:t>
      </w:r>
      <w:r w:rsidR="00564276">
        <w:rPr>
          <w:color w:val="000000"/>
          <w:sz w:val="28"/>
          <w:szCs w:val="28"/>
        </w:rPr>
        <w:t>му</w:t>
      </w:r>
      <w:r w:rsidRPr="00D70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протокол</w:t>
      </w:r>
      <w:r w:rsidR="00564276">
        <w:rPr>
          <w:color w:val="000000"/>
          <w:sz w:val="28"/>
          <w:szCs w:val="28"/>
        </w:rPr>
        <w:t>у</w:t>
      </w:r>
      <w:r w:rsidRPr="00D70BE1">
        <w:rPr>
          <w:color w:val="000000"/>
          <w:sz w:val="28"/>
          <w:szCs w:val="28"/>
        </w:rPr>
        <w:t>.</w:t>
      </w:r>
    </w:p>
    <w:p w14:paraId="77EA3D39" w14:textId="77777777" w:rsidR="00A146C8" w:rsidRDefault="00A146C8" w:rsidP="00A146C8">
      <w:pPr>
        <w:ind w:firstLine="567"/>
        <w:jc w:val="both"/>
        <w:rPr>
          <w:b/>
          <w:sz w:val="28"/>
          <w:szCs w:val="28"/>
        </w:rPr>
      </w:pPr>
    </w:p>
    <w:p w14:paraId="703BBC86" w14:textId="77777777" w:rsidR="00A146C8" w:rsidRDefault="00A146C8" w:rsidP="00A146C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EBC5498" w14:textId="77777777" w:rsidR="00A146C8" w:rsidRDefault="00A146C8" w:rsidP="00A146C8">
      <w:pPr>
        <w:ind w:firstLine="567"/>
        <w:jc w:val="both"/>
        <w:rPr>
          <w:bCs/>
          <w:sz w:val="28"/>
          <w:szCs w:val="28"/>
        </w:rPr>
      </w:pPr>
    </w:p>
    <w:p w14:paraId="5A06250E" w14:textId="77777777" w:rsidR="00A146C8" w:rsidRDefault="00A146C8" w:rsidP="00A146C8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38C8821F" w14:textId="77777777" w:rsidR="00A146C8" w:rsidRDefault="00A146C8" w:rsidP="00A146C8">
      <w:pPr>
        <w:ind w:right="-1" w:firstLine="567"/>
        <w:jc w:val="both"/>
        <w:rPr>
          <w:b/>
          <w:sz w:val="28"/>
          <w:szCs w:val="28"/>
        </w:rPr>
      </w:pPr>
    </w:p>
    <w:p w14:paraId="7F34B8A6" w14:textId="77777777" w:rsidR="00A146C8" w:rsidRPr="003113D0" w:rsidRDefault="00A146C8" w:rsidP="00A146C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3113D0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249CACE5" w14:textId="77777777" w:rsidR="00A146C8" w:rsidRPr="003113D0" w:rsidRDefault="00A146C8" w:rsidP="00A146C8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</w:p>
    <w:p w14:paraId="29A198F2" w14:textId="77777777" w:rsidR="00A146C8" w:rsidRPr="0030655C" w:rsidRDefault="00A146C8" w:rsidP="00A146C8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14:paraId="083A919A" w14:textId="77777777" w:rsidR="00EA1D6F" w:rsidRDefault="00EA1D6F" w:rsidP="009A65BB">
      <w:pPr>
        <w:ind w:right="-1"/>
        <w:jc w:val="both"/>
        <w:rPr>
          <w:b/>
          <w:sz w:val="28"/>
          <w:szCs w:val="28"/>
        </w:rPr>
      </w:pPr>
    </w:p>
    <w:p w14:paraId="529D954A" w14:textId="566702AE" w:rsidR="009A65BB" w:rsidRPr="00FF318E" w:rsidRDefault="009A65BB" w:rsidP="009A65BB">
      <w:pPr>
        <w:tabs>
          <w:tab w:val="left" w:pos="851"/>
          <w:tab w:val="left" w:pos="8647"/>
          <w:tab w:val="left" w:pos="9072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68.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/>
          <w:bCs/>
          <w:color w:val="000000"/>
          <w:kern w:val="32"/>
          <w:sz w:val="28"/>
          <w:szCs w:val="28"/>
        </w:rPr>
        <w:t>от 12</w:t>
      </w:r>
      <w:r w:rsidRPr="008B528D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12.2023</w:t>
      </w:r>
      <w:r w:rsidRPr="008B528D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518</w:t>
      </w:r>
      <w:r w:rsidRPr="008B528D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E13D77">
        <w:rPr>
          <w:b/>
          <w:bCs/>
          <w:color w:val="000000"/>
          <w:kern w:val="32"/>
          <w:sz w:val="28"/>
          <w:szCs w:val="28"/>
        </w:rPr>
        <w:t>Об установлении ООО СПК «</w:t>
      </w:r>
      <w:proofErr w:type="spellStart"/>
      <w:r w:rsidRPr="00E13D77">
        <w:rPr>
          <w:b/>
          <w:bCs/>
          <w:color w:val="000000"/>
          <w:kern w:val="32"/>
          <w:sz w:val="28"/>
          <w:szCs w:val="28"/>
        </w:rPr>
        <w:t>Чистогорский</w:t>
      </w:r>
      <w:proofErr w:type="spellEnd"/>
      <w:r w:rsidRPr="00E13D77">
        <w:rPr>
          <w:b/>
          <w:bCs/>
          <w:color w:val="000000"/>
          <w:kern w:val="32"/>
          <w:sz w:val="28"/>
          <w:szCs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Новокузнецкого муниципального </w:t>
      </w:r>
      <w:r>
        <w:rPr>
          <w:b/>
          <w:bCs/>
          <w:color w:val="000000"/>
          <w:kern w:val="32"/>
          <w:sz w:val="28"/>
          <w:szCs w:val="28"/>
        </w:rPr>
        <w:t>округа</w:t>
      </w:r>
      <w:r w:rsidRPr="00E13D77">
        <w:rPr>
          <w:b/>
          <w:bCs/>
          <w:color w:val="000000"/>
          <w:kern w:val="32"/>
          <w:sz w:val="28"/>
          <w:szCs w:val="28"/>
        </w:rPr>
        <w:t>, на 20</w:t>
      </w:r>
      <w:r>
        <w:rPr>
          <w:b/>
          <w:bCs/>
          <w:color w:val="000000"/>
          <w:kern w:val="32"/>
          <w:sz w:val="28"/>
          <w:szCs w:val="28"/>
        </w:rPr>
        <w:t>24</w:t>
      </w:r>
      <w:r w:rsidRPr="00E13D77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28</w:t>
      </w:r>
      <w:r w:rsidRPr="00E13D77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в части </w:t>
      </w:r>
      <w:r w:rsidRPr="00B522D2">
        <w:rPr>
          <w:b/>
          <w:bCs/>
          <w:color w:val="000000"/>
          <w:kern w:val="32"/>
          <w:sz w:val="28"/>
          <w:szCs w:val="28"/>
        </w:rPr>
        <w:t>202</w:t>
      </w:r>
      <w:r>
        <w:rPr>
          <w:b/>
          <w:bCs/>
          <w:color w:val="000000"/>
          <w:kern w:val="32"/>
          <w:sz w:val="28"/>
          <w:szCs w:val="28"/>
        </w:rPr>
        <w:t>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02750DAE" w14:textId="77777777" w:rsidR="009A65BB" w:rsidRDefault="009A65BB" w:rsidP="009A65BB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5F9A7EDC" w14:textId="77777777" w:rsidR="009A65BB" w:rsidRDefault="009A65BB" w:rsidP="009A65BB">
      <w:pPr>
        <w:widowControl w:val="0"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4501B609" w14:textId="77777777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bCs/>
          <w:sz w:val="28"/>
          <w:szCs w:val="28"/>
        </w:rPr>
      </w:pPr>
    </w:p>
    <w:p w14:paraId="6DB14844" w14:textId="6A54BF7F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F33A3A">
        <w:rPr>
          <w:bCs/>
          <w:sz w:val="28"/>
          <w:szCs w:val="28"/>
        </w:rPr>
        <w:t>32</w:t>
      </w:r>
      <w:r>
        <w:rPr>
          <w:bCs/>
          <w:sz w:val="28"/>
          <w:szCs w:val="28"/>
        </w:rPr>
        <w:t xml:space="preserve"> к настояще</w:t>
      </w:r>
      <w:r w:rsidR="00F33A3A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33A3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), предлагает </w:t>
      </w:r>
      <w:r>
        <w:rPr>
          <w:color w:val="000000"/>
          <w:sz w:val="28"/>
        </w:rPr>
        <w:t>в</w:t>
      </w:r>
      <w:r w:rsidRPr="00CE19DE">
        <w:rPr>
          <w:color w:val="000000"/>
          <w:sz w:val="28"/>
        </w:rPr>
        <w:t xml:space="preserve">нести </w:t>
      </w:r>
      <w:r w:rsidRPr="0091449D">
        <w:rPr>
          <w:color w:val="000000"/>
          <w:sz w:val="28"/>
        </w:rPr>
        <w:t xml:space="preserve">в постановление </w:t>
      </w:r>
      <w:r>
        <w:rPr>
          <w:color w:val="000000"/>
          <w:sz w:val="28"/>
        </w:rPr>
        <w:t>Р</w:t>
      </w:r>
      <w:r w:rsidRPr="0091449D">
        <w:rPr>
          <w:color w:val="000000"/>
          <w:sz w:val="28"/>
        </w:rPr>
        <w:t>егиональной энергетической комисси</w:t>
      </w:r>
      <w:r>
        <w:rPr>
          <w:color w:val="000000"/>
          <w:sz w:val="28"/>
        </w:rPr>
        <w:t xml:space="preserve">и </w:t>
      </w:r>
      <w:r w:rsidRPr="0091449D">
        <w:rPr>
          <w:color w:val="000000"/>
          <w:sz w:val="28"/>
        </w:rPr>
        <w:t>К</w:t>
      </w:r>
      <w:r>
        <w:rPr>
          <w:color w:val="000000"/>
          <w:sz w:val="28"/>
        </w:rPr>
        <w:t>узбасса</w:t>
      </w:r>
      <w:r w:rsidRPr="0091449D"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12</w:t>
      </w:r>
      <w:r w:rsidRPr="00AC1343"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 w:rsidRPr="00AC1343">
        <w:rPr>
          <w:color w:val="000000"/>
          <w:sz w:val="28"/>
        </w:rPr>
        <w:t>.20</w:t>
      </w:r>
      <w:r>
        <w:rPr>
          <w:color w:val="000000"/>
          <w:sz w:val="28"/>
        </w:rPr>
        <w:t>23</w:t>
      </w:r>
      <w:r w:rsidRPr="00AC1343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518</w:t>
      </w:r>
      <w:r w:rsidRPr="00AC1343">
        <w:rPr>
          <w:color w:val="000000"/>
          <w:sz w:val="28"/>
        </w:rPr>
        <w:t xml:space="preserve"> «</w:t>
      </w:r>
      <w:r w:rsidRPr="00B2750E">
        <w:rPr>
          <w:color w:val="000000"/>
          <w:sz w:val="28"/>
        </w:rPr>
        <w:t>Об установлении ООО СПК «</w:t>
      </w:r>
      <w:proofErr w:type="spellStart"/>
      <w:r w:rsidRPr="00B2750E">
        <w:rPr>
          <w:color w:val="000000"/>
          <w:sz w:val="28"/>
        </w:rPr>
        <w:t>Чистогорский</w:t>
      </w:r>
      <w:proofErr w:type="spellEnd"/>
      <w:r w:rsidRPr="00B2750E">
        <w:rPr>
          <w:color w:val="000000"/>
          <w:sz w:val="28"/>
        </w:rPr>
        <w:t>» долгосрочных параметров регулирования и долгосрочных тарифов на тепловую энергию, реализуемую на потребительском рынке Новокузнецкого муниципального округа, на 2024-2028 годы</w:t>
      </w:r>
      <w:r w:rsidRPr="00BB406C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Кузбасса от 19.12.2024 № 647)</w:t>
      </w:r>
      <w:r w:rsidRPr="00CE19DE">
        <w:rPr>
          <w:color w:val="000000"/>
          <w:sz w:val="28"/>
        </w:rPr>
        <w:t>, следующ</w:t>
      </w:r>
      <w:r>
        <w:rPr>
          <w:color w:val="000000"/>
          <w:sz w:val="28"/>
        </w:rPr>
        <w:t>и</w:t>
      </w:r>
      <w:r w:rsidRPr="00CE19DE">
        <w:rPr>
          <w:color w:val="000000"/>
          <w:sz w:val="28"/>
        </w:rPr>
        <w:t>е изменени</w:t>
      </w:r>
      <w:r>
        <w:rPr>
          <w:color w:val="000000"/>
          <w:sz w:val="28"/>
        </w:rPr>
        <w:t>я</w:t>
      </w:r>
      <w:bookmarkStart w:id="64" w:name="_Hlk185422321"/>
      <w:r>
        <w:rPr>
          <w:color w:val="000000"/>
          <w:sz w:val="28"/>
        </w:rPr>
        <w:t xml:space="preserve">: </w:t>
      </w:r>
    </w:p>
    <w:p w14:paraId="452E401B" w14:textId="0D641BF9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</w:t>
      </w:r>
      <w:r w:rsidRPr="003F23FE">
        <w:rPr>
          <w:bCs/>
          <w:color w:val="000000"/>
          <w:sz w:val="28"/>
        </w:rPr>
        <w:t>риложени</w:t>
      </w:r>
      <w:r>
        <w:rPr>
          <w:bCs/>
          <w:color w:val="000000"/>
          <w:sz w:val="28"/>
        </w:rPr>
        <w:t>е</w:t>
      </w:r>
      <w:r w:rsidRPr="003F23FE">
        <w:rPr>
          <w:bCs/>
          <w:color w:val="000000"/>
          <w:sz w:val="28"/>
        </w:rPr>
        <w:t xml:space="preserve"> № </w:t>
      </w:r>
      <w:r>
        <w:rPr>
          <w:bCs/>
          <w:color w:val="000000"/>
          <w:sz w:val="28"/>
        </w:rPr>
        <w:t>2 изложить</w:t>
      </w:r>
      <w:r w:rsidRPr="003F23FE">
        <w:rPr>
          <w:bCs/>
          <w:color w:val="000000"/>
          <w:sz w:val="28"/>
        </w:rPr>
        <w:t xml:space="preserve"> в новой редакции согласно приложению </w:t>
      </w:r>
      <w:r>
        <w:rPr>
          <w:bCs/>
          <w:color w:val="000000"/>
          <w:sz w:val="28"/>
        </w:rPr>
        <w:t xml:space="preserve">№ </w:t>
      </w:r>
      <w:r w:rsidR="00F33A3A">
        <w:rPr>
          <w:bCs/>
          <w:color w:val="000000"/>
          <w:sz w:val="28"/>
        </w:rPr>
        <w:t>133</w:t>
      </w:r>
      <w:r>
        <w:rPr>
          <w:bCs/>
          <w:color w:val="000000"/>
          <w:sz w:val="28"/>
        </w:rPr>
        <w:t xml:space="preserve"> </w:t>
      </w:r>
      <w:r w:rsidRPr="003F23FE">
        <w:rPr>
          <w:bCs/>
          <w:color w:val="000000"/>
          <w:sz w:val="28"/>
        </w:rPr>
        <w:t>к настояще</w:t>
      </w:r>
      <w:r w:rsidR="00F33A3A">
        <w:rPr>
          <w:bCs/>
          <w:color w:val="000000"/>
          <w:sz w:val="28"/>
        </w:rPr>
        <w:t>му</w:t>
      </w:r>
      <w:r w:rsidRPr="003F23FE">
        <w:rPr>
          <w:bCs/>
          <w:color w:val="000000"/>
          <w:sz w:val="28"/>
        </w:rPr>
        <w:t xml:space="preserve"> п</w:t>
      </w:r>
      <w:r>
        <w:rPr>
          <w:bCs/>
          <w:color w:val="000000"/>
          <w:sz w:val="28"/>
        </w:rPr>
        <w:t>ротокол</w:t>
      </w:r>
      <w:r w:rsidR="00F33A3A">
        <w:rPr>
          <w:bCs/>
          <w:color w:val="000000"/>
          <w:sz w:val="28"/>
        </w:rPr>
        <w:t>у</w:t>
      </w:r>
      <w:r w:rsidRPr="003F23FE">
        <w:rPr>
          <w:bCs/>
          <w:color w:val="000000"/>
          <w:sz w:val="28"/>
        </w:rPr>
        <w:t>.</w:t>
      </w:r>
      <w:bookmarkEnd w:id="64"/>
    </w:p>
    <w:p w14:paraId="1A5E18C3" w14:textId="77777777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</w:p>
    <w:p w14:paraId="26E8B939" w14:textId="77777777" w:rsidR="009A65BB" w:rsidRDefault="009A65BB" w:rsidP="009A65BB">
      <w:pPr>
        <w:ind w:firstLine="567"/>
        <w:contextualSpacing/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письмо от 16.12.2025 № </w:t>
      </w:r>
      <w:proofErr w:type="spellStart"/>
      <w:r>
        <w:rPr>
          <w:bCs/>
          <w:sz w:val="28"/>
          <w:szCs w:val="28"/>
        </w:rPr>
        <w:t>фч</w:t>
      </w:r>
      <w:proofErr w:type="spellEnd"/>
      <w:r>
        <w:rPr>
          <w:bCs/>
          <w:sz w:val="28"/>
          <w:szCs w:val="28"/>
        </w:rPr>
        <w:t xml:space="preserve">/17-913 </w:t>
      </w:r>
      <w:r w:rsidRPr="00B2750E">
        <w:rPr>
          <w:color w:val="000000"/>
          <w:sz w:val="28"/>
        </w:rPr>
        <w:t>ООО СПК «</w:t>
      </w:r>
      <w:proofErr w:type="spellStart"/>
      <w:r w:rsidRPr="00B2750E">
        <w:rPr>
          <w:color w:val="000000"/>
          <w:sz w:val="28"/>
        </w:rPr>
        <w:t>Чистогорский</w:t>
      </w:r>
      <w:proofErr w:type="spellEnd"/>
      <w:r w:rsidRPr="00B2750E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об ознакомлении с проектами постановлений и производственной программой. </w:t>
      </w:r>
    </w:p>
    <w:p w14:paraId="49168504" w14:textId="77777777" w:rsidR="009A65BB" w:rsidRDefault="009A65BB" w:rsidP="009A65BB">
      <w:pPr>
        <w:ind w:firstLine="567"/>
        <w:jc w:val="both"/>
        <w:rPr>
          <w:bCs/>
          <w:sz w:val="28"/>
          <w:szCs w:val="28"/>
        </w:rPr>
      </w:pPr>
    </w:p>
    <w:p w14:paraId="7FF9C4F7" w14:textId="48DEBD61" w:rsidR="009A65BB" w:rsidRDefault="009A65BB" w:rsidP="009A65B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241408DB" w14:textId="77777777" w:rsidR="00AC7127" w:rsidRDefault="00AC7127" w:rsidP="009A65BB">
      <w:pPr>
        <w:ind w:firstLine="567"/>
        <w:jc w:val="both"/>
        <w:rPr>
          <w:b/>
          <w:bCs/>
          <w:sz w:val="28"/>
          <w:szCs w:val="28"/>
        </w:rPr>
      </w:pPr>
    </w:p>
    <w:p w14:paraId="2C0621C1" w14:textId="2FA49280" w:rsidR="009A65BB" w:rsidRDefault="009A65BB" w:rsidP="009A65BB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57950347" w14:textId="77777777" w:rsidR="00AC7127" w:rsidRDefault="00AC7127" w:rsidP="009A65BB">
      <w:pPr>
        <w:ind w:right="-1" w:firstLine="567"/>
        <w:jc w:val="both"/>
        <w:rPr>
          <w:b/>
          <w:sz w:val="28"/>
          <w:szCs w:val="28"/>
        </w:rPr>
      </w:pPr>
    </w:p>
    <w:p w14:paraId="0249C3DB" w14:textId="0AAB9F46" w:rsidR="009A65BB" w:rsidRDefault="009A65BB" w:rsidP="009A65BB">
      <w:pPr>
        <w:tabs>
          <w:tab w:val="left" w:pos="567"/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750A0A28" w14:textId="77777777" w:rsidR="00AC7127" w:rsidRDefault="00AC7127" w:rsidP="009A65BB">
      <w:pPr>
        <w:tabs>
          <w:tab w:val="left" w:pos="567"/>
          <w:tab w:val="left" w:pos="1134"/>
        </w:tabs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62EB5AC2" w14:textId="77777777" w:rsidR="009A65BB" w:rsidRDefault="009A65BB" w:rsidP="009A65BB">
      <w:pPr>
        <w:ind w:right="-1"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7A05B924" w14:textId="77777777" w:rsidR="009A65BB" w:rsidRDefault="009A65BB" w:rsidP="009A65BB">
      <w:pPr>
        <w:pStyle w:val="1"/>
        <w:numPr>
          <w:ilvl w:val="0"/>
          <w:numId w:val="5"/>
        </w:numPr>
        <w:suppressAutoHyphens/>
        <w:ind w:firstLine="567"/>
        <w:jc w:val="both"/>
        <w:rPr>
          <w:b w:val="0"/>
          <w:bCs/>
          <w:iCs/>
          <w:sz w:val="28"/>
          <w:szCs w:val="28"/>
        </w:rPr>
      </w:pPr>
    </w:p>
    <w:p w14:paraId="489C83CD" w14:textId="7E770D95" w:rsidR="009A65BB" w:rsidRPr="00FF318E" w:rsidRDefault="009A65BB" w:rsidP="009A65BB">
      <w:pPr>
        <w:tabs>
          <w:tab w:val="left" w:pos="851"/>
        </w:tabs>
        <w:ind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/>
          <w:sz w:val="28"/>
          <w:szCs w:val="28"/>
        </w:rPr>
        <w:t>69.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3E0BC5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E0BC5">
        <w:rPr>
          <w:b/>
          <w:bCs/>
          <w:color w:val="000000"/>
          <w:kern w:val="32"/>
          <w:sz w:val="28"/>
          <w:szCs w:val="28"/>
        </w:rPr>
        <w:t>энергетической комиссии Кузбасса от 12.12.2023 № 519 «Об установлении долгосрочных параметров регулирования и долгосрочных тарифов на теплоноситель, реализуемый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E0BC5">
        <w:rPr>
          <w:b/>
          <w:bCs/>
          <w:color w:val="000000"/>
          <w:kern w:val="32"/>
          <w:sz w:val="28"/>
          <w:szCs w:val="28"/>
        </w:rPr>
        <w:t>ООО СПК «</w:t>
      </w:r>
      <w:proofErr w:type="spellStart"/>
      <w:r w:rsidRPr="003E0BC5">
        <w:rPr>
          <w:b/>
          <w:bCs/>
          <w:color w:val="000000"/>
          <w:kern w:val="32"/>
          <w:sz w:val="28"/>
          <w:szCs w:val="28"/>
        </w:rPr>
        <w:t>Чистогорский</w:t>
      </w:r>
      <w:proofErr w:type="spellEnd"/>
      <w:r w:rsidRPr="003E0BC5">
        <w:rPr>
          <w:b/>
          <w:bCs/>
          <w:color w:val="000000"/>
          <w:kern w:val="32"/>
          <w:sz w:val="28"/>
          <w:szCs w:val="28"/>
        </w:rPr>
        <w:t xml:space="preserve">» на </w:t>
      </w:r>
      <w:r>
        <w:rPr>
          <w:b/>
          <w:bCs/>
          <w:color w:val="000000"/>
          <w:kern w:val="32"/>
          <w:sz w:val="28"/>
          <w:szCs w:val="28"/>
        </w:rPr>
        <w:t>п</w:t>
      </w:r>
      <w:r w:rsidRPr="003E0BC5">
        <w:rPr>
          <w:b/>
          <w:bCs/>
          <w:color w:val="000000"/>
          <w:kern w:val="32"/>
          <w:sz w:val="28"/>
          <w:szCs w:val="28"/>
        </w:rPr>
        <w:t>отребительском рынке Новокузнецкого муниципального округа, на период 2024-2028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в части </w:t>
      </w:r>
      <w:r w:rsidRPr="00B522D2">
        <w:rPr>
          <w:b/>
          <w:bCs/>
          <w:color w:val="000000"/>
          <w:kern w:val="32"/>
          <w:sz w:val="28"/>
          <w:szCs w:val="28"/>
        </w:rPr>
        <w:t>202</w:t>
      </w:r>
      <w:r>
        <w:rPr>
          <w:b/>
          <w:bCs/>
          <w:color w:val="000000"/>
          <w:kern w:val="32"/>
          <w:sz w:val="28"/>
          <w:szCs w:val="28"/>
        </w:rPr>
        <w:t>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377934B4" w14:textId="77777777" w:rsidR="009A65BB" w:rsidRDefault="009A65BB" w:rsidP="009A65BB">
      <w:pPr>
        <w:widowControl w:val="0"/>
        <w:numPr>
          <w:ilvl w:val="0"/>
          <w:numId w:val="5"/>
        </w:numPr>
        <w:suppressAutoHyphens/>
        <w:ind w:right="-1" w:firstLine="567"/>
        <w:jc w:val="both"/>
        <w:rPr>
          <w:b/>
          <w:sz w:val="28"/>
          <w:szCs w:val="28"/>
        </w:rPr>
      </w:pPr>
    </w:p>
    <w:p w14:paraId="3FE7A014" w14:textId="77777777" w:rsidR="009A65BB" w:rsidRDefault="009A65BB" w:rsidP="009A65BB">
      <w:pPr>
        <w:widowControl w:val="0"/>
        <w:numPr>
          <w:ilvl w:val="0"/>
          <w:numId w:val="5"/>
        </w:numPr>
        <w:suppressAutoHyphens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33F4EC11" w14:textId="77777777" w:rsidR="009A65BB" w:rsidRDefault="009A65BB" w:rsidP="009A65BB">
      <w:pPr>
        <w:pStyle w:val="aff9"/>
        <w:numPr>
          <w:ilvl w:val="0"/>
          <w:numId w:val="5"/>
        </w:numPr>
        <w:tabs>
          <w:tab w:val="left" w:pos="709"/>
          <w:tab w:val="left" w:pos="1418"/>
          <w:tab w:val="left" w:pos="2127"/>
        </w:tabs>
        <w:ind w:right="-141" w:firstLine="567"/>
        <w:jc w:val="both"/>
        <w:rPr>
          <w:bCs/>
          <w:sz w:val="28"/>
          <w:szCs w:val="28"/>
        </w:rPr>
      </w:pPr>
    </w:p>
    <w:p w14:paraId="561128FB" w14:textId="616662FC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33A3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="00F33A3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настояще</w:t>
      </w:r>
      <w:r w:rsidR="00F33A3A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33A3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), предлагает </w:t>
      </w:r>
      <w:r>
        <w:rPr>
          <w:color w:val="000000"/>
          <w:sz w:val="28"/>
        </w:rPr>
        <w:t>в</w:t>
      </w:r>
      <w:r w:rsidRPr="00CE19DE">
        <w:rPr>
          <w:color w:val="000000"/>
          <w:sz w:val="28"/>
        </w:rPr>
        <w:t xml:space="preserve">нести </w:t>
      </w:r>
      <w:r w:rsidRPr="0091449D">
        <w:rPr>
          <w:color w:val="000000"/>
          <w:sz w:val="28"/>
        </w:rPr>
        <w:t xml:space="preserve">в постановление </w:t>
      </w:r>
      <w:r>
        <w:rPr>
          <w:color w:val="000000"/>
          <w:sz w:val="28"/>
        </w:rPr>
        <w:t>Р</w:t>
      </w:r>
      <w:r w:rsidRPr="0091449D">
        <w:rPr>
          <w:color w:val="000000"/>
          <w:sz w:val="28"/>
        </w:rPr>
        <w:t>егиональной энергетической комисси</w:t>
      </w:r>
      <w:r>
        <w:rPr>
          <w:color w:val="000000"/>
          <w:sz w:val="28"/>
        </w:rPr>
        <w:t xml:space="preserve">и </w:t>
      </w:r>
      <w:r w:rsidRPr="0091449D">
        <w:rPr>
          <w:color w:val="000000"/>
          <w:sz w:val="28"/>
        </w:rPr>
        <w:t>К</w:t>
      </w:r>
      <w:r>
        <w:rPr>
          <w:color w:val="000000"/>
          <w:sz w:val="28"/>
        </w:rPr>
        <w:t>узбасса</w:t>
      </w:r>
      <w:r w:rsidRPr="0091449D"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12</w:t>
      </w:r>
      <w:r w:rsidRPr="00AC1343"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 w:rsidRPr="00AC1343">
        <w:rPr>
          <w:color w:val="000000"/>
          <w:sz w:val="28"/>
        </w:rPr>
        <w:t>.20</w:t>
      </w:r>
      <w:r>
        <w:rPr>
          <w:color w:val="000000"/>
          <w:sz w:val="28"/>
        </w:rPr>
        <w:t>23</w:t>
      </w:r>
      <w:r w:rsidRPr="00AC1343">
        <w:rPr>
          <w:color w:val="000000"/>
          <w:sz w:val="28"/>
        </w:rPr>
        <w:t xml:space="preserve"> </w:t>
      </w:r>
      <w:r w:rsidRPr="003E0BC5">
        <w:rPr>
          <w:color w:val="000000"/>
          <w:sz w:val="28"/>
        </w:rPr>
        <w:t>№ 519 «Об установлении долгосрочных параметров регулирования и долгосрочных тарифов на теплоноситель, реализуем</w:t>
      </w:r>
      <w:r>
        <w:rPr>
          <w:color w:val="000000"/>
          <w:sz w:val="28"/>
        </w:rPr>
        <w:t>ый</w:t>
      </w:r>
      <w:r w:rsidRPr="003E0BC5">
        <w:rPr>
          <w:color w:val="000000"/>
          <w:sz w:val="28"/>
        </w:rPr>
        <w:t xml:space="preserve"> на потребительском рынке Новокузнецкого муниципального округа, на 2024-2028 годы»</w:t>
      </w:r>
      <w:r>
        <w:rPr>
          <w:color w:val="000000"/>
          <w:sz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(в редакции постановлений Региональной энергетической комиссии Кузбасса от 17.01.2024 № 2, от 19.12.2024 № 648)</w:t>
      </w:r>
      <w:r w:rsidRPr="003E0BC5">
        <w:rPr>
          <w:color w:val="000000"/>
          <w:sz w:val="28"/>
        </w:rPr>
        <w:t>, следующие изменения</w:t>
      </w:r>
      <w:r>
        <w:rPr>
          <w:color w:val="000000"/>
          <w:sz w:val="28"/>
        </w:rPr>
        <w:t>:</w:t>
      </w:r>
    </w:p>
    <w:p w14:paraId="6B5E1918" w14:textId="471690B1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  <w:bookmarkStart w:id="65" w:name="_Hlk119506530"/>
      <w:r>
        <w:rPr>
          <w:bCs/>
          <w:color w:val="000000"/>
          <w:sz w:val="28"/>
        </w:rPr>
        <w:t>П</w:t>
      </w:r>
      <w:r w:rsidRPr="003E0BC5">
        <w:rPr>
          <w:bCs/>
          <w:color w:val="000000"/>
          <w:sz w:val="28"/>
        </w:rPr>
        <w:t>риложение № 2</w:t>
      </w:r>
      <w:r>
        <w:rPr>
          <w:bCs/>
          <w:color w:val="000000"/>
          <w:sz w:val="28"/>
        </w:rPr>
        <w:t xml:space="preserve"> изложить</w:t>
      </w:r>
      <w:r w:rsidRPr="003E0BC5">
        <w:rPr>
          <w:bCs/>
          <w:color w:val="000000"/>
          <w:sz w:val="28"/>
        </w:rPr>
        <w:t xml:space="preserve"> в новой редакции согласно приложению</w:t>
      </w:r>
      <w:r>
        <w:rPr>
          <w:bCs/>
          <w:color w:val="000000"/>
          <w:sz w:val="28"/>
        </w:rPr>
        <w:t xml:space="preserve"> № </w:t>
      </w:r>
      <w:r w:rsidR="00F33A3A">
        <w:rPr>
          <w:bCs/>
          <w:color w:val="000000"/>
          <w:sz w:val="28"/>
        </w:rPr>
        <w:t>135</w:t>
      </w:r>
      <w:r w:rsidRPr="003E0BC5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br/>
      </w:r>
      <w:r w:rsidRPr="003E0BC5">
        <w:rPr>
          <w:bCs/>
          <w:color w:val="000000"/>
          <w:sz w:val="28"/>
        </w:rPr>
        <w:t>к настояще</w:t>
      </w:r>
      <w:r w:rsidR="00F33A3A">
        <w:rPr>
          <w:bCs/>
          <w:color w:val="000000"/>
          <w:sz w:val="28"/>
        </w:rPr>
        <w:t>му</w:t>
      </w:r>
      <w:r>
        <w:rPr>
          <w:bCs/>
          <w:color w:val="000000"/>
          <w:sz w:val="28"/>
        </w:rPr>
        <w:t xml:space="preserve"> </w:t>
      </w:r>
      <w:r w:rsidRPr="003E0BC5">
        <w:rPr>
          <w:bCs/>
          <w:color w:val="000000"/>
          <w:sz w:val="28"/>
        </w:rPr>
        <w:t>п</w:t>
      </w:r>
      <w:bookmarkEnd w:id="65"/>
      <w:r>
        <w:rPr>
          <w:bCs/>
          <w:color w:val="000000"/>
          <w:sz w:val="28"/>
        </w:rPr>
        <w:t>ротокол</w:t>
      </w:r>
      <w:r w:rsidR="00F33A3A">
        <w:rPr>
          <w:bCs/>
          <w:color w:val="000000"/>
          <w:sz w:val="28"/>
        </w:rPr>
        <w:t>у</w:t>
      </w:r>
      <w:r w:rsidRPr="003E0BC5">
        <w:rPr>
          <w:bCs/>
          <w:color w:val="000000"/>
          <w:sz w:val="28"/>
        </w:rPr>
        <w:t>.</w:t>
      </w:r>
    </w:p>
    <w:p w14:paraId="13F5ADD9" w14:textId="77777777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</w:p>
    <w:p w14:paraId="531B28AF" w14:textId="77777777" w:rsidR="009A65BB" w:rsidRDefault="009A65BB" w:rsidP="009A65BB">
      <w:pPr>
        <w:ind w:firstLine="567"/>
        <w:contextualSpacing/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письмо от 16.12.2025 № </w:t>
      </w:r>
      <w:proofErr w:type="spellStart"/>
      <w:r>
        <w:rPr>
          <w:bCs/>
          <w:sz w:val="28"/>
          <w:szCs w:val="28"/>
        </w:rPr>
        <w:t>фч</w:t>
      </w:r>
      <w:proofErr w:type="spellEnd"/>
      <w:r>
        <w:rPr>
          <w:bCs/>
          <w:sz w:val="28"/>
          <w:szCs w:val="28"/>
        </w:rPr>
        <w:t xml:space="preserve">/17-913 </w:t>
      </w:r>
      <w:r w:rsidRPr="00B2750E">
        <w:rPr>
          <w:color w:val="000000"/>
          <w:sz w:val="28"/>
        </w:rPr>
        <w:t>ООО СПК «</w:t>
      </w:r>
      <w:proofErr w:type="spellStart"/>
      <w:r w:rsidRPr="00B2750E">
        <w:rPr>
          <w:color w:val="000000"/>
          <w:sz w:val="28"/>
        </w:rPr>
        <w:t>Чистогорский</w:t>
      </w:r>
      <w:proofErr w:type="spellEnd"/>
      <w:r w:rsidRPr="00B2750E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об ознакомлении с проектами постановлений и производственной программой. </w:t>
      </w:r>
    </w:p>
    <w:p w14:paraId="53F4AD05" w14:textId="77777777" w:rsidR="009A65BB" w:rsidRDefault="009A65BB" w:rsidP="009A65BB">
      <w:pPr>
        <w:pStyle w:val="aff9"/>
        <w:tabs>
          <w:tab w:val="left" w:pos="0"/>
          <w:tab w:val="left" w:pos="709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</w:p>
    <w:p w14:paraId="6C9E84C9" w14:textId="38511234" w:rsidR="009A65BB" w:rsidRDefault="009A65BB" w:rsidP="009A65B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19341F26" w14:textId="77777777" w:rsidR="00AC7127" w:rsidRDefault="00AC7127" w:rsidP="009A65BB">
      <w:pPr>
        <w:ind w:firstLine="567"/>
        <w:jc w:val="both"/>
        <w:rPr>
          <w:b/>
          <w:bCs/>
          <w:sz w:val="28"/>
          <w:szCs w:val="28"/>
        </w:rPr>
      </w:pPr>
    </w:p>
    <w:p w14:paraId="18590969" w14:textId="7F9BA880" w:rsidR="009A65BB" w:rsidRDefault="009A65BB" w:rsidP="009A65BB">
      <w:pPr>
        <w:numPr>
          <w:ilvl w:val="0"/>
          <w:numId w:val="5"/>
        </w:numPr>
        <w:suppressAutoHyphens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119C4371" w14:textId="77777777" w:rsidR="00AC7127" w:rsidRDefault="00AC7127" w:rsidP="009A65BB">
      <w:pPr>
        <w:numPr>
          <w:ilvl w:val="0"/>
          <w:numId w:val="5"/>
        </w:numPr>
        <w:suppressAutoHyphens/>
        <w:ind w:right="-1" w:firstLine="567"/>
        <w:jc w:val="both"/>
        <w:rPr>
          <w:b/>
          <w:sz w:val="28"/>
          <w:szCs w:val="28"/>
        </w:rPr>
      </w:pPr>
    </w:p>
    <w:p w14:paraId="2ACAB452" w14:textId="32D41327" w:rsidR="009A65BB" w:rsidRDefault="009A65BB" w:rsidP="009A65BB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E46997A" w14:textId="77777777" w:rsidR="00AC7127" w:rsidRDefault="00AC7127" w:rsidP="00AC7127">
      <w:pPr>
        <w:pStyle w:val="aff9"/>
        <w:rPr>
          <w:bCs/>
          <w:color w:val="000000"/>
          <w:kern w:val="2"/>
          <w:sz w:val="28"/>
          <w:szCs w:val="28"/>
        </w:rPr>
      </w:pPr>
    </w:p>
    <w:p w14:paraId="0CEF957D" w14:textId="77777777" w:rsidR="00AC7127" w:rsidRDefault="00AC7127" w:rsidP="009A65BB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3D7489F4" w14:textId="77777777" w:rsidR="009A65BB" w:rsidRDefault="009A65BB" w:rsidP="009A65BB">
      <w:pPr>
        <w:numPr>
          <w:ilvl w:val="0"/>
          <w:numId w:val="5"/>
        </w:numPr>
        <w:suppressAutoHyphens/>
        <w:ind w:right="-1"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ADD1927" w14:textId="77777777" w:rsidR="009A65BB" w:rsidRDefault="009A65BB" w:rsidP="009A65BB">
      <w:pPr>
        <w:tabs>
          <w:tab w:val="left" w:pos="9200"/>
        </w:tabs>
        <w:ind w:right="-720" w:firstLine="567"/>
        <w:rPr>
          <w:sz w:val="28"/>
          <w:szCs w:val="28"/>
          <w:lang w:val="en-US"/>
        </w:rPr>
      </w:pPr>
    </w:p>
    <w:p w14:paraId="4F1AB9E5" w14:textId="021FCB42" w:rsidR="009A65BB" w:rsidRPr="00FF318E" w:rsidRDefault="009A65BB" w:rsidP="009A65BB">
      <w:pPr>
        <w:tabs>
          <w:tab w:val="left" w:pos="851"/>
        </w:tabs>
        <w:ind w:right="-144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70.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2"/>
          <w:sz w:val="28"/>
          <w:szCs w:val="28"/>
        </w:rPr>
        <w:t>«</w:t>
      </w:r>
      <w:r w:rsidRPr="003E0BC5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3E0BC5">
        <w:rPr>
          <w:b/>
          <w:bCs/>
          <w:color w:val="000000"/>
          <w:kern w:val="32"/>
          <w:sz w:val="28"/>
          <w:szCs w:val="28"/>
        </w:rPr>
        <w:t>энергетической комиссии Кузбасса от 12.12.2023 № 5</w:t>
      </w:r>
      <w:r>
        <w:rPr>
          <w:b/>
          <w:bCs/>
          <w:color w:val="000000"/>
          <w:kern w:val="32"/>
          <w:sz w:val="28"/>
          <w:szCs w:val="28"/>
        </w:rPr>
        <w:t>20</w:t>
      </w:r>
      <w:r w:rsidRPr="003E0BC5">
        <w:rPr>
          <w:b/>
          <w:bCs/>
          <w:color w:val="000000"/>
          <w:kern w:val="32"/>
          <w:sz w:val="28"/>
          <w:szCs w:val="28"/>
        </w:rPr>
        <w:t xml:space="preserve"> «</w:t>
      </w:r>
      <w:r w:rsidRPr="00001DB0">
        <w:rPr>
          <w:b/>
          <w:bCs/>
          <w:color w:val="000000"/>
          <w:kern w:val="32"/>
          <w:sz w:val="28"/>
          <w:szCs w:val="28"/>
        </w:rPr>
        <w:t>Об установлении ООО СПК «</w:t>
      </w:r>
      <w:proofErr w:type="spellStart"/>
      <w:r w:rsidRPr="00001DB0">
        <w:rPr>
          <w:b/>
          <w:bCs/>
          <w:color w:val="000000"/>
          <w:kern w:val="32"/>
          <w:sz w:val="28"/>
          <w:szCs w:val="28"/>
        </w:rPr>
        <w:t>Чистогорский</w:t>
      </w:r>
      <w:proofErr w:type="spellEnd"/>
      <w:r w:rsidRPr="00001DB0">
        <w:rPr>
          <w:b/>
          <w:bCs/>
          <w:color w:val="000000"/>
          <w:kern w:val="32"/>
          <w:sz w:val="28"/>
          <w:szCs w:val="28"/>
        </w:rPr>
        <w:t xml:space="preserve">» тарифов на горячую воду в открытой системе горячего водоснабжения (теплоснабжения), реализуемую на </w:t>
      </w:r>
      <w:r>
        <w:rPr>
          <w:b/>
          <w:bCs/>
          <w:color w:val="000000"/>
          <w:kern w:val="32"/>
          <w:sz w:val="28"/>
          <w:szCs w:val="28"/>
        </w:rPr>
        <w:t>п</w:t>
      </w:r>
      <w:r w:rsidRPr="00001DB0">
        <w:rPr>
          <w:b/>
          <w:bCs/>
          <w:color w:val="000000"/>
          <w:kern w:val="32"/>
          <w:sz w:val="28"/>
          <w:szCs w:val="28"/>
        </w:rPr>
        <w:t xml:space="preserve">отребительском рынке Новокузнецкого </w:t>
      </w:r>
      <w:r>
        <w:rPr>
          <w:b/>
          <w:bCs/>
          <w:color w:val="000000"/>
          <w:kern w:val="32"/>
          <w:sz w:val="28"/>
          <w:szCs w:val="28"/>
        </w:rPr>
        <w:t>м</w:t>
      </w:r>
      <w:r w:rsidRPr="00001DB0">
        <w:rPr>
          <w:b/>
          <w:bCs/>
          <w:color w:val="000000"/>
          <w:kern w:val="32"/>
          <w:sz w:val="28"/>
          <w:szCs w:val="28"/>
        </w:rPr>
        <w:t>униципального округа, на 2024 – 2028 годы</w:t>
      </w:r>
      <w:r w:rsidRPr="007A162A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в части </w:t>
      </w:r>
      <w:r w:rsidRPr="00B522D2">
        <w:rPr>
          <w:b/>
          <w:bCs/>
          <w:color w:val="000000"/>
          <w:kern w:val="32"/>
          <w:sz w:val="28"/>
          <w:szCs w:val="28"/>
        </w:rPr>
        <w:t>202</w:t>
      </w:r>
      <w:r>
        <w:rPr>
          <w:b/>
          <w:bCs/>
          <w:color w:val="000000"/>
          <w:kern w:val="32"/>
          <w:sz w:val="28"/>
          <w:szCs w:val="28"/>
        </w:rPr>
        <w:t>6 года</w:t>
      </w:r>
      <w:r>
        <w:rPr>
          <w:b/>
          <w:bCs/>
          <w:color w:val="000000"/>
          <w:kern w:val="2"/>
          <w:sz w:val="28"/>
          <w:szCs w:val="28"/>
        </w:rPr>
        <w:t>»</w:t>
      </w:r>
    </w:p>
    <w:p w14:paraId="4F5A6008" w14:textId="77777777" w:rsidR="009A65BB" w:rsidRDefault="009A65BB" w:rsidP="009A65BB">
      <w:pPr>
        <w:widowControl w:val="0"/>
        <w:numPr>
          <w:ilvl w:val="0"/>
          <w:numId w:val="5"/>
        </w:numPr>
        <w:suppressAutoHyphens/>
        <w:ind w:right="-1" w:firstLine="567"/>
        <w:jc w:val="both"/>
        <w:rPr>
          <w:b/>
          <w:sz w:val="28"/>
          <w:szCs w:val="28"/>
        </w:rPr>
      </w:pPr>
    </w:p>
    <w:p w14:paraId="5922E494" w14:textId="77777777" w:rsidR="009A65BB" w:rsidRDefault="009A65BB" w:rsidP="009A65BB">
      <w:pPr>
        <w:widowControl w:val="0"/>
        <w:numPr>
          <w:ilvl w:val="0"/>
          <w:numId w:val="5"/>
        </w:numPr>
        <w:suppressAutoHyphens/>
        <w:ind w:right="-1" w:firstLine="567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2"/>
          <w:sz w:val="28"/>
          <w:szCs w:val="28"/>
        </w:rPr>
        <w:t xml:space="preserve"> Ермак Н.В.</w:t>
      </w:r>
    </w:p>
    <w:p w14:paraId="2AA7DB28" w14:textId="77777777" w:rsidR="009A65BB" w:rsidRDefault="009A65BB" w:rsidP="009A65BB">
      <w:pPr>
        <w:pStyle w:val="aff9"/>
        <w:numPr>
          <w:ilvl w:val="0"/>
          <w:numId w:val="5"/>
        </w:numPr>
        <w:tabs>
          <w:tab w:val="left" w:pos="709"/>
          <w:tab w:val="left" w:pos="1418"/>
          <w:tab w:val="left" w:pos="2127"/>
        </w:tabs>
        <w:ind w:right="-141" w:firstLine="567"/>
        <w:jc w:val="both"/>
        <w:rPr>
          <w:bCs/>
          <w:sz w:val="28"/>
          <w:szCs w:val="28"/>
        </w:rPr>
      </w:pPr>
    </w:p>
    <w:p w14:paraId="048F5BC3" w14:textId="43563337" w:rsidR="009A65BB" w:rsidRDefault="009A65BB" w:rsidP="009A65BB">
      <w:pPr>
        <w:pStyle w:val="aff9"/>
        <w:tabs>
          <w:tab w:val="left" w:pos="0"/>
          <w:tab w:val="left" w:pos="567"/>
          <w:tab w:val="left" w:pos="1418"/>
          <w:tab w:val="left" w:pos="2127"/>
        </w:tabs>
        <w:ind w:left="0" w:right="-141"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33A3A">
        <w:rPr>
          <w:bCs/>
          <w:sz w:val="28"/>
          <w:szCs w:val="28"/>
        </w:rPr>
        <w:t>136</w:t>
      </w:r>
      <w:r>
        <w:rPr>
          <w:bCs/>
          <w:sz w:val="28"/>
          <w:szCs w:val="28"/>
        </w:rPr>
        <w:t xml:space="preserve"> к настояще</w:t>
      </w:r>
      <w:r w:rsidR="00F33A3A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F33A3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), предлагает </w:t>
      </w:r>
      <w:r>
        <w:rPr>
          <w:color w:val="000000"/>
          <w:sz w:val="28"/>
        </w:rPr>
        <w:t>в</w:t>
      </w:r>
      <w:r w:rsidRPr="00CE19DE">
        <w:rPr>
          <w:color w:val="000000"/>
          <w:sz w:val="28"/>
        </w:rPr>
        <w:t xml:space="preserve">нести </w:t>
      </w:r>
      <w:r w:rsidRPr="0091449D">
        <w:rPr>
          <w:color w:val="000000"/>
          <w:sz w:val="28"/>
        </w:rPr>
        <w:t xml:space="preserve">в постановление </w:t>
      </w:r>
      <w:r>
        <w:rPr>
          <w:color w:val="000000"/>
          <w:sz w:val="28"/>
        </w:rPr>
        <w:t>Р</w:t>
      </w:r>
      <w:r w:rsidRPr="0091449D">
        <w:rPr>
          <w:color w:val="000000"/>
          <w:sz w:val="28"/>
        </w:rPr>
        <w:t>егиональной энергетической комисси</w:t>
      </w:r>
      <w:r>
        <w:rPr>
          <w:color w:val="000000"/>
          <w:sz w:val="28"/>
        </w:rPr>
        <w:t xml:space="preserve">и </w:t>
      </w:r>
      <w:r w:rsidRPr="0091449D">
        <w:rPr>
          <w:color w:val="000000"/>
          <w:sz w:val="28"/>
        </w:rPr>
        <w:t>К</w:t>
      </w:r>
      <w:r>
        <w:rPr>
          <w:color w:val="000000"/>
          <w:sz w:val="28"/>
        </w:rPr>
        <w:t>узбасса</w:t>
      </w:r>
      <w:r w:rsidRPr="0091449D">
        <w:rPr>
          <w:color w:val="000000"/>
          <w:sz w:val="28"/>
        </w:rPr>
        <w:t xml:space="preserve"> от </w:t>
      </w:r>
      <w:r>
        <w:rPr>
          <w:color w:val="000000"/>
          <w:sz w:val="28"/>
        </w:rPr>
        <w:t>12</w:t>
      </w:r>
      <w:r w:rsidRPr="00AC1343"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 w:rsidRPr="00AC1343">
        <w:rPr>
          <w:color w:val="000000"/>
          <w:sz w:val="28"/>
        </w:rPr>
        <w:t>.20</w:t>
      </w:r>
      <w:r>
        <w:rPr>
          <w:color w:val="000000"/>
          <w:sz w:val="28"/>
        </w:rPr>
        <w:t>23</w:t>
      </w:r>
      <w:r w:rsidRPr="00AC1343">
        <w:rPr>
          <w:color w:val="000000"/>
          <w:sz w:val="28"/>
        </w:rPr>
        <w:t xml:space="preserve"> </w:t>
      </w:r>
      <w:r w:rsidRPr="003E0BC5">
        <w:rPr>
          <w:color w:val="000000"/>
          <w:sz w:val="28"/>
        </w:rPr>
        <w:t>№ 5</w:t>
      </w:r>
      <w:r>
        <w:rPr>
          <w:color w:val="000000"/>
          <w:sz w:val="28"/>
        </w:rPr>
        <w:t>20</w:t>
      </w:r>
      <w:r w:rsidRPr="003E0BC5">
        <w:rPr>
          <w:color w:val="000000"/>
          <w:sz w:val="28"/>
        </w:rPr>
        <w:t xml:space="preserve"> «</w:t>
      </w:r>
      <w:r w:rsidRPr="00001DB0">
        <w:rPr>
          <w:color w:val="000000"/>
          <w:sz w:val="28"/>
        </w:rPr>
        <w:t>Об установлении ООО СПК «</w:t>
      </w:r>
      <w:proofErr w:type="spellStart"/>
      <w:r w:rsidRPr="00001DB0">
        <w:rPr>
          <w:color w:val="000000"/>
          <w:sz w:val="28"/>
        </w:rPr>
        <w:t>Чистогорский</w:t>
      </w:r>
      <w:proofErr w:type="spellEnd"/>
      <w:r w:rsidRPr="00001DB0">
        <w:rPr>
          <w:color w:val="000000"/>
          <w:sz w:val="28"/>
        </w:rPr>
        <w:t>» тарифов на горячую воду в открытой системе горячего водоснабжения (теплоснабжения)</w:t>
      </w:r>
      <w:r w:rsidRPr="003E0BC5">
        <w:rPr>
          <w:color w:val="000000"/>
          <w:sz w:val="28"/>
        </w:rPr>
        <w:t>, реализуемую на потребительском рынке Новокузнецкого муниципального округа, на 2024-2028 годы»</w:t>
      </w:r>
      <w:r>
        <w:rPr>
          <w:color w:val="000000"/>
          <w:sz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Кузбасса от 19.12.2024 № 649)</w:t>
      </w:r>
      <w:r w:rsidRPr="003E0BC5">
        <w:rPr>
          <w:color w:val="000000"/>
          <w:sz w:val="28"/>
        </w:rPr>
        <w:t>, следующие изменения</w:t>
      </w:r>
      <w:r>
        <w:rPr>
          <w:color w:val="000000"/>
          <w:sz w:val="28"/>
        </w:rPr>
        <w:t>:</w:t>
      </w:r>
      <w:r w:rsidRPr="003E0BC5">
        <w:rPr>
          <w:color w:val="000000"/>
          <w:sz w:val="28"/>
        </w:rPr>
        <w:t xml:space="preserve"> </w:t>
      </w:r>
    </w:p>
    <w:p w14:paraId="0ABFED3C" w14:textId="555DB8BA" w:rsidR="009A65BB" w:rsidRDefault="009A65BB" w:rsidP="009A65BB">
      <w:pPr>
        <w:pStyle w:val="aff9"/>
        <w:tabs>
          <w:tab w:val="left" w:pos="0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</w:t>
      </w:r>
      <w:r w:rsidRPr="003E0BC5">
        <w:rPr>
          <w:bCs/>
          <w:color w:val="000000"/>
          <w:sz w:val="28"/>
        </w:rPr>
        <w:t xml:space="preserve">риложение </w:t>
      </w:r>
      <w:r>
        <w:rPr>
          <w:bCs/>
          <w:color w:val="000000"/>
          <w:sz w:val="28"/>
        </w:rPr>
        <w:t xml:space="preserve">изложить </w:t>
      </w:r>
      <w:r w:rsidRPr="003E0BC5">
        <w:rPr>
          <w:bCs/>
          <w:color w:val="000000"/>
          <w:sz w:val="28"/>
        </w:rPr>
        <w:t xml:space="preserve">в новой редакции согласно приложению </w:t>
      </w:r>
      <w:r>
        <w:rPr>
          <w:bCs/>
          <w:color w:val="000000"/>
          <w:sz w:val="28"/>
        </w:rPr>
        <w:t xml:space="preserve">№ </w:t>
      </w:r>
      <w:r w:rsidR="00F33A3A">
        <w:rPr>
          <w:bCs/>
          <w:color w:val="000000"/>
          <w:sz w:val="28"/>
        </w:rPr>
        <w:t>137</w:t>
      </w:r>
      <w:r>
        <w:rPr>
          <w:bCs/>
          <w:color w:val="000000"/>
          <w:sz w:val="28"/>
        </w:rPr>
        <w:t xml:space="preserve"> </w:t>
      </w:r>
      <w:r w:rsidRPr="003E0BC5">
        <w:rPr>
          <w:bCs/>
          <w:color w:val="000000"/>
          <w:sz w:val="28"/>
        </w:rPr>
        <w:t>к настояще</w:t>
      </w:r>
      <w:r w:rsidR="00F33A3A">
        <w:rPr>
          <w:bCs/>
          <w:color w:val="000000"/>
          <w:sz w:val="28"/>
        </w:rPr>
        <w:t>му</w:t>
      </w:r>
      <w:r w:rsidRPr="003E0BC5">
        <w:rPr>
          <w:bCs/>
          <w:color w:val="000000"/>
          <w:sz w:val="28"/>
        </w:rPr>
        <w:t xml:space="preserve"> п</w:t>
      </w:r>
      <w:r>
        <w:rPr>
          <w:bCs/>
          <w:color w:val="000000"/>
          <w:sz w:val="28"/>
        </w:rPr>
        <w:t>ротокол</w:t>
      </w:r>
      <w:r w:rsidR="00F33A3A">
        <w:rPr>
          <w:bCs/>
          <w:color w:val="000000"/>
          <w:sz w:val="28"/>
        </w:rPr>
        <w:t>у</w:t>
      </w:r>
      <w:r w:rsidRPr="003E0BC5">
        <w:rPr>
          <w:bCs/>
          <w:color w:val="000000"/>
          <w:sz w:val="28"/>
        </w:rPr>
        <w:t>.</w:t>
      </w:r>
    </w:p>
    <w:p w14:paraId="7FFCBC68" w14:textId="77777777" w:rsidR="009A65BB" w:rsidRDefault="009A65BB" w:rsidP="009A65BB">
      <w:pPr>
        <w:ind w:firstLine="567"/>
        <w:contextualSpacing/>
        <w:jc w:val="both"/>
        <w:rPr>
          <w:sz w:val="28"/>
          <w:szCs w:val="28"/>
        </w:rPr>
      </w:pPr>
    </w:p>
    <w:p w14:paraId="1DD4E907" w14:textId="77777777" w:rsidR="009A65BB" w:rsidRDefault="009A65BB" w:rsidP="009A65BB">
      <w:pPr>
        <w:ind w:firstLine="567"/>
        <w:contextualSpacing/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письмо от 16.12.2025 № </w:t>
      </w:r>
      <w:proofErr w:type="spellStart"/>
      <w:r>
        <w:rPr>
          <w:bCs/>
          <w:sz w:val="28"/>
          <w:szCs w:val="28"/>
        </w:rPr>
        <w:t>фч</w:t>
      </w:r>
      <w:proofErr w:type="spellEnd"/>
      <w:r>
        <w:rPr>
          <w:bCs/>
          <w:sz w:val="28"/>
          <w:szCs w:val="28"/>
        </w:rPr>
        <w:t xml:space="preserve">/17-913 </w:t>
      </w:r>
      <w:r w:rsidRPr="00B2750E">
        <w:rPr>
          <w:color w:val="000000"/>
          <w:sz w:val="28"/>
        </w:rPr>
        <w:t>ООО СПК «</w:t>
      </w:r>
      <w:proofErr w:type="spellStart"/>
      <w:r w:rsidRPr="00B2750E">
        <w:rPr>
          <w:color w:val="000000"/>
          <w:sz w:val="28"/>
        </w:rPr>
        <w:t>Чистогорский</w:t>
      </w:r>
      <w:proofErr w:type="spellEnd"/>
      <w:r w:rsidRPr="00B2750E"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об ознакомлении с проектами постановлений и производственной программой. </w:t>
      </w:r>
    </w:p>
    <w:p w14:paraId="0BFC8624" w14:textId="77777777" w:rsidR="009A65BB" w:rsidRDefault="009A65BB" w:rsidP="009A65BB">
      <w:pPr>
        <w:pStyle w:val="aff9"/>
        <w:tabs>
          <w:tab w:val="left" w:pos="0"/>
          <w:tab w:val="left" w:pos="1418"/>
          <w:tab w:val="left" w:pos="2127"/>
        </w:tabs>
        <w:ind w:left="0" w:right="-141" w:firstLine="567"/>
        <w:jc w:val="both"/>
        <w:rPr>
          <w:bCs/>
          <w:color w:val="000000"/>
          <w:sz w:val="28"/>
        </w:rPr>
      </w:pPr>
    </w:p>
    <w:p w14:paraId="71B2C953" w14:textId="18C5522F" w:rsidR="009A65BB" w:rsidRDefault="009A65BB" w:rsidP="009A65B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64EE992F" w14:textId="77777777" w:rsidR="00AC7127" w:rsidRDefault="00AC7127" w:rsidP="009A65BB">
      <w:pPr>
        <w:ind w:firstLine="567"/>
        <w:jc w:val="both"/>
        <w:rPr>
          <w:b/>
          <w:bCs/>
          <w:sz w:val="28"/>
          <w:szCs w:val="28"/>
        </w:rPr>
      </w:pPr>
    </w:p>
    <w:p w14:paraId="72E26278" w14:textId="30779530" w:rsidR="009A65BB" w:rsidRDefault="009A65BB" w:rsidP="009A65BB">
      <w:pPr>
        <w:numPr>
          <w:ilvl w:val="0"/>
          <w:numId w:val="5"/>
        </w:numPr>
        <w:suppressAutoHyphens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6A3289A" w14:textId="77777777" w:rsidR="00AC7127" w:rsidRDefault="00AC7127" w:rsidP="009A65BB">
      <w:pPr>
        <w:numPr>
          <w:ilvl w:val="0"/>
          <w:numId w:val="5"/>
        </w:numPr>
        <w:suppressAutoHyphens/>
        <w:ind w:right="-1" w:firstLine="567"/>
        <w:jc w:val="both"/>
        <w:rPr>
          <w:b/>
          <w:sz w:val="28"/>
          <w:szCs w:val="28"/>
        </w:rPr>
      </w:pPr>
    </w:p>
    <w:p w14:paraId="71E89665" w14:textId="6C5997CD" w:rsidR="009A65BB" w:rsidRDefault="009A65BB" w:rsidP="009A65BB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Согласиться с предложением докладчика.</w:t>
      </w:r>
    </w:p>
    <w:p w14:paraId="52E116FF" w14:textId="77777777" w:rsidR="00AC7127" w:rsidRDefault="00AC7127" w:rsidP="00AC7127">
      <w:pPr>
        <w:pStyle w:val="aff9"/>
        <w:rPr>
          <w:bCs/>
          <w:color w:val="000000"/>
          <w:kern w:val="2"/>
          <w:sz w:val="28"/>
          <w:szCs w:val="28"/>
        </w:rPr>
      </w:pPr>
    </w:p>
    <w:p w14:paraId="4421770D" w14:textId="77777777" w:rsidR="00AC7127" w:rsidRDefault="00AC7127" w:rsidP="009A65BB">
      <w:pPr>
        <w:numPr>
          <w:ilvl w:val="0"/>
          <w:numId w:val="5"/>
        </w:numPr>
        <w:tabs>
          <w:tab w:val="left" w:pos="1134"/>
        </w:tabs>
        <w:suppressAutoHyphens/>
        <w:ind w:firstLine="567"/>
        <w:jc w:val="both"/>
        <w:rPr>
          <w:bCs/>
          <w:color w:val="000000"/>
          <w:kern w:val="2"/>
          <w:sz w:val="28"/>
          <w:szCs w:val="28"/>
        </w:rPr>
      </w:pPr>
    </w:p>
    <w:p w14:paraId="02DE83D3" w14:textId="77777777" w:rsidR="009A65BB" w:rsidRDefault="009A65BB" w:rsidP="009A65BB">
      <w:pPr>
        <w:numPr>
          <w:ilvl w:val="0"/>
          <w:numId w:val="5"/>
        </w:numPr>
        <w:suppressAutoHyphens/>
        <w:ind w:right="-1" w:firstLine="567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D73F51E" w14:textId="77777777" w:rsidR="009A65BB" w:rsidRDefault="009A65BB" w:rsidP="009A65BB">
      <w:pPr>
        <w:tabs>
          <w:tab w:val="left" w:pos="9200"/>
        </w:tabs>
        <w:ind w:right="-720" w:firstLine="567"/>
        <w:rPr>
          <w:sz w:val="28"/>
          <w:szCs w:val="28"/>
          <w:lang w:val="en-US"/>
        </w:rPr>
      </w:pPr>
    </w:p>
    <w:p w14:paraId="5D98905D" w14:textId="6383B946" w:rsidR="00D31CAE" w:rsidRPr="006E1B25" w:rsidRDefault="00D31CAE" w:rsidP="00D31CAE">
      <w:pPr>
        <w:keepNext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71.</w:t>
      </w:r>
      <w:r w:rsidRPr="00D31CAE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E1B25">
        <w:rPr>
          <w:rFonts w:eastAsia="Calibri"/>
          <w:b/>
          <w:bCs/>
          <w:sz w:val="28"/>
          <w:szCs w:val="28"/>
        </w:rPr>
        <w:t>О признании утратившими силу некоторых постановлений</w:t>
      </w:r>
      <w:r>
        <w:rPr>
          <w:sz w:val="28"/>
        </w:rPr>
        <w:t xml:space="preserve"> </w:t>
      </w:r>
      <w:r w:rsidRPr="006E1B25">
        <w:rPr>
          <w:rFonts w:eastAsia="Calibri"/>
          <w:b/>
          <w:bCs/>
          <w:sz w:val="28"/>
          <w:szCs w:val="28"/>
        </w:rPr>
        <w:t>Региональной энергетической комиссии Кузбасса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6E1B25">
        <w:rPr>
          <w:rFonts w:eastAsia="Calibri"/>
          <w:b/>
          <w:bCs/>
          <w:sz w:val="28"/>
          <w:szCs w:val="28"/>
        </w:rPr>
        <w:t>(</w:t>
      </w:r>
      <w:r w:rsidRPr="00193BF7">
        <w:rPr>
          <w:b/>
          <w:bCs/>
          <w:color w:val="000000"/>
          <w:kern w:val="32"/>
          <w:sz w:val="28"/>
          <w:szCs w:val="28"/>
        </w:rPr>
        <w:t>ОАО «РЖД» (филиал Кузбасский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193BF7">
        <w:rPr>
          <w:b/>
          <w:bCs/>
          <w:color w:val="000000"/>
          <w:kern w:val="32"/>
          <w:sz w:val="28"/>
          <w:szCs w:val="28"/>
        </w:rPr>
        <w:t xml:space="preserve">территориальный участок Западно-Сибирской дирекции по тепловодоснабжению - структурное подразделение Центральной дирекции по тепловодоснабжению) по узлу теплоснабжения </w:t>
      </w:r>
      <w:r>
        <w:rPr>
          <w:b/>
          <w:bCs/>
          <w:color w:val="000000"/>
          <w:kern w:val="32"/>
          <w:sz w:val="28"/>
          <w:szCs w:val="28"/>
        </w:rPr>
        <w:t>–</w:t>
      </w:r>
      <w:r w:rsidRPr="00193BF7">
        <w:rPr>
          <w:b/>
          <w:bCs/>
          <w:color w:val="000000"/>
          <w:kern w:val="32"/>
          <w:sz w:val="28"/>
          <w:szCs w:val="28"/>
        </w:rPr>
        <w:t xml:space="preserve"> котельная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193BF7">
        <w:rPr>
          <w:b/>
          <w:bCs/>
          <w:color w:val="000000"/>
          <w:kern w:val="32"/>
          <w:sz w:val="28"/>
          <w:szCs w:val="28"/>
        </w:rPr>
        <w:t xml:space="preserve">на ст. </w:t>
      </w:r>
      <w:proofErr w:type="spellStart"/>
      <w:r w:rsidRPr="00193BF7">
        <w:rPr>
          <w:b/>
          <w:bCs/>
          <w:color w:val="000000"/>
          <w:kern w:val="32"/>
          <w:sz w:val="28"/>
          <w:szCs w:val="28"/>
        </w:rPr>
        <w:t>Бирюлинская</w:t>
      </w:r>
      <w:proofErr w:type="spellEnd"/>
      <w:r w:rsidRPr="00193BF7">
        <w:rPr>
          <w:b/>
          <w:bCs/>
          <w:color w:val="000000"/>
          <w:kern w:val="32"/>
          <w:sz w:val="28"/>
          <w:szCs w:val="28"/>
        </w:rPr>
        <w:t xml:space="preserve"> </w:t>
      </w:r>
      <w:r w:rsidRPr="006E1B25">
        <w:rPr>
          <w:rFonts w:eastAsia="Calibri"/>
          <w:b/>
          <w:bCs/>
          <w:sz w:val="28"/>
          <w:szCs w:val="28"/>
        </w:rPr>
        <w:t>(Березовский городской округ)) (№ 358, 373)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14:paraId="40E71820" w14:textId="77777777" w:rsidR="00D31CAE" w:rsidRDefault="00D31CAE" w:rsidP="00D31CAE">
      <w:pPr>
        <w:widowControl w:val="0"/>
        <w:ind w:right="-1" w:firstLine="567"/>
        <w:jc w:val="both"/>
        <w:rPr>
          <w:sz w:val="28"/>
          <w:szCs w:val="28"/>
        </w:rPr>
      </w:pPr>
    </w:p>
    <w:p w14:paraId="7C956361" w14:textId="77777777" w:rsidR="00D31CAE" w:rsidRDefault="00D31CAE" w:rsidP="00D31CAE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Ермак Н.В.</w:t>
      </w:r>
    </w:p>
    <w:p w14:paraId="0A1285B0" w14:textId="77777777" w:rsidR="00D31CAE" w:rsidRDefault="00D31CAE" w:rsidP="00D31CAE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039F77C0" w14:textId="77777777" w:rsidR="00D31CAE" w:rsidRDefault="00D31CAE" w:rsidP="00D31CA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14:paraId="17C1A6D1" w14:textId="77777777" w:rsidR="00D31CAE" w:rsidRDefault="00D31CAE" w:rsidP="00D31CA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295DE3" w14:textId="77777777" w:rsidR="00D31CAE" w:rsidRDefault="00D31CAE" w:rsidP="00D31CAE">
      <w:pPr>
        <w:ind w:right="-142" w:firstLine="709"/>
        <w:jc w:val="both"/>
        <w:rPr>
          <w:sz w:val="28"/>
          <w:szCs w:val="28"/>
        </w:rPr>
      </w:pPr>
      <w:bookmarkStart w:id="66" w:name="_Hlk149225277"/>
      <w:r w:rsidRPr="00540425">
        <w:rPr>
          <w:sz w:val="28"/>
          <w:szCs w:val="28"/>
        </w:rPr>
        <w:t xml:space="preserve">ОАО «РЖД» (филиал Кузбасский территориальный участок Западно-Сибирской дирекции по тепловодоснабжению - структурное подразделение Центральной дирекции по тепловодоснабжению) по узлу теплоснабжения – котельная на ст. </w:t>
      </w:r>
      <w:proofErr w:type="spellStart"/>
      <w:r w:rsidRPr="00540425">
        <w:rPr>
          <w:sz w:val="28"/>
          <w:szCs w:val="28"/>
        </w:rPr>
        <w:t>Бирюлинская</w:t>
      </w:r>
      <w:proofErr w:type="spellEnd"/>
      <w:r w:rsidRPr="00540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</w:t>
      </w:r>
      <w:r w:rsidRPr="00B52D0C">
        <w:rPr>
          <w:sz w:val="28"/>
          <w:szCs w:val="28"/>
        </w:rPr>
        <w:t>7708503727</w:t>
      </w:r>
      <w:r>
        <w:rPr>
          <w:sz w:val="28"/>
          <w:szCs w:val="28"/>
        </w:rPr>
        <w:t>) установлены на 2024 – 2028 годы долгосрочные тарифы на тепловую энергию.</w:t>
      </w:r>
    </w:p>
    <w:p w14:paraId="7D03D5FB" w14:textId="77777777" w:rsidR="00D31CAE" w:rsidRDefault="00D31CAE" w:rsidP="00D31CAE">
      <w:pPr>
        <w:ind w:right="-142" w:firstLine="708"/>
        <w:jc w:val="both"/>
        <w:rPr>
          <w:sz w:val="18"/>
          <w:szCs w:val="22"/>
        </w:rPr>
      </w:pPr>
      <w:r>
        <w:rPr>
          <w:sz w:val="28"/>
          <w:szCs w:val="28"/>
        </w:rPr>
        <w:t>В соответствии с действующим законодательством в сфере государственного регулирования тарифов ОАО</w:t>
      </w:r>
      <w:r w:rsidRPr="00EE0F0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РЖД» в срок до 01.05.2025 года обратилось в РЭК Кузбасса для корректировки тарифов на 2026 год (исх. </w:t>
      </w:r>
      <w:r w:rsidRPr="007D262D">
        <w:rPr>
          <w:sz w:val="28"/>
          <w:szCs w:val="28"/>
        </w:rPr>
        <w:t xml:space="preserve">от </w:t>
      </w:r>
      <w:r w:rsidRPr="0081538E">
        <w:rPr>
          <w:sz w:val="28"/>
          <w:szCs w:val="28"/>
        </w:rPr>
        <w:t xml:space="preserve">28.04.2025 № ИСХ-547/ЗСИБ ДТВу3 </w:t>
      </w:r>
      <w:r w:rsidRPr="007D262D">
        <w:rPr>
          <w:sz w:val="28"/>
          <w:szCs w:val="28"/>
        </w:rPr>
        <w:t>(</w:t>
      </w:r>
      <w:proofErr w:type="spellStart"/>
      <w:r w:rsidRPr="007D262D">
        <w:rPr>
          <w:sz w:val="28"/>
          <w:szCs w:val="28"/>
        </w:rPr>
        <w:t>вх</w:t>
      </w:r>
      <w:proofErr w:type="spellEnd"/>
      <w:r w:rsidRPr="007D262D">
        <w:rPr>
          <w:sz w:val="28"/>
          <w:szCs w:val="28"/>
        </w:rPr>
        <w:t xml:space="preserve">. от </w:t>
      </w:r>
      <w:r w:rsidRPr="0081538E">
        <w:rPr>
          <w:sz w:val="28"/>
          <w:szCs w:val="28"/>
        </w:rPr>
        <w:t>29.04.2025 № 2583).</w:t>
      </w:r>
    </w:p>
    <w:p w14:paraId="1734FC97" w14:textId="77777777" w:rsidR="00D31CAE" w:rsidRDefault="00D31CAE" w:rsidP="00D31CAE">
      <w:pPr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РЭК Кузбасса на 2026 год открыто тарифное дело </w:t>
      </w:r>
      <w:r w:rsidRPr="002F4C36">
        <w:rPr>
          <w:sz w:val="28"/>
          <w:szCs w:val="28"/>
        </w:rPr>
        <w:t>№ РЭК/94-РЖД-2026 от 06.05.2025</w:t>
      </w:r>
      <w:r>
        <w:rPr>
          <w:sz w:val="28"/>
          <w:szCs w:val="28"/>
        </w:rPr>
        <w:t xml:space="preserve"> </w:t>
      </w:r>
      <w:r w:rsidRPr="00A31A86">
        <w:rPr>
          <w:sz w:val="28"/>
          <w:szCs w:val="28"/>
        </w:rPr>
        <w:t xml:space="preserve">и направлено извещение об открытии </w:t>
      </w:r>
      <w:r>
        <w:rPr>
          <w:sz w:val="28"/>
          <w:szCs w:val="28"/>
        </w:rPr>
        <w:t xml:space="preserve">тарифного </w:t>
      </w:r>
      <w:r w:rsidRPr="00A31A86">
        <w:rPr>
          <w:sz w:val="28"/>
          <w:szCs w:val="28"/>
        </w:rPr>
        <w:t>дел</w:t>
      </w:r>
      <w:r>
        <w:rPr>
          <w:sz w:val="28"/>
          <w:szCs w:val="28"/>
        </w:rPr>
        <w:t xml:space="preserve">а </w:t>
      </w:r>
      <w:r w:rsidRPr="00A31A86">
        <w:rPr>
          <w:sz w:val="28"/>
          <w:szCs w:val="28"/>
        </w:rPr>
        <w:t>(исх. от 1</w:t>
      </w:r>
      <w:r>
        <w:rPr>
          <w:sz w:val="28"/>
          <w:szCs w:val="28"/>
        </w:rPr>
        <w:t>5</w:t>
      </w:r>
      <w:r w:rsidRPr="00A31A86">
        <w:rPr>
          <w:sz w:val="28"/>
          <w:szCs w:val="28"/>
        </w:rPr>
        <w:t>.05.202</w:t>
      </w:r>
      <w:r>
        <w:rPr>
          <w:sz w:val="28"/>
          <w:szCs w:val="28"/>
        </w:rPr>
        <w:t>5</w:t>
      </w:r>
      <w:r w:rsidRPr="00A31A86">
        <w:rPr>
          <w:sz w:val="28"/>
          <w:szCs w:val="28"/>
        </w:rPr>
        <w:t xml:space="preserve"> </w:t>
      </w:r>
      <w:r w:rsidRPr="004C3C7B">
        <w:rPr>
          <w:sz w:val="28"/>
          <w:szCs w:val="28"/>
        </w:rPr>
        <w:t xml:space="preserve">№ </w:t>
      </w:r>
      <w:r>
        <w:rPr>
          <w:sz w:val="28"/>
          <w:szCs w:val="28"/>
        </w:rPr>
        <w:t>М</w:t>
      </w:r>
      <w:r w:rsidRPr="004C3C7B">
        <w:rPr>
          <w:sz w:val="28"/>
          <w:szCs w:val="28"/>
        </w:rPr>
        <w:t>-4-8/</w:t>
      </w:r>
      <w:r>
        <w:rPr>
          <w:sz w:val="28"/>
          <w:szCs w:val="28"/>
        </w:rPr>
        <w:t>1682</w:t>
      </w:r>
      <w:r w:rsidRPr="004C3C7B">
        <w:rPr>
          <w:sz w:val="28"/>
          <w:szCs w:val="28"/>
        </w:rPr>
        <w:t>-02).</w:t>
      </w:r>
    </w:p>
    <w:p w14:paraId="66CAF0D0" w14:textId="77777777" w:rsidR="00D31CAE" w:rsidRDefault="00D31CAE" w:rsidP="00D31CAE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Письмом от 18.11.2025 № исх-1457/ЗСИБ ДТВу3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18.11.2025 № 7451) ОАО «РЖД» </w:t>
      </w:r>
      <w:r w:rsidRPr="00C778CE">
        <w:rPr>
          <w:sz w:val="28"/>
          <w:szCs w:val="28"/>
        </w:rPr>
        <w:t>проинформировало РЭК Кузбасса</w:t>
      </w:r>
      <w:r>
        <w:rPr>
          <w:sz w:val="28"/>
          <w:szCs w:val="28"/>
        </w:rPr>
        <w:t xml:space="preserve"> о том, что угольная котельная на ст. </w:t>
      </w:r>
      <w:proofErr w:type="spellStart"/>
      <w:r>
        <w:rPr>
          <w:sz w:val="28"/>
          <w:szCs w:val="28"/>
        </w:rPr>
        <w:t>Бирюлинская</w:t>
      </w:r>
      <w:proofErr w:type="spellEnd"/>
      <w:r>
        <w:rPr>
          <w:sz w:val="28"/>
          <w:szCs w:val="28"/>
        </w:rPr>
        <w:t xml:space="preserve"> выведена из эксплуатации, с 15 сентября 2025 года услуги по теплоснабжению по жилому дому по адресу: Кемеровская область – Кузбасс, г. Березовский, ул. </w:t>
      </w:r>
      <w:proofErr w:type="spellStart"/>
      <w:r>
        <w:rPr>
          <w:sz w:val="28"/>
          <w:szCs w:val="28"/>
        </w:rPr>
        <w:t>Бирюлинская</w:t>
      </w:r>
      <w:proofErr w:type="spellEnd"/>
      <w:r>
        <w:rPr>
          <w:sz w:val="28"/>
          <w:szCs w:val="28"/>
        </w:rPr>
        <w:t>, д. 6 предоставляются организацией ОАО «СКЭК».</w:t>
      </w:r>
    </w:p>
    <w:p w14:paraId="1285521A" w14:textId="77777777" w:rsidR="00D31CAE" w:rsidRDefault="00D31CAE" w:rsidP="00D31CAE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Письмом от 04.12.2025 № исх-1511/ЗСИБ ДТВу3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04.12.2025 № 7909) ОАО «РЖД» направлены следующие документы, подтверждающие вывод котельной из эксплуатации: </w:t>
      </w:r>
    </w:p>
    <w:p w14:paraId="1FAB708F" w14:textId="77777777" w:rsidR="00D31CAE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>1. Приказ № 378/ЗСИБ ДТВу-3 от 17.11.2025 «О выводе и демонтаже оборудования угольной котельной МППВ ст. </w:t>
      </w:r>
      <w:proofErr w:type="spellStart"/>
      <w:r w:rsidRPr="008C6109">
        <w:rPr>
          <w:sz w:val="28"/>
          <w:szCs w:val="28"/>
        </w:rPr>
        <w:t>Бирюлинская</w:t>
      </w:r>
      <w:proofErr w:type="spellEnd"/>
      <w:r w:rsidRPr="008C6109">
        <w:rPr>
          <w:sz w:val="28"/>
          <w:szCs w:val="28"/>
        </w:rPr>
        <w:t>» на 1 л. в 1 экз</w:t>
      </w:r>
      <w:r>
        <w:rPr>
          <w:sz w:val="28"/>
          <w:szCs w:val="28"/>
        </w:rPr>
        <w:t>.</w:t>
      </w:r>
    </w:p>
    <w:p w14:paraId="0F09F1DF" w14:textId="77777777" w:rsidR="00D31CAE" w:rsidRPr="008C6109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>2. Приказ № 245/ЗСИБ ДТВ от 31.07.2025</w:t>
      </w:r>
      <w:r>
        <w:rPr>
          <w:sz w:val="28"/>
          <w:szCs w:val="28"/>
        </w:rPr>
        <w:t xml:space="preserve"> «</w:t>
      </w:r>
      <w:r w:rsidRPr="00237C98">
        <w:rPr>
          <w:sz w:val="28"/>
          <w:szCs w:val="28"/>
        </w:rPr>
        <w:t>О списании объектов движимого имущества»</w:t>
      </w:r>
      <w:r w:rsidRPr="008C6109">
        <w:rPr>
          <w:sz w:val="28"/>
          <w:szCs w:val="28"/>
        </w:rPr>
        <w:t xml:space="preserve"> на 1 л. в 1 экз</w:t>
      </w:r>
      <w:r>
        <w:rPr>
          <w:sz w:val="28"/>
          <w:szCs w:val="28"/>
        </w:rPr>
        <w:t>.</w:t>
      </w:r>
      <w:r w:rsidRPr="008C6109">
        <w:rPr>
          <w:sz w:val="28"/>
          <w:szCs w:val="28"/>
        </w:rPr>
        <w:t xml:space="preserve"> </w:t>
      </w:r>
    </w:p>
    <w:p w14:paraId="0B90BC46" w14:textId="77777777" w:rsidR="00D31CAE" w:rsidRPr="008C6109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 xml:space="preserve">3. Акт демонтажа </w:t>
      </w:r>
      <w:r>
        <w:rPr>
          <w:sz w:val="28"/>
          <w:szCs w:val="28"/>
        </w:rPr>
        <w:t xml:space="preserve">оборудования </w:t>
      </w:r>
      <w:r w:rsidRPr="008C6109">
        <w:rPr>
          <w:sz w:val="28"/>
          <w:szCs w:val="28"/>
        </w:rPr>
        <w:t xml:space="preserve">котельной ст. </w:t>
      </w:r>
      <w:proofErr w:type="spellStart"/>
      <w:r w:rsidRPr="008C6109">
        <w:rPr>
          <w:sz w:val="28"/>
          <w:szCs w:val="28"/>
        </w:rPr>
        <w:t>Бирюлинская</w:t>
      </w:r>
      <w:proofErr w:type="spellEnd"/>
      <w:r w:rsidRPr="008C6109">
        <w:rPr>
          <w:sz w:val="28"/>
          <w:szCs w:val="28"/>
        </w:rPr>
        <w:t xml:space="preserve"> от 31.07.2025</w:t>
      </w:r>
      <w:r>
        <w:rPr>
          <w:sz w:val="28"/>
          <w:szCs w:val="28"/>
        </w:rPr>
        <w:t>.</w:t>
      </w:r>
      <w:r w:rsidRPr="008C6109">
        <w:rPr>
          <w:sz w:val="28"/>
          <w:szCs w:val="28"/>
        </w:rPr>
        <w:t xml:space="preserve"> </w:t>
      </w:r>
    </w:p>
    <w:p w14:paraId="4A938F1D" w14:textId="77777777" w:rsidR="00D31CAE" w:rsidRPr="008C6109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>4. ОС-4 от 31.07.2025 № 2082202500000103</w:t>
      </w:r>
      <w:r>
        <w:rPr>
          <w:sz w:val="28"/>
          <w:szCs w:val="28"/>
        </w:rPr>
        <w:t>.</w:t>
      </w:r>
    </w:p>
    <w:p w14:paraId="19E62288" w14:textId="77777777" w:rsidR="00D31CAE" w:rsidRPr="008C6109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>5. ОС-4 от 31.07.2025 № 2082202500000104</w:t>
      </w:r>
      <w:r>
        <w:rPr>
          <w:sz w:val="28"/>
          <w:szCs w:val="28"/>
        </w:rPr>
        <w:t>.</w:t>
      </w:r>
      <w:r w:rsidRPr="008C6109">
        <w:rPr>
          <w:sz w:val="28"/>
          <w:szCs w:val="28"/>
        </w:rPr>
        <w:t xml:space="preserve"> </w:t>
      </w:r>
    </w:p>
    <w:p w14:paraId="2CC76A76" w14:textId="77777777" w:rsidR="00D31CAE" w:rsidRPr="008C6109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>6. ОС-4 от 31.07.2025№ 2082202500000102</w:t>
      </w:r>
      <w:r>
        <w:rPr>
          <w:sz w:val="28"/>
          <w:szCs w:val="28"/>
        </w:rPr>
        <w:t>.</w:t>
      </w:r>
      <w:r w:rsidRPr="008C6109">
        <w:rPr>
          <w:sz w:val="28"/>
          <w:szCs w:val="28"/>
        </w:rPr>
        <w:t xml:space="preserve"> </w:t>
      </w:r>
    </w:p>
    <w:p w14:paraId="794C0D67" w14:textId="77777777" w:rsidR="00D31CAE" w:rsidRDefault="00D31CAE" w:rsidP="00D31CAE">
      <w:pPr>
        <w:ind w:right="-142" w:firstLine="709"/>
        <w:jc w:val="both"/>
        <w:rPr>
          <w:sz w:val="28"/>
          <w:szCs w:val="28"/>
        </w:rPr>
      </w:pPr>
      <w:r w:rsidRPr="008C6109">
        <w:rPr>
          <w:sz w:val="28"/>
          <w:szCs w:val="28"/>
        </w:rPr>
        <w:t>7. ОС-4 от 31.07.2025 № 2082202500000101.</w:t>
      </w:r>
    </w:p>
    <w:p w14:paraId="75AB0EC4" w14:textId="77777777" w:rsidR="00D31CAE" w:rsidRDefault="00D31CAE" w:rsidP="00D31CAE">
      <w:pPr>
        <w:ind w:right="-284" w:firstLine="709"/>
        <w:jc w:val="both"/>
        <w:rPr>
          <w:bCs/>
          <w:kern w:val="32"/>
          <w:sz w:val="28"/>
          <w:szCs w:val="28"/>
        </w:rPr>
      </w:pPr>
    </w:p>
    <w:bookmarkEnd w:id="66"/>
    <w:p w14:paraId="3E627A34" w14:textId="77777777" w:rsidR="00D31CAE" w:rsidRPr="00436EF6" w:rsidRDefault="00D31CAE" w:rsidP="00D31CAE">
      <w:pPr>
        <w:ind w:right="-143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связи с вышеизложенным</w:t>
      </w:r>
      <w:r w:rsidRPr="00EA7AD1">
        <w:rPr>
          <w:bCs/>
          <w:sz w:val="28"/>
        </w:rPr>
        <w:t xml:space="preserve"> предлагается</w:t>
      </w:r>
      <w:r>
        <w:rPr>
          <w:bCs/>
          <w:sz w:val="28"/>
        </w:rPr>
        <w:t xml:space="preserve"> п</w:t>
      </w:r>
      <w:r w:rsidRPr="00436EF6">
        <w:rPr>
          <w:bCs/>
          <w:kern w:val="32"/>
          <w:sz w:val="28"/>
          <w:szCs w:val="28"/>
        </w:rPr>
        <w:t xml:space="preserve">ризнать утратившими силу </w:t>
      </w:r>
      <w:r>
        <w:rPr>
          <w:bCs/>
          <w:kern w:val="32"/>
          <w:sz w:val="28"/>
          <w:szCs w:val="28"/>
        </w:rPr>
        <w:br/>
        <w:t xml:space="preserve">с 17.11.2025 </w:t>
      </w:r>
      <w:r w:rsidRPr="00436EF6">
        <w:rPr>
          <w:bCs/>
          <w:kern w:val="32"/>
          <w:sz w:val="28"/>
          <w:szCs w:val="28"/>
        </w:rPr>
        <w:t>постановления Региональной энергетической комиссии Кузбасса:</w:t>
      </w:r>
    </w:p>
    <w:p w14:paraId="62F6E040" w14:textId="77777777" w:rsidR="00D31CAE" w:rsidRDefault="00D31CAE" w:rsidP="00D31CAE">
      <w:pPr>
        <w:autoSpaceDE w:val="0"/>
        <w:autoSpaceDN w:val="0"/>
        <w:adjustRightInd w:val="0"/>
        <w:ind w:right="-143" w:firstLine="709"/>
        <w:jc w:val="both"/>
        <w:rPr>
          <w:bCs/>
          <w:kern w:val="32"/>
          <w:sz w:val="28"/>
          <w:szCs w:val="28"/>
        </w:rPr>
      </w:pPr>
      <w:bookmarkStart w:id="67" w:name="_Hlk148257633"/>
      <w:r>
        <w:rPr>
          <w:bCs/>
          <w:kern w:val="32"/>
          <w:sz w:val="28"/>
          <w:szCs w:val="28"/>
        </w:rPr>
        <w:t>- от 23.11.2023 № 358 «</w:t>
      </w:r>
      <w:r w:rsidRPr="00276E88">
        <w:rPr>
          <w:bCs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по тепловодоснабжению - структурное подразделение Центральной дирекции по тепловодоснабжению) по узлу теплоснабжения – котельная на ст. </w:t>
      </w:r>
      <w:proofErr w:type="spellStart"/>
      <w:r w:rsidRPr="00276E88">
        <w:rPr>
          <w:bCs/>
          <w:kern w:val="32"/>
          <w:sz w:val="28"/>
          <w:szCs w:val="28"/>
        </w:rPr>
        <w:t>Бирюлинская</w:t>
      </w:r>
      <w:proofErr w:type="spellEnd"/>
      <w:r w:rsidRPr="00276E88">
        <w:rPr>
          <w:bCs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Березовского городского округа, на 2024-2028 годы</w:t>
      </w:r>
      <w:r>
        <w:rPr>
          <w:bCs/>
          <w:kern w:val="32"/>
          <w:sz w:val="28"/>
          <w:szCs w:val="28"/>
        </w:rPr>
        <w:t>»;</w:t>
      </w:r>
    </w:p>
    <w:bookmarkEnd w:id="67"/>
    <w:p w14:paraId="3405DC67" w14:textId="77777777" w:rsidR="00D31CAE" w:rsidRDefault="00D31CAE" w:rsidP="00D31CAE">
      <w:pPr>
        <w:ind w:right="-143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- от 19.11.2024 № 373 «</w:t>
      </w:r>
      <w:r w:rsidRPr="005544FD">
        <w:rPr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23.11.2023 № 358</w:t>
      </w:r>
      <w:r>
        <w:rPr>
          <w:bCs/>
          <w:kern w:val="32"/>
          <w:sz w:val="28"/>
          <w:szCs w:val="28"/>
        </w:rPr>
        <w:t xml:space="preserve"> </w:t>
      </w:r>
      <w:r w:rsidRPr="005544FD">
        <w:rPr>
          <w:bCs/>
          <w:kern w:val="32"/>
          <w:sz w:val="28"/>
          <w:szCs w:val="28"/>
        </w:rPr>
        <w:t xml:space="preserve">«Об установлении ОАО «РЖД» (филиал Кузбасский территориальный участок Западно-Сибирской дирекции по тепловодоснабжению - структурное подразделение Центральной дирекции по тепловодоснабжению) по узлу теплоснабжения – котельная на ст. </w:t>
      </w:r>
      <w:proofErr w:type="spellStart"/>
      <w:r w:rsidRPr="005544FD">
        <w:rPr>
          <w:bCs/>
          <w:kern w:val="32"/>
          <w:sz w:val="28"/>
          <w:szCs w:val="28"/>
        </w:rPr>
        <w:t>Бирюлинская</w:t>
      </w:r>
      <w:proofErr w:type="spellEnd"/>
      <w:r w:rsidRPr="005544FD">
        <w:rPr>
          <w:bCs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</w:t>
      </w:r>
      <w:r w:rsidRPr="005544FD">
        <w:rPr>
          <w:bCs/>
          <w:kern w:val="32"/>
          <w:sz w:val="28"/>
          <w:szCs w:val="28"/>
        </w:rPr>
        <w:br/>
        <w:t xml:space="preserve">на потребительском рынке Березовского городского округа, </w:t>
      </w:r>
      <w:r w:rsidRPr="005544FD">
        <w:rPr>
          <w:bCs/>
          <w:kern w:val="32"/>
          <w:sz w:val="28"/>
          <w:szCs w:val="28"/>
        </w:rPr>
        <w:br/>
        <w:t>на 2024-2028 годы», в части 2025 года</w:t>
      </w:r>
      <w:r>
        <w:rPr>
          <w:bCs/>
          <w:kern w:val="32"/>
          <w:sz w:val="28"/>
          <w:szCs w:val="28"/>
        </w:rPr>
        <w:t>».</w:t>
      </w:r>
    </w:p>
    <w:p w14:paraId="5FE53D7F" w14:textId="77777777" w:rsidR="00D31CAE" w:rsidRPr="006E1B25" w:rsidRDefault="00D31CAE" w:rsidP="00D31CAE">
      <w:pPr>
        <w:tabs>
          <w:tab w:val="left" w:pos="9200"/>
        </w:tabs>
        <w:ind w:right="-720"/>
        <w:rPr>
          <w:sz w:val="28"/>
          <w:szCs w:val="28"/>
        </w:rPr>
      </w:pPr>
    </w:p>
    <w:p w14:paraId="7875286B" w14:textId="77777777" w:rsidR="00D31CAE" w:rsidRDefault="00D31CAE" w:rsidP="00D31CA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419C97AB" w14:textId="77777777" w:rsidR="00D31CAE" w:rsidRDefault="00D31CAE" w:rsidP="00D31CAE">
      <w:pPr>
        <w:ind w:right="-1" w:firstLine="709"/>
        <w:jc w:val="both"/>
        <w:rPr>
          <w:b/>
          <w:sz w:val="28"/>
          <w:szCs w:val="28"/>
        </w:rPr>
      </w:pPr>
    </w:p>
    <w:p w14:paraId="2F734C45" w14:textId="77777777" w:rsidR="00D31CAE" w:rsidRDefault="00D31CAE" w:rsidP="00D31CAE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7541C20A" w14:textId="77777777" w:rsidR="00D31CAE" w:rsidRDefault="00D31CAE" w:rsidP="00D31CAE">
      <w:pPr>
        <w:ind w:right="-1" w:firstLine="709"/>
        <w:jc w:val="both"/>
        <w:rPr>
          <w:b/>
          <w:sz w:val="28"/>
          <w:szCs w:val="28"/>
        </w:rPr>
      </w:pPr>
    </w:p>
    <w:p w14:paraId="76BDE4B4" w14:textId="77777777" w:rsidR="00D31CAE" w:rsidRPr="006E1B25" w:rsidRDefault="00D31CAE" w:rsidP="00D31CAE">
      <w:pPr>
        <w:pStyle w:val="aff9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6E1B25">
        <w:rPr>
          <w:rFonts w:eastAsia="Calibri"/>
          <w:sz w:val="28"/>
          <w:szCs w:val="28"/>
        </w:rPr>
        <w:t>Признать утратившими силу постановления Региональной энергетической комиссии Кузбасса:</w:t>
      </w:r>
    </w:p>
    <w:p w14:paraId="6DFBBCF5" w14:textId="77777777" w:rsidR="00D31CAE" w:rsidRDefault="00D31CAE" w:rsidP="00D31CAE">
      <w:pPr>
        <w:autoSpaceDE w:val="0"/>
        <w:autoSpaceDN w:val="0"/>
        <w:adjustRightInd w:val="0"/>
        <w:ind w:firstLine="709"/>
        <w:jc w:val="both"/>
        <w:rPr>
          <w:bCs/>
          <w:kern w:val="32"/>
          <w:sz w:val="28"/>
          <w:szCs w:val="28"/>
        </w:rPr>
      </w:pPr>
      <w:bookmarkStart w:id="68" w:name="_Hlk182398560"/>
      <w:r>
        <w:rPr>
          <w:bCs/>
          <w:kern w:val="32"/>
          <w:sz w:val="28"/>
          <w:szCs w:val="28"/>
        </w:rPr>
        <w:t>от 23.11.2023 № 358 «</w:t>
      </w:r>
      <w:r w:rsidRPr="00276E88">
        <w:rPr>
          <w:bCs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</w:t>
      </w:r>
      <w:r>
        <w:rPr>
          <w:bCs/>
          <w:kern w:val="32"/>
          <w:sz w:val="28"/>
          <w:szCs w:val="28"/>
        </w:rPr>
        <w:br/>
      </w:r>
      <w:r w:rsidRPr="00276E88">
        <w:rPr>
          <w:bCs/>
          <w:kern w:val="32"/>
          <w:sz w:val="28"/>
          <w:szCs w:val="28"/>
        </w:rPr>
        <w:t xml:space="preserve">по тепловодоснабжению - структурное подразделение Центральной дирекции по тепловодоснабжению) по узлу теплоснабжения – котельная </w:t>
      </w:r>
      <w:r w:rsidRPr="00276E88">
        <w:rPr>
          <w:bCs/>
          <w:kern w:val="32"/>
          <w:sz w:val="28"/>
          <w:szCs w:val="28"/>
        </w:rPr>
        <w:br/>
        <w:t xml:space="preserve">на ст. </w:t>
      </w:r>
      <w:proofErr w:type="spellStart"/>
      <w:r w:rsidRPr="00276E88">
        <w:rPr>
          <w:bCs/>
          <w:kern w:val="32"/>
          <w:sz w:val="28"/>
          <w:szCs w:val="28"/>
        </w:rPr>
        <w:t>Бирюлинская</w:t>
      </w:r>
      <w:proofErr w:type="spellEnd"/>
      <w:r w:rsidRPr="00276E88">
        <w:rPr>
          <w:bCs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Березовского городского округа, на 2024-2028 годы</w:t>
      </w:r>
      <w:r>
        <w:rPr>
          <w:bCs/>
          <w:kern w:val="32"/>
          <w:sz w:val="28"/>
          <w:szCs w:val="28"/>
        </w:rPr>
        <w:t>»;</w:t>
      </w:r>
    </w:p>
    <w:p w14:paraId="6D8CEEAC" w14:textId="77777777" w:rsidR="00D31CAE" w:rsidRDefault="00D31CAE" w:rsidP="00D31CAE">
      <w:pPr>
        <w:ind w:firstLine="709"/>
        <w:jc w:val="both"/>
        <w:rPr>
          <w:bCs/>
          <w:kern w:val="32"/>
          <w:sz w:val="28"/>
          <w:szCs w:val="28"/>
        </w:rPr>
      </w:pPr>
      <w:bookmarkStart w:id="69" w:name="_Hlk182398586"/>
      <w:bookmarkEnd w:id="68"/>
      <w:r>
        <w:rPr>
          <w:bCs/>
          <w:kern w:val="32"/>
          <w:sz w:val="28"/>
          <w:szCs w:val="28"/>
        </w:rPr>
        <w:t>от 19.11.2024 № 373 «</w:t>
      </w:r>
      <w:r w:rsidRPr="005544FD">
        <w:rPr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23.11.2023 № 358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br/>
      </w:r>
      <w:r w:rsidRPr="005544FD">
        <w:rPr>
          <w:bCs/>
          <w:kern w:val="32"/>
          <w:sz w:val="28"/>
          <w:szCs w:val="28"/>
        </w:rPr>
        <w:t>«</w:t>
      </w:r>
      <w:bookmarkStart w:id="70" w:name="_Hlk167195187"/>
      <w:r w:rsidRPr="005544FD">
        <w:rPr>
          <w:bCs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по тепловодоснабжению - структурное подразделение Центральной дирекции по тепловодоснабжению) по узлу теплоснабжения – котельная на ст. </w:t>
      </w:r>
      <w:proofErr w:type="spellStart"/>
      <w:r w:rsidRPr="005544FD">
        <w:rPr>
          <w:bCs/>
          <w:kern w:val="32"/>
          <w:sz w:val="28"/>
          <w:szCs w:val="28"/>
        </w:rPr>
        <w:t>Бирюлинская</w:t>
      </w:r>
      <w:proofErr w:type="spellEnd"/>
      <w:r w:rsidRPr="005544FD">
        <w:rPr>
          <w:bCs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Березовского городского округа, на 2024-2028 годы», в части 2025 года</w:t>
      </w:r>
      <w:bookmarkEnd w:id="70"/>
      <w:r>
        <w:rPr>
          <w:bCs/>
          <w:kern w:val="32"/>
          <w:sz w:val="28"/>
          <w:szCs w:val="28"/>
        </w:rPr>
        <w:t>».</w:t>
      </w:r>
      <w:bookmarkEnd w:id="69"/>
    </w:p>
    <w:p w14:paraId="52AD3D6F" w14:textId="77777777" w:rsidR="00D31CAE" w:rsidRPr="00B23A02" w:rsidRDefault="00D31CAE" w:rsidP="00D31CAE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5B1ABC64" w14:textId="77777777" w:rsidR="00D31CAE" w:rsidRDefault="00D31CAE" w:rsidP="00D31CAE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8086C69" w14:textId="77777777" w:rsidR="00EA1D6F" w:rsidRDefault="00EA1D6F" w:rsidP="00EA1D6F">
      <w:pPr>
        <w:rPr>
          <w:b/>
          <w:iCs/>
          <w:sz w:val="28"/>
          <w:szCs w:val="28"/>
        </w:rPr>
      </w:pPr>
    </w:p>
    <w:p w14:paraId="2DBF77AE" w14:textId="17C2F058" w:rsidR="00D31CAE" w:rsidRPr="00674CD4" w:rsidRDefault="00D31CAE" w:rsidP="00D31CAE">
      <w:pPr>
        <w:ind w:firstLine="567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72.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AB04E4">
        <w:rPr>
          <w:b/>
          <w:bCs/>
          <w:sz w:val="28"/>
          <w:szCs w:val="28"/>
          <w:lang w:eastAsia="en-US"/>
        </w:rPr>
        <w:t>Об установлении цен на топливо твердое,                                        реализуемое ООО «</w:t>
      </w:r>
      <w:proofErr w:type="spellStart"/>
      <w:r w:rsidRPr="00AB04E4">
        <w:rPr>
          <w:b/>
          <w:bCs/>
          <w:sz w:val="28"/>
          <w:szCs w:val="28"/>
          <w:lang w:eastAsia="en-US"/>
        </w:rPr>
        <w:t>СибУгольСнаб</w:t>
      </w:r>
      <w:proofErr w:type="spellEnd"/>
      <w:r w:rsidRPr="00AB04E4">
        <w:rPr>
          <w:b/>
          <w:bCs/>
          <w:sz w:val="28"/>
          <w:szCs w:val="28"/>
          <w:lang w:eastAsia="en-US"/>
        </w:rPr>
        <w:t xml:space="preserve">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 поселков городского типа Тяжин и </w:t>
      </w:r>
      <w:proofErr w:type="spellStart"/>
      <w:r w:rsidRPr="00AB04E4">
        <w:rPr>
          <w:b/>
          <w:bCs/>
          <w:sz w:val="28"/>
          <w:szCs w:val="28"/>
          <w:lang w:eastAsia="en-US"/>
        </w:rPr>
        <w:t>Итатский</w:t>
      </w:r>
      <w:proofErr w:type="spellEnd"/>
      <w:r w:rsidRPr="00AB04E4">
        <w:rPr>
          <w:b/>
          <w:bCs/>
          <w:sz w:val="28"/>
          <w:szCs w:val="28"/>
          <w:lang w:eastAsia="en-US"/>
        </w:rPr>
        <w:t xml:space="preserve">   Тяжинского  муниципального округа Кемеровской области – Кузбасса</w:t>
      </w:r>
      <w:r>
        <w:rPr>
          <w:b/>
          <w:bCs/>
          <w:sz w:val="28"/>
          <w:szCs w:val="28"/>
          <w:lang w:eastAsia="en-US"/>
        </w:rPr>
        <w:t>»</w:t>
      </w:r>
    </w:p>
    <w:p w14:paraId="255F22F5" w14:textId="77777777" w:rsidR="00D31CAE" w:rsidRDefault="00D31CAE" w:rsidP="00D31CAE">
      <w:pPr>
        <w:widowControl w:val="0"/>
        <w:jc w:val="both"/>
        <w:rPr>
          <w:sz w:val="28"/>
          <w:szCs w:val="28"/>
        </w:rPr>
      </w:pPr>
    </w:p>
    <w:p w14:paraId="4DCCD530" w14:textId="77777777" w:rsidR="00D31CAE" w:rsidRDefault="00D31CAE" w:rsidP="00D31CAE">
      <w:pPr>
        <w:widowControl w:val="0"/>
        <w:ind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Жеребцову</w:t>
      </w:r>
      <w:proofErr w:type="spellEnd"/>
      <w:r>
        <w:rPr>
          <w:b/>
          <w:bCs/>
          <w:kern w:val="32"/>
          <w:sz w:val="28"/>
          <w:szCs w:val="28"/>
        </w:rPr>
        <w:t xml:space="preserve"> Н.А.</w:t>
      </w:r>
    </w:p>
    <w:p w14:paraId="461B7784" w14:textId="77777777" w:rsidR="00D31CAE" w:rsidRDefault="00D31CAE" w:rsidP="00D31CAE">
      <w:pPr>
        <w:widowControl w:val="0"/>
        <w:ind w:firstLine="567"/>
        <w:jc w:val="both"/>
        <w:rPr>
          <w:b/>
          <w:sz w:val="28"/>
          <w:szCs w:val="28"/>
        </w:rPr>
      </w:pPr>
    </w:p>
    <w:p w14:paraId="26C4DE11" w14:textId="646710A3" w:rsidR="00D31CAE" w:rsidRDefault="00D31CAE" w:rsidP="00D31CA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138 к настоящему протоколу), предлагает</w:t>
      </w:r>
      <w:r>
        <w:rPr>
          <w:b/>
          <w:sz w:val="28"/>
          <w:szCs w:val="28"/>
        </w:rPr>
        <w:t xml:space="preserve"> </w:t>
      </w:r>
      <w:bookmarkStart w:id="71" w:name="_Hlk89952290"/>
      <w:r>
        <w:rPr>
          <w:sz w:val="28"/>
          <w:szCs w:val="28"/>
        </w:rPr>
        <w:t>у</w:t>
      </w:r>
      <w:r w:rsidRPr="00AB04E4">
        <w:rPr>
          <w:sz w:val="28"/>
          <w:szCs w:val="28"/>
        </w:rPr>
        <w:t>становить</w:t>
      </w:r>
      <w:r w:rsidRPr="00AB04E4">
        <w:rPr>
          <w:lang w:eastAsia="en-US"/>
        </w:rPr>
        <w:t xml:space="preserve"> </w:t>
      </w:r>
      <w:r w:rsidRPr="00AB04E4">
        <w:rPr>
          <w:sz w:val="28"/>
          <w:szCs w:val="28"/>
        </w:rPr>
        <w:t xml:space="preserve"> цены на топливо твердое, реализуемое ООО «</w:t>
      </w:r>
      <w:proofErr w:type="spellStart"/>
      <w:r w:rsidRPr="00AB04E4">
        <w:rPr>
          <w:sz w:val="28"/>
          <w:szCs w:val="28"/>
        </w:rPr>
        <w:t>СибУгольСнаб</w:t>
      </w:r>
      <w:proofErr w:type="spellEnd"/>
      <w:r w:rsidRPr="00AB04E4">
        <w:rPr>
          <w:sz w:val="28"/>
          <w:szCs w:val="28"/>
        </w:rPr>
        <w:t xml:space="preserve">», ИНН 4246026790,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поселков городского типа Тяжин и </w:t>
      </w:r>
      <w:proofErr w:type="spellStart"/>
      <w:r w:rsidRPr="00AB04E4">
        <w:rPr>
          <w:sz w:val="28"/>
          <w:szCs w:val="28"/>
        </w:rPr>
        <w:t>Итатский</w:t>
      </w:r>
      <w:proofErr w:type="spellEnd"/>
      <w:r w:rsidRPr="00AB04E4">
        <w:rPr>
          <w:sz w:val="28"/>
          <w:szCs w:val="28"/>
        </w:rPr>
        <w:t xml:space="preserve"> Тяжинского  муниципального округа Кемеровской области - Кузбасса  на период с 01.01.2026 по 31.12.2026 согласно приложению</w:t>
      </w:r>
      <w:r>
        <w:rPr>
          <w:sz w:val="28"/>
          <w:szCs w:val="28"/>
        </w:rPr>
        <w:t xml:space="preserve"> № 139</w:t>
      </w:r>
      <w:r w:rsidRPr="00AB04E4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>му протоколу.</w:t>
      </w:r>
    </w:p>
    <w:p w14:paraId="69880738" w14:textId="77777777" w:rsidR="00D31CAE" w:rsidRDefault="00D31CAE" w:rsidP="00D31CAE">
      <w:pPr>
        <w:ind w:firstLine="567"/>
        <w:jc w:val="both"/>
        <w:rPr>
          <w:sz w:val="28"/>
          <w:szCs w:val="28"/>
        </w:rPr>
      </w:pPr>
    </w:p>
    <w:p w14:paraId="2289CF67" w14:textId="77777777" w:rsidR="00D31CAE" w:rsidRDefault="00D31CAE" w:rsidP="00D31CAE">
      <w:pPr>
        <w:ind w:firstLine="567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деле имеется письменное обращение от 17.12.2025 № 12 за подписью генерального директора ООО «</w:t>
      </w:r>
      <w:proofErr w:type="spellStart"/>
      <w:r>
        <w:rPr>
          <w:bCs/>
          <w:sz w:val="28"/>
          <w:szCs w:val="28"/>
        </w:rPr>
        <w:t>СибУгольСнаб</w:t>
      </w:r>
      <w:proofErr w:type="spellEnd"/>
      <w:r>
        <w:rPr>
          <w:bCs/>
          <w:sz w:val="28"/>
          <w:szCs w:val="28"/>
        </w:rPr>
        <w:t xml:space="preserve">» </w:t>
      </w:r>
      <w:r>
        <w:rPr>
          <w:bCs/>
          <w:kern w:val="2"/>
          <w:sz w:val="28"/>
          <w:szCs w:val="28"/>
        </w:rPr>
        <w:t xml:space="preserve">с просьбой рассмотреть тарифы в отсутствии представителя организации, с расчетами и проектом ознакомлены, с предлагаемым уровнем тарифов согласны. </w:t>
      </w:r>
    </w:p>
    <w:p w14:paraId="1BE67704" w14:textId="77777777" w:rsidR="00D31CAE" w:rsidRPr="00AB04E4" w:rsidRDefault="00D31CAE" w:rsidP="00D31CAE">
      <w:pPr>
        <w:ind w:firstLine="567"/>
        <w:jc w:val="both"/>
        <w:rPr>
          <w:sz w:val="28"/>
          <w:szCs w:val="28"/>
        </w:rPr>
      </w:pPr>
    </w:p>
    <w:bookmarkEnd w:id="71"/>
    <w:p w14:paraId="3F85E259" w14:textId="77777777" w:rsidR="00D31CAE" w:rsidRDefault="00D31CAE" w:rsidP="00D31CA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0E494AC6" w14:textId="77777777" w:rsidR="00D31CAE" w:rsidRDefault="00D31CAE" w:rsidP="00D31CAE">
      <w:pPr>
        <w:ind w:firstLine="709"/>
        <w:jc w:val="both"/>
        <w:rPr>
          <w:b/>
          <w:sz w:val="28"/>
          <w:szCs w:val="28"/>
        </w:rPr>
      </w:pPr>
    </w:p>
    <w:p w14:paraId="2CC64AA0" w14:textId="77777777" w:rsidR="00D31CAE" w:rsidRDefault="00D31CAE" w:rsidP="00D31CA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4E29948C" w14:textId="77777777" w:rsidR="00D31CAE" w:rsidRDefault="00D31CAE" w:rsidP="00D31CAE">
      <w:pPr>
        <w:ind w:firstLine="709"/>
        <w:jc w:val="both"/>
        <w:rPr>
          <w:b/>
          <w:sz w:val="28"/>
          <w:szCs w:val="28"/>
        </w:rPr>
      </w:pPr>
    </w:p>
    <w:p w14:paraId="2C349015" w14:textId="77777777" w:rsidR="00D31CAE" w:rsidRPr="00B23A02" w:rsidRDefault="00D31CAE" w:rsidP="00D31CAE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77884B92" w14:textId="77777777" w:rsidR="00D31CAE" w:rsidRPr="00B23A02" w:rsidRDefault="00D31CAE" w:rsidP="00D31CAE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42C806FE" w14:textId="77777777" w:rsidR="00D31CAE" w:rsidRPr="00194DD0" w:rsidRDefault="00D31CAE" w:rsidP="00D31CAE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0EC107EE" w14:textId="77777777" w:rsidR="00D31CAE" w:rsidRDefault="00D31CAE" w:rsidP="00D31CAE">
      <w:pPr>
        <w:pStyle w:val="1"/>
        <w:jc w:val="center"/>
        <w:rPr>
          <w:iCs/>
          <w:sz w:val="28"/>
          <w:szCs w:val="28"/>
        </w:rPr>
      </w:pPr>
    </w:p>
    <w:p w14:paraId="453677C0" w14:textId="2008F373" w:rsidR="00725842" w:rsidRPr="00674CD4" w:rsidRDefault="00725842" w:rsidP="00725842">
      <w:pPr>
        <w:tabs>
          <w:tab w:val="left" w:pos="284"/>
        </w:tabs>
        <w:ind w:firstLine="567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</w:t>
      </w:r>
      <w:r w:rsidR="00AC7127">
        <w:rPr>
          <w:bCs/>
          <w:sz w:val="28"/>
          <w:szCs w:val="28"/>
        </w:rPr>
        <w:t>73.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74CD4">
        <w:rPr>
          <w:b/>
          <w:bCs/>
          <w:sz w:val="28"/>
          <w:szCs w:val="28"/>
          <w:lang w:eastAsia="en-US"/>
        </w:rPr>
        <w:t>Об установлении цен на топливо твердое,</w:t>
      </w:r>
      <w:r>
        <w:rPr>
          <w:b/>
          <w:bCs/>
          <w:sz w:val="28"/>
          <w:szCs w:val="28"/>
          <w:lang w:eastAsia="en-US"/>
        </w:rPr>
        <w:t xml:space="preserve"> </w:t>
      </w:r>
      <w:r w:rsidRPr="00674CD4">
        <w:rPr>
          <w:b/>
          <w:bCs/>
          <w:sz w:val="28"/>
          <w:szCs w:val="28"/>
          <w:lang w:eastAsia="en-US"/>
        </w:rPr>
        <w:t xml:space="preserve">реализуемое </w:t>
      </w:r>
      <w:r>
        <w:rPr>
          <w:b/>
          <w:bCs/>
          <w:sz w:val="28"/>
          <w:szCs w:val="28"/>
          <w:lang w:eastAsia="en-US"/>
        </w:rPr>
        <w:t xml:space="preserve">                        </w:t>
      </w:r>
      <w:r w:rsidRPr="00674CD4">
        <w:rPr>
          <w:b/>
          <w:bCs/>
          <w:sz w:val="28"/>
          <w:szCs w:val="28"/>
          <w:lang w:eastAsia="en-US"/>
        </w:rPr>
        <w:t xml:space="preserve">ООО «Аквамарин»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Ленинск-Кузнецкого муниципального округа Кемеровской области </w:t>
      </w:r>
      <w:r w:rsidRPr="00674CD4">
        <w:rPr>
          <w:b/>
          <w:sz w:val="28"/>
          <w:szCs w:val="28"/>
        </w:rPr>
        <w:t xml:space="preserve">– </w:t>
      </w:r>
      <w:r w:rsidRPr="00674CD4">
        <w:rPr>
          <w:b/>
          <w:bCs/>
          <w:sz w:val="28"/>
          <w:szCs w:val="28"/>
          <w:lang w:eastAsia="en-US"/>
        </w:rPr>
        <w:t>Кузбасса</w:t>
      </w:r>
      <w:r>
        <w:rPr>
          <w:b/>
          <w:bCs/>
          <w:sz w:val="28"/>
          <w:szCs w:val="28"/>
          <w:lang w:eastAsia="en-US"/>
        </w:rPr>
        <w:t>»</w:t>
      </w:r>
    </w:p>
    <w:p w14:paraId="559CE321" w14:textId="77777777" w:rsidR="00725842" w:rsidRDefault="00725842" w:rsidP="00725842">
      <w:pPr>
        <w:widowControl w:val="0"/>
        <w:ind w:right="-1"/>
        <w:jc w:val="both"/>
        <w:rPr>
          <w:sz w:val="28"/>
          <w:szCs w:val="28"/>
        </w:rPr>
      </w:pPr>
    </w:p>
    <w:p w14:paraId="7EC255C8" w14:textId="77777777" w:rsidR="00725842" w:rsidRDefault="00725842" w:rsidP="00725842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Наумову О.А.</w:t>
      </w:r>
    </w:p>
    <w:p w14:paraId="0061CFF9" w14:textId="77777777" w:rsidR="00725842" w:rsidRDefault="00725842" w:rsidP="00725842">
      <w:pPr>
        <w:widowControl w:val="0"/>
        <w:ind w:right="-1" w:firstLine="567"/>
        <w:jc w:val="both"/>
        <w:rPr>
          <w:b/>
          <w:sz w:val="28"/>
          <w:szCs w:val="28"/>
        </w:rPr>
      </w:pPr>
    </w:p>
    <w:p w14:paraId="43742FBD" w14:textId="0B0FA675" w:rsidR="00725842" w:rsidRPr="003F061B" w:rsidRDefault="00725842" w:rsidP="0072584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</w:t>
      </w:r>
      <w:r w:rsidR="00E9740C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 xml:space="preserve"> к настояще</w:t>
      </w:r>
      <w:r w:rsidR="00E9740C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протокол</w:t>
      </w:r>
      <w:r w:rsidR="00E9740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F061B">
        <w:rPr>
          <w:sz w:val="28"/>
          <w:szCs w:val="28"/>
        </w:rPr>
        <w:t xml:space="preserve">становить </w:t>
      </w:r>
      <w:bookmarkStart w:id="72" w:name="_Hlk2180176"/>
      <w:r w:rsidRPr="003F061B">
        <w:rPr>
          <w:sz w:val="28"/>
          <w:szCs w:val="28"/>
        </w:rPr>
        <w:t>цены на топливо твердое, реализуемое</w:t>
      </w:r>
      <w:r>
        <w:rPr>
          <w:sz w:val="28"/>
          <w:szCs w:val="28"/>
        </w:rPr>
        <w:t xml:space="preserve"> </w:t>
      </w:r>
      <w:r w:rsidRPr="003F061B">
        <w:rPr>
          <w:sz w:val="28"/>
          <w:szCs w:val="28"/>
        </w:rPr>
        <w:t>ООО «Аквамарин», ИНН 4212035027,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bookmarkEnd w:id="72"/>
      <w:r w:rsidRPr="003F061B">
        <w:rPr>
          <w:sz w:val="28"/>
          <w:szCs w:val="28"/>
        </w:rPr>
        <w:t xml:space="preserve"> на территории Ленинск-Кузнецкого муниципального округа Кемеровской области </w:t>
      </w:r>
      <w:r w:rsidRPr="003F061B">
        <w:rPr>
          <w:bCs/>
          <w:sz w:val="28"/>
          <w:szCs w:val="28"/>
        </w:rPr>
        <w:t xml:space="preserve">– </w:t>
      </w:r>
      <w:r w:rsidRPr="003F061B">
        <w:rPr>
          <w:sz w:val="28"/>
          <w:szCs w:val="28"/>
        </w:rPr>
        <w:t>Кузбасса на период с 01.01.2026 по 31.12.2026 согласно приложению</w:t>
      </w:r>
      <w:r>
        <w:rPr>
          <w:sz w:val="28"/>
          <w:szCs w:val="28"/>
        </w:rPr>
        <w:t xml:space="preserve"> № </w:t>
      </w:r>
      <w:r w:rsidR="00E9740C">
        <w:rPr>
          <w:sz w:val="28"/>
          <w:szCs w:val="28"/>
        </w:rPr>
        <w:t>141</w:t>
      </w:r>
      <w:r w:rsidRPr="003F061B">
        <w:rPr>
          <w:sz w:val="28"/>
          <w:szCs w:val="28"/>
        </w:rPr>
        <w:t xml:space="preserve"> к настояще</w:t>
      </w:r>
      <w:r w:rsidR="00E9740C">
        <w:rPr>
          <w:sz w:val="28"/>
          <w:szCs w:val="28"/>
        </w:rPr>
        <w:t>му</w:t>
      </w:r>
      <w:r w:rsidRPr="003F061B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</w:t>
      </w:r>
      <w:r w:rsidR="00E9740C">
        <w:rPr>
          <w:sz w:val="28"/>
          <w:szCs w:val="28"/>
        </w:rPr>
        <w:t>у</w:t>
      </w:r>
      <w:r w:rsidRPr="003F061B">
        <w:rPr>
          <w:sz w:val="28"/>
          <w:szCs w:val="28"/>
        </w:rPr>
        <w:t>.</w:t>
      </w:r>
    </w:p>
    <w:p w14:paraId="5B584CE9" w14:textId="77777777" w:rsidR="00725842" w:rsidRDefault="00725842" w:rsidP="00725842">
      <w:pPr>
        <w:ind w:right="-1"/>
        <w:jc w:val="both"/>
        <w:rPr>
          <w:sz w:val="28"/>
          <w:szCs w:val="28"/>
        </w:rPr>
      </w:pPr>
    </w:p>
    <w:p w14:paraId="658B7A68" w14:textId="77777777" w:rsidR="00725842" w:rsidRDefault="00725842" w:rsidP="0072584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14:paraId="32E3D9F9" w14:textId="77777777" w:rsidR="00725842" w:rsidRDefault="00725842" w:rsidP="00725842">
      <w:pPr>
        <w:ind w:right="-1" w:firstLine="709"/>
        <w:jc w:val="both"/>
        <w:rPr>
          <w:b/>
          <w:sz w:val="28"/>
          <w:szCs w:val="28"/>
        </w:rPr>
      </w:pPr>
    </w:p>
    <w:p w14:paraId="6A2DF867" w14:textId="77777777" w:rsidR="00725842" w:rsidRDefault="00725842" w:rsidP="00725842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14:paraId="009F642F" w14:textId="77777777" w:rsidR="00725842" w:rsidRDefault="00725842" w:rsidP="00725842">
      <w:pPr>
        <w:ind w:right="-1" w:firstLine="709"/>
        <w:jc w:val="both"/>
        <w:rPr>
          <w:b/>
          <w:sz w:val="28"/>
          <w:szCs w:val="28"/>
        </w:rPr>
      </w:pPr>
    </w:p>
    <w:p w14:paraId="7DD30D9A" w14:textId="77777777" w:rsidR="00725842" w:rsidRPr="00B23A02" w:rsidRDefault="00725842" w:rsidP="00725842">
      <w:pPr>
        <w:tabs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14:paraId="24BDC56F" w14:textId="77777777" w:rsidR="00725842" w:rsidRPr="00B23A02" w:rsidRDefault="00725842" w:rsidP="00725842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1F4BF557" w14:textId="77777777" w:rsidR="00725842" w:rsidRPr="00194DD0" w:rsidRDefault="00725842" w:rsidP="00725842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411587D6" w14:textId="063CC432" w:rsidR="00002E40" w:rsidRPr="00AA6EA4" w:rsidRDefault="00AA6EA4" w:rsidP="00002E40">
      <w:pPr>
        <w:ind w:right="-1" w:firstLine="567"/>
        <w:jc w:val="both"/>
        <w:rPr>
          <w:bCs/>
          <w:sz w:val="28"/>
          <w:szCs w:val="28"/>
        </w:rPr>
      </w:pPr>
      <w:r w:rsidRPr="00AA6EA4">
        <w:rPr>
          <w:bCs/>
          <w:sz w:val="28"/>
          <w:szCs w:val="28"/>
        </w:rPr>
        <w:t>Рассмотрение вопросов 43-46 о</w:t>
      </w:r>
      <w:r w:rsidRPr="00AA6EA4">
        <w:rPr>
          <w:bCs/>
          <w:kern w:val="32"/>
          <w:sz w:val="28"/>
          <w:szCs w:val="28"/>
        </w:rPr>
        <w:t xml:space="preserve">б установлении тарифов </w:t>
      </w:r>
      <w:r>
        <w:rPr>
          <w:bCs/>
          <w:kern w:val="32"/>
          <w:sz w:val="28"/>
          <w:szCs w:val="28"/>
        </w:rPr>
        <w:t xml:space="preserve">в отношении </w:t>
      </w:r>
      <w:r w:rsidRPr="00AA6EA4">
        <w:rPr>
          <w:bCs/>
          <w:kern w:val="32"/>
          <w:sz w:val="28"/>
          <w:szCs w:val="28"/>
        </w:rPr>
        <w:t>МКП ММО «Ресурс</w:t>
      </w:r>
      <w:r w:rsidR="00753AEF">
        <w:rPr>
          <w:bCs/>
          <w:kern w:val="32"/>
          <w:sz w:val="28"/>
          <w:szCs w:val="28"/>
        </w:rPr>
        <w:t>», ООО «</w:t>
      </w:r>
      <w:proofErr w:type="spellStart"/>
      <w:r w:rsidR="00753AEF">
        <w:rPr>
          <w:bCs/>
          <w:kern w:val="32"/>
          <w:sz w:val="28"/>
          <w:szCs w:val="28"/>
        </w:rPr>
        <w:t>Теплотон</w:t>
      </w:r>
      <w:proofErr w:type="spellEnd"/>
      <w:r w:rsidR="00753AEF">
        <w:rPr>
          <w:bCs/>
          <w:kern w:val="32"/>
          <w:sz w:val="28"/>
          <w:szCs w:val="28"/>
        </w:rPr>
        <w:t xml:space="preserve"> М» </w:t>
      </w:r>
      <w:r w:rsidRPr="00AA6EA4">
        <w:rPr>
          <w:bCs/>
          <w:kern w:val="32"/>
          <w:sz w:val="28"/>
          <w:szCs w:val="28"/>
        </w:rPr>
        <w:t>перенес</w:t>
      </w:r>
      <w:r>
        <w:rPr>
          <w:bCs/>
          <w:kern w:val="32"/>
          <w:sz w:val="28"/>
          <w:szCs w:val="28"/>
        </w:rPr>
        <w:t xml:space="preserve">ено </w:t>
      </w:r>
      <w:r w:rsidRPr="00AA6EA4">
        <w:rPr>
          <w:bCs/>
          <w:kern w:val="32"/>
          <w:sz w:val="28"/>
          <w:szCs w:val="28"/>
        </w:rPr>
        <w:t>на более позднюю дату.</w:t>
      </w:r>
    </w:p>
    <w:p w14:paraId="7208F3A8" w14:textId="77777777" w:rsidR="00002E40" w:rsidRDefault="00002E40" w:rsidP="00002E40">
      <w:pPr>
        <w:ind w:right="-1" w:firstLine="567"/>
        <w:jc w:val="both"/>
        <w:rPr>
          <w:b/>
          <w:sz w:val="28"/>
          <w:szCs w:val="28"/>
        </w:rPr>
      </w:pPr>
    </w:p>
    <w:p w14:paraId="3C28B5E8" w14:textId="77777777" w:rsidR="009F74D2" w:rsidRDefault="009F74D2">
      <w:pPr>
        <w:ind w:right="-1" w:firstLine="567"/>
        <w:jc w:val="both"/>
        <w:rPr>
          <w:b/>
          <w:bCs/>
          <w:sz w:val="28"/>
          <w:szCs w:val="22"/>
        </w:rPr>
      </w:pPr>
    </w:p>
    <w:p w14:paraId="00D74918" w14:textId="77777777" w:rsidR="009F74D2" w:rsidRDefault="009F74D2">
      <w:pPr>
        <w:ind w:right="-1" w:firstLine="709"/>
        <w:jc w:val="both"/>
        <w:rPr>
          <w:b/>
          <w:sz w:val="28"/>
          <w:szCs w:val="28"/>
        </w:rPr>
      </w:pPr>
    </w:p>
    <w:bookmarkEnd w:id="39"/>
    <w:bookmarkEnd w:id="40"/>
    <w:p w14:paraId="5E1BDFF4" w14:textId="77777777" w:rsidR="009F74D2" w:rsidRDefault="009F74D2">
      <w:pPr>
        <w:ind w:right="-1"/>
        <w:jc w:val="both"/>
        <w:rPr>
          <w:color w:val="000000"/>
          <w:kern w:val="32"/>
          <w:sz w:val="28"/>
          <w:szCs w:val="28"/>
        </w:rPr>
      </w:pPr>
    </w:p>
    <w:tbl>
      <w:tblPr>
        <w:tblStyle w:val="aff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404"/>
      </w:tblGrid>
      <w:tr w:rsidR="009F74D2" w14:paraId="17C8B43D" w14:textId="77777777">
        <w:tc>
          <w:tcPr>
            <w:tcW w:w="7083" w:type="dxa"/>
          </w:tcPr>
          <w:p w14:paraId="6E6B835B" w14:textId="77777777" w:rsidR="009F74D2" w:rsidRDefault="007A1BF8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bookmarkStart w:id="73" w:name="_Hlk181008403"/>
            <w:r>
              <w:rPr>
                <w:sz w:val="28"/>
                <w:szCs w:val="28"/>
              </w:rPr>
              <w:t>Председатель Правления</w:t>
            </w:r>
          </w:p>
          <w:p w14:paraId="2D9B3F0F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  <w:p w14:paraId="37CEE5D0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7531B5B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A4D2DC6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DE1FC38" w14:textId="77777777" w:rsidR="009F74D2" w:rsidRDefault="007A1BF8">
            <w:pPr>
              <w:widowControl w:val="0"/>
              <w:autoSpaceDE w:val="0"/>
              <w:autoSpaceDN w:val="0"/>
              <w:adjustRightInd w:val="0"/>
              <w:ind w:right="-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Правления РЭК Кузбасса</w:t>
            </w:r>
          </w:p>
          <w:p w14:paraId="5195AA6A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5B77594" w14:textId="77777777" w:rsidR="009F74D2" w:rsidRDefault="007A1BF8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1A269D23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667109E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AF5737C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55C4013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F13058B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О.А. Чурсина </w:t>
            </w:r>
          </w:p>
        </w:tc>
      </w:tr>
    </w:tbl>
    <w:p w14:paraId="09B73CB0" w14:textId="77777777" w:rsidR="009F74D2" w:rsidRDefault="009F74D2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559FEC13" w14:textId="77777777" w:rsidR="009F74D2" w:rsidRDefault="009F74D2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9F74D2" w14:paraId="4D314757" w14:textId="77777777">
        <w:trPr>
          <w:trHeight w:val="817"/>
        </w:trPr>
        <w:tc>
          <w:tcPr>
            <w:tcW w:w="6941" w:type="dxa"/>
          </w:tcPr>
          <w:p w14:paraId="73308152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6DE20A0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32965B17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F74D2" w14:paraId="7F9A0DD7" w14:textId="77777777">
        <w:tc>
          <w:tcPr>
            <w:tcW w:w="6941" w:type="dxa"/>
          </w:tcPr>
          <w:p w14:paraId="768AA11B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F53741B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F74D2" w14:paraId="2E73E9AB" w14:textId="77777777">
        <w:tc>
          <w:tcPr>
            <w:tcW w:w="6941" w:type="dxa"/>
          </w:tcPr>
          <w:p w14:paraId="5411EFBC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F26D83C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04266F1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Н.В. Ермак</w:t>
            </w:r>
          </w:p>
        </w:tc>
      </w:tr>
      <w:tr w:rsidR="009F74D2" w14:paraId="3FC78B88" w14:textId="77777777">
        <w:tc>
          <w:tcPr>
            <w:tcW w:w="6941" w:type="dxa"/>
          </w:tcPr>
          <w:p w14:paraId="2FD80EDA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EBE90D9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F74D2" w14:paraId="15CD18C9" w14:textId="77777777">
        <w:tc>
          <w:tcPr>
            <w:tcW w:w="6941" w:type="dxa"/>
          </w:tcPr>
          <w:p w14:paraId="6540AACF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CE5AF32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27F15DD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Ю.Б. Лермонтов</w:t>
            </w:r>
          </w:p>
          <w:p w14:paraId="30768D23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F1146FD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4DD387E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F74D2" w14:paraId="33254914" w14:textId="77777777">
        <w:tc>
          <w:tcPr>
            <w:tcW w:w="6941" w:type="dxa"/>
          </w:tcPr>
          <w:p w14:paraId="783C96C8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7716699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79E3CE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О.В. Маркова</w:t>
            </w:r>
          </w:p>
        </w:tc>
      </w:tr>
      <w:tr w:rsidR="009F74D2" w14:paraId="22FC081A" w14:textId="77777777">
        <w:tc>
          <w:tcPr>
            <w:tcW w:w="6941" w:type="dxa"/>
          </w:tcPr>
          <w:p w14:paraId="387145AE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C8AEDA3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8CB86B8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F74D2" w14:paraId="7A41C6BB" w14:textId="77777777">
        <w:tc>
          <w:tcPr>
            <w:tcW w:w="6941" w:type="dxa"/>
          </w:tcPr>
          <w:p w14:paraId="39CF9D52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CD31E64" w14:textId="77777777" w:rsidR="009F74D2" w:rsidRDefault="009F74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F74D2" w14:paraId="00F38CE8" w14:textId="77777777">
        <w:tc>
          <w:tcPr>
            <w:tcW w:w="6941" w:type="dxa"/>
          </w:tcPr>
          <w:p w14:paraId="4871DD0F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Правления РЭК Кузбасса</w:t>
            </w:r>
          </w:p>
        </w:tc>
        <w:tc>
          <w:tcPr>
            <w:tcW w:w="2404" w:type="dxa"/>
          </w:tcPr>
          <w:p w14:paraId="533A5C4B" w14:textId="77777777" w:rsidR="009F74D2" w:rsidRDefault="007A1B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Т.А. Сафина</w:t>
            </w:r>
          </w:p>
        </w:tc>
      </w:tr>
      <w:bookmarkEnd w:id="73"/>
    </w:tbl>
    <w:p w14:paraId="1A7143BA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063FE6D4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5C871118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44A79F25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6D91334B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7669B0D0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4FB12368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59A832C2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24B01E7C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138E4501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53F9F58E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374E1949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4A2CD10C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345C96CC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5F11D6FD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4A71A1AB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0453FD55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252A620C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66003ABA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31D9DFA4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0E6569E7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639C75CB" w14:textId="77777777" w:rsidR="009F74D2" w:rsidRDefault="009F74D2">
      <w:pPr>
        <w:pStyle w:val="aff9"/>
        <w:ind w:left="0" w:firstLine="709"/>
        <w:jc w:val="both"/>
        <w:rPr>
          <w:b/>
          <w:sz w:val="28"/>
          <w:szCs w:val="28"/>
        </w:rPr>
      </w:pPr>
    </w:p>
    <w:p w14:paraId="045FD367" w14:textId="77777777" w:rsidR="009F74D2" w:rsidRDefault="009F74D2">
      <w:pPr>
        <w:jc w:val="both"/>
        <w:rPr>
          <w:b/>
          <w:sz w:val="28"/>
          <w:szCs w:val="28"/>
        </w:rPr>
      </w:pPr>
    </w:p>
    <w:p w14:paraId="6B3DC40C" w14:textId="77777777" w:rsidR="009F74D2" w:rsidRDefault="009F74D2">
      <w:pPr>
        <w:jc w:val="both"/>
        <w:rPr>
          <w:b/>
          <w:sz w:val="28"/>
          <w:szCs w:val="28"/>
        </w:rPr>
      </w:pPr>
    </w:p>
    <w:p w14:paraId="3B96F1F4" w14:textId="77777777" w:rsidR="009F74D2" w:rsidRDefault="009F74D2">
      <w:pPr>
        <w:jc w:val="both"/>
        <w:rPr>
          <w:b/>
          <w:sz w:val="28"/>
          <w:szCs w:val="28"/>
        </w:rPr>
      </w:pPr>
    </w:p>
    <w:p w14:paraId="28CCDF34" w14:textId="77777777" w:rsidR="009F74D2" w:rsidRDefault="009F74D2">
      <w:pPr>
        <w:jc w:val="both"/>
        <w:rPr>
          <w:b/>
          <w:sz w:val="28"/>
          <w:szCs w:val="28"/>
        </w:rPr>
      </w:pPr>
    </w:p>
    <w:sectPr w:rsidR="009F74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238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5B487" w14:textId="77777777" w:rsidR="00945A59" w:rsidRDefault="00945A59">
      <w:r>
        <w:separator/>
      </w:r>
    </w:p>
  </w:endnote>
  <w:endnote w:type="continuationSeparator" w:id="0">
    <w:p w14:paraId="18687647" w14:textId="77777777" w:rsidR="00945A59" w:rsidRDefault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ont1269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33A7" w14:textId="77777777" w:rsidR="00945A59" w:rsidRDefault="00945A59">
    <w:pPr>
      <w:pStyle w:val="aff1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E8D4E8F" w14:textId="77777777" w:rsidR="00945A59" w:rsidRDefault="00945A59">
    <w:pPr>
      <w:pStyle w:val="aff1"/>
      <w:ind w:right="360"/>
    </w:pPr>
  </w:p>
  <w:p w14:paraId="6C57CB87" w14:textId="77777777" w:rsidR="00945A59" w:rsidRDefault="00945A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C0E5B" w14:textId="77777777" w:rsidR="00945A59" w:rsidRDefault="00945A59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8E4B9" w14:textId="77777777" w:rsidR="00945A59" w:rsidRDefault="00945A59">
      <w:r>
        <w:separator/>
      </w:r>
    </w:p>
  </w:footnote>
  <w:footnote w:type="continuationSeparator" w:id="0">
    <w:p w14:paraId="44A9ED2C" w14:textId="77777777" w:rsidR="00945A59" w:rsidRDefault="0094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3F0C" w14:textId="77777777" w:rsidR="00945A59" w:rsidRDefault="00945A59">
    <w:pPr>
      <w:pStyle w:val="af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14:paraId="416C98C9" w14:textId="77777777" w:rsidR="00945A59" w:rsidRDefault="00945A59">
    <w:pPr>
      <w:pStyle w:val="afa"/>
    </w:pPr>
  </w:p>
  <w:p w14:paraId="1BB3CD0B" w14:textId="77777777" w:rsidR="00945A59" w:rsidRDefault="00945A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866567"/>
    </w:sdtPr>
    <w:sdtEndPr/>
    <w:sdtContent>
      <w:p w14:paraId="4A99F62D" w14:textId="77777777" w:rsidR="00945A59" w:rsidRDefault="00945A59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F85EBDA" w14:textId="77777777" w:rsidR="00945A59" w:rsidRDefault="00945A59">
    <w:pPr>
      <w:pStyle w:val="afa"/>
      <w:jc w:val="center"/>
    </w:pPr>
  </w:p>
  <w:p w14:paraId="619D5298" w14:textId="77777777" w:rsidR="00945A59" w:rsidRDefault="00945A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2F7F4" w14:textId="77777777" w:rsidR="00945A59" w:rsidRDefault="00945A59">
    <w:pPr>
      <w:pStyle w:val="afa"/>
      <w:jc w:val="center"/>
    </w:pPr>
  </w:p>
  <w:p w14:paraId="7D9F3882" w14:textId="77777777" w:rsidR="00945A59" w:rsidRDefault="00945A59">
    <w:pPr>
      <w:pStyle w:val="af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FFFFF88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D168BE"/>
    <w:multiLevelType w:val="multilevel"/>
    <w:tmpl w:val="29D168BE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C5957"/>
    <w:multiLevelType w:val="multilevel"/>
    <w:tmpl w:val="5EA44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4C"/>
    <w:rsid w:val="00000F8F"/>
    <w:rsid w:val="00002C78"/>
    <w:rsid w:val="00002E40"/>
    <w:rsid w:val="00003A9B"/>
    <w:rsid w:val="00003BAA"/>
    <w:rsid w:val="00004F24"/>
    <w:rsid w:val="00005320"/>
    <w:rsid w:val="0001077C"/>
    <w:rsid w:val="00011DDE"/>
    <w:rsid w:val="00013AD3"/>
    <w:rsid w:val="000150E7"/>
    <w:rsid w:val="00016556"/>
    <w:rsid w:val="00017F16"/>
    <w:rsid w:val="00020436"/>
    <w:rsid w:val="000231C5"/>
    <w:rsid w:val="00024580"/>
    <w:rsid w:val="00024D35"/>
    <w:rsid w:val="00024F72"/>
    <w:rsid w:val="000251C0"/>
    <w:rsid w:val="00025563"/>
    <w:rsid w:val="00025584"/>
    <w:rsid w:val="00034450"/>
    <w:rsid w:val="000350AB"/>
    <w:rsid w:val="0003531B"/>
    <w:rsid w:val="000358BE"/>
    <w:rsid w:val="00037FBC"/>
    <w:rsid w:val="00040B77"/>
    <w:rsid w:val="00041805"/>
    <w:rsid w:val="00041EA9"/>
    <w:rsid w:val="00042064"/>
    <w:rsid w:val="000437F8"/>
    <w:rsid w:val="00045304"/>
    <w:rsid w:val="00045FC1"/>
    <w:rsid w:val="00047304"/>
    <w:rsid w:val="000507BC"/>
    <w:rsid w:val="000514A6"/>
    <w:rsid w:val="000556FA"/>
    <w:rsid w:val="0005628A"/>
    <w:rsid w:val="000570F9"/>
    <w:rsid w:val="00057973"/>
    <w:rsid w:val="00060D09"/>
    <w:rsid w:val="000614DA"/>
    <w:rsid w:val="000619D2"/>
    <w:rsid w:val="000638CB"/>
    <w:rsid w:val="00063FE3"/>
    <w:rsid w:val="00064A4F"/>
    <w:rsid w:val="000654E5"/>
    <w:rsid w:val="000664D6"/>
    <w:rsid w:val="00070C86"/>
    <w:rsid w:val="00071A99"/>
    <w:rsid w:val="0007219C"/>
    <w:rsid w:val="000724AD"/>
    <w:rsid w:val="0007638B"/>
    <w:rsid w:val="000768D9"/>
    <w:rsid w:val="00076FB5"/>
    <w:rsid w:val="00080586"/>
    <w:rsid w:val="000805ED"/>
    <w:rsid w:val="00080A1D"/>
    <w:rsid w:val="000841CC"/>
    <w:rsid w:val="00084948"/>
    <w:rsid w:val="00086ABD"/>
    <w:rsid w:val="00091100"/>
    <w:rsid w:val="000935F2"/>
    <w:rsid w:val="0009679B"/>
    <w:rsid w:val="00097CCD"/>
    <w:rsid w:val="000A04F2"/>
    <w:rsid w:val="000A1E1B"/>
    <w:rsid w:val="000A21AD"/>
    <w:rsid w:val="000A329A"/>
    <w:rsid w:val="000A6F77"/>
    <w:rsid w:val="000A73AA"/>
    <w:rsid w:val="000A79B9"/>
    <w:rsid w:val="000B0335"/>
    <w:rsid w:val="000B0E91"/>
    <w:rsid w:val="000B2393"/>
    <w:rsid w:val="000B626E"/>
    <w:rsid w:val="000B6FB5"/>
    <w:rsid w:val="000C076F"/>
    <w:rsid w:val="000C0A06"/>
    <w:rsid w:val="000C1EC6"/>
    <w:rsid w:val="000C26F5"/>
    <w:rsid w:val="000C2BE5"/>
    <w:rsid w:val="000C3DC0"/>
    <w:rsid w:val="000C5793"/>
    <w:rsid w:val="000C6791"/>
    <w:rsid w:val="000C7647"/>
    <w:rsid w:val="000D0306"/>
    <w:rsid w:val="000D2E48"/>
    <w:rsid w:val="000D3A1A"/>
    <w:rsid w:val="000D4F19"/>
    <w:rsid w:val="000D58DF"/>
    <w:rsid w:val="000D592A"/>
    <w:rsid w:val="000D5A4E"/>
    <w:rsid w:val="000D5C2A"/>
    <w:rsid w:val="000D63B0"/>
    <w:rsid w:val="000E04E6"/>
    <w:rsid w:val="000E1526"/>
    <w:rsid w:val="000E1B91"/>
    <w:rsid w:val="000E3381"/>
    <w:rsid w:val="000E34B3"/>
    <w:rsid w:val="000E3AF7"/>
    <w:rsid w:val="000E3CE1"/>
    <w:rsid w:val="000E404C"/>
    <w:rsid w:val="000E41B9"/>
    <w:rsid w:val="000E755B"/>
    <w:rsid w:val="00101F66"/>
    <w:rsid w:val="00102EC3"/>
    <w:rsid w:val="0010318D"/>
    <w:rsid w:val="00103702"/>
    <w:rsid w:val="00107D8E"/>
    <w:rsid w:val="001109EF"/>
    <w:rsid w:val="00110C60"/>
    <w:rsid w:val="00110E6B"/>
    <w:rsid w:val="00111AA4"/>
    <w:rsid w:val="00111BAD"/>
    <w:rsid w:val="001120D7"/>
    <w:rsid w:val="001125FF"/>
    <w:rsid w:val="00112B53"/>
    <w:rsid w:val="00115D2F"/>
    <w:rsid w:val="00116F45"/>
    <w:rsid w:val="00117068"/>
    <w:rsid w:val="0012042A"/>
    <w:rsid w:val="001226BF"/>
    <w:rsid w:val="001227DE"/>
    <w:rsid w:val="00123D81"/>
    <w:rsid w:val="0012485D"/>
    <w:rsid w:val="00130B6A"/>
    <w:rsid w:val="001323B4"/>
    <w:rsid w:val="00133079"/>
    <w:rsid w:val="001355B6"/>
    <w:rsid w:val="00137D4D"/>
    <w:rsid w:val="001413B5"/>
    <w:rsid w:val="00141909"/>
    <w:rsid w:val="00144325"/>
    <w:rsid w:val="00144698"/>
    <w:rsid w:val="001451B9"/>
    <w:rsid w:val="001473F0"/>
    <w:rsid w:val="00147AB5"/>
    <w:rsid w:val="00147EC9"/>
    <w:rsid w:val="00150224"/>
    <w:rsid w:val="00151688"/>
    <w:rsid w:val="0015357B"/>
    <w:rsid w:val="00154376"/>
    <w:rsid w:val="0015484A"/>
    <w:rsid w:val="00155733"/>
    <w:rsid w:val="00156469"/>
    <w:rsid w:val="001565DE"/>
    <w:rsid w:val="00156846"/>
    <w:rsid w:val="001575C2"/>
    <w:rsid w:val="00160510"/>
    <w:rsid w:val="00160DA2"/>
    <w:rsid w:val="001627A5"/>
    <w:rsid w:val="00162CA3"/>
    <w:rsid w:val="00162D77"/>
    <w:rsid w:val="00162FF9"/>
    <w:rsid w:val="0016423E"/>
    <w:rsid w:val="00165197"/>
    <w:rsid w:val="00165E7A"/>
    <w:rsid w:val="00166192"/>
    <w:rsid w:val="0016656F"/>
    <w:rsid w:val="00166E15"/>
    <w:rsid w:val="00166F09"/>
    <w:rsid w:val="0016716C"/>
    <w:rsid w:val="001675EF"/>
    <w:rsid w:val="0017363C"/>
    <w:rsid w:val="00173759"/>
    <w:rsid w:val="00175FF1"/>
    <w:rsid w:val="00177A76"/>
    <w:rsid w:val="00181538"/>
    <w:rsid w:val="00181A47"/>
    <w:rsid w:val="001822AB"/>
    <w:rsid w:val="00182946"/>
    <w:rsid w:val="00183C5A"/>
    <w:rsid w:val="00184AA5"/>
    <w:rsid w:val="00185942"/>
    <w:rsid w:val="001865AC"/>
    <w:rsid w:val="00187162"/>
    <w:rsid w:val="001874FF"/>
    <w:rsid w:val="00187DD4"/>
    <w:rsid w:val="001904B3"/>
    <w:rsid w:val="00190535"/>
    <w:rsid w:val="0019326D"/>
    <w:rsid w:val="001937B2"/>
    <w:rsid w:val="00193859"/>
    <w:rsid w:val="00193BCB"/>
    <w:rsid w:val="00193E63"/>
    <w:rsid w:val="001942D6"/>
    <w:rsid w:val="00194430"/>
    <w:rsid w:val="001949BC"/>
    <w:rsid w:val="00195674"/>
    <w:rsid w:val="00196C7E"/>
    <w:rsid w:val="001A00A0"/>
    <w:rsid w:val="001A1A4A"/>
    <w:rsid w:val="001A2947"/>
    <w:rsid w:val="001A36CD"/>
    <w:rsid w:val="001A3FA0"/>
    <w:rsid w:val="001B0768"/>
    <w:rsid w:val="001B249D"/>
    <w:rsid w:val="001B281B"/>
    <w:rsid w:val="001B2ADB"/>
    <w:rsid w:val="001B39E7"/>
    <w:rsid w:val="001B51D1"/>
    <w:rsid w:val="001B5D2A"/>
    <w:rsid w:val="001B5D41"/>
    <w:rsid w:val="001B6546"/>
    <w:rsid w:val="001C0EF7"/>
    <w:rsid w:val="001C292B"/>
    <w:rsid w:val="001C2C4D"/>
    <w:rsid w:val="001C4250"/>
    <w:rsid w:val="001C673E"/>
    <w:rsid w:val="001C7E04"/>
    <w:rsid w:val="001D3C42"/>
    <w:rsid w:val="001D4A6A"/>
    <w:rsid w:val="001D4CBD"/>
    <w:rsid w:val="001D5A6B"/>
    <w:rsid w:val="001E0F20"/>
    <w:rsid w:val="001E197B"/>
    <w:rsid w:val="001E1EC9"/>
    <w:rsid w:val="001E5B5C"/>
    <w:rsid w:val="001F02F1"/>
    <w:rsid w:val="001F102F"/>
    <w:rsid w:val="001F18F6"/>
    <w:rsid w:val="001F1FA8"/>
    <w:rsid w:val="001F22FB"/>
    <w:rsid w:val="001F2929"/>
    <w:rsid w:val="001F369E"/>
    <w:rsid w:val="001F4470"/>
    <w:rsid w:val="001F565B"/>
    <w:rsid w:val="001F7422"/>
    <w:rsid w:val="001F770B"/>
    <w:rsid w:val="001F7E3B"/>
    <w:rsid w:val="00202B29"/>
    <w:rsid w:val="00204A42"/>
    <w:rsid w:val="00206B68"/>
    <w:rsid w:val="00206F0B"/>
    <w:rsid w:val="002103ED"/>
    <w:rsid w:val="002117BB"/>
    <w:rsid w:val="00212F13"/>
    <w:rsid w:val="002133D1"/>
    <w:rsid w:val="00213789"/>
    <w:rsid w:val="00217690"/>
    <w:rsid w:val="002200FE"/>
    <w:rsid w:val="00221653"/>
    <w:rsid w:val="002227EF"/>
    <w:rsid w:val="00223ABC"/>
    <w:rsid w:val="00223EF2"/>
    <w:rsid w:val="00224F36"/>
    <w:rsid w:val="00231511"/>
    <w:rsid w:val="00231A6B"/>
    <w:rsid w:val="00233567"/>
    <w:rsid w:val="00234806"/>
    <w:rsid w:val="00235081"/>
    <w:rsid w:val="00235340"/>
    <w:rsid w:val="00236647"/>
    <w:rsid w:val="0024003E"/>
    <w:rsid w:val="002427D9"/>
    <w:rsid w:val="002463DA"/>
    <w:rsid w:val="00246680"/>
    <w:rsid w:val="00246E65"/>
    <w:rsid w:val="00247B60"/>
    <w:rsid w:val="00250632"/>
    <w:rsid w:val="00256383"/>
    <w:rsid w:val="00257A42"/>
    <w:rsid w:val="00257D8B"/>
    <w:rsid w:val="00260D98"/>
    <w:rsid w:val="002616DF"/>
    <w:rsid w:val="00263D94"/>
    <w:rsid w:val="00263EB8"/>
    <w:rsid w:val="00264A6E"/>
    <w:rsid w:val="00270687"/>
    <w:rsid w:val="00270F90"/>
    <w:rsid w:val="00271A71"/>
    <w:rsid w:val="00276018"/>
    <w:rsid w:val="00276920"/>
    <w:rsid w:val="002774FF"/>
    <w:rsid w:val="00277EEE"/>
    <w:rsid w:val="0028107C"/>
    <w:rsid w:val="0028143C"/>
    <w:rsid w:val="00282B3E"/>
    <w:rsid w:val="00282BE0"/>
    <w:rsid w:val="00283777"/>
    <w:rsid w:val="002844A1"/>
    <w:rsid w:val="00285D31"/>
    <w:rsid w:val="002911CD"/>
    <w:rsid w:val="002919BE"/>
    <w:rsid w:val="00292044"/>
    <w:rsid w:val="00292436"/>
    <w:rsid w:val="0029430F"/>
    <w:rsid w:val="00294552"/>
    <w:rsid w:val="002963D0"/>
    <w:rsid w:val="002967A5"/>
    <w:rsid w:val="00296D1A"/>
    <w:rsid w:val="0029712D"/>
    <w:rsid w:val="00297C99"/>
    <w:rsid w:val="002A04BD"/>
    <w:rsid w:val="002A248D"/>
    <w:rsid w:val="002A2585"/>
    <w:rsid w:val="002A315E"/>
    <w:rsid w:val="002A3C52"/>
    <w:rsid w:val="002A49A0"/>
    <w:rsid w:val="002A65E5"/>
    <w:rsid w:val="002A671B"/>
    <w:rsid w:val="002A6787"/>
    <w:rsid w:val="002B16CD"/>
    <w:rsid w:val="002B1B6D"/>
    <w:rsid w:val="002B2146"/>
    <w:rsid w:val="002B24EC"/>
    <w:rsid w:val="002B3CA2"/>
    <w:rsid w:val="002B4591"/>
    <w:rsid w:val="002B48FF"/>
    <w:rsid w:val="002B551D"/>
    <w:rsid w:val="002B5895"/>
    <w:rsid w:val="002B68C0"/>
    <w:rsid w:val="002B7AF0"/>
    <w:rsid w:val="002C243F"/>
    <w:rsid w:val="002C2DEA"/>
    <w:rsid w:val="002C30C8"/>
    <w:rsid w:val="002C4198"/>
    <w:rsid w:val="002C7076"/>
    <w:rsid w:val="002C7F79"/>
    <w:rsid w:val="002D0682"/>
    <w:rsid w:val="002D2B5E"/>
    <w:rsid w:val="002D322E"/>
    <w:rsid w:val="002D3609"/>
    <w:rsid w:val="002D472D"/>
    <w:rsid w:val="002D64D7"/>
    <w:rsid w:val="002D6954"/>
    <w:rsid w:val="002D6F54"/>
    <w:rsid w:val="002E2ADD"/>
    <w:rsid w:val="002E3313"/>
    <w:rsid w:val="002E384B"/>
    <w:rsid w:val="002E3E80"/>
    <w:rsid w:val="002E4187"/>
    <w:rsid w:val="002E42B2"/>
    <w:rsid w:val="002E473C"/>
    <w:rsid w:val="002E492C"/>
    <w:rsid w:val="002E5052"/>
    <w:rsid w:val="002E62B6"/>
    <w:rsid w:val="002E6653"/>
    <w:rsid w:val="002F36A1"/>
    <w:rsid w:val="002F47F6"/>
    <w:rsid w:val="002F7144"/>
    <w:rsid w:val="002F76F0"/>
    <w:rsid w:val="00300F6B"/>
    <w:rsid w:val="00302FA1"/>
    <w:rsid w:val="00303CB3"/>
    <w:rsid w:val="00303DED"/>
    <w:rsid w:val="00304006"/>
    <w:rsid w:val="0030421F"/>
    <w:rsid w:val="003046D3"/>
    <w:rsid w:val="00313FA0"/>
    <w:rsid w:val="003207EB"/>
    <w:rsid w:val="003230C6"/>
    <w:rsid w:val="00323D3A"/>
    <w:rsid w:val="00327A10"/>
    <w:rsid w:val="003305AB"/>
    <w:rsid w:val="003318CF"/>
    <w:rsid w:val="0033270E"/>
    <w:rsid w:val="0033284A"/>
    <w:rsid w:val="00333EC6"/>
    <w:rsid w:val="00334DC7"/>
    <w:rsid w:val="00335660"/>
    <w:rsid w:val="0033696C"/>
    <w:rsid w:val="00337471"/>
    <w:rsid w:val="003412E7"/>
    <w:rsid w:val="00341304"/>
    <w:rsid w:val="003420A8"/>
    <w:rsid w:val="0034210D"/>
    <w:rsid w:val="0034273D"/>
    <w:rsid w:val="0034446B"/>
    <w:rsid w:val="00345DB9"/>
    <w:rsid w:val="00346E34"/>
    <w:rsid w:val="0034700D"/>
    <w:rsid w:val="003501A8"/>
    <w:rsid w:val="003514F4"/>
    <w:rsid w:val="003522D7"/>
    <w:rsid w:val="0035310E"/>
    <w:rsid w:val="00353531"/>
    <w:rsid w:val="003556A7"/>
    <w:rsid w:val="00357D62"/>
    <w:rsid w:val="0036037D"/>
    <w:rsid w:val="00361C45"/>
    <w:rsid w:val="003632DB"/>
    <w:rsid w:val="00365B39"/>
    <w:rsid w:val="0036605C"/>
    <w:rsid w:val="00366CDD"/>
    <w:rsid w:val="00366F91"/>
    <w:rsid w:val="00367BA1"/>
    <w:rsid w:val="00371B17"/>
    <w:rsid w:val="00374743"/>
    <w:rsid w:val="00374FE8"/>
    <w:rsid w:val="00376A6A"/>
    <w:rsid w:val="00376AEB"/>
    <w:rsid w:val="00376E7D"/>
    <w:rsid w:val="003770B3"/>
    <w:rsid w:val="00377397"/>
    <w:rsid w:val="003817CA"/>
    <w:rsid w:val="00382CF7"/>
    <w:rsid w:val="00382F5C"/>
    <w:rsid w:val="00383257"/>
    <w:rsid w:val="0038394C"/>
    <w:rsid w:val="00385589"/>
    <w:rsid w:val="00385B98"/>
    <w:rsid w:val="00386401"/>
    <w:rsid w:val="00386B8B"/>
    <w:rsid w:val="00387E32"/>
    <w:rsid w:val="00391963"/>
    <w:rsid w:val="00392F31"/>
    <w:rsid w:val="00393A38"/>
    <w:rsid w:val="003A1EC6"/>
    <w:rsid w:val="003A2442"/>
    <w:rsid w:val="003A3978"/>
    <w:rsid w:val="003A3D58"/>
    <w:rsid w:val="003A5ECA"/>
    <w:rsid w:val="003A7308"/>
    <w:rsid w:val="003A7D99"/>
    <w:rsid w:val="003B0986"/>
    <w:rsid w:val="003B0DC3"/>
    <w:rsid w:val="003B314E"/>
    <w:rsid w:val="003B43E8"/>
    <w:rsid w:val="003B4637"/>
    <w:rsid w:val="003B4D90"/>
    <w:rsid w:val="003C01A8"/>
    <w:rsid w:val="003C56A1"/>
    <w:rsid w:val="003C56C2"/>
    <w:rsid w:val="003C5CBE"/>
    <w:rsid w:val="003C78DB"/>
    <w:rsid w:val="003D0D5B"/>
    <w:rsid w:val="003D370B"/>
    <w:rsid w:val="003D3E77"/>
    <w:rsid w:val="003E003E"/>
    <w:rsid w:val="003E2A0A"/>
    <w:rsid w:val="003E2CAF"/>
    <w:rsid w:val="003E3454"/>
    <w:rsid w:val="003E47DB"/>
    <w:rsid w:val="003E6D67"/>
    <w:rsid w:val="003E78FE"/>
    <w:rsid w:val="003F1F73"/>
    <w:rsid w:val="003F20B1"/>
    <w:rsid w:val="003F35DE"/>
    <w:rsid w:val="003F4066"/>
    <w:rsid w:val="003F5240"/>
    <w:rsid w:val="003F6582"/>
    <w:rsid w:val="003F6BF5"/>
    <w:rsid w:val="0040271F"/>
    <w:rsid w:val="00406813"/>
    <w:rsid w:val="00406997"/>
    <w:rsid w:val="004071A0"/>
    <w:rsid w:val="00412417"/>
    <w:rsid w:val="00412587"/>
    <w:rsid w:val="00413418"/>
    <w:rsid w:val="00414BBF"/>
    <w:rsid w:val="00414E3D"/>
    <w:rsid w:val="00417241"/>
    <w:rsid w:val="004175E1"/>
    <w:rsid w:val="0042019D"/>
    <w:rsid w:val="00421317"/>
    <w:rsid w:val="0042196E"/>
    <w:rsid w:val="00423550"/>
    <w:rsid w:val="00423CF7"/>
    <w:rsid w:val="00424208"/>
    <w:rsid w:val="00426631"/>
    <w:rsid w:val="00427EC7"/>
    <w:rsid w:val="0043091D"/>
    <w:rsid w:val="00430E42"/>
    <w:rsid w:val="00432185"/>
    <w:rsid w:val="0043396D"/>
    <w:rsid w:val="004359A5"/>
    <w:rsid w:val="00436879"/>
    <w:rsid w:val="00437764"/>
    <w:rsid w:val="00437E8A"/>
    <w:rsid w:val="004409B7"/>
    <w:rsid w:val="004416F5"/>
    <w:rsid w:val="00442A2F"/>
    <w:rsid w:val="00443547"/>
    <w:rsid w:val="00444123"/>
    <w:rsid w:val="00444898"/>
    <w:rsid w:val="00444B0A"/>
    <w:rsid w:val="0044523B"/>
    <w:rsid w:val="0044697C"/>
    <w:rsid w:val="00451BA0"/>
    <w:rsid w:val="00453112"/>
    <w:rsid w:val="00455BAB"/>
    <w:rsid w:val="00455F70"/>
    <w:rsid w:val="00457947"/>
    <w:rsid w:val="004603C0"/>
    <w:rsid w:val="00460740"/>
    <w:rsid w:val="00461AD3"/>
    <w:rsid w:val="0046310F"/>
    <w:rsid w:val="00463551"/>
    <w:rsid w:val="00463613"/>
    <w:rsid w:val="00463B69"/>
    <w:rsid w:val="00464B9C"/>
    <w:rsid w:val="00465C98"/>
    <w:rsid w:val="004700A8"/>
    <w:rsid w:val="00470736"/>
    <w:rsid w:val="004728D9"/>
    <w:rsid w:val="00473EDB"/>
    <w:rsid w:val="00474838"/>
    <w:rsid w:val="00476319"/>
    <w:rsid w:val="0047695B"/>
    <w:rsid w:val="00476E6B"/>
    <w:rsid w:val="004777D1"/>
    <w:rsid w:val="00477AA3"/>
    <w:rsid w:val="00480E7B"/>
    <w:rsid w:val="00480FDB"/>
    <w:rsid w:val="004814DD"/>
    <w:rsid w:val="00481976"/>
    <w:rsid w:val="00483AB8"/>
    <w:rsid w:val="00483B9D"/>
    <w:rsid w:val="00484402"/>
    <w:rsid w:val="00485ADC"/>
    <w:rsid w:val="00485DD5"/>
    <w:rsid w:val="00485EB3"/>
    <w:rsid w:val="004878A6"/>
    <w:rsid w:val="00487BFE"/>
    <w:rsid w:val="00487E0D"/>
    <w:rsid w:val="00490B6D"/>
    <w:rsid w:val="0049213F"/>
    <w:rsid w:val="00494527"/>
    <w:rsid w:val="00494BD8"/>
    <w:rsid w:val="0049575D"/>
    <w:rsid w:val="00495ED6"/>
    <w:rsid w:val="00496817"/>
    <w:rsid w:val="00497D4D"/>
    <w:rsid w:val="00497E6D"/>
    <w:rsid w:val="004A0B6C"/>
    <w:rsid w:val="004A0B7A"/>
    <w:rsid w:val="004A2B44"/>
    <w:rsid w:val="004A4EFD"/>
    <w:rsid w:val="004A5105"/>
    <w:rsid w:val="004A68DE"/>
    <w:rsid w:val="004B3BFE"/>
    <w:rsid w:val="004B50A9"/>
    <w:rsid w:val="004B5423"/>
    <w:rsid w:val="004C1003"/>
    <w:rsid w:val="004C29EF"/>
    <w:rsid w:val="004C2AC2"/>
    <w:rsid w:val="004C3770"/>
    <w:rsid w:val="004C3A42"/>
    <w:rsid w:val="004C400C"/>
    <w:rsid w:val="004C48BB"/>
    <w:rsid w:val="004C4F6C"/>
    <w:rsid w:val="004C5D6A"/>
    <w:rsid w:val="004C6892"/>
    <w:rsid w:val="004C6BA0"/>
    <w:rsid w:val="004C7590"/>
    <w:rsid w:val="004C7A85"/>
    <w:rsid w:val="004D18CD"/>
    <w:rsid w:val="004D1BF1"/>
    <w:rsid w:val="004D2652"/>
    <w:rsid w:val="004D3B55"/>
    <w:rsid w:val="004D55B6"/>
    <w:rsid w:val="004D6B3E"/>
    <w:rsid w:val="004E080C"/>
    <w:rsid w:val="004E0DE2"/>
    <w:rsid w:val="004E2673"/>
    <w:rsid w:val="004E3889"/>
    <w:rsid w:val="004E53D7"/>
    <w:rsid w:val="004E592F"/>
    <w:rsid w:val="004E67D1"/>
    <w:rsid w:val="004E6C27"/>
    <w:rsid w:val="004E6CB0"/>
    <w:rsid w:val="004F052F"/>
    <w:rsid w:val="004F068E"/>
    <w:rsid w:val="004F1A7E"/>
    <w:rsid w:val="004F433F"/>
    <w:rsid w:val="004F71E5"/>
    <w:rsid w:val="004F7358"/>
    <w:rsid w:val="00500A11"/>
    <w:rsid w:val="005018E5"/>
    <w:rsid w:val="005108CB"/>
    <w:rsid w:val="00510F62"/>
    <w:rsid w:val="005206FA"/>
    <w:rsid w:val="005207EE"/>
    <w:rsid w:val="005246E9"/>
    <w:rsid w:val="00525662"/>
    <w:rsid w:val="00525B87"/>
    <w:rsid w:val="005260EB"/>
    <w:rsid w:val="00527275"/>
    <w:rsid w:val="00530238"/>
    <w:rsid w:val="00531BBD"/>
    <w:rsid w:val="005335B9"/>
    <w:rsid w:val="00534638"/>
    <w:rsid w:val="0053547F"/>
    <w:rsid w:val="0053595B"/>
    <w:rsid w:val="00537A52"/>
    <w:rsid w:val="00540F38"/>
    <w:rsid w:val="005424AA"/>
    <w:rsid w:val="00543536"/>
    <w:rsid w:val="00543EC5"/>
    <w:rsid w:val="0054402D"/>
    <w:rsid w:val="00544553"/>
    <w:rsid w:val="00544C80"/>
    <w:rsid w:val="00544EEE"/>
    <w:rsid w:val="005456BC"/>
    <w:rsid w:val="00545FC6"/>
    <w:rsid w:val="0054669F"/>
    <w:rsid w:val="005474E6"/>
    <w:rsid w:val="005508E0"/>
    <w:rsid w:val="00550D55"/>
    <w:rsid w:val="005529BF"/>
    <w:rsid w:val="005537A8"/>
    <w:rsid w:val="005538F1"/>
    <w:rsid w:val="005545A9"/>
    <w:rsid w:val="00556CD1"/>
    <w:rsid w:val="00560F74"/>
    <w:rsid w:val="00561CFA"/>
    <w:rsid w:val="005638D8"/>
    <w:rsid w:val="00564276"/>
    <w:rsid w:val="005653D2"/>
    <w:rsid w:val="00566863"/>
    <w:rsid w:val="0057040D"/>
    <w:rsid w:val="005705D5"/>
    <w:rsid w:val="00572C44"/>
    <w:rsid w:val="0057332D"/>
    <w:rsid w:val="00574FA5"/>
    <w:rsid w:val="0057556A"/>
    <w:rsid w:val="00577CED"/>
    <w:rsid w:val="00577FD3"/>
    <w:rsid w:val="005859B4"/>
    <w:rsid w:val="00586532"/>
    <w:rsid w:val="0058684C"/>
    <w:rsid w:val="00586988"/>
    <w:rsid w:val="005877E6"/>
    <w:rsid w:val="00590207"/>
    <w:rsid w:val="0059058C"/>
    <w:rsid w:val="00592978"/>
    <w:rsid w:val="00593381"/>
    <w:rsid w:val="00593491"/>
    <w:rsid w:val="00593F1E"/>
    <w:rsid w:val="0059468C"/>
    <w:rsid w:val="0059527E"/>
    <w:rsid w:val="00596305"/>
    <w:rsid w:val="005971A6"/>
    <w:rsid w:val="005A2235"/>
    <w:rsid w:val="005A3217"/>
    <w:rsid w:val="005A3339"/>
    <w:rsid w:val="005A3897"/>
    <w:rsid w:val="005A3A25"/>
    <w:rsid w:val="005A493D"/>
    <w:rsid w:val="005A5BC6"/>
    <w:rsid w:val="005A724C"/>
    <w:rsid w:val="005A7292"/>
    <w:rsid w:val="005A77D9"/>
    <w:rsid w:val="005B190D"/>
    <w:rsid w:val="005B47A5"/>
    <w:rsid w:val="005B5FA6"/>
    <w:rsid w:val="005C0C7B"/>
    <w:rsid w:val="005C1039"/>
    <w:rsid w:val="005C1208"/>
    <w:rsid w:val="005C2F6C"/>
    <w:rsid w:val="005C34F6"/>
    <w:rsid w:val="005C380D"/>
    <w:rsid w:val="005C5E3E"/>
    <w:rsid w:val="005C6CA7"/>
    <w:rsid w:val="005D1959"/>
    <w:rsid w:val="005D4A5A"/>
    <w:rsid w:val="005D4DE9"/>
    <w:rsid w:val="005D5387"/>
    <w:rsid w:val="005D65A0"/>
    <w:rsid w:val="005D6964"/>
    <w:rsid w:val="005D6C60"/>
    <w:rsid w:val="005E0C47"/>
    <w:rsid w:val="005E0CCF"/>
    <w:rsid w:val="005E25B0"/>
    <w:rsid w:val="005E31C2"/>
    <w:rsid w:val="005E5BE6"/>
    <w:rsid w:val="005F0981"/>
    <w:rsid w:val="005F21A7"/>
    <w:rsid w:val="005F36D9"/>
    <w:rsid w:val="005F3CFA"/>
    <w:rsid w:val="005F5EBA"/>
    <w:rsid w:val="005F6D32"/>
    <w:rsid w:val="005F749E"/>
    <w:rsid w:val="00603B3D"/>
    <w:rsid w:val="006067BF"/>
    <w:rsid w:val="006109EE"/>
    <w:rsid w:val="00615F56"/>
    <w:rsid w:val="0061615E"/>
    <w:rsid w:val="00616D02"/>
    <w:rsid w:val="00620AF9"/>
    <w:rsid w:val="00620B58"/>
    <w:rsid w:val="00620D5C"/>
    <w:rsid w:val="0062183B"/>
    <w:rsid w:val="006225EE"/>
    <w:rsid w:val="0062281B"/>
    <w:rsid w:val="00623F93"/>
    <w:rsid w:val="0062486B"/>
    <w:rsid w:val="00624E3A"/>
    <w:rsid w:val="00627E62"/>
    <w:rsid w:val="00630E71"/>
    <w:rsid w:val="00631193"/>
    <w:rsid w:val="00632D25"/>
    <w:rsid w:val="006330BF"/>
    <w:rsid w:val="006337CE"/>
    <w:rsid w:val="0063466C"/>
    <w:rsid w:val="00634DD4"/>
    <w:rsid w:val="00635FE5"/>
    <w:rsid w:val="00636B3B"/>
    <w:rsid w:val="006405C2"/>
    <w:rsid w:val="0064271C"/>
    <w:rsid w:val="0064296A"/>
    <w:rsid w:val="0064490E"/>
    <w:rsid w:val="00645005"/>
    <w:rsid w:val="00646DCE"/>
    <w:rsid w:val="006522A9"/>
    <w:rsid w:val="00653925"/>
    <w:rsid w:val="0065675F"/>
    <w:rsid w:val="00660E86"/>
    <w:rsid w:val="0066309E"/>
    <w:rsid w:val="00664710"/>
    <w:rsid w:val="00665E3E"/>
    <w:rsid w:val="00666242"/>
    <w:rsid w:val="00666C43"/>
    <w:rsid w:val="00667E12"/>
    <w:rsid w:val="00670A50"/>
    <w:rsid w:val="006713E7"/>
    <w:rsid w:val="0067224C"/>
    <w:rsid w:val="00673CBF"/>
    <w:rsid w:val="0067445B"/>
    <w:rsid w:val="00676272"/>
    <w:rsid w:val="00680D2D"/>
    <w:rsid w:val="00683D1C"/>
    <w:rsid w:val="00687F0E"/>
    <w:rsid w:val="00690B4C"/>
    <w:rsid w:val="0069166C"/>
    <w:rsid w:val="00691C01"/>
    <w:rsid w:val="00692604"/>
    <w:rsid w:val="00692616"/>
    <w:rsid w:val="00696B52"/>
    <w:rsid w:val="006976B2"/>
    <w:rsid w:val="006A000E"/>
    <w:rsid w:val="006A1656"/>
    <w:rsid w:val="006A3B85"/>
    <w:rsid w:val="006A474A"/>
    <w:rsid w:val="006A5358"/>
    <w:rsid w:val="006B0311"/>
    <w:rsid w:val="006B07E4"/>
    <w:rsid w:val="006B0866"/>
    <w:rsid w:val="006B0BE1"/>
    <w:rsid w:val="006B0C7A"/>
    <w:rsid w:val="006B1462"/>
    <w:rsid w:val="006B26FF"/>
    <w:rsid w:val="006B3C65"/>
    <w:rsid w:val="006B3D3A"/>
    <w:rsid w:val="006B5FB9"/>
    <w:rsid w:val="006B61D3"/>
    <w:rsid w:val="006B7859"/>
    <w:rsid w:val="006C0F34"/>
    <w:rsid w:val="006C2967"/>
    <w:rsid w:val="006C2E21"/>
    <w:rsid w:val="006C3549"/>
    <w:rsid w:val="006C5DE1"/>
    <w:rsid w:val="006C7BEE"/>
    <w:rsid w:val="006D2AAF"/>
    <w:rsid w:val="006D3718"/>
    <w:rsid w:val="006D3E9A"/>
    <w:rsid w:val="006D50F3"/>
    <w:rsid w:val="006D6514"/>
    <w:rsid w:val="006D6BDF"/>
    <w:rsid w:val="006D6C31"/>
    <w:rsid w:val="006D7452"/>
    <w:rsid w:val="006E4501"/>
    <w:rsid w:val="006E5D7E"/>
    <w:rsid w:val="006E76C0"/>
    <w:rsid w:val="006E7BA7"/>
    <w:rsid w:val="006F04E4"/>
    <w:rsid w:val="006F1EE2"/>
    <w:rsid w:val="006F291B"/>
    <w:rsid w:val="006F31A7"/>
    <w:rsid w:val="006F39C8"/>
    <w:rsid w:val="006F484C"/>
    <w:rsid w:val="007035EE"/>
    <w:rsid w:val="0070408D"/>
    <w:rsid w:val="00707664"/>
    <w:rsid w:val="00712FF1"/>
    <w:rsid w:val="007131F7"/>
    <w:rsid w:val="00716B60"/>
    <w:rsid w:val="00716DDC"/>
    <w:rsid w:val="00717520"/>
    <w:rsid w:val="007208D7"/>
    <w:rsid w:val="0072128D"/>
    <w:rsid w:val="00722ADF"/>
    <w:rsid w:val="007232C9"/>
    <w:rsid w:val="007232DC"/>
    <w:rsid w:val="00725364"/>
    <w:rsid w:val="00725842"/>
    <w:rsid w:val="00725E22"/>
    <w:rsid w:val="00731578"/>
    <w:rsid w:val="00731CED"/>
    <w:rsid w:val="0073277C"/>
    <w:rsid w:val="00732D9B"/>
    <w:rsid w:val="00734EFF"/>
    <w:rsid w:val="007373E2"/>
    <w:rsid w:val="00742A84"/>
    <w:rsid w:val="00744EDB"/>
    <w:rsid w:val="00746864"/>
    <w:rsid w:val="00747A1B"/>
    <w:rsid w:val="00752DE8"/>
    <w:rsid w:val="00753AEF"/>
    <w:rsid w:val="007541DE"/>
    <w:rsid w:val="00754505"/>
    <w:rsid w:val="007550AD"/>
    <w:rsid w:val="00755A25"/>
    <w:rsid w:val="00755CA6"/>
    <w:rsid w:val="007570C1"/>
    <w:rsid w:val="0075797C"/>
    <w:rsid w:val="0076057C"/>
    <w:rsid w:val="00761E6D"/>
    <w:rsid w:val="007621D6"/>
    <w:rsid w:val="0076231B"/>
    <w:rsid w:val="00762752"/>
    <w:rsid w:val="00762F70"/>
    <w:rsid w:val="007638AB"/>
    <w:rsid w:val="00763C1C"/>
    <w:rsid w:val="00764FDA"/>
    <w:rsid w:val="00765C24"/>
    <w:rsid w:val="007665A0"/>
    <w:rsid w:val="00766625"/>
    <w:rsid w:val="00767DF7"/>
    <w:rsid w:val="00770960"/>
    <w:rsid w:val="007709EF"/>
    <w:rsid w:val="00771CD6"/>
    <w:rsid w:val="00774805"/>
    <w:rsid w:val="00774D06"/>
    <w:rsid w:val="0077592D"/>
    <w:rsid w:val="00777A4E"/>
    <w:rsid w:val="007821AC"/>
    <w:rsid w:val="0078476D"/>
    <w:rsid w:val="00785906"/>
    <w:rsid w:val="00785EFF"/>
    <w:rsid w:val="007860E6"/>
    <w:rsid w:val="007867EF"/>
    <w:rsid w:val="00787A5C"/>
    <w:rsid w:val="00790328"/>
    <w:rsid w:val="00790679"/>
    <w:rsid w:val="00792D0C"/>
    <w:rsid w:val="00794049"/>
    <w:rsid w:val="00794281"/>
    <w:rsid w:val="007944ED"/>
    <w:rsid w:val="0079693D"/>
    <w:rsid w:val="00796B25"/>
    <w:rsid w:val="00796DC3"/>
    <w:rsid w:val="007973F2"/>
    <w:rsid w:val="007974E3"/>
    <w:rsid w:val="00797C41"/>
    <w:rsid w:val="007A0829"/>
    <w:rsid w:val="007A1BF8"/>
    <w:rsid w:val="007A2F34"/>
    <w:rsid w:val="007A504D"/>
    <w:rsid w:val="007A516C"/>
    <w:rsid w:val="007A5279"/>
    <w:rsid w:val="007A62C2"/>
    <w:rsid w:val="007A64A2"/>
    <w:rsid w:val="007B0C6C"/>
    <w:rsid w:val="007B2356"/>
    <w:rsid w:val="007B2C86"/>
    <w:rsid w:val="007B4492"/>
    <w:rsid w:val="007B539C"/>
    <w:rsid w:val="007B58D3"/>
    <w:rsid w:val="007B5E51"/>
    <w:rsid w:val="007B7702"/>
    <w:rsid w:val="007C047C"/>
    <w:rsid w:val="007C1236"/>
    <w:rsid w:val="007C1470"/>
    <w:rsid w:val="007C24A3"/>
    <w:rsid w:val="007C39FA"/>
    <w:rsid w:val="007C4DC5"/>
    <w:rsid w:val="007C6085"/>
    <w:rsid w:val="007C647D"/>
    <w:rsid w:val="007C7CEB"/>
    <w:rsid w:val="007C7E01"/>
    <w:rsid w:val="007D002E"/>
    <w:rsid w:val="007D18D0"/>
    <w:rsid w:val="007D1D4B"/>
    <w:rsid w:val="007D3005"/>
    <w:rsid w:val="007D34BA"/>
    <w:rsid w:val="007D35C3"/>
    <w:rsid w:val="007D62F7"/>
    <w:rsid w:val="007E1300"/>
    <w:rsid w:val="007E2ADC"/>
    <w:rsid w:val="007E4A9A"/>
    <w:rsid w:val="007E5011"/>
    <w:rsid w:val="007E537C"/>
    <w:rsid w:val="007E7106"/>
    <w:rsid w:val="007F012C"/>
    <w:rsid w:val="007F3B5B"/>
    <w:rsid w:val="007F44B7"/>
    <w:rsid w:val="007F47B5"/>
    <w:rsid w:val="007F528F"/>
    <w:rsid w:val="007F59B2"/>
    <w:rsid w:val="007F6CEA"/>
    <w:rsid w:val="0080336F"/>
    <w:rsid w:val="00804C73"/>
    <w:rsid w:val="00804C77"/>
    <w:rsid w:val="00805BE7"/>
    <w:rsid w:val="008064C9"/>
    <w:rsid w:val="00810976"/>
    <w:rsid w:val="008115C8"/>
    <w:rsid w:val="00813E29"/>
    <w:rsid w:val="00816A6A"/>
    <w:rsid w:val="00816CE6"/>
    <w:rsid w:val="008172A7"/>
    <w:rsid w:val="00817317"/>
    <w:rsid w:val="008175A5"/>
    <w:rsid w:val="008242FF"/>
    <w:rsid w:val="00825DE3"/>
    <w:rsid w:val="00827A3E"/>
    <w:rsid w:val="008314FD"/>
    <w:rsid w:val="00832FAB"/>
    <w:rsid w:val="00843431"/>
    <w:rsid w:val="0084406F"/>
    <w:rsid w:val="00844223"/>
    <w:rsid w:val="00845479"/>
    <w:rsid w:val="00846D0D"/>
    <w:rsid w:val="008475AF"/>
    <w:rsid w:val="00847AF3"/>
    <w:rsid w:val="00847DAD"/>
    <w:rsid w:val="00847F0A"/>
    <w:rsid w:val="00851C91"/>
    <w:rsid w:val="00853548"/>
    <w:rsid w:val="0085497B"/>
    <w:rsid w:val="00854DBF"/>
    <w:rsid w:val="008555D8"/>
    <w:rsid w:val="008556C5"/>
    <w:rsid w:val="00856771"/>
    <w:rsid w:val="00856C50"/>
    <w:rsid w:val="008612BF"/>
    <w:rsid w:val="0086153F"/>
    <w:rsid w:val="00861F7A"/>
    <w:rsid w:val="00862733"/>
    <w:rsid w:val="00865757"/>
    <w:rsid w:val="00867D09"/>
    <w:rsid w:val="00870DEA"/>
    <w:rsid w:val="00877917"/>
    <w:rsid w:val="00877DB9"/>
    <w:rsid w:val="008802D5"/>
    <w:rsid w:val="00880577"/>
    <w:rsid w:val="008805D2"/>
    <w:rsid w:val="008812E3"/>
    <w:rsid w:val="0088137B"/>
    <w:rsid w:val="00881D69"/>
    <w:rsid w:val="00883C30"/>
    <w:rsid w:val="00885A78"/>
    <w:rsid w:val="008867CC"/>
    <w:rsid w:val="008876A6"/>
    <w:rsid w:val="00890F35"/>
    <w:rsid w:val="0089183B"/>
    <w:rsid w:val="00891A81"/>
    <w:rsid w:val="00892B8B"/>
    <w:rsid w:val="00892E65"/>
    <w:rsid w:val="00893AE7"/>
    <w:rsid w:val="00893CC9"/>
    <w:rsid w:val="008940C0"/>
    <w:rsid w:val="0089450D"/>
    <w:rsid w:val="00895514"/>
    <w:rsid w:val="00895BE0"/>
    <w:rsid w:val="00897965"/>
    <w:rsid w:val="00897FA4"/>
    <w:rsid w:val="008A0204"/>
    <w:rsid w:val="008A1046"/>
    <w:rsid w:val="008A17EB"/>
    <w:rsid w:val="008A27AB"/>
    <w:rsid w:val="008A30AC"/>
    <w:rsid w:val="008A39E8"/>
    <w:rsid w:val="008A3C1D"/>
    <w:rsid w:val="008A3E29"/>
    <w:rsid w:val="008A5E28"/>
    <w:rsid w:val="008A6611"/>
    <w:rsid w:val="008A717E"/>
    <w:rsid w:val="008B029E"/>
    <w:rsid w:val="008B3538"/>
    <w:rsid w:val="008B3590"/>
    <w:rsid w:val="008B71C4"/>
    <w:rsid w:val="008C1716"/>
    <w:rsid w:val="008C2099"/>
    <w:rsid w:val="008C2580"/>
    <w:rsid w:val="008C2752"/>
    <w:rsid w:val="008C324A"/>
    <w:rsid w:val="008C49C7"/>
    <w:rsid w:val="008C5001"/>
    <w:rsid w:val="008C6917"/>
    <w:rsid w:val="008C69D5"/>
    <w:rsid w:val="008C6B2D"/>
    <w:rsid w:val="008C6E32"/>
    <w:rsid w:val="008D5752"/>
    <w:rsid w:val="008D7722"/>
    <w:rsid w:val="008E0288"/>
    <w:rsid w:val="008E280A"/>
    <w:rsid w:val="008E2DBA"/>
    <w:rsid w:val="008E4BA5"/>
    <w:rsid w:val="008E5775"/>
    <w:rsid w:val="008E6086"/>
    <w:rsid w:val="008E770E"/>
    <w:rsid w:val="008F0065"/>
    <w:rsid w:val="008F13B9"/>
    <w:rsid w:val="008F29B3"/>
    <w:rsid w:val="008F3772"/>
    <w:rsid w:val="008F40E6"/>
    <w:rsid w:val="008F4118"/>
    <w:rsid w:val="008F427A"/>
    <w:rsid w:val="008F5DE4"/>
    <w:rsid w:val="008F7869"/>
    <w:rsid w:val="009010E1"/>
    <w:rsid w:val="0090292F"/>
    <w:rsid w:val="00902CD4"/>
    <w:rsid w:val="0090308D"/>
    <w:rsid w:val="009034FD"/>
    <w:rsid w:val="00903E19"/>
    <w:rsid w:val="00905400"/>
    <w:rsid w:val="00906615"/>
    <w:rsid w:val="00907DF3"/>
    <w:rsid w:val="00910965"/>
    <w:rsid w:val="00912EF4"/>
    <w:rsid w:val="00913032"/>
    <w:rsid w:val="00913F0A"/>
    <w:rsid w:val="00915DC2"/>
    <w:rsid w:val="0091625F"/>
    <w:rsid w:val="00916BC7"/>
    <w:rsid w:val="00917E3C"/>
    <w:rsid w:val="009202A9"/>
    <w:rsid w:val="00920667"/>
    <w:rsid w:val="00920FA7"/>
    <w:rsid w:val="00920FF3"/>
    <w:rsid w:val="00921B97"/>
    <w:rsid w:val="009226A3"/>
    <w:rsid w:val="00922D73"/>
    <w:rsid w:val="009245FA"/>
    <w:rsid w:val="00926149"/>
    <w:rsid w:val="0092617C"/>
    <w:rsid w:val="00930C2D"/>
    <w:rsid w:val="0093226D"/>
    <w:rsid w:val="00935592"/>
    <w:rsid w:val="00935BD5"/>
    <w:rsid w:val="00936639"/>
    <w:rsid w:val="00940EDD"/>
    <w:rsid w:val="009417B7"/>
    <w:rsid w:val="0094522C"/>
    <w:rsid w:val="00945314"/>
    <w:rsid w:val="00945A59"/>
    <w:rsid w:val="009463C4"/>
    <w:rsid w:val="00946BA5"/>
    <w:rsid w:val="00947948"/>
    <w:rsid w:val="00947D7E"/>
    <w:rsid w:val="00950968"/>
    <w:rsid w:val="00951EF1"/>
    <w:rsid w:val="00952A8D"/>
    <w:rsid w:val="00952C1F"/>
    <w:rsid w:val="00953AFF"/>
    <w:rsid w:val="00953ED9"/>
    <w:rsid w:val="00955647"/>
    <w:rsid w:val="00957448"/>
    <w:rsid w:val="00957489"/>
    <w:rsid w:val="009606C9"/>
    <w:rsid w:val="00961E62"/>
    <w:rsid w:val="00962099"/>
    <w:rsid w:val="009640F0"/>
    <w:rsid w:val="00974B45"/>
    <w:rsid w:val="00974D25"/>
    <w:rsid w:val="009752C2"/>
    <w:rsid w:val="00977EA9"/>
    <w:rsid w:val="00977EC0"/>
    <w:rsid w:val="00980205"/>
    <w:rsid w:val="00980492"/>
    <w:rsid w:val="00980AC7"/>
    <w:rsid w:val="009903E6"/>
    <w:rsid w:val="00990C82"/>
    <w:rsid w:val="00991437"/>
    <w:rsid w:val="009918B3"/>
    <w:rsid w:val="00993205"/>
    <w:rsid w:val="00995DD4"/>
    <w:rsid w:val="0099666E"/>
    <w:rsid w:val="00996FB2"/>
    <w:rsid w:val="009975F2"/>
    <w:rsid w:val="00997F48"/>
    <w:rsid w:val="009A0B65"/>
    <w:rsid w:val="009A191E"/>
    <w:rsid w:val="009A584C"/>
    <w:rsid w:val="009A65BB"/>
    <w:rsid w:val="009A670A"/>
    <w:rsid w:val="009B16F6"/>
    <w:rsid w:val="009B3A15"/>
    <w:rsid w:val="009B4030"/>
    <w:rsid w:val="009B5F30"/>
    <w:rsid w:val="009B631E"/>
    <w:rsid w:val="009B6495"/>
    <w:rsid w:val="009C06A1"/>
    <w:rsid w:val="009C07F2"/>
    <w:rsid w:val="009C0EDC"/>
    <w:rsid w:val="009C0F7A"/>
    <w:rsid w:val="009C31D2"/>
    <w:rsid w:val="009C53B7"/>
    <w:rsid w:val="009C5B0E"/>
    <w:rsid w:val="009C631A"/>
    <w:rsid w:val="009C6B37"/>
    <w:rsid w:val="009D3298"/>
    <w:rsid w:val="009D436F"/>
    <w:rsid w:val="009D4D12"/>
    <w:rsid w:val="009D5E4D"/>
    <w:rsid w:val="009D64F0"/>
    <w:rsid w:val="009D7AB4"/>
    <w:rsid w:val="009E30F7"/>
    <w:rsid w:val="009E388A"/>
    <w:rsid w:val="009E6F3B"/>
    <w:rsid w:val="009E7297"/>
    <w:rsid w:val="009F0AAD"/>
    <w:rsid w:val="009F1D9C"/>
    <w:rsid w:val="009F46EC"/>
    <w:rsid w:val="009F62E3"/>
    <w:rsid w:val="009F74D2"/>
    <w:rsid w:val="009F7667"/>
    <w:rsid w:val="009F7815"/>
    <w:rsid w:val="009F7F81"/>
    <w:rsid w:val="00A0068D"/>
    <w:rsid w:val="00A01443"/>
    <w:rsid w:val="00A0175E"/>
    <w:rsid w:val="00A0443B"/>
    <w:rsid w:val="00A056EB"/>
    <w:rsid w:val="00A061D5"/>
    <w:rsid w:val="00A067D6"/>
    <w:rsid w:val="00A11A9F"/>
    <w:rsid w:val="00A12710"/>
    <w:rsid w:val="00A129E1"/>
    <w:rsid w:val="00A1335E"/>
    <w:rsid w:val="00A133DA"/>
    <w:rsid w:val="00A146C8"/>
    <w:rsid w:val="00A14734"/>
    <w:rsid w:val="00A1476D"/>
    <w:rsid w:val="00A172B5"/>
    <w:rsid w:val="00A17C8A"/>
    <w:rsid w:val="00A226BC"/>
    <w:rsid w:val="00A22A47"/>
    <w:rsid w:val="00A24929"/>
    <w:rsid w:val="00A2570A"/>
    <w:rsid w:val="00A26575"/>
    <w:rsid w:val="00A26990"/>
    <w:rsid w:val="00A26EF3"/>
    <w:rsid w:val="00A2707D"/>
    <w:rsid w:val="00A316B3"/>
    <w:rsid w:val="00A318C4"/>
    <w:rsid w:val="00A31EFD"/>
    <w:rsid w:val="00A331F3"/>
    <w:rsid w:val="00A33AE3"/>
    <w:rsid w:val="00A34089"/>
    <w:rsid w:val="00A34A82"/>
    <w:rsid w:val="00A35C9F"/>
    <w:rsid w:val="00A40081"/>
    <w:rsid w:val="00A40113"/>
    <w:rsid w:val="00A419A0"/>
    <w:rsid w:val="00A4380F"/>
    <w:rsid w:val="00A447AA"/>
    <w:rsid w:val="00A462F6"/>
    <w:rsid w:val="00A47934"/>
    <w:rsid w:val="00A50865"/>
    <w:rsid w:val="00A50965"/>
    <w:rsid w:val="00A51A7C"/>
    <w:rsid w:val="00A524E7"/>
    <w:rsid w:val="00A54059"/>
    <w:rsid w:val="00A545D1"/>
    <w:rsid w:val="00A55FF3"/>
    <w:rsid w:val="00A5602D"/>
    <w:rsid w:val="00A5727A"/>
    <w:rsid w:val="00A57C35"/>
    <w:rsid w:val="00A62816"/>
    <w:rsid w:val="00A63626"/>
    <w:rsid w:val="00A6497B"/>
    <w:rsid w:val="00A67117"/>
    <w:rsid w:val="00A67873"/>
    <w:rsid w:val="00A67AA4"/>
    <w:rsid w:val="00A67B94"/>
    <w:rsid w:val="00A67E83"/>
    <w:rsid w:val="00A70B21"/>
    <w:rsid w:val="00A72DC9"/>
    <w:rsid w:val="00A771B5"/>
    <w:rsid w:val="00A77E5C"/>
    <w:rsid w:val="00A80CA0"/>
    <w:rsid w:val="00A81B00"/>
    <w:rsid w:val="00A835D1"/>
    <w:rsid w:val="00A83719"/>
    <w:rsid w:val="00A854AF"/>
    <w:rsid w:val="00A90107"/>
    <w:rsid w:val="00A905E2"/>
    <w:rsid w:val="00A9124A"/>
    <w:rsid w:val="00A91F8D"/>
    <w:rsid w:val="00A9221A"/>
    <w:rsid w:val="00A92D8E"/>
    <w:rsid w:val="00A9474C"/>
    <w:rsid w:val="00A96641"/>
    <w:rsid w:val="00A971F9"/>
    <w:rsid w:val="00A97F6B"/>
    <w:rsid w:val="00AA04B6"/>
    <w:rsid w:val="00AA0E3A"/>
    <w:rsid w:val="00AA192A"/>
    <w:rsid w:val="00AA23B0"/>
    <w:rsid w:val="00AA4AEA"/>
    <w:rsid w:val="00AA55C0"/>
    <w:rsid w:val="00AA5EF4"/>
    <w:rsid w:val="00AA6DFA"/>
    <w:rsid w:val="00AA6EA4"/>
    <w:rsid w:val="00AB09C6"/>
    <w:rsid w:val="00AB3687"/>
    <w:rsid w:val="00AB3AB2"/>
    <w:rsid w:val="00AB60B2"/>
    <w:rsid w:val="00AB633C"/>
    <w:rsid w:val="00AC00B6"/>
    <w:rsid w:val="00AC015F"/>
    <w:rsid w:val="00AC14AD"/>
    <w:rsid w:val="00AC1A85"/>
    <w:rsid w:val="00AC4013"/>
    <w:rsid w:val="00AC4467"/>
    <w:rsid w:val="00AC4E2E"/>
    <w:rsid w:val="00AC7127"/>
    <w:rsid w:val="00AC7369"/>
    <w:rsid w:val="00AD13BF"/>
    <w:rsid w:val="00AD15A2"/>
    <w:rsid w:val="00AD2919"/>
    <w:rsid w:val="00AD3E3F"/>
    <w:rsid w:val="00AD4DEB"/>
    <w:rsid w:val="00AD568B"/>
    <w:rsid w:val="00AE031A"/>
    <w:rsid w:val="00AE1906"/>
    <w:rsid w:val="00AE3B94"/>
    <w:rsid w:val="00AE60C0"/>
    <w:rsid w:val="00AE7B23"/>
    <w:rsid w:val="00AF148D"/>
    <w:rsid w:val="00AF1799"/>
    <w:rsid w:val="00AF19A8"/>
    <w:rsid w:val="00AF1E6D"/>
    <w:rsid w:val="00AF37C4"/>
    <w:rsid w:val="00AF3A25"/>
    <w:rsid w:val="00AF488D"/>
    <w:rsid w:val="00AF4C96"/>
    <w:rsid w:val="00AF62F6"/>
    <w:rsid w:val="00AF63D8"/>
    <w:rsid w:val="00AF72B3"/>
    <w:rsid w:val="00B009C9"/>
    <w:rsid w:val="00B01E31"/>
    <w:rsid w:val="00B02181"/>
    <w:rsid w:val="00B0310A"/>
    <w:rsid w:val="00B044FB"/>
    <w:rsid w:val="00B0584D"/>
    <w:rsid w:val="00B06AA7"/>
    <w:rsid w:val="00B07E85"/>
    <w:rsid w:val="00B124B9"/>
    <w:rsid w:val="00B12632"/>
    <w:rsid w:val="00B144AD"/>
    <w:rsid w:val="00B14527"/>
    <w:rsid w:val="00B14AC3"/>
    <w:rsid w:val="00B15294"/>
    <w:rsid w:val="00B15E4C"/>
    <w:rsid w:val="00B22890"/>
    <w:rsid w:val="00B23273"/>
    <w:rsid w:val="00B27127"/>
    <w:rsid w:val="00B2750C"/>
    <w:rsid w:val="00B31799"/>
    <w:rsid w:val="00B32AB6"/>
    <w:rsid w:val="00B32D75"/>
    <w:rsid w:val="00B36E76"/>
    <w:rsid w:val="00B4076A"/>
    <w:rsid w:val="00B40C72"/>
    <w:rsid w:val="00B421F6"/>
    <w:rsid w:val="00B42A93"/>
    <w:rsid w:val="00B42E90"/>
    <w:rsid w:val="00B42EEE"/>
    <w:rsid w:val="00B43225"/>
    <w:rsid w:val="00B43A72"/>
    <w:rsid w:val="00B43FA8"/>
    <w:rsid w:val="00B4442A"/>
    <w:rsid w:val="00B46E2D"/>
    <w:rsid w:val="00B54C98"/>
    <w:rsid w:val="00B54E3E"/>
    <w:rsid w:val="00B55E24"/>
    <w:rsid w:val="00B57E9A"/>
    <w:rsid w:val="00B60678"/>
    <w:rsid w:val="00B6095B"/>
    <w:rsid w:val="00B60F44"/>
    <w:rsid w:val="00B622B1"/>
    <w:rsid w:val="00B642DB"/>
    <w:rsid w:val="00B66D0A"/>
    <w:rsid w:val="00B70168"/>
    <w:rsid w:val="00B70469"/>
    <w:rsid w:val="00B7111D"/>
    <w:rsid w:val="00B72060"/>
    <w:rsid w:val="00B72F01"/>
    <w:rsid w:val="00B75570"/>
    <w:rsid w:val="00B768AC"/>
    <w:rsid w:val="00B825A2"/>
    <w:rsid w:val="00B8388B"/>
    <w:rsid w:val="00B84B5D"/>
    <w:rsid w:val="00B866BD"/>
    <w:rsid w:val="00B87342"/>
    <w:rsid w:val="00B917FE"/>
    <w:rsid w:val="00B931C4"/>
    <w:rsid w:val="00B94CB5"/>
    <w:rsid w:val="00B965E8"/>
    <w:rsid w:val="00B9675F"/>
    <w:rsid w:val="00BA064F"/>
    <w:rsid w:val="00BA128B"/>
    <w:rsid w:val="00BA183D"/>
    <w:rsid w:val="00BA296B"/>
    <w:rsid w:val="00BA2A35"/>
    <w:rsid w:val="00BA3D2F"/>
    <w:rsid w:val="00BA4154"/>
    <w:rsid w:val="00BB095D"/>
    <w:rsid w:val="00BB0D36"/>
    <w:rsid w:val="00BB2352"/>
    <w:rsid w:val="00BB3635"/>
    <w:rsid w:val="00BB4EB7"/>
    <w:rsid w:val="00BB6895"/>
    <w:rsid w:val="00BC2C08"/>
    <w:rsid w:val="00BC2F8F"/>
    <w:rsid w:val="00BC37FF"/>
    <w:rsid w:val="00BC7C30"/>
    <w:rsid w:val="00BD0588"/>
    <w:rsid w:val="00BD42AB"/>
    <w:rsid w:val="00BD4AE5"/>
    <w:rsid w:val="00BD4E44"/>
    <w:rsid w:val="00BE070B"/>
    <w:rsid w:val="00BE1658"/>
    <w:rsid w:val="00BE1E18"/>
    <w:rsid w:val="00BE28E7"/>
    <w:rsid w:val="00BE49C3"/>
    <w:rsid w:val="00BE4DA1"/>
    <w:rsid w:val="00BE5412"/>
    <w:rsid w:val="00BE5D0F"/>
    <w:rsid w:val="00BE5D71"/>
    <w:rsid w:val="00BF0B66"/>
    <w:rsid w:val="00BF124F"/>
    <w:rsid w:val="00BF29EE"/>
    <w:rsid w:val="00BF3F2F"/>
    <w:rsid w:val="00BF4088"/>
    <w:rsid w:val="00BF6F8F"/>
    <w:rsid w:val="00C00961"/>
    <w:rsid w:val="00C00CD5"/>
    <w:rsid w:val="00C01933"/>
    <w:rsid w:val="00C01CC2"/>
    <w:rsid w:val="00C01FEB"/>
    <w:rsid w:val="00C02877"/>
    <w:rsid w:val="00C02A42"/>
    <w:rsid w:val="00C04046"/>
    <w:rsid w:val="00C04220"/>
    <w:rsid w:val="00C0578B"/>
    <w:rsid w:val="00C06118"/>
    <w:rsid w:val="00C06466"/>
    <w:rsid w:val="00C07BD5"/>
    <w:rsid w:val="00C12566"/>
    <w:rsid w:val="00C12DA2"/>
    <w:rsid w:val="00C133D1"/>
    <w:rsid w:val="00C134D8"/>
    <w:rsid w:val="00C13D91"/>
    <w:rsid w:val="00C14212"/>
    <w:rsid w:val="00C144C9"/>
    <w:rsid w:val="00C1636E"/>
    <w:rsid w:val="00C17B77"/>
    <w:rsid w:val="00C21B30"/>
    <w:rsid w:val="00C23127"/>
    <w:rsid w:val="00C233AD"/>
    <w:rsid w:val="00C30E55"/>
    <w:rsid w:val="00C336D2"/>
    <w:rsid w:val="00C3584D"/>
    <w:rsid w:val="00C362BF"/>
    <w:rsid w:val="00C40ECA"/>
    <w:rsid w:val="00C425F3"/>
    <w:rsid w:val="00C42BAD"/>
    <w:rsid w:val="00C43124"/>
    <w:rsid w:val="00C436A2"/>
    <w:rsid w:val="00C43737"/>
    <w:rsid w:val="00C4411F"/>
    <w:rsid w:val="00C502F0"/>
    <w:rsid w:val="00C53112"/>
    <w:rsid w:val="00C559FA"/>
    <w:rsid w:val="00C56170"/>
    <w:rsid w:val="00C563C5"/>
    <w:rsid w:val="00C571B6"/>
    <w:rsid w:val="00C57792"/>
    <w:rsid w:val="00C61233"/>
    <w:rsid w:val="00C616B5"/>
    <w:rsid w:val="00C618C7"/>
    <w:rsid w:val="00C64747"/>
    <w:rsid w:val="00C656D2"/>
    <w:rsid w:val="00C65A71"/>
    <w:rsid w:val="00C66E3B"/>
    <w:rsid w:val="00C71206"/>
    <w:rsid w:val="00C72E21"/>
    <w:rsid w:val="00C741B9"/>
    <w:rsid w:val="00C75DE8"/>
    <w:rsid w:val="00C7690E"/>
    <w:rsid w:val="00C7788F"/>
    <w:rsid w:val="00C778E8"/>
    <w:rsid w:val="00C80B7C"/>
    <w:rsid w:val="00C80F40"/>
    <w:rsid w:val="00C818D8"/>
    <w:rsid w:val="00C81DA0"/>
    <w:rsid w:val="00C82180"/>
    <w:rsid w:val="00C82348"/>
    <w:rsid w:val="00C82986"/>
    <w:rsid w:val="00C8481B"/>
    <w:rsid w:val="00C85C90"/>
    <w:rsid w:val="00C85D2B"/>
    <w:rsid w:val="00C87C6A"/>
    <w:rsid w:val="00C91126"/>
    <w:rsid w:val="00C93135"/>
    <w:rsid w:val="00C958C6"/>
    <w:rsid w:val="00C97105"/>
    <w:rsid w:val="00C973C3"/>
    <w:rsid w:val="00CA1B5A"/>
    <w:rsid w:val="00CA2797"/>
    <w:rsid w:val="00CA3AE8"/>
    <w:rsid w:val="00CA4B2C"/>
    <w:rsid w:val="00CA777C"/>
    <w:rsid w:val="00CB02ED"/>
    <w:rsid w:val="00CB0B2B"/>
    <w:rsid w:val="00CB3034"/>
    <w:rsid w:val="00CB3304"/>
    <w:rsid w:val="00CB4BE8"/>
    <w:rsid w:val="00CB4C62"/>
    <w:rsid w:val="00CB546A"/>
    <w:rsid w:val="00CB799D"/>
    <w:rsid w:val="00CC11B4"/>
    <w:rsid w:val="00CC16DB"/>
    <w:rsid w:val="00CC451E"/>
    <w:rsid w:val="00CC535D"/>
    <w:rsid w:val="00CD0081"/>
    <w:rsid w:val="00CD0CB1"/>
    <w:rsid w:val="00CD1A3C"/>
    <w:rsid w:val="00CD4236"/>
    <w:rsid w:val="00CD4CE7"/>
    <w:rsid w:val="00CD6368"/>
    <w:rsid w:val="00CD66AE"/>
    <w:rsid w:val="00CE07CA"/>
    <w:rsid w:val="00CE289B"/>
    <w:rsid w:val="00CE48DE"/>
    <w:rsid w:val="00CE54A4"/>
    <w:rsid w:val="00CE77E6"/>
    <w:rsid w:val="00CF3B06"/>
    <w:rsid w:val="00CF4BB4"/>
    <w:rsid w:val="00CF4C5C"/>
    <w:rsid w:val="00CF6FA8"/>
    <w:rsid w:val="00CF732F"/>
    <w:rsid w:val="00D00440"/>
    <w:rsid w:val="00D00F15"/>
    <w:rsid w:val="00D020F5"/>
    <w:rsid w:val="00D02E1F"/>
    <w:rsid w:val="00D03343"/>
    <w:rsid w:val="00D04068"/>
    <w:rsid w:val="00D04BD1"/>
    <w:rsid w:val="00D04F8D"/>
    <w:rsid w:val="00D05779"/>
    <w:rsid w:val="00D07B8E"/>
    <w:rsid w:val="00D10888"/>
    <w:rsid w:val="00D10B2E"/>
    <w:rsid w:val="00D11D47"/>
    <w:rsid w:val="00D12563"/>
    <w:rsid w:val="00D23EF5"/>
    <w:rsid w:val="00D25C53"/>
    <w:rsid w:val="00D25E26"/>
    <w:rsid w:val="00D2634F"/>
    <w:rsid w:val="00D2695D"/>
    <w:rsid w:val="00D3013C"/>
    <w:rsid w:val="00D3041C"/>
    <w:rsid w:val="00D31AD3"/>
    <w:rsid w:val="00D31CAE"/>
    <w:rsid w:val="00D3485C"/>
    <w:rsid w:val="00D34913"/>
    <w:rsid w:val="00D35042"/>
    <w:rsid w:val="00D3594D"/>
    <w:rsid w:val="00D35C16"/>
    <w:rsid w:val="00D36956"/>
    <w:rsid w:val="00D3722A"/>
    <w:rsid w:val="00D410D9"/>
    <w:rsid w:val="00D4152F"/>
    <w:rsid w:val="00D415F1"/>
    <w:rsid w:val="00D45179"/>
    <w:rsid w:val="00D478BD"/>
    <w:rsid w:val="00D503A5"/>
    <w:rsid w:val="00D52F94"/>
    <w:rsid w:val="00D5542A"/>
    <w:rsid w:val="00D5673A"/>
    <w:rsid w:val="00D63D1C"/>
    <w:rsid w:val="00D64011"/>
    <w:rsid w:val="00D64D08"/>
    <w:rsid w:val="00D64EDD"/>
    <w:rsid w:val="00D64F3E"/>
    <w:rsid w:val="00D65557"/>
    <w:rsid w:val="00D6557A"/>
    <w:rsid w:val="00D66892"/>
    <w:rsid w:val="00D73157"/>
    <w:rsid w:val="00D73C5C"/>
    <w:rsid w:val="00D758AD"/>
    <w:rsid w:val="00D75AC3"/>
    <w:rsid w:val="00D7624F"/>
    <w:rsid w:val="00D76C07"/>
    <w:rsid w:val="00D806B9"/>
    <w:rsid w:val="00D80798"/>
    <w:rsid w:val="00D8212C"/>
    <w:rsid w:val="00D827FB"/>
    <w:rsid w:val="00D82C53"/>
    <w:rsid w:val="00D8386C"/>
    <w:rsid w:val="00D85650"/>
    <w:rsid w:val="00D9032A"/>
    <w:rsid w:val="00D914C8"/>
    <w:rsid w:val="00D9179B"/>
    <w:rsid w:val="00D92074"/>
    <w:rsid w:val="00D92794"/>
    <w:rsid w:val="00D935BF"/>
    <w:rsid w:val="00D94AF5"/>
    <w:rsid w:val="00D9795B"/>
    <w:rsid w:val="00DA1151"/>
    <w:rsid w:val="00DA1B61"/>
    <w:rsid w:val="00DA3632"/>
    <w:rsid w:val="00DA368B"/>
    <w:rsid w:val="00DA462C"/>
    <w:rsid w:val="00DA464F"/>
    <w:rsid w:val="00DA4FBC"/>
    <w:rsid w:val="00DA5084"/>
    <w:rsid w:val="00DA5C5E"/>
    <w:rsid w:val="00DB1484"/>
    <w:rsid w:val="00DB1531"/>
    <w:rsid w:val="00DB1ED8"/>
    <w:rsid w:val="00DB50EC"/>
    <w:rsid w:val="00DB59EF"/>
    <w:rsid w:val="00DB7443"/>
    <w:rsid w:val="00DB75D9"/>
    <w:rsid w:val="00DC1502"/>
    <w:rsid w:val="00DC1D84"/>
    <w:rsid w:val="00DC224E"/>
    <w:rsid w:val="00DC4C96"/>
    <w:rsid w:val="00DC56A4"/>
    <w:rsid w:val="00DC63E6"/>
    <w:rsid w:val="00DC72B9"/>
    <w:rsid w:val="00DC7496"/>
    <w:rsid w:val="00DC7ACC"/>
    <w:rsid w:val="00DD23C5"/>
    <w:rsid w:val="00DD2D63"/>
    <w:rsid w:val="00DD3851"/>
    <w:rsid w:val="00DD3AA1"/>
    <w:rsid w:val="00DD70DE"/>
    <w:rsid w:val="00DE0278"/>
    <w:rsid w:val="00DE1822"/>
    <w:rsid w:val="00DE2367"/>
    <w:rsid w:val="00DE384A"/>
    <w:rsid w:val="00DE5302"/>
    <w:rsid w:val="00DE56A9"/>
    <w:rsid w:val="00DE575F"/>
    <w:rsid w:val="00DE5ECF"/>
    <w:rsid w:val="00DE67EB"/>
    <w:rsid w:val="00DE6E47"/>
    <w:rsid w:val="00DE7728"/>
    <w:rsid w:val="00DF28CA"/>
    <w:rsid w:val="00DF2D39"/>
    <w:rsid w:val="00DF33DF"/>
    <w:rsid w:val="00DF5E3D"/>
    <w:rsid w:val="00DF6219"/>
    <w:rsid w:val="00DF6EAC"/>
    <w:rsid w:val="00DF6FB4"/>
    <w:rsid w:val="00DF71C3"/>
    <w:rsid w:val="00E014D7"/>
    <w:rsid w:val="00E018FD"/>
    <w:rsid w:val="00E02EF2"/>
    <w:rsid w:val="00E02FF9"/>
    <w:rsid w:val="00E05987"/>
    <w:rsid w:val="00E06073"/>
    <w:rsid w:val="00E0624A"/>
    <w:rsid w:val="00E1009B"/>
    <w:rsid w:val="00E10662"/>
    <w:rsid w:val="00E1181B"/>
    <w:rsid w:val="00E12E05"/>
    <w:rsid w:val="00E15A07"/>
    <w:rsid w:val="00E15F71"/>
    <w:rsid w:val="00E15FE6"/>
    <w:rsid w:val="00E1766B"/>
    <w:rsid w:val="00E17C54"/>
    <w:rsid w:val="00E21687"/>
    <w:rsid w:val="00E21972"/>
    <w:rsid w:val="00E226DD"/>
    <w:rsid w:val="00E22D1A"/>
    <w:rsid w:val="00E24632"/>
    <w:rsid w:val="00E250CA"/>
    <w:rsid w:val="00E25C02"/>
    <w:rsid w:val="00E2609F"/>
    <w:rsid w:val="00E26B1F"/>
    <w:rsid w:val="00E27BA7"/>
    <w:rsid w:val="00E306A3"/>
    <w:rsid w:val="00E31B74"/>
    <w:rsid w:val="00E31F81"/>
    <w:rsid w:val="00E3262D"/>
    <w:rsid w:val="00E33A4E"/>
    <w:rsid w:val="00E34DA1"/>
    <w:rsid w:val="00E35F6F"/>
    <w:rsid w:val="00E3798A"/>
    <w:rsid w:val="00E40F1B"/>
    <w:rsid w:val="00E42C9B"/>
    <w:rsid w:val="00E44778"/>
    <w:rsid w:val="00E45707"/>
    <w:rsid w:val="00E45717"/>
    <w:rsid w:val="00E47C36"/>
    <w:rsid w:val="00E5075A"/>
    <w:rsid w:val="00E50EBD"/>
    <w:rsid w:val="00E53618"/>
    <w:rsid w:val="00E5415A"/>
    <w:rsid w:val="00E5492E"/>
    <w:rsid w:val="00E54B2E"/>
    <w:rsid w:val="00E56FEB"/>
    <w:rsid w:val="00E57780"/>
    <w:rsid w:val="00E605E3"/>
    <w:rsid w:val="00E62281"/>
    <w:rsid w:val="00E6469D"/>
    <w:rsid w:val="00E6585E"/>
    <w:rsid w:val="00E65F4B"/>
    <w:rsid w:val="00E66ED5"/>
    <w:rsid w:val="00E67875"/>
    <w:rsid w:val="00E70365"/>
    <w:rsid w:val="00E71015"/>
    <w:rsid w:val="00E71041"/>
    <w:rsid w:val="00E71762"/>
    <w:rsid w:val="00E717E4"/>
    <w:rsid w:val="00E723C6"/>
    <w:rsid w:val="00E72B21"/>
    <w:rsid w:val="00E756E4"/>
    <w:rsid w:val="00E75E93"/>
    <w:rsid w:val="00E76038"/>
    <w:rsid w:val="00E803EF"/>
    <w:rsid w:val="00E81B8A"/>
    <w:rsid w:val="00E8286B"/>
    <w:rsid w:val="00E83469"/>
    <w:rsid w:val="00E83BD8"/>
    <w:rsid w:val="00E84FA8"/>
    <w:rsid w:val="00E85D04"/>
    <w:rsid w:val="00E90A00"/>
    <w:rsid w:val="00E91884"/>
    <w:rsid w:val="00E918E8"/>
    <w:rsid w:val="00E919F3"/>
    <w:rsid w:val="00E92556"/>
    <w:rsid w:val="00E925EA"/>
    <w:rsid w:val="00E92D7A"/>
    <w:rsid w:val="00E942B2"/>
    <w:rsid w:val="00E960DB"/>
    <w:rsid w:val="00E968FC"/>
    <w:rsid w:val="00E9740C"/>
    <w:rsid w:val="00EA09C0"/>
    <w:rsid w:val="00EA18C4"/>
    <w:rsid w:val="00EA1B7E"/>
    <w:rsid w:val="00EA1C8F"/>
    <w:rsid w:val="00EA1D6F"/>
    <w:rsid w:val="00EA2A36"/>
    <w:rsid w:val="00EA3768"/>
    <w:rsid w:val="00EA4C46"/>
    <w:rsid w:val="00EA7254"/>
    <w:rsid w:val="00EB0071"/>
    <w:rsid w:val="00EB0769"/>
    <w:rsid w:val="00EB0F9B"/>
    <w:rsid w:val="00EB1D3D"/>
    <w:rsid w:val="00EB48B5"/>
    <w:rsid w:val="00EB61AE"/>
    <w:rsid w:val="00EB6D94"/>
    <w:rsid w:val="00EC127B"/>
    <w:rsid w:val="00EC21E7"/>
    <w:rsid w:val="00EC25E4"/>
    <w:rsid w:val="00EC3D72"/>
    <w:rsid w:val="00EC4696"/>
    <w:rsid w:val="00EC69D1"/>
    <w:rsid w:val="00EC6D13"/>
    <w:rsid w:val="00EC760D"/>
    <w:rsid w:val="00ED5318"/>
    <w:rsid w:val="00ED5AFB"/>
    <w:rsid w:val="00ED5C13"/>
    <w:rsid w:val="00ED79A5"/>
    <w:rsid w:val="00EE0820"/>
    <w:rsid w:val="00EE0CE2"/>
    <w:rsid w:val="00EE24C0"/>
    <w:rsid w:val="00EE4873"/>
    <w:rsid w:val="00EE48F5"/>
    <w:rsid w:val="00EE6EE8"/>
    <w:rsid w:val="00EE76AD"/>
    <w:rsid w:val="00EF0143"/>
    <w:rsid w:val="00EF10BC"/>
    <w:rsid w:val="00EF4F7E"/>
    <w:rsid w:val="00F00DC8"/>
    <w:rsid w:val="00F024AF"/>
    <w:rsid w:val="00F04CBE"/>
    <w:rsid w:val="00F076B8"/>
    <w:rsid w:val="00F07A20"/>
    <w:rsid w:val="00F10824"/>
    <w:rsid w:val="00F118D6"/>
    <w:rsid w:val="00F157F8"/>
    <w:rsid w:val="00F15C5B"/>
    <w:rsid w:val="00F16EB3"/>
    <w:rsid w:val="00F2120B"/>
    <w:rsid w:val="00F2454C"/>
    <w:rsid w:val="00F24A56"/>
    <w:rsid w:val="00F24ADE"/>
    <w:rsid w:val="00F24CDD"/>
    <w:rsid w:val="00F24EC7"/>
    <w:rsid w:val="00F3013A"/>
    <w:rsid w:val="00F31C5E"/>
    <w:rsid w:val="00F33A3A"/>
    <w:rsid w:val="00F34150"/>
    <w:rsid w:val="00F36A33"/>
    <w:rsid w:val="00F36F29"/>
    <w:rsid w:val="00F401BD"/>
    <w:rsid w:val="00F4221E"/>
    <w:rsid w:val="00F43D1A"/>
    <w:rsid w:val="00F43F9B"/>
    <w:rsid w:val="00F44D7E"/>
    <w:rsid w:val="00F4573F"/>
    <w:rsid w:val="00F51FA2"/>
    <w:rsid w:val="00F5499B"/>
    <w:rsid w:val="00F56592"/>
    <w:rsid w:val="00F60ADD"/>
    <w:rsid w:val="00F6102D"/>
    <w:rsid w:val="00F62DEC"/>
    <w:rsid w:val="00F63D2F"/>
    <w:rsid w:val="00F651EE"/>
    <w:rsid w:val="00F6622A"/>
    <w:rsid w:val="00F668AE"/>
    <w:rsid w:val="00F7008E"/>
    <w:rsid w:val="00F702B9"/>
    <w:rsid w:val="00F709C9"/>
    <w:rsid w:val="00F726C8"/>
    <w:rsid w:val="00F7558D"/>
    <w:rsid w:val="00F76910"/>
    <w:rsid w:val="00F76AC6"/>
    <w:rsid w:val="00F80549"/>
    <w:rsid w:val="00F80F11"/>
    <w:rsid w:val="00F813AA"/>
    <w:rsid w:val="00F836B7"/>
    <w:rsid w:val="00F83F52"/>
    <w:rsid w:val="00F9118C"/>
    <w:rsid w:val="00F91D83"/>
    <w:rsid w:val="00F92155"/>
    <w:rsid w:val="00F9382F"/>
    <w:rsid w:val="00F9455A"/>
    <w:rsid w:val="00F95D1F"/>
    <w:rsid w:val="00F9604F"/>
    <w:rsid w:val="00F97C18"/>
    <w:rsid w:val="00F97FB5"/>
    <w:rsid w:val="00FA0412"/>
    <w:rsid w:val="00FA25A3"/>
    <w:rsid w:val="00FA45DF"/>
    <w:rsid w:val="00FA4AEA"/>
    <w:rsid w:val="00FA6473"/>
    <w:rsid w:val="00FA6BB3"/>
    <w:rsid w:val="00FA6D26"/>
    <w:rsid w:val="00FA71B9"/>
    <w:rsid w:val="00FA757E"/>
    <w:rsid w:val="00FB016D"/>
    <w:rsid w:val="00FB03E8"/>
    <w:rsid w:val="00FB102C"/>
    <w:rsid w:val="00FB1806"/>
    <w:rsid w:val="00FB22D7"/>
    <w:rsid w:val="00FB2D51"/>
    <w:rsid w:val="00FB3000"/>
    <w:rsid w:val="00FB5B0B"/>
    <w:rsid w:val="00FB62C0"/>
    <w:rsid w:val="00FC0274"/>
    <w:rsid w:val="00FC07C2"/>
    <w:rsid w:val="00FC1F96"/>
    <w:rsid w:val="00FC26D6"/>
    <w:rsid w:val="00FC5146"/>
    <w:rsid w:val="00FC51D3"/>
    <w:rsid w:val="00FC6338"/>
    <w:rsid w:val="00FC69EA"/>
    <w:rsid w:val="00FC6B17"/>
    <w:rsid w:val="00FD037B"/>
    <w:rsid w:val="00FD0982"/>
    <w:rsid w:val="00FD11BC"/>
    <w:rsid w:val="00FD2B37"/>
    <w:rsid w:val="00FD3EE8"/>
    <w:rsid w:val="00FD4474"/>
    <w:rsid w:val="00FD5BB9"/>
    <w:rsid w:val="00FE0699"/>
    <w:rsid w:val="00FE1087"/>
    <w:rsid w:val="00FE1804"/>
    <w:rsid w:val="00FE2363"/>
    <w:rsid w:val="00FE2B2E"/>
    <w:rsid w:val="00FE4C58"/>
    <w:rsid w:val="00FE4DBF"/>
    <w:rsid w:val="00FE5C16"/>
    <w:rsid w:val="00FE5F07"/>
    <w:rsid w:val="00FE7584"/>
    <w:rsid w:val="00FF0997"/>
    <w:rsid w:val="00FF1916"/>
    <w:rsid w:val="00FF27E4"/>
    <w:rsid w:val="00FF2A1A"/>
    <w:rsid w:val="00FF5FE5"/>
    <w:rsid w:val="00FF6C06"/>
    <w:rsid w:val="2B3E65DD"/>
    <w:rsid w:val="2E4A756D"/>
    <w:rsid w:val="4BFF0DEE"/>
    <w:rsid w:val="7D5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14D7"/>
  <w15:docId w15:val="{AA0ED9A8-46E3-4D64-AA55-4538E55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outlineLvl w:val="0"/>
    </w:pPr>
    <w:rPr>
      <w:b/>
      <w:szCs w:val="20"/>
      <w:lang w:val="zh-CN" w:eastAsia="zh-CN"/>
    </w:rPr>
  </w:style>
  <w:style w:type="paragraph" w:styleId="20">
    <w:name w:val="heading 2"/>
    <w:basedOn w:val="a2"/>
    <w:next w:val="a2"/>
    <w:link w:val="21"/>
    <w:uiPriority w:val="99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pPr>
      <w:keepNext/>
      <w:jc w:val="center"/>
      <w:outlineLvl w:val="2"/>
    </w:pPr>
    <w:rPr>
      <w:rFonts w:eastAsia="font1269"/>
      <w:b/>
      <w:sz w:val="26"/>
      <w:szCs w:val="20"/>
    </w:rPr>
  </w:style>
  <w:style w:type="paragraph" w:styleId="4">
    <w:name w:val="heading 4"/>
    <w:basedOn w:val="a2"/>
    <w:next w:val="a2"/>
    <w:link w:val="40"/>
    <w:qFormat/>
    <w:pPr>
      <w:keepNext/>
      <w:jc w:val="center"/>
      <w:outlineLvl w:val="3"/>
    </w:pPr>
    <w:rPr>
      <w:b/>
      <w:sz w:val="36"/>
      <w:szCs w:val="20"/>
      <w:lang w:val="en-GB" w:eastAsia="zh-CN"/>
    </w:rPr>
  </w:style>
  <w:style w:type="paragraph" w:styleId="5">
    <w:name w:val="heading 5"/>
    <w:basedOn w:val="a2"/>
    <w:next w:val="a2"/>
    <w:link w:val="50"/>
    <w:qFormat/>
    <w:pPr>
      <w:keepNext/>
      <w:spacing w:before="120"/>
      <w:jc w:val="center"/>
      <w:outlineLvl w:val="4"/>
    </w:pPr>
    <w:rPr>
      <w:b/>
      <w:sz w:val="28"/>
      <w:szCs w:val="20"/>
      <w:lang w:val="en-GB" w:eastAsia="zh-CN"/>
    </w:rPr>
  </w:style>
  <w:style w:type="paragraph" w:styleId="6">
    <w:name w:val="heading 6"/>
    <w:basedOn w:val="a2"/>
    <w:next w:val="a2"/>
    <w:link w:val="60"/>
    <w:qFormat/>
    <w:pPr>
      <w:keepNext/>
      <w:spacing w:after="200" w:line="276" w:lineRule="auto"/>
      <w:jc w:val="center"/>
      <w:outlineLvl w:val="5"/>
    </w:pPr>
    <w:rPr>
      <w:rFonts w:ascii="Calibri" w:hAnsi="Calibri"/>
      <w:b/>
      <w:sz w:val="20"/>
      <w:szCs w:val="20"/>
      <w:lang w:val="zh-CN"/>
    </w:rPr>
  </w:style>
  <w:style w:type="paragraph" w:styleId="7">
    <w:name w:val="heading 7"/>
    <w:basedOn w:val="11"/>
    <w:next w:val="11"/>
    <w:link w:val="70"/>
    <w:qFormat/>
    <w:pPr>
      <w:keepNext/>
      <w:jc w:val="center"/>
      <w:outlineLvl w:val="6"/>
    </w:pPr>
    <w:rPr>
      <w:b/>
      <w:snapToGrid/>
      <w:sz w:val="28"/>
      <w:lang w:val="zh-CN"/>
    </w:rPr>
  </w:style>
  <w:style w:type="paragraph" w:styleId="8">
    <w:name w:val="heading 8"/>
    <w:basedOn w:val="11"/>
    <w:next w:val="11"/>
    <w:link w:val="80"/>
    <w:qFormat/>
    <w:pPr>
      <w:keepNext/>
      <w:ind w:left="5812"/>
      <w:jc w:val="both"/>
      <w:outlineLvl w:val="7"/>
    </w:pPr>
    <w:rPr>
      <w:snapToGrid/>
      <w:sz w:val="28"/>
      <w:lang w:val="zh-CN"/>
    </w:rPr>
  </w:style>
  <w:style w:type="paragraph" w:styleId="9">
    <w:name w:val="heading 9"/>
    <w:basedOn w:val="11"/>
    <w:next w:val="11"/>
    <w:link w:val="90"/>
    <w:qFormat/>
    <w:pPr>
      <w:keepNext/>
      <w:jc w:val="both"/>
      <w:outlineLvl w:val="8"/>
    </w:pPr>
    <w:rPr>
      <w:b/>
      <w:snapToGrid/>
      <w:sz w:val="28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1"/>
    <w:qFormat/>
    <w:rPr>
      <w:rFonts w:ascii="Times New Roman" w:eastAsia="Times New Roman" w:hAnsi="Times New Roman" w:cs="Times New Roman"/>
      <w:snapToGrid w:val="0"/>
      <w:sz w:val="24"/>
    </w:rPr>
  </w:style>
  <w:style w:type="character" w:styleId="a6">
    <w:name w:val="FollowedHyperlink"/>
    <w:uiPriority w:val="99"/>
    <w:unhideWhenUsed/>
    <w:qFormat/>
    <w:rPr>
      <w:color w:val="800080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basedOn w:val="a3"/>
    <w:uiPriority w:val="99"/>
    <w:qFormat/>
    <w:rPr>
      <w:sz w:val="16"/>
      <w:szCs w:val="16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basedOn w:val="a3"/>
    <w:uiPriority w:val="99"/>
    <w:unhideWhenUsed/>
    <w:qFormat/>
    <w:rPr>
      <w:color w:val="0563C1" w:themeColor="hyperlink"/>
      <w:u w:val="single"/>
    </w:rPr>
  </w:style>
  <w:style w:type="character" w:styleId="ab">
    <w:name w:val="page number"/>
    <w:basedOn w:val="a3"/>
    <w:qFormat/>
  </w:style>
  <w:style w:type="character" w:styleId="ac">
    <w:name w:val="Strong"/>
    <w:uiPriority w:val="22"/>
    <w:qFormat/>
    <w:rPr>
      <w:b/>
      <w:bCs/>
    </w:rPr>
  </w:style>
  <w:style w:type="paragraph" w:styleId="ad">
    <w:name w:val="Balloon Text"/>
    <w:basedOn w:val="a2"/>
    <w:link w:val="ae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22">
    <w:name w:val="Body Text 2"/>
    <w:basedOn w:val="a2"/>
    <w:link w:val="23"/>
    <w:qFormat/>
    <w:pPr>
      <w:jc w:val="center"/>
    </w:pPr>
    <w:rPr>
      <w:b/>
      <w:sz w:val="28"/>
      <w:szCs w:val="20"/>
    </w:rPr>
  </w:style>
  <w:style w:type="paragraph" w:styleId="af">
    <w:name w:val="Plain Text"/>
    <w:basedOn w:val="a2"/>
    <w:link w:val="af0"/>
    <w:qFormat/>
    <w:rPr>
      <w:rFonts w:ascii="Courier New" w:hAnsi="Courier New"/>
      <w:sz w:val="20"/>
      <w:szCs w:val="20"/>
      <w:lang w:val="zh-CN" w:eastAsia="zh-CN"/>
    </w:rPr>
  </w:style>
  <w:style w:type="paragraph" w:styleId="31">
    <w:name w:val="Body Text Indent 3"/>
    <w:basedOn w:val="a2"/>
    <w:link w:val="32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1">
    <w:name w:val="caption"/>
    <w:basedOn w:val="a2"/>
    <w:next w:val="a2"/>
    <w:uiPriority w:val="99"/>
    <w:qFormat/>
    <w:rPr>
      <w:b/>
      <w:bCs/>
      <w:sz w:val="20"/>
      <w:szCs w:val="20"/>
    </w:rPr>
  </w:style>
  <w:style w:type="paragraph" w:styleId="af2">
    <w:name w:val="annotation text"/>
    <w:basedOn w:val="a2"/>
    <w:link w:val="af3"/>
    <w:uiPriority w:val="99"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Pr>
      <w:b/>
      <w:bCs/>
    </w:rPr>
  </w:style>
  <w:style w:type="paragraph" w:styleId="af6">
    <w:name w:val="Document Map"/>
    <w:basedOn w:val="a2"/>
    <w:link w:val="af7"/>
    <w:qFormat/>
    <w:rPr>
      <w:rFonts w:ascii="Tahoma" w:hAnsi="Tahoma"/>
      <w:sz w:val="16"/>
      <w:szCs w:val="16"/>
      <w:lang w:val="zh-CN" w:eastAsia="zh-CN"/>
    </w:rPr>
  </w:style>
  <w:style w:type="paragraph" w:styleId="af8">
    <w:name w:val="footnote text"/>
    <w:basedOn w:val="a2"/>
    <w:link w:val="af9"/>
    <w:qFormat/>
    <w:rPr>
      <w:sz w:val="20"/>
      <w:szCs w:val="20"/>
      <w:lang w:val="zh-CN"/>
    </w:rPr>
  </w:style>
  <w:style w:type="paragraph" w:styleId="81">
    <w:name w:val="toc 8"/>
    <w:basedOn w:val="a2"/>
    <w:next w:val="a2"/>
    <w:uiPriority w:val="39"/>
    <w:unhideWhenUsed/>
    <w:qFormat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afa">
    <w:name w:val="header"/>
    <w:basedOn w:val="a2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uiPriority w:val="39"/>
    <w:unhideWhenUsed/>
    <w:qFormat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uiPriority w:val="39"/>
    <w:unhideWhenUsed/>
    <w:qFormat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afc">
    <w:name w:val="Body Text"/>
    <w:basedOn w:val="a2"/>
    <w:link w:val="afd"/>
    <w:unhideWhenUsed/>
    <w:qFormat/>
    <w:pPr>
      <w:spacing w:after="120"/>
    </w:pPr>
  </w:style>
  <w:style w:type="paragraph" w:styleId="12">
    <w:name w:val="toc 1"/>
    <w:basedOn w:val="a2"/>
    <w:next w:val="a2"/>
    <w:uiPriority w:val="39"/>
    <w:qFormat/>
    <w:rPr>
      <w:szCs w:val="20"/>
    </w:rPr>
  </w:style>
  <w:style w:type="paragraph" w:styleId="61">
    <w:name w:val="toc 6"/>
    <w:basedOn w:val="a2"/>
    <w:next w:val="a2"/>
    <w:uiPriority w:val="39"/>
    <w:unhideWhenUsed/>
    <w:qFormat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33">
    <w:name w:val="toc 3"/>
    <w:basedOn w:val="a2"/>
    <w:next w:val="a2"/>
    <w:uiPriority w:val="39"/>
    <w:unhideWhenUsed/>
    <w:qFormat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24">
    <w:name w:val="toc 2"/>
    <w:basedOn w:val="a2"/>
    <w:next w:val="a2"/>
    <w:uiPriority w:val="39"/>
    <w:qFormat/>
    <w:pPr>
      <w:ind w:left="240"/>
    </w:pPr>
    <w:rPr>
      <w:szCs w:val="20"/>
    </w:rPr>
  </w:style>
  <w:style w:type="paragraph" w:styleId="41">
    <w:name w:val="toc 4"/>
    <w:basedOn w:val="a2"/>
    <w:next w:val="a2"/>
    <w:uiPriority w:val="39"/>
    <w:unhideWhenUsed/>
    <w:qFormat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2"/>
    <w:next w:val="a2"/>
    <w:uiPriority w:val="39"/>
    <w:unhideWhenUsed/>
    <w:qFormat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afe">
    <w:name w:val="Body Text Indent"/>
    <w:basedOn w:val="a2"/>
    <w:link w:val="aff"/>
    <w:unhideWhenUsed/>
    <w:qFormat/>
    <w:pPr>
      <w:spacing w:after="120"/>
      <w:ind w:left="283"/>
    </w:pPr>
  </w:style>
  <w:style w:type="paragraph" w:styleId="a1">
    <w:name w:val="List Bullet"/>
    <w:basedOn w:val="a2"/>
    <w:uiPriority w:val="99"/>
    <w:unhideWhenUsed/>
    <w:qFormat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0">
    <w:name w:val="Title"/>
    <w:aliases w:val="Название"/>
    <w:basedOn w:val="a2"/>
    <w:link w:val="13"/>
    <w:qFormat/>
    <w:pPr>
      <w:jc w:val="center"/>
    </w:pPr>
    <w:rPr>
      <w:b/>
      <w:szCs w:val="20"/>
    </w:rPr>
  </w:style>
  <w:style w:type="paragraph" w:styleId="aff1">
    <w:name w:val="footer"/>
    <w:basedOn w:val="a2"/>
    <w:link w:val="aff2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pPr>
      <w:numPr>
        <w:numId w:val="2"/>
      </w:numPr>
      <w:tabs>
        <w:tab w:val="clear" w:pos="643"/>
        <w:tab w:val="left" w:pos="360"/>
      </w:tabs>
      <w:ind w:left="360"/>
    </w:pPr>
    <w:rPr>
      <w:snapToGrid w:val="0"/>
      <w:sz w:val="28"/>
      <w:szCs w:val="28"/>
    </w:rPr>
  </w:style>
  <w:style w:type="paragraph" w:styleId="2">
    <w:name w:val="List Number 2"/>
    <w:basedOn w:val="a2"/>
    <w:qFormat/>
    <w:pPr>
      <w:numPr>
        <w:numId w:val="3"/>
      </w:numPr>
    </w:pPr>
    <w:rPr>
      <w:snapToGrid w:val="0"/>
      <w:sz w:val="28"/>
      <w:szCs w:val="28"/>
    </w:rPr>
  </w:style>
  <w:style w:type="paragraph" w:styleId="aff3">
    <w:name w:val="List"/>
    <w:basedOn w:val="a2"/>
    <w:qFormat/>
    <w:pPr>
      <w:ind w:left="283" w:hanging="283"/>
    </w:pPr>
  </w:style>
  <w:style w:type="paragraph" w:styleId="aff4">
    <w:name w:val="Normal (Web)"/>
    <w:basedOn w:val="a2"/>
    <w:uiPriority w:val="99"/>
    <w:qFormat/>
    <w:pPr>
      <w:textAlignment w:val="top"/>
    </w:pPr>
    <w:rPr>
      <w:rFonts w:eastAsia="Calibri"/>
    </w:rPr>
  </w:style>
  <w:style w:type="paragraph" w:styleId="34">
    <w:name w:val="Body Text 3"/>
    <w:basedOn w:val="a2"/>
    <w:link w:val="35"/>
    <w:qFormat/>
    <w:pPr>
      <w:spacing w:after="120"/>
    </w:pPr>
    <w:rPr>
      <w:sz w:val="16"/>
      <w:szCs w:val="16"/>
    </w:rPr>
  </w:style>
  <w:style w:type="paragraph" w:styleId="25">
    <w:name w:val="Body Text Indent 2"/>
    <w:basedOn w:val="a2"/>
    <w:link w:val="26"/>
    <w:qFormat/>
    <w:pPr>
      <w:ind w:firstLine="851"/>
      <w:jc w:val="center"/>
    </w:pPr>
    <w:rPr>
      <w:b/>
      <w:sz w:val="28"/>
      <w:szCs w:val="20"/>
    </w:rPr>
  </w:style>
  <w:style w:type="paragraph" w:styleId="aff5">
    <w:name w:val="Subtitle"/>
    <w:basedOn w:val="a2"/>
    <w:link w:val="aff6"/>
    <w:qFormat/>
    <w:pPr>
      <w:jc w:val="center"/>
    </w:pPr>
    <w:rPr>
      <w:sz w:val="28"/>
      <w:lang w:val="zh-CN" w:eastAsia="zh-CN"/>
    </w:rPr>
  </w:style>
  <w:style w:type="paragraph" w:styleId="HTML">
    <w:name w:val="HTML Preformatted"/>
    <w:basedOn w:val="a2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7">
    <w:name w:val="Block Text"/>
    <w:basedOn w:val="a2"/>
    <w:qFormat/>
    <w:pPr>
      <w:widowControl w:val="0"/>
      <w:snapToGrid w:val="0"/>
      <w:spacing w:before="280"/>
      <w:ind w:left="1440" w:right="2000"/>
      <w:jc w:val="center"/>
    </w:pPr>
    <w:rPr>
      <w:sz w:val="20"/>
      <w:szCs w:val="20"/>
    </w:rPr>
  </w:style>
  <w:style w:type="table" w:styleId="aff8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9">
    <w:name w:val="List Paragraph"/>
    <w:basedOn w:val="a2"/>
    <w:link w:val="affa"/>
    <w:uiPriority w:val="34"/>
    <w:qFormat/>
    <w:pPr>
      <w:ind w:left="720"/>
      <w:contextualSpacing/>
    </w:pPr>
  </w:style>
  <w:style w:type="character" w:customStyle="1" w:styleId="afb">
    <w:name w:val="Верхний колонтитул Знак"/>
    <w:basedOn w:val="a3"/>
    <w:link w:val="af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2">
    <w:name w:val="Нижний колонтитул Знак"/>
    <w:basedOn w:val="a3"/>
    <w:link w:val="aff1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b">
    <w:name w:val="Знак Знак Знак Знак Знак Знак Знак Знак Знак Знак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00">
    <w:name w:val="Знак Знак Знак Знак Знак Знак Знак Знак Знак Знак Знак Знак4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3"/>
    <w:link w:val="25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4">
    <w:name w:val="Знак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Основной текст Знак"/>
    <w:basedOn w:val="a3"/>
    <w:link w:val="afc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c">
    <w:name w:val="Заголовок Знак"/>
    <w:basedOn w:val="a3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3">
    <w:name w:val="Заголовок Знак1"/>
    <w:aliases w:val="Название Знак1"/>
    <w:link w:val="aff0"/>
    <w:qFormat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39">
    <w:name w:val="Знак Знак Знак Знак Знак Знак Знак Знак Знак Знак Знак Знак3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8">
    <w:name w:val="Знак Знак Знак Знак Знак Знак Знак Знак Знак Знак Знак Знак3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 Знак Знак Знак3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36">
    <w:name w:val="Знак Знак Знак Знак Знак Знак Знак Знак Знак Знак Знак Знак3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Абзац списка Знак"/>
    <w:basedOn w:val="a3"/>
    <w:link w:val="aff9"/>
    <w:uiPriority w:val="34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5">
    <w:name w:val="Сетка таблицы1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1">
    <w:name w:val="FR1"/>
    <w:qFormat/>
    <w:pPr>
      <w:widowControl w:val="0"/>
      <w:snapToGrid w:val="0"/>
      <w:ind w:left="20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350">
    <w:name w:val="Знак Знак Знак Знак Знак Знак Знак Знак Знак Знак Знак Знак3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 Знак Знак Знак Знак Знак Знак Знак Знак Знак Знак Знак3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3"/>
    <w:link w:val="4"/>
    <w:qFormat/>
    <w:rPr>
      <w:rFonts w:ascii="Times New Roman" w:eastAsia="Times New Roman" w:hAnsi="Times New Roman" w:cs="Times New Roman"/>
      <w:b/>
      <w:kern w:val="0"/>
      <w:sz w:val="36"/>
      <w:szCs w:val="20"/>
      <w:lang w:val="en-GB" w:eastAsia="zh-CN"/>
      <w14:ligatures w14:val="none"/>
    </w:rPr>
  </w:style>
  <w:style w:type="paragraph" w:customStyle="1" w:styleId="330">
    <w:name w:val="Знак Знак Знак Знак Знак Знак Знак Знак Знак Знак Знак Знак3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Знак Знак Знак Знак Знак Знак Знак Знак Знак Знак Знак Знак3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Знак Знак Знак Знак Знак Знак Знак Знак Знак Знак Знак Знак3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0">
    <w:name w:val="Знак Знак Знак Знак Знак Знак Знак Знак Знак Знак Знак Знак3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 Знак Знак Знак Знак Знак Знак Знак Знак Знак Знак Знак2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 Знак Знак Знак Знак Знак Знак Знак Знак Знак Знак2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2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0">
    <w:name w:val="Знак Знак Знак Знак Знак Знак Знак Знак Знак Знак Знак Знак2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 Знак Знак Знак Знак Знак Знак Знак2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 Знак Знак Знак Знак Знак Знак Знак Знак Знак Знак Знак2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нак Знак Знак Знак Знак Знак Знак Знак Знак Знак Знак Знак2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3"/>
    <w:link w:val="1"/>
    <w:qFormat/>
    <w:rPr>
      <w:rFonts w:ascii="Times New Roman" w:eastAsia="Times New Roman" w:hAnsi="Times New Roman" w:cs="Times New Roman"/>
      <w:b/>
      <w:kern w:val="0"/>
      <w:sz w:val="24"/>
      <w:szCs w:val="20"/>
      <w:lang w:val="zh-CN" w:eastAsia="zh-CN"/>
      <w14:ligatures w14:val="none"/>
    </w:rPr>
  </w:style>
  <w:style w:type="character" w:customStyle="1" w:styleId="21">
    <w:name w:val="Заголовок 2 Знак"/>
    <w:basedOn w:val="a3"/>
    <w:link w:val="20"/>
    <w:uiPriority w:val="99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3"/>
    <w:link w:val="3"/>
    <w:qFormat/>
    <w:rPr>
      <w:rFonts w:ascii="Times New Roman" w:eastAsia="font1269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50">
    <w:name w:val="Заголовок 5 Знак"/>
    <w:basedOn w:val="a3"/>
    <w:link w:val="5"/>
    <w:qFormat/>
    <w:rPr>
      <w:rFonts w:ascii="Times New Roman" w:eastAsia="Times New Roman" w:hAnsi="Times New Roman" w:cs="Times New Roman"/>
      <w:b/>
      <w:kern w:val="0"/>
      <w:sz w:val="28"/>
      <w:szCs w:val="20"/>
      <w:lang w:val="en-GB" w:eastAsia="zh-CN"/>
      <w14:ligatures w14:val="none"/>
    </w:rPr>
  </w:style>
  <w:style w:type="character" w:customStyle="1" w:styleId="60">
    <w:name w:val="Заголовок 6 Знак"/>
    <w:basedOn w:val="a3"/>
    <w:link w:val="6"/>
    <w:qFormat/>
    <w:rPr>
      <w:rFonts w:ascii="Calibri" w:eastAsia="Times New Roman" w:hAnsi="Calibri" w:cs="Times New Roman"/>
      <w:b/>
      <w:kern w:val="0"/>
      <w:sz w:val="20"/>
      <w:szCs w:val="20"/>
      <w:lang w:val="zh-CN" w:eastAsia="ru-RU"/>
      <w14:ligatures w14:val="none"/>
    </w:rPr>
  </w:style>
  <w:style w:type="character" w:customStyle="1" w:styleId="70">
    <w:name w:val="Заголовок 7 Знак"/>
    <w:basedOn w:val="a3"/>
    <w:link w:val="7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80">
    <w:name w:val="Заголовок 8 Знак"/>
    <w:basedOn w:val="a3"/>
    <w:link w:val="8"/>
    <w:qFormat/>
    <w:rPr>
      <w:rFonts w:ascii="Times New Roman" w:eastAsia="Times New Roman" w:hAnsi="Times New Roman" w:cs="Times New Roman"/>
      <w:kern w:val="0"/>
      <w:sz w:val="28"/>
      <w:szCs w:val="20"/>
      <w:lang w:val="zh-CN" w:eastAsia="ru-RU"/>
      <w14:ligatures w14:val="none"/>
    </w:rPr>
  </w:style>
  <w:style w:type="character" w:customStyle="1" w:styleId="90">
    <w:name w:val="Заголовок 9 Знак"/>
    <w:basedOn w:val="a3"/>
    <w:link w:val="9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aff">
    <w:name w:val="Основной текст с отступом Знак"/>
    <w:basedOn w:val="a3"/>
    <w:link w:val="afe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Название11"/>
    <w:basedOn w:val="a2"/>
    <w:qFormat/>
    <w:pPr>
      <w:jc w:val="center"/>
    </w:pPr>
    <w:rPr>
      <w:b/>
      <w:bCs/>
      <w:sz w:val="28"/>
    </w:rPr>
  </w:style>
  <w:style w:type="character" w:customStyle="1" w:styleId="aff6">
    <w:name w:val="Подзаголовок Знак"/>
    <w:basedOn w:val="a3"/>
    <w:link w:val="aff5"/>
    <w:qFormat/>
    <w:rPr>
      <w:rFonts w:ascii="Times New Roman" w:eastAsia="Times New Roman" w:hAnsi="Times New Roman" w:cs="Times New Roman"/>
      <w:kern w:val="0"/>
      <w:sz w:val="28"/>
      <w:szCs w:val="24"/>
      <w:lang w:val="zh-CN" w:eastAsia="zh-CN"/>
      <w14:ligatures w14:val="none"/>
    </w:rPr>
  </w:style>
  <w:style w:type="table" w:customStyle="1" w:styleId="2a">
    <w:name w:val="Сетка таблицы2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basedOn w:val="a3"/>
    <w:link w:val="31"/>
    <w:qFormat/>
    <w:rPr>
      <w:rFonts w:ascii="Times New Roman" w:eastAsia="Times New Roman" w:hAnsi="Times New Roman" w:cs="Times New Roman"/>
      <w:kern w:val="0"/>
      <w:sz w:val="16"/>
      <w:szCs w:val="16"/>
      <w:lang w:val="zh-CN" w:eastAsia="zh-CN"/>
      <w14:ligatures w14:val="none"/>
    </w:rPr>
  </w:style>
  <w:style w:type="character" w:customStyle="1" w:styleId="ae">
    <w:name w:val="Текст выноски Знак"/>
    <w:basedOn w:val="a3"/>
    <w:link w:val="ad"/>
    <w:uiPriority w:val="99"/>
    <w:qFormat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5">
    <w:name w:val="Основной текст 3 Знак"/>
    <w:basedOn w:val="a3"/>
    <w:link w:val="34"/>
    <w:qFormat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16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1">
    <w:name w:val="Основной текст с отступом 31"/>
    <w:basedOn w:val="a2"/>
    <w:qFormat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3">
    <w:name w:val="Текст примечания Знак"/>
    <w:basedOn w:val="a3"/>
    <w:link w:val="af2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5">
    <w:name w:val="Тема примечания Знак"/>
    <w:basedOn w:val="af3"/>
    <w:link w:val="af4"/>
    <w:uiPriority w:val="99"/>
    <w:qFormat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customStyle="1" w:styleId="3a">
    <w:name w:val="Сетка таблицы3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2"/>
    <w:qFormat/>
    <w:pPr>
      <w:jc w:val="center"/>
    </w:pPr>
    <w:rPr>
      <w:b/>
      <w:bCs/>
      <w:sz w:val="28"/>
    </w:rPr>
  </w:style>
  <w:style w:type="table" w:customStyle="1" w:styleId="52">
    <w:name w:val="Сетка таблицы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62">
    <w:name w:val="Сетка таблицы6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2"/>
    <w:qFormat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12">
    <w:name w:val="Сетка таблицы11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50">
    <w:name w:val="Основной текст (15)_"/>
    <w:link w:val="151"/>
    <w:qFormat/>
    <w:rPr>
      <w:spacing w:val="5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2"/>
    <w:link w:val="150"/>
    <w:qFormat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5"/>
      <w:kern w:val="2"/>
      <w:sz w:val="21"/>
      <w:szCs w:val="21"/>
      <w:lang w:eastAsia="en-US"/>
      <w14:ligatures w14:val="standardContextual"/>
    </w:rPr>
  </w:style>
  <w:style w:type="character" w:customStyle="1" w:styleId="152pt">
    <w:name w:val="Основной текст (15) + Интервал 2 pt"/>
    <w:qFormat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3b">
    <w:name w:val="Заголовок №3_"/>
    <w:link w:val="3c"/>
    <w:qFormat/>
    <w:rPr>
      <w:b/>
      <w:bCs/>
      <w:spacing w:val="4"/>
      <w:sz w:val="21"/>
      <w:szCs w:val="21"/>
      <w:shd w:val="clear" w:color="auto" w:fill="FFFFFF"/>
    </w:rPr>
  </w:style>
  <w:style w:type="paragraph" w:customStyle="1" w:styleId="3c">
    <w:name w:val="Заголовок №3"/>
    <w:basedOn w:val="a2"/>
    <w:link w:val="3b"/>
    <w:qFormat/>
    <w:pPr>
      <w:widowControl w:val="0"/>
      <w:shd w:val="clear" w:color="auto" w:fill="FFFFFF"/>
      <w:spacing w:line="274" w:lineRule="exact"/>
      <w:outlineLvl w:val="2"/>
    </w:pPr>
    <w:rPr>
      <w:rFonts w:asciiTheme="minorHAnsi" w:eastAsiaTheme="minorHAnsi" w:hAnsiTheme="minorHAnsi" w:cstheme="minorBidi"/>
      <w:b/>
      <w:bCs/>
      <w:spacing w:val="4"/>
      <w:kern w:val="2"/>
      <w:sz w:val="21"/>
      <w:szCs w:val="21"/>
      <w:lang w:eastAsia="en-US"/>
      <w14:ligatures w14:val="standardContextual"/>
    </w:rPr>
  </w:style>
  <w:style w:type="character" w:customStyle="1" w:styleId="1595pt1pt">
    <w:name w:val="Основной текст (15) + 9;5 pt;Интервал 1 pt"/>
    <w:qFormat/>
    <w:rPr>
      <w:rFonts w:ascii="Times New Roman" w:eastAsia="Times New Roman" w:hAnsi="Times New Roman" w:cs="Times New Roman"/>
      <w:color w:val="000000"/>
      <w:spacing w:val="25"/>
      <w:w w:val="100"/>
      <w:position w:val="0"/>
      <w:sz w:val="19"/>
      <w:szCs w:val="19"/>
      <w:u w:val="none"/>
      <w:lang w:val="ru-RU"/>
    </w:rPr>
  </w:style>
  <w:style w:type="character" w:customStyle="1" w:styleId="150pt">
    <w:name w:val="Основной текст (15) + Интервал 0 pt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1"/>
      <w:szCs w:val="21"/>
      <w:u w:val="none"/>
      <w:lang w:val="ru-RU"/>
    </w:rPr>
  </w:style>
  <w:style w:type="paragraph" w:customStyle="1" w:styleId="affe">
    <w:name w:val="Знак Знак Знак Знак Знак Знак Знак Знак Знак Знак Знак Знак Знак"/>
    <w:basedOn w:val="a2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2 Знак"/>
    <w:basedOn w:val="a3"/>
    <w:link w:val="22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92">
    <w:name w:val="Сетка таблицы9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Название Знак"/>
    <w:link w:val="2b"/>
    <w:qFormat/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2b">
    <w:name w:val="2"/>
    <w:basedOn w:val="a2"/>
    <w:next w:val="aff4"/>
    <w:link w:val="afff"/>
    <w:qFormat/>
    <w:pPr>
      <w:spacing w:before="100" w:beforeAutospacing="1" w:after="100" w:afterAutospacing="1"/>
    </w:pPr>
    <w:rPr>
      <w:rFonts w:ascii="Calibri" w:hAnsi="Calibri"/>
      <w:b/>
      <w:kern w:val="2"/>
      <w:sz w:val="22"/>
      <w:szCs w:val="20"/>
      <w14:ligatures w14:val="standardContextual"/>
    </w:rPr>
  </w:style>
  <w:style w:type="paragraph" w:customStyle="1" w:styleId="18">
    <w:name w:val="Знак1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"/>
    <w:basedOn w:val="a2"/>
    <w:qFormat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Абзац списка1"/>
    <w:basedOn w:val="a2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f1">
    <w:name w:val="Знак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13">
    <w:name w:val="Заголовок 11"/>
    <w:basedOn w:val="11"/>
    <w:next w:val="11"/>
    <w:qFormat/>
    <w:pPr>
      <w:keepNext/>
      <w:ind w:firstLine="851"/>
      <w:jc w:val="both"/>
      <w:outlineLvl w:val="0"/>
    </w:pPr>
    <w:rPr>
      <w:b/>
      <w:snapToGrid/>
      <w:sz w:val="28"/>
    </w:rPr>
  </w:style>
  <w:style w:type="character" w:customStyle="1" w:styleId="1b">
    <w:name w:val="Основной шрифт абзаца1"/>
    <w:qFormat/>
  </w:style>
  <w:style w:type="paragraph" w:customStyle="1" w:styleId="212">
    <w:name w:val="Основной текст с отступом 21"/>
    <w:basedOn w:val="11"/>
    <w:qFormat/>
    <w:pPr>
      <w:ind w:firstLine="567"/>
      <w:jc w:val="both"/>
    </w:pPr>
    <w:rPr>
      <w:snapToGrid/>
      <w:sz w:val="28"/>
    </w:rPr>
  </w:style>
  <w:style w:type="paragraph" w:customStyle="1" w:styleId="1c">
    <w:name w:val="Основной текст1"/>
    <w:basedOn w:val="11"/>
    <w:qFormat/>
    <w:pPr>
      <w:jc w:val="both"/>
    </w:pPr>
    <w:rPr>
      <w:snapToGrid/>
      <w:sz w:val="28"/>
    </w:rPr>
  </w:style>
  <w:style w:type="paragraph" w:customStyle="1" w:styleId="1d">
    <w:name w:val="Верх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paragraph" w:customStyle="1" w:styleId="1e">
    <w:name w:val="Ниж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character" w:customStyle="1" w:styleId="Normal">
    <w:name w:val="Normal Знак"/>
    <w:qFormat/>
    <w:rPr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character" w:customStyle="1" w:styleId="afff2">
    <w:name w:val="Основной текст_"/>
    <w:link w:val="114"/>
    <w:qFormat/>
    <w:locked/>
    <w:rPr>
      <w:sz w:val="28"/>
      <w:shd w:val="clear" w:color="auto" w:fill="FFFFFF"/>
    </w:rPr>
  </w:style>
  <w:style w:type="paragraph" w:customStyle="1" w:styleId="114">
    <w:name w:val="Основной текст11"/>
    <w:basedOn w:val="a2"/>
    <w:link w:val="afff2"/>
    <w:qFormat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8"/>
      <w:szCs w:val="22"/>
      <w:lang w:eastAsia="en-US"/>
      <w14:ligatures w14:val="standardContextual"/>
    </w:rPr>
  </w:style>
  <w:style w:type="paragraph" w:customStyle="1" w:styleId="2c">
    <w:name w:val="Обычный2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Знак Знак Знак Знак2"/>
    <w:basedOn w:val="a2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Текст сноски Знак"/>
    <w:basedOn w:val="a3"/>
    <w:link w:val="af8"/>
    <w:qFormat/>
    <w:rPr>
      <w:rFonts w:ascii="Times New Roman" w:eastAsia="Times New Roman" w:hAnsi="Times New Roman" w:cs="Times New Roman"/>
      <w:kern w:val="0"/>
      <w:sz w:val="20"/>
      <w:szCs w:val="20"/>
      <w:lang w:val="zh-CN" w:eastAsia="ru-RU"/>
      <w14:ligatures w14:val="none"/>
    </w:rPr>
  </w:style>
  <w:style w:type="paragraph" w:customStyle="1" w:styleId="213">
    <w:name w:val="Обычный21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afff3">
    <w:name w:val="Стиль"/>
    <w:qFormat/>
    <w:pPr>
      <w:ind w:firstLine="720"/>
      <w:jc w:val="both"/>
    </w:pPr>
    <w:rPr>
      <w:rFonts w:ascii="Arial" w:eastAsia="Times New Roman" w:hAnsi="Arial" w:cs="Times New Roman"/>
      <w:snapToGrid w:val="0"/>
    </w:rPr>
  </w:style>
  <w:style w:type="paragraph" w:customStyle="1" w:styleId="2e">
    <w:name w:val="Абзац списка2"/>
    <w:basedOn w:val="a2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3"/>
    <w:qFormat/>
  </w:style>
  <w:style w:type="paragraph" w:customStyle="1" w:styleId="3d">
    <w:name w:val="Обычный3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43">
    <w:name w:val="Обычный4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3">
    <w:name w:val="Обычный5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63">
    <w:name w:val="Обычный6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printarea">
    <w:name w:val="printarea"/>
    <w:basedOn w:val="a3"/>
    <w:qFormat/>
  </w:style>
  <w:style w:type="character" w:customStyle="1" w:styleId="af0">
    <w:name w:val="Текст Знак"/>
    <w:basedOn w:val="a3"/>
    <w:link w:val="af"/>
    <w:qFormat/>
    <w:rPr>
      <w:rFonts w:ascii="Courier New" w:eastAsia="Times New Roman" w:hAnsi="Courier New" w:cs="Times New Roman"/>
      <w:kern w:val="0"/>
      <w:sz w:val="20"/>
      <w:szCs w:val="20"/>
      <w:lang w:val="zh-CN" w:eastAsia="zh-CN"/>
      <w14:ligatures w14:val="none"/>
    </w:rPr>
  </w:style>
  <w:style w:type="paragraph" w:customStyle="1" w:styleId="73">
    <w:name w:val="Обычный7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ekstob">
    <w:name w:val="tekstob"/>
    <w:basedOn w:val="a2"/>
    <w:qFormat/>
    <w:pPr>
      <w:spacing w:before="100" w:beforeAutospacing="1" w:after="100" w:afterAutospacing="1"/>
    </w:pPr>
  </w:style>
  <w:style w:type="paragraph" w:customStyle="1" w:styleId="3e">
    <w:name w:val="Абзац списка3"/>
    <w:basedOn w:val="a2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40">
    <w:name w:val="Сетка таблицы1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1f">
    <w:name w:val="Заголовок оглавления1"/>
    <w:basedOn w:val="1"/>
    <w:next w:val="a2"/>
    <w:uiPriority w:val="39"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1f0">
    <w:name w:val="Знак Знак1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 Знак Знак1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60">
    <w:name w:val="Сетка таблицы16"/>
    <w:basedOn w:val="a4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qFormat/>
    <w:pPr>
      <w:spacing w:before="100" w:beforeAutospacing="1" w:after="100" w:afterAutospacing="1"/>
    </w:pPr>
  </w:style>
  <w:style w:type="paragraph" w:customStyle="1" w:styleId="xl65">
    <w:name w:val="xl65"/>
    <w:basedOn w:val="a2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2"/>
    <w:qFormat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2"/>
    <w:qFormat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2"/>
    <w:qFormat/>
    <w:pPr>
      <w:pBdr>
        <w:top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2"/>
    <w:qFormat/>
    <w:pPr>
      <w:pBdr>
        <w:top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4">
    <w:name w:val="xl13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1">
    <w:name w:val="xl14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6">
    <w:name w:val="xl14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2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72">
    <w:name w:val="xl17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73">
    <w:name w:val="xl17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5">
    <w:name w:val="xl17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0">
    <w:name w:val="xl18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1">
    <w:name w:val="xl181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2">
    <w:name w:val="xl182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4">
    <w:name w:val="xl184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5">
    <w:name w:val="xl18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a2"/>
    <w:qFormat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7">
    <w:name w:val="xl18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88">
    <w:name w:val="xl18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90">
    <w:name w:val="xl1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2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8">
    <w:name w:val="xl19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9">
    <w:name w:val="xl199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2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2"/>
    <w:qFormat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0">
    <w:name w:val="xl210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1">
    <w:name w:val="xl211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2">
    <w:name w:val="xl21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4">
    <w:name w:val="xl214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5">
    <w:name w:val="xl21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8">
    <w:name w:val="xl21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0">
    <w:name w:val="xl220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1">
    <w:name w:val="xl221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7">
    <w:name w:val="xl22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8">
    <w:name w:val="xl22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2">
    <w:name w:val="xl23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4">
    <w:name w:val="xl234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4">
    <w:name w:val="xl24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6">
    <w:name w:val="xl2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a2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8">
    <w:name w:val="xl248"/>
    <w:basedOn w:val="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9">
    <w:name w:val="xl24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0">
    <w:name w:val="xl25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2">
    <w:name w:val="xl25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53">
    <w:name w:val="xl25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7">
    <w:name w:val="xl25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9">
    <w:name w:val="xl25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0">
    <w:name w:val="xl26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1">
    <w:name w:val="xl26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2">
    <w:name w:val="xl262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3">
    <w:name w:val="xl263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4">
    <w:name w:val="xl264"/>
    <w:basedOn w:val="a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6">
    <w:name w:val="xl266"/>
    <w:basedOn w:val="a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a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8">
    <w:name w:val="xl268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1">
    <w:name w:val="xl27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2">
    <w:name w:val="xl27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7">
    <w:name w:val="xl27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1">
    <w:name w:val="xl281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4">
    <w:name w:val="xl284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6">
    <w:name w:val="xl286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9">
    <w:name w:val="xl28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0">
    <w:name w:val="xl290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1">
    <w:name w:val="xl29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2">
    <w:name w:val="xl292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3">
    <w:name w:val="xl293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4">
    <w:name w:val="xl294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3">
    <w:name w:val="xl30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4">
    <w:name w:val="xl30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5">
    <w:name w:val="xl30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6">
    <w:name w:val="xl30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7">
    <w:name w:val="xl30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8">
    <w:name w:val="xl30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9">
    <w:name w:val="xl30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2">
    <w:name w:val="xl312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3">
    <w:name w:val="xl313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4">
    <w:name w:val="xl3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8">
    <w:name w:val="xl318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9">
    <w:name w:val="xl31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0">
    <w:name w:val="xl32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1">
    <w:name w:val="xl321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2">
    <w:name w:val="xl322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5">
    <w:name w:val="xl32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7">
    <w:name w:val="xl32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1">
    <w:name w:val="xl33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2">
    <w:name w:val="xl332"/>
    <w:basedOn w:val="a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3">
    <w:name w:val="xl333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8">
    <w:name w:val="xl33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9">
    <w:name w:val="xl339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1">
    <w:name w:val="xl341"/>
    <w:basedOn w:val="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9">
    <w:name w:val="xl349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1f1">
    <w:name w:val="Сильное выделение1"/>
    <w:uiPriority w:val="21"/>
    <w:qFormat/>
    <w:rPr>
      <w:i/>
      <w:iCs/>
      <w:color w:val="5B9BD5"/>
    </w:rPr>
  </w:style>
  <w:style w:type="paragraph" w:customStyle="1" w:styleId="font5">
    <w:name w:val="font5"/>
    <w:basedOn w:val="a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468">
    <w:name w:val="xl4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9">
    <w:name w:val="xl4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0">
    <w:name w:val="xl470"/>
    <w:basedOn w:val="a2"/>
    <w:pPr>
      <w:spacing w:before="100" w:beforeAutospacing="1" w:after="100" w:afterAutospacing="1"/>
    </w:pPr>
  </w:style>
  <w:style w:type="paragraph" w:customStyle="1" w:styleId="xl471">
    <w:name w:val="xl4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2">
    <w:name w:val="xl47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3">
    <w:name w:val="xl4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">
    <w:name w:val="xl4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">
    <w:name w:val="xl475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76">
    <w:name w:val="xl476"/>
    <w:basedOn w:val="a2"/>
    <w:pPr>
      <w:shd w:val="clear" w:color="000000" w:fill="A0A7EE"/>
      <w:spacing w:before="100" w:beforeAutospacing="1" w:after="100" w:afterAutospacing="1"/>
    </w:pPr>
  </w:style>
  <w:style w:type="paragraph" w:customStyle="1" w:styleId="xl477">
    <w:name w:val="xl47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8">
    <w:name w:val="xl478"/>
    <w:basedOn w:val="a2"/>
    <w:pPr>
      <w:shd w:val="clear" w:color="000000" w:fill="FFFF00"/>
      <w:spacing w:before="100" w:beforeAutospacing="1" w:after="100" w:afterAutospacing="1"/>
    </w:pPr>
  </w:style>
  <w:style w:type="paragraph" w:customStyle="1" w:styleId="xl479">
    <w:name w:val="xl479"/>
    <w:basedOn w:val="a2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480">
    <w:name w:val="xl4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1">
    <w:name w:val="xl4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482">
    <w:name w:val="xl482"/>
    <w:basedOn w:val="a2"/>
    <w:pPr>
      <w:spacing w:before="100" w:beforeAutospacing="1" w:after="100" w:afterAutospacing="1"/>
    </w:pPr>
    <w:rPr>
      <w:i/>
      <w:iCs/>
    </w:rPr>
  </w:style>
  <w:style w:type="paragraph" w:customStyle="1" w:styleId="xl483">
    <w:name w:val="xl4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84">
    <w:name w:val="xl484"/>
    <w:basedOn w:val="a2"/>
    <w:pPr>
      <w:spacing w:before="100" w:beforeAutospacing="1" w:after="100" w:afterAutospacing="1"/>
      <w:jc w:val="right"/>
    </w:pPr>
  </w:style>
  <w:style w:type="paragraph" w:customStyle="1" w:styleId="xl485">
    <w:name w:val="xl48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6">
    <w:name w:val="xl48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88">
    <w:name w:val="xl488"/>
    <w:basedOn w:val="a2"/>
    <w:pPr>
      <w:spacing w:before="100" w:beforeAutospacing="1" w:after="100" w:afterAutospacing="1"/>
    </w:pPr>
    <w:rPr>
      <w:color w:val="FF0000"/>
    </w:rPr>
  </w:style>
  <w:style w:type="paragraph" w:customStyle="1" w:styleId="xl489">
    <w:name w:val="xl48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0">
    <w:name w:val="xl49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91">
    <w:name w:val="xl49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92">
    <w:name w:val="xl49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93">
    <w:name w:val="xl4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5">
    <w:name w:val="xl49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6">
    <w:name w:val="xl4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8">
    <w:name w:val="xl4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9">
    <w:name w:val="xl4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0">
    <w:name w:val="xl5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1">
    <w:name w:val="xl50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2">
    <w:name w:val="xl5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3">
    <w:name w:val="xl50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04">
    <w:name w:val="xl5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6">
    <w:name w:val="xl5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7">
    <w:name w:val="xl5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8">
    <w:name w:val="xl5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9">
    <w:name w:val="xl5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0">
    <w:name w:val="xl510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2"/>
    <w:pPr>
      <w:spacing w:before="100" w:beforeAutospacing="1" w:after="100" w:afterAutospacing="1"/>
    </w:pPr>
  </w:style>
  <w:style w:type="paragraph" w:customStyle="1" w:styleId="xl512">
    <w:name w:val="xl5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3">
    <w:name w:val="xl5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4">
    <w:name w:val="xl5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7">
    <w:name w:val="xl5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19">
    <w:name w:val="xl519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20">
    <w:name w:val="xl52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2">
    <w:name w:val="xl5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4">
    <w:name w:val="xl52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5">
    <w:name w:val="xl525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26">
    <w:name w:val="xl52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7">
    <w:name w:val="xl52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8">
    <w:name w:val="xl52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9">
    <w:name w:val="xl52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30">
    <w:name w:val="xl53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1">
    <w:name w:val="xl53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2">
    <w:name w:val="xl532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33">
    <w:name w:val="xl53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4">
    <w:name w:val="xl53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6">
    <w:name w:val="xl53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37">
    <w:name w:val="xl53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38">
    <w:name w:val="xl53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39">
    <w:name w:val="xl539"/>
    <w:basedOn w:val="a2"/>
    <w:pPr>
      <w:spacing w:before="100" w:beforeAutospacing="1" w:after="100" w:afterAutospacing="1"/>
      <w:jc w:val="center"/>
    </w:pPr>
  </w:style>
  <w:style w:type="paragraph" w:customStyle="1" w:styleId="xl540">
    <w:name w:val="xl54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1">
    <w:name w:val="xl54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2">
    <w:name w:val="xl54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4">
    <w:name w:val="xl54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5">
    <w:name w:val="xl5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6">
    <w:name w:val="xl5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7">
    <w:name w:val="xl54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548">
    <w:name w:val="xl54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9">
    <w:name w:val="xl5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0">
    <w:name w:val="xl5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1">
    <w:name w:val="xl55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2">
    <w:name w:val="xl5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3">
    <w:name w:val="xl5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4">
    <w:name w:val="xl5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5">
    <w:name w:val="xl5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6">
    <w:name w:val="xl5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7">
    <w:name w:val="xl5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8">
    <w:name w:val="xl55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9">
    <w:name w:val="xl5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0">
    <w:name w:val="xl5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1">
    <w:name w:val="xl56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2">
    <w:name w:val="xl56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3">
    <w:name w:val="xl56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4">
    <w:name w:val="xl56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5">
    <w:name w:val="xl56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6">
    <w:name w:val="xl56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7">
    <w:name w:val="xl56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8">
    <w:name w:val="xl5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9">
    <w:name w:val="xl5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0">
    <w:name w:val="xl57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71">
    <w:name w:val="xl5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2">
    <w:name w:val="xl57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573">
    <w:name w:val="xl5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4">
    <w:name w:val="xl5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5">
    <w:name w:val="xl57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6">
    <w:name w:val="xl57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77">
    <w:name w:val="xl57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8">
    <w:name w:val="xl578"/>
    <w:basedOn w:val="a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/>
      <w:color w:val="FF0000"/>
      <w:sz w:val="20"/>
      <w:szCs w:val="20"/>
    </w:rPr>
  </w:style>
  <w:style w:type="paragraph" w:customStyle="1" w:styleId="xl579">
    <w:name w:val="xl57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80">
    <w:name w:val="xl5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1">
    <w:name w:val="xl5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582">
    <w:name w:val="xl58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583">
    <w:name w:val="xl5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584">
    <w:name w:val="xl58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6">
    <w:name w:val="xl58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7">
    <w:name w:val="xl58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88">
    <w:name w:val="xl58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9">
    <w:name w:val="xl589"/>
    <w:basedOn w:val="a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0">
    <w:name w:val="xl590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1">
    <w:name w:val="xl591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2">
    <w:name w:val="xl592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3">
    <w:name w:val="xl5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4">
    <w:name w:val="xl5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5">
    <w:name w:val="xl595"/>
    <w:basedOn w:val="a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6">
    <w:name w:val="xl5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7">
    <w:name w:val="xl59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98">
    <w:name w:val="xl5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9">
    <w:name w:val="xl5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00">
    <w:name w:val="xl6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01">
    <w:name w:val="xl601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color w:val="FF0000"/>
    </w:rPr>
  </w:style>
  <w:style w:type="paragraph" w:customStyle="1" w:styleId="xl603">
    <w:name w:val="xl603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06">
    <w:name w:val="xl6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7">
    <w:name w:val="xl6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8">
    <w:name w:val="xl6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9">
    <w:name w:val="xl6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0">
    <w:name w:val="xl61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1">
    <w:name w:val="xl61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2">
    <w:name w:val="xl6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color w:val="FF0000"/>
    </w:rPr>
  </w:style>
  <w:style w:type="paragraph" w:customStyle="1" w:styleId="xl613">
    <w:name w:val="xl6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4">
    <w:name w:val="xl61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615">
    <w:name w:val="xl6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6">
    <w:name w:val="xl61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17">
    <w:name w:val="xl6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18">
    <w:name w:val="xl6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19">
    <w:name w:val="xl61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20">
    <w:name w:val="xl62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1">
    <w:name w:val="xl6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2">
    <w:name w:val="xl6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23">
    <w:name w:val="xl6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24">
    <w:name w:val="xl62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5">
    <w:name w:val="xl62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6">
    <w:name w:val="xl62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color w:val="FF0000"/>
    </w:rPr>
  </w:style>
  <w:style w:type="paragraph" w:customStyle="1" w:styleId="xl627">
    <w:name w:val="xl62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8">
    <w:name w:val="xl62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9">
    <w:name w:val="xl629"/>
    <w:basedOn w:val="a2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0">
    <w:name w:val="xl63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1">
    <w:name w:val="xl63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3">
    <w:name w:val="xl63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34">
    <w:name w:val="xl63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5">
    <w:name w:val="xl63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6">
    <w:name w:val="xl636"/>
    <w:basedOn w:val="a2"/>
    <w:pPr>
      <w:shd w:val="clear" w:color="000000" w:fill="FFF2CC"/>
      <w:spacing w:before="100" w:beforeAutospacing="1" w:after="100" w:afterAutospacing="1"/>
    </w:pPr>
  </w:style>
  <w:style w:type="paragraph" w:customStyle="1" w:styleId="xl637">
    <w:name w:val="xl63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38">
    <w:name w:val="xl63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9">
    <w:name w:val="xl63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0">
    <w:name w:val="xl640"/>
    <w:basedOn w:val="a2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641">
    <w:name w:val="xl64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2">
    <w:name w:val="xl64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3">
    <w:name w:val="xl6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4">
    <w:name w:val="xl64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5">
    <w:name w:val="xl6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46">
    <w:name w:val="xl64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47">
    <w:name w:val="xl647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8">
    <w:name w:val="xl64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49">
    <w:name w:val="xl6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</w:style>
  <w:style w:type="paragraph" w:customStyle="1" w:styleId="xl650">
    <w:name w:val="xl6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1">
    <w:name w:val="xl651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2">
    <w:name w:val="xl6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3">
    <w:name w:val="xl6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4">
    <w:name w:val="xl6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655">
    <w:name w:val="xl6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56">
    <w:name w:val="xl65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57">
    <w:name w:val="xl6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8">
    <w:name w:val="xl65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9">
    <w:name w:val="xl6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0">
    <w:name w:val="xl6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61">
    <w:name w:val="xl66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2">
    <w:name w:val="xl662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3">
    <w:name w:val="xl663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4">
    <w:name w:val="xl66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70">
    <w:name w:val="Сетка таблицы17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2"/>
    <w:autoRedefine/>
    <w:pPr>
      <w:widowControl w:val="0"/>
      <w:numPr>
        <w:numId w:val="4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customStyle="1" w:styleId="44">
    <w:name w:val="Абзац списка4"/>
    <w:basedOn w:val="a2"/>
    <w:autoRedefine/>
    <w:pPr>
      <w:jc w:val="center"/>
    </w:pPr>
    <w:rPr>
      <w:snapToGrid w:val="0"/>
      <w:sz w:val="28"/>
      <w:szCs w:val="28"/>
    </w:rPr>
  </w:style>
  <w:style w:type="paragraph" w:customStyle="1" w:styleId="121">
    <w:name w:val="Осн. текст 12"/>
    <w:basedOn w:val="25"/>
    <w:pPr>
      <w:autoSpaceDE w:val="0"/>
      <w:autoSpaceDN w:val="0"/>
      <w:adjustRightInd w:val="0"/>
      <w:spacing w:line="360" w:lineRule="auto"/>
      <w:ind w:firstLine="709"/>
      <w:jc w:val="both"/>
    </w:pPr>
    <w:rPr>
      <w:b w:val="0"/>
      <w:sz w:val="24"/>
      <w:szCs w:val="24"/>
    </w:rPr>
  </w:style>
  <w:style w:type="paragraph" w:customStyle="1" w:styleId="1f3">
    <w:name w:val="Знак1 Знак Знак Знак Знак Знак Знак"/>
    <w:basedOn w:val="a2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200">
    <w:name w:val="Сетка таблицы20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f4">
    <w:name w:val="Текст примечания Знак1"/>
    <w:uiPriority w:val="99"/>
  </w:style>
  <w:style w:type="character" w:customStyle="1" w:styleId="af7">
    <w:name w:val="Схема документа Знак"/>
    <w:basedOn w:val="a3"/>
    <w:link w:val="af6"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f">
    <w:name w:val="Знак Знак3"/>
    <w:uiPriority w:val="99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2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2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3"/>
    <w:link w:val="HTML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nformat0">
    <w:name w:val="consplusnonformat"/>
    <w:basedOn w:val="a2"/>
    <w:pPr>
      <w:spacing w:before="100" w:beforeAutospacing="1" w:after="100" w:afterAutospacing="1"/>
    </w:pPr>
  </w:style>
  <w:style w:type="character" w:customStyle="1" w:styleId="msoins0">
    <w:name w:val="msoins"/>
  </w:style>
  <w:style w:type="paragraph" w:customStyle="1" w:styleId="xl2118">
    <w:name w:val="xl21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2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2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2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2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2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2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2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2"/>
    <w:pPr>
      <w:spacing w:before="100" w:beforeAutospacing="1" w:after="100" w:afterAutospacing="1"/>
    </w:pPr>
  </w:style>
  <w:style w:type="paragraph" w:customStyle="1" w:styleId="xl2170">
    <w:name w:val="xl217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table" w:customStyle="1" w:styleId="214">
    <w:name w:val="Сетка таблицы21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3">
    <w:name w:val="Обычный8"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4">
    <w:name w:val="Абзац списка5"/>
    <w:basedOn w:val="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1">
    <w:name w:val="Знак Знак Знак Знак Знак Знак Знак Знак Знак Знак Знак Знак2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 Знак Знак Знак Знак Знак Знак Знак Знак Знак Знак2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61">
    <w:name w:val="Сетка таблицы26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">
    <w:name w:val="Знак Знак Знак Знак Знак Знак Знак Знак Знак Знак Знак Знак2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1">
    <w:name w:val="Знак Знак Знак Знак Знак Знак Знак Знак Знак Знак Знак Знак1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1">
    <w:name w:val="Знак Знак Знак Знак Знак Знак Знак Знак Знак Знак Знак Знак1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1">
    <w:name w:val="Знак Знак Знак Знак Знак Знак Знак Знак Знак Знак Знак Знак1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1">
    <w:name w:val="Знак Знак Знак Знак Знак Знак Знак Знак Знак Знак Знак Знак1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3">
    <w:name w:val="Знак Знак Знак Знак Знак Знак Знак Знак Знак Знак Знак Знак15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1">
    <w:name w:val="Знак Знак Знак Знак Знак Знак Знак Знак Знак Знак Знак Знак14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1">
    <w:name w:val="Знак Знак Знак Знак Знак Знак Знак Знак Знак Знак Знак Знак1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 Знак Знак Знак Знак Знак Знак Знак Знак Знак Знак1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 Знак Знак Знак Знак Знак Знак Знак Знак Знак1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1">
    <w:name w:val="Знак Знак Знак Знак Знак Знак Знак Знак Знак Знак Знак Знак1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3">
    <w:name w:val="Знак Знак Знак Знак Знак Знак Знак Знак Знак Знак Знак Знак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4">
    <w:name w:val="Знак Знак Знак Знак Знак Знак Знак Знак Знак Знак Знак Знак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4">
    <w:name w:val="Знак Знак Знак Знак Знак Знак Знак Знак Знак Знак Знак Знак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4">
    <w:name w:val="Знак Знак Знак Знак Знак Знак Знак Знак Знак Знак Знак Знак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 Знак Знак Знак Знак Знак Знак Знак Знак Знак Знак5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">
    <w:name w:val="Знак Знак Знак Знак Знак Знак Знак Знак Знак Знак Знак Знак4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 Знак Знак Знак Знак Знак Знак Знак Знак Знак Знак Знак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 Знак Знак Знак Знак Знак Знак Знак Знак Знак Знак Знак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 Знак Знак Знак Знак Знак Знак Знак Знак Знак Знак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70">
    <w:name w:val="Сетка таблицы27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 Знак Знак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0">
    <w:name w:val="Сетка таблицы28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2"/>
    <w:autoRedefine/>
    <w:pPr>
      <w:jc w:val="center"/>
    </w:pPr>
    <w:rPr>
      <w:snapToGrid w:val="0"/>
      <w:sz w:val="28"/>
      <w:szCs w:val="28"/>
    </w:rPr>
  </w:style>
  <w:style w:type="paragraph" w:customStyle="1" w:styleId="1f6">
    <w:name w:val="Знак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411">
    <w:name w:val="Знак Знак Знак Знак Знак Знак Знак Знак Знак Знак Знак Знак4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0">
    <w:name w:val="Знак Знак Знак Знак Знак Знак Знак Знак Знак Знак Знак Знак4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0">
    <w:name w:val="Знак Знак Знак Знак Знак Знак Знак Знак Знак Знак Знак Знак4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 Знак Знак Знак Знак Знак Знак Знак Знак Знак Знак4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0">
    <w:name w:val="Знак Знак Знак Знак Знак Знак Знак Знак Знак Знак Знак Знак4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">
    <w:name w:val="Знак Знак Знак Знак Знак Знак Знак Знак Знак Знак Знак Знак4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">
    <w:name w:val="Знак Знак Знак Знак Знак Знак Знак Знак Знак Знак Знак Знак47"/>
    <w:basedOn w:val="a2"/>
    <w:rsid w:val="00AA6D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1"/>
    <w:basedOn w:val="a2"/>
    <w:rsid w:val="00747A1B"/>
    <w:pPr>
      <w:tabs>
        <w:tab w:val="left" w:pos="360"/>
      </w:tabs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1f8">
    <w:name w:val="Знак Знак Знак1"/>
    <w:basedOn w:val="a2"/>
    <w:rsid w:val="00A146C8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 Знак Знак"/>
    <w:basedOn w:val="a2"/>
    <w:rsid w:val="00AA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9476&amp;dst=10001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9476&amp;dst=10001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476&amp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9476&amp;dst=1000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224C4E6D097A0BE3A2F84B1D2106D5B65302AE494E837FD2DE39B54E2BF66FE77E19AA63286896514270TCG0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48A2-A85D-4D63-B907-34A1366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68</Pages>
  <Words>20464</Words>
  <Characters>116645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Иванова</cp:lastModifiedBy>
  <cp:revision>21</cp:revision>
  <cp:lastPrinted>2026-02-25T09:54:00Z</cp:lastPrinted>
  <dcterms:created xsi:type="dcterms:W3CDTF">2024-01-29T04:00:00Z</dcterms:created>
  <dcterms:modified xsi:type="dcterms:W3CDTF">2026-02-26T08:42:00Z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E60E7DC15FA44F14939C79B27ECB6A8A_12</vt:lpwstr>
  </property>
</Properties>
</file>