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449D5" w14:textId="2B253709" w:rsidR="003D7E0C" w:rsidRDefault="008831FC" w:rsidP="003D7E0C">
      <w:pPr>
        <w:widowControl w:val="0"/>
        <w:autoSpaceDE w:val="0"/>
        <w:autoSpaceDN w:val="0"/>
        <w:adjustRightInd w:val="0"/>
        <w:jc w:val="center"/>
        <w:rPr>
          <w:sz w:val="28"/>
          <w:szCs w:val="28"/>
        </w:rPr>
      </w:pPr>
      <w:r>
        <w:rPr>
          <w:sz w:val="28"/>
          <w:szCs w:val="28"/>
        </w:rPr>
        <w:t xml:space="preserve"> </w:t>
      </w:r>
      <w:r w:rsidR="003D7E0C">
        <w:rPr>
          <w:noProof/>
          <w:sz w:val="28"/>
          <w:szCs w:val="28"/>
        </w:rPr>
        <w:drawing>
          <wp:inline distT="0" distB="0" distL="0" distR="0" wp14:anchorId="5D1D0C09" wp14:editId="3E639986">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22A36715" w14:textId="77777777" w:rsidR="003D7E0C" w:rsidRPr="004E6CB0" w:rsidRDefault="003D7E0C" w:rsidP="003D7E0C">
      <w:pPr>
        <w:widowControl w:val="0"/>
        <w:jc w:val="center"/>
        <w:rPr>
          <w:b/>
          <w:bCs/>
          <w:sz w:val="28"/>
          <w:szCs w:val="28"/>
        </w:rPr>
      </w:pPr>
      <w:r w:rsidRPr="004E6CB0">
        <w:rPr>
          <w:b/>
          <w:bCs/>
          <w:sz w:val="28"/>
          <w:szCs w:val="28"/>
        </w:rPr>
        <w:t>РЕГИОНАЛЬНАЯ ЭНЕРГЕТИЧЕСКАЯ КОМИССИЯ</w:t>
      </w:r>
    </w:p>
    <w:p w14:paraId="71B6441A" w14:textId="77777777" w:rsidR="003D7E0C" w:rsidRDefault="003D7E0C" w:rsidP="003D7E0C">
      <w:pPr>
        <w:widowControl w:val="0"/>
        <w:jc w:val="center"/>
        <w:rPr>
          <w:b/>
          <w:bCs/>
          <w:sz w:val="28"/>
          <w:szCs w:val="28"/>
        </w:rPr>
      </w:pPr>
      <w:r w:rsidRPr="004E6CB0">
        <w:rPr>
          <w:b/>
          <w:bCs/>
          <w:sz w:val="28"/>
          <w:szCs w:val="28"/>
        </w:rPr>
        <w:t>КУЗБАССА</w:t>
      </w:r>
    </w:p>
    <w:p w14:paraId="7B8799E5" w14:textId="77777777" w:rsidR="004D1EF5" w:rsidRDefault="004D1EF5" w:rsidP="00F6174B">
      <w:pPr>
        <w:widowControl w:val="0"/>
        <w:pBdr>
          <w:bottom w:val="single" w:sz="12" w:space="1" w:color="auto"/>
        </w:pBdr>
        <w:jc w:val="center"/>
        <w:rPr>
          <w:b/>
          <w:bCs/>
          <w:sz w:val="28"/>
          <w:szCs w:val="28"/>
        </w:rPr>
      </w:pPr>
    </w:p>
    <w:p w14:paraId="1B0E2E3E" w14:textId="3186C75E" w:rsidR="00F6174B" w:rsidRDefault="009110BE" w:rsidP="00F6174B">
      <w:pPr>
        <w:widowControl w:val="0"/>
        <w:pBdr>
          <w:bottom w:val="single" w:sz="12" w:space="1" w:color="auto"/>
        </w:pBdr>
        <w:jc w:val="center"/>
        <w:rPr>
          <w:b/>
          <w:spacing w:val="60"/>
          <w:sz w:val="32"/>
          <w:szCs w:val="32"/>
        </w:rPr>
      </w:pPr>
      <w:r>
        <w:rPr>
          <w:b/>
          <w:spacing w:val="60"/>
          <w:sz w:val="32"/>
          <w:szCs w:val="32"/>
        </w:rPr>
        <w:t>ПРОТОКОЛ</w:t>
      </w:r>
    </w:p>
    <w:p w14:paraId="2AAF1FB8" w14:textId="50C2DE10" w:rsidR="00F6174B" w:rsidRDefault="003D7E0C" w:rsidP="00975A2B">
      <w:pPr>
        <w:widowControl w:val="0"/>
        <w:pBdr>
          <w:bottom w:val="single" w:sz="12" w:space="1" w:color="auto"/>
        </w:pBdr>
        <w:jc w:val="center"/>
        <w:rPr>
          <w:b/>
          <w:spacing w:val="-4"/>
          <w:sz w:val="28"/>
          <w:szCs w:val="22"/>
        </w:rPr>
      </w:pPr>
      <w:r w:rsidRPr="008E24C0">
        <w:rPr>
          <w:b/>
          <w:spacing w:val="-4"/>
          <w:sz w:val="28"/>
          <w:szCs w:val="22"/>
        </w:rPr>
        <w:t xml:space="preserve">заседания </w:t>
      </w:r>
      <w:r>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31AABBB6" w14:textId="77777777" w:rsidR="00407B21" w:rsidRPr="00AE3B94" w:rsidRDefault="00407B21" w:rsidP="00975A2B">
      <w:pPr>
        <w:widowControl w:val="0"/>
        <w:pBdr>
          <w:bottom w:val="single" w:sz="12" w:space="1" w:color="auto"/>
        </w:pBdr>
        <w:jc w:val="center"/>
        <w:rPr>
          <w:b/>
          <w:spacing w:val="-4"/>
          <w:sz w:val="28"/>
          <w:szCs w:val="22"/>
        </w:rPr>
      </w:pPr>
    </w:p>
    <w:p w14:paraId="1755E04D" w14:textId="5C9C53E0" w:rsidR="003D7E0C" w:rsidRPr="003B062B" w:rsidRDefault="005C27BE" w:rsidP="003D7E0C">
      <w:pPr>
        <w:widowControl w:val="0"/>
        <w:tabs>
          <w:tab w:val="left" w:pos="9072"/>
        </w:tabs>
        <w:ind w:left="142" w:hanging="142"/>
        <w:rPr>
          <w:sz w:val="28"/>
          <w:szCs w:val="22"/>
        </w:rPr>
      </w:pPr>
      <w:r>
        <w:rPr>
          <w:sz w:val="28"/>
          <w:szCs w:val="22"/>
        </w:rPr>
        <w:t>25</w:t>
      </w:r>
      <w:r w:rsidR="003D7E0C">
        <w:rPr>
          <w:sz w:val="28"/>
          <w:szCs w:val="22"/>
        </w:rPr>
        <w:t>.</w:t>
      </w:r>
      <w:r w:rsidR="00A02F2B" w:rsidRPr="003019F4">
        <w:rPr>
          <w:sz w:val="28"/>
          <w:szCs w:val="22"/>
        </w:rPr>
        <w:t>1</w:t>
      </w:r>
      <w:r w:rsidR="00957B7A">
        <w:rPr>
          <w:sz w:val="28"/>
          <w:szCs w:val="22"/>
        </w:rPr>
        <w:t>2</w:t>
      </w:r>
      <w:r w:rsidR="003D7E0C">
        <w:rPr>
          <w:sz w:val="28"/>
          <w:szCs w:val="22"/>
        </w:rPr>
        <w:t>.2025</w:t>
      </w:r>
      <w:r w:rsidR="003D7E0C">
        <w:rPr>
          <w:sz w:val="28"/>
          <w:szCs w:val="22"/>
        </w:rPr>
        <w:tab/>
      </w:r>
      <w:r w:rsidR="003D7E0C">
        <w:rPr>
          <w:sz w:val="28"/>
          <w:szCs w:val="22"/>
        </w:rPr>
        <w:tab/>
      </w:r>
      <w:r w:rsidR="003D7E0C" w:rsidRPr="008E24C0">
        <w:rPr>
          <w:sz w:val="28"/>
          <w:szCs w:val="22"/>
        </w:rPr>
        <w:t>№</w:t>
      </w:r>
      <w:r w:rsidR="00BD5127">
        <w:rPr>
          <w:sz w:val="28"/>
          <w:szCs w:val="22"/>
        </w:rPr>
        <w:t xml:space="preserve"> </w:t>
      </w:r>
      <w:r>
        <w:rPr>
          <w:sz w:val="28"/>
          <w:szCs w:val="22"/>
        </w:rPr>
        <w:t>101</w:t>
      </w:r>
    </w:p>
    <w:p w14:paraId="548A9DD2" w14:textId="77777777" w:rsidR="003D7E0C" w:rsidRPr="008E24C0" w:rsidRDefault="003D7E0C" w:rsidP="003D7E0C">
      <w:pPr>
        <w:widowControl w:val="0"/>
        <w:jc w:val="center"/>
        <w:rPr>
          <w:sz w:val="28"/>
          <w:szCs w:val="22"/>
        </w:rPr>
      </w:pPr>
      <w:r w:rsidRPr="00D64EDD">
        <w:rPr>
          <w:sz w:val="28"/>
          <w:szCs w:val="22"/>
        </w:rPr>
        <w:t>г. Кемерово</w:t>
      </w:r>
    </w:p>
    <w:tbl>
      <w:tblPr>
        <w:tblW w:w="10465" w:type="dxa"/>
        <w:jc w:val="center"/>
        <w:tblLook w:val="04A0" w:firstRow="1" w:lastRow="0" w:firstColumn="1" w:lastColumn="0" w:noHBand="0" w:noVBand="1"/>
      </w:tblPr>
      <w:tblGrid>
        <w:gridCol w:w="7983"/>
        <w:gridCol w:w="428"/>
        <w:gridCol w:w="2054"/>
      </w:tblGrid>
      <w:tr w:rsidR="003D7E0C" w:rsidRPr="004D1EF5" w14:paraId="3BDC5381" w14:textId="77777777" w:rsidTr="009B2347">
        <w:trPr>
          <w:trHeight w:val="327"/>
          <w:jc w:val="center"/>
        </w:trPr>
        <w:tc>
          <w:tcPr>
            <w:tcW w:w="7983" w:type="dxa"/>
          </w:tcPr>
          <w:p w14:paraId="64D575CD" w14:textId="77777777" w:rsidR="003D7E0C" w:rsidRPr="004D1EF5" w:rsidRDefault="003D7E0C">
            <w:pPr>
              <w:widowControl w:val="0"/>
              <w:tabs>
                <w:tab w:val="left" w:pos="9072"/>
              </w:tabs>
              <w:ind w:left="284" w:hanging="284"/>
              <w:jc w:val="both"/>
              <w:rPr>
                <w:b/>
                <w:sz w:val="28"/>
                <w:szCs w:val="28"/>
              </w:rPr>
            </w:pPr>
            <w:r w:rsidRPr="004D1EF5">
              <w:rPr>
                <w:b/>
                <w:sz w:val="28"/>
                <w:szCs w:val="28"/>
              </w:rPr>
              <w:t>Председательствующий</w:t>
            </w:r>
          </w:p>
        </w:tc>
        <w:tc>
          <w:tcPr>
            <w:tcW w:w="428" w:type="dxa"/>
          </w:tcPr>
          <w:p w14:paraId="6C15249E" w14:textId="77777777" w:rsidR="003D7E0C" w:rsidRPr="004D1EF5" w:rsidRDefault="003D7E0C">
            <w:pPr>
              <w:widowControl w:val="0"/>
              <w:tabs>
                <w:tab w:val="left" w:pos="9072"/>
              </w:tabs>
              <w:rPr>
                <w:sz w:val="28"/>
                <w:szCs w:val="28"/>
              </w:rPr>
            </w:pPr>
          </w:p>
        </w:tc>
        <w:tc>
          <w:tcPr>
            <w:tcW w:w="2054" w:type="dxa"/>
          </w:tcPr>
          <w:p w14:paraId="022AB7DD" w14:textId="77777777" w:rsidR="003D7E0C" w:rsidRPr="004D1EF5" w:rsidRDefault="003D7E0C">
            <w:pPr>
              <w:widowControl w:val="0"/>
              <w:tabs>
                <w:tab w:val="left" w:pos="9072"/>
              </w:tabs>
              <w:rPr>
                <w:sz w:val="28"/>
                <w:szCs w:val="28"/>
              </w:rPr>
            </w:pPr>
          </w:p>
        </w:tc>
      </w:tr>
      <w:tr w:rsidR="003D7E0C" w:rsidRPr="004D1EF5" w14:paraId="76EE228A" w14:textId="77777777" w:rsidTr="009B2347">
        <w:trPr>
          <w:trHeight w:val="327"/>
          <w:jc w:val="center"/>
        </w:trPr>
        <w:tc>
          <w:tcPr>
            <w:tcW w:w="7983" w:type="dxa"/>
          </w:tcPr>
          <w:p w14:paraId="0E7C5AE1" w14:textId="34B12A28" w:rsidR="003D7E0C" w:rsidRPr="004D1EF5" w:rsidRDefault="00957B7A" w:rsidP="003B062B">
            <w:pPr>
              <w:widowControl w:val="0"/>
              <w:tabs>
                <w:tab w:val="left" w:pos="9072"/>
              </w:tabs>
              <w:ind w:right="-63"/>
              <w:jc w:val="both"/>
              <w:rPr>
                <w:b/>
                <w:sz w:val="28"/>
                <w:szCs w:val="28"/>
              </w:rPr>
            </w:pPr>
            <w:r>
              <w:rPr>
                <w:sz w:val="28"/>
                <w:szCs w:val="28"/>
              </w:rPr>
              <w:t>П</w:t>
            </w:r>
            <w:r w:rsidR="003D7E0C" w:rsidRPr="004D1EF5">
              <w:rPr>
                <w:sz w:val="28"/>
                <w:szCs w:val="28"/>
              </w:rPr>
              <w:t>редседател</w:t>
            </w:r>
            <w:r>
              <w:rPr>
                <w:sz w:val="28"/>
                <w:szCs w:val="28"/>
              </w:rPr>
              <w:t>ь</w:t>
            </w:r>
            <w:r w:rsidR="003D7E0C" w:rsidRPr="004D1EF5">
              <w:rPr>
                <w:sz w:val="28"/>
                <w:szCs w:val="28"/>
              </w:rPr>
              <w:t xml:space="preserve"> Региональной энергетической комиссии Кузбасса</w:t>
            </w:r>
          </w:p>
        </w:tc>
        <w:tc>
          <w:tcPr>
            <w:tcW w:w="428" w:type="dxa"/>
          </w:tcPr>
          <w:p w14:paraId="53B71A24" w14:textId="77777777" w:rsidR="003D7E0C" w:rsidRPr="004D1EF5" w:rsidRDefault="003D7E0C">
            <w:pPr>
              <w:widowControl w:val="0"/>
              <w:tabs>
                <w:tab w:val="left" w:pos="9072"/>
              </w:tabs>
              <w:rPr>
                <w:sz w:val="28"/>
                <w:szCs w:val="28"/>
              </w:rPr>
            </w:pPr>
            <w:r w:rsidRPr="004D1EF5">
              <w:rPr>
                <w:sz w:val="28"/>
                <w:szCs w:val="28"/>
              </w:rPr>
              <w:t>–</w:t>
            </w:r>
          </w:p>
        </w:tc>
        <w:tc>
          <w:tcPr>
            <w:tcW w:w="2054" w:type="dxa"/>
          </w:tcPr>
          <w:p w14:paraId="3272BDF5" w14:textId="677E516A" w:rsidR="003D7E0C" w:rsidRPr="00957B7A" w:rsidRDefault="00957B7A">
            <w:pPr>
              <w:widowControl w:val="0"/>
              <w:tabs>
                <w:tab w:val="left" w:pos="9072"/>
              </w:tabs>
              <w:rPr>
                <w:sz w:val="28"/>
                <w:szCs w:val="28"/>
              </w:rPr>
            </w:pPr>
            <w:r>
              <w:rPr>
                <w:sz w:val="28"/>
                <w:szCs w:val="28"/>
              </w:rPr>
              <w:t>Малюта Д.В.</w:t>
            </w:r>
          </w:p>
        </w:tc>
      </w:tr>
      <w:tr w:rsidR="003D7E0C" w:rsidRPr="004D1EF5" w14:paraId="59F8362D" w14:textId="77777777" w:rsidTr="009B2347">
        <w:trPr>
          <w:trHeight w:val="227"/>
          <w:jc w:val="center"/>
        </w:trPr>
        <w:tc>
          <w:tcPr>
            <w:tcW w:w="7983" w:type="dxa"/>
          </w:tcPr>
          <w:p w14:paraId="28AFED5D" w14:textId="77777777" w:rsidR="003D7E0C" w:rsidRPr="004D1EF5" w:rsidRDefault="003D7E0C" w:rsidP="00E26EE1">
            <w:pPr>
              <w:widowControl w:val="0"/>
              <w:tabs>
                <w:tab w:val="left" w:pos="9072"/>
              </w:tabs>
              <w:ind w:left="284" w:right="-63" w:hanging="284"/>
              <w:jc w:val="both"/>
              <w:rPr>
                <w:b/>
                <w:bCs/>
                <w:sz w:val="28"/>
                <w:szCs w:val="28"/>
                <w:u w:val="single"/>
              </w:rPr>
            </w:pPr>
            <w:r w:rsidRPr="004D1EF5">
              <w:rPr>
                <w:b/>
                <w:bCs/>
                <w:sz w:val="28"/>
                <w:szCs w:val="28"/>
              </w:rPr>
              <w:t>Секретарь</w:t>
            </w:r>
          </w:p>
        </w:tc>
        <w:tc>
          <w:tcPr>
            <w:tcW w:w="428" w:type="dxa"/>
          </w:tcPr>
          <w:p w14:paraId="0031CB8D" w14:textId="77777777" w:rsidR="003D7E0C" w:rsidRPr="004D1EF5" w:rsidRDefault="003D7E0C">
            <w:pPr>
              <w:widowControl w:val="0"/>
              <w:jc w:val="center"/>
              <w:rPr>
                <w:sz w:val="28"/>
                <w:szCs w:val="28"/>
              </w:rPr>
            </w:pPr>
          </w:p>
        </w:tc>
        <w:tc>
          <w:tcPr>
            <w:tcW w:w="2054" w:type="dxa"/>
          </w:tcPr>
          <w:p w14:paraId="115A8DA2" w14:textId="77777777" w:rsidR="003D7E0C" w:rsidRPr="004D1EF5" w:rsidRDefault="003D7E0C">
            <w:pPr>
              <w:widowControl w:val="0"/>
              <w:tabs>
                <w:tab w:val="left" w:pos="9072"/>
              </w:tabs>
              <w:rPr>
                <w:sz w:val="28"/>
                <w:szCs w:val="28"/>
              </w:rPr>
            </w:pPr>
          </w:p>
        </w:tc>
      </w:tr>
      <w:tr w:rsidR="003D7E0C" w:rsidRPr="004D1EF5" w14:paraId="54F7A7A6" w14:textId="77777777" w:rsidTr="009B2347">
        <w:trPr>
          <w:trHeight w:val="227"/>
          <w:jc w:val="center"/>
        </w:trPr>
        <w:tc>
          <w:tcPr>
            <w:tcW w:w="7983" w:type="dxa"/>
          </w:tcPr>
          <w:p w14:paraId="224338A5" w14:textId="08E599DE" w:rsidR="003D7E0C" w:rsidRPr="004D1EF5" w:rsidRDefault="00957B7A" w:rsidP="00E26EE1">
            <w:pPr>
              <w:widowControl w:val="0"/>
              <w:tabs>
                <w:tab w:val="left" w:pos="9072"/>
              </w:tabs>
              <w:ind w:right="-63"/>
              <w:jc w:val="both"/>
              <w:rPr>
                <w:sz w:val="28"/>
                <w:szCs w:val="28"/>
              </w:rPr>
            </w:pPr>
            <w:r>
              <w:rPr>
                <w:sz w:val="28"/>
                <w:szCs w:val="28"/>
              </w:rPr>
              <w:t>Главный специалист</w:t>
            </w:r>
            <w:r w:rsidR="003D7E0C" w:rsidRPr="004D1EF5">
              <w:rPr>
                <w:sz w:val="28"/>
                <w:szCs w:val="28"/>
              </w:rPr>
              <w:t xml:space="preserve"> отдела правового обеспечения и организации закупок Региональной энергетической комиссии Кузбасса</w:t>
            </w:r>
          </w:p>
        </w:tc>
        <w:tc>
          <w:tcPr>
            <w:tcW w:w="428" w:type="dxa"/>
          </w:tcPr>
          <w:p w14:paraId="07E0C4E5" w14:textId="77777777" w:rsidR="003D7E0C" w:rsidRPr="004D1EF5" w:rsidRDefault="003D7E0C">
            <w:pPr>
              <w:widowControl w:val="0"/>
              <w:jc w:val="center"/>
              <w:rPr>
                <w:sz w:val="28"/>
                <w:szCs w:val="28"/>
              </w:rPr>
            </w:pPr>
            <w:r w:rsidRPr="004D1EF5">
              <w:rPr>
                <w:sz w:val="28"/>
                <w:szCs w:val="28"/>
              </w:rPr>
              <w:t>–</w:t>
            </w:r>
          </w:p>
        </w:tc>
        <w:tc>
          <w:tcPr>
            <w:tcW w:w="2054" w:type="dxa"/>
          </w:tcPr>
          <w:p w14:paraId="54EE4C72" w14:textId="4714BFDC" w:rsidR="003D7E0C" w:rsidRPr="00F76D57" w:rsidRDefault="00957B7A">
            <w:pPr>
              <w:widowControl w:val="0"/>
              <w:tabs>
                <w:tab w:val="left" w:pos="9072"/>
              </w:tabs>
              <w:rPr>
                <w:sz w:val="28"/>
                <w:szCs w:val="28"/>
              </w:rPr>
            </w:pPr>
            <w:r>
              <w:rPr>
                <w:sz w:val="28"/>
                <w:szCs w:val="28"/>
              </w:rPr>
              <w:t>Сафина Т.А.</w:t>
            </w:r>
          </w:p>
        </w:tc>
      </w:tr>
      <w:tr w:rsidR="003D7E0C" w:rsidRPr="004D1EF5" w14:paraId="275EA9B9" w14:textId="77777777" w:rsidTr="009B2347">
        <w:trPr>
          <w:trHeight w:val="519"/>
          <w:jc w:val="center"/>
        </w:trPr>
        <w:tc>
          <w:tcPr>
            <w:tcW w:w="7983" w:type="dxa"/>
          </w:tcPr>
          <w:p w14:paraId="3BE77D45" w14:textId="77777777" w:rsidR="003D7E0C" w:rsidRPr="004D1EF5" w:rsidRDefault="003D7E0C" w:rsidP="00E26EE1">
            <w:pPr>
              <w:widowControl w:val="0"/>
              <w:tabs>
                <w:tab w:val="left" w:pos="9072"/>
              </w:tabs>
              <w:ind w:right="-63"/>
              <w:jc w:val="both"/>
              <w:rPr>
                <w:b/>
                <w:sz w:val="28"/>
                <w:szCs w:val="28"/>
                <w:u w:val="single"/>
              </w:rPr>
            </w:pPr>
            <w:r w:rsidRPr="004D1EF5">
              <w:rPr>
                <w:b/>
                <w:sz w:val="28"/>
                <w:szCs w:val="28"/>
                <w:u w:val="single"/>
              </w:rPr>
              <w:t>Присутствовали:</w:t>
            </w:r>
          </w:p>
          <w:p w14:paraId="5D56EF5B" w14:textId="6B294B1A" w:rsidR="00957B7A" w:rsidRPr="00957B7A" w:rsidRDefault="003D7E0C" w:rsidP="00E26EE1">
            <w:pPr>
              <w:widowControl w:val="0"/>
              <w:tabs>
                <w:tab w:val="left" w:pos="9072"/>
              </w:tabs>
              <w:ind w:right="-63"/>
              <w:jc w:val="both"/>
              <w:rPr>
                <w:b/>
                <w:sz w:val="28"/>
                <w:szCs w:val="28"/>
                <w:u w:val="single"/>
              </w:rPr>
            </w:pPr>
            <w:r w:rsidRPr="004D1EF5">
              <w:rPr>
                <w:b/>
                <w:sz w:val="28"/>
                <w:szCs w:val="28"/>
                <w:u w:val="single"/>
              </w:rPr>
              <w:t>Члены Правления:</w:t>
            </w:r>
          </w:p>
          <w:p w14:paraId="3ABDA479" w14:textId="48DCE556" w:rsidR="00957B7A" w:rsidRPr="004D1EF5" w:rsidRDefault="00957B7A" w:rsidP="00E26EE1">
            <w:pPr>
              <w:widowControl w:val="0"/>
              <w:tabs>
                <w:tab w:val="left" w:pos="9072"/>
              </w:tabs>
              <w:ind w:right="-63"/>
              <w:jc w:val="both"/>
              <w:rPr>
                <w:b/>
                <w:sz w:val="28"/>
                <w:szCs w:val="28"/>
                <w:u w:val="single"/>
              </w:rPr>
            </w:pPr>
            <w:r w:rsidRPr="00957B7A">
              <w:rPr>
                <w:bCs/>
                <w:sz w:val="28"/>
                <w:szCs w:val="28"/>
              </w:rPr>
              <w:t>Заместитель председателя Региональной</w:t>
            </w:r>
            <w:r w:rsidRPr="000B423D">
              <w:rPr>
                <w:bCs/>
                <w:sz w:val="28"/>
                <w:szCs w:val="28"/>
              </w:rPr>
              <w:t xml:space="preserve"> энергетической комиссии Кузбасса</w:t>
            </w:r>
          </w:p>
        </w:tc>
        <w:tc>
          <w:tcPr>
            <w:tcW w:w="428" w:type="dxa"/>
          </w:tcPr>
          <w:p w14:paraId="03EB2DDC" w14:textId="77777777" w:rsidR="003D7E0C" w:rsidRDefault="003D7E0C">
            <w:pPr>
              <w:widowControl w:val="0"/>
              <w:jc w:val="center"/>
              <w:rPr>
                <w:sz w:val="28"/>
                <w:szCs w:val="28"/>
              </w:rPr>
            </w:pPr>
          </w:p>
          <w:p w14:paraId="0AA3D253" w14:textId="77777777" w:rsidR="00957B7A" w:rsidRDefault="00957B7A">
            <w:pPr>
              <w:widowControl w:val="0"/>
              <w:jc w:val="center"/>
              <w:rPr>
                <w:sz w:val="28"/>
                <w:szCs w:val="28"/>
              </w:rPr>
            </w:pPr>
          </w:p>
          <w:p w14:paraId="185B78B9" w14:textId="49C876EB" w:rsidR="00957B7A" w:rsidRPr="004D1EF5" w:rsidRDefault="00957B7A">
            <w:pPr>
              <w:widowControl w:val="0"/>
              <w:jc w:val="center"/>
              <w:rPr>
                <w:sz w:val="28"/>
                <w:szCs w:val="28"/>
              </w:rPr>
            </w:pPr>
            <w:r w:rsidRPr="004D1EF5">
              <w:rPr>
                <w:sz w:val="28"/>
                <w:szCs w:val="28"/>
              </w:rPr>
              <w:t>–</w:t>
            </w:r>
          </w:p>
        </w:tc>
        <w:tc>
          <w:tcPr>
            <w:tcW w:w="2054" w:type="dxa"/>
          </w:tcPr>
          <w:p w14:paraId="550B30D8" w14:textId="77777777" w:rsidR="003D7E0C" w:rsidRDefault="003D7E0C">
            <w:pPr>
              <w:widowControl w:val="0"/>
              <w:tabs>
                <w:tab w:val="left" w:pos="9072"/>
              </w:tabs>
              <w:rPr>
                <w:sz w:val="28"/>
                <w:szCs w:val="28"/>
              </w:rPr>
            </w:pPr>
          </w:p>
          <w:p w14:paraId="175CC7BB" w14:textId="77777777" w:rsidR="00957B7A" w:rsidRDefault="00957B7A">
            <w:pPr>
              <w:widowControl w:val="0"/>
              <w:tabs>
                <w:tab w:val="left" w:pos="9072"/>
              </w:tabs>
              <w:rPr>
                <w:sz w:val="28"/>
                <w:szCs w:val="28"/>
              </w:rPr>
            </w:pPr>
          </w:p>
          <w:p w14:paraId="0832FE9E" w14:textId="0EC0039E" w:rsidR="00957B7A" w:rsidRPr="004D1EF5" w:rsidRDefault="00957B7A">
            <w:pPr>
              <w:widowControl w:val="0"/>
              <w:tabs>
                <w:tab w:val="left" w:pos="9072"/>
              </w:tabs>
              <w:rPr>
                <w:sz w:val="28"/>
                <w:szCs w:val="28"/>
              </w:rPr>
            </w:pPr>
            <w:r>
              <w:rPr>
                <w:sz w:val="28"/>
                <w:szCs w:val="28"/>
              </w:rPr>
              <w:t>Чурсина О.А.</w:t>
            </w:r>
          </w:p>
        </w:tc>
      </w:tr>
      <w:tr w:rsidR="00BD5127" w:rsidRPr="004D1EF5" w14:paraId="21A18378" w14:textId="77777777" w:rsidTr="009B2347">
        <w:trPr>
          <w:trHeight w:val="529"/>
          <w:jc w:val="center"/>
        </w:trPr>
        <w:tc>
          <w:tcPr>
            <w:tcW w:w="7983" w:type="dxa"/>
          </w:tcPr>
          <w:p w14:paraId="75A1EC21" w14:textId="2A330481" w:rsidR="00957B7A" w:rsidRPr="000B423D" w:rsidRDefault="00BD5127" w:rsidP="00E26EE1">
            <w:pPr>
              <w:widowControl w:val="0"/>
              <w:tabs>
                <w:tab w:val="left" w:pos="9072"/>
              </w:tabs>
              <w:ind w:right="-63"/>
              <w:jc w:val="both"/>
              <w:rPr>
                <w:bCs/>
                <w:sz w:val="28"/>
                <w:szCs w:val="28"/>
              </w:rPr>
            </w:pPr>
            <w:r w:rsidRPr="000B423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8" w:type="dxa"/>
          </w:tcPr>
          <w:p w14:paraId="5FECAA98" w14:textId="63A128FC" w:rsidR="00BD5127" w:rsidRPr="000B423D" w:rsidRDefault="00BD5127" w:rsidP="00BD5127">
            <w:pPr>
              <w:widowControl w:val="0"/>
              <w:jc w:val="center"/>
              <w:rPr>
                <w:bCs/>
                <w:sz w:val="28"/>
                <w:szCs w:val="28"/>
              </w:rPr>
            </w:pPr>
            <w:r w:rsidRPr="000B423D">
              <w:rPr>
                <w:bCs/>
                <w:sz w:val="28"/>
                <w:szCs w:val="28"/>
              </w:rPr>
              <w:t>–</w:t>
            </w:r>
          </w:p>
        </w:tc>
        <w:tc>
          <w:tcPr>
            <w:tcW w:w="2054" w:type="dxa"/>
          </w:tcPr>
          <w:p w14:paraId="155965C2" w14:textId="0CC3254C" w:rsidR="00BD5127" w:rsidRPr="000B423D" w:rsidRDefault="00BD5127" w:rsidP="00BD5127">
            <w:pPr>
              <w:widowControl w:val="0"/>
              <w:tabs>
                <w:tab w:val="left" w:pos="9072"/>
              </w:tabs>
              <w:rPr>
                <w:bCs/>
                <w:sz w:val="28"/>
                <w:szCs w:val="28"/>
              </w:rPr>
            </w:pPr>
            <w:r w:rsidRPr="000B423D">
              <w:rPr>
                <w:bCs/>
                <w:sz w:val="28"/>
                <w:szCs w:val="28"/>
              </w:rPr>
              <w:t>Саврасов М.Г</w:t>
            </w:r>
          </w:p>
        </w:tc>
      </w:tr>
      <w:tr w:rsidR="003D7E0C" w:rsidRPr="004D1EF5" w14:paraId="176F1687" w14:textId="77777777" w:rsidTr="009B2347">
        <w:trPr>
          <w:trHeight w:val="529"/>
          <w:jc w:val="center"/>
        </w:trPr>
        <w:tc>
          <w:tcPr>
            <w:tcW w:w="7983" w:type="dxa"/>
          </w:tcPr>
          <w:p w14:paraId="4C3D4AB7" w14:textId="77777777" w:rsidR="003D7E0C" w:rsidRPr="004D1EF5" w:rsidRDefault="003D7E0C" w:rsidP="00E26EE1">
            <w:pPr>
              <w:widowControl w:val="0"/>
              <w:tabs>
                <w:tab w:val="left" w:pos="9072"/>
              </w:tabs>
              <w:ind w:right="-63"/>
              <w:jc w:val="both"/>
              <w:rPr>
                <w:bCs/>
                <w:sz w:val="28"/>
                <w:szCs w:val="28"/>
              </w:rPr>
            </w:pPr>
            <w:r w:rsidRPr="004D1EF5">
              <w:rPr>
                <w:bCs/>
                <w:sz w:val="28"/>
                <w:szCs w:val="28"/>
              </w:rPr>
              <w:t>Начальник технического отдела Региональной энергетической комиссии Кузбасса</w:t>
            </w:r>
          </w:p>
        </w:tc>
        <w:tc>
          <w:tcPr>
            <w:tcW w:w="428" w:type="dxa"/>
          </w:tcPr>
          <w:p w14:paraId="66682A31" w14:textId="77777777" w:rsidR="003D7E0C" w:rsidRPr="004D1EF5" w:rsidRDefault="003D7E0C">
            <w:pPr>
              <w:widowControl w:val="0"/>
              <w:jc w:val="center"/>
              <w:rPr>
                <w:bCs/>
                <w:sz w:val="28"/>
                <w:szCs w:val="28"/>
              </w:rPr>
            </w:pPr>
            <w:r w:rsidRPr="004D1EF5">
              <w:rPr>
                <w:bCs/>
                <w:sz w:val="28"/>
                <w:szCs w:val="28"/>
              </w:rPr>
              <w:t>–</w:t>
            </w:r>
          </w:p>
        </w:tc>
        <w:tc>
          <w:tcPr>
            <w:tcW w:w="2054" w:type="dxa"/>
          </w:tcPr>
          <w:p w14:paraId="4527803A" w14:textId="77777777" w:rsidR="003D7E0C" w:rsidRPr="004D1EF5" w:rsidRDefault="003D7E0C">
            <w:pPr>
              <w:widowControl w:val="0"/>
              <w:tabs>
                <w:tab w:val="left" w:pos="9072"/>
              </w:tabs>
              <w:rPr>
                <w:bCs/>
                <w:sz w:val="28"/>
                <w:szCs w:val="28"/>
              </w:rPr>
            </w:pPr>
            <w:r w:rsidRPr="004D1EF5">
              <w:rPr>
                <w:bCs/>
                <w:sz w:val="28"/>
                <w:szCs w:val="28"/>
              </w:rPr>
              <w:t>Лермонтов Ю.Б.</w:t>
            </w:r>
          </w:p>
        </w:tc>
      </w:tr>
      <w:tr w:rsidR="003D7E0C" w:rsidRPr="004D1EF5" w14:paraId="1C625C1E" w14:textId="77777777" w:rsidTr="009B2347">
        <w:trPr>
          <w:trHeight w:val="466"/>
          <w:jc w:val="center"/>
        </w:trPr>
        <w:tc>
          <w:tcPr>
            <w:tcW w:w="7983" w:type="dxa"/>
          </w:tcPr>
          <w:p w14:paraId="1BBFEA46" w14:textId="77777777" w:rsidR="003D7E0C" w:rsidRPr="004D1EF5" w:rsidRDefault="003D7E0C" w:rsidP="00E26EE1">
            <w:pPr>
              <w:widowControl w:val="0"/>
              <w:tabs>
                <w:tab w:val="left" w:pos="9072"/>
              </w:tabs>
              <w:ind w:right="-63"/>
              <w:jc w:val="both"/>
              <w:rPr>
                <w:bCs/>
                <w:sz w:val="28"/>
                <w:szCs w:val="28"/>
              </w:rPr>
            </w:pPr>
            <w:r w:rsidRPr="004D1EF5">
              <w:rPr>
                <w:bCs/>
                <w:sz w:val="28"/>
                <w:szCs w:val="28"/>
              </w:rPr>
              <w:t>Начальник отдела ценообразования в электроэнергетике Региональной энергетической комиссии Кузбасса</w:t>
            </w:r>
          </w:p>
        </w:tc>
        <w:tc>
          <w:tcPr>
            <w:tcW w:w="428" w:type="dxa"/>
          </w:tcPr>
          <w:p w14:paraId="2C8B3FDF" w14:textId="77777777" w:rsidR="003D7E0C" w:rsidRPr="004D1EF5" w:rsidRDefault="003D7E0C">
            <w:pPr>
              <w:widowControl w:val="0"/>
              <w:jc w:val="center"/>
              <w:rPr>
                <w:bCs/>
                <w:sz w:val="28"/>
                <w:szCs w:val="28"/>
              </w:rPr>
            </w:pPr>
            <w:r w:rsidRPr="004D1EF5">
              <w:rPr>
                <w:bCs/>
                <w:sz w:val="28"/>
                <w:szCs w:val="28"/>
              </w:rPr>
              <w:t>–</w:t>
            </w:r>
          </w:p>
        </w:tc>
        <w:tc>
          <w:tcPr>
            <w:tcW w:w="2054" w:type="dxa"/>
          </w:tcPr>
          <w:p w14:paraId="751E0994" w14:textId="77777777" w:rsidR="003D7E0C" w:rsidRPr="004D1EF5" w:rsidRDefault="003D7E0C">
            <w:pPr>
              <w:widowControl w:val="0"/>
              <w:tabs>
                <w:tab w:val="left" w:pos="9072"/>
              </w:tabs>
              <w:rPr>
                <w:bCs/>
                <w:sz w:val="28"/>
                <w:szCs w:val="28"/>
              </w:rPr>
            </w:pPr>
            <w:r w:rsidRPr="004D1EF5">
              <w:rPr>
                <w:bCs/>
                <w:sz w:val="28"/>
                <w:szCs w:val="28"/>
              </w:rPr>
              <w:t>Маркова О.В.</w:t>
            </w:r>
          </w:p>
        </w:tc>
      </w:tr>
      <w:tr w:rsidR="00445A11" w:rsidRPr="004D1EF5" w14:paraId="5EB3EA8E" w14:textId="77777777" w:rsidTr="009B2347">
        <w:trPr>
          <w:trHeight w:val="466"/>
          <w:jc w:val="center"/>
        </w:trPr>
        <w:tc>
          <w:tcPr>
            <w:tcW w:w="7983" w:type="dxa"/>
          </w:tcPr>
          <w:p w14:paraId="5EA441EB" w14:textId="77777777" w:rsidR="00445A11" w:rsidRDefault="00445A11" w:rsidP="00E26EE1">
            <w:pPr>
              <w:widowControl w:val="0"/>
              <w:tabs>
                <w:tab w:val="left" w:pos="9072"/>
              </w:tabs>
              <w:ind w:right="-63"/>
              <w:jc w:val="both"/>
              <w:rPr>
                <w:bCs/>
                <w:sz w:val="28"/>
                <w:szCs w:val="28"/>
              </w:rPr>
            </w:pPr>
            <w:r w:rsidRPr="004D1EF5">
              <w:rPr>
                <w:bCs/>
                <w:sz w:val="28"/>
                <w:szCs w:val="28"/>
              </w:rPr>
              <w:t>Начальник отдела ценообразования в сфере газоснабжения и теплоэнергетике Региональной энергетической комиссии Кузбасса</w:t>
            </w:r>
          </w:p>
          <w:p w14:paraId="0090A32E" w14:textId="1324FF3F" w:rsidR="005407C3" w:rsidRPr="004D1EF5" w:rsidRDefault="005407C3" w:rsidP="00E26EE1">
            <w:pPr>
              <w:widowControl w:val="0"/>
              <w:tabs>
                <w:tab w:val="left" w:pos="9072"/>
              </w:tabs>
              <w:ind w:right="-63"/>
              <w:jc w:val="both"/>
              <w:rPr>
                <w:bCs/>
                <w:sz w:val="28"/>
                <w:szCs w:val="28"/>
              </w:rPr>
            </w:pPr>
            <w:r>
              <w:rPr>
                <w:bCs/>
                <w:sz w:val="28"/>
                <w:szCs w:val="28"/>
              </w:rPr>
              <w:t xml:space="preserve">Представитель Ассоциации «НП Совет рынка» (голосовала по вопросу </w:t>
            </w:r>
            <w:r w:rsidR="009110BE">
              <w:rPr>
                <w:bCs/>
                <w:sz w:val="28"/>
                <w:szCs w:val="28"/>
              </w:rPr>
              <w:t>№ 1 повестки заседания, представила позицию по голосованию в письменном виде)</w:t>
            </w:r>
          </w:p>
        </w:tc>
        <w:tc>
          <w:tcPr>
            <w:tcW w:w="428" w:type="dxa"/>
          </w:tcPr>
          <w:p w14:paraId="5FD1CAFB" w14:textId="77777777" w:rsidR="00445A11" w:rsidRDefault="00445A11" w:rsidP="00445A11">
            <w:pPr>
              <w:widowControl w:val="0"/>
              <w:jc w:val="center"/>
              <w:rPr>
                <w:bCs/>
                <w:sz w:val="28"/>
                <w:szCs w:val="28"/>
              </w:rPr>
            </w:pPr>
            <w:r w:rsidRPr="004D1EF5">
              <w:rPr>
                <w:bCs/>
                <w:sz w:val="28"/>
                <w:szCs w:val="28"/>
              </w:rPr>
              <w:t>–</w:t>
            </w:r>
          </w:p>
          <w:p w14:paraId="51DA5F54" w14:textId="77777777" w:rsidR="005407C3" w:rsidRDefault="005407C3" w:rsidP="00445A11">
            <w:pPr>
              <w:widowControl w:val="0"/>
              <w:jc w:val="center"/>
              <w:rPr>
                <w:bCs/>
                <w:sz w:val="28"/>
                <w:szCs w:val="28"/>
              </w:rPr>
            </w:pPr>
          </w:p>
          <w:p w14:paraId="18927018" w14:textId="77777777" w:rsidR="005407C3" w:rsidRDefault="005407C3" w:rsidP="00445A11">
            <w:pPr>
              <w:widowControl w:val="0"/>
              <w:jc w:val="center"/>
              <w:rPr>
                <w:bCs/>
                <w:sz w:val="28"/>
                <w:szCs w:val="28"/>
              </w:rPr>
            </w:pPr>
          </w:p>
          <w:p w14:paraId="47D0CE23" w14:textId="44E3087C" w:rsidR="005407C3" w:rsidRPr="004D1EF5" w:rsidRDefault="005407C3" w:rsidP="00445A11">
            <w:pPr>
              <w:widowControl w:val="0"/>
              <w:jc w:val="center"/>
              <w:rPr>
                <w:bCs/>
                <w:sz w:val="28"/>
                <w:szCs w:val="28"/>
              </w:rPr>
            </w:pPr>
            <w:r w:rsidRPr="004D1EF5">
              <w:rPr>
                <w:bCs/>
                <w:sz w:val="28"/>
                <w:szCs w:val="28"/>
              </w:rPr>
              <w:t>–</w:t>
            </w:r>
          </w:p>
        </w:tc>
        <w:tc>
          <w:tcPr>
            <w:tcW w:w="2054" w:type="dxa"/>
          </w:tcPr>
          <w:p w14:paraId="3F664A09" w14:textId="77777777" w:rsidR="00445A11" w:rsidRDefault="00445A11" w:rsidP="00445A11">
            <w:pPr>
              <w:widowControl w:val="0"/>
              <w:tabs>
                <w:tab w:val="left" w:pos="9072"/>
              </w:tabs>
              <w:rPr>
                <w:bCs/>
                <w:sz w:val="28"/>
                <w:szCs w:val="28"/>
              </w:rPr>
            </w:pPr>
            <w:r w:rsidRPr="004D1EF5">
              <w:rPr>
                <w:bCs/>
                <w:sz w:val="28"/>
                <w:szCs w:val="28"/>
              </w:rPr>
              <w:t>Ермак Н.В.</w:t>
            </w:r>
          </w:p>
          <w:p w14:paraId="0A2B6277" w14:textId="77777777" w:rsidR="005407C3" w:rsidRDefault="005407C3" w:rsidP="00445A11">
            <w:pPr>
              <w:widowControl w:val="0"/>
              <w:tabs>
                <w:tab w:val="left" w:pos="9072"/>
              </w:tabs>
              <w:rPr>
                <w:bCs/>
                <w:sz w:val="28"/>
                <w:szCs w:val="28"/>
              </w:rPr>
            </w:pPr>
          </w:p>
          <w:p w14:paraId="1C7AC6B7" w14:textId="77777777" w:rsidR="005407C3" w:rsidRDefault="005407C3" w:rsidP="00445A11">
            <w:pPr>
              <w:widowControl w:val="0"/>
              <w:tabs>
                <w:tab w:val="left" w:pos="9072"/>
              </w:tabs>
              <w:rPr>
                <w:bCs/>
                <w:sz w:val="28"/>
                <w:szCs w:val="28"/>
              </w:rPr>
            </w:pPr>
          </w:p>
          <w:p w14:paraId="3080F7EC" w14:textId="4E497048" w:rsidR="005407C3" w:rsidRPr="004D1EF5" w:rsidRDefault="005407C3" w:rsidP="00445A11">
            <w:pPr>
              <w:widowControl w:val="0"/>
              <w:tabs>
                <w:tab w:val="left" w:pos="9072"/>
              </w:tabs>
              <w:rPr>
                <w:bCs/>
                <w:sz w:val="28"/>
                <w:szCs w:val="28"/>
              </w:rPr>
            </w:pPr>
            <w:r>
              <w:rPr>
                <w:bCs/>
                <w:sz w:val="28"/>
                <w:szCs w:val="28"/>
              </w:rPr>
              <w:t>Кулебякина М.В.</w:t>
            </w:r>
          </w:p>
        </w:tc>
      </w:tr>
      <w:tr w:rsidR="00D731E1" w:rsidRPr="004D1EF5" w14:paraId="24EDFC08" w14:textId="77777777" w:rsidTr="009B2347">
        <w:trPr>
          <w:trHeight w:val="258"/>
          <w:jc w:val="center"/>
        </w:trPr>
        <w:tc>
          <w:tcPr>
            <w:tcW w:w="7983" w:type="dxa"/>
          </w:tcPr>
          <w:p w14:paraId="0474AD5D" w14:textId="77777777" w:rsidR="00D731E1" w:rsidRPr="004D1EF5" w:rsidRDefault="00D731E1" w:rsidP="00E26EE1">
            <w:pPr>
              <w:widowControl w:val="0"/>
              <w:tabs>
                <w:tab w:val="left" w:pos="9072"/>
              </w:tabs>
              <w:ind w:right="-63"/>
              <w:jc w:val="both"/>
              <w:rPr>
                <w:bCs/>
                <w:sz w:val="28"/>
                <w:szCs w:val="28"/>
              </w:rPr>
            </w:pPr>
            <w:r w:rsidRPr="004D1EF5">
              <w:rPr>
                <w:b/>
                <w:sz w:val="28"/>
                <w:szCs w:val="28"/>
                <w:u w:val="single"/>
              </w:rPr>
              <w:t>Приглашенные:</w:t>
            </w:r>
          </w:p>
        </w:tc>
        <w:tc>
          <w:tcPr>
            <w:tcW w:w="428" w:type="dxa"/>
          </w:tcPr>
          <w:p w14:paraId="0B2B80AF" w14:textId="77777777" w:rsidR="00D731E1" w:rsidRPr="004D1EF5" w:rsidRDefault="00D731E1" w:rsidP="00D731E1">
            <w:pPr>
              <w:widowControl w:val="0"/>
              <w:jc w:val="center"/>
              <w:rPr>
                <w:bCs/>
                <w:sz w:val="28"/>
                <w:szCs w:val="28"/>
              </w:rPr>
            </w:pPr>
          </w:p>
        </w:tc>
        <w:tc>
          <w:tcPr>
            <w:tcW w:w="2054" w:type="dxa"/>
          </w:tcPr>
          <w:p w14:paraId="1EF48062" w14:textId="77777777" w:rsidR="00D731E1" w:rsidRPr="004D1EF5" w:rsidRDefault="00D731E1" w:rsidP="00D731E1">
            <w:pPr>
              <w:widowControl w:val="0"/>
              <w:tabs>
                <w:tab w:val="left" w:pos="9072"/>
              </w:tabs>
              <w:rPr>
                <w:bCs/>
                <w:sz w:val="28"/>
                <w:szCs w:val="28"/>
              </w:rPr>
            </w:pPr>
          </w:p>
        </w:tc>
      </w:tr>
      <w:tr w:rsidR="007E4613" w:rsidRPr="004D1EF5" w14:paraId="689FE3E6" w14:textId="77777777" w:rsidTr="009B2347">
        <w:trPr>
          <w:trHeight w:val="529"/>
          <w:jc w:val="center"/>
        </w:trPr>
        <w:tc>
          <w:tcPr>
            <w:tcW w:w="7983" w:type="dxa"/>
          </w:tcPr>
          <w:p w14:paraId="58EA7CDF" w14:textId="3DA069AF" w:rsidR="007E4613" w:rsidRPr="004D1EF5" w:rsidRDefault="007E4613" w:rsidP="007E4613">
            <w:pPr>
              <w:widowControl w:val="0"/>
              <w:tabs>
                <w:tab w:val="left" w:pos="9072"/>
              </w:tabs>
              <w:ind w:right="-63"/>
              <w:jc w:val="both"/>
              <w:rPr>
                <w:bCs/>
                <w:sz w:val="28"/>
                <w:szCs w:val="28"/>
              </w:rPr>
            </w:pPr>
            <w:r w:rsidRPr="004D1EF5">
              <w:rPr>
                <w:bCs/>
                <w:sz w:val="28"/>
                <w:szCs w:val="28"/>
              </w:rPr>
              <w:t>Начальник контрольно-правового управления Региональной энергетической комиссии Кузбасса</w:t>
            </w:r>
          </w:p>
        </w:tc>
        <w:tc>
          <w:tcPr>
            <w:tcW w:w="428" w:type="dxa"/>
          </w:tcPr>
          <w:p w14:paraId="36C5592B" w14:textId="4E032E60" w:rsidR="007E4613" w:rsidRPr="004D1EF5" w:rsidRDefault="007E4613" w:rsidP="007E4613">
            <w:pPr>
              <w:widowControl w:val="0"/>
              <w:jc w:val="center"/>
              <w:rPr>
                <w:sz w:val="28"/>
                <w:szCs w:val="28"/>
              </w:rPr>
            </w:pPr>
            <w:r w:rsidRPr="004D1EF5">
              <w:rPr>
                <w:bCs/>
                <w:sz w:val="28"/>
                <w:szCs w:val="28"/>
              </w:rPr>
              <w:t>–</w:t>
            </w:r>
          </w:p>
        </w:tc>
        <w:tc>
          <w:tcPr>
            <w:tcW w:w="2054" w:type="dxa"/>
          </w:tcPr>
          <w:p w14:paraId="4BFA9E83" w14:textId="6B16EBE5" w:rsidR="007E4613" w:rsidRPr="00BF5768" w:rsidRDefault="007E4613" w:rsidP="007E4613">
            <w:pPr>
              <w:widowControl w:val="0"/>
              <w:tabs>
                <w:tab w:val="left" w:pos="9072"/>
              </w:tabs>
              <w:rPr>
                <w:bCs/>
                <w:sz w:val="28"/>
                <w:szCs w:val="28"/>
              </w:rPr>
            </w:pPr>
            <w:r w:rsidRPr="004D1EF5">
              <w:rPr>
                <w:bCs/>
                <w:sz w:val="28"/>
                <w:szCs w:val="28"/>
              </w:rPr>
              <w:t>Бушуева О.В.</w:t>
            </w:r>
          </w:p>
        </w:tc>
      </w:tr>
      <w:tr w:rsidR="003B062B" w:rsidRPr="004D1EF5" w14:paraId="77411A82" w14:textId="77777777" w:rsidTr="009B2347">
        <w:trPr>
          <w:trHeight w:val="529"/>
          <w:jc w:val="center"/>
        </w:trPr>
        <w:tc>
          <w:tcPr>
            <w:tcW w:w="7983" w:type="dxa"/>
          </w:tcPr>
          <w:p w14:paraId="1859224E" w14:textId="13124E53" w:rsidR="003B062B" w:rsidRDefault="00957B7A" w:rsidP="0065373B">
            <w:pPr>
              <w:widowControl w:val="0"/>
              <w:tabs>
                <w:tab w:val="left" w:pos="9072"/>
              </w:tabs>
              <w:ind w:right="-63"/>
              <w:jc w:val="both"/>
              <w:rPr>
                <w:bCs/>
                <w:sz w:val="28"/>
                <w:szCs w:val="28"/>
              </w:rPr>
            </w:pPr>
            <w:r w:rsidRPr="0003531B">
              <w:rPr>
                <w:bCs/>
                <w:sz w:val="28"/>
                <w:szCs w:val="28"/>
              </w:rPr>
              <w:t>Генеральный директор ОАО «АЭЭ»</w:t>
            </w:r>
          </w:p>
          <w:p w14:paraId="2FA535FE" w14:textId="77777777" w:rsidR="00E2562F" w:rsidRDefault="00E2562F" w:rsidP="00E2562F">
            <w:pPr>
              <w:widowControl w:val="0"/>
              <w:tabs>
                <w:tab w:val="left" w:pos="9072"/>
              </w:tabs>
              <w:ind w:right="-63"/>
              <w:jc w:val="both"/>
              <w:rPr>
                <w:bCs/>
                <w:sz w:val="28"/>
                <w:szCs w:val="28"/>
              </w:rPr>
            </w:pPr>
            <w:r>
              <w:rPr>
                <w:bCs/>
                <w:sz w:val="28"/>
                <w:szCs w:val="28"/>
              </w:rPr>
              <w:t xml:space="preserve">Ведущий консультант отдела ценообразования в сфере водоснабжения и водоотведения и утилизации отходов </w:t>
            </w:r>
            <w:r w:rsidRPr="004D1EF5">
              <w:rPr>
                <w:bCs/>
                <w:sz w:val="28"/>
                <w:szCs w:val="28"/>
              </w:rPr>
              <w:t>Региональной энергетической комиссии Кузбасса</w:t>
            </w:r>
          </w:p>
          <w:p w14:paraId="4C78A0EC" w14:textId="458AA1E3" w:rsidR="00E2562F" w:rsidRDefault="00E2562F" w:rsidP="0065373B">
            <w:pPr>
              <w:widowControl w:val="0"/>
              <w:tabs>
                <w:tab w:val="left" w:pos="9072"/>
              </w:tabs>
              <w:ind w:right="-63"/>
              <w:jc w:val="both"/>
              <w:rPr>
                <w:bCs/>
                <w:sz w:val="28"/>
                <w:szCs w:val="28"/>
              </w:rPr>
            </w:pPr>
            <w:r>
              <w:rPr>
                <w:bCs/>
                <w:sz w:val="28"/>
                <w:szCs w:val="28"/>
              </w:rPr>
              <w:t xml:space="preserve">Главный консультант технического отдела </w:t>
            </w:r>
            <w:r w:rsidRPr="004D1EF5">
              <w:rPr>
                <w:bCs/>
                <w:sz w:val="28"/>
                <w:szCs w:val="28"/>
              </w:rPr>
              <w:t>Региональной энергетической комиссии Кузбасса</w:t>
            </w:r>
          </w:p>
          <w:p w14:paraId="30452834" w14:textId="7D11F8A9" w:rsidR="005C73FB" w:rsidRDefault="003B76F3" w:rsidP="00BC4C2F">
            <w:pPr>
              <w:widowControl w:val="0"/>
              <w:tabs>
                <w:tab w:val="left" w:pos="9072"/>
              </w:tabs>
              <w:ind w:right="-63"/>
              <w:jc w:val="both"/>
              <w:rPr>
                <w:bCs/>
                <w:sz w:val="28"/>
                <w:szCs w:val="28"/>
              </w:rPr>
            </w:pPr>
            <w:r>
              <w:rPr>
                <w:bCs/>
                <w:sz w:val="28"/>
                <w:szCs w:val="28"/>
              </w:rPr>
              <w:t>Главный инженер АО «КузбассЭлектро»</w:t>
            </w:r>
          </w:p>
          <w:p w14:paraId="5D99A052" w14:textId="2F9BF3E5" w:rsidR="000D0E64" w:rsidRPr="000D0E64" w:rsidRDefault="003B76F3" w:rsidP="005C73FB">
            <w:pPr>
              <w:widowControl w:val="0"/>
              <w:tabs>
                <w:tab w:val="left" w:pos="9072"/>
              </w:tabs>
              <w:ind w:right="-63"/>
              <w:jc w:val="both"/>
              <w:rPr>
                <w:bCs/>
                <w:sz w:val="28"/>
                <w:szCs w:val="28"/>
              </w:rPr>
            </w:pPr>
            <w:r>
              <w:rPr>
                <w:bCs/>
                <w:sz w:val="28"/>
                <w:szCs w:val="28"/>
              </w:rPr>
              <w:t>Директор по экономике и финансам ПАО «Кузбассэнергосбыт»</w:t>
            </w:r>
          </w:p>
        </w:tc>
        <w:tc>
          <w:tcPr>
            <w:tcW w:w="428" w:type="dxa"/>
          </w:tcPr>
          <w:p w14:paraId="202ADF49" w14:textId="27C4AD4B" w:rsidR="0033278F" w:rsidRDefault="0033278F" w:rsidP="0065373B">
            <w:pPr>
              <w:widowControl w:val="0"/>
              <w:jc w:val="center"/>
              <w:rPr>
                <w:bCs/>
                <w:sz w:val="28"/>
                <w:szCs w:val="28"/>
              </w:rPr>
            </w:pPr>
            <w:r w:rsidRPr="004D1EF5">
              <w:rPr>
                <w:bCs/>
                <w:sz w:val="28"/>
                <w:szCs w:val="28"/>
              </w:rPr>
              <w:t>–</w:t>
            </w:r>
          </w:p>
          <w:p w14:paraId="08660E40" w14:textId="77777777" w:rsidR="00E2562F" w:rsidRDefault="00E2562F" w:rsidP="00E2562F">
            <w:pPr>
              <w:widowControl w:val="0"/>
              <w:jc w:val="center"/>
              <w:rPr>
                <w:bCs/>
                <w:sz w:val="28"/>
                <w:szCs w:val="28"/>
              </w:rPr>
            </w:pPr>
            <w:r w:rsidRPr="004D1EF5">
              <w:rPr>
                <w:bCs/>
                <w:sz w:val="28"/>
                <w:szCs w:val="28"/>
              </w:rPr>
              <w:t>–</w:t>
            </w:r>
          </w:p>
          <w:p w14:paraId="1DDCE61C" w14:textId="77777777" w:rsidR="00E2562F" w:rsidRDefault="00E2562F" w:rsidP="0065373B">
            <w:pPr>
              <w:widowControl w:val="0"/>
              <w:jc w:val="center"/>
              <w:rPr>
                <w:bCs/>
                <w:sz w:val="28"/>
                <w:szCs w:val="28"/>
              </w:rPr>
            </w:pPr>
          </w:p>
          <w:p w14:paraId="0BEAF270" w14:textId="77777777" w:rsidR="00E2562F" w:rsidRDefault="00E2562F" w:rsidP="003B76F3">
            <w:pPr>
              <w:widowControl w:val="0"/>
              <w:jc w:val="center"/>
              <w:rPr>
                <w:bCs/>
                <w:sz w:val="28"/>
                <w:szCs w:val="28"/>
              </w:rPr>
            </w:pPr>
          </w:p>
          <w:p w14:paraId="25B71E4B" w14:textId="77777777" w:rsidR="00E2562F" w:rsidRDefault="00E2562F" w:rsidP="00E2562F">
            <w:pPr>
              <w:widowControl w:val="0"/>
              <w:jc w:val="center"/>
              <w:rPr>
                <w:bCs/>
                <w:sz w:val="28"/>
                <w:szCs w:val="28"/>
              </w:rPr>
            </w:pPr>
            <w:r w:rsidRPr="004D1EF5">
              <w:rPr>
                <w:bCs/>
                <w:sz w:val="28"/>
                <w:szCs w:val="28"/>
              </w:rPr>
              <w:t>–</w:t>
            </w:r>
          </w:p>
          <w:p w14:paraId="358C5153" w14:textId="77777777" w:rsidR="00E2562F" w:rsidRDefault="00E2562F" w:rsidP="003B76F3">
            <w:pPr>
              <w:widowControl w:val="0"/>
              <w:jc w:val="center"/>
              <w:rPr>
                <w:bCs/>
                <w:sz w:val="28"/>
                <w:szCs w:val="28"/>
              </w:rPr>
            </w:pPr>
          </w:p>
          <w:p w14:paraId="4E7E0777" w14:textId="4322F849" w:rsidR="00E2562F" w:rsidRDefault="00E2562F" w:rsidP="00E2562F">
            <w:pPr>
              <w:widowControl w:val="0"/>
              <w:jc w:val="center"/>
              <w:rPr>
                <w:bCs/>
                <w:sz w:val="28"/>
                <w:szCs w:val="28"/>
              </w:rPr>
            </w:pPr>
            <w:r w:rsidRPr="004D1EF5">
              <w:rPr>
                <w:bCs/>
                <w:sz w:val="28"/>
                <w:szCs w:val="28"/>
              </w:rPr>
              <w:t>–</w:t>
            </w:r>
          </w:p>
          <w:p w14:paraId="14F0C991" w14:textId="5101D610" w:rsidR="003B76F3" w:rsidRDefault="003B76F3" w:rsidP="003B76F3">
            <w:pPr>
              <w:widowControl w:val="0"/>
              <w:jc w:val="center"/>
              <w:rPr>
                <w:bCs/>
                <w:sz w:val="28"/>
                <w:szCs w:val="28"/>
              </w:rPr>
            </w:pPr>
            <w:r w:rsidRPr="004D1EF5">
              <w:rPr>
                <w:bCs/>
                <w:sz w:val="28"/>
                <w:szCs w:val="28"/>
              </w:rPr>
              <w:t>–</w:t>
            </w:r>
          </w:p>
          <w:p w14:paraId="69A851DD" w14:textId="736157E2" w:rsidR="003B062B" w:rsidRPr="00E27255" w:rsidRDefault="003B062B" w:rsidP="00E2562F">
            <w:pPr>
              <w:widowControl w:val="0"/>
              <w:rPr>
                <w:bCs/>
                <w:sz w:val="28"/>
                <w:szCs w:val="28"/>
              </w:rPr>
            </w:pPr>
          </w:p>
        </w:tc>
        <w:tc>
          <w:tcPr>
            <w:tcW w:w="2054" w:type="dxa"/>
          </w:tcPr>
          <w:p w14:paraId="2344E87F" w14:textId="77777777" w:rsidR="003B062B" w:rsidRDefault="00957B7A" w:rsidP="0065373B">
            <w:pPr>
              <w:widowControl w:val="0"/>
              <w:tabs>
                <w:tab w:val="left" w:pos="9072"/>
              </w:tabs>
              <w:rPr>
                <w:bCs/>
                <w:sz w:val="28"/>
                <w:szCs w:val="28"/>
              </w:rPr>
            </w:pPr>
            <w:r w:rsidRPr="0003531B">
              <w:rPr>
                <w:bCs/>
                <w:sz w:val="28"/>
                <w:szCs w:val="28"/>
              </w:rPr>
              <w:t>Щеглов С.В.</w:t>
            </w:r>
          </w:p>
          <w:p w14:paraId="222AC2F6" w14:textId="77777777" w:rsidR="00E2562F" w:rsidRDefault="00E2562F" w:rsidP="00E2562F">
            <w:pPr>
              <w:widowControl w:val="0"/>
              <w:tabs>
                <w:tab w:val="left" w:pos="9072"/>
              </w:tabs>
              <w:rPr>
                <w:bCs/>
                <w:sz w:val="28"/>
                <w:szCs w:val="28"/>
              </w:rPr>
            </w:pPr>
            <w:r>
              <w:rPr>
                <w:bCs/>
                <w:sz w:val="28"/>
                <w:szCs w:val="28"/>
              </w:rPr>
              <w:t>Величко О.В.</w:t>
            </w:r>
          </w:p>
          <w:p w14:paraId="16BE9F5F" w14:textId="77777777" w:rsidR="00E2562F" w:rsidRDefault="00E2562F" w:rsidP="0065373B">
            <w:pPr>
              <w:widowControl w:val="0"/>
              <w:tabs>
                <w:tab w:val="left" w:pos="9072"/>
              </w:tabs>
              <w:rPr>
                <w:bCs/>
                <w:sz w:val="28"/>
                <w:szCs w:val="28"/>
              </w:rPr>
            </w:pPr>
          </w:p>
          <w:p w14:paraId="24B640C2" w14:textId="77777777" w:rsidR="00E2562F" w:rsidRDefault="00E2562F" w:rsidP="0065373B">
            <w:pPr>
              <w:widowControl w:val="0"/>
              <w:tabs>
                <w:tab w:val="left" w:pos="9072"/>
              </w:tabs>
              <w:rPr>
                <w:bCs/>
                <w:sz w:val="28"/>
                <w:szCs w:val="28"/>
              </w:rPr>
            </w:pPr>
          </w:p>
          <w:p w14:paraId="691F8939" w14:textId="77777777" w:rsidR="00E2562F" w:rsidRDefault="00E2562F" w:rsidP="00E2562F">
            <w:pPr>
              <w:widowControl w:val="0"/>
              <w:tabs>
                <w:tab w:val="left" w:pos="9072"/>
              </w:tabs>
              <w:rPr>
                <w:bCs/>
                <w:sz w:val="28"/>
                <w:szCs w:val="28"/>
              </w:rPr>
            </w:pPr>
            <w:r>
              <w:rPr>
                <w:bCs/>
                <w:sz w:val="28"/>
                <w:szCs w:val="28"/>
              </w:rPr>
              <w:t>Полякова Л.Г.</w:t>
            </w:r>
          </w:p>
          <w:p w14:paraId="6BA62FAB" w14:textId="77777777" w:rsidR="00E2562F" w:rsidRDefault="00E2562F" w:rsidP="0065373B">
            <w:pPr>
              <w:widowControl w:val="0"/>
              <w:tabs>
                <w:tab w:val="left" w:pos="9072"/>
              </w:tabs>
              <w:rPr>
                <w:bCs/>
                <w:sz w:val="28"/>
                <w:szCs w:val="28"/>
              </w:rPr>
            </w:pPr>
          </w:p>
          <w:p w14:paraId="4F710501" w14:textId="53F15066" w:rsidR="005C73FB" w:rsidRDefault="003B76F3" w:rsidP="0065373B">
            <w:pPr>
              <w:widowControl w:val="0"/>
              <w:tabs>
                <w:tab w:val="left" w:pos="9072"/>
              </w:tabs>
              <w:rPr>
                <w:bCs/>
                <w:sz w:val="28"/>
                <w:szCs w:val="28"/>
              </w:rPr>
            </w:pPr>
            <w:r>
              <w:rPr>
                <w:bCs/>
                <w:sz w:val="28"/>
                <w:szCs w:val="28"/>
              </w:rPr>
              <w:t>Кириллов С.Н.</w:t>
            </w:r>
          </w:p>
          <w:p w14:paraId="79597096" w14:textId="70D55E80" w:rsidR="000D0E64" w:rsidRDefault="003B76F3" w:rsidP="005C73FB">
            <w:pPr>
              <w:widowControl w:val="0"/>
              <w:tabs>
                <w:tab w:val="left" w:pos="9072"/>
              </w:tabs>
              <w:rPr>
                <w:bCs/>
                <w:sz w:val="28"/>
                <w:szCs w:val="28"/>
              </w:rPr>
            </w:pPr>
            <w:r>
              <w:rPr>
                <w:bCs/>
                <w:sz w:val="28"/>
                <w:szCs w:val="28"/>
              </w:rPr>
              <w:t>Арсланова М.</w:t>
            </w:r>
            <w:r w:rsidR="000E6504">
              <w:rPr>
                <w:bCs/>
                <w:sz w:val="28"/>
                <w:szCs w:val="28"/>
              </w:rPr>
              <w:t>Р</w:t>
            </w:r>
            <w:r>
              <w:rPr>
                <w:bCs/>
                <w:sz w:val="28"/>
                <w:szCs w:val="28"/>
              </w:rPr>
              <w:t>.</w:t>
            </w:r>
          </w:p>
        </w:tc>
      </w:tr>
      <w:tr w:rsidR="0033278F" w:rsidRPr="004D1EF5" w14:paraId="21DFF272" w14:textId="77777777" w:rsidTr="009B2347">
        <w:trPr>
          <w:trHeight w:val="529"/>
          <w:jc w:val="center"/>
        </w:trPr>
        <w:tc>
          <w:tcPr>
            <w:tcW w:w="7983" w:type="dxa"/>
          </w:tcPr>
          <w:p w14:paraId="3FC3E1E4" w14:textId="3AC80BD9" w:rsidR="0033278F" w:rsidRPr="0003531B" w:rsidRDefault="000E6504" w:rsidP="0065373B">
            <w:pPr>
              <w:widowControl w:val="0"/>
              <w:tabs>
                <w:tab w:val="left" w:pos="9072"/>
              </w:tabs>
              <w:ind w:right="-63"/>
              <w:jc w:val="both"/>
              <w:rPr>
                <w:bCs/>
                <w:sz w:val="28"/>
                <w:szCs w:val="28"/>
              </w:rPr>
            </w:pPr>
            <w:r>
              <w:rPr>
                <w:bCs/>
                <w:sz w:val="28"/>
                <w:szCs w:val="28"/>
              </w:rPr>
              <w:t>Начальник управления тарифной политики ОАО «СКЭК»</w:t>
            </w:r>
          </w:p>
        </w:tc>
        <w:tc>
          <w:tcPr>
            <w:tcW w:w="428" w:type="dxa"/>
          </w:tcPr>
          <w:p w14:paraId="409B5739" w14:textId="77777777" w:rsidR="000E6504" w:rsidRDefault="000E6504" w:rsidP="000E6504">
            <w:pPr>
              <w:widowControl w:val="0"/>
              <w:jc w:val="center"/>
              <w:rPr>
                <w:bCs/>
                <w:sz w:val="28"/>
                <w:szCs w:val="28"/>
              </w:rPr>
            </w:pPr>
            <w:r w:rsidRPr="004D1EF5">
              <w:rPr>
                <w:bCs/>
                <w:sz w:val="28"/>
                <w:szCs w:val="28"/>
              </w:rPr>
              <w:t>–</w:t>
            </w:r>
          </w:p>
          <w:p w14:paraId="58BDB72D" w14:textId="77777777" w:rsidR="0033278F" w:rsidRPr="004D1EF5" w:rsidRDefault="0033278F" w:rsidP="0065373B">
            <w:pPr>
              <w:widowControl w:val="0"/>
              <w:jc w:val="center"/>
              <w:rPr>
                <w:bCs/>
                <w:sz w:val="28"/>
                <w:szCs w:val="28"/>
              </w:rPr>
            </w:pPr>
          </w:p>
        </w:tc>
        <w:tc>
          <w:tcPr>
            <w:tcW w:w="2054" w:type="dxa"/>
          </w:tcPr>
          <w:p w14:paraId="012920E7" w14:textId="1B528D70" w:rsidR="0033278F" w:rsidRPr="0003531B" w:rsidRDefault="000E6504" w:rsidP="0065373B">
            <w:pPr>
              <w:widowControl w:val="0"/>
              <w:tabs>
                <w:tab w:val="left" w:pos="9072"/>
              </w:tabs>
              <w:rPr>
                <w:bCs/>
                <w:sz w:val="28"/>
                <w:szCs w:val="28"/>
              </w:rPr>
            </w:pPr>
            <w:r>
              <w:rPr>
                <w:bCs/>
                <w:sz w:val="28"/>
                <w:szCs w:val="28"/>
              </w:rPr>
              <w:t>Лобач Н.А.</w:t>
            </w:r>
          </w:p>
        </w:tc>
      </w:tr>
    </w:tbl>
    <w:p w14:paraId="15668261" w14:textId="77777777" w:rsidR="00E26EE1" w:rsidRDefault="00E26EE1" w:rsidP="000031E3">
      <w:pPr>
        <w:autoSpaceDE w:val="0"/>
        <w:autoSpaceDN w:val="0"/>
        <w:adjustRightInd w:val="0"/>
        <w:jc w:val="both"/>
        <w:rPr>
          <w:color w:val="000000"/>
          <w:kern w:val="32"/>
          <w:sz w:val="28"/>
          <w:szCs w:val="28"/>
        </w:rPr>
        <w:sectPr w:rsidR="00E26EE1" w:rsidSect="00E2562F">
          <w:headerReference w:type="default" r:id="rId9"/>
          <w:headerReference w:type="first" r:id="rId10"/>
          <w:pgSz w:w="11906" w:h="16838" w:code="9"/>
          <w:pgMar w:top="142" w:right="566" w:bottom="284" w:left="1276" w:header="284" w:footer="0" w:gutter="0"/>
          <w:pgNumType w:start="1"/>
          <w:cols w:space="708"/>
          <w:titlePg/>
          <w:docGrid w:linePitch="360"/>
        </w:sectPr>
      </w:pPr>
    </w:p>
    <w:p w14:paraId="6C76886C" w14:textId="77777777" w:rsidR="005C27BE" w:rsidRPr="003B76F3" w:rsidRDefault="005C27BE" w:rsidP="005C27BE">
      <w:pPr>
        <w:ind w:right="-285"/>
        <w:rPr>
          <w:b/>
          <w:bCs/>
          <w:sz w:val="28"/>
          <w:szCs w:val="28"/>
          <w:u w:val="single"/>
        </w:rPr>
      </w:pPr>
      <w:r w:rsidRPr="003B76F3">
        <w:rPr>
          <w:b/>
          <w:bCs/>
          <w:sz w:val="28"/>
          <w:szCs w:val="28"/>
          <w:u w:val="single"/>
        </w:rPr>
        <w:lastRenderedPageBreak/>
        <w:t xml:space="preserve">ПАО «Россети Сибирь» - «Кузбассэнерго – РЭС» </w:t>
      </w:r>
    </w:p>
    <w:p w14:paraId="1A5C8934" w14:textId="450B4F3D" w:rsidR="005C27BE" w:rsidRPr="003B76F3" w:rsidRDefault="005C27BE" w:rsidP="005C27BE">
      <w:pPr>
        <w:ind w:right="-285"/>
        <w:jc w:val="both"/>
        <w:rPr>
          <w:i/>
          <w:iCs/>
          <w:sz w:val="28"/>
          <w:szCs w:val="28"/>
        </w:rPr>
      </w:pPr>
      <w:r w:rsidRPr="003B76F3">
        <w:rPr>
          <w:b/>
          <w:bCs/>
          <w:i/>
          <w:iCs/>
          <w:sz w:val="28"/>
          <w:szCs w:val="28"/>
        </w:rPr>
        <w:t xml:space="preserve">Беспалова А.В. – </w:t>
      </w:r>
      <w:r w:rsidRPr="003B76F3">
        <w:rPr>
          <w:i/>
          <w:iCs/>
          <w:sz w:val="28"/>
          <w:szCs w:val="28"/>
        </w:rPr>
        <w:t xml:space="preserve">заместитель директора по экономике и финансам </w:t>
      </w:r>
    </w:p>
    <w:p w14:paraId="6B084E01" w14:textId="77777777" w:rsidR="005C27BE" w:rsidRPr="003B76F3" w:rsidRDefault="005C27BE" w:rsidP="005C27BE">
      <w:pPr>
        <w:ind w:right="-285"/>
        <w:rPr>
          <w:b/>
          <w:bCs/>
          <w:sz w:val="28"/>
          <w:szCs w:val="28"/>
          <w:u w:val="single"/>
        </w:rPr>
      </w:pPr>
    </w:p>
    <w:p w14:paraId="38A56C75" w14:textId="77777777" w:rsidR="005C27BE" w:rsidRPr="003B76F3" w:rsidRDefault="005C27BE" w:rsidP="005C27BE">
      <w:pPr>
        <w:ind w:right="-285"/>
        <w:rPr>
          <w:b/>
          <w:bCs/>
          <w:sz w:val="28"/>
          <w:szCs w:val="28"/>
          <w:u w:val="single"/>
        </w:rPr>
      </w:pPr>
      <w:r w:rsidRPr="003B76F3">
        <w:rPr>
          <w:b/>
          <w:bCs/>
          <w:sz w:val="28"/>
          <w:szCs w:val="28"/>
          <w:u w:val="single"/>
        </w:rPr>
        <w:t xml:space="preserve">ООО «ЭнергоПаритет» </w:t>
      </w:r>
    </w:p>
    <w:p w14:paraId="3D3E9427" w14:textId="1D9429AE" w:rsidR="005C27BE" w:rsidRPr="003B76F3" w:rsidRDefault="005C27BE" w:rsidP="005C27BE">
      <w:pPr>
        <w:ind w:right="-285"/>
        <w:rPr>
          <w:i/>
          <w:iCs/>
          <w:sz w:val="28"/>
          <w:szCs w:val="28"/>
        </w:rPr>
      </w:pPr>
      <w:r w:rsidRPr="003B76F3">
        <w:rPr>
          <w:b/>
          <w:bCs/>
          <w:i/>
          <w:iCs/>
          <w:sz w:val="28"/>
          <w:szCs w:val="28"/>
        </w:rPr>
        <w:t xml:space="preserve">Горх О.В. – </w:t>
      </w:r>
      <w:r w:rsidRPr="003B76F3">
        <w:rPr>
          <w:i/>
          <w:iCs/>
          <w:sz w:val="28"/>
          <w:szCs w:val="28"/>
        </w:rPr>
        <w:t>генеральный директор;</w:t>
      </w:r>
    </w:p>
    <w:p w14:paraId="24C6793B" w14:textId="353CA475" w:rsidR="005C27BE" w:rsidRPr="003B76F3" w:rsidRDefault="005C27BE" w:rsidP="005C27BE">
      <w:pPr>
        <w:ind w:right="-285"/>
        <w:jc w:val="both"/>
        <w:rPr>
          <w:i/>
          <w:iCs/>
          <w:sz w:val="28"/>
          <w:szCs w:val="28"/>
        </w:rPr>
      </w:pPr>
      <w:r w:rsidRPr="003B76F3">
        <w:rPr>
          <w:b/>
          <w:bCs/>
          <w:i/>
          <w:iCs/>
          <w:sz w:val="28"/>
          <w:szCs w:val="28"/>
        </w:rPr>
        <w:t xml:space="preserve">Королев С.В. – </w:t>
      </w:r>
      <w:r w:rsidRPr="003B76F3">
        <w:rPr>
          <w:i/>
          <w:iCs/>
          <w:sz w:val="28"/>
          <w:szCs w:val="28"/>
        </w:rPr>
        <w:t>начальник отдела капитального строительства;</w:t>
      </w:r>
    </w:p>
    <w:p w14:paraId="6D2596D6" w14:textId="35E84B0B" w:rsidR="005C27BE" w:rsidRPr="003B76F3" w:rsidRDefault="005C27BE" w:rsidP="005C27BE">
      <w:pPr>
        <w:ind w:right="-285"/>
        <w:jc w:val="both"/>
        <w:rPr>
          <w:i/>
          <w:iCs/>
          <w:sz w:val="28"/>
          <w:szCs w:val="28"/>
        </w:rPr>
      </w:pPr>
      <w:r w:rsidRPr="003B76F3">
        <w:rPr>
          <w:b/>
          <w:bCs/>
          <w:sz w:val="28"/>
          <w:szCs w:val="28"/>
        </w:rPr>
        <w:t xml:space="preserve">Саматова Е.А. </w:t>
      </w:r>
      <w:r w:rsidRPr="003B76F3">
        <w:rPr>
          <w:sz w:val="28"/>
          <w:szCs w:val="28"/>
        </w:rPr>
        <w:t xml:space="preserve">– </w:t>
      </w:r>
      <w:r w:rsidRPr="003B76F3">
        <w:rPr>
          <w:i/>
          <w:iCs/>
          <w:sz w:val="28"/>
          <w:szCs w:val="28"/>
        </w:rPr>
        <w:t>начальник отдела по тарифообразованию</w:t>
      </w:r>
    </w:p>
    <w:p w14:paraId="561877BE" w14:textId="55C62D42" w:rsidR="005C27BE" w:rsidRPr="003B76F3" w:rsidRDefault="005C27BE" w:rsidP="005C27BE">
      <w:pPr>
        <w:ind w:right="-285"/>
        <w:jc w:val="both"/>
        <w:rPr>
          <w:i/>
          <w:iCs/>
          <w:sz w:val="28"/>
          <w:szCs w:val="28"/>
        </w:rPr>
      </w:pPr>
      <w:r w:rsidRPr="003B76F3">
        <w:rPr>
          <w:b/>
          <w:bCs/>
          <w:i/>
          <w:iCs/>
          <w:sz w:val="28"/>
          <w:szCs w:val="28"/>
        </w:rPr>
        <w:t>Унщиков И.А.</w:t>
      </w:r>
      <w:r w:rsidRPr="003B76F3">
        <w:rPr>
          <w:i/>
          <w:iCs/>
          <w:sz w:val="28"/>
          <w:szCs w:val="28"/>
        </w:rPr>
        <w:t xml:space="preserve"> – начальник отдела по технологическому присоединению и реализации услуг.</w:t>
      </w:r>
    </w:p>
    <w:p w14:paraId="03B6925D" w14:textId="77777777" w:rsidR="005C27BE" w:rsidRPr="003B76F3" w:rsidRDefault="005C27BE" w:rsidP="005C27BE">
      <w:pPr>
        <w:ind w:right="-285"/>
        <w:rPr>
          <w:b/>
          <w:bCs/>
          <w:sz w:val="28"/>
          <w:szCs w:val="28"/>
          <w:u w:val="single"/>
        </w:rPr>
      </w:pPr>
    </w:p>
    <w:p w14:paraId="0E19A133" w14:textId="77777777" w:rsidR="005C27BE" w:rsidRPr="003B76F3" w:rsidRDefault="005C27BE" w:rsidP="005C27BE">
      <w:pPr>
        <w:ind w:right="-285"/>
        <w:rPr>
          <w:b/>
          <w:bCs/>
          <w:sz w:val="28"/>
          <w:szCs w:val="28"/>
          <w:u w:val="single"/>
        </w:rPr>
      </w:pPr>
      <w:r w:rsidRPr="003B76F3">
        <w:rPr>
          <w:b/>
          <w:bCs/>
          <w:sz w:val="28"/>
          <w:szCs w:val="28"/>
          <w:u w:val="single"/>
        </w:rPr>
        <w:t>ООО «ОЭСК»</w:t>
      </w:r>
    </w:p>
    <w:p w14:paraId="0849E9D6" w14:textId="7032DE30" w:rsidR="005C27BE" w:rsidRPr="003B76F3" w:rsidRDefault="005C27BE" w:rsidP="005C27BE">
      <w:pPr>
        <w:ind w:right="-285"/>
        <w:jc w:val="both"/>
        <w:rPr>
          <w:i/>
          <w:iCs/>
          <w:sz w:val="28"/>
          <w:szCs w:val="28"/>
        </w:rPr>
      </w:pPr>
      <w:r w:rsidRPr="003B76F3">
        <w:rPr>
          <w:b/>
          <w:bCs/>
          <w:i/>
          <w:iCs/>
          <w:sz w:val="28"/>
          <w:szCs w:val="28"/>
        </w:rPr>
        <w:t>Фомичев А.А.</w:t>
      </w:r>
      <w:r w:rsidRPr="003B76F3">
        <w:rPr>
          <w:sz w:val="28"/>
          <w:szCs w:val="28"/>
        </w:rPr>
        <w:t xml:space="preserve"> – </w:t>
      </w:r>
      <w:r w:rsidRPr="003B76F3">
        <w:rPr>
          <w:i/>
          <w:iCs/>
          <w:sz w:val="28"/>
          <w:szCs w:val="28"/>
        </w:rPr>
        <w:t>генеральный директор.</w:t>
      </w:r>
    </w:p>
    <w:p w14:paraId="3A6DD705" w14:textId="77777777" w:rsidR="003B76F3" w:rsidRPr="003B76F3" w:rsidRDefault="003B76F3" w:rsidP="005C27BE">
      <w:pPr>
        <w:ind w:right="-285"/>
        <w:jc w:val="both"/>
        <w:rPr>
          <w:b/>
          <w:bCs/>
          <w:sz w:val="28"/>
          <w:szCs w:val="28"/>
          <w:u w:val="single"/>
        </w:rPr>
      </w:pPr>
    </w:p>
    <w:p w14:paraId="169C7516" w14:textId="2C650497" w:rsidR="005C27BE" w:rsidRPr="003B76F3" w:rsidRDefault="005C27BE" w:rsidP="005C27BE">
      <w:pPr>
        <w:ind w:right="-285"/>
        <w:jc w:val="both"/>
        <w:rPr>
          <w:b/>
          <w:bCs/>
          <w:sz w:val="28"/>
          <w:szCs w:val="28"/>
          <w:u w:val="single"/>
        </w:rPr>
      </w:pPr>
      <w:r w:rsidRPr="003B76F3">
        <w:rPr>
          <w:b/>
          <w:bCs/>
          <w:sz w:val="28"/>
          <w:szCs w:val="28"/>
          <w:u w:val="single"/>
        </w:rPr>
        <w:t>ОАО «РЖД» (Западно-Сибирская дирекция по энергообеспечению - структурное подразделение Трансэнерго - филиал ОАО «РЖД»)</w:t>
      </w:r>
    </w:p>
    <w:p w14:paraId="0B448544" w14:textId="0C07650F" w:rsidR="005C27BE" w:rsidRPr="003B76F3" w:rsidRDefault="005C27BE" w:rsidP="005C27BE">
      <w:pPr>
        <w:ind w:right="-285"/>
        <w:jc w:val="both"/>
        <w:rPr>
          <w:i/>
          <w:iCs/>
          <w:sz w:val="28"/>
          <w:szCs w:val="28"/>
        </w:rPr>
      </w:pPr>
      <w:r w:rsidRPr="003B76F3">
        <w:rPr>
          <w:b/>
          <w:bCs/>
          <w:i/>
          <w:iCs/>
          <w:sz w:val="28"/>
          <w:szCs w:val="28"/>
        </w:rPr>
        <w:t>Кузнецов П.А.</w:t>
      </w:r>
      <w:r w:rsidRPr="003B76F3">
        <w:rPr>
          <w:i/>
          <w:iCs/>
          <w:sz w:val="28"/>
          <w:szCs w:val="28"/>
        </w:rPr>
        <w:t xml:space="preserve"> – заместитель начальника дирекции по электросетевой деятельности;</w:t>
      </w:r>
    </w:p>
    <w:p w14:paraId="5EB944FD" w14:textId="4F93CF33" w:rsidR="005C27BE" w:rsidRPr="003B76F3" w:rsidRDefault="005C27BE" w:rsidP="005C27BE">
      <w:pPr>
        <w:ind w:right="-285"/>
        <w:jc w:val="both"/>
        <w:rPr>
          <w:i/>
          <w:iCs/>
          <w:sz w:val="28"/>
          <w:szCs w:val="28"/>
        </w:rPr>
      </w:pPr>
      <w:r w:rsidRPr="003B76F3">
        <w:rPr>
          <w:b/>
          <w:bCs/>
          <w:i/>
          <w:iCs/>
          <w:sz w:val="28"/>
          <w:szCs w:val="28"/>
        </w:rPr>
        <w:t>Шатунов И.А.</w:t>
      </w:r>
      <w:r w:rsidRPr="003B76F3">
        <w:rPr>
          <w:i/>
          <w:iCs/>
          <w:sz w:val="28"/>
          <w:szCs w:val="28"/>
        </w:rPr>
        <w:t xml:space="preserve"> – начальник отдела по электросетевой деятельности.</w:t>
      </w:r>
    </w:p>
    <w:p w14:paraId="04987C19" w14:textId="77777777" w:rsidR="005C27BE" w:rsidRPr="003B76F3" w:rsidRDefault="005C27BE" w:rsidP="005C27BE">
      <w:pPr>
        <w:ind w:right="-285"/>
        <w:jc w:val="both"/>
        <w:rPr>
          <w:b/>
          <w:bCs/>
          <w:sz w:val="28"/>
          <w:szCs w:val="28"/>
          <w:u w:val="single"/>
        </w:rPr>
      </w:pPr>
    </w:p>
    <w:p w14:paraId="68DD8AEB" w14:textId="77777777" w:rsidR="005C27BE" w:rsidRPr="003B76F3" w:rsidRDefault="005C27BE" w:rsidP="005C27BE">
      <w:pPr>
        <w:ind w:right="-285"/>
        <w:jc w:val="both"/>
        <w:rPr>
          <w:b/>
          <w:bCs/>
          <w:sz w:val="28"/>
          <w:szCs w:val="28"/>
          <w:u w:val="single"/>
        </w:rPr>
      </w:pPr>
      <w:r w:rsidRPr="003B76F3">
        <w:rPr>
          <w:b/>
          <w:bCs/>
          <w:sz w:val="28"/>
          <w:szCs w:val="28"/>
          <w:u w:val="single"/>
        </w:rPr>
        <w:t>АО «Электросеть»</w:t>
      </w:r>
    </w:p>
    <w:p w14:paraId="16275049" w14:textId="667DAF04" w:rsidR="005C27BE" w:rsidRPr="003B76F3" w:rsidRDefault="005C27BE" w:rsidP="005C27BE">
      <w:pPr>
        <w:ind w:right="-285"/>
        <w:jc w:val="both"/>
        <w:rPr>
          <w:i/>
          <w:iCs/>
          <w:sz w:val="28"/>
          <w:szCs w:val="28"/>
        </w:rPr>
      </w:pPr>
      <w:r w:rsidRPr="003B76F3">
        <w:rPr>
          <w:b/>
          <w:bCs/>
          <w:i/>
          <w:iCs/>
          <w:sz w:val="28"/>
          <w:szCs w:val="28"/>
        </w:rPr>
        <w:t>Меринова Н.В.</w:t>
      </w:r>
      <w:r w:rsidRPr="003B76F3">
        <w:rPr>
          <w:b/>
          <w:bCs/>
          <w:sz w:val="28"/>
          <w:szCs w:val="28"/>
        </w:rPr>
        <w:t xml:space="preserve"> – </w:t>
      </w:r>
      <w:r w:rsidRPr="003B76F3">
        <w:rPr>
          <w:i/>
          <w:iCs/>
          <w:sz w:val="28"/>
          <w:szCs w:val="28"/>
        </w:rPr>
        <w:t>директор управления по экономике и финансам;</w:t>
      </w:r>
    </w:p>
    <w:p w14:paraId="7D3FBE1B" w14:textId="5A0B5A54" w:rsidR="005C27BE" w:rsidRPr="003B76F3" w:rsidRDefault="005C27BE" w:rsidP="005C27BE">
      <w:pPr>
        <w:ind w:right="-285"/>
        <w:jc w:val="both"/>
        <w:rPr>
          <w:i/>
          <w:iCs/>
          <w:sz w:val="28"/>
          <w:szCs w:val="28"/>
        </w:rPr>
      </w:pPr>
      <w:r w:rsidRPr="003B76F3">
        <w:rPr>
          <w:b/>
          <w:bCs/>
          <w:i/>
          <w:iCs/>
          <w:sz w:val="28"/>
          <w:szCs w:val="28"/>
        </w:rPr>
        <w:t>Погорелов Е.В.</w:t>
      </w:r>
      <w:r w:rsidRPr="003B76F3">
        <w:rPr>
          <w:i/>
          <w:iCs/>
          <w:sz w:val="28"/>
          <w:szCs w:val="28"/>
        </w:rPr>
        <w:t xml:space="preserve"> – начальник Южно – Кузбасского производственного отделения.</w:t>
      </w:r>
    </w:p>
    <w:p w14:paraId="116D1DDA" w14:textId="77777777" w:rsidR="005C27BE" w:rsidRPr="003B76F3" w:rsidRDefault="005C27BE" w:rsidP="005C27BE">
      <w:pPr>
        <w:ind w:right="-285"/>
        <w:jc w:val="both"/>
        <w:rPr>
          <w:b/>
          <w:bCs/>
          <w:i/>
          <w:iCs/>
          <w:sz w:val="28"/>
          <w:szCs w:val="28"/>
          <w:u w:val="single"/>
        </w:rPr>
      </w:pPr>
    </w:p>
    <w:p w14:paraId="221EFA68" w14:textId="77777777" w:rsidR="005C27BE" w:rsidRPr="003B76F3" w:rsidRDefault="005C27BE" w:rsidP="005C27BE">
      <w:pPr>
        <w:ind w:right="-285"/>
        <w:jc w:val="both"/>
        <w:rPr>
          <w:b/>
          <w:bCs/>
          <w:i/>
          <w:iCs/>
          <w:sz w:val="28"/>
          <w:szCs w:val="28"/>
          <w:u w:val="single"/>
        </w:rPr>
      </w:pPr>
      <w:r w:rsidRPr="003B76F3">
        <w:rPr>
          <w:b/>
          <w:bCs/>
          <w:i/>
          <w:iCs/>
          <w:sz w:val="28"/>
          <w:szCs w:val="28"/>
          <w:u w:val="single"/>
        </w:rPr>
        <w:t>ООО ХК «СДС – Энерго»</w:t>
      </w:r>
    </w:p>
    <w:p w14:paraId="197922D4" w14:textId="1671014F" w:rsidR="005C27BE" w:rsidRPr="003B76F3" w:rsidRDefault="005C27BE" w:rsidP="005C27BE">
      <w:pPr>
        <w:ind w:right="-285"/>
        <w:jc w:val="both"/>
        <w:rPr>
          <w:i/>
          <w:iCs/>
          <w:sz w:val="28"/>
          <w:szCs w:val="28"/>
        </w:rPr>
      </w:pPr>
      <w:r w:rsidRPr="003B76F3">
        <w:rPr>
          <w:b/>
          <w:bCs/>
          <w:i/>
          <w:iCs/>
          <w:sz w:val="28"/>
          <w:szCs w:val="28"/>
        </w:rPr>
        <w:t xml:space="preserve">Лаптева К.А. – </w:t>
      </w:r>
      <w:r w:rsidRPr="003B76F3">
        <w:rPr>
          <w:i/>
          <w:iCs/>
          <w:sz w:val="28"/>
          <w:szCs w:val="28"/>
        </w:rPr>
        <w:t>начальник управления по тарифной политике;</w:t>
      </w:r>
    </w:p>
    <w:p w14:paraId="5739D796" w14:textId="77777777" w:rsidR="005C27BE" w:rsidRPr="003B76F3" w:rsidRDefault="005C27BE" w:rsidP="005C27BE">
      <w:pPr>
        <w:ind w:right="-285"/>
        <w:jc w:val="both"/>
        <w:rPr>
          <w:b/>
          <w:bCs/>
          <w:i/>
          <w:iCs/>
          <w:sz w:val="28"/>
          <w:szCs w:val="28"/>
          <w:u w:val="single"/>
        </w:rPr>
      </w:pPr>
    </w:p>
    <w:p w14:paraId="611074A6" w14:textId="77777777" w:rsidR="005C27BE" w:rsidRPr="003B76F3" w:rsidRDefault="005C27BE" w:rsidP="005C27BE">
      <w:pPr>
        <w:ind w:right="-285"/>
        <w:jc w:val="both"/>
        <w:rPr>
          <w:b/>
          <w:bCs/>
          <w:i/>
          <w:iCs/>
          <w:sz w:val="28"/>
          <w:szCs w:val="28"/>
          <w:u w:val="single"/>
        </w:rPr>
      </w:pPr>
      <w:r w:rsidRPr="003B76F3">
        <w:rPr>
          <w:b/>
          <w:bCs/>
          <w:i/>
          <w:iCs/>
          <w:sz w:val="28"/>
          <w:szCs w:val="28"/>
          <w:u w:val="single"/>
        </w:rPr>
        <w:t>АО «Оборонэнерго»</w:t>
      </w:r>
    </w:p>
    <w:p w14:paraId="4F57F85E" w14:textId="4B529AD9" w:rsidR="005C27BE" w:rsidRPr="003B76F3" w:rsidRDefault="005C27BE" w:rsidP="005C27BE">
      <w:pPr>
        <w:ind w:right="-285"/>
        <w:jc w:val="both"/>
        <w:rPr>
          <w:b/>
          <w:bCs/>
          <w:i/>
          <w:iCs/>
          <w:sz w:val="28"/>
          <w:szCs w:val="28"/>
        </w:rPr>
      </w:pPr>
      <w:r w:rsidRPr="003B76F3">
        <w:rPr>
          <w:b/>
          <w:bCs/>
          <w:i/>
          <w:iCs/>
          <w:sz w:val="28"/>
          <w:szCs w:val="28"/>
        </w:rPr>
        <w:t xml:space="preserve">Поляков С.А. – </w:t>
      </w:r>
      <w:r w:rsidRPr="003B76F3">
        <w:rPr>
          <w:i/>
          <w:iCs/>
          <w:sz w:val="28"/>
          <w:szCs w:val="28"/>
        </w:rPr>
        <w:t>и.о. директора филиала;</w:t>
      </w:r>
    </w:p>
    <w:p w14:paraId="7CE015D9" w14:textId="39AE116E" w:rsidR="005C27BE" w:rsidRPr="003B76F3" w:rsidRDefault="005C27BE" w:rsidP="005C27BE">
      <w:pPr>
        <w:ind w:right="-285"/>
        <w:jc w:val="both"/>
        <w:rPr>
          <w:i/>
          <w:iCs/>
          <w:sz w:val="28"/>
          <w:szCs w:val="28"/>
        </w:rPr>
      </w:pPr>
      <w:r w:rsidRPr="003B76F3">
        <w:rPr>
          <w:b/>
          <w:bCs/>
          <w:i/>
          <w:iCs/>
          <w:sz w:val="28"/>
          <w:szCs w:val="28"/>
        </w:rPr>
        <w:t xml:space="preserve">Попова Т.Н. – </w:t>
      </w:r>
      <w:r w:rsidRPr="003B76F3">
        <w:rPr>
          <w:i/>
          <w:iCs/>
          <w:sz w:val="28"/>
          <w:szCs w:val="28"/>
        </w:rPr>
        <w:t>заместитель директора по экономике и финансам;</w:t>
      </w:r>
    </w:p>
    <w:p w14:paraId="3BB30EA8" w14:textId="3F8DE395" w:rsidR="005C27BE" w:rsidRPr="003B76F3" w:rsidRDefault="005C27BE" w:rsidP="005C27BE">
      <w:pPr>
        <w:ind w:right="-285"/>
        <w:jc w:val="both"/>
        <w:rPr>
          <w:i/>
          <w:iCs/>
          <w:sz w:val="28"/>
          <w:szCs w:val="28"/>
        </w:rPr>
      </w:pPr>
      <w:r w:rsidRPr="003B76F3">
        <w:rPr>
          <w:b/>
          <w:bCs/>
          <w:i/>
          <w:iCs/>
          <w:sz w:val="28"/>
          <w:szCs w:val="28"/>
        </w:rPr>
        <w:t xml:space="preserve">Панова Л.В. – </w:t>
      </w:r>
      <w:r w:rsidRPr="003B76F3">
        <w:rPr>
          <w:i/>
          <w:iCs/>
          <w:sz w:val="28"/>
          <w:szCs w:val="28"/>
        </w:rPr>
        <w:t>ведущий инженер группы технологических присоединений.</w:t>
      </w:r>
    </w:p>
    <w:p w14:paraId="5F46215D" w14:textId="77777777" w:rsidR="005C27BE" w:rsidRPr="003B76F3" w:rsidRDefault="005C27BE" w:rsidP="005C27BE">
      <w:pPr>
        <w:ind w:right="-285"/>
        <w:jc w:val="both"/>
        <w:rPr>
          <w:b/>
          <w:bCs/>
          <w:i/>
          <w:iCs/>
          <w:sz w:val="28"/>
          <w:szCs w:val="28"/>
          <w:u w:val="single"/>
        </w:rPr>
      </w:pPr>
    </w:p>
    <w:p w14:paraId="207AE0ED" w14:textId="77777777" w:rsidR="005C27BE" w:rsidRPr="003B76F3" w:rsidRDefault="005C27BE" w:rsidP="005C27BE">
      <w:pPr>
        <w:ind w:right="-285"/>
        <w:jc w:val="both"/>
        <w:rPr>
          <w:b/>
          <w:bCs/>
          <w:i/>
          <w:iCs/>
          <w:sz w:val="28"/>
          <w:szCs w:val="28"/>
          <w:u w:val="single"/>
        </w:rPr>
      </w:pPr>
      <w:r w:rsidRPr="003B76F3">
        <w:rPr>
          <w:b/>
          <w:bCs/>
          <w:i/>
          <w:iCs/>
          <w:sz w:val="28"/>
          <w:szCs w:val="28"/>
          <w:u w:val="single"/>
        </w:rPr>
        <w:t>ООО «Металлэнергофинанс»</w:t>
      </w:r>
    </w:p>
    <w:p w14:paraId="2513AC68" w14:textId="3E7C5BF8" w:rsidR="005C27BE" w:rsidRPr="003B76F3" w:rsidRDefault="005C27BE" w:rsidP="005C27BE">
      <w:pPr>
        <w:ind w:right="-285"/>
        <w:jc w:val="both"/>
        <w:rPr>
          <w:i/>
          <w:iCs/>
          <w:sz w:val="28"/>
          <w:szCs w:val="28"/>
        </w:rPr>
      </w:pPr>
      <w:r w:rsidRPr="003B76F3">
        <w:rPr>
          <w:b/>
          <w:bCs/>
          <w:i/>
          <w:iCs/>
          <w:sz w:val="28"/>
          <w:szCs w:val="28"/>
        </w:rPr>
        <w:t>Леонтьев А.Г.</w:t>
      </w:r>
      <w:r w:rsidRPr="003B76F3">
        <w:rPr>
          <w:i/>
          <w:iCs/>
          <w:sz w:val="28"/>
          <w:szCs w:val="28"/>
        </w:rPr>
        <w:t xml:space="preserve"> – генеральный директор</w:t>
      </w:r>
    </w:p>
    <w:p w14:paraId="7EC9D01E" w14:textId="4482C8EB" w:rsidR="005C27BE" w:rsidRPr="003B76F3" w:rsidRDefault="005C27BE" w:rsidP="005C27BE">
      <w:pPr>
        <w:ind w:right="-285"/>
        <w:jc w:val="both"/>
        <w:rPr>
          <w:i/>
          <w:iCs/>
          <w:sz w:val="28"/>
          <w:szCs w:val="28"/>
        </w:rPr>
      </w:pPr>
      <w:r w:rsidRPr="003B76F3">
        <w:rPr>
          <w:b/>
          <w:bCs/>
          <w:i/>
          <w:iCs/>
          <w:sz w:val="28"/>
          <w:szCs w:val="28"/>
        </w:rPr>
        <w:t>Макаренко Д.А.</w:t>
      </w:r>
      <w:r w:rsidRPr="003B76F3">
        <w:rPr>
          <w:i/>
          <w:iCs/>
          <w:sz w:val="28"/>
          <w:szCs w:val="28"/>
        </w:rPr>
        <w:t xml:space="preserve"> – исполнительный директор;</w:t>
      </w:r>
    </w:p>
    <w:p w14:paraId="1F4213E6" w14:textId="191D3EEC" w:rsidR="005C27BE" w:rsidRPr="003B76F3" w:rsidRDefault="005C27BE" w:rsidP="005C27BE">
      <w:pPr>
        <w:ind w:right="-285"/>
        <w:jc w:val="both"/>
        <w:rPr>
          <w:i/>
          <w:iCs/>
          <w:sz w:val="28"/>
          <w:szCs w:val="28"/>
        </w:rPr>
      </w:pPr>
      <w:r w:rsidRPr="003B76F3">
        <w:rPr>
          <w:b/>
          <w:bCs/>
          <w:i/>
          <w:iCs/>
          <w:sz w:val="28"/>
          <w:szCs w:val="28"/>
        </w:rPr>
        <w:t>Сорокин Л.В.</w:t>
      </w:r>
      <w:r w:rsidRPr="003B76F3">
        <w:rPr>
          <w:i/>
          <w:iCs/>
          <w:sz w:val="28"/>
          <w:szCs w:val="28"/>
        </w:rPr>
        <w:t xml:space="preserve"> – ведущий экономист отдела анализа и тарифного регулирования</w:t>
      </w:r>
    </w:p>
    <w:p w14:paraId="450221EA" w14:textId="77777777" w:rsidR="005C27BE" w:rsidRPr="003B76F3" w:rsidRDefault="005C27BE" w:rsidP="005C27BE">
      <w:pPr>
        <w:ind w:right="-285"/>
        <w:jc w:val="both"/>
        <w:rPr>
          <w:b/>
          <w:bCs/>
          <w:i/>
          <w:iCs/>
          <w:sz w:val="28"/>
          <w:szCs w:val="28"/>
          <w:u w:val="single"/>
        </w:rPr>
      </w:pPr>
    </w:p>
    <w:p w14:paraId="7DDBF328" w14:textId="77777777" w:rsidR="005C27BE" w:rsidRPr="003B76F3" w:rsidRDefault="005C27BE" w:rsidP="005C27BE">
      <w:pPr>
        <w:ind w:right="-285"/>
        <w:jc w:val="both"/>
        <w:rPr>
          <w:b/>
          <w:bCs/>
          <w:i/>
          <w:iCs/>
          <w:sz w:val="28"/>
          <w:szCs w:val="28"/>
          <w:u w:val="single"/>
        </w:rPr>
      </w:pPr>
      <w:r w:rsidRPr="003B76F3">
        <w:rPr>
          <w:b/>
          <w:bCs/>
          <w:i/>
          <w:iCs/>
          <w:sz w:val="28"/>
          <w:szCs w:val="28"/>
          <w:u w:val="single"/>
        </w:rPr>
        <w:t>ООО «ЕЭТ»</w:t>
      </w:r>
    </w:p>
    <w:p w14:paraId="7A0C4DF9" w14:textId="184CCB6A" w:rsidR="005C27BE" w:rsidRPr="003B76F3" w:rsidRDefault="005C27BE" w:rsidP="005C27BE">
      <w:pPr>
        <w:ind w:right="-285"/>
        <w:jc w:val="both"/>
        <w:rPr>
          <w:i/>
          <w:iCs/>
          <w:sz w:val="28"/>
          <w:szCs w:val="28"/>
        </w:rPr>
      </w:pPr>
      <w:r w:rsidRPr="003B76F3">
        <w:rPr>
          <w:b/>
          <w:bCs/>
          <w:i/>
          <w:iCs/>
          <w:sz w:val="28"/>
          <w:szCs w:val="28"/>
        </w:rPr>
        <w:t xml:space="preserve">Беспалов И.Н. – </w:t>
      </w:r>
      <w:r w:rsidRPr="003B76F3">
        <w:rPr>
          <w:i/>
          <w:iCs/>
          <w:sz w:val="28"/>
          <w:szCs w:val="28"/>
        </w:rPr>
        <w:t>генеральный директор;</w:t>
      </w:r>
    </w:p>
    <w:p w14:paraId="451840D1" w14:textId="59709759" w:rsidR="005C27BE" w:rsidRPr="003B76F3" w:rsidRDefault="005C27BE" w:rsidP="005C27BE">
      <w:pPr>
        <w:ind w:right="-285"/>
        <w:jc w:val="both"/>
        <w:rPr>
          <w:i/>
          <w:iCs/>
          <w:sz w:val="28"/>
          <w:szCs w:val="28"/>
        </w:rPr>
      </w:pPr>
      <w:r w:rsidRPr="003B76F3">
        <w:rPr>
          <w:b/>
          <w:bCs/>
          <w:i/>
          <w:iCs/>
          <w:sz w:val="28"/>
          <w:szCs w:val="28"/>
        </w:rPr>
        <w:t xml:space="preserve">Ющикова Н.Ю. – </w:t>
      </w:r>
      <w:r w:rsidRPr="003B76F3">
        <w:rPr>
          <w:i/>
          <w:iCs/>
          <w:sz w:val="28"/>
          <w:szCs w:val="28"/>
        </w:rPr>
        <w:t>директор по экономике и финансам.</w:t>
      </w:r>
    </w:p>
    <w:p w14:paraId="4E7B7967" w14:textId="77777777" w:rsidR="005C27BE" w:rsidRPr="003B76F3" w:rsidRDefault="005C27BE" w:rsidP="005C27BE">
      <w:pPr>
        <w:ind w:right="-285"/>
        <w:jc w:val="both"/>
        <w:rPr>
          <w:i/>
          <w:iCs/>
          <w:sz w:val="28"/>
          <w:szCs w:val="28"/>
        </w:rPr>
      </w:pPr>
    </w:p>
    <w:p w14:paraId="71ED3856" w14:textId="77777777" w:rsidR="005C27BE" w:rsidRPr="003B76F3" w:rsidRDefault="005C27BE" w:rsidP="005C27BE">
      <w:pPr>
        <w:ind w:right="-285"/>
        <w:jc w:val="both"/>
        <w:rPr>
          <w:b/>
          <w:bCs/>
          <w:i/>
          <w:iCs/>
          <w:sz w:val="28"/>
          <w:szCs w:val="28"/>
          <w:u w:val="single"/>
        </w:rPr>
      </w:pPr>
      <w:r w:rsidRPr="003B76F3">
        <w:rPr>
          <w:b/>
          <w:bCs/>
          <w:i/>
          <w:iCs/>
          <w:sz w:val="28"/>
          <w:szCs w:val="28"/>
          <w:u w:val="single"/>
        </w:rPr>
        <w:t>ООО «КЭНК»</w:t>
      </w:r>
    </w:p>
    <w:p w14:paraId="349725DE" w14:textId="68A44FB8" w:rsidR="005C27BE" w:rsidRPr="003B76F3" w:rsidRDefault="005C27BE" w:rsidP="005C27BE">
      <w:pPr>
        <w:ind w:right="-285"/>
        <w:jc w:val="both"/>
        <w:rPr>
          <w:i/>
          <w:iCs/>
          <w:sz w:val="28"/>
          <w:szCs w:val="28"/>
        </w:rPr>
      </w:pPr>
      <w:r w:rsidRPr="003B76F3">
        <w:rPr>
          <w:b/>
          <w:bCs/>
          <w:i/>
          <w:iCs/>
          <w:sz w:val="28"/>
          <w:szCs w:val="28"/>
        </w:rPr>
        <w:t xml:space="preserve">Медведева О.В.– </w:t>
      </w:r>
      <w:r w:rsidRPr="003B76F3">
        <w:rPr>
          <w:i/>
          <w:iCs/>
          <w:sz w:val="28"/>
          <w:szCs w:val="28"/>
        </w:rPr>
        <w:t>заместитель генерального директора по правовым вопросам;</w:t>
      </w:r>
    </w:p>
    <w:p w14:paraId="25947B69" w14:textId="54BB53A8" w:rsidR="005C27BE" w:rsidRPr="003B76F3" w:rsidRDefault="005C27BE" w:rsidP="005C27BE">
      <w:pPr>
        <w:ind w:right="-285"/>
        <w:jc w:val="both"/>
        <w:rPr>
          <w:i/>
          <w:iCs/>
          <w:sz w:val="28"/>
          <w:szCs w:val="28"/>
        </w:rPr>
      </w:pPr>
      <w:r w:rsidRPr="003B76F3">
        <w:rPr>
          <w:b/>
          <w:bCs/>
          <w:i/>
          <w:iCs/>
          <w:sz w:val="28"/>
          <w:szCs w:val="28"/>
        </w:rPr>
        <w:t>Абросимов В.С.</w:t>
      </w:r>
      <w:r w:rsidRPr="003B76F3">
        <w:rPr>
          <w:i/>
          <w:iCs/>
          <w:sz w:val="28"/>
          <w:szCs w:val="28"/>
        </w:rPr>
        <w:t xml:space="preserve"> – начальник департамента инвестиционного развития и технологического присоединения</w:t>
      </w:r>
    </w:p>
    <w:p w14:paraId="6D874640" w14:textId="77777777" w:rsidR="005C27BE" w:rsidRDefault="005C27BE" w:rsidP="001E4570">
      <w:pPr>
        <w:widowControl w:val="0"/>
        <w:ind w:right="-427" w:firstLine="709"/>
        <w:jc w:val="both"/>
        <w:rPr>
          <w:sz w:val="28"/>
          <w:szCs w:val="28"/>
        </w:rPr>
      </w:pPr>
    </w:p>
    <w:p w14:paraId="63E90D2A" w14:textId="77777777" w:rsidR="005C27BE" w:rsidRDefault="005C27BE" w:rsidP="001E4570">
      <w:pPr>
        <w:widowControl w:val="0"/>
        <w:ind w:right="-427" w:firstLine="709"/>
        <w:jc w:val="both"/>
        <w:rPr>
          <w:sz w:val="28"/>
          <w:szCs w:val="28"/>
        </w:rPr>
      </w:pPr>
    </w:p>
    <w:p w14:paraId="5E51D702" w14:textId="77777777" w:rsidR="005407C3" w:rsidRDefault="009A7E9A" w:rsidP="005407C3">
      <w:pPr>
        <w:widowControl w:val="0"/>
        <w:ind w:right="-427" w:firstLine="709"/>
        <w:jc w:val="both"/>
        <w:rPr>
          <w:sz w:val="28"/>
          <w:szCs w:val="28"/>
        </w:rPr>
      </w:pPr>
      <w:r>
        <w:rPr>
          <w:sz w:val="28"/>
          <w:szCs w:val="28"/>
        </w:rPr>
        <w:lastRenderedPageBreak/>
        <w:t>Малюта Д.В.</w:t>
      </w:r>
      <w:r w:rsidRPr="009A191E">
        <w:rPr>
          <w:sz w:val="28"/>
          <w:szCs w:val="28"/>
        </w:rPr>
        <w:t xml:space="preserve"> открывая заседание Правления, огласил</w:t>
      </w:r>
      <w:r>
        <w:rPr>
          <w:sz w:val="28"/>
          <w:szCs w:val="28"/>
        </w:rPr>
        <w:t xml:space="preserve"> </w:t>
      </w:r>
      <w:r w:rsidRPr="009A191E">
        <w:rPr>
          <w:sz w:val="28"/>
          <w:szCs w:val="28"/>
        </w:rPr>
        <w:t>повестку дня, известил</w:t>
      </w:r>
      <w:r>
        <w:rPr>
          <w:sz w:val="28"/>
          <w:szCs w:val="28"/>
        </w:rPr>
        <w:t xml:space="preserve"> </w:t>
      </w:r>
      <w:r w:rsidRPr="009A191E">
        <w:rPr>
          <w:sz w:val="28"/>
          <w:szCs w:val="28"/>
        </w:rPr>
        <w:t xml:space="preserve">присутствующих о правомочности заседания </w:t>
      </w:r>
      <w:r>
        <w:rPr>
          <w:sz w:val="28"/>
          <w:szCs w:val="28"/>
        </w:rPr>
        <w:t>п</w:t>
      </w:r>
      <w:r w:rsidRPr="009A191E">
        <w:rPr>
          <w:sz w:val="28"/>
          <w:szCs w:val="28"/>
        </w:rPr>
        <w:t>равления РЭК Кузбасса.</w:t>
      </w:r>
    </w:p>
    <w:p w14:paraId="45A4082F" w14:textId="77777777" w:rsidR="005407C3" w:rsidRDefault="005407C3" w:rsidP="005407C3">
      <w:pPr>
        <w:widowControl w:val="0"/>
        <w:ind w:right="-427" w:firstLine="709"/>
        <w:jc w:val="both"/>
        <w:rPr>
          <w:sz w:val="28"/>
          <w:szCs w:val="28"/>
        </w:rPr>
      </w:pPr>
    </w:p>
    <w:p w14:paraId="12B05786" w14:textId="25139D42" w:rsidR="005407C3" w:rsidRDefault="00F620DA" w:rsidP="005407C3">
      <w:pPr>
        <w:widowControl w:val="0"/>
        <w:ind w:right="-427" w:firstLine="709"/>
        <w:jc w:val="both"/>
        <w:rPr>
          <w:b/>
          <w:sz w:val="28"/>
          <w:szCs w:val="28"/>
        </w:rPr>
      </w:pPr>
      <w:r>
        <w:rPr>
          <w:sz w:val="28"/>
          <w:szCs w:val="28"/>
        </w:rPr>
        <w:t xml:space="preserve">Вопрос </w:t>
      </w:r>
      <w:r w:rsidR="005407C3">
        <w:rPr>
          <w:sz w:val="28"/>
          <w:szCs w:val="28"/>
        </w:rPr>
        <w:t>1</w:t>
      </w:r>
      <w:r>
        <w:rPr>
          <w:sz w:val="28"/>
          <w:szCs w:val="28"/>
        </w:rPr>
        <w:t xml:space="preserve"> «</w:t>
      </w:r>
      <w:r w:rsidR="005407C3">
        <w:rPr>
          <w:b/>
          <w:sz w:val="28"/>
          <w:szCs w:val="28"/>
        </w:rPr>
        <w:t>О внесении изменений в постановление Р</w:t>
      </w:r>
      <w:r w:rsidR="005407C3" w:rsidRPr="00A8377B">
        <w:rPr>
          <w:b/>
          <w:sz w:val="28"/>
          <w:szCs w:val="28"/>
        </w:rPr>
        <w:t xml:space="preserve">егиональной энергетической комиссии </w:t>
      </w:r>
      <w:r w:rsidR="005407C3">
        <w:rPr>
          <w:b/>
          <w:sz w:val="28"/>
          <w:szCs w:val="28"/>
        </w:rPr>
        <w:t>Кузбасса</w:t>
      </w:r>
      <w:r w:rsidR="005407C3" w:rsidRPr="00A8377B">
        <w:rPr>
          <w:b/>
          <w:sz w:val="28"/>
          <w:szCs w:val="28"/>
        </w:rPr>
        <w:t xml:space="preserve"> </w:t>
      </w:r>
      <w:r w:rsidR="005407C3">
        <w:rPr>
          <w:b/>
          <w:sz w:val="28"/>
          <w:szCs w:val="28"/>
        </w:rPr>
        <w:t>от 30.11.2024 № 463 «</w:t>
      </w:r>
      <w:r w:rsidR="005407C3" w:rsidRPr="00FA3DE7">
        <w:rPr>
          <w:b/>
          <w:bCs/>
          <w:sz w:val="28"/>
          <w:szCs w:val="28"/>
        </w:rPr>
        <w:t>Об утверждении стандартизированных тарифных ставок,</w:t>
      </w:r>
      <w:r w:rsidR="005407C3">
        <w:rPr>
          <w:b/>
          <w:bCs/>
          <w:sz w:val="28"/>
          <w:szCs w:val="28"/>
        </w:rPr>
        <w:t xml:space="preserve"> </w:t>
      </w:r>
      <w:r w:rsidR="005407C3" w:rsidRPr="00FA3DE7">
        <w:rPr>
          <w:b/>
          <w:bCs/>
          <w:sz w:val="28"/>
          <w:szCs w:val="28"/>
        </w:rPr>
        <w:t>формул платы,</w:t>
      </w:r>
      <w:r w:rsidR="005407C3">
        <w:rPr>
          <w:b/>
          <w:bCs/>
          <w:sz w:val="28"/>
          <w:szCs w:val="28"/>
        </w:rPr>
        <w:t xml:space="preserve"> </w:t>
      </w:r>
      <w:r w:rsidR="005407C3" w:rsidRPr="00FA3DE7">
        <w:rPr>
          <w:b/>
          <w:bCs/>
          <w:sz w:val="28"/>
          <w:szCs w:val="28"/>
        </w:rPr>
        <w:t>платы</w:t>
      </w:r>
      <w:r w:rsidR="005407C3">
        <w:rPr>
          <w:b/>
          <w:bCs/>
          <w:sz w:val="28"/>
          <w:szCs w:val="28"/>
        </w:rPr>
        <w:t xml:space="preserve"> для</w:t>
      </w:r>
      <w:r w:rsidR="005407C3" w:rsidRPr="00FA3DE7">
        <w:rPr>
          <w:b/>
          <w:bCs/>
          <w:sz w:val="28"/>
          <w:szCs w:val="28"/>
        </w:rPr>
        <w:t xml:space="preserve"> заявителей не более 15 кВт</w:t>
      </w:r>
      <w:r w:rsidR="005407C3">
        <w:rPr>
          <w:b/>
          <w:bCs/>
          <w:sz w:val="28"/>
          <w:szCs w:val="28"/>
        </w:rPr>
        <w:t xml:space="preserve"> </w:t>
      </w:r>
      <w:r w:rsidR="005407C3" w:rsidRPr="00FA3DE7">
        <w:rPr>
          <w:b/>
          <w:bCs/>
          <w:sz w:val="28"/>
          <w:szCs w:val="28"/>
        </w:rPr>
        <w:t>и не более 150 кВт</w:t>
      </w:r>
      <w:r w:rsidR="005407C3">
        <w:rPr>
          <w:b/>
          <w:bCs/>
          <w:sz w:val="28"/>
          <w:szCs w:val="28"/>
        </w:rPr>
        <w:t xml:space="preserve"> </w:t>
      </w:r>
      <w:r w:rsidR="005407C3" w:rsidRPr="00FA3DE7">
        <w:rPr>
          <w:b/>
          <w:bCs/>
          <w:sz w:val="28"/>
          <w:szCs w:val="28"/>
        </w:rPr>
        <w:t>за технологическое присоединение</w:t>
      </w:r>
      <w:r w:rsidR="005407C3">
        <w:rPr>
          <w:b/>
          <w:bCs/>
          <w:sz w:val="28"/>
          <w:szCs w:val="28"/>
        </w:rPr>
        <w:t xml:space="preserve"> </w:t>
      </w:r>
      <w:r w:rsidR="005407C3" w:rsidRPr="00FA3DE7">
        <w:rPr>
          <w:b/>
          <w:bCs/>
          <w:sz w:val="28"/>
          <w:szCs w:val="28"/>
        </w:rPr>
        <w:t>к электрическим сетям</w:t>
      </w:r>
      <w:r w:rsidR="005407C3">
        <w:rPr>
          <w:b/>
          <w:bCs/>
          <w:sz w:val="28"/>
          <w:szCs w:val="28"/>
        </w:rPr>
        <w:t xml:space="preserve"> </w:t>
      </w:r>
      <w:r w:rsidR="005407C3" w:rsidRPr="00FA3DE7">
        <w:rPr>
          <w:b/>
          <w:bCs/>
          <w:sz w:val="28"/>
          <w:szCs w:val="28"/>
        </w:rPr>
        <w:t>территориальных сетевых</w:t>
      </w:r>
      <w:r w:rsidR="005407C3">
        <w:rPr>
          <w:sz w:val="28"/>
          <w:szCs w:val="28"/>
        </w:rPr>
        <w:t xml:space="preserve"> </w:t>
      </w:r>
      <w:r w:rsidR="005407C3" w:rsidRPr="00FA3DE7">
        <w:rPr>
          <w:b/>
          <w:bCs/>
          <w:sz w:val="28"/>
          <w:szCs w:val="28"/>
        </w:rPr>
        <w:t>организаций</w:t>
      </w:r>
      <w:r w:rsidR="005407C3">
        <w:rPr>
          <w:b/>
          <w:bCs/>
          <w:sz w:val="28"/>
          <w:szCs w:val="28"/>
        </w:rPr>
        <w:t xml:space="preserve"> </w:t>
      </w:r>
      <w:r w:rsidR="005407C3" w:rsidRPr="00FA3DE7">
        <w:rPr>
          <w:b/>
          <w:bCs/>
          <w:sz w:val="28"/>
          <w:szCs w:val="28"/>
        </w:rPr>
        <w:t xml:space="preserve">Кемеровской области </w:t>
      </w:r>
      <w:r w:rsidR="005407C3">
        <w:rPr>
          <w:b/>
          <w:bCs/>
          <w:sz w:val="28"/>
          <w:szCs w:val="28"/>
        </w:rPr>
        <w:t>–</w:t>
      </w:r>
      <w:r w:rsidR="005407C3" w:rsidRPr="00FA3DE7">
        <w:rPr>
          <w:b/>
          <w:bCs/>
          <w:sz w:val="28"/>
          <w:szCs w:val="28"/>
        </w:rPr>
        <w:t xml:space="preserve"> Кузбасса</w:t>
      </w:r>
      <w:r w:rsidR="005407C3">
        <w:rPr>
          <w:b/>
          <w:bCs/>
          <w:sz w:val="28"/>
          <w:szCs w:val="28"/>
        </w:rPr>
        <w:t xml:space="preserve"> </w:t>
      </w:r>
      <w:r w:rsidR="005407C3" w:rsidRPr="00FA3DE7">
        <w:rPr>
          <w:b/>
          <w:bCs/>
          <w:sz w:val="28"/>
          <w:szCs w:val="28"/>
        </w:rPr>
        <w:t>на 202</w:t>
      </w:r>
      <w:r w:rsidR="005407C3">
        <w:rPr>
          <w:b/>
          <w:bCs/>
          <w:sz w:val="28"/>
          <w:szCs w:val="28"/>
        </w:rPr>
        <w:t>5</w:t>
      </w:r>
      <w:r w:rsidR="005407C3" w:rsidRPr="00FA3DE7">
        <w:rPr>
          <w:b/>
          <w:bCs/>
          <w:sz w:val="28"/>
          <w:szCs w:val="28"/>
        </w:rPr>
        <w:t xml:space="preserve"> год</w:t>
      </w:r>
      <w:r w:rsidR="005407C3">
        <w:rPr>
          <w:b/>
          <w:sz w:val="28"/>
          <w:szCs w:val="28"/>
        </w:rPr>
        <w:t>»</w:t>
      </w:r>
    </w:p>
    <w:p w14:paraId="0BAF7E68" w14:textId="77777777" w:rsidR="005407C3" w:rsidRDefault="005407C3" w:rsidP="005407C3">
      <w:pPr>
        <w:widowControl w:val="0"/>
        <w:ind w:right="-427" w:firstLine="709"/>
        <w:jc w:val="both"/>
        <w:rPr>
          <w:b/>
          <w:sz w:val="28"/>
          <w:szCs w:val="28"/>
        </w:rPr>
      </w:pPr>
    </w:p>
    <w:p w14:paraId="2D055F12" w14:textId="1234EEE4" w:rsidR="005407C3" w:rsidRDefault="005407C3" w:rsidP="005407C3">
      <w:pPr>
        <w:widowControl w:val="0"/>
        <w:ind w:right="-427" w:firstLine="709"/>
        <w:jc w:val="both"/>
        <w:rPr>
          <w:b/>
          <w:sz w:val="28"/>
          <w:szCs w:val="28"/>
        </w:rPr>
      </w:pPr>
      <w:r w:rsidRPr="001E2F4D">
        <w:rPr>
          <w:b/>
          <w:sz w:val="28"/>
          <w:szCs w:val="28"/>
        </w:rPr>
        <w:t xml:space="preserve">СЛУШАЛИ: </w:t>
      </w:r>
      <w:r>
        <w:rPr>
          <w:b/>
          <w:sz w:val="28"/>
          <w:szCs w:val="28"/>
        </w:rPr>
        <w:t>Саврасова М.Г.</w:t>
      </w:r>
    </w:p>
    <w:p w14:paraId="421D082F" w14:textId="77777777" w:rsidR="005407C3" w:rsidRDefault="005407C3" w:rsidP="005407C3">
      <w:pPr>
        <w:widowControl w:val="0"/>
        <w:ind w:right="-427" w:firstLine="709"/>
        <w:jc w:val="both"/>
        <w:rPr>
          <w:sz w:val="28"/>
          <w:szCs w:val="28"/>
        </w:rPr>
      </w:pPr>
    </w:p>
    <w:p w14:paraId="6ECFDA53" w14:textId="296B4C45" w:rsidR="005407C3" w:rsidRPr="005C73FB" w:rsidRDefault="005407C3" w:rsidP="005407C3">
      <w:pPr>
        <w:widowControl w:val="0"/>
        <w:ind w:right="-427" w:firstLine="709"/>
        <w:jc w:val="both"/>
        <w:rPr>
          <w:sz w:val="28"/>
          <w:szCs w:val="28"/>
        </w:rPr>
      </w:pPr>
      <w:r>
        <w:rPr>
          <w:sz w:val="28"/>
          <w:szCs w:val="28"/>
        </w:rPr>
        <w:t xml:space="preserve">Докладчик, </w:t>
      </w:r>
      <w:r w:rsidR="007F5829">
        <w:rPr>
          <w:sz w:val="28"/>
          <w:szCs w:val="28"/>
        </w:rPr>
        <w:t>согласно экспертному заключению (приложение № 1 настоящему протоколу),</w:t>
      </w:r>
      <w:r>
        <w:rPr>
          <w:sz w:val="28"/>
          <w:szCs w:val="28"/>
        </w:rPr>
        <w:t xml:space="preserve"> предлагает:</w:t>
      </w:r>
    </w:p>
    <w:p w14:paraId="63DB417A" w14:textId="77777777" w:rsidR="005407C3" w:rsidRPr="005407C3" w:rsidRDefault="005407C3" w:rsidP="005407C3">
      <w:pPr>
        <w:widowControl w:val="0"/>
        <w:ind w:right="-427" w:firstLine="709"/>
        <w:jc w:val="both"/>
        <w:rPr>
          <w:sz w:val="28"/>
          <w:szCs w:val="28"/>
        </w:rPr>
      </w:pPr>
    </w:p>
    <w:p w14:paraId="121A7D02" w14:textId="77777777" w:rsidR="005407C3" w:rsidRPr="00F22143" w:rsidRDefault="005407C3" w:rsidP="005407C3">
      <w:pPr>
        <w:autoSpaceDE w:val="0"/>
        <w:autoSpaceDN w:val="0"/>
        <w:adjustRightInd w:val="0"/>
        <w:ind w:right="-427" w:firstLine="708"/>
        <w:jc w:val="both"/>
        <w:rPr>
          <w:sz w:val="28"/>
          <w:szCs w:val="28"/>
        </w:rPr>
      </w:pPr>
      <w:r>
        <w:rPr>
          <w:sz w:val="28"/>
          <w:szCs w:val="28"/>
        </w:rPr>
        <w:t xml:space="preserve">Внести в </w:t>
      </w:r>
      <w:r w:rsidRPr="00A8377B">
        <w:rPr>
          <w:sz w:val="28"/>
          <w:szCs w:val="28"/>
        </w:rPr>
        <w:t xml:space="preserve">постановление </w:t>
      </w:r>
      <w:r>
        <w:rPr>
          <w:sz w:val="28"/>
          <w:szCs w:val="28"/>
        </w:rPr>
        <w:t>Р</w:t>
      </w:r>
      <w:r w:rsidRPr="00A8377B">
        <w:rPr>
          <w:sz w:val="28"/>
          <w:szCs w:val="28"/>
        </w:rPr>
        <w:t xml:space="preserve">егиональной энергетической комиссии </w:t>
      </w:r>
      <w:r>
        <w:rPr>
          <w:sz w:val="28"/>
          <w:szCs w:val="28"/>
        </w:rPr>
        <w:t>Кузбасса</w:t>
      </w:r>
      <w:r w:rsidRPr="00A8377B">
        <w:rPr>
          <w:sz w:val="28"/>
          <w:szCs w:val="28"/>
        </w:rPr>
        <w:t xml:space="preserve"> от </w:t>
      </w:r>
      <w:r>
        <w:rPr>
          <w:sz w:val="28"/>
          <w:szCs w:val="28"/>
        </w:rPr>
        <w:t>30</w:t>
      </w:r>
      <w:r w:rsidRPr="00A8377B">
        <w:rPr>
          <w:sz w:val="28"/>
          <w:szCs w:val="28"/>
        </w:rPr>
        <w:t>.1</w:t>
      </w:r>
      <w:r>
        <w:rPr>
          <w:sz w:val="28"/>
          <w:szCs w:val="28"/>
        </w:rPr>
        <w:t>1</w:t>
      </w:r>
      <w:r w:rsidRPr="00A8377B">
        <w:rPr>
          <w:sz w:val="28"/>
          <w:szCs w:val="28"/>
        </w:rPr>
        <w:t>.20</w:t>
      </w:r>
      <w:r>
        <w:rPr>
          <w:sz w:val="28"/>
          <w:szCs w:val="28"/>
        </w:rPr>
        <w:t>24</w:t>
      </w:r>
      <w:r w:rsidRPr="00A8377B">
        <w:rPr>
          <w:sz w:val="28"/>
          <w:szCs w:val="28"/>
        </w:rPr>
        <w:t xml:space="preserve"> №</w:t>
      </w:r>
      <w:r>
        <w:rPr>
          <w:sz w:val="28"/>
          <w:szCs w:val="28"/>
        </w:rPr>
        <w:t xml:space="preserve"> 463</w:t>
      </w:r>
      <w:r w:rsidRPr="00A8377B">
        <w:rPr>
          <w:sz w:val="28"/>
          <w:szCs w:val="28"/>
        </w:rPr>
        <w:t xml:space="preserve"> «</w:t>
      </w:r>
      <w:r w:rsidRPr="008C3EB8">
        <w:rPr>
          <w:sz w:val="28"/>
          <w:szCs w:val="28"/>
        </w:rPr>
        <w:t>Об утверждении стандартизированных тарифных ставок, формул платы, платы для заявителей не более 15 кВт и не более 150 кВт за технологическое присоединение к электрическим сетям территориальных сетевых</w:t>
      </w:r>
      <w:r>
        <w:rPr>
          <w:sz w:val="28"/>
          <w:szCs w:val="28"/>
        </w:rPr>
        <w:t xml:space="preserve"> </w:t>
      </w:r>
      <w:r w:rsidRPr="008C3EB8">
        <w:rPr>
          <w:sz w:val="28"/>
          <w:szCs w:val="28"/>
        </w:rPr>
        <w:t>организаций Кемеровской области – Кузбасса на 202</w:t>
      </w:r>
      <w:r>
        <w:rPr>
          <w:sz w:val="28"/>
          <w:szCs w:val="28"/>
        </w:rPr>
        <w:t>5</w:t>
      </w:r>
      <w:r w:rsidRPr="008C3EB8">
        <w:rPr>
          <w:sz w:val="28"/>
          <w:szCs w:val="28"/>
        </w:rPr>
        <w:t xml:space="preserve"> год</w:t>
      </w:r>
      <w:r w:rsidRPr="00A8377B">
        <w:rPr>
          <w:sz w:val="28"/>
          <w:szCs w:val="28"/>
        </w:rPr>
        <w:t>»</w:t>
      </w:r>
      <w:r w:rsidRPr="004F43FA">
        <w:rPr>
          <w:sz w:val="28"/>
          <w:szCs w:val="28"/>
        </w:rPr>
        <w:t xml:space="preserve"> </w:t>
      </w:r>
      <w:r>
        <w:rPr>
          <w:sz w:val="28"/>
          <w:szCs w:val="28"/>
        </w:rPr>
        <w:t>(</w:t>
      </w:r>
      <w:r w:rsidRPr="00C11F69">
        <w:rPr>
          <w:sz w:val="28"/>
          <w:szCs w:val="28"/>
        </w:rPr>
        <w:t>в редакции постановлени</w:t>
      </w:r>
      <w:r>
        <w:rPr>
          <w:sz w:val="28"/>
          <w:szCs w:val="28"/>
        </w:rPr>
        <w:t>й</w:t>
      </w:r>
      <w:r w:rsidRPr="00C11F69">
        <w:rPr>
          <w:sz w:val="28"/>
          <w:szCs w:val="28"/>
        </w:rPr>
        <w:t xml:space="preserve"> Региональной энергетической комиссии Кузбасса</w:t>
      </w:r>
      <w:r>
        <w:rPr>
          <w:sz w:val="28"/>
          <w:szCs w:val="28"/>
        </w:rPr>
        <w:t xml:space="preserve"> </w:t>
      </w:r>
      <w:r w:rsidRPr="00C11F69">
        <w:rPr>
          <w:sz w:val="28"/>
          <w:szCs w:val="28"/>
        </w:rPr>
        <w:t xml:space="preserve">от </w:t>
      </w:r>
      <w:r>
        <w:rPr>
          <w:sz w:val="28"/>
          <w:szCs w:val="28"/>
        </w:rPr>
        <w:t>30</w:t>
      </w:r>
      <w:r w:rsidRPr="00C11F69">
        <w:rPr>
          <w:sz w:val="28"/>
          <w:szCs w:val="28"/>
        </w:rPr>
        <w:t>.0</w:t>
      </w:r>
      <w:r>
        <w:rPr>
          <w:sz w:val="28"/>
          <w:szCs w:val="28"/>
        </w:rPr>
        <w:t>1</w:t>
      </w:r>
      <w:r w:rsidRPr="00C11F69">
        <w:rPr>
          <w:sz w:val="28"/>
          <w:szCs w:val="28"/>
        </w:rPr>
        <w:t>.202</w:t>
      </w:r>
      <w:r>
        <w:rPr>
          <w:sz w:val="28"/>
          <w:szCs w:val="28"/>
        </w:rPr>
        <w:t>5</w:t>
      </w:r>
      <w:r w:rsidRPr="00C11F69">
        <w:rPr>
          <w:sz w:val="28"/>
          <w:szCs w:val="28"/>
        </w:rPr>
        <w:t xml:space="preserve"> </w:t>
      </w:r>
      <w:r>
        <w:rPr>
          <w:sz w:val="28"/>
          <w:szCs w:val="28"/>
        </w:rPr>
        <w:br/>
      </w:r>
      <w:r w:rsidRPr="00C11F69">
        <w:rPr>
          <w:sz w:val="28"/>
          <w:szCs w:val="28"/>
        </w:rPr>
        <w:t>№</w:t>
      </w:r>
      <w:r>
        <w:rPr>
          <w:sz w:val="28"/>
          <w:szCs w:val="28"/>
        </w:rPr>
        <w:t xml:space="preserve"> </w:t>
      </w:r>
      <w:r w:rsidRPr="00C11F69">
        <w:rPr>
          <w:sz w:val="28"/>
          <w:szCs w:val="28"/>
        </w:rPr>
        <w:t>1</w:t>
      </w:r>
      <w:r>
        <w:rPr>
          <w:sz w:val="28"/>
          <w:szCs w:val="28"/>
        </w:rPr>
        <w:t xml:space="preserve">9, от 10.04.2025 № 110, от 10.07.2025 № 208) </w:t>
      </w:r>
      <w:r w:rsidRPr="00055A34">
        <w:rPr>
          <w:sz w:val="28"/>
          <w:szCs w:val="28"/>
        </w:rPr>
        <w:t>следующие изменения</w:t>
      </w:r>
      <w:r>
        <w:rPr>
          <w:sz w:val="28"/>
          <w:szCs w:val="28"/>
        </w:rPr>
        <w:t>:</w:t>
      </w:r>
    </w:p>
    <w:p w14:paraId="1D3A7A97" w14:textId="77777777" w:rsidR="005407C3" w:rsidRDefault="005407C3" w:rsidP="005407C3">
      <w:pPr>
        <w:ind w:right="-427" w:firstLine="709"/>
        <w:jc w:val="both"/>
        <w:rPr>
          <w:sz w:val="28"/>
          <w:szCs w:val="28"/>
        </w:rPr>
      </w:pPr>
      <w:r>
        <w:rPr>
          <w:sz w:val="28"/>
          <w:szCs w:val="28"/>
        </w:rPr>
        <w:t xml:space="preserve">1.1. </w:t>
      </w:r>
      <w:r w:rsidRPr="00EE61C4">
        <w:rPr>
          <w:sz w:val="28"/>
          <w:szCs w:val="28"/>
        </w:rPr>
        <w:t xml:space="preserve">В приложении № </w:t>
      </w:r>
      <w:r w:rsidRPr="00FD0C0E">
        <w:rPr>
          <w:sz w:val="28"/>
          <w:szCs w:val="28"/>
        </w:rPr>
        <w:t xml:space="preserve">1 </w:t>
      </w:r>
      <w:r>
        <w:rPr>
          <w:sz w:val="28"/>
          <w:szCs w:val="28"/>
        </w:rPr>
        <w:t xml:space="preserve">после </w:t>
      </w:r>
      <w:r w:rsidRPr="00B006D5">
        <w:rPr>
          <w:sz w:val="28"/>
          <w:szCs w:val="28"/>
        </w:rPr>
        <w:t>строк</w:t>
      </w:r>
      <w:r>
        <w:rPr>
          <w:sz w:val="28"/>
          <w:szCs w:val="28"/>
        </w:rPr>
        <w:t>и 222</w:t>
      </w:r>
      <w:r w:rsidRPr="00B006D5">
        <w:rPr>
          <w:sz w:val="28"/>
          <w:szCs w:val="28"/>
        </w:rPr>
        <w:t xml:space="preserve"> ставки</w:t>
      </w:r>
      <w:r w:rsidRPr="00EE61C4">
        <w:rPr>
          <w:sz w:val="28"/>
          <w:szCs w:val="28"/>
        </w:rPr>
        <w:t xml:space="preserve"> </w:t>
      </w:r>
      <w:r w:rsidRPr="009C0F0F">
        <w:rPr>
          <w:sz w:val="28"/>
          <w:szCs w:val="28"/>
        </w:rPr>
        <w:t>«</w:t>
      </w:r>
      <m:oMath>
        <m:sSubSup>
          <m:sSubSupPr>
            <m:ctrlPr>
              <w:rPr>
                <w:rFonts w:ascii="Cambria Math" w:hAnsi="Cambria Math"/>
                <w:i/>
                <w:color w:val="000000"/>
                <w:sz w:val="28"/>
                <w:szCs w:val="28"/>
              </w:rPr>
            </m:ctrlPr>
          </m:sSubSupPr>
          <m:e>
            <m:r>
              <m:rPr>
                <m:nor/>
              </m:rPr>
              <w:rPr>
                <w:color w:val="000000"/>
                <w:sz w:val="28"/>
                <w:szCs w:val="28"/>
              </w:rPr>
              <m:t>С</m:t>
            </m:r>
          </m:e>
          <m:sub>
            <m:r>
              <m:rPr>
                <m:nor/>
              </m:rPr>
              <w:rPr>
                <w:color w:val="000000"/>
                <w:sz w:val="28"/>
                <w:szCs w:val="28"/>
              </w:rPr>
              <m:t>5.2.2.10.3</m:t>
            </m:r>
          </m:sub>
          <m:sup>
            <m:r>
              <m:rPr>
                <m:nor/>
              </m:rPr>
              <w:rPr>
                <w:color w:val="000000"/>
                <w:sz w:val="28"/>
                <w:szCs w:val="28"/>
              </w:rPr>
              <m:t>10/0,4 кВ</m:t>
            </m:r>
          </m:sup>
        </m:sSubSup>
      </m:oMath>
      <w:r w:rsidRPr="009C0F0F">
        <w:t>»</w:t>
      </w:r>
      <w:r w:rsidRPr="00995679">
        <w:rPr>
          <w:rFonts w:ascii="Cambria Math" w:hAnsi="Cambria Math"/>
          <w:i/>
        </w:rPr>
        <w:t xml:space="preserve"> </w:t>
      </w:r>
      <w:r w:rsidRPr="00EE61C4">
        <w:rPr>
          <w:sz w:val="28"/>
          <w:szCs w:val="28"/>
        </w:rPr>
        <w:t>с идентификатором «</w:t>
      </w:r>
      <w:r>
        <w:rPr>
          <w:sz w:val="28"/>
          <w:szCs w:val="28"/>
        </w:rPr>
        <w:t>5.2.2.10.3</w:t>
      </w:r>
      <w:r w:rsidRPr="009C0F0F">
        <w:rPr>
          <w:sz w:val="28"/>
          <w:szCs w:val="28"/>
        </w:rPr>
        <w:t>»</w:t>
      </w:r>
      <w:r w:rsidRPr="00EE61C4">
        <w:rPr>
          <w:sz w:val="28"/>
          <w:szCs w:val="28"/>
        </w:rPr>
        <w:t xml:space="preserve"> дополнить </w:t>
      </w:r>
      <w:r>
        <w:rPr>
          <w:sz w:val="28"/>
          <w:szCs w:val="28"/>
        </w:rPr>
        <w:t>строкой</w:t>
      </w:r>
      <w:r w:rsidRPr="00EE61C4">
        <w:rPr>
          <w:sz w:val="28"/>
          <w:szCs w:val="28"/>
        </w:rPr>
        <w:t xml:space="preserve"> </w:t>
      </w:r>
      <w:r>
        <w:rPr>
          <w:sz w:val="28"/>
          <w:szCs w:val="28"/>
        </w:rPr>
        <w:t xml:space="preserve">223 </w:t>
      </w:r>
      <w:r w:rsidRPr="00EE61C4">
        <w:rPr>
          <w:sz w:val="28"/>
          <w:szCs w:val="28"/>
        </w:rPr>
        <w:t>следующего содержания:</w:t>
      </w:r>
    </w:p>
    <w:p w14:paraId="677DA38F" w14:textId="77777777" w:rsidR="005407C3" w:rsidRDefault="005407C3" w:rsidP="005407C3">
      <w:pPr>
        <w:ind w:right="-427"/>
        <w:jc w:val="both"/>
        <w:rPr>
          <w:sz w:val="28"/>
          <w:szCs w:val="28"/>
        </w:rPr>
      </w:pPr>
      <w:r>
        <w:rPr>
          <w:sz w:val="28"/>
          <w:szCs w:val="28"/>
        </w:rPr>
        <w:t>«</w:t>
      </w:r>
    </w:p>
    <w:tbl>
      <w:tblPr>
        <w:tblW w:w="49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691"/>
        <w:gridCol w:w="1405"/>
        <w:gridCol w:w="3023"/>
        <w:gridCol w:w="1187"/>
        <w:gridCol w:w="1471"/>
      </w:tblGrid>
      <w:tr w:rsidR="005407C3" w:rsidRPr="00B54782" w14:paraId="0BCF0F3A" w14:textId="77777777" w:rsidTr="00EF202C">
        <w:trPr>
          <w:trHeight w:val="20"/>
          <w:jc w:val="center"/>
        </w:trPr>
        <w:tc>
          <w:tcPr>
            <w:tcW w:w="440" w:type="pct"/>
            <w:vAlign w:val="center"/>
          </w:tcPr>
          <w:p w14:paraId="59F88156" w14:textId="77777777" w:rsidR="005407C3" w:rsidRDefault="005407C3" w:rsidP="005407C3">
            <w:pPr>
              <w:ind w:right="-427"/>
              <w:jc w:val="center"/>
              <w:rPr>
                <w:color w:val="000000"/>
                <w:sz w:val="20"/>
                <w:szCs w:val="20"/>
              </w:rPr>
            </w:pPr>
            <w:r>
              <w:rPr>
                <w:color w:val="000000"/>
                <w:sz w:val="20"/>
                <w:szCs w:val="20"/>
              </w:rPr>
              <w:t>223</w:t>
            </w:r>
          </w:p>
        </w:tc>
        <w:tc>
          <w:tcPr>
            <w:tcW w:w="883" w:type="pct"/>
            <w:tcMar>
              <w:left w:w="57" w:type="dxa"/>
              <w:right w:w="57" w:type="dxa"/>
            </w:tcMar>
            <w:vAlign w:val="center"/>
            <w:hideMark/>
          </w:tcPr>
          <w:p w14:paraId="2D8698A9" w14:textId="77777777" w:rsidR="005407C3" w:rsidRPr="00B54782" w:rsidRDefault="005407C3" w:rsidP="005407C3">
            <w:pPr>
              <w:ind w:right="-427"/>
              <w:jc w:val="center"/>
              <w:rPr>
                <w:color w:val="000000"/>
                <w:sz w:val="20"/>
                <w:szCs w:val="20"/>
              </w:rPr>
            </w:pPr>
            <w:r>
              <w:rPr>
                <w:color w:val="000000"/>
                <w:sz w:val="20"/>
                <w:szCs w:val="20"/>
              </w:rPr>
              <w:t>5.1.2.11.3</w:t>
            </w:r>
          </w:p>
        </w:tc>
        <w:tc>
          <w:tcPr>
            <w:tcW w:w="734" w:type="pct"/>
            <w:tcMar>
              <w:left w:w="57" w:type="dxa"/>
              <w:right w:w="57" w:type="dxa"/>
            </w:tcMar>
            <w:vAlign w:val="center"/>
          </w:tcPr>
          <w:p w14:paraId="1F9B4BC3" w14:textId="77777777" w:rsidR="005407C3" w:rsidRPr="0013798F" w:rsidRDefault="00CA3006" w:rsidP="005407C3">
            <w:pPr>
              <w:ind w:right="-427"/>
              <w:jc w:val="center"/>
              <w:rPr>
                <w:color w:val="000000"/>
              </w:rPr>
            </w:pPr>
            <m:oMathPara>
              <m:oMath>
                <m:sSubSup>
                  <m:sSubSupPr>
                    <m:ctrlPr>
                      <w:rPr>
                        <w:rFonts w:ascii="Cambria Math" w:hAnsi="Cambria Math"/>
                        <w:i/>
                        <w:color w:val="000000"/>
                        <w:sz w:val="28"/>
                        <w:szCs w:val="28"/>
                      </w:rPr>
                    </m:ctrlPr>
                  </m:sSubSupPr>
                  <m:e>
                    <m:r>
                      <m:rPr>
                        <m:nor/>
                      </m:rPr>
                      <w:rPr>
                        <w:color w:val="000000"/>
                        <w:sz w:val="28"/>
                        <w:szCs w:val="28"/>
                      </w:rPr>
                      <m:t>С</m:t>
                    </m:r>
                  </m:e>
                  <m:sub>
                    <m:r>
                      <m:rPr>
                        <m:nor/>
                      </m:rPr>
                      <w:rPr>
                        <w:color w:val="000000"/>
                        <w:sz w:val="28"/>
                        <w:szCs w:val="28"/>
                      </w:rPr>
                      <m:t>5.1.2.11.3</m:t>
                    </m:r>
                  </m:sub>
                  <m:sup>
                    <m:r>
                      <m:rPr>
                        <m:nor/>
                      </m:rPr>
                      <w:rPr>
                        <w:color w:val="000000"/>
                        <w:sz w:val="28"/>
                        <w:szCs w:val="28"/>
                      </w:rPr>
                      <m:t>6/0,4 кВ</m:t>
                    </m:r>
                  </m:sup>
                </m:sSubSup>
              </m:oMath>
            </m:oMathPara>
          </w:p>
        </w:tc>
        <w:tc>
          <w:tcPr>
            <w:tcW w:w="1575" w:type="pct"/>
            <w:vAlign w:val="center"/>
          </w:tcPr>
          <w:p w14:paraId="23B62C71" w14:textId="77777777" w:rsidR="005407C3" w:rsidRPr="00375BFF" w:rsidRDefault="005407C3" w:rsidP="005407C3">
            <w:pPr>
              <w:ind w:right="-427"/>
              <w:rPr>
                <w:color w:val="000000"/>
                <w:sz w:val="20"/>
                <w:szCs w:val="20"/>
              </w:rPr>
            </w:pPr>
            <w:r>
              <w:rPr>
                <w:color w:val="000000"/>
                <w:sz w:val="20"/>
                <w:szCs w:val="20"/>
              </w:rPr>
              <w:t>двухтрансформаторные и белее подстанции (за исключением РТП) мощностью от 2500 кВА до 3150 кВА включительно блочного типа</w:t>
            </w:r>
          </w:p>
        </w:tc>
        <w:tc>
          <w:tcPr>
            <w:tcW w:w="599" w:type="pct"/>
            <w:vAlign w:val="center"/>
          </w:tcPr>
          <w:p w14:paraId="1ED3B229" w14:textId="77777777" w:rsidR="005407C3" w:rsidRPr="00B54782" w:rsidRDefault="005407C3" w:rsidP="005407C3">
            <w:pPr>
              <w:ind w:right="-427"/>
              <w:jc w:val="center"/>
              <w:rPr>
                <w:color w:val="000000"/>
                <w:sz w:val="20"/>
                <w:szCs w:val="20"/>
              </w:rPr>
            </w:pPr>
            <w:r w:rsidRPr="00B54782">
              <w:rPr>
                <w:color w:val="000000"/>
                <w:sz w:val="20"/>
                <w:szCs w:val="20"/>
              </w:rPr>
              <w:t>ру</w:t>
            </w:r>
            <w:r>
              <w:rPr>
                <w:color w:val="000000"/>
                <w:sz w:val="20"/>
                <w:szCs w:val="20"/>
              </w:rPr>
              <w:t>блей</w:t>
            </w:r>
            <w:r w:rsidRPr="00B54782">
              <w:rPr>
                <w:color w:val="000000"/>
                <w:sz w:val="20"/>
                <w:szCs w:val="20"/>
              </w:rPr>
              <w:t>/</w:t>
            </w:r>
            <w:r>
              <w:rPr>
                <w:color w:val="000000"/>
                <w:sz w:val="20"/>
                <w:szCs w:val="20"/>
              </w:rPr>
              <w:t>кВт</w:t>
            </w:r>
          </w:p>
        </w:tc>
        <w:tc>
          <w:tcPr>
            <w:tcW w:w="768" w:type="pct"/>
            <w:vAlign w:val="center"/>
          </w:tcPr>
          <w:p w14:paraId="3A6690D5" w14:textId="77777777" w:rsidR="005407C3" w:rsidRPr="002964BD" w:rsidRDefault="005407C3" w:rsidP="005407C3">
            <w:pPr>
              <w:ind w:right="-427"/>
              <w:jc w:val="center"/>
              <w:rPr>
                <w:color w:val="000000"/>
                <w:sz w:val="20"/>
                <w:szCs w:val="20"/>
              </w:rPr>
            </w:pPr>
            <w:r>
              <w:rPr>
                <w:color w:val="000000"/>
                <w:sz w:val="20"/>
                <w:szCs w:val="20"/>
              </w:rPr>
              <w:t>7 947,12</w:t>
            </w:r>
          </w:p>
        </w:tc>
      </w:tr>
    </w:tbl>
    <w:p w14:paraId="2187E15D" w14:textId="77777777" w:rsidR="005407C3" w:rsidRDefault="005407C3" w:rsidP="005407C3">
      <w:pPr>
        <w:ind w:right="-427" w:firstLine="709"/>
        <w:jc w:val="right"/>
        <w:rPr>
          <w:sz w:val="28"/>
          <w:szCs w:val="28"/>
        </w:rPr>
      </w:pPr>
      <w:r>
        <w:rPr>
          <w:sz w:val="28"/>
          <w:szCs w:val="28"/>
        </w:rPr>
        <w:t>».</w:t>
      </w:r>
    </w:p>
    <w:p w14:paraId="74DD7696" w14:textId="77777777" w:rsidR="005407C3" w:rsidRDefault="005407C3" w:rsidP="005407C3">
      <w:pPr>
        <w:ind w:right="-427" w:firstLine="709"/>
        <w:jc w:val="both"/>
        <w:rPr>
          <w:sz w:val="28"/>
          <w:szCs w:val="28"/>
        </w:rPr>
      </w:pPr>
      <w:r>
        <w:rPr>
          <w:sz w:val="28"/>
          <w:szCs w:val="28"/>
        </w:rPr>
        <w:t>1.2. Строки 223 - 256 считать строками 224 – 257 соответственно.</w:t>
      </w:r>
    </w:p>
    <w:p w14:paraId="30810B1F" w14:textId="6F1B5578" w:rsidR="001E4570" w:rsidRPr="001E4570" w:rsidRDefault="001E4570" w:rsidP="005407C3">
      <w:pPr>
        <w:widowControl w:val="0"/>
        <w:ind w:right="-427" w:firstLine="9214"/>
        <w:jc w:val="both"/>
        <w:rPr>
          <w:sz w:val="28"/>
          <w:szCs w:val="28"/>
        </w:rPr>
      </w:pPr>
      <w:r>
        <w:rPr>
          <w:b/>
          <w:bCs/>
          <w:color w:val="000000"/>
          <w:kern w:val="32"/>
          <w:sz w:val="28"/>
          <w:szCs w:val="28"/>
        </w:rPr>
        <w:t>»</w:t>
      </w:r>
    </w:p>
    <w:p w14:paraId="5A26B43A" w14:textId="77777777" w:rsidR="001E4570" w:rsidRDefault="001E4570" w:rsidP="005407C3">
      <w:pPr>
        <w:ind w:right="-2"/>
        <w:rPr>
          <w:b/>
          <w:bCs/>
          <w:color w:val="000000"/>
          <w:kern w:val="32"/>
          <w:sz w:val="28"/>
          <w:szCs w:val="28"/>
        </w:rPr>
      </w:pPr>
    </w:p>
    <w:p w14:paraId="07DABA8A" w14:textId="77777777" w:rsidR="00A921F9" w:rsidRPr="00483A23" w:rsidRDefault="00A921F9" w:rsidP="00A921F9">
      <w:pPr>
        <w:ind w:right="-427" w:firstLine="709"/>
        <w:jc w:val="both"/>
        <w:rPr>
          <w:color w:val="000000"/>
          <w:kern w:val="32"/>
          <w:sz w:val="28"/>
          <w:szCs w:val="28"/>
        </w:rPr>
      </w:pPr>
      <w:r w:rsidRPr="00483A23">
        <w:rPr>
          <w:color w:val="000000"/>
          <w:kern w:val="32"/>
          <w:sz w:val="28"/>
          <w:szCs w:val="28"/>
        </w:rPr>
        <w:t xml:space="preserve">Кулебякина М.В. </w:t>
      </w:r>
      <w:r>
        <w:rPr>
          <w:color w:val="000000"/>
          <w:kern w:val="32"/>
          <w:sz w:val="28"/>
          <w:szCs w:val="28"/>
        </w:rPr>
        <w:t>в письменной позиции по голосованию № 47 от 24.12.2025 отметила, что представленные материалы не содержат конъюнктурный анализ цен на оборудование, не учтенных расценками.</w:t>
      </w:r>
    </w:p>
    <w:p w14:paraId="6D32F4CE" w14:textId="77777777" w:rsidR="00A921F9" w:rsidRDefault="00A921F9" w:rsidP="00A921F9"/>
    <w:p w14:paraId="56E67746" w14:textId="77777777" w:rsidR="00A921F9" w:rsidRDefault="00A921F9" w:rsidP="00A921F9">
      <w:pPr>
        <w:ind w:firstLine="709"/>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627A9CC2" w14:textId="77777777" w:rsidR="00A921F9" w:rsidRDefault="00A921F9" w:rsidP="00A921F9">
      <w:pPr>
        <w:ind w:firstLine="709"/>
        <w:jc w:val="both"/>
        <w:rPr>
          <w:b/>
          <w:sz w:val="28"/>
          <w:szCs w:val="28"/>
        </w:rPr>
      </w:pPr>
    </w:p>
    <w:p w14:paraId="14DCA0A3" w14:textId="77777777" w:rsidR="00A921F9" w:rsidRDefault="00A921F9" w:rsidP="00A921F9">
      <w:pPr>
        <w:ind w:right="-1" w:firstLine="709"/>
        <w:jc w:val="both"/>
        <w:rPr>
          <w:bCs/>
          <w:sz w:val="28"/>
          <w:szCs w:val="22"/>
        </w:rPr>
      </w:pPr>
      <w:r>
        <w:rPr>
          <w:bCs/>
          <w:sz w:val="28"/>
          <w:szCs w:val="22"/>
        </w:rPr>
        <w:t>Согласиться с предложением докладчика.</w:t>
      </w:r>
    </w:p>
    <w:p w14:paraId="6F0B3EBD" w14:textId="77777777" w:rsidR="00A921F9" w:rsidRPr="0090650A" w:rsidRDefault="00A921F9" w:rsidP="00A921F9">
      <w:pPr>
        <w:ind w:right="-1" w:firstLine="709"/>
        <w:jc w:val="both"/>
        <w:rPr>
          <w:bCs/>
          <w:sz w:val="28"/>
          <w:szCs w:val="22"/>
        </w:rPr>
      </w:pPr>
    </w:p>
    <w:p w14:paraId="1D72DB56" w14:textId="77777777" w:rsidR="00A921F9" w:rsidRDefault="00A921F9" w:rsidP="00A921F9">
      <w:pPr>
        <w:ind w:right="-1" w:firstLine="709"/>
        <w:jc w:val="both"/>
        <w:rPr>
          <w:b/>
          <w:bCs/>
          <w:sz w:val="28"/>
          <w:szCs w:val="22"/>
        </w:rPr>
      </w:pPr>
      <w:r w:rsidRPr="00D23A77">
        <w:rPr>
          <w:b/>
          <w:bCs/>
          <w:sz w:val="28"/>
          <w:szCs w:val="22"/>
        </w:rPr>
        <w:t xml:space="preserve">Проведено голосование: «за» - </w:t>
      </w:r>
      <w:r>
        <w:rPr>
          <w:b/>
          <w:bCs/>
          <w:sz w:val="28"/>
          <w:szCs w:val="22"/>
        </w:rPr>
        <w:t>6;</w:t>
      </w:r>
    </w:p>
    <w:p w14:paraId="5A5543B0" w14:textId="77777777" w:rsidR="00A921F9" w:rsidRDefault="00A921F9" w:rsidP="00A921F9">
      <w:pPr>
        <w:ind w:right="-1" w:firstLine="709"/>
        <w:jc w:val="both"/>
        <w:rPr>
          <w:b/>
          <w:bCs/>
          <w:sz w:val="28"/>
          <w:szCs w:val="22"/>
        </w:rPr>
      </w:pPr>
      <w:r>
        <w:rPr>
          <w:b/>
          <w:bCs/>
          <w:sz w:val="28"/>
          <w:szCs w:val="22"/>
        </w:rPr>
        <w:t>«Против» - 1 (Кулебякина М.В.)</w:t>
      </w:r>
    </w:p>
    <w:p w14:paraId="39E795E8" w14:textId="77777777" w:rsidR="001E4570" w:rsidRDefault="001E4570" w:rsidP="00356B7B"/>
    <w:p w14:paraId="0C75A016" w14:textId="77777777" w:rsidR="007F5829" w:rsidRDefault="007F5829" w:rsidP="007F5829">
      <w:pPr>
        <w:widowControl w:val="0"/>
        <w:ind w:right="-427" w:firstLine="709"/>
        <w:jc w:val="both"/>
        <w:rPr>
          <w:b/>
          <w:bCs/>
          <w:sz w:val="28"/>
          <w:szCs w:val="20"/>
        </w:rPr>
      </w:pPr>
      <w:r>
        <w:rPr>
          <w:sz w:val="28"/>
          <w:szCs w:val="28"/>
        </w:rPr>
        <w:t>Вопрос 2 «</w:t>
      </w:r>
      <w:r w:rsidRPr="0049762C">
        <w:rPr>
          <w:b/>
          <w:bCs/>
          <w:sz w:val="28"/>
          <w:szCs w:val="28"/>
        </w:rPr>
        <w:t>О внесении изменений в постановление Региональной энергетической комиссии Кузбасса от 30.1</w:t>
      </w:r>
      <w:r>
        <w:rPr>
          <w:b/>
          <w:bCs/>
          <w:sz w:val="28"/>
          <w:szCs w:val="28"/>
        </w:rPr>
        <w:t>1</w:t>
      </w:r>
      <w:r w:rsidRPr="0049762C">
        <w:rPr>
          <w:b/>
          <w:bCs/>
          <w:sz w:val="28"/>
          <w:szCs w:val="28"/>
        </w:rPr>
        <w:t>.202</w:t>
      </w:r>
      <w:r>
        <w:rPr>
          <w:b/>
          <w:bCs/>
          <w:sz w:val="28"/>
          <w:szCs w:val="28"/>
        </w:rPr>
        <w:t>4</w:t>
      </w:r>
      <w:r w:rsidRPr="0049762C">
        <w:rPr>
          <w:b/>
          <w:bCs/>
          <w:sz w:val="28"/>
          <w:szCs w:val="28"/>
        </w:rPr>
        <w:t xml:space="preserve"> № </w:t>
      </w:r>
      <w:r>
        <w:rPr>
          <w:b/>
          <w:bCs/>
          <w:sz w:val="28"/>
          <w:szCs w:val="28"/>
        </w:rPr>
        <w:t>452</w:t>
      </w:r>
      <w:r>
        <w:rPr>
          <w:sz w:val="28"/>
          <w:szCs w:val="28"/>
        </w:rPr>
        <w:t xml:space="preserve"> </w:t>
      </w:r>
      <w:r>
        <w:rPr>
          <w:b/>
          <w:sz w:val="28"/>
          <w:szCs w:val="20"/>
        </w:rPr>
        <w:t>«</w:t>
      </w:r>
      <w:r w:rsidRPr="006040A6">
        <w:rPr>
          <w:b/>
          <w:sz w:val="28"/>
          <w:szCs w:val="20"/>
        </w:rPr>
        <w:t>Об утверждении инвестиционной программы</w:t>
      </w:r>
      <w:r>
        <w:rPr>
          <w:sz w:val="28"/>
          <w:szCs w:val="28"/>
        </w:rPr>
        <w:t xml:space="preserve"> </w:t>
      </w:r>
      <w:r w:rsidRPr="006040A6">
        <w:rPr>
          <w:b/>
          <w:sz w:val="28"/>
          <w:szCs w:val="20"/>
        </w:rPr>
        <w:t xml:space="preserve">ООО </w:t>
      </w:r>
      <w:r>
        <w:rPr>
          <w:b/>
          <w:sz w:val="28"/>
          <w:szCs w:val="20"/>
        </w:rPr>
        <w:t>«ОЭСК»</w:t>
      </w:r>
      <w:r w:rsidRPr="006040A6">
        <w:rPr>
          <w:b/>
          <w:sz w:val="28"/>
          <w:szCs w:val="20"/>
        </w:rPr>
        <w:t xml:space="preserve"> </w:t>
      </w:r>
      <w:r w:rsidRPr="006040A6">
        <w:rPr>
          <w:b/>
          <w:bCs/>
          <w:sz w:val="28"/>
          <w:szCs w:val="20"/>
        </w:rPr>
        <w:t>на период 202</w:t>
      </w:r>
      <w:r>
        <w:rPr>
          <w:b/>
          <w:bCs/>
          <w:sz w:val="28"/>
          <w:szCs w:val="20"/>
        </w:rPr>
        <w:t>4</w:t>
      </w:r>
      <w:r w:rsidRPr="006040A6">
        <w:rPr>
          <w:b/>
          <w:bCs/>
          <w:sz w:val="28"/>
          <w:szCs w:val="20"/>
        </w:rPr>
        <w:t xml:space="preserve"> - 20</w:t>
      </w:r>
      <w:r>
        <w:rPr>
          <w:b/>
          <w:bCs/>
          <w:sz w:val="28"/>
          <w:szCs w:val="20"/>
        </w:rPr>
        <w:t>29</w:t>
      </w:r>
      <w:r w:rsidRPr="006040A6">
        <w:rPr>
          <w:b/>
          <w:bCs/>
          <w:sz w:val="28"/>
          <w:szCs w:val="20"/>
        </w:rPr>
        <w:t xml:space="preserve"> гг.</w:t>
      </w:r>
      <w:r>
        <w:rPr>
          <w:b/>
          <w:bCs/>
          <w:sz w:val="28"/>
          <w:szCs w:val="20"/>
        </w:rPr>
        <w:t>»</w:t>
      </w:r>
    </w:p>
    <w:p w14:paraId="4D7CE4B3" w14:textId="77777777" w:rsidR="007F5829" w:rsidRDefault="007F5829" w:rsidP="007F5829">
      <w:pPr>
        <w:widowControl w:val="0"/>
        <w:ind w:right="-427" w:firstLine="709"/>
        <w:jc w:val="both"/>
        <w:rPr>
          <w:b/>
          <w:sz w:val="28"/>
          <w:szCs w:val="28"/>
        </w:rPr>
      </w:pPr>
      <w:r w:rsidRPr="001E2F4D">
        <w:rPr>
          <w:b/>
          <w:sz w:val="28"/>
          <w:szCs w:val="28"/>
        </w:rPr>
        <w:lastRenderedPageBreak/>
        <w:t xml:space="preserve">СЛУШАЛИ: </w:t>
      </w:r>
      <w:r>
        <w:rPr>
          <w:b/>
          <w:sz w:val="28"/>
          <w:szCs w:val="28"/>
        </w:rPr>
        <w:t>Саврасова М.Г.</w:t>
      </w:r>
    </w:p>
    <w:p w14:paraId="4B5E7F5E" w14:textId="77777777" w:rsidR="007F5829" w:rsidRDefault="007F5829" w:rsidP="007F5829">
      <w:pPr>
        <w:widowControl w:val="0"/>
        <w:ind w:right="-427" w:firstLine="709"/>
        <w:jc w:val="both"/>
        <w:rPr>
          <w:sz w:val="28"/>
          <w:szCs w:val="28"/>
        </w:rPr>
      </w:pPr>
    </w:p>
    <w:p w14:paraId="034918E9" w14:textId="593B5BDE" w:rsidR="007F5829" w:rsidRPr="005C73FB" w:rsidRDefault="007F5829" w:rsidP="007F5829">
      <w:pPr>
        <w:widowControl w:val="0"/>
        <w:ind w:right="-427" w:firstLine="709"/>
        <w:jc w:val="both"/>
        <w:rPr>
          <w:sz w:val="28"/>
          <w:szCs w:val="28"/>
        </w:rPr>
      </w:pPr>
      <w:r>
        <w:rPr>
          <w:sz w:val="28"/>
          <w:szCs w:val="28"/>
        </w:rPr>
        <w:t>Докладчик, согласно экспертному заключению (приложение № 2 к настоящему протоколу) предлагает:</w:t>
      </w:r>
    </w:p>
    <w:p w14:paraId="264D5B5E" w14:textId="77777777" w:rsidR="007F5829" w:rsidRDefault="007F5829" w:rsidP="007F5829">
      <w:pPr>
        <w:widowControl w:val="0"/>
        <w:ind w:right="-427" w:firstLine="709"/>
        <w:jc w:val="both"/>
        <w:rPr>
          <w:sz w:val="28"/>
          <w:szCs w:val="28"/>
        </w:rPr>
      </w:pPr>
    </w:p>
    <w:p w14:paraId="00B6EBE3" w14:textId="77777777" w:rsidR="007F5829" w:rsidRPr="00D626E0" w:rsidRDefault="007F5829" w:rsidP="007F5829">
      <w:pPr>
        <w:ind w:right="-427" w:firstLine="709"/>
        <w:jc w:val="both"/>
        <w:rPr>
          <w:sz w:val="28"/>
          <w:szCs w:val="28"/>
        </w:rPr>
      </w:pPr>
      <w:bookmarkStart w:id="0" w:name="_Hlk216367591"/>
      <w:r w:rsidRPr="0049762C">
        <w:rPr>
          <w:sz w:val="28"/>
          <w:szCs w:val="28"/>
        </w:rPr>
        <w:t>Внести в постановление Региональной энергетической комиссии Кузбасса от 30.1</w:t>
      </w:r>
      <w:r>
        <w:rPr>
          <w:sz w:val="28"/>
          <w:szCs w:val="28"/>
        </w:rPr>
        <w:t>1</w:t>
      </w:r>
      <w:r w:rsidRPr="0049762C">
        <w:rPr>
          <w:sz w:val="28"/>
          <w:szCs w:val="28"/>
        </w:rPr>
        <w:t>.202</w:t>
      </w:r>
      <w:r>
        <w:rPr>
          <w:sz w:val="28"/>
          <w:szCs w:val="28"/>
        </w:rPr>
        <w:t>4</w:t>
      </w:r>
      <w:r w:rsidRPr="0049762C">
        <w:rPr>
          <w:sz w:val="28"/>
          <w:szCs w:val="28"/>
        </w:rPr>
        <w:t xml:space="preserve"> № </w:t>
      </w:r>
      <w:r>
        <w:rPr>
          <w:sz w:val="28"/>
          <w:szCs w:val="28"/>
        </w:rPr>
        <w:t>452</w:t>
      </w:r>
      <w:r w:rsidRPr="0049762C">
        <w:rPr>
          <w:sz w:val="28"/>
          <w:szCs w:val="28"/>
        </w:rPr>
        <w:t xml:space="preserve"> </w:t>
      </w:r>
      <w:r>
        <w:rPr>
          <w:sz w:val="28"/>
          <w:szCs w:val="28"/>
        </w:rPr>
        <w:t>«</w:t>
      </w:r>
      <w:r w:rsidRPr="00D626E0">
        <w:rPr>
          <w:sz w:val="28"/>
          <w:szCs w:val="28"/>
        </w:rPr>
        <w:t>Об утверждении инвестиционной программы</w:t>
      </w:r>
    </w:p>
    <w:p w14:paraId="04841991" w14:textId="77777777" w:rsidR="007F5829" w:rsidRPr="0049762C" w:rsidRDefault="007F5829" w:rsidP="007F5829">
      <w:pPr>
        <w:ind w:right="-427"/>
        <w:jc w:val="both"/>
        <w:rPr>
          <w:sz w:val="28"/>
          <w:szCs w:val="28"/>
        </w:rPr>
      </w:pPr>
      <w:r w:rsidRPr="00D626E0">
        <w:rPr>
          <w:sz w:val="28"/>
          <w:szCs w:val="28"/>
        </w:rPr>
        <w:t xml:space="preserve">ООО </w:t>
      </w:r>
      <w:r>
        <w:rPr>
          <w:sz w:val="28"/>
          <w:szCs w:val="28"/>
        </w:rPr>
        <w:t>«</w:t>
      </w:r>
      <w:r w:rsidRPr="00D626E0">
        <w:rPr>
          <w:sz w:val="28"/>
          <w:szCs w:val="28"/>
        </w:rPr>
        <w:t>ОЭСК</w:t>
      </w:r>
      <w:r>
        <w:rPr>
          <w:sz w:val="28"/>
          <w:szCs w:val="28"/>
        </w:rPr>
        <w:t>»</w:t>
      </w:r>
      <w:r w:rsidRPr="00D626E0">
        <w:rPr>
          <w:sz w:val="28"/>
          <w:szCs w:val="28"/>
        </w:rPr>
        <w:t xml:space="preserve"> на период 2024 - 2029 гг.</w:t>
      </w:r>
      <w:r>
        <w:rPr>
          <w:sz w:val="28"/>
          <w:szCs w:val="28"/>
        </w:rPr>
        <w:t>»</w:t>
      </w:r>
      <w:r w:rsidRPr="0049762C">
        <w:rPr>
          <w:sz w:val="28"/>
          <w:szCs w:val="28"/>
        </w:rPr>
        <w:t xml:space="preserve"> следующ</w:t>
      </w:r>
      <w:r>
        <w:rPr>
          <w:sz w:val="28"/>
          <w:szCs w:val="28"/>
        </w:rPr>
        <w:t>е</w:t>
      </w:r>
      <w:r w:rsidRPr="0049762C">
        <w:rPr>
          <w:sz w:val="28"/>
          <w:szCs w:val="28"/>
        </w:rPr>
        <w:t>е изменени</w:t>
      </w:r>
      <w:r>
        <w:rPr>
          <w:sz w:val="28"/>
          <w:szCs w:val="28"/>
        </w:rPr>
        <w:t>е</w:t>
      </w:r>
      <w:r w:rsidRPr="0049762C">
        <w:rPr>
          <w:sz w:val="28"/>
          <w:szCs w:val="28"/>
        </w:rPr>
        <w:t>:</w:t>
      </w:r>
    </w:p>
    <w:p w14:paraId="5AD588B2" w14:textId="77777777" w:rsidR="007F5829" w:rsidRDefault="007F5829" w:rsidP="007F5829">
      <w:pPr>
        <w:tabs>
          <w:tab w:val="center" w:pos="4677"/>
          <w:tab w:val="right" w:pos="9355"/>
          <w:tab w:val="right" w:pos="9781"/>
        </w:tabs>
        <w:ind w:right="-427" w:firstLine="708"/>
        <w:jc w:val="both"/>
        <w:rPr>
          <w:b/>
          <w:sz w:val="28"/>
          <w:szCs w:val="28"/>
        </w:rPr>
      </w:pPr>
      <w:r w:rsidRPr="0049762C">
        <w:rPr>
          <w:color w:val="000000"/>
          <w:sz w:val="28"/>
          <w:szCs w:val="28"/>
        </w:rPr>
        <w:t>Приложения № </w:t>
      </w:r>
      <w:r>
        <w:rPr>
          <w:color w:val="000000"/>
          <w:sz w:val="28"/>
          <w:szCs w:val="28"/>
        </w:rPr>
        <w:t xml:space="preserve">1, </w:t>
      </w:r>
      <w:r w:rsidRPr="0049762C">
        <w:rPr>
          <w:color w:val="000000"/>
          <w:sz w:val="28"/>
          <w:szCs w:val="28"/>
        </w:rPr>
        <w:t>1</w:t>
      </w:r>
      <w:r>
        <w:rPr>
          <w:color w:val="000000"/>
          <w:sz w:val="28"/>
          <w:szCs w:val="28"/>
        </w:rPr>
        <w:t>4</w:t>
      </w:r>
      <w:r w:rsidRPr="0049762C">
        <w:rPr>
          <w:color w:val="000000"/>
          <w:sz w:val="28"/>
          <w:szCs w:val="28"/>
        </w:rPr>
        <w:t xml:space="preserve"> изложить в новой редакции согласно </w:t>
      </w:r>
      <w:bookmarkEnd w:id="0"/>
      <w:r>
        <w:rPr>
          <w:color w:val="000000"/>
          <w:sz w:val="28"/>
          <w:szCs w:val="28"/>
        </w:rPr>
        <w:t>представленному проекту постановления.</w:t>
      </w:r>
    </w:p>
    <w:p w14:paraId="4CEA02C4" w14:textId="77777777" w:rsidR="007F5829" w:rsidRDefault="007F5829" w:rsidP="007F5829"/>
    <w:p w14:paraId="4878FB95" w14:textId="77777777" w:rsidR="007F5829" w:rsidRDefault="007F5829" w:rsidP="007F5829">
      <w:pPr>
        <w:ind w:firstLine="709"/>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64586FEC" w14:textId="77777777" w:rsidR="007F5829" w:rsidRDefault="007F5829" w:rsidP="007F5829">
      <w:pPr>
        <w:ind w:firstLine="709"/>
        <w:jc w:val="both"/>
        <w:rPr>
          <w:b/>
          <w:sz w:val="28"/>
          <w:szCs w:val="28"/>
        </w:rPr>
      </w:pPr>
    </w:p>
    <w:p w14:paraId="2FCAA70C" w14:textId="77777777" w:rsidR="007F5829" w:rsidRDefault="007F5829" w:rsidP="007F5829">
      <w:pPr>
        <w:ind w:right="-1" w:firstLine="709"/>
        <w:jc w:val="both"/>
        <w:rPr>
          <w:bCs/>
          <w:sz w:val="28"/>
          <w:szCs w:val="22"/>
        </w:rPr>
      </w:pPr>
      <w:r>
        <w:rPr>
          <w:bCs/>
          <w:sz w:val="28"/>
          <w:szCs w:val="22"/>
        </w:rPr>
        <w:t>Согласиться с предложением докладчика.</w:t>
      </w:r>
    </w:p>
    <w:p w14:paraId="0C7749EF" w14:textId="77777777" w:rsidR="007F5829" w:rsidRPr="0090650A" w:rsidRDefault="007F5829" w:rsidP="007F5829">
      <w:pPr>
        <w:ind w:right="-1" w:firstLine="709"/>
        <w:jc w:val="both"/>
        <w:rPr>
          <w:bCs/>
          <w:sz w:val="28"/>
          <w:szCs w:val="22"/>
        </w:rPr>
      </w:pPr>
    </w:p>
    <w:p w14:paraId="575C0FBE" w14:textId="77777777" w:rsidR="007F5829" w:rsidRDefault="007F5829" w:rsidP="007F5829">
      <w:pPr>
        <w:ind w:right="-1" w:firstLine="709"/>
        <w:jc w:val="both"/>
        <w:rPr>
          <w:b/>
          <w:bCs/>
          <w:sz w:val="28"/>
          <w:szCs w:val="22"/>
        </w:rPr>
      </w:pPr>
      <w:r w:rsidRPr="00D23A77">
        <w:rPr>
          <w:b/>
          <w:bCs/>
          <w:sz w:val="28"/>
          <w:szCs w:val="22"/>
        </w:rPr>
        <w:t xml:space="preserve">Проведено голосование: «за» - </w:t>
      </w:r>
      <w:r>
        <w:rPr>
          <w:b/>
          <w:bCs/>
          <w:sz w:val="28"/>
          <w:szCs w:val="22"/>
        </w:rPr>
        <w:t>единогласно.</w:t>
      </w:r>
    </w:p>
    <w:p w14:paraId="01D4D587" w14:textId="77777777" w:rsidR="007F5829" w:rsidRDefault="007F5829" w:rsidP="007F5829"/>
    <w:p w14:paraId="02203FA3" w14:textId="77777777" w:rsidR="007F5829" w:rsidRPr="008B32A1" w:rsidRDefault="007F5829" w:rsidP="007F5829">
      <w:pPr>
        <w:widowControl w:val="0"/>
        <w:ind w:right="-427" w:firstLine="709"/>
        <w:jc w:val="both"/>
        <w:rPr>
          <w:sz w:val="28"/>
          <w:szCs w:val="28"/>
        </w:rPr>
      </w:pPr>
      <w:r>
        <w:rPr>
          <w:sz w:val="28"/>
          <w:szCs w:val="28"/>
        </w:rPr>
        <w:t>Вопрос 3 «</w:t>
      </w:r>
      <w:r w:rsidRPr="0049762C">
        <w:rPr>
          <w:b/>
          <w:bCs/>
          <w:sz w:val="28"/>
          <w:szCs w:val="28"/>
        </w:rPr>
        <w:t>Об утверждении инвестиционной программы</w:t>
      </w:r>
      <w:r>
        <w:rPr>
          <w:b/>
          <w:bCs/>
          <w:sz w:val="28"/>
          <w:szCs w:val="28"/>
        </w:rPr>
        <w:t xml:space="preserve"> </w:t>
      </w:r>
      <w:r>
        <w:rPr>
          <w:b/>
          <w:bCs/>
          <w:sz w:val="28"/>
          <w:szCs w:val="28"/>
        </w:rPr>
        <w:br/>
      </w:r>
      <w:r w:rsidRPr="0049762C">
        <w:rPr>
          <w:b/>
          <w:bCs/>
          <w:sz w:val="28"/>
          <w:szCs w:val="28"/>
        </w:rPr>
        <w:t xml:space="preserve">АО </w:t>
      </w:r>
      <w:r>
        <w:rPr>
          <w:b/>
          <w:bCs/>
          <w:sz w:val="28"/>
          <w:szCs w:val="28"/>
        </w:rPr>
        <w:t>«Электросеть» (г. Междуреченск)</w:t>
      </w:r>
      <w:r w:rsidRPr="0049762C">
        <w:rPr>
          <w:b/>
          <w:bCs/>
          <w:sz w:val="28"/>
          <w:szCs w:val="28"/>
        </w:rPr>
        <w:t xml:space="preserve"> на период 202</w:t>
      </w:r>
      <w:r>
        <w:rPr>
          <w:b/>
          <w:bCs/>
          <w:sz w:val="28"/>
          <w:szCs w:val="28"/>
        </w:rPr>
        <w:t>5</w:t>
      </w:r>
      <w:r w:rsidRPr="0049762C">
        <w:rPr>
          <w:b/>
          <w:bCs/>
          <w:sz w:val="28"/>
          <w:szCs w:val="28"/>
        </w:rPr>
        <w:t xml:space="preserve"> - 20</w:t>
      </w:r>
      <w:r>
        <w:rPr>
          <w:b/>
          <w:bCs/>
          <w:sz w:val="28"/>
          <w:szCs w:val="28"/>
        </w:rPr>
        <w:t>30</w:t>
      </w:r>
      <w:r w:rsidRPr="0049762C">
        <w:rPr>
          <w:b/>
          <w:bCs/>
          <w:sz w:val="28"/>
          <w:szCs w:val="28"/>
        </w:rPr>
        <w:t xml:space="preserve"> гг.</w:t>
      </w:r>
      <w:r>
        <w:rPr>
          <w:b/>
          <w:sz w:val="28"/>
          <w:szCs w:val="28"/>
        </w:rPr>
        <w:t>»</w:t>
      </w:r>
    </w:p>
    <w:p w14:paraId="2A360903" w14:textId="77777777" w:rsidR="007F5829" w:rsidRDefault="007F5829" w:rsidP="007F5829">
      <w:pPr>
        <w:widowControl w:val="0"/>
        <w:ind w:right="-427" w:firstLine="709"/>
        <w:jc w:val="both"/>
        <w:rPr>
          <w:b/>
          <w:sz w:val="28"/>
          <w:szCs w:val="28"/>
        </w:rPr>
      </w:pPr>
    </w:p>
    <w:p w14:paraId="760485CA" w14:textId="77777777" w:rsidR="007F5829" w:rsidRDefault="007F5829" w:rsidP="007F5829">
      <w:pPr>
        <w:widowControl w:val="0"/>
        <w:ind w:right="-427" w:firstLine="709"/>
        <w:jc w:val="both"/>
        <w:rPr>
          <w:b/>
          <w:sz w:val="28"/>
          <w:szCs w:val="28"/>
        </w:rPr>
      </w:pPr>
      <w:r w:rsidRPr="001E2F4D">
        <w:rPr>
          <w:b/>
          <w:sz w:val="28"/>
          <w:szCs w:val="28"/>
        </w:rPr>
        <w:t xml:space="preserve">СЛУШАЛИ: </w:t>
      </w:r>
      <w:r>
        <w:rPr>
          <w:b/>
          <w:sz w:val="28"/>
          <w:szCs w:val="28"/>
        </w:rPr>
        <w:t>Саврасова М.Г.</w:t>
      </w:r>
    </w:p>
    <w:p w14:paraId="268D9517" w14:textId="77777777" w:rsidR="007F5829" w:rsidRDefault="007F5829" w:rsidP="007F5829">
      <w:pPr>
        <w:widowControl w:val="0"/>
        <w:ind w:right="-427" w:firstLine="709"/>
        <w:jc w:val="both"/>
        <w:rPr>
          <w:sz w:val="28"/>
          <w:szCs w:val="28"/>
        </w:rPr>
      </w:pPr>
    </w:p>
    <w:p w14:paraId="209D4CD4" w14:textId="5A2F4273" w:rsidR="007F5829" w:rsidRPr="006040A6" w:rsidRDefault="007F5829" w:rsidP="007F5829">
      <w:pPr>
        <w:tabs>
          <w:tab w:val="center" w:pos="4677"/>
          <w:tab w:val="right" w:pos="9355"/>
          <w:tab w:val="right" w:pos="9781"/>
        </w:tabs>
        <w:ind w:right="-427" w:firstLine="708"/>
        <w:jc w:val="both"/>
        <w:rPr>
          <w:color w:val="000000"/>
          <w:sz w:val="28"/>
          <w:szCs w:val="28"/>
        </w:rPr>
      </w:pPr>
      <w:r>
        <w:rPr>
          <w:color w:val="000000"/>
          <w:sz w:val="28"/>
          <w:szCs w:val="28"/>
        </w:rPr>
        <w:t>Докладчик, согласно экспертному заключению (приложение № 3 к настоящему протоколу) предлагает у</w:t>
      </w:r>
      <w:r w:rsidRPr="006040A6">
        <w:rPr>
          <w:color w:val="000000"/>
          <w:sz w:val="28"/>
          <w:szCs w:val="28"/>
        </w:rPr>
        <w:t xml:space="preserve">твердить инвестиционную программу </w:t>
      </w:r>
      <w:r>
        <w:rPr>
          <w:color w:val="000000"/>
          <w:sz w:val="28"/>
          <w:szCs w:val="28"/>
        </w:rPr>
        <w:br/>
        <w:t>А</w:t>
      </w:r>
      <w:r w:rsidRPr="006040A6">
        <w:rPr>
          <w:color w:val="000000"/>
          <w:sz w:val="28"/>
          <w:szCs w:val="28"/>
        </w:rPr>
        <w:t xml:space="preserve">О </w:t>
      </w:r>
      <w:r>
        <w:rPr>
          <w:color w:val="000000"/>
          <w:sz w:val="28"/>
          <w:szCs w:val="28"/>
        </w:rPr>
        <w:t>«Электросеть»</w:t>
      </w:r>
      <w:r w:rsidRPr="006040A6">
        <w:rPr>
          <w:color w:val="000000"/>
          <w:sz w:val="28"/>
          <w:szCs w:val="28"/>
        </w:rPr>
        <w:t>, ИНН </w:t>
      </w:r>
      <w:r w:rsidRPr="005F33D8">
        <w:rPr>
          <w:color w:val="000000"/>
          <w:sz w:val="28"/>
          <w:szCs w:val="28"/>
        </w:rPr>
        <w:t>7714734225</w:t>
      </w:r>
      <w:r w:rsidRPr="006040A6">
        <w:rPr>
          <w:color w:val="000000"/>
          <w:sz w:val="28"/>
          <w:szCs w:val="28"/>
        </w:rPr>
        <w:t>, на период 202</w:t>
      </w:r>
      <w:r>
        <w:rPr>
          <w:color w:val="000000"/>
          <w:sz w:val="28"/>
          <w:szCs w:val="28"/>
        </w:rPr>
        <w:t>5</w:t>
      </w:r>
      <w:r w:rsidRPr="006040A6">
        <w:rPr>
          <w:color w:val="000000"/>
          <w:sz w:val="28"/>
          <w:szCs w:val="28"/>
        </w:rPr>
        <w:t> - 20</w:t>
      </w:r>
      <w:r>
        <w:rPr>
          <w:color w:val="000000"/>
          <w:sz w:val="28"/>
          <w:szCs w:val="28"/>
        </w:rPr>
        <w:t>30</w:t>
      </w:r>
      <w:r w:rsidRPr="006040A6">
        <w:rPr>
          <w:color w:val="000000"/>
          <w:sz w:val="28"/>
          <w:szCs w:val="28"/>
        </w:rPr>
        <w:t xml:space="preserve"> гг. согласно </w:t>
      </w:r>
      <w:r>
        <w:rPr>
          <w:color w:val="000000"/>
          <w:sz w:val="28"/>
          <w:szCs w:val="28"/>
        </w:rPr>
        <w:t>представленному проекту постановления</w:t>
      </w:r>
    </w:p>
    <w:p w14:paraId="4D9920B4" w14:textId="77777777" w:rsidR="007F5829" w:rsidRDefault="007F5829" w:rsidP="007F5829"/>
    <w:p w14:paraId="0688825E" w14:textId="77777777" w:rsidR="007F5829" w:rsidRDefault="007F5829" w:rsidP="007F5829">
      <w:pPr>
        <w:ind w:firstLine="709"/>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3DFE15FB" w14:textId="77777777" w:rsidR="007F5829" w:rsidRDefault="007F5829" w:rsidP="007F5829">
      <w:pPr>
        <w:ind w:firstLine="709"/>
        <w:jc w:val="both"/>
        <w:rPr>
          <w:b/>
          <w:sz w:val="28"/>
          <w:szCs w:val="28"/>
        </w:rPr>
      </w:pPr>
    </w:p>
    <w:p w14:paraId="579E231C" w14:textId="77777777" w:rsidR="007F5829" w:rsidRDefault="007F5829" w:rsidP="007F5829">
      <w:pPr>
        <w:ind w:right="-1" w:firstLine="709"/>
        <w:jc w:val="both"/>
        <w:rPr>
          <w:bCs/>
          <w:sz w:val="28"/>
          <w:szCs w:val="22"/>
        </w:rPr>
      </w:pPr>
      <w:r>
        <w:rPr>
          <w:bCs/>
          <w:sz w:val="28"/>
          <w:szCs w:val="22"/>
        </w:rPr>
        <w:t>Согласиться с предложением докладчика.</w:t>
      </w:r>
    </w:p>
    <w:p w14:paraId="68B5DCB6" w14:textId="77777777" w:rsidR="007F5829" w:rsidRPr="0090650A" w:rsidRDefault="007F5829" w:rsidP="007F5829">
      <w:pPr>
        <w:ind w:right="-1" w:firstLine="709"/>
        <w:jc w:val="both"/>
        <w:rPr>
          <w:bCs/>
          <w:sz w:val="28"/>
          <w:szCs w:val="22"/>
        </w:rPr>
      </w:pPr>
    </w:p>
    <w:p w14:paraId="23E10F68" w14:textId="77777777" w:rsidR="007F5829" w:rsidRDefault="007F5829" w:rsidP="007F5829">
      <w:pPr>
        <w:ind w:right="-1" w:firstLine="709"/>
        <w:jc w:val="both"/>
        <w:rPr>
          <w:b/>
          <w:bCs/>
          <w:sz w:val="28"/>
          <w:szCs w:val="22"/>
        </w:rPr>
      </w:pPr>
      <w:r w:rsidRPr="00D23A77">
        <w:rPr>
          <w:b/>
          <w:bCs/>
          <w:sz w:val="28"/>
          <w:szCs w:val="22"/>
        </w:rPr>
        <w:t xml:space="preserve">Проведено голосование: «за» - </w:t>
      </w:r>
      <w:r>
        <w:rPr>
          <w:b/>
          <w:bCs/>
          <w:sz w:val="28"/>
          <w:szCs w:val="22"/>
        </w:rPr>
        <w:t>единогласно.</w:t>
      </w:r>
    </w:p>
    <w:p w14:paraId="6659124F" w14:textId="77777777" w:rsidR="007F5829" w:rsidRDefault="007F5829" w:rsidP="007F5829"/>
    <w:p w14:paraId="7C633DD7" w14:textId="77777777" w:rsidR="00DB1105" w:rsidRDefault="00DB1105" w:rsidP="00DB1105">
      <w:pPr>
        <w:widowControl w:val="0"/>
        <w:ind w:right="-427" w:firstLine="709"/>
        <w:jc w:val="both"/>
        <w:rPr>
          <w:b/>
          <w:bCs/>
          <w:sz w:val="28"/>
          <w:szCs w:val="20"/>
        </w:rPr>
      </w:pPr>
      <w:r>
        <w:rPr>
          <w:sz w:val="28"/>
          <w:szCs w:val="28"/>
        </w:rPr>
        <w:t>Вопрос 4 «</w:t>
      </w:r>
      <w:r w:rsidRPr="0049762C">
        <w:rPr>
          <w:b/>
          <w:bCs/>
          <w:sz w:val="28"/>
          <w:szCs w:val="28"/>
        </w:rPr>
        <w:t>О внесении изменений в постановление Региональной энергетической комиссии Кузбасса от 30.1</w:t>
      </w:r>
      <w:r>
        <w:rPr>
          <w:b/>
          <w:bCs/>
          <w:sz w:val="28"/>
          <w:szCs w:val="28"/>
        </w:rPr>
        <w:t>1</w:t>
      </w:r>
      <w:r w:rsidRPr="0049762C">
        <w:rPr>
          <w:b/>
          <w:bCs/>
          <w:sz w:val="28"/>
          <w:szCs w:val="28"/>
        </w:rPr>
        <w:t>.202</w:t>
      </w:r>
      <w:r>
        <w:rPr>
          <w:b/>
          <w:bCs/>
          <w:sz w:val="28"/>
          <w:szCs w:val="28"/>
        </w:rPr>
        <w:t>4</w:t>
      </w:r>
      <w:r w:rsidRPr="0049762C">
        <w:rPr>
          <w:b/>
          <w:bCs/>
          <w:sz w:val="28"/>
          <w:szCs w:val="28"/>
        </w:rPr>
        <w:t xml:space="preserve"> № </w:t>
      </w:r>
      <w:r>
        <w:rPr>
          <w:b/>
          <w:bCs/>
          <w:sz w:val="28"/>
          <w:szCs w:val="28"/>
        </w:rPr>
        <w:t>456 «</w:t>
      </w:r>
      <w:r w:rsidRPr="006040A6">
        <w:rPr>
          <w:b/>
          <w:sz w:val="28"/>
          <w:szCs w:val="20"/>
        </w:rPr>
        <w:t>Об утверждении инвестиционной программы</w:t>
      </w:r>
      <w:r>
        <w:rPr>
          <w:sz w:val="28"/>
          <w:szCs w:val="28"/>
        </w:rPr>
        <w:t xml:space="preserve"> </w:t>
      </w:r>
      <w:r w:rsidRPr="006040A6">
        <w:rPr>
          <w:b/>
          <w:sz w:val="28"/>
          <w:szCs w:val="20"/>
        </w:rPr>
        <w:t xml:space="preserve">ООО </w:t>
      </w:r>
      <w:r>
        <w:rPr>
          <w:b/>
          <w:sz w:val="28"/>
          <w:szCs w:val="20"/>
        </w:rPr>
        <w:t>«Горэлектросеть»</w:t>
      </w:r>
      <w:r w:rsidRPr="006040A6">
        <w:rPr>
          <w:b/>
          <w:sz w:val="28"/>
          <w:szCs w:val="20"/>
        </w:rPr>
        <w:t xml:space="preserve"> </w:t>
      </w:r>
      <w:r w:rsidRPr="006040A6">
        <w:rPr>
          <w:b/>
          <w:bCs/>
          <w:sz w:val="28"/>
          <w:szCs w:val="20"/>
        </w:rPr>
        <w:t>на период 202</w:t>
      </w:r>
      <w:r>
        <w:rPr>
          <w:b/>
          <w:bCs/>
          <w:sz w:val="28"/>
          <w:szCs w:val="20"/>
        </w:rPr>
        <w:t>4</w:t>
      </w:r>
      <w:r w:rsidRPr="006040A6">
        <w:rPr>
          <w:b/>
          <w:bCs/>
          <w:sz w:val="28"/>
          <w:szCs w:val="20"/>
        </w:rPr>
        <w:t xml:space="preserve"> - 20</w:t>
      </w:r>
      <w:r>
        <w:rPr>
          <w:b/>
          <w:bCs/>
          <w:sz w:val="28"/>
          <w:szCs w:val="20"/>
        </w:rPr>
        <w:t>29</w:t>
      </w:r>
      <w:r w:rsidRPr="006040A6">
        <w:rPr>
          <w:b/>
          <w:bCs/>
          <w:sz w:val="28"/>
          <w:szCs w:val="20"/>
        </w:rPr>
        <w:t xml:space="preserve"> гг.</w:t>
      </w:r>
      <w:r>
        <w:rPr>
          <w:b/>
          <w:bCs/>
          <w:sz w:val="28"/>
          <w:szCs w:val="20"/>
        </w:rPr>
        <w:t>»</w:t>
      </w:r>
    </w:p>
    <w:p w14:paraId="06486C8D" w14:textId="77777777" w:rsidR="00DB1105" w:rsidRDefault="00DB1105" w:rsidP="00DB1105">
      <w:pPr>
        <w:widowControl w:val="0"/>
        <w:ind w:right="-427" w:firstLine="709"/>
        <w:jc w:val="both"/>
        <w:rPr>
          <w:sz w:val="28"/>
          <w:szCs w:val="28"/>
        </w:rPr>
      </w:pPr>
    </w:p>
    <w:p w14:paraId="2379120D" w14:textId="77777777" w:rsidR="00DB1105" w:rsidRDefault="00DB1105" w:rsidP="00DB1105">
      <w:pPr>
        <w:widowControl w:val="0"/>
        <w:ind w:right="-427" w:firstLine="709"/>
        <w:jc w:val="both"/>
        <w:rPr>
          <w:b/>
          <w:sz w:val="28"/>
          <w:szCs w:val="28"/>
        </w:rPr>
      </w:pPr>
      <w:r w:rsidRPr="001E2F4D">
        <w:rPr>
          <w:b/>
          <w:sz w:val="28"/>
          <w:szCs w:val="28"/>
        </w:rPr>
        <w:t xml:space="preserve">СЛУШАЛИ: </w:t>
      </w:r>
      <w:r>
        <w:rPr>
          <w:b/>
          <w:sz w:val="28"/>
          <w:szCs w:val="28"/>
        </w:rPr>
        <w:t>Саврасова М.Г.</w:t>
      </w:r>
    </w:p>
    <w:p w14:paraId="76B6325E" w14:textId="77777777" w:rsidR="00DB1105" w:rsidRDefault="00DB1105" w:rsidP="00DB1105">
      <w:pPr>
        <w:widowControl w:val="0"/>
        <w:ind w:right="-427" w:firstLine="709"/>
        <w:jc w:val="both"/>
        <w:rPr>
          <w:sz w:val="28"/>
          <w:szCs w:val="28"/>
        </w:rPr>
      </w:pPr>
    </w:p>
    <w:p w14:paraId="46B74273" w14:textId="7BE2D816" w:rsidR="00DB1105" w:rsidRPr="00E255B1" w:rsidRDefault="00DB1105" w:rsidP="00DB1105">
      <w:pPr>
        <w:widowControl w:val="0"/>
        <w:ind w:right="-427" w:firstLine="709"/>
        <w:jc w:val="both"/>
        <w:rPr>
          <w:sz w:val="28"/>
          <w:szCs w:val="28"/>
        </w:rPr>
      </w:pPr>
      <w:r>
        <w:rPr>
          <w:color w:val="000000"/>
          <w:sz w:val="28"/>
          <w:szCs w:val="28"/>
        </w:rPr>
        <w:t>Докладчик, согласно экспертному заключению (приложение № 4 к настоящему протоколу) предлагает:</w:t>
      </w:r>
    </w:p>
    <w:p w14:paraId="7F7D0AD1" w14:textId="77777777" w:rsidR="00DB1105" w:rsidRPr="0049762C" w:rsidRDefault="00DB1105" w:rsidP="00DB1105">
      <w:pPr>
        <w:ind w:right="-427" w:firstLine="709"/>
        <w:jc w:val="both"/>
        <w:rPr>
          <w:sz w:val="28"/>
          <w:szCs w:val="28"/>
        </w:rPr>
      </w:pPr>
      <w:r w:rsidRPr="0049762C">
        <w:rPr>
          <w:sz w:val="28"/>
          <w:szCs w:val="28"/>
        </w:rPr>
        <w:t>Внести в постановление Региональной энергетической комиссии Кузбасса от 30.1</w:t>
      </w:r>
      <w:r>
        <w:rPr>
          <w:sz w:val="28"/>
          <w:szCs w:val="28"/>
        </w:rPr>
        <w:t>1</w:t>
      </w:r>
      <w:r w:rsidRPr="0049762C">
        <w:rPr>
          <w:sz w:val="28"/>
          <w:szCs w:val="28"/>
        </w:rPr>
        <w:t>.202</w:t>
      </w:r>
      <w:r>
        <w:rPr>
          <w:sz w:val="28"/>
          <w:szCs w:val="28"/>
        </w:rPr>
        <w:t>4</w:t>
      </w:r>
      <w:r w:rsidRPr="0049762C">
        <w:rPr>
          <w:sz w:val="28"/>
          <w:szCs w:val="28"/>
        </w:rPr>
        <w:t xml:space="preserve"> № </w:t>
      </w:r>
      <w:r>
        <w:rPr>
          <w:sz w:val="28"/>
          <w:szCs w:val="28"/>
        </w:rPr>
        <w:t>456</w:t>
      </w:r>
      <w:r w:rsidRPr="0049762C">
        <w:rPr>
          <w:sz w:val="28"/>
          <w:szCs w:val="28"/>
        </w:rPr>
        <w:t xml:space="preserve"> </w:t>
      </w:r>
      <w:r>
        <w:rPr>
          <w:sz w:val="28"/>
          <w:szCs w:val="28"/>
        </w:rPr>
        <w:t>«</w:t>
      </w:r>
      <w:r w:rsidRPr="003A4EE3">
        <w:rPr>
          <w:sz w:val="28"/>
          <w:szCs w:val="28"/>
        </w:rPr>
        <w:t>Об утверждении инвестиционной программы</w:t>
      </w:r>
      <w:r>
        <w:rPr>
          <w:sz w:val="28"/>
          <w:szCs w:val="28"/>
        </w:rPr>
        <w:t xml:space="preserve"> </w:t>
      </w:r>
      <w:r>
        <w:rPr>
          <w:sz w:val="28"/>
          <w:szCs w:val="28"/>
        </w:rPr>
        <w:br/>
      </w:r>
      <w:r w:rsidRPr="003A4EE3">
        <w:rPr>
          <w:sz w:val="28"/>
          <w:szCs w:val="28"/>
        </w:rPr>
        <w:t xml:space="preserve">ООО </w:t>
      </w:r>
      <w:r>
        <w:rPr>
          <w:sz w:val="28"/>
          <w:szCs w:val="28"/>
        </w:rPr>
        <w:t>«</w:t>
      </w:r>
      <w:r w:rsidRPr="003A4EE3">
        <w:rPr>
          <w:sz w:val="28"/>
          <w:szCs w:val="28"/>
        </w:rPr>
        <w:t>Горэлектросеть</w:t>
      </w:r>
      <w:r>
        <w:rPr>
          <w:sz w:val="28"/>
          <w:szCs w:val="28"/>
        </w:rPr>
        <w:t>»</w:t>
      </w:r>
      <w:r w:rsidRPr="003A4EE3">
        <w:rPr>
          <w:sz w:val="28"/>
          <w:szCs w:val="28"/>
        </w:rPr>
        <w:t xml:space="preserve"> на период 2024 - 2029 гг.</w:t>
      </w:r>
      <w:r>
        <w:rPr>
          <w:sz w:val="28"/>
          <w:szCs w:val="28"/>
        </w:rPr>
        <w:t>»</w:t>
      </w:r>
      <w:r w:rsidRPr="0049762C">
        <w:rPr>
          <w:sz w:val="28"/>
          <w:szCs w:val="28"/>
        </w:rPr>
        <w:t xml:space="preserve"> следующие изменения:</w:t>
      </w:r>
    </w:p>
    <w:p w14:paraId="7B14FA58" w14:textId="77777777" w:rsidR="00DB1105" w:rsidRPr="00E255B1" w:rsidRDefault="00DB1105" w:rsidP="00DB1105">
      <w:pPr>
        <w:tabs>
          <w:tab w:val="center" w:pos="4677"/>
          <w:tab w:val="right" w:pos="9355"/>
          <w:tab w:val="right" w:pos="9781"/>
        </w:tabs>
        <w:ind w:right="-427" w:firstLine="708"/>
        <w:jc w:val="both"/>
        <w:rPr>
          <w:color w:val="000000"/>
          <w:sz w:val="28"/>
          <w:szCs w:val="28"/>
        </w:rPr>
      </w:pPr>
      <w:r w:rsidRPr="0049762C">
        <w:rPr>
          <w:color w:val="000000"/>
          <w:sz w:val="28"/>
          <w:szCs w:val="28"/>
        </w:rPr>
        <w:t xml:space="preserve">Приложения № 1, 2, </w:t>
      </w:r>
      <w:r>
        <w:rPr>
          <w:color w:val="000000"/>
          <w:sz w:val="28"/>
          <w:szCs w:val="28"/>
        </w:rPr>
        <w:t>4</w:t>
      </w:r>
      <w:r w:rsidRPr="0049762C">
        <w:rPr>
          <w:color w:val="000000"/>
          <w:sz w:val="28"/>
          <w:szCs w:val="28"/>
        </w:rPr>
        <w:t> - 1</w:t>
      </w:r>
      <w:r>
        <w:rPr>
          <w:color w:val="000000"/>
          <w:sz w:val="28"/>
          <w:szCs w:val="28"/>
        </w:rPr>
        <w:t>4</w:t>
      </w:r>
      <w:r w:rsidRPr="0049762C">
        <w:rPr>
          <w:color w:val="000000"/>
          <w:sz w:val="28"/>
          <w:szCs w:val="28"/>
        </w:rPr>
        <w:t xml:space="preserve"> изложить в новой редакции </w:t>
      </w:r>
      <w:r w:rsidRPr="006040A6">
        <w:rPr>
          <w:color w:val="000000"/>
          <w:sz w:val="28"/>
          <w:szCs w:val="28"/>
        </w:rPr>
        <w:t xml:space="preserve">согласно </w:t>
      </w:r>
      <w:r>
        <w:rPr>
          <w:color w:val="000000"/>
          <w:sz w:val="28"/>
          <w:szCs w:val="28"/>
        </w:rPr>
        <w:t>представленному проекту постановления</w:t>
      </w:r>
    </w:p>
    <w:p w14:paraId="6ED4FD13" w14:textId="77777777" w:rsidR="00DB1105" w:rsidRDefault="00DB1105" w:rsidP="00DB1105"/>
    <w:p w14:paraId="7BFDAC86" w14:textId="77777777" w:rsidR="00DB1105" w:rsidRDefault="00DB1105" w:rsidP="00DB1105">
      <w:pPr>
        <w:ind w:firstLine="709"/>
        <w:jc w:val="both"/>
        <w:rPr>
          <w:b/>
          <w:sz w:val="28"/>
          <w:szCs w:val="28"/>
        </w:rPr>
      </w:pPr>
      <w:r w:rsidRPr="00145272">
        <w:rPr>
          <w:b/>
          <w:sz w:val="28"/>
          <w:szCs w:val="28"/>
        </w:rPr>
        <w:lastRenderedPageBreak/>
        <w:t xml:space="preserve">ПРАВЛЕНИЕ РЭК КУЗБАССА </w:t>
      </w:r>
      <w:r>
        <w:rPr>
          <w:b/>
          <w:sz w:val="28"/>
          <w:szCs w:val="28"/>
        </w:rPr>
        <w:t>ПОСТАНОВИ</w:t>
      </w:r>
      <w:r w:rsidRPr="00145272">
        <w:rPr>
          <w:b/>
          <w:sz w:val="28"/>
          <w:szCs w:val="28"/>
        </w:rPr>
        <w:t>ЛО:</w:t>
      </w:r>
    </w:p>
    <w:p w14:paraId="4DD07CCD" w14:textId="77777777" w:rsidR="00DB1105" w:rsidRDefault="00DB1105" w:rsidP="00DB1105">
      <w:pPr>
        <w:ind w:firstLine="709"/>
        <w:jc w:val="both"/>
        <w:rPr>
          <w:b/>
          <w:sz w:val="28"/>
          <w:szCs w:val="28"/>
        </w:rPr>
      </w:pPr>
    </w:p>
    <w:p w14:paraId="5250A282" w14:textId="77777777" w:rsidR="00DB1105" w:rsidRDefault="00DB1105" w:rsidP="00DB1105">
      <w:pPr>
        <w:ind w:right="-1" w:firstLine="709"/>
        <w:jc w:val="both"/>
        <w:rPr>
          <w:bCs/>
          <w:sz w:val="28"/>
          <w:szCs w:val="22"/>
        </w:rPr>
      </w:pPr>
      <w:r>
        <w:rPr>
          <w:bCs/>
          <w:sz w:val="28"/>
          <w:szCs w:val="22"/>
        </w:rPr>
        <w:t>Согласиться с предложением докладчика.</w:t>
      </w:r>
    </w:p>
    <w:p w14:paraId="7A772D7D" w14:textId="77777777" w:rsidR="00DB1105" w:rsidRPr="0090650A" w:rsidRDefault="00DB1105" w:rsidP="00DB1105">
      <w:pPr>
        <w:ind w:right="-1" w:firstLine="709"/>
        <w:jc w:val="both"/>
        <w:rPr>
          <w:bCs/>
          <w:sz w:val="28"/>
          <w:szCs w:val="22"/>
        </w:rPr>
      </w:pPr>
    </w:p>
    <w:p w14:paraId="49191390" w14:textId="77777777" w:rsidR="00DB1105" w:rsidRDefault="00DB1105" w:rsidP="00DB1105">
      <w:pPr>
        <w:ind w:right="-1" w:firstLine="709"/>
        <w:jc w:val="both"/>
        <w:rPr>
          <w:b/>
          <w:bCs/>
          <w:sz w:val="28"/>
          <w:szCs w:val="22"/>
        </w:rPr>
      </w:pPr>
      <w:r w:rsidRPr="00D23A77">
        <w:rPr>
          <w:b/>
          <w:bCs/>
          <w:sz w:val="28"/>
          <w:szCs w:val="22"/>
        </w:rPr>
        <w:t xml:space="preserve">Проведено голосование: «за» - </w:t>
      </w:r>
      <w:r>
        <w:rPr>
          <w:b/>
          <w:bCs/>
          <w:sz w:val="28"/>
          <w:szCs w:val="22"/>
        </w:rPr>
        <w:t>единогласно.</w:t>
      </w:r>
    </w:p>
    <w:p w14:paraId="075253BD" w14:textId="77777777" w:rsidR="00DB1105" w:rsidRDefault="00DB1105" w:rsidP="007F5829"/>
    <w:p w14:paraId="450D16B6" w14:textId="77777777" w:rsidR="00DB1105" w:rsidRPr="00EA296A" w:rsidRDefault="00DB1105" w:rsidP="00DB1105">
      <w:pPr>
        <w:widowControl w:val="0"/>
        <w:ind w:right="-427" w:firstLine="709"/>
        <w:jc w:val="both"/>
        <w:rPr>
          <w:sz w:val="28"/>
          <w:szCs w:val="28"/>
        </w:rPr>
      </w:pPr>
      <w:r>
        <w:rPr>
          <w:sz w:val="28"/>
          <w:szCs w:val="28"/>
        </w:rPr>
        <w:t>Вопрос 5 «</w:t>
      </w:r>
      <w:r w:rsidRPr="0049762C">
        <w:rPr>
          <w:b/>
          <w:bCs/>
          <w:sz w:val="28"/>
          <w:szCs w:val="28"/>
        </w:rPr>
        <w:t>О внесении изменений в постановление Региональной энергетической комиссии Кузбасса от 30.1</w:t>
      </w:r>
      <w:r>
        <w:rPr>
          <w:b/>
          <w:bCs/>
          <w:sz w:val="28"/>
          <w:szCs w:val="28"/>
        </w:rPr>
        <w:t>1</w:t>
      </w:r>
      <w:r w:rsidRPr="0049762C">
        <w:rPr>
          <w:b/>
          <w:bCs/>
          <w:sz w:val="28"/>
          <w:szCs w:val="28"/>
        </w:rPr>
        <w:t>.202</w:t>
      </w:r>
      <w:r>
        <w:rPr>
          <w:b/>
          <w:bCs/>
          <w:sz w:val="28"/>
          <w:szCs w:val="28"/>
        </w:rPr>
        <w:t>4</w:t>
      </w:r>
      <w:r w:rsidRPr="0049762C">
        <w:rPr>
          <w:b/>
          <w:bCs/>
          <w:sz w:val="28"/>
          <w:szCs w:val="28"/>
        </w:rPr>
        <w:t xml:space="preserve"> № </w:t>
      </w:r>
      <w:r>
        <w:rPr>
          <w:b/>
          <w:bCs/>
          <w:sz w:val="28"/>
          <w:szCs w:val="28"/>
        </w:rPr>
        <w:t>454</w:t>
      </w:r>
      <w:r>
        <w:rPr>
          <w:sz w:val="28"/>
          <w:szCs w:val="28"/>
        </w:rPr>
        <w:t xml:space="preserve"> </w:t>
      </w:r>
      <w:r>
        <w:rPr>
          <w:b/>
          <w:sz w:val="28"/>
          <w:szCs w:val="20"/>
        </w:rPr>
        <w:t>«</w:t>
      </w:r>
      <w:r w:rsidRPr="006040A6">
        <w:rPr>
          <w:b/>
          <w:sz w:val="28"/>
          <w:szCs w:val="20"/>
        </w:rPr>
        <w:t>Об утверждении инвестиционной программы</w:t>
      </w:r>
      <w:r>
        <w:rPr>
          <w:sz w:val="28"/>
          <w:szCs w:val="28"/>
        </w:rPr>
        <w:t xml:space="preserve"> </w:t>
      </w:r>
      <w:r w:rsidRPr="006040A6">
        <w:rPr>
          <w:b/>
          <w:sz w:val="28"/>
          <w:szCs w:val="20"/>
        </w:rPr>
        <w:t xml:space="preserve">ООО </w:t>
      </w:r>
      <w:r>
        <w:rPr>
          <w:b/>
          <w:sz w:val="28"/>
          <w:szCs w:val="20"/>
        </w:rPr>
        <w:t>«ЕЭТ»</w:t>
      </w:r>
      <w:r w:rsidRPr="006040A6">
        <w:rPr>
          <w:b/>
          <w:sz w:val="28"/>
          <w:szCs w:val="20"/>
        </w:rPr>
        <w:t xml:space="preserve"> </w:t>
      </w:r>
      <w:r w:rsidRPr="006040A6">
        <w:rPr>
          <w:b/>
          <w:bCs/>
          <w:sz w:val="28"/>
          <w:szCs w:val="20"/>
        </w:rPr>
        <w:t>на период 202</w:t>
      </w:r>
      <w:r>
        <w:rPr>
          <w:b/>
          <w:bCs/>
          <w:sz w:val="28"/>
          <w:szCs w:val="20"/>
        </w:rPr>
        <w:t>4</w:t>
      </w:r>
      <w:r w:rsidRPr="006040A6">
        <w:rPr>
          <w:b/>
          <w:bCs/>
          <w:sz w:val="28"/>
          <w:szCs w:val="20"/>
        </w:rPr>
        <w:t xml:space="preserve"> - 20</w:t>
      </w:r>
      <w:r>
        <w:rPr>
          <w:b/>
          <w:bCs/>
          <w:sz w:val="28"/>
          <w:szCs w:val="20"/>
        </w:rPr>
        <w:t>29</w:t>
      </w:r>
      <w:r w:rsidRPr="006040A6">
        <w:rPr>
          <w:b/>
          <w:bCs/>
          <w:sz w:val="28"/>
          <w:szCs w:val="20"/>
        </w:rPr>
        <w:t xml:space="preserve"> гг.</w:t>
      </w:r>
      <w:r>
        <w:rPr>
          <w:b/>
          <w:bCs/>
          <w:sz w:val="28"/>
          <w:szCs w:val="20"/>
        </w:rPr>
        <w:t>»»</w:t>
      </w:r>
    </w:p>
    <w:p w14:paraId="222D1A10" w14:textId="77777777" w:rsidR="00DB1105" w:rsidRDefault="00DB1105" w:rsidP="00DB1105">
      <w:pPr>
        <w:widowControl w:val="0"/>
        <w:ind w:right="-427" w:firstLine="709"/>
        <w:jc w:val="both"/>
        <w:rPr>
          <w:sz w:val="28"/>
          <w:szCs w:val="28"/>
        </w:rPr>
      </w:pPr>
    </w:p>
    <w:p w14:paraId="374D9867" w14:textId="77777777" w:rsidR="00DB1105" w:rsidRDefault="00DB1105" w:rsidP="00DB1105">
      <w:pPr>
        <w:widowControl w:val="0"/>
        <w:ind w:right="-427" w:firstLine="709"/>
        <w:jc w:val="both"/>
        <w:rPr>
          <w:b/>
          <w:sz w:val="28"/>
          <w:szCs w:val="28"/>
        </w:rPr>
      </w:pPr>
      <w:r w:rsidRPr="001E2F4D">
        <w:rPr>
          <w:b/>
          <w:sz w:val="28"/>
          <w:szCs w:val="28"/>
        </w:rPr>
        <w:t xml:space="preserve">СЛУШАЛИ: </w:t>
      </w:r>
      <w:r>
        <w:rPr>
          <w:b/>
          <w:sz w:val="28"/>
          <w:szCs w:val="28"/>
        </w:rPr>
        <w:t>Саврасова М.Г.</w:t>
      </w:r>
    </w:p>
    <w:p w14:paraId="36DC70EC" w14:textId="77777777" w:rsidR="00DB1105" w:rsidRDefault="00DB1105" w:rsidP="00DB1105">
      <w:pPr>
        <w:widowControl w:val="0"/>
        <w:ind w:right="-427" w:firstLine="709"/>
        <w:jc w:val="both"/>
        <w:rPr>
          <w:sz w:val="28"/>
          <w:szCs w:val="28"/>
        </w:rPr>
      </w:pPr>
    </w:p>
    <w:p w14:paraId="41E4EED7" w14:textId="5919B1D1" w:rsidR="00DB1105" w:rsidRPr="00E255B1" w:rsidRDefault="00DB1105" w:rsidP="00DB1105">
      <w:pPr>
        <w:widowControl w:val="0"/>
        <w:ind w:right="-427" w:firstLine="709"/>
        <w:jc w:val="both"/>
        <w:rPr>
          <w:sz w:val="28"/>
          <w:szCs w:val="28"/>
        </w:rPr>
      </w:pPr>
      <w:r>
        <w:rPr>
          <w:color w:val="000000"/>
          <w:sz w:val="28"/>
          <w:szCs w:val="28"/>
        </w:rPr>
        <w:t>Докладчик, согласно экспертному заключению (приложение № 5 к настоящему протоколу) предлагает:</w:t>
      </w:r>
    </w:p>
    <w:p w14:paraId="06AB9789" w14:textId="77777777" w:rsidR="00DB1105" w:rsidRPr="0049762C" w:rsidRDefault="00DB1105" w:rsidP="00DB1105">
      <w:pPr>
        <w:ind w:right="-427" w:firstLine="709"/>
        <w:jc w:val="both"/>
        <w:rPr>
          <w:sz w:val="28"/>
          <w:szCs w:val="28"/>
        </w:rPr>
      </w:pPr>
      <w:r w:rsidRPr="0049762C">
        <w:rPr>
          <w:sz w:val="28"/>
          <w:szCs w:val="28"/>
        </w:rPr>
        <w:t>Внести в постановление Региональной энергетической комиссии Кузбасса от 30.1</w:t>
      </w:r>
      <w:r>
        <w:rPr>
          <w:sz w:val="28"/>
          <w:szCs w:val="28"/>
        </w:rPr>
        <w:t>1</w:t>
      </w:r>
      <w:r w:rsidRPr="0049762C">
        <w:rPr>
          <w:sz w:val="28"/>
          <w:szCs w:val="28"/>
        </w:rPr>
        <w:t>.202</w:t>
      </w:r>
      <w:r>
        <w:rPr>
          <w:sz w:val="28"/>
          <w:szCs w:val="28"/>
        </w:rPr>
        <w:t>4</w:t>
      </w:r>
      <w:r w:rsidRPr="0049762C">
        <w:rPr>
          <w:sz w:val="28"/>
          <w:szCs w:val="28"/>
        </w:rPr>
        <w:t xml:space="preserve"> № </w:t>
      </w:r>
      <w:r>
        <w:rPr>
          <w:sz w:val="28"/>
          <w:szCs w:val="28"/>
        </w:rPr>
        <w:t>454</w:t>
      </w:r>
      <w:r w:rsidRPr="0049762C">
        <w:rPr>
          <w:sz w:val="28"/>
          <w:szCs w:val="28"/>
        </w:rPr>
        <w:t xml:space="preserve"> </w:t>
      </w:r>
      <w:r>
        <w:rPr>
          <w:sz w:val="28"/>
          <w:szCs w:val="28"/>
        </w:rPr>
        <w:t>«</w:t>
      </w:r>
      <w:r w:rsidRPr="001B232F">
        <w:rPr>
          <w:sz w:val="28"/>
          <w:szCs w:val="28"/>
        </w:rPr>
        <w:t>Об утверждении инвестиционной программы</w:t>
      </w:r>
      <w:r>
        <w:rPr>
          <w:sz w:val="28"/>
          <w:szCs w:val="28"/>
        </w:rPr>
        <w:t xml:space="preserve"> </w:t>
      </w:r>
      <w:r>
        <w:rPr>
          <w:sz w:val="28"/>
          <w:szCs w:val="28"/>
        </w:rPr>
        <w:br/>
      </w:r>
      <w:r w:rsidRPr="001B232F">
        <w:rPr>
          <w:sz w:val="28"/>
          <w:szCs w:val="28"/>
        </w:rPr>
        <w:t xml:space="preserve">ООО </w:t>
      </w:r>
      <w:r>
        <w:rPr>
          <w:sz w:val="28"/>
          <w:szCs w:val="28"/>
        </w:rPr>
        <w:t>«</w:t>
      </w:r>
      <w:r w:rsidRPr="001B232F">
        <w:rPr>
          <w:sz w:val="28"/>
          <w:szCs w:val="28"/>
        </w:rPr>
        <w:t>ЕЭТ</w:t>
      </w:r>
      <w:r>
        <w:rPr>
          <w:sz w:val="28"/>
          <w:szCs w:val="28"/>
        </w:rPr>
        <w:t>»</w:t>
      </w:r>
      <w:r w:rsidRPr="001B232F">
        <w:rPr>
          <w:sz w:val="28"/>
          <w:szCs w:val="28"/>
        </w:rPr>
        <w:t xml:space="preserve"> на период 2024 - 2029 гг.</w:t>
      </w:r>
      <w:r>
        <w:rPr>
          <w:sz w:val="28"/>
          <w:szCs w:val="28"/>
        </w:rPr>
        <w:t>»</w:t>
      </w:r>
      <w:r w:rsidRPr="0049762C">
        <w:rPr>
          <w:sz w:val="28"/>
          <w:szCs w:val="28"/>
        </w:rPr>
        <w:t xml:space="preserve"> (в редакции постановлений Региональной энергетической комиссии Кузбасса от </w:t>
      </w:r>
      <w:r>
        <w:rPr>
          <w:sz w:val="28"/>
          <w:szCs w:val="28"/>
        </w:rPr>
        <w:t>06</w:t>
      </w:r>
      <w:r w:rsidRPr="0049762C">
        <w:rPr>
          <w:sz w:val="28"/>
          <w:szCs w:val="28"/>
        </w:rPr>
        <w:t>.</w:t>
      </w:r>
      <w:r>
        <w:rPr>
          <w:sz w:val="28"/>
          <w:szCs w:val="28"/>
        </w:rPr>
        <w:t>03</w:t>
      </w:r>
      <w:r w:rsidRPr="0049762C">
        <w:rPr>
          <w:sz w:val="28"/>
          <w:szCs w:val="28"/>
        </w:rPr>
        <w:t>.202</w:t>
      </w:r>
      <w:r>
        <w:rPr>
          <w:sz w:val="28"/>
          <w:szCs w:val="28"/>
        </w:rPr>
        <w:t>5</w:t>
      </w:r>
      <w:r w:rsidRPr="0049762C">
        <w:rPr>
          <w:sz w:val="28"/>
          <w:szCs w:val="28"/>
        </w:rPr>
        <w:t xml:space="preserve"> № </w:t>
      </w:r>
      <w:r>
        <w:rPr>
          <w:sz w:val="28"/>
          <w:szCs w:val="28"/>
        </w:rPr>
        <w:t>72</w:t>
      </w:r>
      <w:r w:rsidRPr="0049762C">
        <w:rPr>
          <w:sz w:val="28"/>
          <w:szCs w:val="28"/>
        </w:rPr>
        <w:t>, от 2</w:t>
      </w:r>
      <w:r>
        <w:rPr>
          <w:sz w:val="28"/>
          <w:szCs w:val="28"/>
        </w:rPr>
        <w:t>5</w:t>
      </w:r>
      <w:r w:rsidRPr="0049762C">
        <w:rPr>
          <w:sz w:val="28"/>
          <w:szCs w:val="28"/>
        </w:rPr>
        <w:t>.</w:t>
      </w:r>
      <w:r>
        <w:rPr>
          <w:sz w:val="28"/>
          <w:szCs w:val="28"/>
        </w:rPr>
        <w:t>03</w:t>
      </w:r>
      <w:r w:rsidRPr="0049762C">
        <w:rPr>
          <w:sz w:val="28"/>
          <w:szCs w:val="28"/>
        </w:rPr>
        <w:t>.202</w:t>
      </w:r>
      <w:r>
        <w:rPr>
          <w:sz w:val="28"/>
          <w:szCs w:val="28"/>
        </w:rPr>
        <w:t>5</w:t>
      </w:r>
      <w:r w:rsidRPr="0049762C">
        <w:rPr>
          <w:sz w:val="28"/>
          <w:szCs w:val="28"/>
        </w:rPr>
        <w:t xml:space="preserve"> № 84) следующие изменения:</w:t>
      </w:r>
    </w:p>
    <w:p w14:paraId="7FE105AF" w14:textId="77777777" w:rsidR="00DB1105" w:rsidRPr="00E255B1" w:rsidRDefault="00DB1105" w:rsidP="00DB1105">
      <w:pPr>
        <w:tabs>
          <w:tab w:val="center" w:pos="4677"/>
          <w:tab w:val="right" w:pos="9355"/>
          <w:tab w:val="right" w:pos="9781"/>
        </w:tabs>
        <w:ind w:right="-427" w:firstLine="708"/>
        <w:jc w:val="both"/>
        <w:rPr>
          <w:color w:val="000000"/>
          <w:sz w:val="28"/>
          <w:szCs w:val="28"/>
        </w:rPr>
      </w:pPr>
      <w:r w:rsidRPr="0049762C">
        <w:rPr>
          <w:color w:val="000000"/>
          <w:sz w:val="28"/>
          <w:szCs w:val="28"/>
        </w:rPr>
        <w:t xml:space="preserve">Приложения № 1, 2, </w:t>
      </w:r>
      <w:r>
        <w:rPr>
          <w:color w:val="000000"/>
          <w:sz w:val="28"/>
          <w:szCs w:val="28"/>
        </w:rPr>
        <w:t>4, 5, 9</w:t>
      </w:r>
      <w:r w:rsidRPr="0049762C">
        <w:rPr>
          <w:color w:val="000000"/>
          <w:sz w:val="28"/>
          <w:szCs w:val="28"/>
        </w:rPr>
        <w:t> - 1</w:t>
      </w:r>
      <w:r>
        <w:rPr>
          <w:color w:val="000000"/>
          <w:sz w:val="28"/>
          <w:szCs w:val="28"/>
        </w:rPr>
        <w:t>4</w:t>
      </w:r>
      <w:r w:rsidRPr="0049762C">
        <w:rPr>
          <w:color w:val="000000"/>
          <w:sz w:val="28"/>
          <w:szCs w:val="28"/>
        </w:rPr>
        <w:t xml:space="preserve"> изложить в новой редакции согласно </w:t>
      </w:r>
      <w:r>
        <w:rPr>
          <w:color w:val="000000"/>
          <w:sz w:val="28"/>
          <w:szCs w:val="28"/>
        </w:rPr>
        <w:t>предложенному проекту постановления.</w:t>
      </w:r>
    </w:p>
    <w:p w14:paraId="76A3FD23" w14:textId="77777777" w:rsidR="00DB1105" w:rsidRDefault="00DB1105" w:rsidP="00DB1105"/>
    <w:p w14:paraId="0C331D95" w14:textId="77777777" w:rsidR="00DB1105" w:rsidRDefault="00DB1105" w:rsidP="00DB1105">
      <w:pPr>
        <w:ind w:firstLine="709"/>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200285F8" w14:textId="77777777" w:rsidR="00DB1105" w:rsidRDefault="00DB1105" w:rsidP="00DB1105">
      <w:pPr>
        <w:ind w:firstLine="709"/>
        <w:jc w:val="both"/>
        <w:rPr>
          <w:b/>
          <w:sz w:val="28"/>
          <w:szCs w:val="28"/>
        </w:rPr>
      </w:pPr>
    </w:p>
    <w:p w14:paraId="1BDA2E59" w14:textId="77777777" w:rsidR="00DB1105" w:rsidRDefault="00DB1105" w:rsidP="00DB1105">
      <w:pPr>
        <w:ind w:right="-1" w:firstLine="709"/>
        <w:jc w:val="both"/>
        <w:rPr>
          <w:bCs/>
          <w:sz w:val="28"/>
          <w:szCs w:val="22"/>
        </w:rPr>
      </w:pPr>
      <w:r>
        <w:rPr>
          <w:bCs/>
          <w:sz w:val="28"/>
          <w:szCs w:val="22"/>
        </w:rPr>
        <w:t>Согласиться с предложением докладчика.</w:t>
      </w:r>
    </w:p>
    <w:p w14:paraId="1C30C91A" w14:textId="77777777" w:rsidR="00DB1105" w:rsidRPr="0090650A" w:rsidRDefault="00DB1105" w:rsidP="00DB1105">
      <w:pPr>
        <w:ind w:right="-1" w:firstLine="709"/>
        <w:jc w:val="both"/>
        <w:rPr>
          <w:bCs/>
          <w:sz w:val="28"/>
          <w:szCs w:val="22"/>
        </w:rPr>
      </w:pPr>
    </w:p>
    <w:p w14:paraId="169FA9D6" w14:textId="77777777" w:rsidR="00DB1105" w:rsidRDefault="00DB1105" w:rsidP="00DB1105">
      <w:pPr>
        <w:ind w:right="-1" w:firstLine="709"/>
        <w:jc w:val="both"/>
        <w:rPr>
          <w:b/>
          <w:bCs/>
          <w:sz w:val="28"/>
          <w:szCs w:val="22"/>
        </w:rPr>
      </w:pPr>
      <w:r w:rsidRPr="00D23A77">
        <w:rPr>
          <w:b/>
          <w:bCs/>
          <w:sz w:val="28"/>
          <w:szCs w:val="22"/>
        </w:rPr>
        <w:t xml:space="preserve">Проведено голосование: «за» - </w:t>
      </w:r>
      <w:r>
        <w:rPr>
          <w:b/>
          <w:bCs/>
          <w:sz w:val="28"/>
          <w:szCs w:val="22"/>
        </w:rPr>
        <w:t>единогласно.</w:t>
      </w:r>
    </w:p>
    <w:p w14:paraId="064343D9" w14:textId="77777777" w:rsidR="00DB1105" w:rsidRDefault="00DB1105" w:rsidP="00DB1105"/>
    <w:p w14:paraId="35441FEF" w14:textId="77777777" w:rsidR="00CF5EB1" w:rsidRDefault="00CF5EB1" w:rsidP="00CF5EB1">
      <w:pPr>
        <w:widowControl w:val="0"/>
        <w:ind w:right="-427" w:firstLine="709"/>
        <w:jc w:val="both"/>
        <w:rPr>
          <w:b/>
          <w:bCs/>
          <w:sz w:val="28"/>
          <w:szCs w:val="20"/>
        </w:rPr>
      </w:pPr>
      <w:r>
        <w:rPr>
          <w:sz w:val="28"/>
          <w:szCs w:val="28"/>
        </w:rPr>
        <w:t>Вопрос 6 «</w:t>
      </w:r>
      <w:r w:rsidRPr="0049762C">
        <w:rPr>
          <w:b/>
          <w:bCs/>
          <w:sz w:val="28"/>
          <w:szCs w:val="28"/>
        </w:rPr>
        <w:t>О внесении изменений в постановление Региональной энергетической комиссии Кузбасса от 30.1</w:t>
      </w:r>
      <w:r>
        <w:rPr>
          <w:b/>
          <w:bCs/>
          <w:sz w:val="28"/>
          <w:szCs w:val="28"/>
        </w:rPr>
        <w:t>1</w:t>
      </w:r>
      <w:r w:rsidRPr="0049762C">
        <w:rPr>
          <w:b/>
          <w:bCs/>
          <w:sz w:val="28"/>
          <w:szCs w:val="28"/>
        </w:rPr>
        <w:t>.202</w:t>
      </w:r>
      <w:r>
        <w:rPr>
          <w:b/>
          <w:bCs/>
          <w:sz w:val="28"/>
          <w:szCs w:val="28"/>
        </w:rPr>
        <w:t>4</w:t>
      </w:r>
      <w:r w:rsidRPr="0049762C">
        <w:rPr>
          <w:b/>
          <w:bCs/>
          <w:sz w:val="28"/>
          <w:szCs w:val="28"/>
        </w:rPr>
        <w:t xml:space="preserve"> № </w:t>
      </w:r>
      <w:r>
        <w:rPr>
          <w:b/>
          <w:bCs/>
          <w:sz w:val="28"/>
          <w:szCs w:val="28"/>
        </w:rPr>
        <w:t>453</w:t>
      </w:r>
      <w:r>
        <w:rPr>
          <w:sz w:val="28"/>
          <w:szCs w:val="28"/>
        </w:rPr>
        <w:t xml:space="preserve"> </w:t>
      </w:r>
      <w:r>
        <w:rPr>
          <w:b/>
          <w:sz w:val="28"/>
          <w:szCs w:val="20"/>
        </w:rPr>
        <w:t>«</w:t>
      </w:r>
      <w:r w:rsidRPr="006040A6">
        <w:rPr>
          <w:b/>
          <w:sz w:val="28"/>
          <w:szCs w:val="20"/>
        </w:rPr>
        <w:t>Об утверждении инвестиционной программ</w:t>
      </w:r>
      <w:r>
        <w:rPr>
          <w:b/>
          <w:sz w:val="28"/>
          <w:szCs w:val="20"/>
        </w:rPr>
        <w:t xml:space="preserve"> </w:t>
      </w:r>
      <w:r w:rsidRPr="00707EFC">
        <w:rPr>
          <w:b/>
          <w:bCs/>
          <w:sz w:val="28"/>
          <w:szCs w:val="20"/>
        </w:rPr>
        <w:t xml:space="preserve">ОАО «РЖД» (Западно-Сибирская дирекция по энергообеспечению - структурное подразделение Трансэнерго - филиал </w:t>
      </w:r>
      <w:r>
        <w:rPr>
          <w:b/>
          <w:bCs/>
          <w:sz w:val="28"/>
          <w:szCs w:val="20"/>
        </w:rPr>
        <w:br/>
      </w:r>
      <w:r w:rsidRPr="00707EFC">
        <w:rPr>
          <w:b/>
          <w:bCs/>
          <w:sz w:val="28"/>
          <w:szCs w:val="20"/>
        </w:rPr>
        <w:t>ОАО «РЖД»)</w:t>
      </w:r>
      <w:r>
        <w:rPr>
          <w:b/>
          <w:bCs/>
          <w:sz w:val="28"/>
          <w:szCs w:val="20"/>
        </w:rPr>
        <w:t xml:space="preserve"> </w:t>
      </w:r>
      <w:r w:rsidRPr="006040A6">
        <w:rPr>
          <w:b/>
          <w:bCs/>
          <w:sz w:val="28"/>
          <w:szCs w:val="20"/>
        </w:rPr>
        <w:t>на период 202</w:t>
      </w:r>
      <w:r>
        <w:rPr>
          <w:b/>
          <w:bCs/>
          <w:sz w:val="28"/>
          <w:szCs w:val="20"/>
        </w:rPr>
        <w:t>4</w:t>
      </w:r>
      <w:r w:rsidRPr="006040A6">
        <w:rPr>
          <w:b/>
          <w:bCs/>
          <w:sz w:val="28"/>
          <w:szCs w:val="20"/>
        </w:rPr>
        <w:t xml:space="preserve"> - 20</w:t>
      </w:r>
      <w:r>
        <w:rPr>
          <w:b/>
          <w:bCs/>
          <w:sz w:val="28"/>
          <w:szCs w:val="20"/>
        </w:rPr>
        <w:t>29</w:t>
      </w:r>
      <w:r w:rsidRPr="006040A6">
        <w:rPr>
          <w:b/>
          <w:bCs/>
          <w:sz w:val="28"/>
          <w:szCs w:val="20"/>
        </w:rPr>
        <w:t xml:space="preserve"> гг.</w:t>
      </w:r>
      <w:r>
        <w:rPr>
          <w:b/>
          <w:bCs/>
          <w:sz w:val="28"/>
          <w:szCs w:val="20"/>
        </w:rPr>
        <w:t>»</w:t>
      </w:r>
    </w:p>
    <w:p w14:paraId="1189D46A" w14:textId="77777777" w:rsidR="00CF5EB1" w:rsidRDefault="00CF5EB1" w:rsidP="00CF5EB1">
      <w:pPr>
        <w:widowControl w:val="0"/>
        <w:ind w:right="-427" w:firstLine="709"/>
        <w:jc w:val="both"/>
        <w:rPr>
          <w:b/>
          <w:bCs/>
          <w:sz w:val="28"/>
          <w:szCs w:val="20"/>
        </w:rPr>
      </w:pPr>
    </w:p>
    <w:p w14:paraId="6FA6B003" w14:textId="77777777" w:rsidR="00CF5EB1" w:rsidRDefault="00CF5EB1" w:rsidP="00CF5EB1">
      <w:pPr>
        <w:widowControl w:val="0"/>
        <w:ind w:right="-427" w:firstLine="709"/>
        <w:jc w:val="both"/>
        <w:rPr>
          <w:b/>
          <w:sz w:val="28"/>
          <w:szCs w:val="28"/>
        </w:rPr>
      </w:pPr>
      <w:r w:rsidRPr="001E2F4D">
        <w:rPr>
          <w:b/>
          <w:sz w:val="28"/>
          <w:szCs w:val="28"/>
        </w:rPr>
        <w:t xml:space="preserve">СЛУШАЛИ: </w:t>
      </w:r>
      <w:r>
        <w:rPr>
          <w:b/>
          <w:sz w:val="28"/>
          <w:szCs w:val="28"/>
        </w:rPr>
        <w:t>Саврасова М.Г.</w:t>
      </w:r>
    </w:p>
    <w:p w14:paraId="68BB4432" w14:textId="77777777" w:rsidR="00CF5EB1" w:rsidRDefault="00CF5EB1" w:rsidP="00CF5EB1">
      <w:pPr>
        <w:widowControl w:val="0"/>
        <w:ind w:right="-427" w:firstLine="709"/>
        <w:jc w:val="both"/>
        <w:rPr>
          <w:sz w:val="28"/>
          <w:szCs w:val="28"/>
        </w:rPr>
      </w:pPr>
    </w:p>
    <w:p w14:paraId="49576FEF" w14:textId="276742EA" w:rsidR="00CF5EB1" w:rsidRPr="00E255B1" w:rsidRDefault="00CF5EB1" w:rsidP="00CF5EB1">
      <w:pPr>
        <w:widowControl w:val="0"/>
        <w:ind w:right="-427" w:firstLine="709"/>
        <w:jc w:val="both"/>
        <w:rPr>
          <w:sz w:val="28"/>
          <w:szCs w:val="28"/>
        </w:rPr>
      </w:pPr>
      <w:r>
        <w:rPr>
          <w:color w:val="000000"/>
          <w:sz w:val="28"/>
          <w:szCs w:val="28"/>
        </w:rPr>
        <w:t>Докладчик, согласно экспертному заключению (приложение № 6 к настоящему протоколу) предлагает:</w:t>
      </w:r>
    </w:p>
    <w:p w14:paraId="31133923" w14:textId="77777777" w:rsidR="00CF5EB1" w:rsidRPr="0049762C" w:rsidRDefault="00CF5EB1" w:rsidP="00CF5EB1">
      <w:pPr>
        <w:widowControl w:val="0"/>
        <w:ind w:right="-427" w:firstLine="709"/>
        <w:jc w:val="both"/>
        <w:rPr>
          <w:sz w:val="28"/>
          <w:szCs w:val="28"/>
        </w:rPr>
      </w:pPr>
      <w:r w:rsidRPr="0049762C">
        <w:rPr>
          <w:sz w:val="28"/>
          <w:szCs w:val="28"/>
        </w:rPr>
        <w:t>Внести в постановление Региональной энергетической комиссии Кузбасса от 30.1</w:t>
      </w:r>
      <w:r>
        <w:rPr>
          <w:sz w:val="28"/>
          <w:szCs w:val="28"/>
        </w:rPr>
        <w:t>1</w:t>
      </w:r>
      <w:r w:rsidRPr="0049762C">
        <w:rPr>
          <w:sz w:val="28"/>
          <w:szCs w:val="28"/>
        </w:rPr>
        <w:t>.202</w:t>
      </w:r>
      <w:r>
        <w:rPr>
          <w:sz w:val="28"/>
          <w:szCs w:val="28"/>
        </w:rPr>
        <w:t>4</w:t>
      </w:r>
      <w:r w:rsidRPr="0049762C">
        <w:rPr>
          <w:sz w:val="28"/>
          <w:szCs w:val="28"/>
        </w:rPr>
        <w:t xml:space="preserve"> № </w:t>
      </w:r>
      <w:r>
        <w:rPr>
          <w:sz w:val="28"/>
          <w:szCs w:val="28"/>
        </w:rPr>
        <w:t>453</w:t>
      </w:r>
      <w:r w:rsidRPr="0049762C">
        <w:rPr>
          <w:sz w:val="28"/>
          <w:szCs w:val="28"/>
        </w:rPr>
        <w:t xml:space="preserve"> «</w:t>
      </w:r>
      <w:r w:rsidRPr="00C824AC">
        <w:rPr>
          <w:sz w:val="28"/>
          <w:szCs w:val="28"/>
        </w:rPr>
        <w:t>Об утверждении инвестиционной программы</w:t>
      </w:r>
      <w:r>
        <w:rPr>
          <w:sz w:val="28"/>
          <w:szCs w:val="28"/>
        </w:rPr>
        <w:t xml:space="preserve"> </w:t>
      </w:r>
      <w:r>
        <w:rPr>
          <w:sz w:val="28"/>
          <w:szCs w:val="28"/>
        </w:rPr>
        <w:br/>
      </w:r>
      <w:r w:rsidRPr="00C824AC">
        <w:rPr>
          <w:sz w:val="28"/>
          <w:szCs w:val="28"/>
        </w:rPr>
        <w:t>ОАО «РЖД» (Западно-Сибирская дирекция по энергообеспечению - структурное подразделение Трансэнерго - филиал ОАО «РЖД») на период 2024 - 2029 гг.</w:t>
      </w:r>
      <w:r w:rsidRPr="0049762C">
        <w:rPr>
          <w:sz w:val="28"/>
          <w:szCs w:val="28"/>
        </w:rPr>
        <w:t>» следующие изменения:</w:t>
      </w:r>
    </w:p>
    <w:p w14:paraId="4983C011" w14:textId="77777777" w:rsidR="00CF5EB1" w:rsidRPr="00D445BC" w:rsidRDefault="00CF5EB1" w:rsidP="00CF5EB1">
      <w:pPr>
        <w:tabs>
          <w:tab w:val="center" w:pos="4677"/>
          <w:tab w:val="right" w:pos="9355"/>
          <w:tab w:val="right" w:pos="9781"/>
        </w:tabs>
        <w:ind w:right="-568" w:firstLine="708"/>
        <w:jc w:val="both"/>
        <w:rPr>
          <w:color w:val="000000"/>
          <w:sz w:val="28"/>
          <w:szCs w:val="28"/>
        </w:rPr>
      </w:pPr>
      <w:r w:rsidRPr="0049762C">
        <w:rPr>
          <w:color w:val="000000"/>
          <w:sz w:val="28"/>
          <w:szCs w:val="28"/>
        </w:rPr>
        <w:t>Приложения № 1, 2,</w:t>
      </w:r>
      <w:r>
        <w:rPr>
          <w:color w:val="000000"/>
          <w:sz w:val="28"/>
          <w:szCs w:val="28"/>
        </w:rPr>
        <w:t xml:space="preserve"> 4, 5, 9,</w:t>
      </w:r>
      <w:r w:rsidRPr="0049762C">
        <w:rPr>
          <w:color w:val="000000"/>
          <w:sz w:val="28"/>
          <w:szCs w:val="28"/>
        </w:rPr>
        <w:t xml:space="preserve"> </w:t>
      </w:r>
      <w:r>
        <w:rPr>
          <w:color w:val="000000"/>
          <w:sz w:val="28"/>
          <w:szCs w:val="28"/>
        </w:rPr>
        <w:t>11</w:t>
      </w:r>
      <w:r w:rsidRPr="0049762C">
        <w:rPr>
          <w:color w:val="000000"/>
          <w:sz w:val="28"/>
          <w:szCs w:val="28"/>
        </w:rPr>
        <w:t> - 1</w:t>
      </w:r>
      <w:r>
        <w:rPr>
          <w:color w:val="000000"/>
          <w:sz w:val="28"/>
          <w:szCs w:val="28"/>
        </w:rPr>
        <w:t>4</w:t>
      </w:r>
      <w:r w:rsidRPr="0049762C">
        <w:rPr>
          <w:color w:val="000000"/>
          <w:sz w:val="28"/>
          <w:szCs w:val="28"/>
        </w:rPr>
        <w:t xml:space="preserve"> изложить в новой редакции</w:t>
      </w:r>
      <w:r>
        <w:rPr>
          <w:color w:val="000000"/>
          <w:sz w:val="28"/>
          <w:szCs w:val="28"/>
        </w:rPr>
        <w:t xml:space="preserve">, </w:t>
      </w:r>
      <w:r w:rsidRPr="006040A6">
        <w:rPr>
          <w:color w:val="000000"/>
          <w:sz w:val="28"/>
          <w:szCs w:val="28"/>
        </w:rPr>
        <w:t xml:space="preserve">согласно </w:t>
      </w:r>
      <w:r>
        <w:rPr>
          <w:color w:val="000000"/>
          <w:sz w:val="28"/>
          <w:szCs w:val="28"/>
        </w:rPr>
        <w:t>представленному проекту постановления.</w:t>
      </w:r>
    </w:p>
    <w:p w14:paraId="5E6C2989" w14:textId="77777777" w:rsidR="00CF5EB1" w:rsidRDefault="00CF5EB1" w:rsidP="00CF5EB1">
      <w:pPr>
        <w:ind w:right="-568"/>
      </w:pPr>
    </w:p>
    <w:p w14:paraId="7682530B" w14:textId="77777777" w:rsidR="00CF5EB1" w:rsidRDefault="00CF5EB1" w:rsidP="00CF5EB1">
      <w:pPr>
        <w:ind w:firstLine="709"/>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4C4BD335" w14:textId="77777777" w:rsidR="00CF5EB1" w:rsidRDefault="00CF5EB1" w:rsidP="00CF5EB1">
      <w:pPr>
        <w:ind w:right="-1" w:firstLine="709"/>
        <w:jc w:val="both"/>
        <w:rPr>
          <w:bCs/>
          <w:sz w:val="28"/>
          <w:szCs w:val="22"/>
        </w:rPr>
      </w:pPr>
      <w:r>
        <w:rPr>
          <w:bCs/>
          <w:sz w:val="28"/>
          <w:szCs w:val="22"/>
        </w:rPr>
        <w:lastRenderedPageBreak/>
        <w:t>Согласиться с предложением докладчика.</w:t>
      </w:r>
    </w:p>
    <w:p w14:paraId="13F27E4F" w14:textId="77777777" w:rsidR="00CF5EB1" w:rsidRPr="0090650A" w:rsidRDefault="00CF5EB1" w:rsidP="00CF5EB1">
      <w:pPr>
        <w:ind w:right="-1" w:firstLine="709"/>
        <w:jc w:val="both"/>
        <w:rPr>
          <w:bCs/>
          <w:sz w:val="28"/>
          <w:szCs w:val="22"/>
        </w:rPr>
      </w:pPr>
    </w:p>
    <w:p w14:paraId="58E46AC6" w14:textId="77777777" w:rsidR="00CF5EB1" w:rsidRDefault="00CF5EB1" w:rsidP="00CF5EB1">
      <w:pPr>
        <w:ind w:right="-1" w:firstLine="709"/>
        <w:jc w:val="both"/>
        <w:rPr>
          <w:b/>
          <w:bCs/>
          <w:sz w:val="28"/>
          <w:szCs w:val="22"/>
        </w:rPr>
      </w:pPr>
      <w:r w:rsidRPr="00D23A77">
        <w:rPr>
          <w:b/>
          <w:bCs/>
          <w:sz w:val="28"/>
          <w:szCs w:val="22"/>
        </w:rPr>
        <w:t xml:space="preserve">Проведено голосование: «за» - </w:t>
      </w:r>
      <w:r>
        <w:rPr>
          <w:b/>
          <w:bCs/>
          <w:sz w:val="28"/>
          <w:szCs w:val="22"/>
        </w:rPr>
        <w:t>единогласно.</w:t>
      </w:r>
    </w:p>
    <w:p w14:paraId="08591BE0" w14:textId="77777777" w:rsidR="00DB1105" w:rsidRDefault="00DB1105" w:rsidP="00DB1105"/>
    <w:p w14:paraId="2E5AE155" w14:textId="77777777" w:rsidR="00B549A6" w:rsidRDefault="00B549A6" w:rsidP="00B549A6">
      <w:pPr>
        <w:widowControl w:val="0"/>
        <w:ind w:right="-427" w:firstLine="709"/>
        <w:jc w:val="both"/>
        <w:rPr>
          <w:b/>
          <w:bCs/>
          <w:sz w:val="28"/>
          <w:szCs w:val="20"/>
        </w:rPr>
      </w:pPr>
      <w:r>
        <w:rPr>
          <w:sz w:val="28"/>
          <w:szCs w:val="28"/>
        </w:rPr>
        <w:t>Вопрос 7 «</w:t>
      </w:r>
      <w:r w:rsidRPr="0049762C">
        <w:rPr>
          <w:b/>
          <w:bCs/>
          <w:sz w:val="28"/>
          <w:szCs w:val="28"/>
        </w:rPr>
        <w:t>О внесении изменений в постановление Региональной энергетической комиссии Кузбасса от 30.1</w:t>
      </w:r>
      <w:r>
        <w:rPr>
          <w:b/>
          <w:bCs/>
          <w:sz w:val="28"/>
          <w:szCs w:val="28"/>
        </w:rPr>
        <w:t>1</w:t>
      </w:r>
      <w:r w:rsidRPr="0049762C">
        <w:rPr>
          <w:b/>
          <w:bCs/>
          <w:sz w:val="28"/>
          <w:szCs w:val="28"/>
        </w:rPr>
        <w:t>.202</w:t>
      </w:r>
      <w:r>
        <w:rPr>
          <w:b/>
          <w:bCs/>
          <w:sz w:val="28"/>
          <w:szCs w:val="28"/>
        </w:rPr>
        <w:t>4</w:t>
      </w:r>
      <w:r w:rsidRPr="0049762C">
        <w:rPr>
          <w:b/>
          <w:bCs/>
          <w:sz w:val="28"/>
          <w:szCs w:val="28"/>
        </w:rPr>
        <w:t xml:space="preserve"> № </w:t>
      </w:r>
      <w:r>
        <w:rPr>
          <w:b/>
          <w:bCs/>
          <w:sz w:val="28"/>
          <w:szCs w:val="28"/>
        </w:rPr>
        <w:t>455</w:t>
      </w:r>
      <w:r>
        <w:rPr>
          <w:sz w:val="28"/>
          <w:szCs w:val="28"/>
        </w:rPr>
        <w:t xml:space="preserve"> </w:t>
      </w:r>
      <w:r>
        <w:rPr>
          <w:b/>
          <w:sz w:val="28"/>
          <w:szCs w:val="20"/>
        </w:rPr>
        <w:t>«</w:t>
      </w:r>
      <w:r w:rsidRPr="006040A6">
        <w:rPr>
          <w:b/>
          <w:sz w:val="28"/>
          <w:szCs w:val="20"/>
        </w:rPr>
        <w:t>Об утверждении инвестиционной программы</w:t>
      </w:r>
      <w:r>
        <w:rPr>
          <w:sz w:val="28"/>
          <w:szCs w:val="28"/>
        </w:rPr>
        <w:t xml:space="preserve"> </w:t>
      </w:r>
      <w:r>
        <w:rPr>
          <w:b/>
          <w:sz w:val="28"/>
          <w:szCs w:val="20"/>
        </w:rPr>
        <w:t>А</w:t>
      </w:r>
      <w:r w:rsidRPr="006040A6">
        <w:rPr>
          <w:b/>
          <w:sz w:val="28"/>
          <w:szCs w:val="20"/>
        </w:rPr>
        <w:t xml:space="preserve">О </w:t>
      </w:r>
      <w:r>
        <w:rPr>
          <w:b/>
          <w:sz w:val="28"/>
          <w:szCs w:val="20"/>
        </w:rPr>
        <w:t>«КузбассЭлектро»</w:t>
      </w:r>
      <w:r w:rsidRPr="006040A6">
        <w:rPr>
          <w:b/>
          <w:sz w:val="28"/>
          <w:szCs w:val="20"/>
        </w:rPr>
        <w:t xml:space="preserve"> </w:t>
      </w:r>
      <w:r w:rsidRPr="006040A6">
        <w:rPr>
          <w:b/>
          <w:bCs/>
          <w:sz w:val="28"/>
          <w:szCs w:val="20"/>
        </w:rPr>
        <w:t>на период 202</w:t>
      </w:r>
      <w:r>
        <w:rPr>
          <w:b/>
          <w:bCs/>
          <w:sz w:val="28"/>
          <w:szCs w:val="20"/>
        </w:rPr>
        <w:t>4</w:t>
      </w:r>
      <w:r w:rsidRPr="006040A6">
        <w:rPr>
          <w:b/>
          <w:bCs/>
          <w:sz w:val="28"/>
          <w:szCs w:val="20"/>
        </w:rPr>
        <w:t xml:space="preserve"> - 20</w:t>
      </w:r>
      <w:r>
        <w:rPr>
          <w:b/>
          <w:bCs/>
          <w:sz w:val="28"/>
          <w:szCs w:val="20"/>
        </w:rPr>
        <w:t>29</w:t>
      </w:r>
      <w:r w:rsidRPr="006040A6">
        <w:rPr>
          <w:b/>
          <w:bCs/>
          <w:sz w:val="28"/>
          <w:szCs w:val="20"/>
        </w:rPr>
        <w:t xml:space="preserve"> гг.</w:t>
      </w:r>
      <w:r>
        <w:rPr>
          <w:b/>
          <w:bCs/>
          <w:sz w:val="28"/>
          <w:szCs w:val="20"/>
        </w:rPr>
        <w:t>»</w:t>
      </w:r>
    </w:p>
    <w:p w14:paraId="6F835896" w14:textId="77777777" w:rsidR="00B549A6" w:rsidRDefault="00B549A6" w:rsidP="00B549A6">
      <w:pPr>
        <w:widowControl w:val="0"/>
        <w:ind w:right="-427" w:firstLine="709"/>
        <w:jc w:val="both"/>
        <w:rPr>
          <w:b/>
          <w:bCs/>
          <w:sz w:val="28"/>
          <w:szCs w:val="20"/>
        </w:rPr>
      </w:pPr>
    </w:p>
    <w:p w14:paraId="1CEA631D" w14:textId="77777777" w:rsidR="00B549A6" w:rsidRDefault="00B549A6" w:rsidP="00B549A6">
      <w:pPr>
        <w:widowControl w:val="0"/>
        <w:ind w:right="-427" w:firstLine="709"/>
        <w:jc w:val="both"/>
        <w:rPr>
          <w:b/>
          <w:sz w:val="28"/>
          <w:szCs w:val="28"/>
        </w:rPr>
      </w:pPr>
      <w:r w:rsidRPr="001E2F4D">
        <w:rPr>
          <w:b/>
          <w:sz w:val="28"/>
          <w:szCs w:val="28"/>
        </w:rPr>
        <w:t xml:space="preserve">СЛУШАЛИ: </w:t>
      </w:r>
      <w:r>
        <w:rPr>
          <w:b/>
          <w:sz w:val="28"/>
          <w:szCs w:val="28"/>
        </w:rPr>
        <w:t>Саврасова М.Г.</w:t>
      </w:r>
    </w:p>
    <w:p w14:paraId="66E9034F" w14:textId="77777777" w:rsidR="00B549A6" w:rsidRDefault="00B549A6" w:rsidP="00B549A6">
      <w:pPr>
        <w:widowControl w:val="0"/>
        <w:ind w:right="-427" w:firstLine="709"/>
        <w:jc w:val="both"/>
        <w:rPr>
          <w:sz w:val="28"/>
          <w:szCs w:val="28"/>
        </w:rPr>
      </w:pPr>
    </w:p>
    <w:p w14:paraId="1430DB3F" w14:textId="3B34F837" w:rsidR="00B549A6" w:rsidRPr="00BF1FB3" w:rsidRDefault="00B549A6" w:rsidP="00B549A6">
      <w:pPr>
        <w:widowControl w:val="0"/>
        <w:ind w:right="-427" w:firstLine="709"/>
        <w:jc w:val="both"/>
        <w:rPr>
          <w:sz w:val="28"/>
          <w:szCs w:val="28"/>
        </w:rPr>
      </w:pPr>
      <w:r>
        <w:rPr>
          <w:color w:val="000000"/>
          <w:sz w:val="28"/>
          <w:szCs w:val="28"/>
        </w:rPr>
        <w:t>Докладчик, согласно экспертному заключению (приложение № 7 к настоящему протоколу) предлагает:</w:t>
      </w:r>
    </w:p>
    <w:p w14:paraId="3157C8CB" w14:textId="77777777" w:rsidR="00B549A6" w:rsidRPr="0049762C" w:rsidRDefault="00B549A6" w:rsidP="00B549A6">
      <w:pPr>
        <w:ind w:right="-427" w:firstLine="709"/>
        <w:jc w:val="both"/>
        <w:rPr>
          <w:sz w:val="28"/>
          <w:szCs w:val="28"/>
        </w:rPr>
      </w:pPr>
      <w:r w:rsidRPr="0049762C">
        <w:rPr>
          <w:sz w:val="28"/>
          <w:szCs w:val="28"/>
        </w:rPr>
        <w:t>Внести в постановление Региональной энергетической комиссии Кузбасса от 30.1</w:t>
      </w:r>
      <w:r>
        <w:rPr>
          <w:sz w:val="28"/>
          <w:szCs w:val="28"/>
        </w:rPr>
        <w:t>1</w:t>
      </w:r>
      <w:r w:rsidRPr="0049762C">
        <w:rPr>
          <w:sz w:val="28"/>
          <w:szCs w:val="28"/>
        </w:rPr>
        <w:t>.202</w:t>
      </w:r>
      <w:r>
        <w:rPr>
          <w:sz w:val="28"/>
          <w:szCs w:val="28"/>
        </w:rPr>
        <w:t>4</w:t>
      </w:r>
      <w:r w:rsidRPr="0049762C">
        <w:rPr>
          <w:sz w:val="28"/>
          <w:szCs w:val="28"/>
        </w:rPr>
        <w:t xml:space="preserve"> № </w:t>
      </w:r>
      <w:r>
        <w:rPr>
          <w:sz w:val="28"/>
          <w:szCs w:val="28"/>
        </w:rPr>
        <w:t>455</w:t>
      </w:r>
      <w:r w:rsidRPr="0049762C">
        <w:rPr>
          <w:sz w:val="28"/>
          <w:szCs w:val="28"/>
        </w:rPr>
        <w:t xml:space="preserve"> </w:t>
      </w:r>
      <w:r>
        <w:rPr>
          <w:sz w:val="28"/>
          <w:szCs w:val="28"/>
        </w:rPr>
        <w:t>«</w:t>
      </w:r>
      <w:r w:rsidRPr="00D626E0">
        <w:rPr>
          <w:sz w:val="28"/>
          <w:szCs w:val="28"/>
        </w:rPr>
        <w:t>Об утверждении инвестиционной программы</w:t>
      </w:r>
      <w:r>
        <w:rPr>
          <w:sz w:val="28"/>
          <w:szCs w:val="28"/>
        </w:rPr>
        <w:t xml:space="preserve"> </w:t>
      </w:r>
      <w:r>
        <w:rPr>
          <w:sz w:val="28"/>
          <w:szCs w:val="28"/>
        </w:rPr>
        <w:br/>
      </w:r>
      <w:r w:rsidRPr="00590A52">
        <w:rPr>
          <w:sz w:val="28"/>
          <w:szCs w:val="28"/>
        </w:rPr>
        <w:t xml:space="preserve">АО </w:t>
      </w:r>
      <w:r>
        <w:rPr>
          <w:sz w:val="28"/>
          <w:szCs w:val="28"/>
        </w:rPr>
        <w:t>«</w:t>
      </w:r>
      <w:r w:rsidRPr="00590A52">
        <w:rPr>
          <w:sz w:val="28"/>
          <w:szCs w:val="28"/>
        </w:rPr>
        <w:t>КузбассЭлектро</w:t>
      </w:r>
      <w:r>
        <w:rPr>
          <w:sz w:val="28"/>
          <w:szCs w:val="28"/>
        </w:rPr>
        <w:t>»</w:t>
      </w:r>
      <w:r w:rsidRPr="00D626E0">
        <w:rPr>
          <w:sz w:val="28"/>
          <w:szCs w:val="28"/>
        </w:rPr>
        <w:t xml:space="preserve"> на период 2024 - 2029 гг.</w:t>
      </w:r>
      <w:r>
        <w:rPr>
          <w:sz w:val="28"/>
          <w:szCs w:val="28"/>
        </w:rPr>
        <w:t>»</w:t>
      </w:r>
      <w:r w:rsidRPr="0049762C">
        <w:rPr>
          <w:sz w:val="28"/>
          <w:szCs w:val="28"/>
        </w:rPr>
        <w:t xml:space="preserve"> следующ</w:t>
      </w:r>
      <w:r>
        <w:rPr>
          <w:sz w:val="28"/>
          <w:szCs w:val="28"/>
        </w:rPr>
        <w:t>е</w:t>
      </w:r>
      <w:r w:rsidRPr="0049762C">
        <w:rPr>
          <w:sz w:val="28"/>
          <w:szCs w:val="28"/>
        </w:rPr>
        <w:t>е изменени</w:t>
      </w:r>
      <w:r>
        <w:rPr>
          <w:sz w:val="28"/>
          <w:szCs w:val="28"/>
        </w:rPr>
        <w:t>е</w:t>
      </w:r>
      <w:r w:rsidRPr="0049762C">
        <w:rPr>
          <w:sz w:val="28"/>
          <w:szCs w:val="28"/>
        </w:rPr>
        <w:t>:</w:t>
      </w:r>
    </w:p>
    <w:p w14:paraId="0FBEE379" w14:textId="77777777" w:rsidR="00B549A6" w:rsidRPr="0049762C" w:rsidRDefault="00B549A6" w:rsidP="00B549A6">
      <w:pPr>
        <w:tabs>
          <w:tab w:val="center" w:pos="4677"/>
          <w:tab w:val="right" w:pos="9355"/>
          <w:tab w:val="right" w:pos="9781"/>
        </w:tabs>
        <w:ind w:right="-427" w:firstLine="708"/>
        <w:jc w:val="both"/>
        <w:rPr>
          <w:color w:val="000000"/>
          <w:sz w:val="28"/>
          <w:szCs w:val="28"/>
        </w:rPr>
      </w:pPr>
      <w:r w:rsidRPr="0049762C">
        <w:rPr>
          <w:color w:val="000000"/>
          <w:sz w:val="28"/>
          <w:szCs w:val="28"/>
        </w:rPr>
        <w:t>Приложения № </w:t>
      </w:r>
      <w:r>
        <w:rPr>
          <w:color w:val="000000"/>
          <w:sz w:val="28"/>
          <w:szCs w:val="28"/>
        </w:rPr>
        <w:t xml:space="preserve">1, </w:t>
      </w:r>
      <w:r w:rsidRPr="0049762C">
        <w:rPr>
          <w:color w:val="000000"/>
          <w:sz w:val="28"/>
          <w:szCs w:val="28"/>
        </w:rPr>
        <w:t>1</w:t>
      </w:r>
      <w:r>
        <w:rPr>
          <w:color w:val="000000"/>
          <w:sz w:val="28"/>
          <w:szCs w:val="28"/>
        </w:rPr>
        <w:t>4</w:t>
      </w:r>
      <w:r w:rsidRPr="0049762C">
        <w:rPr>
          <w:color w:val="000000"/>
          <w:sz w:val="28"/>
          <w:szCs w:val="28"/>
        </w:rPr>
        <w:t xml:space="preserve"> изложить в новой редакции согласно </w:t>
      </w:r>
      <w:r>
        <w:rPr>
          <w:color w:val="000000"/>
          <w:sz w:val="28"/>
          <w:szCs w:val="28"/>
        </w:rPr>
        <w:t>представленному проекту постановления.</w:t>
      </w:r>
    </w:p>
    <w:p w14:paraId="292956A0" w14:textId="77777777" w:rsidR="00B549A6" w:rsidRDefault="00B549A6" w:rsidP="00B549A6"/>
    <w:p w14:paraId="31ECFE69" w14:textId="77777777" w:rsidR="00B549A6" w:rsidRDefault="00B549A6" w:rsidP="00B549A6">
      <w:pPr>
        <w:ind w:firstLine="709"/>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6BE8C427" w14:textId="77777777" w:rsidR="00B549A6" w:rsidRDefault="00B549A6" w:rsidP="00B549A6">
      <w:pPr>
        <w:ind w:firstLine="709"/>
        <w:jc w:val="both"/>
        <w:rPr>
          <w:b/>
          <w:sz w:val="28"/>
          <w:szCs w:val="28"/>
        </w:rPr>
      </w:pPr>
    </w:p>
    <w:p w14:paraId="5BBA0D58" w14:textId="77777777" w:rsidR="00B549A6" w:rsidRDefault="00B549A6" w:rsidP="00B549A6">
      <w:pPr>
        <w:ind w:right="-1" w:firstLine="709"/>
        <w:jc w:val="both"/>
        <w:rPr>
          <w:bCs/>
          <w:sz w:val="28"/>
          <w:szCs w:val="22"/>
        </w:rPr>
      </w:pPr>
      <w:r>
        <w:rPr>
          <w:bCs/>
          <w:sz w:val="28"/>
          <w:szCs w:val="22"/>
        </w:rPr>
        <w:t>Согласиться с предложением докладчика.</w:t>
      </w:r>
    </w:p>
    <w:p w14:paraId="0B9EC881" w14:textId="77777777" w:rsidR="00B549A6" w:rsidRPr="0090650A" w:rsidRDefault="00B549A6" w:rsidP="00B549A6">
      <w:pPr>
        <w:ind w:right="-1" w:firstLine="709"/>
        <w:jc w:val="both"/>
        <w:rPr>
          <w:bCs/>
          <w:sz w:val="28"/>
          <w:szCs w:val="22"/>
        </w:rPr>
      </w:pPr>
    </w:p>
    <w:p w14:paraId="657EC70A" w14:textId="77777777" w:rsidR="00B549A6" w:rsidRDefault="00B549A6" w:rsidP="00B549A6">
      <w:pPr>
        <w:ind w:right="-1" w:firstLine="709"/>
        <w:jc w:val="both"/>
        <w:rPr>
          <w:b/>
          <w:bCs/>
          <w:sz w:val="28"/>
          <w:szCs w:val="22"/>
        </w:rPr>
      </w:pPr>
      <w:r w:rsidRPr="00D23A77">
        <w:rPr>
          <w:b/>
          <w:bCs/>
          <w:sz w:val="28"/>
          <w:szCs w:val="22"/>
        </w:rPr>
        <w:t xml:space="preserve">Проведено голосование: «за» - </w:t>
      </w:r>
      <w:r>
        <w:rPr>
          <w:b/>
          <w:bCs/>
          <w:sz w:val="28"/>
          <w:szCs w:val="22"/>
        </w:rPr>
        <w:t>единогласно.</w:t>
      </w:r>
    </w:p>
    <w:p w14:paraId="023AE937" w14:textId="77777777" w:rsidR="00CF5EB1" w:rsidRDefault="00CF5EB1" w:rsidP="00DB1105"/>
    <w:p w14:paraId="16820E39" w14:textId="12357612" w:rsidR="00B549A6" w:rsidRDefault="00B549A6" w:rsidP="00B549A6">
      <w:pPr>
        <w:widowControl w:val="0"/>
        <w:ind w:right="-427" w:firstLine="709"/>
        <w:jc w:val="both"/>
        <w:rPr>
          <w:b/>
          <w:bCs/>
          <w:sz w:val="28"/>
        </w:rPr>
      </w:pPr>
      <w:r w:rsidRPr="00B549A6">
        <w:rPr>
          <w:sz w:val="28"/>
          <w:szCs w:val="28"/>
        </w:rPr>
        <w:t xml:space="preserve">Вопрос 8 </w:t>
      </w:r>
      <w:r>
        <w:rPr>
          <w:sz w:val="28"/>
          <w:szCs w:val="28"/>
        </w:rPr>
        <w:t>«</w:t>
      </w:r>
      <w:r w:rsidRPr="004D30FD">
        <w:rPr>
          <w:b/>
          <w:sz w:val="28"/>
        </w:rPr>
        <w:t>Об утверждении инвестиционной программы</w:t>
      </w:r>
      <w:r>
        <w:rPr>
          <w:sz w:val="28"/>
          <w:szCs w:val="28"/>
        </w:rPr>
        <w:t xml:space="preserve"> </w:t>
      </w:r>
      <w:r>
        <w:rPr>
          <w:sz w:val="28"/>
          <w:szCs w:val="28"/>
        </w:rPr>
        <w:br/>
      </w:r>
      <w:r w:rsidRPr="00383E3C">
        <w:rPr>
          <w:b/>
          <w:sz w:val="28"/>
        </w:rPr>
        <w:t xml:space="preserve">ПАО </w:t>
      </w:r>
      <w:r>
        <w:rPr>
          <w:b/>
          <w:sz w:val="28"/>
        </w:rPr>
        <w:t>«</w:t>
      </w:r>
      <w:r w:rsidRPr="00383E3C">
        <w:rPr>
          <w:b/>
          <w:sz w:val="28"/>
        </w:rPr>
        <w:t>Кузбассэнергосбыт</w:t>
      </w:r>
      <w:r>
        <w:rPr>
          <w:b/>
          <w:sz w:val="28"/>
        </w:rPr>
        <w:t>»</w:t>
      </w:r>
      <w:r w:rsidRPr="004D30FD">
        <w:rPr>
          <w:b/>
          <w:sz w:val="28"/>
        </w:rPr>
        <w:t xml:space="preserve"> </w:t>
      </w:r>
      <w:r w:rsidRPr="004D30FD">
        <w:rPr>
          <w:b/>
          <w:bCs/>
          <w:sz w:val="28"/>
        </w:rPr>
        <w:t>на период 202</w:t>
      </w:r>
      <w:r>
        <w:rPr>
          <w:b/>
          <w:bCs/>
          <w:sz w:val="28"/>
        </w:rPr>
        <w:t>5</w:t>
      </w:r>
      <w:r w:rsidRPr="004D30FD">
        <w:rPr>
          <w:b/>
          <w:bCs/>
          <w:sz w:val="28"/>
        </w:rPr>
        <w:t xml:space="preserve"> - 20</w:t>
      </w:r>
      <w:r>
        <w:rPr>
          <w:b/>
          <w:bCs/>
          <w:sz w:val="28"/>
        </w:rPr>
        <w:t>29</w:t>
      </w:r>
      <w:r w:rsidRPr="004D30FD">
        <w:rPr>
          <w:b/>
          <w:bCs/>
          <w:sz w:val="28"/>
        </w:rPr>
        <w:t xml:space="preserve"> гг.</w:t>
      </w:r>
      <w:r>
        <w:rPr>
          <w:b/>
          <w:bCs/>
          <w:sz w:val="28"/>
        </w:rPr>
        <w:t>»</w:t>
      </w:r>
    </w:p>
    <w:p w14:paraId="16687049" w14:textId="77777777" w:rsidR="00B549A6" w:rsidRDefault="00B549A6" w:rsidP="00B549A6">
      <w:pPr>
        <w:widowControl w:val="0"/>
        <w:ind w:right="-427" w:firstLine="709"/>
        <w:jc w:val="both"/>
        <w:rPr>
          <w:b/>
          <w:bCs/>
          <w:sz w:val="28"/>
        </w:rPr>
      </w:pPr>
    </w:p>
    <w:p w14:paraId="3FA85040" w14:textId="77777777" w:rsidR="00B549A6" w:rsidRDefault="00B549A6" w:rsidP="00B549A6">
      <w:pPr>
        <w:widowControl w:val="0"/>
        <w:ind w:right="-427" w:firstLine="709"/>
        <w:jc w:val="both"/>
        <w:rPr>
          <w:b/>
          <w:sz w:val="28"/>
          <w:szCs w:val="28"/>
        </w:rPr>
      </w:pPr>
      <w:r w:rsidRPr="001E2F4D">
        <w:rPr>
          <w:b/>
          <w:sz w:val="28"/>
          <w:szCs w:val="28"/>
        </w:rPr>
        <w:t xml:space="preserve">СЛУШАЛИ: </w:t>
      </w:r>
      <w:r>
        <w:rPr>
          <w:b/>
          <w:sz w:val="28"/>
          <w:szCs w:val="28"/>
        </w:rPr>
        <w:t>Саврасова М.Г.</w:t>
      </w:r>
    </w:p>
    <w:p w14:paraId="371B75C7" w14:textId="77777777" w:rsidR="00B549A6" w:rsidRDefault="00B549A6" w:rsidP="00B549A6">
      <w:pPr>
        <w:widowControl w:val="0"/>
        <w:ind w:right="-427" w:firstLine="709"/>
        <w:jc w:val="both"/>
        <w:rPr>
          <w:sz w:val="28"/>
          <w:szCs w:val="28"/>
        </w:rPr>
      </w:pPr>
    </w:p>
    <w:p w14:paraId="3382148E" w14:textId="0F0F18EE" w:rsidR="00B549A6" w:rsidRPr="00B549A6" w:rsidRDefault="00B549A6" w:rsidP="00B549A6">
      <w:pPr>
        <w:widowControl w:val="0"/>
        <w:ind w:right="-427" w:firstLine="709"/>
        <w:jc w:val="both"/>
        <w:rPr>
          <w:sz w:val="28"/>
          <w:szCs w:val="28"/>
        </w:rPr>
      </w:pPr>
      <w:r>
        <w:rPr>
          <w:color w:val="000000"/>
          <w:sz w:val="28"/>
          <w:szCs w:val="28"/>
        </w:rPr>
        <w:t>Докладчик, согласно экспертному заключению (приложение № 8 к настоящему протоколу) предлагает у</w:t>
      </w:r>
      <w:r w:rsidRPr="00BD7DD4">
        <w:rPr>
          <w:color w:val="000000"/>
          <w:sz w:val="28"/>
          <w:szCs w:val="28"/>
        </w:rPr>
        <w:t>твер</w:t>
      </w:r>
      <w:r>
        <w:rPr>
          <w:color w:val="000000"/>
          <w:sz w:val="28"/>
          <w:szCs w:val="28"/>
        </w:rPr>
        <w:t xml:space="preserve">дить инвестиционную программу </w:t>
      </w:r>
      <w:r>
        <w:rPr>
          <w:color w:val="000000"/>
          <w:sz w:val="28"/>
          <w:szCs w:val="28"/>
        </w:rPr>
        <w:br/>
      </w:r>
      <w:r w:rsidRPr="005B22AE">
        <w:rPr>
          <w:color w:val="000000"/>
          <w:sz w:val="28"/>
          <w:szCs w:val="28"/>
        </w:rPr>
        <w:t>ПАО</w:t>
      </w:r>
      <w:r>
        <w:rPr>
          <w:color w:val="000000"/>
          <w:sz w:val="28"/>
          <w:szCs w:val="28"/>
        </w:rPr>
        <w:t xml:space="preserve"> «</w:t>
      </w:r>
      <w:r w:rsidRPr="005B22AE">
        <w:rPr>
          <w:color w:val="000000"/>
          <w:sz w:val="28"/>
          <w:szCs w:val="28"/>
        </w:rPr>
        <w:t>Кузбассэнергосбыт</w:t>
      </w:r>
      <w:r>
        <w:rPr>
          <w:color w:val="000000"/>
          <w:sz w:val="28"/>
          <w:szCs w:val="28"/>
        </w:rPr>
        <w:t>»</w:t>
      </w:r>
      <w:r w:rsidRPr="005B22AE">
        <w:rPr>
          <w:color w:val="000000"/>
          <w:sz w:val="28"/>
          <w:szCs w:val="28"/>
        </w:rPr>
        <w:t xml:space="preserve"> (г.</w:t>
      </w:r>
      <w:r>
        <w:rPr>
          <w:color w:val="000000"/>
          <w:sz w:val="28"/>
          <w:szCs w:val="28"/>
        </w:rPr>
        <w:t> </w:t>
      </w:r>
      <w:r w:rsidRPr="005B22AE">
        <w:rPr>
          <w:color w:val="000000"/>
          <w:sz w:val="28"/>
          <w:szCs w:val="28"/>
        </w:rPr>
        <w:t>Кемерово), ИНН 4205109214, на 202</w:t>
      </w:r>
      <w:r>
        <w:rPr>
          <w:color w:val="000000"/>
          <w:sz w:val="28"/>
          <w:szCs w:val="28"/>
        </w:rPr>
        <w:t>5</w:t>
      </w:r>
      <w:r w:rsidRPr="005B22AE">
        <w:rPr>
          <w:color w:val="000000"/>
          <w:sz w:val="28"/>
          <w:szCs w:val="28"/>
        </w:rPr>
        <w:t> - 202</w:t>
      </w:r>
      <w:r>
        <w:rPr>
          <w:color w:val="000000"/>
          <w:sz w:val="28"/>
          <w:szCs w:val="28"/>
        </w:rPr>
        <w:t>9</w:t>
      </w:r>
      <w:r w:rsidRPr="00BD7DD4">
        <w:rPr>
          <w:color w:val="000000"/>
          <w:sz w:val="28"/>
          <w:szCs w:val="28"/>
        </w:rPr>
        <w:t xml:space="preserve"> гг. </w:t>
      </w:r>
      <w:r w:rsidRPr="006040A6">
        <w:rPr>
          <w:color w:val="000000"/>
          <w:sz w:val="28"/>
          <w:szCs w:val="28"/>
        </w:rPr>
        <w:t xml:space="preserve">согласно </w:t>
      </w:r>
      <w:r>
        <w:rPr>
          <w:color w:val="000000"/>
          <w:sz w:val="28"/>
          <w:szCs w:val="28"/>
        </w:rPr>
        <w:t>представленному проекту постановления</w:t>
      </w:r>
    </w:p>
    <w:p w14:paraId="205B6D72" w14:textId="77777777" w:rsidR="00B549A6" w:rsidRDefault="00B549A6" w:rsidP="00B549A6"/>
    <w:p w14:paraId="6E826A6E" w14:textId="77777777" w:rsidR="00B549A6" w:rsidRDefault="00B549A6" w:rsidP="00B549A6">
      <w:pPr>
        <w:ind w:firstLine="709"/>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1C39EAC2" w14:textId="77777777" w:rsidR="00B549A6" w:rsidRDefault="00B549A6" w:rsidP="00B549A6">
      <w:pPr>
        <w:ind w:firstLine="709"/>
        <w:jc w:val="both"/>
        <w:rPr>
          <w:b/>
          <w:sz w:val="28"/>
          <w:szCs w:val="28"/>
        </w:rPr>
      </w:pPr>
    </w:p>
    <w:p w14:paraId="74EFE46C" w14:textId="77777777" w:rsidR="00B549A6" w:rsidRDefault="00B549A6" w:rsidP="00B549A6">
      <w:pPr>
        <w:ind w:right="-1" w:firstLine="709"/>
        <w:jc w:val="both"/>
        <w:rPr>
          <w:bCs/>
          <w:sz w:val="28"/>
          <w:szCs w:val="22"/>
        </w:rPr>
      </w:pPr>
      <w:r>
        <w:rPr>
          <w:bCs/>
          <w:sz w:val="28"/>
          <w:szCs w:val="22"/>
        </w:rPr>
        <w:t>Согласиться с предложением докладчика.</w:t>
      </w:r>
    </w:p>
    <w:p w14:paraId="321AFC2B" w14:textId="77777777" w:rsidR="00B549A6" w:rsidRPr="0090650A" w:rsidRDefault="00B549A6" w:rsidP="00B549A6">
      <w:pPr>
        <w:ind w:right="-1" w:firstLine="709"/>
        <w:jc w:val="both"/>
        <w:rPr>
          <w:bCs/>
          <w:sz w:val="28"/>
          <w:szCs w:val="22"/>
        </w:rPr>
      </w:pPr>
    </w:p>
    <w:p w14:paraId="5048DE0E" w14:textId="77777777" w:rsidR="00B549A6" w:rsidRDefault="00B549A6" w:rsidP="00B549A6">
      <w:pPr>
        <w:ind w:right="-1" w:firstLine="709"/>
        <w:jc w:val="both"/>
        <w:rPr>
          <w:b/>
          <w:bCs/>
          <w:sz w:val="28"/>
          <w:szCs w:val="22"/>
        </w:rPr>
      </w:pPr>
      <w:r w:rsidRPr="00D23A77">
        <w:rPr>
          <w:b/>
          <w:bCs/>
          <w:sz w:val="28"/>
          <w:szCs w:val="22"/>
        </w:rPr>
        <w:t xml:space="preserve">Проведено голосование: «за» - </w:t>
      </w:r>
      <w:r>
        <w:rPr>
          <w:b/>
          <w:bCs/>
          <w:sz w:val="28"/>
          <w:szCs w:val="22"/>
        </w:rPr>
        <w:t>единогласно.</w:t>
      </w:r>
    </w:p>
    <w:p w14:paraId="08B5F1F9" w14:textId="54A18079" w:rsidR="00B549A6" w:rsidRDefault="00B549A6" w:rsidP="00B549A6">
      <w:pPr>
        <w:ind w:firstLine="709"/>
        <w:rPr>
          <w:sz w:val="28"/>
          <w:szCs w:val="28"/>
        </w:rPr>
      </w:pPr>
    </w:p>
    <w:p w14:paraId="74309760" w14:textId="77777777" w:rsidR="00A51289" w:rsidRPr="00C52060" w:rsidRDefault="00A51289" w:rsidP="00A51289">
      <w:pPr>
        <w:widowControl w:val="0"/>
        <w:ind w:right="-427" w:firstLine="709"/>
        <w:jc w:val="both"/>
        <w:rPr>
          <w:sz w:val="28"/>
          <w:szCs w:val="28"/>
        </w:rPr>
      </w:pPr>
      <w:r>
        <w:rPr>
          <w:sz w:val="28"/>
          <w:szCs w:val="28"/>
        </w:rPr>
        <w:t>Вопрос 9. «</w:t>
      </w:r>
      <w:r w:rsidRPr="004D30FD">
        <w:rPr>
          <w:b/>
          <w:sz w:val="28"/>
        </w:rPr>
        <w:t>Об</w:t>
      </w:r>
      <w:r>
        <w:rPr>
          <w:b/>
          <w:sz w:val="28"/>
        </w:rPr>
        <w:t xml:space="preserve"> </w:t>
      </w:r>
      <w:r w:rsidRPr="004D30FD">
        <w:rPr>
          <w:b/>
          <w:sz w:val="28"/>
        </w:rPr>
        <w:t>утверждении инвестиционной программы</w:t>
      </w:r>
      <w:r>
        <w:rPr>
          <w:sz w:val="28"/>
          <w:szCs w:val="28"/>
        </w:rPr>
        <w:t xml:space="preserve"> </w:t>
      </w:r>
      <w:r>
        <w:rPr>
          <w:sz w:val="28"/>
          <w:szCs w:val="28"/>
        </w:rPr>
        <w:br/>
      </w:r>
      <w:r w:rsidRPr="004D30FD">
        <w:rPr>
          <w:b/>
          <w:sz w:val="28"/>
        </w:rPr>
        <w:t>ООО «</w:t>
      </w:r>
      <w:r w:rsidRPr="00EA49B0">
        <w:rPr>
          <w:b/>
          <w:sz w:val="28"/>
        </w:rPr>
        <w:t>Металлэнергофинанс</w:t>
      </w:r>
      <w:r w:rsidRPr="004D30FD">
        <w:rPr>
          <w:b/>
          <w:sz w:val="28"/>
        </w:rPr>
        <w:t xml:space="preserve">» </w:t>
      </w:r>
      <w:r w:rsidRPr="004D30FD">
        <w:rPr>
          <w:b/>
          <w:bCs/>
          <w:sz w:val="28"/>
        </w:rPr>
        <w:t>на период 202</w:t>
      </w:r>
      <w:r>
        <w:rPr>
          <w:b/>
          <w:bCs/>
          <w:sz w:val="28"/>
        </w:rPr>
        <w:t>5</w:t>
      </w:r>
      <w:r w:rsidRPr="004D30FD">
        <w:rPr>
          <w:b/>
          <w:bCs/>
          <w:sz w:val="28"/>
        </w:rPr>
        <w:t xml:space="preserve"> - 20</w:t>
      </w:r>
      <w:r>
        <w:rPr>
          <w:b/>
          <w:bCs/>
          <w:sz w:val="28"/>
        </w:rPr>
        <w:t>29</w:t>
      </w:r>
      <w:r w:rsidRPr="004D30FD">
        <w:rPr>
          <w:b/>
          <w:bCs/>
          <w:sz w:val="28"/>
        </w:rPr>
        <w:t xml:space="preserve"> гг.</w:t>
      </w:r>
      <w:r>
        <w:rPr>
          <w:b/>
          <w:bCs/>
          <w:sz w:val="28"/>
        </w:rPr>
        <w:t>»</w:t>
      </w:r>
    </w:p>
    <w:p w14:paraId="072C22F5" w14:textId="77777777" w:rsidR="00A51289" w:rsidRDefault="00A51289" w:rsidP="00A51289">
      <w:pPr>
        <w:widowControl w:val="0"/>
        <w:ind w:right="-427" w:firstLine="709"/>
        <w:jc w:val="both"/>
        <w:rPr>
          <w:b/>
          <w:bCs/>
          <w:sz w:val="28"/>
        </w:rPr>
      </w:pPr>
    </w:p>
    <w:p w14:paraId="4345C5D4" w14:textId="77777777" w:rsidR="00A51289" w:rsidRDefault="00A51289" w:rsidP="00A51289">
      <w:pPr>
        <w:widowControl w:val="0"/>
        <w:ind w:right="-427" w:firstLine="709"/>
        <w:jc w:val="both"/>
        <w:rPr>
          <w:b/>
          <w:sz w:val="28"/>
          <w:szCs w:val="28"/>
        </w:rPr>
      </w:pPr>
      <w:r w:rsidRPr="001E2F4D">
        <w:rPr>
          <w:b/>
          <w:sz w:val="28"/>
          <w:szCs w:val="28"/>
        </w:rPr>
        <w:t xml:space="preserve">СЛУШАЛИ: </w:t>
      </w:r>
      <w:r>
        <w:rPr>
          <w:b/>
          <w:sz w:val="28"/>
          <w:szCs w:val="28"/>
        </w:rPr>
        <w:t>Саврасова М.Г.</w:t>
      </w:r>
    </w:p>
    <w:p w14:paraId="66C33207" w14:textId="77777777" w:rsidR="00A51289" w:rsidRDefault="00A51289" w:rsidP="00A51289">
      <w:pPr>
        <w:widowControl w:val="0"/>
        <w:ind w:right="-427" w:firstLine="709"/>
        <w:jc w:val="both"/>
        <w:rPr>
          <w:sz w:val="28"/>
          <w:szCs w:val="28"/>
        </w:rPr>
      </w:pPr>
    </w:p>
    <w:p w14:paraId="6963127A" w14:textId="32B4C7F2" w:rsidR="00A51289" w:rsidRPr="00E255B1" w:rsidRDefault="00A51289" w:rsidP="00A51289">
      <w:pPr>
        <w:widowControl w:val="0"/>
        <w:ind w:right="-427" w:firstLine="709"/>
        <w:jc w:val="both"/>
        <w:rPr>
          <w:color w:val="000000"/>
          <w:sz w:val="28"/>
          <w:szCs w:val="28"/>
        </w:rPr>
      </w:pPr>
      <w:r>
        <w:rPr>
          <w:color w:val="000000"/>
          <w:sz w:val="28"/>
          <w:szCs w:val="28"/>
        </w:rPr>
        <w:t>Докладчик, согласно экспертному заключению (приложение № 9 к настоящему протоколу) предлагает у</w:t>
      </w:r>
      <w:r w:rsidRPr="00BD7DD4">
        <w:rPr>
          <w:color w:val="000000"/>
          <w:sz w:val="28"/>
          <w:szCs w:val="28"/>
        </w:rPr>
        <w:t>твер</w:t>
      </w:r>
      <w:r>
        <w:rPr>
          <w:color w:val="000000"/>
          <w:sz w:val="28"/>
          <w:szCs w:val="28"/>
        </w:rPr>
        <w:t xml:space="preserve">дить инвестиционную программу </w:t>
      </w:r>
      <w:r>
        <w:rPr>
          <w:color w:val="000000"/>
          <w:sz w:val="28"/>
          <w:szCs w:val="28"/>
        </w:rPr>
        <w:br/>
      </w:r>
      <w:r w:rsidRPr="0033603F">
        <w:rPr>
          <w:color w:val="000000"/>
          <w:sz w:val="28"/>
          <w:szCs w:val="28"/>
        </w:rPr>
        <w:lastRenderedPageBreak/>
        <w:t>ООО «Металлэнергофинанс»</w:t>
      </w:r>
      <w:r w:rsidRPr="005B22AE">
        <w:rPr>
          <w:color w:val="000000"/>
          <w:sz w:val="28"/>
          <w:szCs w:val="28"/>
        </w:rPr>
        <w:t>, ИНН</w:t>
      </w:r>
      <w:r w:rsidRPr="0033603F">
        <w:rPr>
          <w:color w:val="000000"/>
          <w:sz w:val="28"/>
          <w:szCs w:val="28"/>
        </w:rPr>
        <w:t> 4217039402</w:t>
      </w:r>
      <w:r w:rsidRPr="005B22AE">
        <w:rPr>
          <w:color w:val="000000"/>
          <w:sz w:val="28"/>
          <w:szCs w:val="28"/>
        </w:rPr>
        <w:t>, на 202</w:t>
      </w:r>
      <w:r>
        <w:rPr>
          <w:color w:val="000000"/>
          <w:sz w:val="28"/>
          <w:szCs w:val="28"/>
        </w:rPr>
        <w:t>5</w:t>
      </w:r>
      <w:r w:rsidRPr="005B22AE">
        <w:rPr>
          <w:color w:val="000000"/>
          <w:sz w:val="28"/>
          <w:szCs w:val="28"/>
        </w:rPr>
        <w:t> - 202</w:t>
      </w:r>
      <w:r>
        <w:rPr>
          <w:color w:val="000000"/>
          <w:sz w:val="28"/>
          <w:szCs w:val="28"/>
        </w:rPr>
        <w:t>9</w:t>
      </w:r>
      <w:r w:rsidRPr="00BD7DD4">
        <w:rPr>
          <w:color w:val="000000"/>
          <w:sz w:val="28"/>
          <w:szCs w:val="28"/>
        </w:rPr>
        <w:t xml:space="preserve"> гг. </w:t>
      </w:r>
      <w:r w:rsidRPr="006040A6">
        <w:rPr>
          <w:color w:val="000000"/>
          <w:sz w:val="28"/>
          <w:szCs w:val="28"/>
        </w:rPr>
        <w:t xml:space="preserve">согласно </w:t>
      </w:r>
      <w:r>
        <w:rPr>
          <w:color w:val="000000"/>
          <w:sz w:val="28"/>
          <w:szCs w:val="28"/>
        </w:rPr>
        <w:t>представленному проекту постановления</w:t>
      </w:r>
    </w:p>
    <w:p w14:paraId="18C8CDA8" w14:textId="77777777" w:rsidR="00A51289" w:rsidRDefault="00A51289" w:rsidP="00A51289"/>
    <w:p w14:paraId="6A8658C1" w14:textId="77777777" w:rsidR="00A51289" w:rsidRDefault="00A51289" w:rsidP="00A51289">
      <w:pPr>
        <w:ind w:firstLine="709"/>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3F07E331" w14:textId="77777777" w:rsidR="00A51289" w:rsidRDefault="00A51289" w:rsidP="00A51289">
      <w:pPr>
        <w:ind w:firstLine="709"/>
        <w:jc w:val="both"/>
        <w:rPr>
          <w:b/>
          <w:sz w:val="28"/>
          <w:szCs w:val="28"/>
        </w:rPr>
      </w:pPr>
    </w:p>
    <w:p w14:paraId="2CA3AB0A" w14:textId="77777777" w:rsidR="00A51289" w:rsidRDefault="00A51289" w:rsidP="00A51289">
      <w:pPr>
        <w:ind w:right="-1" w:firstLine="709"/>
        <w:jc w:val="both"/>
        <w:rPr>
          <w:bCs/>
          <w:sz w:val="28"/>
          <w:szCs w:val="22"/>
        </w:rPr>
      </w:pPr>
      <w:r>
        <w:rPr>
          <w:bCs/>
          <w:sz w:val="28"/>
          <w:szCs w:val="22"/>
        </w:rPr>
        <w:t>Согласиться с предложением докладчика.</w:t>
      </w:r>
    </w:p>
    <w:p w14:paraId="1DE5691D" w14:textId="77777777" w:rsidR="00A51289" w:rsidRPr="0090650A" w:rsidRDefault="00A51289" w:rsidP="00A51289">
      <w:pPr>
        <w:ind w:right="-1" w:firstLine="709"/>
        <w:jc w:val="both"/>
        <w:rPr>
          <w:bCs/>
          <w:sz w:val="28"/>
          <w:szCs w:val="22"/>
        </w:rPr>
      </w:pPr>
    </w:p>
    <w:p w14:paraId="04FE4625" w14:textId="77777777" w:rsidR="00A51289" w:rsidRDefault="00A51289" w:rsidP="00A51289">
      <w:pPr>
        <w:ind w:right="-1" w:firstLine="709"/>
        <w:jc w:val="both"/>
        <w:rPr>
          <w:b/>
          <w:bCs/>
          <w:sz w:val="28"/>
          <w:szCs w:val="22"/>
        </w:rPr>
      </w:pPr>
      <w:r w:rsidRPr="00D23A77">
        <w:rPr>
          <w:b/>
          <w:bCs/>
          <w:sz w:val="28"/>
          <w:szCs w:val="22"/>
        </w:rPr>
        <w:t xml:space="preserve">Проведено голосование: «за» - </w:t>
      </w:r>
      <w:r>
        <w:rPr>
          <w:b/>
          <w:bCs/>
          <w:sz w:val="28"/>
          <w:szCs w:val="22"/>
        </w:rPr>
        <w:t>единогласно.</w:t>
      </w:r>
    </w:p>
    <w:p w14:paraId="3DAB6AE5" w14:textId="77777777" w:rsidR="00A51289" w:rsidRDefault="00A51289" w:rsidP="00B549A6">
      <w:pPr>
        <w:ind w:firstLine="709"/>
        <w:rPr>
          <w:sz w:val="28"/>
          <w:szCs w:val="28"/>
        </w:rPr>
      </w:pPr>
    </w:p>
    <w:p w14:paraId="09EC4F39" w14:textId="77777777" w:rsidR="00A51289" w:rsidRDefault="00A51289" w:rsidP="00A51289">
      <w:pPr>
        <w:widowControl w:val="0"/>
        <w:ind w:right="-427" w:firstLine="709"/>
        <w:jc w:val="both"/>
        <w:rPr>
          <w:b/>
          <w:bCs/>
          <w:sz w:val="28"/>
          <w:szCs w:val="28"/>
        </w:rPr>
      </w:pPr>
      <w:r>
        <w:rPr>
          <w:sz w:val="28"/>
          <w:szCs w:val="28"/>
        </w:rPr>
        <w:t>Вопрос 10 «</w:t>
      </w:r>
      <w:r w:rsidRPr="0049762C">
        <w:rPr>
          <w:b/>
          <w:bCs/>
          <w:sz w:val="28"/>
          <w:szCs w:val="28"/>
        </w:rPr>
        <w:t>Об утверждении инвестиционной программы</w:t>
      </w:r>
      <w:r>
        <w:rPr>
          <w:sz w:val="28"/>
          <w:szCs w:val="28"/>
        </w:rPr>
        <w:t xml:space="preserve"> </w:t>
      </w:r>
      <w:r>
        <w:rPr>
          <w:sz w:val="28"/>
          <w:szCs w:val="28"/>
        </w:rPr>
        <w:br/>
      </w:r>
      <w:r w:rsidRPr="0049762C">
        <w:rPr>
          <w:b/>
          <w:bCs/>
          <w:sz w:val="28"/>
          <w:szCs w:val="28"/>
        </w:rPr>
        <w:t>АО «Оборонэнерго» на период 202</w:t>
      </w:r>
      <w:r>
        <w:rPr>
          <w:b/>
          <w:bCs/>
          <w:sz w:val="28"/>
          <w:szCs w:val="28"/>
        </w:rPr>
        <w:t>5</w:t>
      </w:r>
      <w:r w:rsidRPr="0049762C">
        <w:rPr>
          <w:b/>
          <w:bCs/>
          <w:sz w:val="28"/>
          <w:szCs w:val="28"/>
        </w:rPr>
        <w:t xml:space="preserve"> - 20</w:t>
      </w:r>
      <w:r>
        <w:rPr>
          <w:b/>
          <w:bCs/>
          <w:sz w:val="28"/>
          <w:szCs w:val="28"/>
        </w:rPr>
        <w:t>30</w:t>
      </w:r>
      <w:r w:rsidRPr="0049762C">
        <w:rPr>
          <w:b/>
          <w:bCs/>
          <w:sz w:val="28"/>
          <w:szCs w:val="28"/>
        </w:rPr>
        <w:t xml:space="preserve"> гг.</w:t>
      </w:r>
      <w:r>
        <w:rPr>
          <w:b/>
          <w:bCs/>
          <w:sz w:val="28"/>
          <w:szCs w:val="28"/>
        </w:rPr>
        <w:t>»</w:t>
      </w:r>
    </w:p>
    <w:p w14:paraId="49A7F8FA" w14:textId="77777777" w:rsidR="00A51289" w:rsidRDefault="00A51289" w:rsidP="00A51289">
      <w:pPr>
        <w:widowControl w:val="0"/>
        <w:ind w:right="-427" w:firstLine="709"/>
        <w:jc w:val="both"/>
        <w:rPr>
          <w:sz w:val="28"/>
          <w:szCs w:val="28"/>
        </w:rPr>
      </w:pPr>
    </w:p>
    <w:p w14:paraId="4C075C4C" w14:textId="77777777" w:rsidR="00A51289" w:rsidRDefault="00A51289" w:rsidP="00A51289">
      <w:pPr>
        <w:widowControl w:val="0"/>
        <w:ind w:right="-427" w:firstLine="709"/>
        <w:jc w:val="both"/>
        <w:rPr>
          <w:b/>
          <w:sz w:val="28"/>
          <w:szCs w:val="28"/>
        </w:rPr>
      </w:pPr>
      <w:r w:rsidRPr="001E2F4D">
        <w:rPr>
          <w:b/>
          <w:sz w:val="28"/>
          <w:szCs w:val="28"/>
        </w:rPr>
        <w:t xml:space="preserve">СЛУШАЛИ: </w:t>
      </w:r>
      <w:r>
        <w:rPr>
          <w:b/>
          <w:sz w:val="28"/>
          <w:szCs w:val="28"/>
        </w:rPr>
        <w:t>Саврасова М.Г.</w:t>
      </w:r>
    </w:p>
    <w:p w14:paraId="516CA268" w14:textId="77777777" w:rsidR="00A51289" w:rsidRPr="0049762C" w:rsidRDefault="00A51289" w:rsidP="00A51289">
      <w:pPr>
        <w:widowControl w:val="0"/>
        <w:ind w:right="-427" w:firstLine="709"/>
        <w:jc w:val="both"/>
        <w:rPr>
          <w:sz w:val="28"/>
          <w:szCs w:val="28"/>
        </w:rPr>
      </w:pPr>
    </w:p>
    <w:p w14:paraId="4F9F3E9B" w14:textId="4FA2240F" w:rsidR="00A51289" w:rsidRDefault="00A51289" w:rsidP="00A51289">
      <w:pPr>
        <w:widowControl w:val="0"/>
        <w:ind w:right="-427" w:firstLine="709"/>
        <w:jc w:val="both"/>
        <w:rPr>
          <w:color w:val="000000"/>
          <w:sz w:val="28"/>
          <w:szCs w:val="28"/>
        </w:rPr>
      </w:pPr>
      <w:r>
        <w:rPr>
          <w:color w:val="000000"/>
          <w:sz w:val="28"/>
          <w:szCs w:val="28"/>
        </w:rPr>
        <w:t>Докладчик, согласно экспертному заключению (приложение № 10 к настоящему протоколу) предлагает у</w:t>
      </w:r>
      <w:r w:rsidRPr="006040A6">
        <w:rPr>
          <w:color w:val="000000"/>
          <w:sz w:val="28"/>
          <w:szCs w:val="28"/>
        </w:rPr>
        <w:t xml:space="preserve">твердить инвестиционную программу </w:t>
      </w:r>
      <w:r>
        <w:rPr>
          <w:color w:val="000000"/>
          <w:sz w:val="28"/>
          <w:szCs w:val="28"/>
        </w:rPr>
        <w:br/>
        <w:t>А</w:t>
      </w:r>
      <w:r w:rsidRPr="006040A6">
        <w:rPr>
          <w:color w:val="000000"/>
          <w:sz w:val="28"/>
          <w:szCs w:val="28"/>
        </w:rPr>
        <w:t>О «</w:t>
      </w:r>
      <w:r w:rsidRPr="002C2C54">
        <w:rPr>
          <w:color w:val="000000"/>
          <w:sz w:val="28"/>
          <w:szCs w:val="28"/>
        </w:rPr>
        <w:t>Оборонэнерго</w:t>
      </w:r>
      <w:r w:rsidRPr="006040A6">
        <w:rPr>
          <w:color w:val="000000"/>
          <w:sz w:val="28"/>
          <w:szCs w:val="28"/>
        </w:rPr>
        <w:t>», ИНН </w:t>
      </w:r>
      <w:r w:rsidRPr="002F3D22">
        <w:rPr>
          <w:sz w:val="28"/>
          <w:szCs w:val="28"/>
        </w:rPr>
        <w:t>7704726225</w:t>
      </w:r>
      <w:r w:rsidRPr="006040A6">
        <w:rPr>
          <w:color w:val="000000"/>
          <w:sz w:val="28"/>
          <w:szCs w:val="28"/>
        </w:rPr>
        <w:t>, на период 202</w:t>
      </w:r>
      <w:r>
        <w:rPr>
          <w:color w:val="000000"/>
          <w:sz w:val="28"/>
          <w:szCs w:val="28"/>
        </w:rPr>
        <w:t>5</w:t>
      </w:r>
      <w:r w:rsidRPr="006040A6">
        <w:rPr>
          <w:color w:val="000000"/>
          <w:sz w:val="28"/>
          <w:szCs w:val="28"/>
        </w:rPr>
        <w:t> - 20</w:t>
      </w:r>
      <w:r>
        <w:rPr>
          <w:color w:val="000000"/>
          <w:sz w:val="28"/>
          <w:szCs w:val="28"/>
        </w:rPr>
        <w:t>30</w:t>
      </w:r>
      <w:r w:rsidRPr="006040A6">
        <w:rPr>
          <w:color w:val="000000"/>
          <w:sz w:val="28"/>
          <w:szCs w:val="28"/>
        </w:rPr>
        <w:t xml:space="preserve"> гг. согласно </w:t>
      </w:r>
      <w:r>
        <w:rPr>
          <w:color w:val="000000"/>
          <w:sz w:val="28"/>
          <w:szCs w:val="28"/>
        </w:rPr>
        <w:t>представленному проекту постановления.</w:t>
      </w:r>
    </w:p>
    <w:p w14:paraId="2B319D72" w14:textId="77777777" w:rsidR="00A51289" w:rsidRDefault="00A51289" w:rsidP="00A51289">
      <w:pPr>
        <w:widowControl w:val="0"/>
        <w:ind w:right="-427" w:firstLine="709"/>
        <w:jc w:val="both"/>
        <w:rPr>
          <w:color w:val="000000"/>
          <w:sz w:val="28"/>
          <w:szCs w:val="28"/>
        </w:rPr>
      </w:pPr>
    </w:p>
    <w:p w14:paraId="2971EFCA" w14:textId="77777777" w:rsidR="00A51289" w:rsidRPr="00614B8E" w:rsidRDefault="00A51289" w:rsidP="00A51289">
      <w:pPr>
        <w:widowControl w:val="0"/>
        <w:ind w:right="-427" w:firstLine="709"/>
        <w:jc w:val="both"/>
        <w:rPr>
          <w:sz w:val="28"/>
          <w:szCs w:val="28"/>
        </w:rPr>
      </w:pPr>
      <w:r>
        <w:rPr>
          <w:color w:val="000000"/>
          <w:sz w:val="28"/>
          <w:szCs w:val="28"/>
        </w:rPr>
        <w:t>Отмечено, что в материалах дела имеется особое мнение филиала «Забайкальский» АО «Оборонэнерго» к проекту постановления представленное в письменном виде № ЗБК/030/4624 от 25.12.2025 за подписью и.о. директора филиала и озвученное в ходе рассмотрения вопроса.</w:t>
      </w:r>
    </w:p>
    <w:p w14:paraId="1308D5E7" w14:textId="77777777" w:rsidR="00A51289" w:rsidRDefault="00A51289" w:rsidP="00A51289"/>
    <w:p w14:paraId="5502B743" w14:textId="77777777" w:rsidR="00A51289" w:rsidRDefault="00A51289" w:rsidP="00A51289">
      <w:pPr>
        <w:ind w:firstLine="709"/>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643D75F5" w14:textId="77777777" w:rsidR="00A51289" w:rsidRDefault="00A51289" w:rsidP="00A51289">
      <w:pPr>
        <w:ind w:firstLine="709"/>
        <w:jc w:val="both"/>
        <w:rPr>
          <w:b/>
          <w:sz w:val="28"/>
          <w:szCs w:val="28"/>
        </w:rPr>
      </w:pPr>
    </w:p>
    <w:p w14:paraId="24E31212" w14:textId="77777777" w:rsidR="00A51289" w:rsidRDefault="00A51289" w:rsidP="00A51289">
      <w:pPr>
        <w:ind w:right="-1" w:firstLine="709"/>
        <w:jc w:val="both"/>
        <w:rPr>
          <w:bCs/>
          <w:sz w:val="28"/>
          <w:szCs w:val="22"/>
        </w:rPr>
      </w:pPr>
      <w:r>
        <w:rPr>
          <w:bCs/>
          <w:sz w:val="28"/>
          <w:szCs w:val="22"/>
        </w:rPr>
        <w:t>Согласиться с предложением докладчика.</w:t>
      </w:r>
    </w:p>
    <w:p w14:paraId="3638FCC1" w14:textId="77777777" w:rsidR="00A51289" w:rsidRPr="0090650A" w:rsidRDefault="00A51289" w:rsidP="00A51289">
      <w:pPr>
        <w:ind w:right="-1" w:firstLine="709"/>
        <w:jc w:val="both"/>
        <w:rPr>
          <w:bCs/>
          <w:sz w:val="28"/>
          <w:szCs w:val="22"/>
        </w:rPr>
      </w:pPr>
    </w:p>
    <w:p w14:paraId="43454524" w14:textId="77777777" w:rsidR="00A51289" w:rsidRDefault="00A51289" w:rsidP="00A51289">
      <w:pPr>
        <w:ind w:right="-1" w:firstLine="709"/>
        <w:jc w:val="both"/>
        <w:rPr>
          <w:b/>
          <w:bCs/>
          <w:sz w:val="28"/>
          <w:szCs w:val="22"/>
        </w:rPr>
      </w:pPr>
      <w:r w:rsidRPr="00D23A77">
        <w:rPr>
          <w:b/>
          <w:bCs/>
          <w:sz w:val="28"/>
          <w:szCs w:val="22"/>
        </w:rPr>
        <w:t xml:space="preserve">Проведено голосование: «за» - </w:t>
      </w:r>
      <w:r>
        <w:rPr>
          <w:b/>
          <w:bCs/>
          <w:sz w:val="28"/>
          <w:szCs w:val="22"/>
        </w:rPr>
        <w:t>единогласно.</w:t>
      </w:r>
    </w:p>
    <w:p w14:paraId="38B774D5" w14:textId="77777777" w:rsidR="00A51289" w:rsidRDefault="00A51289" w:rsidP="00B549A6">
      <w:pPr>
        <w:ind w:firstLine="709"/>
        <w:rPr>
          <w:sz w:val="28"/>
          <w:szCs w:val="28"/>
        </w:rPr>
      </w:pPr>
    </w:p>
    <w:p w14:paraId="7137A23F" w14:textId="77777777" w:rsidR="00A51289" w:rsidRDefault="00A51289" w:rsidP="00A51289">
      <w:pPr>
        <w:widowControl w:val="0"/>
        <w:ind w:right="-427" w:firstLine="709"/>
        <w:jc w:val="both"/>
        <w:rPr>
          <w:b/>
          <w:bCs/>
          <w:sz w:val="28"/>
          <w:szCs w:val="28"/>
        </w:rPr>
      </w:pPr>
      <w:r>
        <w:rPr>
          <w:sz w:val="28"/>
          <w:szCs w:val="28"/>
        </w:rPr>
        <w:t>Вопрос 11 «</w:t>
      </w:r>
      <w:r w:rsidRPr="0049762C">
        <w:rPr>
          <w:b/>
          <w:bCs/>
          <w:sz w:val="28"/>
          <w:szCs w:val="28"/>
        </w:rPr>
        <w:t>О внесении изменений в постановление Региональной энергетической комиссии Кузбасса от 30.1</w:t>
      </w:r>
      <w:r>
        <w:rPr>
          <w:b/>
          <w:bCs/>
          <w:sz w:val="28"/>
          <w:szCs w:val="28"/>
        </w:rPr>
        <w:t>1</w:t>
      </w:r>
      <w:r w:rsidRPr="0049762C">
        <w:rPr>
          <w:b/>
          <w:bCs/>
          <w:sz w:val="28"/>
          <w:szCs w:val="28"/>
        </w:rPr>
        <w:t>.202</w:t>
      </w:r>
      <w:r>
        <w:rPr>
          <w:b/>
          <w:bCs/>
          <w:sz w:val="28"/>
          <w:szCs w:val="28"/>
        </w:rPr>
        <w:t>4</w:t>
      </w:r>
      <w:r w:rsidRPr="0049762C">
        <w:rPr>
          <w:b/>
          <w:bCs/>
          <w:sz w:val="28"/>
          <w:szCs w:val="28"/>
        </w:rPr>
        <w:t xml:space="preserve"> № </w:t>
      </w:r>
      <w:r>
        <w:rPr>
          <w:b/>
          <w:bCs/>
          <w:sz w:val="28"/>
          <w:szCs w:val="28"/>
        </w:rPr>
        <w:t>448</w:t>
      </w:r>
      <w:r>
        <w:rPr>
          <w:sz w:val="28"/>
          <w:szCs w:val="28"/>
        </w:rPr>
        <w:t xml:space="preserve"> </w:t>
      </w:r>
      <w:r>
        <w:rPr>
          <w:b/>
          <w:sz w:val="28"/>
          <w:szCs w:val="20"/>
        </w:rPr>
        <w:t>«</w:t>
      </w:r>
      <w:r w:rsidRPr="006040A6">
        <w:rPr>
          <w:b/>
          <w:sz w:val="28"/>
          <w:szCs w:val="20"/>
        </w:rPr>
        <w:t xml:space="preserve">Об утверждении </w:t>
      </w:r>
      <w:r w:rsidRPr="00FF1813">
        <w:rPr>
          <w:b/>
          <w:bCs/>
          <w:sz w:val="28"/>
          <w:szCs w:val="28"/>
        </w:rPr>
        <w:t>инвестиционной программы</w:t>
      </w:r>
      <w:r>
        <w:rPr>
          <w:b/>
          <w:bCs/>
          <w:sz w:val="28"/>
          <w:szCs w:val="28"/>
        </w:rPr>
        <w:t xml:space="preserve"> </w:t>
      </w:r>
      <w:r w:rsidRPr="00FF1813">
        <w:rPr>
          <w:b/>
          <w:bCs/>
          <w:sz w:val="28"/>
          <w:szCs w:val="28"/>
        </w:rPr>
        <w:t>ООО ХК «СДС-Энерго» (г. Кемерово) на период 2024 - 2029 гг.»</w:t>
      </w:r>
    </w:p>
    <w:p w14:paraId="7E5849D0" w14:textId="77777777" w:rsidR="00A51289" w:rsidRDefault="00A51289" w:rsidP="00A51289">
      <w:pPr>
        <w:widowControl w:val="0"/>
        <w:ind w:right="-427" w:firstLine="709"/>
        <w:jc w:val="both"/>
        <w:rPr>
          <w:b/>
          <w:bCs/>
          <w:sz w:val="28"/>
          <w:szCs w:val="28"/>
        </w:rPr>
      </w:pPr>
    </w:p>
    <w:p w14:paraId="1C14A561" w14:textId="77777777" w:rsidR="00A51289" w:rsidRDefault="00A51289" w:rsidP="00A51289">
      <w:pPr>
        <w:widowControl w:val="0"/>
        <w:ind w:right="-427" w:firstLine="709"/>
        <w:jc w:val="both"/>
        <w:rPr>
          <w:b/>
          <w:sz w:val="28"/>
          <w:szCs w:val="28"/>
        </w:rPr>
      </w:pPr>
      <w:r w:rsidRPr="001E2F4D">
        <w:rPr>
          <w:b/>
          <w:sz w:val="28"/>
          <w:szCs w:val="28"/>
        </w:rPr>
        <w:t xml:space="preserve">СЛУШАЛИ: </w:t>
      </w:r>
      <w:r>
        <w:rPr>
          <w:b/>
          <w:sz w:val="28"/>
          <w:szCs w:val="28"/>
        </w:rPr>
        <w:t>Саврасова М.Г.</w:t>
      </w:r>
    </w:p>
    <w:p w14:paraId="5F19349B" w14:textId="77777777" w:rsidR="00A51289" w:rsidRDefault="00A51289" w:rsidP="00A51289">
      <w:pPr>
        <w:widowControl w:val="0"/>
        <w:ind w:right="-427" w:firstLine="709"/>
        <w:jc w:val="both"/>
        <w:rPr>
          <w:b/>
          <w:bCs/>
          <w:sz w:val="28"/>
          <w:szCs w:val="28"/>
        </w:rPr>
      </w:pPr>
    </w:p>
    <w:p w14:paraId="65040B41" w14:textId="2D776E95" w:rsidR="00A51289" w:rsidRPr="00FF1813" w:rsidRDefault="00A51289" w:rsidP="00A51289">
      <w:pPr>
        <w:widowControl w:val="0"/>
        <w:ind w:right="-427" w:firstLine="709"/>
        <w:jc w:val="both"/>
        <w:rPr>
          <w:sz w:val="28"/>
          <w:szCs w:val="28"/>
        </w:rPr>
      </w:pPr>
      <w:r>
        <w:rPr>
          <w:color w:val="000000"/>
          <w:sz w:val="28"/>
          <w:szCs w:val="28"/>
        </w:rPr>
        <w:t>Докладчик, согласно экспертному заключению (приложение № 11 к настоящему протоколу) предлагает:</w:t>
      </w:r>
    </w:p>
    <w:p w14:paraId="67309A7F" w14:textId="77777777" w:rsidR="00A51289" w:rsidRPr="0049762C" w:rsidRDefault="00A51289" w:rsidP="00A51289">
      <w:pPr>
        <w:ind w:right="-427" w:firstLine="709"/>
        <w:jc w:val="both"/>
        <w:rPr>
          <w:sz w:val="28"/>
          <w:szCs w:val="28"/>
        </w:rPr>
      </w:pPr>
      <w:r w:rsidRPr="0049762C">
        <w:rPr>
          <w:sz w:val="28"/>
          <w:szCs w:val="28"/>
        </w:rPr>
        <w:t>Внести в постановление Региональной энергетической комиссии Кузбасса от 30.1</w:t>
      </w:r>
      <w:r>
        <w:rPr>
          <w:sz w:val="28"/>
          <w:szCs w:val="28"/>
        </w:rPr>
        <w:t>1</w:t>
      </w:r>
      <w:r w:rsidRPr="0049762C">
        <w:rPr>
          <w:sz w:val="28"/>
          <w:szCs w:val="28"/>
        </w:rPr>
        <w:t>.202</w:t>
      </w:r>
      <w:r>
        <w:rPr>
          <w:sz w:val="28"/>
          <w:szCs w:val="28"/>
        </w:rPr>
        <w:t>4</w:t>
      </w:r>
      <w:r w:rsidRPr="0049762C">
        <w:rPr>
          <w:sz w:val="28"/>
          <w:szCs w:val="28"/>
        </w:rPr>
        <w:t xml:space="preserve"> № </w:t>
      </w:r>
      <w:r>
        <w:rPr>
          <w:sz w:val="28"/>
          <w:szCs w:val="28"/>
        </w:rPr>
        <w:t>448</w:t>
      </w:r>
      <w:r w:rsidRPr="0049762C">
        <w:rPr>
          <w:sz w:val="28"/>
          <w:szCs w:val="28"/>
        </w:rPr>
        <w:t xml:space="preserve"> </w:t>
      </w:r>
      <w:r>
        <w:rPr>
          <w:sz w:val="28"/>
          <w:szCs w:val="28"/>
        </w:rPr>
        <w:t>«</w:t>
      </w:r>
      <w:r w:rsidRPr="005C01B2">
        <w:rPr>
          <w:sz w:val="28"/>
          <w:szCs w:val="28"/>
        </w:rPr>
        <w:t>Об утверждении инвестиционной программы</w:t>
      </w:r>
      <w:r>
        <w:rPr>
          <w:sz w:val="28"/>
          <w:szCs w:val="28"/>
        </w:rPr>
        <w:t xml:space="preserve"> </w:t>
      </w:r>
      <w:r>
        <w:rPr>
          <w:sz w:val="28"/>
          <w:szCs w:val="28"/>
        </w:rPr>
        <w:br/>
      </w:r>
      <w:r w:rsidRPr="005C01B2">
        <w:rPr>
          <w:sz w:val="28"/>
          <w:szCs w:val="28"/>
        </w:rPr>
        <w:t xml:space="preserve">ООО ХК </w:t>
      </w:r>
      <w:r>
        <w:rPr>
          <w:sz w:val="28"/>
          <w:szCs w:val="28"/>
        </w:rPr>
        <w:t>«</w:t>
      </w:r>
      <w:r w:rsidRPr="005C01B2">
        <w:rPr>
          <w:sz w:val="28"/>
          <w:szCs w:val="28"/>
        </w:rPr>
        <w:t>СДС-Энерго</w:t>
      </w:r>
      <w:r>
        <w:rPr>
          <w:sz w:val="28"/>
          <w:szCs w:val="28"/>
        </w:rPr>
        <w:t>»</w:t>
      </w:r>
      <w:r w:rsidRPr="005C01B2">
        <w:rPr>
          <w:sz w:val="28"/>
          <w:szCs w:val="28"/>
        </w:rPr>
        <w:t xml:space="preserve"> (г. Кемерово) на период 2024 - 2029 гг.</w:t>
      </w:r>
      <w:r>
        <w:rPr>
          <w:sz w:val="28"/>
          <w:szCs w:val="28"/>
        </w:rPr>
        <w:t>»</w:t>
      </w:r>
      <w:r w:rsidRPr="0049762C">
        <w:rPr>
          <w:sz w:val="28"/>
          <w:szCs w:val="28"/>
        </w:rPr>
        <w:t xml:space="preserve"> следующие изменения:</w:t>
      </w:r>
    </w:p>
    <w:p w14:paraId="4EA3EAD4" w14:textId="77777777" w:rsidR="00A51289" w:rsidRPr="00E255B1" w:rsidRDefault="00A51289" w:rsidP="00A51289">
      <w:pPr>
        <w:tabs>
          <w:tab w:val="center" w:pos="4677"/>
          <w:tab w:val="right" w:pos="9355"/>
          <w:tab w:val="right" w:pos="9781"/>
        </w:tabs>
        <w:ind w:right="-427" w:firstLine="708"/>
        <w:jc w:val="both"/>
        <w:rPr>
          <w:color w:val="000000"/>
          <w:sz w:val="28"/>
          <w:szCs w:val="28"/>
        </w:rPr>
      </w:pPr>
      <w:r w:rsidRPr="0049762C">
        <w:rPr>
          <w:color w:val="000000"/>
          <w:sz w:val="28"/>
          <w:szCs w:val="28"/>
        </w:rPr>
        <w:t xml:space="preserve">Приложения № 1, 2, </w:t>
      </w:r>
      <w:r>
        <w:rPr>
          <w:color w:val="000000"/>
          <w:sz w:val="28"/>
          <w:szCs w:val="28"/>
        </w:rPr>
        <w:t>4, 5, 9</w:t>
      </w:r>
      <w:r w:rsidRPr="0049762C">
        <w:rPr>
          <w:color w:val="000000"/>
          <w:sz w:val="28"/>
          <w:szCs w:val="28"/>
        </w:rPr>
        <w:t> - 1</w:t>
      </w:r>
      <w:r>
        <w:rPr>
          <w:color w:val="000000"/>
          <w:sz w:val="28"/>
          <w:szCs w:val="28"/>
        </w:rPr>
        <w:t>4</w:t>
      </w:r>
      <w:r w:rsidRPr="0049762C">
        <w:rPr>
          <w:color w:val="000000"/>
          <w:sz w:val="28"/>
          <w:szCs w:val="28"/>
        </w:rPr>
        <w:t xml:space="preserve"> изложить в новой редакции </w:t>
      </w:r>
      <w:r w:rsidRPr="006040A6">
        <w:rPr>
          <w:color w:val="000000"/>
          <w:sz w:val="28"/>
          <w:szCs w:val="28"/>
        </w:rPr>
        <w:t xml:space="preserve">согласно </w:t>
      </w:r>
      <w:r>
        <w:rPr>
          <w:color w:val="000000"/>
          <w:sz w:val="28"/>
          <w:szCs w:val="28"/>
        </w:rPr>
        <w:t>представленному проекту постановления</w:t>
      </w:r>
    </w:p>
    <w:p w14:paraId="0174A80D" w14:textId="77777777" w:rsidR="00A51289" w:rsidRDefault="00A51289" w:rsidP="00A51289"/>
    <w:p w14:paraId="735FB6D0" w14:textId="77777777" w:rsidR="00A51289" w:rsidRDefault="00A51289" w:rsidP="00A51289">
      <w:pPr>
        <w:ind w:firstLine="709"/>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03459C1E" w14:textId="77777777" w:rsidR="000C70DB" w:rsidRDefault="000C70DB" w:rsidP="000C70DB">
      <w:pPr>
        <w:widowControl w:val="0"/>
        <w:ind w:right="-427" w:firstLine="709"/>
        <w:jc w:val="both"/>
        <w:rPr>
          <w:b/>
          <w:bCs/>
          <w:sz w:val="28"/>
          <w:szCs w:val="20"/>
        </w:rPr>
      </w:pPr>
      <w:r>
        <w:rPr>
          <w:sz w:val="28"/>
          <w:szCs w:val="28"/>
        </w:rPr>
        <w:lastRenderedPageBreak/>
        <w:t>Вопрос 12 «</w:t>
      </w:r>
      <w:r w:rsidRPr="0049762C">
        <w:rPr>
          <w:b/>
          <w:bCs/>
          <w:sz w:val="28"/>
          <w:szCs w:val="28"/>
        </w:rPr>
        <w:t>О внесении изменений в постановление Региональной энергетической комиссии Кузбасса от 30.1</w:t>
      </w:r>
      <w:r>
        <w:rPr>
          <w:b/>
          <w:bCs/>
          <w:sz w:val="28"/>
          <w:szCs w:val="28"/>
        </w:rPr>
        <w:t>1</w:t>
      </w:r>
      <w:r w:rsidRPr="0049762C">
        <w:rPr>
          <w:b/>
          <w:bCs/>
          <w:sz w:val="28"/>
          <w:szCs w:val="28"/>
        </w:rPr>
        <w:t>.202</w:t>
      </w:r>
      <w:r>
        <w:rPr>
          <w:b/>
          <w:bCs/>
          <w:sz w:val="28"/>
          <w:szCs w:val="28"/>
        </w:rPr>
        <w:t>4</w:t>
      </w:r>
      <w:r w:rsidRPr="0049762C">
        <w:rPr>
          <w:b/>
          <w:bCs/>
          <w:sz w:val="28"/>
          <w:szCs w:val="28"/>
        </w:rPr>
        <w:t xml:space="preserve"> № </w:t>
      </w:r>
      <w:r>
        <w:rPr>
          <w:b/>
          <w:bCs/>
          <w:sz w:val="28"/>
          <w:szCs w:val="28"/>
        </w:rPr>
        <w:t>450</w:t>
      </w:r>
      <w:r>
        <w:rPr>
          <w:sz w:val="28"/>
          <w:szCs w:val="28"/>
        </w:rPr>
        <w:t xml:space="preserve"> </w:t>
      </w:r>
      <w:r>
        <w:rPr>
          <w:b/>
          <w:sz w:val="28"/>
          <w:szCs w:val="20"/>
        </w:rPr>
        <w:t>«</w:t>
      </w:r>
      <w:r w:rsidRPr="006040A6">
        <w:rPr>
          <w:b/>
          <w:sz w:val="28"/>
          <w:szCs w:val="20"/>
        </w:rPr>
        <w:t>Об утверждении инвестиционной программы</w:t>
      </w:r>
      <w:r>
        <w:rPr>
          <w:sz w:val="28"/>
          <w:szCs w:val="28"/>
        </w:rPr>
        <w:t xml:space="preserve"> </w:t>
      </w:r>
      <w:r w:rsidRPr="006040A6">
        <w:rPr>
          <w:b/>
          <w:sz w:val="28"/>
          <w:szCs w:val="20"/>
        </w:rPr>
        <w:t>О</w:t>
      </w:r>
      <w:r>
        <w:rPr>
          <w:b/>
          <w:sz w:val="28"/>
          <w:szCs w:val="20"/>
        </w:rPr>
        <w:t>А</w:t>
      </w:r>
      <w:r w:rsidRPr="006040A6">
        <w:rPr>
          <w:b/>
          <w:sz w:val="28"/>
          <w:szCs w:val="20"/>
        </w:rPr>
        <w:t xml:space="preserve">О </w:t>
      </w:r>
      <w:r>
        <w:rPr>
          <w:b/>
          <w:sz w:val="28"/>
          <w:szCs w:val="20"/>
        </w:rPr>
        <w:t>«Северо-Кузбасская энергетическая компания»</w:t>
      </w:r>
      <w:r w:rsidRPr="006040A6">
        <w:rPr>
          <w:b/>
          <w:sz w:val="28"/>
          <w:szCs w:val="20"/>
        </w:rPr>
        <w:t xml:space="preserve"> </w:t>
      </w:r>
      <w:r w:rsidRPr="006040A6">
        <w:rPr>
          <w:b/>
          <w:bCs/>
          <w:sz w:val="28"/>
          <w:szCs w:val="20"/>
        </w:rPr>
        <w:t>на период 202</w:t>
      </w:r>
      <w:r>
        <w:rPr>
          <w:b/>
          <w:bCs/>
          <w:sz w:val="28"/>
          <w:szCs w:val="20"/>
        </w:rPr>
        <w:t>4</w:t>
      </w:r>
      <w:r w:rsidRPr="006040A6">
        <w:rPr>
          <w:b/>
          <w:bCs/>
          <w:sz w:val="28"/>
          <w:szCs w:val="20"/>
        </w:rPr>
        <w:t xml:space="preserve"> - 20</w:t>
      </w:r>
      <w:r>
        <w:rPr>
          <w:b/>
          <w:bCs/>
          <w:sz w:val="28"/>
          <w:szCs w:val="20"/>
        </w:rPr>
        <w:t>29</w:t>
      </w:r>
      <w:r w:rsidRPr="006040A6">
        <w:rPr>
          <w:b/>
          <w:bCs/>
          <w:sz w:val="28"/>
          <w:szCs w:val="20"/>
        </w:rPr>
        <w:t xml:space="preserve"> гг.</w:t>
      </w:r>
      <w:r>
        <w:rPr>
          <w:b/>
          <w:bCs/>
          <w:sz w:val="28"/>
          <w:szCs w:val="20"/>
        </w:rPr>
        <w:t>»</w:t>
      </w:r>
    </w:p>
    <w:p w14:paraId="2082E3B2" w14:textId="77777777" w:rsidR="000C70DB" w:rsidRDefault="000C70DB" w:rsidP="000C70DB">
      <w:pPr>
        <w:widowControl w:val="0"/>
        <w:ind w:right="-427" w:firstLine="709"/>
        <w:jc w:val="both"/>
        <w:rPr>
          <w:b/>
          <w:bCs/>
          <w:sz w:val="28"/>
          <w:szCs w:val="20"/>
        </w:rPr>
      </w:pPr>
    </w:p>
    <w:p w14:paraId="5865F15E" w14:textId="77777777" w:rsidR="000C70DB" w:rsidRDefault="000C70DB" w:rsidP="000C70DB">
      <w:pPr>
        <w:widowControl w:val="0"/>
        <w:ind w:right="-427" w:firstLine="709"/>
        <w:jc w:val="both"/>
        <w:rPr>
          <w:b/>
          <w:sz w:val="28"/>
          <w:szCs w:val="28"/>
        </w:rPr>
      </w:pPr>
      <w:r w:rsidRPr="001E2F4D">
        <w:rPr>
          <w:b/>
          <w:sz w:val="28"/>
          <w:szCs w:val="28"/>
        </w:rPr>
        <w:t xml:space="preserve">СЛУШАЛИ: </w:t>
      </w:r>
      <w:r>
        <w:rPr>
          <w:b/>
          <w:sz w:val="28"/>
          <w:szCs w:val="28"/>
        </w:rPr>
        <w:t>Саврасова М.Г.</w:t>
      </w:r>
    </w:p>
    <w:p w14:paraId="59E97B7D" w14:textId="77777777" w:rsidR="000C70DB" w:rsidRDefault="000C70DB" w:rsidP="000C70DB">
      <w:pPr>
        <w:widowControl w:val="0"/>
        <w:ind w:right="-427" w:firstLine="709"/>
        <w:jc w:val="both"/>
        <w:rPr>
          <w:b/>
          <w:sz w:val="28"/>
          <w:szCs w:val="28"/>
        </w:rPr>
      </w:pPr>
    </w:p>
    <w:p w14:paraId="6D334A2B" w14:textId="757EF6A9" w:rsidR="000C70DB" w:rsidRPr="00E255B1" w:rsidRDefault="000C70DB" w:rsidP="000C70DB">
      <w:pPr>
        <w:widowControl w:val="0"/>
        <w:ind w:right="-427" w:firstLine="709"/>
        <w:jc w:val="both"/>
        <w:rPr>
          <w:sz w:val="28"/>
          <w:szCs w:val="28"/>
        </w:rPr>
      </w:pPr>
      <w:r>
        <w:rPr>
          <w:color w:val="000000"/>
          <w:sz w:val="28"/>
          <w:szCs w:val="28"/>
        </w:rPr>
        <w:t>Докладчик, согласно экспертному заключению (приложение № 12 к настоящему протоколу) предлагает:</w:t>
      </w:r>
    </w:p>
    <w:p w14:paraId="63B132B4" w14:textId="77777777" w:rsidR="000C70DB" w:rsidRPr="00BE0696" w:rsidRDefault="000C70DB" w:rsidP="000C70DB">
      <w:pPr>
        <w:widowControl w:val="0"/>
        <w:ind w:right="-427" w:firstLine="709"/>
        <w:jc w:val="both"/>
        <w:rPr>
          <w:sz w:val="28"/>
          <w:szCs w:val="28"/>
        </w:rPr>
      </w:pPr>
    </w:p>
    <w:p w14:paraId="1FF31090" w14:textId="77777777" w:rsidR="000C70DB" w:rsidRPr="0049762C" w:rsidRDefault="000C70DB" w:rsidP="000C70DB">
      <w:pPr>
        <w:ind w:right="-427" w:firstLine="709"/>
        <w:jc w:val="both"/>
        <w:rPr>
          <w:sz w:val="28"/>
          <w:szCs w:val="28"/>
        </w:rPr>
      </w:pPr>
      <w:r w:rsidRPr="0049762C">
        <w:rPr>
          <w:sz w:val="28"/>
          <w:szCs w:val="28"/>
        </w:rPr>
        <w:t>Внести в постановление Региональной энергетической комиссии Кузбасса от 30.1</w:t>
      </w:r>
      <w:r>
        <w:rPr>
          <w:sz w:val="28"/>
          <w:szCs w:val="28"/>
        </w:rPr>
        <w:t>1</w:t>
      </w:r>
      <w:r w:rsidRPr="0049762C">
        <w:rPr>
          <w:sz w:val="28"/>
          <w:szCs w:val="28"/>
        </w:rPr>
        <w:t>.202</w:t>
      </w:r>
      <w:r>
        <w:rPr>
          <w:sz w:val="28"/>
          <w:szCs w:val="28"/>
        </w:rPr>
        <w:t>4</w:t>
      </w:r>
      <w:r w:rsidRPr="0049762C">
        <w:rPr>
          <w:sz w:val="28"/>
          <w:szCs w:val="28"/>
        </w:rPr>
        <w:t xml:space="preserve"> № </w:t>
      </w:r>
      <w:r>
        <w:rPr>
          <w:sz w:val="28"/>
          <w:szCs w:val="28"/>
        </w:rPr>
        <w:t>450</w:t>
      </w:r>
      <w:r w:rsidRPr="0049762C">
        <w:rPr>
          <w:sz w:val="28"/>
          <w:szCs w:val="28"/>
        </w:rPr>
        <w:t xml:space="preserve"> </w:t>
      </w:r>
      <w:r>
        <w:rPr>
          <w:sz w:val="28"/>
          <w:szCs w:val="28"/>
        </w:rPr>
        <w:t>«</w:t>
      </w:r>
      <w:r w:rsidRPr="00BC21EE">
        <w:rPr>
          <w:sz w:val="28"/>
          <w:szCs w:val="28"/>
        </w:rPr>
        <w:t>Об утверждении инвестиционной программы</w:t>
      </w:r>
      <w:r>
        <w:rPr>
          <w:sz w:val="28"/>
          <w:szCs w:val="28"/>
        </w:rPr>
        <w:t xml:space="preserve"> </w:t>
      </w:r>
      <w:r>
        <w:rPr>
          <w:sz w:val="28"/>
          <w:szCs w:val="28"/>
        </w:rPr>
        <w:br/>
      </w:r>
      <w:r w:rsidRPr="00BC21EE">
        <w:rPr>
          <w:sz w:val="28"/>
          <w:szCs w:val="28"/>
        </w:rPr>
        <w:t xml:space="preserve">ОАО </w:t>
      </w:r>
      <w:r>
        <w:rPr>
          <w:sz w:val="28"/>
          <w:szCs w:val="28"/>
        </w:rPr>
        <w:t>«</w:t>
      </w:r>
      <w:r w:rsidRPr="00BC21EE">
        <w:rPr>
          <w:sz w:val="28"/>
          <w:szCs w:val="28"/>
        </w:rPr>
        <w:t>Северо-Кузбасская энергетическая компания</w:t>
      </w:r>
      <w:r>
        <w:rPr>
          <w:sz w:val="28"/>
          <w:szCs w:val="28"/>
        </w:rPr>
        <w:t>»</w:t>
      </w:r>
      <w:r w:rsidRPr="00BC21EE">
        <w:rPr>
          <w:sz w:val="28"/>
          <w:szCs w:val="28"/>
        </w:rPr>
        <w:t xml:space="preserve"> на период 2024 - 2029 гг.</w:t>
      </w:r>
      <w:r>
        <w:rPr>
          <w:sz w:val="28"/>
          <w:szCs w:val="28"/>
        </w:rPr>
        <w:t>»</w:t>
      </w:r>
      <w:r w:rsidRPr="0049762C">
        <w:rPr>
          <w:sz w:val="28"/>
          <w:szCs w:val="28"/>
        </w:rPr>
        <w:t xml:space="preserve"> следующ</w:t>
      </w:r>
      <w:r>
        <w:rPr>
          <w:sz w:val="28"/>
          <w:szCs w:val="28"/>
        </w:rPr>
        <w:t>е</w:t>
      </w:r>
      <w:r w:rsidRPr="0049762C">
        <w:rPr>
          <w:sz w:val="28"/>
          <w:szCs w:val="28"/>
        </w:rPr>
        <w:t>е изменени</w:t>
      </w:r>
      <w:r>
        <w:rPr>
          <w:sz w:val="28"/>
          <w:szCs w:val="28"/>
        </w:rPr>
        <w:t>е</w:t>
      </w:r>
      <w:r w:rsidRPr="0049762C">
        <w:rPr>
          <w:sz w:val="28"/>
          <w:szCs w:val="28"/>
        </w:rPr>
        <w:t>:</w:t>
      </w:r>
    </w:p>
    <w:p w14:paraId="4ACF30BD" w14:textId="77777777" w:rsidR="000C70DB" w:rsidRPr="00E255B1" w:rsidRDefault="000C70DB" w:rsidP="000C70DB">
      <w:pPr>
        <w:tabs>
          <w:tab w:val="center" w:pos="4677"/>
          <w:tab w:val="right" w:pos="9355"/>
          <w:tab w:val="right" w:pos="9781"/>
        </w:tabs>
        <w:ind w:right="-427" w:firstLine="708"/>
        <w:jc w:val="both"/>
        <w:rPr>
          <w:color w:val="000000"/>
          <w:sz w:val="28"/>
          <w:szCs w:val="28"/>
        </w:rPr>
      </w:pPr>
      <w:r w:rsidRPr="0049762C">
        <w:rPr>
          <w:color w:val="000000"/>
          <w:sz w:val="28"/>
          <w:szCs w:val="28"/>
        </w:rPr>
        <w:t xml:space="preserve">Приложения </w:t>
      </w:r>
      <w:r>
        <w:rPr>
          <w:color w:val="000000"/>
          <w:sz w:val="28"/>
          <w:szCs w:val="28"/>
        </w:rPr>
        <w:t xml:space="preserve">№ 1, </w:t>
      </w:r>
      <w:r w:rsidRPr="0049762C">
        <w:rPr>
          <w:color w:val="000000"/>
          <w:sz w:val="28"/>
          <w:szCs w:val="28"/>
        </w:rPr>
        <w:t>1</w:t>
      </w:r>
      <w:r>
        <w:rPr>
          <w:color w:val="000000"/>
          <w:sz w:val="28"/>
          <w:szCs w:val="28"/>
        </w:rPr>
        <w:t>4</w:t>
      </w:r>
      <w:r w:rsidRPr="0049762C">
        <w:rPr>
          <w:color w:val="000000"/>
          <w:sz w:val="28"/>
          <w:szCs w:val="28"/>
        </w:rPr>
        <w:t xml:space="preserve"> изложить в новой редакции</w:t>
      </w:r>
      <w:r>
        <w:rPr>
          <w:color w:val="000000"/>
          <w:sz w:val="28"/>
          <w:szCs w:val="28"/>
        </w:rPr>
        <w:t xml:space="preserve">, </w:t>
      </w:r>
      <w:r w:rsidRPr="006040A6">
        <w:rPr>
          <w:color w:val="000000"/>
          <w:sz w:val="28"/>
          <w:szCs w:val="28"/>
        </w:rPr>
        <w:t xml:space="preserve">согласно </w:t>
      </w:r>
      <w:r>
        <w:rPr>
          <w:color w:val="000000"/>
          <w:sz w:val="28"/>
          <w:szCs w:val="28"/>
        </w:rPr>
        <w:t>представленному проекту постановления.</w:t>
      </w:r>
    </w:p>
    <w:p w14:paraId="098DA6FE" w14:textId="77777777" w:rsidR="000C70DB" w:rsidRDefault="000C70DB" w:rsidP="000C70DB"/>
    <w:p w14:paraId="1A4C1A12" w14:textId="77777777" w:rsidR="000C70DB" w:rsidRDefault="000C70DB" w:rsidP="000C70DB">
      <w:pPr>
        <w:ind w:firstLine="709"/>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7490D610" w14:textId="77777777" w:rsidR="000C70DB" w:rsidRDefault="000C70DB" w:rsidP="000C70DB">
      <w:pPr>
        <w:ind w:firstLine="709"/>
        <w:jc w:val="both"/>
        <w:rPr>
          <w:b/>
          <w:sz w:val="28"/>
          <w:szCs w:val="28"/>
        </w:rPr>
      </w:pPr>
    </w:p>
    <w:p w14:paraId="7371267C" w14:textId="77777777" w:rsidR="000C70DB" w:rsidRDefault="000C70DB" w:rsidP="000C70DB">
      <w:pPr>
        <w:ind w:right="-1" w:firstLine="709"/>
        <w:jc w:val="both"/>
        <w:rPr>
          <w:bCs/>
          <w:sz w:val="28"/>
          <w:szCs w:val="22"/>
        </w:rPr>
      </w:pPr>
      <w:r>
        <w:rPr>
          <w:bCs/>
          <w:sz w:val="28"/>
          <w:szCs w:val="22"/>
        </w:rPr>
        <w:t>Согласиться с предложением докладчика.</w:t>
      </w:r>
    </w:p>
    <w:p w14:paraId="56DE5ADB" w14:textId="77777777" w:rsidR="000C70DB" w:rsidRPr="0090650A" w:rsidRDefault="000C70DB" w:rsidP="000C70DB">
      <w:pPr>
        <w:ind w:right="-1" w:firstLine="709"/>
        <w:jc w:val="both"/>
        <w:rPr>
          <w:bCs/>
          <w:sz w:val="28"/>
          <w:szCs w:val="22"/>
        </w:rPr>
      </w:pPr>
    </w:p>
    <w:p w14:paraId="2B506E7C" w14:textId="77777777" w:rsidR="000C70DB" w:rsidRDefault="000C70DB" w:rsidP="000C70DB">
      <w:pPr>
        <w:ind w:right="-1" w:firstLine="709"/>
        <w:jc w:val="both"/>
        <w:rPr>
          <w:b/>
          <w:bCs/>
          <w:sz w:val="28"/>
          <w:szCs w:val="22"/>
        </w:rPr>
      </w:pPr>
      <w:r w:rsidRPr="00D23A77">
        <w:rPr>
          <w:b/>
          <w:bCs/>
          <w:sz w:val="28"/>
          <w:szCs w:val="22"/>
        </w:rPr>
        <w:t xml:space="preserve">Проведено голосование: «за» - </w:t>
      </w:r>
      <w:r>
        <w:rPr>
          <w:b/>
          <w:bCs/>
          <w:sz w:val="28"/>
          <w:szCs w:val="22"/>
        </w:rPr>
        <w:t>единогласно.</w:t>
      </w:r>
    </w:p>
    <w:p w14:paraId="39F53D54" w14:textId="77777777" w:rsidR="00A51289" w:rsidRDefault="00A51289" w:rsidP="00A51289">
      <w:pPr>
        <w:ind w:firstLine="709"/>
        <w:jc w:val="both"/>
        <w:rPr>
          <w:b/>
          <w:sz w:val="28"/>
          <w:szCs w:val="28"/>
        </w:rPr>
      </w:pPr>
    </w:p>
    <w:p w14:paraId="103E96F6" w14:textId="77777777" w:rsidR="00A51289" w:rsidRDefault="00A51289" w:rsidP="00A51289">
      <w:pPr>
        <w:ind w:right="-1" w:firstLine="709"/>
        <w:jc w:val="both"/>
        <w:rPr>
          <w:bCs/>
          <w:sz w:val="28"/>
          <w:szCs w:val="22"/>
        </w:rPr>
      </w:pPr>
      <w:r>
        <w:rPr>
          <w:bCs/>
          <w:sz w:val="28"/>
          <w:szCs w:val="22"/>
        </w:rPr>
        <w:t>Согласиться с предложением докладчика.</w:t>
      </w:r>
    </w:p>
    <w:p w14:paraId="4C320DDE" w14:textId="77777777" w:rsidR="00A51289" w:rsidRPr="0090650A" w:rsidRDefault="00A51289" w:rsidP="00A51289">
      <w:pPr>
        <w:ind w:right="-1" w:firstLine="709"/>
        <w:jc w:val="both"/>
        <w:rPr>
          <w:bCs/>
          <w:sz w:val="28"/>
          <w:szCs w:val="22"/>
        </w:rPr>
      </w:pPr>
    </w:p>
    <w:p w14:paraId="374AE7D3" w14:textId="77777777" w:rsidR="00A51289" w:rsidRDefault="00A51289" w:rsidP="00A51289">
      <w:pPr>
        <w:ind w:right="-1" w:firstLine="709"/>
        <w:jc w:val="both"/>
        <w:rPr>
          <w:b/>
          <w:bCs/>
          <w:sz w:val="28"/>
          <w:szCs w:val="22"/>
        </w:rPr>
      </w:pPr>
      <w:r w:rsidRPr="00D23A77">
        <w:rPr>
          <w:b/>
          <w:bCs/>
          <w:sz w:val="28"/>
          <w:szCs w:val="22"/>
        </w:rPr>
        <w:t xml:space="preserve">Проведено голосование: «за» - </w:t>
      </w:r>
      <w:r>
        <w:rPr>
          <w:b/>
          <w:bCs/>
          <w:sz w:val="28"/>
          <w:szCs w:val="22"/>
        </w:rPr>
        <w:t>единогласно.</w:t>
      </w:r>
    </w:p>
    <w:p w14:paraId="29456B87" w14:textId="77777777" w:rsidR="00A51289" w:rsidRDefault="00A51289" w:rsidP="00B549A6">
      <w:pPr>
        <w:ind w:firstLine="709"/>
        <w:rPr>
          <w:sz w:val="28"/>
          <w:szCs w:val="28"/>
        </w:rPr>
      </w:pPr>
    </w:p>
    <w:p w14:paraId="32B1D77B" w14:textId="77777777" w:rsidR="000C70DB" w:rsidRPr="002A666F" w:rsidRDefault="000C70DB" w:rsidP="000C70DB">
      <w:pPr>
        <w:widowControl w:val="0"/>
        <w:ind w:right="-427" w:firstLine="709"/>
        <w:jc w:val="both"/>
        <w:rPr>
          <w:sz w:val="28"/>
          <w:szCs w:val="28"/>
        </w:rPr>
      </w:pPr>
      <w:r>
        <w:rPr>
          <w:sz w:val="28"/>
          <w:szCs w:val="28"/>
        </w:rPr>
        <w:t>Вопрос 13 «</w:t>
      </w:r>
      <w:r w:rsidRPr="004D30FD">
        <w:rPr>
          <w:b/>
          <w:sz w:val="28"/>
          <w:szCs w:val="20"/>
        </w:rPr>
        <w:t>О внесении изменений в постановление Региональной энергетической комиссии Кузбасса от 31.10.2022 № 341 «Об утверждении инвестиционной программы</w:t>
      </w:r>
      <w:r>
        <w:rPr>
          <w:sz w:val="28"/>
          <w:szCs w:val="28"/>
        </w:rPr>
        <w:t xml:space="preserve"> </w:t>
      </w:r>
      <w:r w:rsidRPr="004D30FD">
        <w:rPr>
          <w:b/>
          <w:sz w:val="28"/>
          <w:szCs w:val="20"/>
        </w:rPr>
        <w:t xml:space="preserve">ООО «ЭнергоПаритет» </w:t>
      </w:r>
      <w:r w:rsidRPr="004D30FD">
        <w:rPr>
          <w:b/>
          <w:bCs/>
          <w:sz w:val="28"/>
          <w:szCs w:val="20"/>
        </w:rPr>
        <w:t>на период 2023 - 2032 гг.»</w:t>
      </w:r>
      <w:r>
        <w:rPr>
          <w:b/>
          <w:bCs/>
          <w:sz w:val="28"/>
          <w:szCs w:val="20"/>
        </w:rPr>
        <w:t>»</w:t>
      </w:r>
    </w:p>
    <w:p w14:paraId="6BA45C7A" w14:textId="77777777" w:rsidR="000C70DB" w:rsidRDefault="000C70DB" w:rsidP="000C70DB">
      <w:pPr>
        <w:widowControl w:val="0"/>
        <w:ind w:right="-427" w:firstLine="709"/>
        <w:jc w:val="both"/>
        <w:rPr>
          <w:sz w:val="28"/>
          <w:szCs w:val="28"/>
        </w:rPr>
      </w:pPr>
    </w:p>
    <w:p w14:paraId="1B7CA983" w14:textId="77777777" w:rsidR="000C70DB" w:rsidRDefault="000C70DB" w:rsidP="000C70DB">
      <w:pPr>
        <w:widowControl w:val="0"/>
        <w:ind w:right="-427" w:firstLine="709"/>
        <w:jc w:val="both"/>
        <w:rPr>
          <w:b/>
          <w:sz w:val="28"/>
          <w:szCs w:val="28"/>
        </w:rPr>
      </w:pPr>
      <w:r w:rsidRPr="001E2F4D">
        <w:rPr>
          <w:b/>
          <w:sz w:val="28"/>
          <w:szCs w:val="28"/>
        </w:rPr>
        <w:t xml:space="preserve">СЛУШАЛИ: </w:t>
      </w:r>
      <w:r>
        <w:rPr>
          <w:b/>
          <w:sz w:val="28"/>
          <w:szCs w:val="28"/>
        </w:rPr>
        <w:t>Саврасова М.Г.</w:t>
      </w:r>
    </w:p>
    <w:p w14:paraId="187FBD5D" w14:textId="77777777" w:rsidR="000C70DB" w:rsidRDefault="000C70DB" w:rsidP="000C70DB">
      <w:pPr>
        <w:widowControl w:val="0"/>
        <w:ind w:right="-427" w:firstLine="709"/>
        <w:jc w:val="both"/>
        <w:rPr>
          <w:sz w:val="28"/>
          <w:szCs w:val="28"/>
        </w:rPr>
      </w:pPr>
    </w:p>
    <w:p w14:paraId="77906A27" w14:textId="444CD38F" w:rsidR="000C70DB" w:rsidRPr="00E255B1" w:rsidRDefault="000C70DB" w:rsidP="000C70DB">
      <w:pPr>
        <w:widowControl w:val="0"/>
        <w:ind w:right="-427" w:firstLine="709"/>
        <w:jc w:val="both"/>
        <w:rPr>
          <w:sz w:val="28"/>
          <w:szCs w:val="28"/>
        </w:rPr>
      </w:pPr>
      <w:r>
        <w:rPr>
          <w:color w:val="000000"/>
          <w:sz w:val="28"/>
          <w:szCs w:val="28"/>
        </w:rPr>
        <w:t>Докладчик, согласно экспертному заключению (приложение № 13 к настоящему протоколу) предлагает:</w:t>
      </w:r>
    </w:p>
    <w:p w14:paraId="7A456468" w14:textId="77777777" w:rsidR="000C70DB" w:rsidRPr="004D30FD" w:rsidRDefault="000C70DB" w:rsidP="000C70DB">
      <w:pPr>
        <w:tabs>
          <w:tab w:val="center" w:pos="4677"/>
          <w:tab w:val="right" w:pos="9355"/>
          <w:tab w:val="right" w:pos="9781"/>
        </w:tabs>
        <w:ind w:right="-427" w:firstLine="708"/>
        <w:jc w:val="both"/>
        <w:rPr>
          <w:color w:val="000000"/>
          <w:sz w:val="28"/>
          <w:szCs w:val="28"/>
        </w:rPr>
      </w:pPr>
      <w:r w:rsidRPr="004D30FD">
        <w:rPr>
          <w:color w:val="000000"/>
          <w:sz w:val="28"/>
          <w:szCs w:val="28"/>
        </w:rPr>
        <w:t>Внести в постановление Региональной энергетической комиссии Кузбасса от 31.10.2022 № 341 «Об утверждении инвестиционной программы ООО</w:t>
      </w:r>
      <w:r>
        <w:rPr>
          <w:color w:val="000000"/>
          <w:sz w:val="28"/>
          <w:szCs w:val="28"/>
        </w:rPr>
        <w:t> </w:t>
      </w:r>
      <w:r w:rsidRPr="004D30FD">
        <w:rPr>
          <w:color w:val="000000"/>
          <w:sz w:val="28"/>
          <w:szCs w:val="28"/>
        </w:rPr>
        <w:t>«ЭнергоПаритет» на период 2023 - 2032 гг.» (в редакции постановлени</w:t>
      </w:r>
      <w:r>
        <w:rPr>
          <w:color w:val="000000"/>
          <w:sz w:val="28"/>
          <w:szCs w:val="28"/>
        </w:rPr>
        <w:t>й</w:t>
      </w:r>
      <w:r w:rsidRPr="004D30FD">
        <w:rPr>
          <w:color w:val="000000"/>
          <w:sz w:val="28"/>
          <w:szCs w:val="28"/>
        </w:rPr>
        <w:t xml:space="preserve"> Региональной энергетической комиссии Кузбасса от 20.12.2022 № 982</w:t>
      </w:r>
      <w:r>
        <w:rPr>
          <w:color w:val="000000"/>
          <w:sz w:val="28"/>
          <w:szCs w:val="28"/>
        </w:rPr>
        <w:t xml:space="preserve">, </w:t>
      </w:r>
      <w:r>
        <w:rPr>
          <w:color w:val="000000"/>
          <w:sz w:val="28"/>
          <w:szCs w:val="28"/>
        </w:rPr>
        <w:br/>
      </w:r>
      <w:r w:rsidRPr="004D30FD">
        <w:rPr>
          <w:color w:val="000000"/>
          <w:sz w:val="28"/>
          <w:szCs w:val="28"/>
        </w:rPr>
        <w:t>от 28</w:t>
      </w:r>
      <w:r>
        <w:rPr>
          <w:color w:val="000000"/>
          <w:sz w:val="28"/>
          <w:szCs w:val="28"/>
        </w:rPr>
        <w:t>.12.</w:t>
      </w:r>
      <w:r w:rsidRPr="004D30FD">
        <w:rPr>
          <w:color w:val="000000"/>
          <w:sz w:val="28"/>
          <w:szCs w:val="28"/>
        </w:rPr>
        <w:t xml:space="preserve">2023 </w:t>
      </w:r>
      <w:r>
        <w:rPr>
          <w:color w:val="000000"/>
          <w:sz w:val="28"/>
          <w:szCs w:val="28"/>
        </w:rPr>
        <w:t>№</w:t>
      </w:r>
      <w:r w:rsidRPr="004D30FD">
        <w:rPr>
          <w:color w:val="000000"/>
          <w:sz w:val="28"/>
          <w:szCs w:val="28"/>
        </w:rPr>
        <w:t xml:space="preserve"> 756</w:t>
      </w:r>
      <w:r>
        <w:rPr>
          <w:color w:val="000000"/>
          <w:sz w:val="28"/>
          <w:szCs w:val="28"/>
        </w:rPr>
        <w:t>, от 30.11.2024 № 447</w:t>
      </w:r>
      <w:r w:rsidRPr="004D30FD">
        <w:rPr>
          <w:color w:val="000000"/>
          <w:sz w:val="28"/>
          <w:szCs w:val="28"/>
        </w:rPr>
        <w:t>) следующие изменения:</w:t>
      </w:r>
    </w:p>
    <w:p w14:paraId="5329EEEE" w14:textId="77777777" w:rsidR="000C70DB" w:rsidRPr="00E255B1" w:rsidRDefault="000C70DB" w:rsidP="000C70DB">
      <w:pPr>
        <w:tabs>
          <w:tab w:val="center" w:pos="4677"/>
          <w:tab w:val="right" w:pos="9355"/>
          <w:tab w:val="right" w:pos="9781"/>
        </w:tabs>
        <w:ind w:right="-427" w:firstLine="708"/>
        <w:jc w:val="both"/>
        <w:rPr>
          <w:color w:val="000000"/>
          <w:sz w:val="28"/>
          <w:szCs w:val="28"/>
        </w:rPr>
      </w:pPr>
      <w:r w:rsidRPr="0049762C">
        <w:rPr>
          <w:color w:val="000000"/>
          <w:sz w:val="28"/>
          <w:szCs w:val="28"/>
        </w:rPr>
        <w:t xml:space="preserve">Приложения </w:t>
      </w:r>
      <w:r>
        <w:rPr>
          <w:color w:val="000000"/>
          <w:sz w:val="28"/>
          <w:szCs w:val="28"/>
        </w:rPr>
        <w:t xml:space="preserve">№ 1, </w:t>
      </w:r>
      <w:r w:rsidRPr="0049762C">
        <w:rPr>
          <w:color w:val="000000"/>
          <w:sz w:val="28"/>
          <w:szCs w:val="28"/>
        </w:rPr>
        <w:t>1</w:t>
      </w:r>
      <w:r>
        <w:rPr>
          <w:color w:val="000000"/>
          <w:sz w:val="28"/>
          <w:szCs w:val="28"/>
        </w:rPr>
        <w:t>7</w:t>
      </w:r>
      <w:r w:rsidRPr="0049762C">
        <w:rPr>
          <w:color w:val="000000"/>
          <w:sz w:val="28"/>
          <w:szCs w:val="28"/>
        </w:rPr>
        <w:t xml:space="preserve"> изложить в новой редакции</w:t>
      </w:r>
      <w:r>
        <w:rPr>
          <w:color w:val="000000"/>
          <w:sz w:val="28"/>
          <w:szCs w:val="28"/>
        </w:rPr>
        <w:t xml:space="preserve">, </w:t>
      </w:r>
      <w:r w:rsidRPr="006040A6">
        <w:rPr>
          <w:color w:val="000000"/>
          <w:sz w:val="28"/>
          <w:szCs w:val="28"/>
        </w:rPr>
        <w:t xml:space="preserve">согласно </w:t>
      </w:r>
      <w:r>
        <w:rPr>
          <w:color w:val="000000"/>
          <w:sz w:val="28"/>
          <w:szCs w:val="28"/>
        </w:rPr>
        <w:t>представленному проекту постановления.</w:t>
      </w:r>
    </w:p>
    <w:p w14:paraId="0ABFF1C3" w14:textId="77777777" w:rsidR="000C70DB" w:rsidRDefault="000C70DB" w:rsidP="000C70DB"/>
    <w:p w14:paraId="00AA7C64" w14:textId="77777777" w:rsidR="000C70DB" w:rsidRDefault="000C70DB" w:rsidP="000C70DB">
      <w:pPr>
        <w:ind w:firstLine="709"/>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2772C4CC" w14:textId="77777777" w:rsidR="000C70DB" w:rsidRDefault="000C70DB" w:rsidP="000C70DB">
      <w:pPr>
        <w:ind w:firstLine="709"/>
        <w:jc w:val="both"/>
        <w:rPr>
          <w:b/>
          <w:sz w:val="28"/>
          <w:szCs w:val="28"/>
        </w:rPr>
      </w:pPr>
    </w:p>
    <w:p w14:paraId="78F48FFD" w14:textId="77777777" w:rsidR="000C70DB" w:rsidRDefault="000C70DB" w:rsidP="000C70DB">
      <w:pPr>
        <w:ind w:right="-1" w:firstLine="709"/>
        <w:jc w:val="both"/>
        <w:rPr>
          <w:bCs/>
          <w:sz w:val="28"/>
          <w:szCs w:val="22"/>
        </w:rPr>
      </w:pPr>
      <w:r>
        <w:rPr>
          <w:bCs/>
          <w:sz w:val="28"/>
          <w:szCs w:val="22"/>
        </w:rPr>
        <w:t>Согласиться с предложением докладчика.</w:t>
      </w:r>
    </w:p>
    <w:p w14:paraId="3E6CAB38" w14:textId="77777777" w:rsidR="000C70DB" w:rsidRDefault="000C70DB" w:rsidP="000C70DB">
      <w:pPr>
        <w:ind w:right="-1" w:firstLine="709"/>
        <w:jc w:val="both"/>
        <w:rPr>
          <w:b/>
          <w:bCs/>
          <w:sz w:val="28"/>
          <w:szCs w:val="22"/>
        </w:rPr>
      </w:pPr>
      <w:r w:rsidRPr="00D23A77">
        <w:rPr>
          <w:b/>
          <w:bCs/>
          <w:sz w:val="28"/>
          <w:szCs w:val="22"/>
        </w:rPr>
        <w:lastRenderedPageBreak/>
        <w:t xml:space="preserve">Проведено голосование: «за» - </w:t>
      </w:r>
      <w:r>
        <w:rPr>
          <w:b/>
          <w:bCs/>
          <w:sz w:val="28"/>
          <w:szCs w:val="22"/>
        </w:rPr>
        <w:t>единогласно.</w:t>
      </w:r>
    </w:p>
    <w:p w14:paraId="6E118F42" w14:textId="77777777" w:rsidR="000C70DB" w:rsidRDefault="000C70DB" w:rsidP="00B549A6">
      <w:pPr>
        <w:ind w:firstLine="709"/>
        <w:rPr>
          <w:sz w:val="28"/>
          <w:szCs w:val="28"/>
        </w:rPr>
      </w:pPr>
    </w:p>
    <w:p w14:paraId="2D890E70" w14:textId="77777777" w:rsidR="006C32C7" w:rsidRPr="00C80960" w:rsidRDefault="006C32C7" w:rsidP="006C32C7">
      <w:pPr>
        <w:widowControl w:val="0"/>
        <w:ind w:right="-427" w:firstLine="709"/>
        <w:jc w:val="both"/>
        <w:rPr>
          <w:sz w:val="28"/>
          <w:szCs w:val="28"/>
        </w:rPr>
      </w:pPr>
      <w:r>
        <w:rPr>
          <w:sz w:val="28"/>
          <w:szCs w:val="28"/>
        </w:rPr>
        <w:t>Вопрос 14 «</w:t>
      </w:r>
      <w:r w:rsidRPr="0049762C">
        <w:rPr>
          <w:b/>
          <w:bCs/>
          <w:sz w:val="28"/>
          <w:szCs w:val="28"/>
        </w:rPr>
        <w:t>О внесении изменений в постановление Региональной энергетической комиссии Кузбасса от 30.1</w:t>
      </w:r>
      <w:r>
        <w:rPr>
          <w:b/>
          <w:bCs/>
          <w:sz w:val="28"/>
          <w:szCs w:val="28"/>
        </w:rPr>
        <w:t>1</w:t>
      </w:r>
      <w:r w:rsidRPr="0049762C">
        <w:rPr>
          <w:b/>
          <w:bCs/>
          <w:sz w:val="28"/>
          <w:szCs w:val="28"/>
        </w:rPr>
        <w:t>.202</w:t>
      </w:r>
      <w:r>
        <w:rPr>
          <w:b/>
          <w:bCs/>
          <w:sz w:val="28"/>
          <w:szCs w:val="28"/>
        </w:rPr>
        <w:t>4</w:t>
      </w:r>
      <w:r w:rsidRPr="0049762C">
        <w:rPr>
          <w:b/>
          <w:bCs/>
          <w:sz w:val="28"/>
          <w:szCs w:val="28"/>
        </w:rPr>
        <w:t xml:space="preserve"> № </w:t>
      </w:r>
      <w:r>
        <w:rPr>
          <w:b/>
          <w:bCs/>
          <w:sz w:val="28"/>
          <w:szCs w:val="28"/>
        </w:rPr>
        <w:t>449</w:t>
      </w:r>
      <w:r>
        <w:rPr>
          <w:sz w:val="28"/>
          <w:szCs w:val="28"/>
        </w:rPr>
        <w:t xml:space="preserve"> </w:t>
      </w:r>
      <w:r>
        <w:rPr>
          <w:b/>
          <w:sz w:val="28"/>
          <w:szCs w:val="20"/>
        </w:rPr>
        <w:t>«</w:t>
      </w:r>
      <w:r w:rsidRPr="006040A6">
        <w:rPr>
          <w:b/>
          <w:sz w:val="28"/>
          <w:szCs w:val="20"/>
        </w:rPr>
        <w:t>Об утверждении инвестиционной программы</w:t>
      </w:r>
      <w:r>
        <w:rPr>
          <w:b/>
          <w:sz w:val="28"/>
          <w:szCs w:val="20"/>
        </w:rPr>
        <w:t xml:space="preserve"> </w:t>
      </w:r>
      <w:r w:rsidRPr="006040A6">
        <w:rPr>
          <w:b/>
          <w:sz w:val="28"/>
          <w:szCs w:val="20"/>
        </w:rPr>
        <w:t xml:space="preserve">ООО </w:t>
      </w:r>
      <w:r>
        <w:rPr>
          <w:b/>
          <w:sz w:val="28"/>
          <w:szCs w:val="20"/>
        </w:rPr>
        <w:t>«Кузбасская энергосетевая компания»</w:t>
      </w:r>
      <w:r w:rsidRPr="006040A6">
        <w:rPr>
          <w:b/>
          <w:sz w:val="28"/>
          <w:szCs w:val="20"/>
        </w:rPr>
        <w:t xml:space="preserve"> </w:t>
      </w:r>
      <w:r w:rsidRPr="006040A6">
        <w:rPr>
          <w:b/>
          <w:bCs/>
          <w:sz w:val="28"/>
          <w:szCs w:val="20"/>
        </w:rPr>
        <w:t>на период 202</w:t>
      </w:r>
      <w:r>
        <w:rPr>
          <w:b/>
          <w:bCs/>
          <w:sz w:val="28"/>
          <w:szCs w:val="20"/>
        </w:rPr>
        <w:t>4</w:t>
      </w:r>
      <w:r w:rsidRPr="006040A6">
        <w:rPr>
          <w:b/>
          <w:bCs/>
          <w:sz w:val="28"/>
          <w:szCs w:val="20"/>
        </w:rPr>
        <w:t xml:space="preserve"> - 20</w:t>
      </w:r>
      <w:r>
        <w:rPr>
          <w:b/>
          <w:bCs/>
          <w:sz w:val="28"/>
          <w:szCs w:val="20"/>
        </w:rPr>
        <w:t>29</w:t>
      </w:r>
      <w:r w:rsidRPr="006040A6">
        <w:rPr>
          <w:b/>
          <w:bCs/>
          <w:sz w:val="28"/>
          <w:szCs w:val="20"/>
        </w:rPr>
        <w:t xml:space="preserve"> гг.</w:t>
      </w:r>
      <w:r>
        <w:rPr>
          <w:b/>
          <w:bCs/>
          <w:sz w:val="28"/>
          <w:szCs w:val="20"/>
        </w:rPr>
        <w:t>»»</w:t>
      </w:r>
    </w:p>
    <w:p w14:paraId="7DFBA651" w14:textId="77777777" w:rsidR="006C32C7" w:rsidRDefault="006C32C7" w:rsidP="006C32C7">
      <w:pPr>
        <w:widowControl w:val="0"/>
        <w:ind w:right="-427" w:firstLine="709"/>
        <w:jc w:val="both"/>
        <w:rPr>
          <w:sz w:val="28"/>
          <w:szCs w:val="28"/>
        </w:rPr>
      </w:pPr>
    </w:p>
    <w:p w14:paraId="3A286424" w14:textId="77777777" w:rsidR="006C32C7" w:rsidRDefault="006C32C7" w:rsidP="006C32C7">
      <w:pPr>
        <w:widowControl w:val="0"/>
        <w:ind w:right="-427" w:firstLine="709"/>
        <w:jc w:val="both"/>
        <w:rPr>
          <w:b/>
          <w:sz w:val="28"/>
          <w:szCs w:val="28"/>
        </w:rPr>
      </w:pPr>
      <w:r w:rsidRPr="001E2F4D">
        <w:rPr>
          <w:b/>
          <w:sz w:val="28"/>
          <w:szCs w:val="28"/>
        </w:rPr>
        <w:t xml:space="preserve">СЛУШАЛИ: </w:t>
      </w:r>
      <w:r>
        <w:rPr>
          <w:b/>
          <w:sz w:val="28"/>
          <w:szCs w:val="28"/>
        </w:rPr>
        <w:t>Саврасова М.Г.</w:t>
      </w:r>
    </w:p>
    <w:p w14:paraId="3A969684" w14:textId="77777777" w:rsidR="006C32C7" w:rsidRDefault="006C32C7" w:rsidP="006C32C7">
      <w:pPr>
        <w:widowControl w:val="0"/>
        <w:ind w:right="-427" w:firstLine="709"/>
        <w:jc w:val="both"/>
        <w:rPr>
          <w:sz w:val="28"/>
          <w:szCs w:val="28"/>
        </w:rPr>
      </w:pPr>
    </w:p>
    <w:p w14:paraId="3E190CD6" w14:textId="688C9593" w:rsidR="006C32C7" w:rsidRPr="00E255B1" w:rsidRDefault="006C32C7" w:rsidP="006C32C7">
      <w:pPr>
        <w:widowControl w:val="0"/>
        <w:ind w:right="-427" w:firstLine="709"/>
        <w:jc w:val="both"/>
        <w:rPr>
          <w:sz w:val="28"/>
          <w:szCs w:val="28"/>
        </w:rPr>
      </w:pPr>
      <w:r>
        <w:rPr>
          <w:color w:val="000000"/>
          <w:sz w:val="28"/>
          <w:szCs w:val="28"/>
        </w:rPr>
        <w:t>Докладчик, согласно экспертному заключению (приложение № 14 к настоящему протоколу) предлагает:</w:t>
      </w:r>
    </w:p>
    <w:p w14:paraId="620E4123" w14:textId="77777777" w:rsidR="006C32C7" w:rsidRPr="0049762C" w:rsidRDefault="006C32C7" w:rsidP="006C32C7">
      <w:pPr>
        <w:ind w:right="-427" w:firstLine="709"/>
        <w:jc w:val="both"/>
        <w:rPr>
          <w:sz w:val="28"/>
          <w:szCs w:val="28"/>
        </w:rPr>
      </w:pPr>
      <w:r w:rsidRPr="0049762C">
        <w:rPr>
          <w:sz w:val="28"/>
          <w:szCs w:val="28"/>
        </w:rPr>
        <w:t>Внести в постановление Региональной энергетической комиссии Кузбасса от 30.1</w:t>
      </w:r>
      <w:r>
        <w:rPr>
          <w:sz w:val="28"/>
          <w:szCs w:val="28"/>
        </w:rPr>
        <w:t>1</w:t>
      </w:r>
      <w:r w:rsidRPr="0049762C">
        <w:rPr>
          <w:sz w:val="28"/>
          <w:szCs w:val="28"/>
        </w:rPr>
        <w:t>.202</w:t>
      </w:r>
      <w:r>
        <w:rPr>
          <w:sz w:val="28"/>
          <w:szCs w:val="28"/>
        </w:rPr>
        <w:t>4</w:t>
      </w:r>
      <w:r w:rsidRPr="0049762C">
        <w:rPr>
          <w:sz w:val="28"/>
          <w:szCs w:val="28"/>
        </w:rPr>
        <w:t xml:space="preserve"> № </w:t>
      </w:r>
      <w:r>
        <w:rPr>
          <w:sz w:val="28"/>
          <w:szCs w:val="28"/>
        </w:rPr>
        <w:t>449</w:t>
      </w:r>
      <w:r w:rsidRPr="0049762C">
        <w:rPr>
          <w:sz w:val="28"/>
          <w:szCs w:val="28"/>
        </w:rPr>
        <w:t xml:space="preserve"> </w:t>
      </w:r>
      <w:r>
        <w:rPr>
          <w:sz w:val="28"/>
          <w:szCs w:val="28"/>
        </w:rPr>
        <w:t>«</w:t>
      </w:r>
      <w:r w:rsidRPr="00D626E0">
        <w:rPr>
          <w:sz w:val="28"/>
          <w:szCs w:val="28"/>
        </w:rPr>
        <w:t>Об утверждении инвестиционной программы</w:t>
      </w:r>
      <w:r>
        <w:rPr>
          <w:sz w:val="28"/>
          <w:szCs w:val="28"/>
        </w:rPr>
        <w:t xml:space="preserve"> </w:t>
      </w:r>
      <w:r w:rsidRPr="00D626E0">
        <w:rPr>
          <w:sz w:val="28"/>
          <w:szCs w:val="28"/>
        </w:rPr>
        <w:t xml:space="preserve">ООО </w:t>
      </w:r>
      <w:r>
        <w:rPr>
          <w:sz w:val="28"/>
          <w:szCs w:val="28"/>
        </w:rPr>
        <w:t>«Кузбасская энергосетевая компания»</w:t>
      </w:r>
      <w:r w:rsidRPr="00D626E0">
        <w:rPr>
          <w:sz w:val="28"/>
          <w:szCs w:val="28"/>
        </w:rPr>
        <w:t xml:space="preserve"> на период 2024 - 2029 гг.</w:t>
      </w:r>
      <w:r>
        <w:rPr>
          <w:sz w:val="28"/>
          <w:szCs w:val="28"/>
        </w:rPr>
        <w:t>»</w:t>
      </w:r>
      <w:r w:rsidRPr="0049762C">
        <w:rPr>
          <w:sz w:val="28"/>
          <w:szCs w:val="28"/>
        </w:rPr>
        <w:t xml:space="preserve"> следующ</w:t>
      </w:r>
      <w:r>
        <w:rPr>
          <w:sz w:val="28"/>
          <w:szCs w:val="28"/>
        </w:rPr>
        <w:t>е</w:t>
      </w:r>
      <w:r w:rsidRPr="0049762C">
        <w:rPr>
          <w:sz w:val="28"/>
          <w:szCs w:val="28"/>
        </w:rPr>
        <w:t>е изменени</w:t>
      </w:r>
      <w:r>
        <w:rPr>
          <w:sz w:val="28"/>
          <w:szCs w:val="28"/>
        </w:rPr>
        <w:t>е</w:t>
      </w:r>
      <w:r w:rsidRPr="0049762C">
        <w:rPr>
          <w:sz w:val="28"/>
          <w:szCs w:val="28"/>
        </w:rPr>
        <w:t>:</w:t>
      </w:r>
    </w:p>
    <w:p w14:paraId="57E5BBEC" w14:textId="77777777" w:rsidR="006C32C7" w:rsidRPr="004D4583" w:rsidRDefault="006C32C7" w:rsidP="006C32C7">
      <w:pPr>
        <w:tabs>
          <w:tab w:val="center" w:pos="4677"/>
          <w:tab w:val="right" w:pos="9355"/>
          <w:tab w:val="right" w:pos="9781"/>
        </w:tabs>
        <w:ind w:right="-427" w:firstLine="708"/>
        <w:jc w:val="both"/>
        <w:rPr>
          <w:color w:val="000000"/>
          <w:sz w:val="28"/>
          <w:szCs w:val="28"/>
        </w:rPr>
      </w:pPr>
      <w:r w:rsidRPr="004D4583">
        <w:rPr>
          <w:color w:val="000000"/>
          <w:sz w:val="28"/>
          <w:szCs w:val="28"/>
        </w:rPr>
        <w:t>1.</w:t>
      </w:r>
      <w:r>
        <w:rPr>
          <w:color w:val="000000"/>
          <w:sz w:val="28"/>
          <w:szCs w:val="28"/>
        </w:rPr>
        <w:t xml:space="preserve">1. </w:t>
      </w:r>
      <w:r w:rsidRPr="004D4583">
        <w:rPr>
          <w:color w:val="000000"/>
          <w:sz w:val="28"/>
          <w:szCs w:val="28"/>
        </w:rPr>
        <w:t xml:space="preserve">В </w:t>
      </w:r>
      <w:r>
        <w:rPr>
          <w:color w:val="000000"/>
          <w:sz w:val="28"/>
          <w:szCs w:val="28"/>
        </w:rPr>
        <w:t>заголовке цифры «2029» заменить цифрами «2030»</w:t>
      </w:r>
      <w:r w:rsidRPr="004D4583">
        <w:rPr>
          <w:color w:val="000000"/>
          <w:sz w:val="28"/>
          <w:szCs w:val="28"/>
        </w:rPr>
        <w:t>.</w:t>
      </w:r>
    </w:p>
    <w:p w14:paraId="23672F44" w14:textId="77777777" w:rsidR="006C32C7" w:rsidRDefault="006C32C7" w:rsidP="006C32C7">
      <w:pPr>
        <w:tabs>
          <w:tab w:val="center" w:pos="4677"/>
          <w:tab w:val="right" w:pos="9355"/>
          <w:tab w:val="right" w:pos="9781"/>
        </w:tabs>
        <w:ind w:right="-427" w:firstLine="708"/>
        <w:jc w:val="both"/>
        <w:rPr>
          <w:color w:val="000000"/>
          <w:sz w:val="28"/>
          <w:szCs w:val="28"/>
        </w:rPr>
      </w:pPr>
      <w:r>
        <w:rPr>
          <w:color w:val="000000"/>
          <w:sz w:val="28"/>
          <w:szCs w:val="28"/>
        </w:rPr>
        <w:t>1.2. В пункте 1:</w:t>
      </w:r>
    </w:p>
    <w:p w14:paraId="488D1812" w14:textId="77777777" w:rsidR="006C32C7" w:rsidRDefault="006C32C7" w:rsidP="006C32C7">
      <w:pPr>
        <w:tabs>
          <w:tab w:val="center" w:pos="4677"/>
          <w:tab w:val="right" w:pos="9355"/>
          <w:tab w:val="right" w:pos="9781"/>
        </w:tabs>
        <w:ind w:right="-427" w:firstLine="708"/>
        <w:jc w:val="both"/>
        <w:rPr>
          <w:color w:val="000000"/>
          <w:sz w:val="28"/>
          <w:szCs w:val="28"/>
        </w:rPr>
      </w:pPr>
      <w:r>
        <w:rPr>
          <w:color w:val="000000"/>
          <w:sz w:val="28"/>
          <w:szCs w:val="28"/>
        </w:rPr>
        <w:t>1.2.1. Цифры «2029» заменить цифрами «2030»;</w:t>
      </w:r>
    </w:p>
    <w:p w14:paraId="67E1589B" w14:textId="77777777" w:rsidR="006C32C7" w:rsidRDefault="006C32C7" w:rsidP="006C32C7">
      <w:pPr>
        <w:tabs>
          <w:tab w:val="center" w:pos="4677"/>
          <w:tab w:val="right" w:pos="9355"/>
          <w:tab w:val="right" w:pos="9781"/>
        </w:tabs>
        <w:ind w:right="-427" w:firstLine="708"/>
        <w:jc w:val="both"/>
        <w:rPr>
          <w:color w:val="000000"/>
          <w:sz w:val="28"/>
          <w:szCs w:val="28"/>
        </w:rPr>
      </w:pPr>
      <w:r>
        <w:rPr>
          <w:color w:val="000000"/>
          <w:sz w:val="28"/>
          <w:szCs w:val="28"/>
        </w:rPr>
        <w:t>1.2.2. Слова «приложениям №</w:t>
      </w:r>
      <w:r w:rsidRPr="0049762C">
        <w:rPr>
          <w:color w:val="000000"/>
          <w:sz w:val="28"/>
          <w:szCs w:val="28"/>
        </w:rPr>
        <w:t> </w:t>
      </w:r>
      <w:r>
        <w:rPr>
          <w:color w:val="000000"/>
          <w:sz w:val="28"/>
          <w:szCs w:val="28"/>
        </w:rPr>
        <w:t xml:space="preserve">1 - 14» заменить словами «приложениям </w:t>
      </w:r>
      <w:r>
        <w:rPr>
          <w:color w:val="000000"/>
          <w:sz w:val="28"/>
          <w:szCs w:val="28"/>
        </w:rPr>
        <w:br/>
        <w:t>№ 1 - 15».</w:t>
      </w:r>
    </w:p>
    <w:p w14:paraId="4B112BFE" w14:textId="77777777" w:rsidR="006C32C7" w:rsidRPr="00E255B1" w:rsidRDefault="006C32C7" w:rsidP="006C32C7">
      <w:pPr>
        <w:tabs>
          <w:tab w:val="center" w:pos="4677"/>
          <w:tab w:val="right" w:pos="9355"/>
          <w:tab w:val="right" w:pos="9781"/>
        </w:tabs>
        <w:ind w:right="-427" w:firstLine="708"/>
        <w:jc w:val="both"/>
        <w:rPr>
          <w:color w:val="000000"/>
          <w:sz w:val="28"/>
          <w:szCs w:val="28"/>
        </w:rPr>
      </w:pPr>
      <w:r>
        <w:rPr>
          <w:color w:val="000000"/>
          <w:sz w:val="28"/>
          <w:szCs w:val="28"/>
        </w:rPr>
        <w:t xml:space="preserve">1.3. </w:t>
      </w:r>
      <w:r w:rsidRPr="0049762C">
        <w:rPr>
          <w:color w:val="000000"/>
          <w:sz w:val="28"/>
          <w:szCs w:val="28"/>
        </w:rPr>
        <w:t>Приложения № </w:t>
      </w:r>
      <w:r>
        <w:rPr>
          <w:color w:val="000000"/>
          <w:sz w:val="28"/>
          <w:szCs w:val="28"/>
        </w:rPr>
        <w:t xml:space="preserve">1, 2, 4, 9, 11, 12, 13, </w:t>
      </w:r>
      <w:r w:rsidRPr="0049762C">
        <w:rPr>
          <w:color w:val="000000"/>
          <w:sz w:val="28"/>
          <w:szCs w:val="28"/>
        </w:rPr>
        <w:t>1</w:t>
      </w:r>
      <w:r>
        <w:rPr>
          <w:color w:val="000000"/>
          <w:sz w:val="28"/>
          <w:szCs w:val="28"/>
        </w:rPr>
        <w:t>4, 15</w:t>
      </w:r>
      <w:r w:rsidRPr="0049762C">
        <w:rPr>
          <w:color w:val="000000"/>
          <w:sz w:val="28"/>
          <w:szCs w:val="28"/>
        </w:rPr>
        <w:t xml:space="preserve"> изложить в новой редакции</w:t>
      </w:r>
      <w:r>
        <w:rPr>
          <w:color w:val="000000"/>
          <w:sz w:val="28"/>
          <w:szCs w:val="28"/>
        </w:rPr>
        <w:t xml:space="preserve">, </w:t>
      </w:r>
      <w:r w:rsidRPr="006040A6">
        <w:rPr>
          <w:color w:val="000000"/>
          <w:sz w:val="28"/>
          <w:szCs w:val="28"/>
        </w:rPr>
        <w:t xml:space="preserve">согласно </w:t>
      </w:r>
      <w:r>
        <w:rPr>
          <w:color w:val="000000"/>
          <w:sz w:val="28"/>
          <w:szCs w:val="28"/>
        </w:rPr>
        <w:t>представленному проекту постановления</w:t>
      </w:r>
    </w:p>
    <w:p w14:paraId="6CD18883" w14:textId="77777777" w:rsidR="006C32C7" w:rsidRDefault="006C32C7" w:rsidP="006C32C7"/>
    <w:p w14:paraId="3D6EF03E" w14:textId="77777777" w:rsidR="006C32C7" w:rsidRPr="00092587" w:rsidRDefault="006C32C7" w:rsidP="006C32C7">
      <w:pPr>
        <w:ind w:right="-427" w:firstLine="709"/>
        <w:jc w:val="both"/>
        <w:rPr>
          <w:sz w:val="28"/>
          <w:szCs w:val="28"/>
        </w:rPr>
      </w:pPr>
      <w:r w:rsidRPr="00092587">
        <w:rPr>
          <w:sz w:val="28"/>
          <w:szCs w:val="28"/>
        </w:rPr>
        <w:t xml:space="preserve">Отмечено, что в материалах дела имеется </w:t>
      </w:r>
      <w:r>
        <w:rPr>
          <w:sz w:val="28"/>
          <w:szCs w:val="28"/>
        </w:rPr>
        <w:t xml:space="preserve">особое мнение к проекту постановления, </w:t>
      </w:r>
      <w:r w:rsidRPr="00092587">
        <w:rPr>
          <w:sz w:val="28"/>
          <w:szCs w:val="28"/>
        </w:rPr>
        <w:t xml:space="preserve">представленное в письменном виде № 03/ПУ-07/6821 от 24.12.2025 </w:t>
      </w:r>
    </w:p>
    <w:p w14:paraId="64034EAB" w14:textId="77777777" w:rsidR="006C32C7" w:rsidRPr="00092587" w:rsidRDefault="006C32C7" w:rsidP="006C32C7">
      <w:pPr>
        <w:ind w:right="-427"/>
        <w:jc w:val="both"/>
        <w:rPr>
          <w:sz w:val="28"/>
          <w:szCs w:val="20"/>
        </w:rPr>
      </w:pPr>
      <w:r w:rsidRPr="00092587">
        <w:rPr>
          <w:sz w:val="28"/>
          <w:szCs w:val="28"/>
        </w:rPr>
        <w:t xml:space="preserve">за подписью генерального директора </w:t>
      </w:r>
      <w:r w:rsidRPr="00092587">
        <w:rPr>
          <w:sz w:val="28"/>
          <w:szCs w:val="20"/>
        </w:rPr>
        <w:t>ООО «Кузбасская энергосетевая компания» и озвученное в ходе рассмотрения вопроса.</w:t>
      </w:r>
    </w:p>
    <w:p w14:paraId="6DEDCF49" w14:textId="77777777" w:rsidR="006C32C7" w:rsidRPr="00092587" w:rsidRDefault="006C32C7" w:rsidP="006C32C7">
      <w:pPr>
        <w:ind w:right="-427"/>
        <w:jc w:val="both"/>
        <w:rPr>
          <w:sz w:val="28"/>
          <w:szCs w:val="28"/>
        </w:rPr>
      </w:pPr>
    </w:p>
    <w:p w14:paraId="57360334" w14:textId="77777777" w:rsidR="006C32C7" w:rsidRDefault="006C32C7" w:rsidP="006C32C7">
      <w:pPr>
        <w:ind w:firstLine="709"/>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4E25BA15" w14:textId="77777777" w:rsidR="006C32C7" w:rsidRDefault="006C32C7" w:rsidP="006C32C7">
      <w:pPr>
        <w:ind w:firstLine="709"/>
        <w:jc w:val="both"/>
        <w:rPr>
          <w:b/>
          <w:sz w:val="28"/>
          <w:szCs w:val="28"/>
        </w:rPr>
      </w:pPr>
    </w:p>
    <w:p w14:paraId="18608974" w14:textId="77777777" w:rsidR="006C32C7" w:rsidRDefault="006C32C7" w:rsidP="006C32C7">
      <w:pPr>
        <w:ind w:right="-1" w:firstLine="709"/>
        <w:jc w:val="both"/>
        <w:rPr>
          <w:bCs/>
          <w:sz w:val="28"/>
          <w:szCs w:val="22"/>
        </w:rPr>
      </w:pPr>
      <w:r>
        <w:rPr>
          <w:bCs/>
          <w:sz w:val="28"/>
          <w:szCs w:val="22"/>
        </w:rPr>
        <w:t>Согласиться с предложением докладчика.</w:t>
      </w:r>
    </w:p>
    <w:p w14:paraId="4A85E81A" w14:textId="77777777" w:rsidR="006C32C7" w:rsidRPr="0090650A" w:rsidRDefault="006C32C7" w:rsidP="006C32C7">
      <w:pPr>
        <w:ind w:right="-1" w:firstLine="709"/>
        <w:jc w:val="both"/>
        <w:rPr>
          <w:bCs/>
          <w:sz w:val="28"/>
          <w:szCs w:val="22"/>
        </w:rPr>
      </w:pPr>
    </w:p>
    <w:p w14:paraId="0E2619CC" w14:textId="77777777" w:rsidR="006C32C7" w:rsidRDefault="006C32C7" w:rsidP="006C32C7">
      <w:pPr>
        <w:ind w:right="-1" w:firstLine="709"/>
        <w:jc w:val="both"/>
        <w:rPr>
          <w:b/>
          <w:bCs/>
          <w:sz w:val="28"/>
          <w:szCs w:val="22"/>
        </w:rPr>
      </w:pPr>
      <w:r w:rsidRPr="00D23A77">
        <w:rPr>
          <w:b/>
          <w:bCs/>
          <w:sz w:val="28"/>
          <w:szCs w:val="22"/>
        </w:rPr>
        <w:t xml:space="preserve">Проведено голосование: «за» - </w:t>
      </w:r>
      <w:r>
        <w:rPr>
          <w:b/>
          <w:bCs/>
          <w:sz w:val="28"/>
          <w:szCs w:val="22"/>
        </w:rPr>
        <w:t>единогласно.</w:t>
      </w:r>
    </w:p>
    <w:p w14:paraId="66B84D3F" w14:textId="77777777" w:rsidR="006C32C7" w:rsidRDefault="006C32C7" w:rsidP="006C32C7"/>
    <w:p w14:paraId="111AF296" w14:textId="155D9693" w:rsidR="006C32C7" w:rsidRDefault="006C32C7" w:rsidP="006C32C7">
      <w:pPr>
        <w:widowControl w:val="0"/>
        <w:ind w:right="-427" w:firstLine="709"/>
        <w:jc w:val="both"/>
        <w:rPr>
          <w:b/>
          <w:sz w:val="28"/>
          <w:szCs w:val="28"/>
        </w:rPr>
      </w:pPr>
      <w:r>
        <w:rPr>
          <w:sz w:val="28"/>
          <w:szCs w:val="28"/>
        </w:rPr>
        <w:t>Вопрос 15 «</w:t>
      </w:r>
      <w:r w:rsidRPr="00652AE5">
        <w:rPr>
          <w:b/>
          <w:sz w:val="28"/>
          <w:szCs w:val="28"/>
        </w:rPr>
        <w:t>Об</w:t>
      </w:r>
      <w:r>
        <w:rPr>
          <w:b/>
          <w:sz w:val="28"/>
          <w:szCs w:val="28"/>
        </w:rPr>
        <w:t xml:space="preserve"> установлении</w:t>
      </w:r>
      <w:r w:rsidRPr="00602DCD">
        <w:rPr>
          <w:b/>
          <w:sz w:val="28"/>
          <w:szCs w:val="28"/>
        </w:rPr>
        <w:t xml:space="preserve"> норматив</w:t>
      </w:r>
      <w:r>
        <w:rPr>
          <w:b/>
          <w:sz w:val="28"/>
          <w:szCs w:val="28"/>
        </w:rPr>
        <w:t>а</w:t>
      </w:r>
      <w:r w:rsidRPr="00602DCD">
        <w:rPr>
          <w:b/>
          <w:sz w:val="28"/>
          <w:szCs w:val="28"/>
        </w:rPr>
        <w:t xml:space="preserve"> потерь </w:t>
      </w:r>
      <w:r w:rsidRPr="00332712">
        <w:rPr>
          <w:b/>
          <w:sz w:val="28"/>
          <w:szCs w:val="28"/>
        </w:rPr>
        <w:t>холодной воды</w:t>
      </w:r>
      <w:r>
        <w:rPr>
          <w:b/>
          <w:sz w:val="28"/>
          <w:szCs w:val="28"/>
        </w:rPr>
        <w:t xml:space="preserve"> </w:t>
      </w:r>
      <w:r>
        <w:rPr>
          <w:b/>
          <w:sz w:val="28"/>
          <w:szCs w:val="28"/>
        </w:rPr>
        <w:br/>
        <w:t xml:space="preserve">в централизованных системах холодного водоснабжения </w:t>
      </w:r>
      <w:r>
        <w:rPr>
          <w:b/>
          <w:bCs/>
          <w:kern w:val="32"/>
          <w:sz w:val="28"/>
          <w:szCs w:val="28"/>
        </w:rPr>
        <w:t>ООО</w:t>
      </w:r>
      <w:r w:rsidRPr="002337DC">
        <w:rPr>
          <w:b/>
          <w:sz w:val="28"/>
          <w:szCs w:val="28"/>
        </w:rPr>
        <w:t xml:space="preserve"> «</w:t>
      </w:r>
      <w:r>
        <w:rPr>
          <w:b/>
          <w:sz w:val="28"/>
          <w:szCs w:val="28"/>
        </w:rPr>
        <w:t>Велес+</w:t>
      </w:r>
      <w:r w:rsidRPr="002337DC">
        <w:rPr>
          <w:b/>
          <w:sz w:val="28"/>
          <w:szCs w:val="28"/>
        </w:rPr>
        <w:t>»</w:t>
      </w:r>
      <w:r>
        <w:rPr>
          <w:b/>
          <w:sz w:val="28"/>
          <w:szCs w:val="28"/>
        </w:rPr>
        <w:t xml:space="preserve"> </w:t>
      </w:r>
      <w:bookmarkStart w:id="1" w:name="_Hlk184717078"/>
      <w:r>
        <w:rPr>
          <w:b/>
          <w:sz w:val="28"/>
          <w:szCs w:val="28"/>
        </w:rPr>
        <w:t xml:space="preserve">на территории </w:t>
      </w:r>
      <w:bookmarkEnd w:id="1"/>
      <w:r>
        <w:rPr>
          <w:b/>
          <w:sz w:val="28"/>
          <w:szCs w:val="28"/>
        </w:rPr>
        <w:t>Ленинск-Кузнецкого муниципального округа на 2026-2028 годы»</w:t>
      </w:r>
    </w:p>
    <w:p w14:paraId="51D90E14" w14:textId="77777777" w:rsidR="006C32C7" w:rsidRDefault="006C32C7" w:rsidP="006C32C7">
      <w:pPr>
        <w:widowControl w:val="0"/>
        <w:ind w:right="-427" w:firstLine="709"/>
        <w:jc w:val="both"/>
        <w:rPr>
          <w:b/>
          <w:sz w:val="28"/>
          <w:szCs w:val="28"/>
        </w:rPr>
      </w:pPr>
    </w:p>
    <w:p w14:paraId="0EFDE7D7" w14:textId="77777777" w:rsidR="006C32C7" w:rsidRDefault="006C32C7" w:rsidP="006C32C7">
      <w:pPr>
        <w:widowControl w:val="0"/>
        <w:ind w:right="-427" w:firstLine="709"/>
        <w:jc w:val="both"/>
        <w:rPr>
          <w:b/>
          <w:sz w:val="28"/>
          <w:szCs w:val="28"/>
        </w:rPr>
      </w:pPr>
      <w:r w:rsidRPr="001E2F4D">
        <w:rPr>
          <w:b/>
          <w:sz w:val="28"/>
          <w:szCs w:val="28"/>
        </w:rPr>
        <w:t xml:space="preserve">СЛУШАЛИ: </w:t>
      </w:r>
      <w:r>
        <w:rPr>
          <w:b/>
          <w:sz w:val="28"/>
          <w:szCs w:val="28"/>
        </w:rPr>
        <w:t>Саврасова М.Г.</w:t>
      </w:r>
    </w:p>
    <w:p w14:paraId="3DB3DD07" w14:textId="77777777" w:rsidR="006C32C7" w:rsidRDefault="006C32C7" w:rsidP="006C32C7">
      <w:pPr>
        <w:widowControl w:val="0"/>
        <w:ind w:right="-427" w:firstLine="709"/>
        <w:jc w:val="both"/>
        <w:rPr>
          <w:b/>
          <w:sz w:val="28"/>
          <w:szCs w:val="28"/>
        </w:rPr>
      </w:pPr>
    </w:p>
    <w:p w14:paraId="383318AE" w14:textId="20BD851D" w:rsidR="006C32C7" w:rsidRDefault="006C32C7" w:rsidP="006C32C7">
      <w:pPr>
        <w:widowControl w:val="0"/>
        <w:ind w:right="-427" w:firstLine="709"/>
        <w:jc w:val="both"/>
        <w:rPr>
          <w:sz w:val="28"/>
          <w:szCs w:val="28"/>
        </w:rPr>
      </w:pPr>
      <w:r>
        <w:rPr>
          <w:sz w:val="28"/>
          <w:szCs w:val="28"/>
        </w:rPr>
        <w:t>Докладчик, согласно экспертному заключению (приложение № 15 к настоящему протоколу) предлагает у</w:t>
      </w:r>
      <w:r w:rsidRPr="00077681">
        <w:rPr>
          <w:sz w:val="28"/>
          <w:szCs w:val="28"/>
        </w:rPr>
        <w:t xml:space="preserve">становить норматив потерь холодной воды в централизованных системах холодного водоснабжения ООО «Велес+», </w:t>
      </w:r>
      <w:r>
        <w:rPr>
          <w:sz w:val="28"/>
          <w:szCs w:val="28"/>
        </w:rPr>
        <w:br/>
      </w:r>
      <w:r w:rsidRPr="00077681">
        <w:rPr>
          <w:sz w:val="28"/>
          <w:szCs w:val="28"/>
        </w:rPr>
        <w:t xml:space="preserve">ИНН 4212046580, при её транспортировке на территории Ленинск-Кузнецкого муниципального округа, на 2026-2028 годы, согласно приложению </w:t>
      </w:r>
      <w:r>
        <w:rPr>
          <w:sz w:val="28"/>
          <w:szCs w:val="28"/>
        </w:rPr>
        <w:t>№ 16 к настоящему протоколу.</w:t>
      </w:r>
    </w:p>
    <w:p w14:paraId="1B469B76" w14:textId="77777777" w:rsidR="006C32C7" w:rsidRDefault="006C32C7" w:rsidP="006C32C7">
      <w:pPr>
        <w:widowControl w:val="0"/>
        <w:ind w:right="-427" w:firstLine="709"/>
        <w:jc w:val="both"/>
      </w:pPr>
    </w:p>
    <w:p w14:paraId="7EC6C5F2" w14:textId="77777777" w:rsidR="006C32C7" w:rsidRDefault="006C32C7" w:rsidP="006C32C7">
      <w:pPr>
        <w:ind w:firstLine="709"/>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2AA4CB14" w14:textId="77777777" w:rsidR="006C32C7" w:rsidRDefault="006C32C7" w:rsidP="006C32C7">
      <w:pPr>
        <w:ind w:firstLine="709"/>
        <w:jc w:val="both"/>
        <w:rPr>
          <w:b/>
          <w:sz w:val="28"/>
          <w:szCs w:val="28"/>
        </w:rPr>
      </w:pPr>
    </w:p>
    <w:p w14:paraId="0F0F82FA" w14:textId="77777777" w:rsidR="006C32C7" w:rsidRDefault="006C32C7" w:rsidP="006C32C7">
      <w:pPr>
        <w:ind w:right="-1" w:firstLine="709"/>
        <w:jc w:val="both"/>
        <w:rPr>
          <w:bCs/>
          <w:sz w:val="28"/>
          <w:szCs w:val="22"/>
        </w:rPr>
      </w:pPr>
      <w:r>
        <w:rPr>
          <w:bCs/>
          <w:sz w:val="28"/>
          <w:szCs w:val="22"/>
        </w:rPr>
        <w:t>Согласиться с предложением докладчика.</w:t>
      </w:r>
    </w:p>
    <w:p w14:paraId="612079F3" w14:textId="77777777" w:rsidR="006C32C7" w:rsidRPr="0090650A" w:rsidRDefault="006C32C7" w:rsidP="006C32C7">
      <w:pPr>
        <w:ind w:right="-1" w:firstLine="709"/>
        <w:jc w:val="both"/>
        <w:rPr>
          <w:bCs/>
          <w:sz w:val="28"/>
          <w:szCs w:val="22"/>
        </w:rPr>
      </w:pPr>
    </w:p>
    <w:p w14:paraId="0A3A482E" w14:textId="77777777" w:rsidR="006C32C7" w:rsidRDefault="006C32C7" w:rsidP="006C32C7">
      <w:pPr>
        <w:ind w:right="-1" w:firstLine="709"/>
        <w:jc w:val="both"/>
        <w:rPr>
          <w:b/>
          <w:bCs/>
          <w:sz w:val="28"/>
          <w:szCs w:val="22"/>
        </w:rPr>
      </w:pPr>
      <w:r w:rsidRPr="00D23A77">
        <w:rPr>
          <w:b/>
          <w:bCs/>
          <w:sz w:val="28"/>
          <w:szCs w:val="22"/>
        </w:rPr>
        <w:t xml:space="preserve">Проведено голосование: «за» - </w:t>
      </w:r>
      <w:r>
        <w:rPr>
          <w:b/>
          <w:bCs/>
          <w:sz w:val="28"/>
          <w:szCs w:val="22"/>
        </w:rPr>
        <w:t>единогласно.</w:t>
      </w:r>
    </w:p>
    <w:p w14:paraId="201D0994" w14:textId="77777777" w:rsidR="006C32C7" w:rsidRDefault="006C32C7" w:rsidP="006C32C7">
      <w:pPr>
        <w:ind w:right="-1" w:firstLine="709"/>
        <w:jc w:val="both"/>
        <w:rPr>
          <w:b/>
          <w:bCs/>
          <w:sz w:val="28"/>
          <w:szCs w:val="22"/>
        </w:rPr>
      </w:pPr>
    </w:p>
    <w:p w14:paraId="089F048B" w14:textId="78EFBC70" w:rsidR="006C32C7" w:rsidRPr="006C32C7" w:rsidRDefault="006C32C7" w:rsidP="006C32C7">
      <w:pPr>
        <w:ind w:right="-427" w:firstLine="709"/>
        <w:jc w:val="both"/>
        <w:rPr>
          <w:b/>
          <w:bCs/>
          <w:sz w:val="28"/>
          <w:szCs w:val="22"/>
        </w:rPr>
      </w:pPr>
      <w:r>
        <w:rPr>
          <w:sz w:val="28"/>
          <w:szCs w:val="28"/>
        </w:rPr>
        <w:t>Вопрос 16 «</w:t>
      </w:r>
      <w:r>
        <w:rPr>
          <w:b/>
          <w:sz w:val="28"/>
          <w:szCs w:val="28"/>
        </w:rPr>
        <w:t xml:space="preserve">О внесении изменений в постановление Региональной энергетической комиссии Кузбасса от 07.12.2021 </w:t>
      </w:r>
      <w:r w:rsidRPr="009A286F">
        <w:rPr>
          <w:b/>
          <w:sz w:val="28"/>
          <w:szCs w:val="28"/>
        </w:rPr>
        <w:t>№</w:t>
      </w:r>
      <w:r>
        <w:rPr>
          <w:b/>
          <w:sz w:val="28"/>
          <w:szCs w:val="28"/>
        </w:rPr>
        <w:t xml:space="preserve"> 636 </w:t>
      </w:r>
      <w:r>
        <w:rPr>
          <w:b/>
          <w:sz w:val="28"/>
          <w:szCs w:val="28"/>
        </w:rPr>
        <w:br/>
        <w:t>«</w:t>
      </w:r>
      <w:r w:rsidRPr="00D372F5">
        <w:rPr>
          <w:b/>
          <w:sz w:val="28"/>
          <w:szCs w:val="28"/>
        </w:rPr>
        <w:t>Об утверждении инвестиционной программы АО «ПО Водоканал» в сфере холодного водоснабжения</w:t>
      </w:r>
      <w:r>
        <w:rPr>
          <w:b/>
          <w:sz w:val="28"/>
          <w:szCs w:val="28"/>
        </w:rPr>
        <w:t xml:space="preserve"> </w:t>
      </w:r>
      <w:r w:rsidRPr="00D372F5">
        <w:rPr>
          <w:b/>
          <w:sz w:val="28"/>
          <w:szCs w:val="28"/>
        </w:rPr>
        <w:t>на территории Прокопьевского городского округа на 2022-202</w:t>
      </w:r>
      <w:r>
        <w:rPr>
          <w:b/>
          <w:sz w:val="28"/>
          <w:szCs w:val="28"/>
        </w:rPr>
        <w:t>8</w:t>
      </w:r>
      <w:r w:rsidRPr="00D372F5">
        <w:rPr>
          <w:b/>
          <w:sz w:val="28"/>
          <w:szCs w:val="28"/>
        </w:rPr>
        <w:t xml:space="preserve"> годы</w:t>
      </w:r>
      <w:r w:rsidRPr="003E44C9">
        <w:rPr>
          <w:b/>
          <w:bCs/>
          <w:sz w:val="28"/>
          <w:szCs w:val="28"/>
        </w:rPr>
        <w:t>»</w:t>
      </w:r>
    </w:p>
    <w:p w14:paraId="7D3908D9" w14:textId="1C52A5AD" w:rsidR="006C32C7" w:rsidRDefault="006C32C7" w:rsidP="00B549A6">
      <w:pPr>
        <w:ind w:firstLine="709"/>
        <w:rPr>
          <w:sz w:val="28"/>
          <w:szCs w:val="28"/>
        </w:rPr>
      </w:pPr>
    </w:p>
    <w:p w14:paraId="01FF1B8A" w14:textId="77777777" w:rsidR="006C32C7" w:rsidRDefault="006C32C7" w:rsidP="006C32C7">
      <w:pPr>
        <w:widowControl w:val="0"/>
        <w:ind w:right="-427" w:firstLine="709"/>
        <w:jc w:val="both"/>
        <w:rPr>
          <w:b/>
          <w:sz w:val="28"/>
          <w:szCs w:val="28"/>
        </w:rPr>
      </w:pPr>
      <w:r w:rsidRPr="001E2F4D">
        <w:rPr>
          <w:b/>
          <w:sz w:val="28"/>
          <w:szCs w:val="28"/>
        </w:rPr>
        <w:t xml:space="preserve">СЛУШАЛИ: </w:t>
      </w:r>
      <w:r>
        <w:rPr>
          <w:b/>
          <w:sz w:val="28"/>
          <w:szCs w:val="28"/>
        </w:rPr>
        <w:t>Саврасова М.Г.</w:t>
      </w:r>
    </w:p>
    <w:p w14:paraId="32D02B84" w14:textId="77777777" w:rsidR="006C32C7" w:rsidRDefault="006C32C7" w:rsidP="006C32C7">
      <w:pPr>
        <w:widowControl w:val="0"/>
        <w:ind w:right="-427" w:firstLine="709"/>
        <w:jc w:val="both"/>
        <w:rPr>
          <w:b/>
          <w:sz w:val="28"/>
          <w:szCs w:val="28"/>
        </w:rPr>
      </w:pPr>
    </w:p>
    <w:p w14:paraId="0FBE2D04" w14:textId="7D5BD8BD" w:rsidR="006C32C7" w:rsidRDefault="006C32C7" w:rsidP="006C32C7">
      <w:pPr>
        <w:ind w:firstLine="709"/>
        <w:rPr>
          <w:sz w:val="28"/>
          <w:szCs w:val="28"/>
        </w:rPr>
      </w:pPr>
      <w:r>
        <w:rPr>
          <w:sz w:val="28"/>
          <w:szCs w:val="28"/>
        </w:rPr>
        <w:t>Докладчик, пояснил:</w:t>
      </w:r>
    </w:p>
    <w:p w14:paraId="573FDF5A" w14:textId="77777777" w:rsidR="006C32C7" w:rsidRDefault="006C32C7" w:rsidP="006C32C7">
      <w:pPr>
        <w:ind w:firstLine="709"/>
        <w:rPr>
          <w:sz w:val="28"/>
          <w:szCs w:val="28"/>
        </w:rPr>
      </w:pPr>
    </w:p>
    <w:p w14:paraId="2FAAA4C8" w14:textId="116C7974" w:rsidR="006C32C7" w:rsidRPr="007A5AE4" w:rsidRDefault="006C32C7" w:rsidP="006C32C7">
      <w:pPr>
        <w:ind w:right="-427" w:firstLine="567"/>
        <w:jc w:val="both"/>
        <w:rPr>
          <w:sz w:val="28"/>
          <w:szCs w:val="28"/>
        </w:rPr>
      </w:pPr>
      <w:r w:rsidRPr="007A5AE4">
        <w:rPr>
          <w:sz w:val="28"/>
          <w:szCs w:val="28"/>
        </w:rPr>
        <w:t xml:space="preserve">В связи с технической ошибкой, </w:t>
      </w:r>
      <w:r>
        <w:rPr>
          <w:sz w:val="28"/>
          <w:szCs w:val="28"/>
        </w:rPr>
        <w:t>предлагается</w:t>
      </w:r>
      <w:r w:rsidRPr="007A5AE4">
        <w:rPr>
          <w:sz w:val="28"/>
          <w:szCs w:val="28"/>
        </w:rPr>
        <w:t xml:space="preserve"> внести в инвестиционную программу АО «ПО Водоканал» (г. Прокопьевск) в сфере холодного водоснабжения на территории Прокопьевского городского округа на 2022-2028 годы следующие изменения:</w:t>
      </w:r>
    </w:p>
    <w:p w14:paraId="40804693" w14:textId="77777777" w:rsidR="006C32C7" w:rsidRPr="007A5AE4" w:rsidRDefault="006C32C7" w:rsidP="006C32C7">
      <w:pPr>
        <w:pStyle w:val="22"/>
        <w:tabs>
          <w:tab w:val="left" w:pos="1134"/>
        </w:tabs>
        <w:ind w:right="-427" w:firstLine="709"/>
        <w:jc w:val="both"/>
        <w:rPr>
          <w:b w:val="0"/>
          <w:bCs/>
          <w:kern w:val="32"/>
          <w:szCs w:val="28"/>
        </w:rPr>
      </w:pPr>
      <w:r w:rsidRPr="007A5AE4">
        <w:rPr>
          <w:b w:val="0"/>
          <w:bCs/>
          <w:kern w:val="32"/>
          <w:szCs w:val="28"/>
        </w:rPr>
        <w:t>1. В столбце 3 раздела «</w:t>
      </w:r>
      <w:r w:rsidRPr="007A5AE4">
        <w:rPr>
          <w:b w:val="0"/>
          <w:szCs w:val="28"/>
        </w:rPr>
        <w:t>Перечень мероприятий по подготовке проектной документации, строительству, модернизации и реконструкции существующих объектов централизованных систем холодного водоснабжения, график реализации мероприятий, источники финансирования инвестиционной программы</w:t>
      </w:r>
      <w:r w:rsidRPr="007A5AE4">
        <w:rPr>
          <w:b w:val="0"/>
          <w:bCs/>
          <w:kern w:val="32"/>
          <w:szCs w:val="28"/>
        </w:rPr>
        <w:t>»:</w:t>
      </w:r>
    </w:p>
    <w:p w14:paraId="14205EE8" w14:textId="77777777" w:rsidR="006C32C7" w:rsidRDefault="006C32C7" w:rsidP="006C32C7">
      <w:pPr>
        <w:pStyle w:val="22"/>
        <w:tabs>
          <w:tab w:val="left" w:pos="1134"/>
        </w:tabs>
        <w:ind w:right="-427" w:firstLine="709"/>
        <w:jc w:val="both"/>
        <w:rPr>
          <w:b w:val="0"/>
          <w:bCs/>
          <w:kern w:val="32"/>
          <w:szCs w:val="28"/>
        </w:rPr>
      </w:pPr>
      <w:r>
        <w:rPr>
          <w:b w:val="0"/>
          <w:bCs/>
          <w:kern w:val="32"/>
          <w:szCs w:val="28"/>
        </w:rPr>
        <w:t>1.1.1. В строке 1.3.1.9 цифры «24 279,05» заменить цифрами «14 169,05».</w:t>
      </w:r>
    </w:p>
    <w:p w14:paraId="38E5942B" w14:textId="77777777" w:rsidR="006C32C7" w:rsidRDefault="006C32C7" w:rsidP="006C32C7">
      <w:pPr>
        <w:pStyle w:val="22"/>
        <w:tabs>
          <w:tab w:val="left" w:pos="1134"/>
        </w:tabs>
        <w:ind w:right="-427" w:firstLine="709"/>
        <w:jc w:val="both"/>
        <w:rPr>
          <w:b w:val="0"/>
          <w:bCs/>
          <w:kern w:val="32"/>
          <w:szCs w:val="28"/>
        </w:rPr>
      </w:pPr>
      <w:r>
        <w:rPr>
          <w:b w:val="0"/>
          <w:bCs/>
          <w:kern w:val="32"/>
          <w:szCs w:val="28"/>
        </w:rPr>
        <w:t>1.1.2. В строке 1.3.1.10 цифры «11 637,54» заменить цифрами «6 247,49».</w:t>
      </w:r>
    </w:p>
    <w:p w14:paraId="5A71FDB3" w14:textId="77777777" w:rsidR="006C32C7" w:rsidRDefault="006C32C7" w:rsidP="006C32C7">
      <w:pPr>
        <w:ind w:firstLine="567"/>
        <w:jc w:val="both"/>
        <w:rPr>
          <w:sz w:val="25"/>
          <w:szCs w:val="25"/>
        </w:rPr>
      </w:pPr>
    </w:p>
    <w:p w14:paraId="623943FE" w14:textId="77777777" w:rsidR="006C32C7" w:rsidRDefault="006C32C7" w:rsidP="006C32C7">
      <w:pPr>
        <w:ind w:firstLine="709"/>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49F2515F" w14:textId="77777777" w:rsidR="006C32C7" w:rsidRDefault="006C32C7" w:rsidP="006C32C7">
      <w:pPr>
        <w:ind w:firstLine="709"/>
        <w:jc w:val="both"/>
        <w:rPr>
          <w:b/>
          <w:sz w:val="28"/>
          <w:szCs w:val="28"/>
        </w:rPr>
      </w:pPr>
    </w:p>
    <w:p w14:paraId="70288B24" w14:textId="77777777" w:rsidR="006C32C7" w:rsidRDefault="006C32C7" w:rsidP="006C32C7">
      <w:pPr>
        <w:ind w:right="-1" w:firstLine="709"/>
        <w:jc w:val="both"/>
        <w:rPr>
          <w:bCs/>
          <w:sz w:val="28"/>
          <w:szCs w:val="22"/>
        </w:rPr>
      </w:pPr>
      <w:r>
        <w:rPr>
          <w:bCs/>
          <w:sz w:val="28"/>
          <w:szCs w:val="22"/>
        </w:rPr>
        <w:t>Согласиться с предложением докладчика.</w:t>
      </w:r>
    </w:p>
    <w:p w14:paraId="5E6ED7EA" w14:textId="77777777" w:rsidR="006C32C7" w:rsidRPr="0090650A" w:rsidRDefault="006C32C7" w:rsidP="006C32C7">
      <w:pPr>
        <w:ind w:right="-1" w:firstLine="709"/>
        <w:jc w:val="both"/>
        <w:rPr>
          <w:bCs/>
          <w:sz w:val="28"/>
          <w:szCs w:val="22"/>
        </w:rPr>
      </w:pPr>
    </w:p>
    <w:p w14:paraId="4DB7D1B3" w14:textId="77777777" w:rsidR="009214F4" w:rsidRDefault="006C32C7" w:rsidP="009214F4">
      <w:pPr>
        <w:ind w:right="-1" w:firstLine="709"/>
        <w:jc w:val="both"/>
        <w:rPr>
          <w:b/>
          <w:bCs/>
          <w:sz w:val="28"/>
          <w:szCs w:val="22"/>
        </w:rPr>
      </w:pPr>
      <w:r w:rsidRPr="00D23A77">
        <w:rPr>
          <w:b/>
          <w:bCs/>
          <w:sz w:val="28"/>
          <w:szCs w:val="22"/>
        </w:rPr>
        <w:t xml:space="preserve">Проведено голосование: «за» - </w:t>
      </w:r>
      <w:r>
        <w:rPr>
          <w:b/>
          <w:bCs/>
          <w:sz w:val="28"/>
          <w:szCs w:val="22"/>
        </w:rPr>
        <w:t>единогласно.</w:t>
      </w:r>
    </w:p>
    <w:p w14:paraId="047DB9CF" w14:textId="77777777" w:rsidR="009214F4" w:rsidRDefault="009214F4" w:rsidP="009214F4">
      <w:pPr>
        <w:ind w:right="-1" w:firstLine="709"/>
        <w:jc w:val="both"/>
        <w:rPr>
          <w:b/>
          <w:bCs/>
          <w:sz w:val="28"/>
          <w:szCs w:val="22"/>
        </w:rPr>
      </w:pPr>
    </w:p>
    <w:p w14:paraId="6725B820" w14:textId="1FF4917A" w:rsidR="009214F4" w:rsidRPr="009214F4" w:rsidRDefault="009214F4" w:rsidP="009214F4">
      <w:pPr>
        <w:ind w:right="-427" w:firstLine="709"/>
        <w:jc w:val="both"/>
        <w:rPr>
          <w:b/>
          <w:bCs/>
          <w:sz w:val="28"/>
          <w:szCs w:val="22"/>
        </w:rPr>
      </w:pPr>
      <w:r>
        <w:rPr>
          <w:sz w:val="28"/>
          <w:szCs w:val="28"/>
        </w:rPr>
        <w:t>Вопрос 17 «</w:t>
      </w:r>
      <w:r>
        <w:rPr>
          <w:b/>
          <w:sz w:val="28"/>
          <w:szCs w:val="28"/>
        </w:rPr>
        <w:t xml:space="preserve">О внесении изменений в постановление Региональной энергетической комиссии Кузбасса от 16.12.2025 № 506 </w:t>
      </w:r>
      <w:r>
        <w:rPr>
          <w:b/>
          <w:sz w:val="28"/>
          <w:szCs w:val="28"/>
        </w:rPr>
        <w:br/>
        <w:t>«</w:t>
      </w:r>
      <w:r w:rsidRPr="00D372F5">
        <w:rPr>
          <w:b/>
          <w:sz w:val="28"/>
          <w:szCs w:val="28"/>
        </w:rPr>
        <w:t>Об утверждении инвестиционной программы АО «ПО Водоканал» в сфере холодного водоснабжения</w:t>
      </w:r>
      <w:r>
        <w:rPr>
          <w:b/>
          <w:sz w:val="28"/>
          <w:szCs w:val="28"/>
        </w:rPr>
        <w:t xml:space="preserve"> </w:t>
      </w:r>
      <w:r w:rsidRPr="00D372F5">
        <w:rPr>
          <w:b/>
          <w:sz w:val="28"/>
          <w:szCs w:val="28"/>
        </w:rPr>
        <w:t>на территории Прокопьевского городского округа</w:t>
      </w:r>
      <w:r>
        <w:rPr>
          <w:b/>
          <w:sz w:val="28"/>
          <w:szCs w:val="28"/>
        </w:rPr>
        <w:t xml:space="preserve"> </w:t>
      </w:r>
      <w:r w:rsidRPr="00D372F5">
        <w:rPr>
          <w:b/>
          <w:sz w:val="28"/>
          <w:szCs w:val="28"/>
        </w:rPr>
        <w:t>на 202</w:t>
      </w:r>
      <w:r>
        <w:rPr>
          <w:b/>
          <w:sz w:val="28"/>
          <w:szCs w:val="28"/>
        </w:rPr>
        <w:t>6</w:t>
      </w:r>
      <w:r w:rsidRPr="00D372F5">
        <w:rPr>
          <w:b/>
          <w:sz w:val="28"/>
          <w:szCs w:val="28"/>
        </w:rPr>
        <w:t>-20</w:t>
      </w:r>
      <w:r>
        <w:rPr>
          <w:b/>
          <w:sz w:val="28"/>
          <w:szCs w:val="28"/>
        </w:rPr>
        <w:t>30</w:t>
      </w:r>
      <w:r w:rsidRPr="00D372F5">
        <w:rPr>
          <w:b/>
          <w:sz w:val="28"/>
          <w:szCs w:val="28"/>
        </w:rPr>
        <w:t xml:space="preserve"> годы</w:t>
      </w:r>
      <w:r>
        <w:rPr>
          <w:b/>
          <w:sz w:val="28"/>
          <w:szCs w:val="28"/>
        </w:rPr>
        <w:t>»</w:t>
      </w:r>
    </w:p>
    <w:p w14:paraId="4A980CC5" w14:textId="46A9749B" w:rsidR="009214F4" w:rsidRDefault="009214F4" w:rsidP="006C32C7">
      <w:pPr>
        <w:ind w:firstLine="709"/>
        <w:rPr>
          <w:sz w:val="28"/>
          <w:szCs w:val="28"/>
        </w:rPr>
      </w:pPr>
    </w:p>
    <w:p w14:paraId="706433A0" w14:textId="77777777" w:rsidR="009214F4" w:rsidRDefault="009214F4" w:rsidP="009214F4">
      <w:pPr>
        <w:widowControl w:val="0"/>
        <w:ind w:right="-427" w:firstLine="709"/>
        <w:jc w:val="both"/>
        <w:rPr>
          <w:b/>
          <w:sz w:val="28"/>
          <w:szCs w:val="28"/>
        </w:rPr>
      </w:pPr>
      <w:r w:rsidRPr="001E2F4D">
        <w:rPr>
          <w:b/>
          <w:sz w:val="28"/>
          <w:szCs w:val="28"/>
        </w:rPr>
        <w:t xml:space="preserve">СЛУШАЛИ: </w:t>
      </w:r>
      <w:r>
        <w:rPr>
          <w:b/>
          <w:sz w:val="28"/>
          <w:szCs w:val="28"/>
        </w:rPr>
        <w:t>Саврасова М.Г.</w:t>
      </w:r>
    </w:p>
    <w:p w14:paraId="4F1D74D0" w14:textId="77777777" w:rsidR="009214F4" w:rsidRDefault="009214F4" w:rsidP="009214F4">
      <w:pPr>
        <w:widowControl w:val="0"/>
        <w:ind w:right="-427" w:firstLine="709"/>
        <w:jc w:val="both"/>
        <w:rPr>
          <w:b/>
          <w:sz w:val="28"/>
          <w:szCs w:val="28"/>
        </w:rPr>
      </w:pPr>
    </w:p>
    <w:p w14:paraId="75234C79" w14:textId="38173AC9" w:rsidR="009214F4" w:rsidRDefault="009214F4" w:rsidP="009214F4">
      <w:pPr>
        <w:ind w:firstLine="709"/>
        <w:rPr>
          <w:sz w:val="28"/>
          <w:szCs w:val="28"/>
        </w:rPr>
      </w:pPr>
      <w:r>
        <w:rPr>
          <w:sz w:val="28"/>
          <w:szCs w:val="28"/>
        </w:rPr>
        <w:t>Докладчик, пояснил:</w:t>
      </w:r>
    </w:p>
    <w:p w14:paraId="2A1E6D77" w14:textId="77777777" w:rsidR="009214F4" w:rsidRDefault="009214F4" w:rsidP="009214F4">
      <w:pPr>
        <w:ind w:firstLine="709"/>
        <w:rPr>
          <w:sz w:val="28"/>
          <w:szCs w:val="28"/>
        </w:rPr>
      </w:pPr>
    </w:p>
    <w:p w14:paraId="27BEDCE7" w14:textId="49411370" w:rsidR="009214F4" w:rsidRPr="007A5AE4" w:rsidRDefault="009214F4" w:rsidP="009214F4">
      <w:pPr>
        <w:ind w:right="-568" w:firstLine="567"/>
        <w:jc w:val="both"/>
        <w:rPr>
          <w:sz w:val="28"/>
          <w:szCs w:val="28"/>
        </w:rPr>
      </w:pPr>
      <w:r w:rsidRPr="007A5AE4">
        <w:rPr>
          <w:sz w:val="28"/>
          <w:szCs w:val="28"/>
        </w:rPr>
        <w:t xml:space="preserve">В связи с технической ошибкой, </w:t>
      </w:r>
      <w:r>
        <w:rPr>
          <w:sz w:val="28"/>
          <w:szCs w:val="28"/>
        </w:rPr>
        <w:t>предлагается</w:t>
      </w:r>
      <w:r w:rsidRPr="007A5AE4">
        <w:rPr>
          <w:sz w:val="28"/>
          <w:szCs w:val="28"/>
        </w:rPr>
        <w:t xml:space="preserve"> внести в инвестиционную программу АО «ПО Водоканал» (г. Прокопьевск) в сфере холодного водоснабжения на территории Прокопьевского городского округа</w:t>
      </w:r>
      <w:r>
        <w:rPr>
          <w:sz w:val="28"/>
          <w:szCs w:val="28"/>
        </w:rPr>
        <w:t xml:space="preserve"> </w:t>
      </w:r>
      <w:r w:rsidRPr="008D0508">
        <w:rPr>
          <w:sz w:val="28"/>
          <w:szCs w:val="28"/>
        </w:rPr>
        <w:t>(подъем, очистка, транспортировка до узла 1 «А»)</w:t>
      </w:r>
      <w:r w:rsidRPr="007A5AE4">
        <w:rPr>
          <w:sz w:val="28"/>
          <w:szCs w:val="28"/>
        </w:rPr>
        <w:t xml:space="preserve"> на 202</w:t>
      </w:r>
      <w:r>
        <w:rPr>
          <w:sz w:val="28"/>
          <w:szCs w:val="28"/>
        </w:rPr>
        <w:t>6</w:t>
      </w:r>
      <w:r w:rsidRPr="007A5AE4">
        <w:rPr>
          <w:sz w:val="28"/>
          <w:szCs w:val="28"/>
        </w:rPr>
        <w:t>-20</w:t>
      </w:r>
      <w:r>
        <w:rPr>
          <w:sz w:val="28"/>
          <w:szCs w:val="28"/>
        </w:rPr>
        <w:t>30</w:t>
      </w:r>
      <w:r w:rsidRPr="007A5AE4">
        <w:rPr>
          <w:sz w:val="28"/>
          <w:szCs w:val="28"/>
        </w:rPr>
        <w:t xml:space="preserve"> годы следующие изменения:</w:t>
      </w:r>
    </w:p>
    <w:p w14:paraId="602D567E" w14:textId="06223BDA" w:rsidR="009214F4" w:rsidRDefault="009214F4" w:rsidP="009214F4">
      <w:pPr>
        <w:ind w:right="-568" w:firstLine="567"/>
        <w:jc w:val="both"/>
        <w:rPr>
          <w:sz w:val="25"/>
          <w:szCs w:val="25"/>
        </w:rPr>
      </w:pPr>
      <w:r w:rsidRPr="008D0508">
        <w:rPr>
          <w:bCs/>
          <w:kern w:val="32"/>
          <w:sz w:val="28"/>
          <w:szCs w:val="28"/>
        </w:rPr>
        <w:lastRenderedPageBreak/>
        <w:t xml:space="preserve">раздел «Плановые значения показателей надежности, качества и энергоэффективности объектов централизованных систем холодного водоснабжения» изложить в новой редакции, согласно приложению </w:t>
      </w:r>
      <w:r>
        <w:rPr>
          <w:bCs/>
          <w:kern w:val="32"/>
          <w:sz w:val="28"/>
          <w:szCs w:val="28"/>
        </w:rPr>
        <w:t xml:space="preserve">№ 17 </w:t>
      </w:r>
      <w:r w:rsidRPr="008D0508">
        <w:rPr>
          <w:bCs/>
          <w:kern w:val="32"/>
          <w:sz w:val="28"/>
          <w:szCs w:val="28"/>
        </w:rPr>
        <w:t xml:space="preserve">к </w:t>
      </w:r>
      <w:r>
        <w:rPr>
          <w:bCs/>
          <w:kern w:val="32"/>
          <w:sz w:val="28"/>
          <w:szCs w:val="28"/>
        </w:rPr>
        <w:t>настоящему протоколу.</w:t>
      </w:r>
    </w:p>
    <w:p w14:paraId="5CEDBED5" w14:textId="77777777" w:rsidR="009214F4" w:rsidRDefault="009214F4" w:rsidP="009214F4">
      <w:pPr>
        <w:ind w:firstLine="709"/>
        <w:rPr>
          <w:sz w:val="28"/>
          <w:szCs w:val="28"/>
        </w:rPr>
      </w:pPr>
    </w:p>
    <w:p w14:paraId="0D7C2F43" w14:textId="77777777" w:rsidR="009214F4" w:rsidRDefault="009214F4" w:rsidP="009214F4">
      <w:pPr>
        <w:ind w:firstLine="709"/>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702DD96E" w14:textId="77777777" w:rsidR="009214F4" w:rsidRDefault="009214F4" w:rsidP="009214F4">
      <w:pPr>
        <w:ind w:firstLine="709"/>
        <w:jc w:val="both"/>
        <w:rPr>
          <w:b/>
          <w:sz w:val="28"/>
          <w:szCs w:val="28"/>
        </w:rPr>
      </w:pPr>
    </w:p>
    <w:p w14:paraId="29FB44BA" w14:textId="77777777" w:rsidR="009214F4" w:rsidRDefault="009214F4" w:rsidP="009214F4">
      <w:pPr>
        <w:ind w:right="-1" w:firstLine="709"/>
        <w:jc w:val="both"/>
        <w:rPr>
          <w:bCs/>
          <w:sz w:val="28"/>
          <w:szCs w:val="22"/>
        </w:rPr>
      </w:pPr>
      <w:r>
        <w:rPr>
          <w:bCs/>
          <w:sz w:val="28"/>
          <w:szCs w:val="22"/>
        </w:rPr>
        <w:t>Согласиться с предложением докладчика.</w:t>
      </w:r>
    </w:p>
    <w:p w14:paraId="27885F79" w14:textId="77777777" w:rsidR="009214F4" w:rsidRPr="0090650A" w:rsidRDefault="009214F4" w:rsidP="009214F4">
      <w:pPr>
        <w:ind w:right="-1" w:firstLine="709"/>
        <w:jc w:val="both"/>
        <w:rPr>
          <w:bCs/>
          <w:sz w:val="28"/>
          <w:szCs w:val="22"/>
        </w:rPr>
      </w:pPr>
    </w:p>
    <w:p w14:paraId="35C37EDF" w14:textId="77777777" w:rsidR="009214F4" w:rsidRDefault="009214F4" w:rsidP="009214F4">
      <w:pPr>
        <w:ind w:right="-1" w:firstLine="709"/>
        <w:jc w:val="both"/>
        <w:rPr>
          <w:b/>
          <w:bCs/>
          <w:sz w:val="28"/>
          <w:szCs w:val="22"/>
        </w:rPr>
      </w:pPr>
      <w:r w:rsidRPr="00D23A77">
        <w:rPr>
          <w:b/>
          <w:bCs/>
          <w:sz w:val="28"/>
          <w:szCs w:val="22"/>
        </w:rPr>
        <w:t xml:space="preserve">Проведено голосование: «за» - </w:t>
      </w:r>
      <w:r>
        <w:rPr>
          <w:b/>
          <w:bCs/>
          <w:sz w:val="28"/>
          <w:szCs w:val="22"/>
        </w:rPr>
        <w:t>единогласно.</w:t>
      </w:r>
    </w:p>
    <w:p w14:paraId="2A07EF83" w14:textId="77777777" w:rsidR="009214F4" w:rsidRDefault="009214F4" w:rsidP="009214F4">
      <w:pPr>
        <w:ind w:firstLine="709"/>
        <w:rPr>
          <w:sz w:val="28"/>
          <w:szCs w:val="28"/>
        </w:rPr>
      </w:pPr>
    </w:p>
    <w:p w14:paraId="69202075" w14:textId="5738F604" w:rsidR="00E2562F" w:rsidRPr="00976FD2" w:rsidRDefault="00E2562F" w:rsidP="00E2562F">
      <w:pPr>
        <w:widowControl w:val="0"/>
        <w:ind w:right="-427" w:firstLine="709"/>
        <w:jc w:val="both"/>
        <w:rPr>
          <w:sz w:val="28"/>
          <w:szCs w:val="28"/>
        </w:rPr>
      </w:pPr>
      <w:r w:rsidRPr="00964DE6">
        <w:rPr>
          <w:sz w:val="28"/>
          <w:szCs w:val="28"/>
        </w:rPr>
        <w:t xml:space="preserve">Вопрос 18 </w:t>
      </w:r>
      <w:r w:rsidRPr="00964DE6">
        <w:rPr>
          <w:b/>
          <w:bCs/>
          <w:sz w:val="28"/>
          <w:szCs w:val="28"/>
        </w:rPr>
        <w:t xml:space="preserve">«Об установлении платы за подключение </w:t>
      </w:r>
      <w:bookmarkStart w:id="2" w:name="_Hlk137558989"/>
      <w:r w:rsidRPr="00964DE6">
        <w:rPr>
          <w:b/>
          <w:bCs/>
          <w:sz w:val="28"/>
          <w:szCs w:val="28"/>
        </w:rPr>
        <w:t xml:space="preserve">в расчете на единицу мощности подключаемой тепловой нагрузки к системе </w:t>
      </w:r>
      <w:r w:rsidRPr="00964DE6">
        <w:rPr>
          <w:b/>
          <w:bCs/>
          <w:sz w:val="28"/>
          <w:szCs w:val="28"/>
        </w:rPr>
        <w:br/>
        <w:t>теплоснабжения ООО «Управление тепловых систем» на 2026 год</w:t>
      </w:r>
      <w:bookmarkEnd w:id="2"/>
      <w:r>
        <w:rPr>
          <w:b/>
          <w:bCs/>
          <w:sz w:val="28"/>
          <w:szCs w:val="28"/>
        </w:rPr>
        <w:t>»</w:t>
      </w:r>
    </w:p>
    <w:p w14:paraId="108A2437" w14:textId="77777777" w:rsidR="00E2562F" w:rsidRDefault="00E2562F" w:rsidP="00E2562F">
      <w:pPr>
        <w:ind w:firstLine="851"/>
        <w:jc w:val="both"/>
        <w:rPr>
          <w:sz w:val="20"/>
          <w:szCs w:val="20"/>
        </w:rPr>
      </w:pPr>
    </w:p>
    <w:p w14:paraId="1E9C0130" w14:textId="77777777" w:rsidR="00E2562F" w:rsidRDefault="00E2562F" w:rsidP="00E2562F">
      <w:pPr>
        <w:widowControl w:val="0"/>
        <w:ind w:right="-427" w:firstLine="709"/>
        <w:jc w:val="both"/>
        <w:rPr>
          <w:b/>
          <w:sz w:val="28"/>
          <w:szCs w:val="28"/>
        </w:rPr>
      </w:pPr>
      <w:r w:rsidRPr="001E2F4D">
        <w:rPr>
          <w:b/>
          <w:sz w:val="28"/>
          <w:szCs w:val="28"/>
        </w:rPr>
        <w:t xml:space="preserve">СЛУШАЛИ: </w:t>
      </w:r>
      <w:r>
        <w:rPr>
          <w:b/>
          <w:sz w:val="28"/>
          <w:szCs w:val="28"/>
        </w:rPr>
        <w:t>Саврасова М.Г.</w:t>
      </w:r>
    </w:p>
    <w:p w14:paraId="61E6528C" w14:textId="77777777" w:rsidR="00E2562F" w:rsidRDefault="00E2562F" w:rsidP="00E2562F">
      <w:pPr>
        <w:widowControl w:val="0"/>
        <w:ind w:right="-427" w:firstLine="709"/>
        <w:jc w:val="both"/>
        <w:rPr>
          <w:sz w:val="28"/>
          <w:szCs w:val="28"/>
        </w:rPr>
      </w:pPr>
    </w:p>
    <w:p w14:paraId="5BF9A2F8" w14:textId="31F85AE7" w:rsidR="00E2562F" w:rsidRDefault="00E2562F" w:rsidP="00E2562F">
      <w:pPr>
        <w:widowControl w:val="0"/>
        <w:ind w:right="-427" w:firstLine="709"/>
        <w:jc w:val="both"/>
        <w:rPr>
          <w:b/>
          <w:sz w:val="28"/>
          <w:szCs w:val="28"/>
        </w:rPr>
      </w:pPr>
      <w:r>
        <w:rPr>
          <w:sz w:val="28"/>
          <w:szCs w:val="28"/>
        </w:rPr>
        <w:t>Докладчик, согласно экспертному заключению (приложение № 18 к настоящему протоколу) предлагает у</w:t>
      </w:r>
      <w:r>
        <w:rPr>
          <w:bCs/>
          <w:kern w:val="32"/>
          <w:sz w:val="28"/>
          <w:szCs w:val="28"/>
        </w:rPr>
        <w:t xml:space="preserve">становить </w:t>
      </w:r>
      <w:r w:rsidRPr="00B73F98">
        <w:rPr>
          <w:bCs/>
          <w:kern w:val="32"/>
          <w:sz w:val="28"/>
          <w:szCs w:val="28"/>
        </w:rPr>
        <w:t>плат</w:t>
      </w:r>
      <w:r>
        <w:rPr>
          <w:bCs/>
          <w:kern w:val="32"/>
          <w:sz w:val="28"/>
          <w:szCs w:val="28"/>
        </w:rPr>
        <w:t>у</w:t>
      </w:r>
      <w:r w:rsidRPr="00B73F98">
        <w:rPr>
          <w:bCs/>
          <w:kern w:val="32"/>
          <w:sz w:val="28"/>
          <w:szCs w:val="28"/>
        </w:rPr>
        <w:t xml:space="preserve"> за подключение</w:t>
      </w:r>
      <w:r>
        <w:rPr>
          <w:bCs/>
          <w:kern w:val="32"/>
          <w:sz w:val="28"/>
          <w:szCs w:val="28"/>
        </w:rPr>
        <w:t xml:space="preserve"> </w:t>
      </w:r>
      <w:r w:rsidRPr="004F4FAB">
        <w:rPr>
          <w:bCs/>
          <w:kern w:val="32"/>
          <w:sz w:val="28"/>
          <w:szCs w:val="28"/>
        </w:rPr>
        <w:t>в расчете на единицу мощности подключаемой тепловой нагрузки</w:t>
      </w:r>
      <w:r>
        <w:rPr>
          <w:bCs/>
          <w:kern w:val="32"/>
          <w:sz w:val="28"/>
          <w:szCs w:val="28"/>
        </w:rPr>
        <w:t xml:space="preserve"> к системе теплоснабжения</w:t>
      </w:r>
      <w:r>
        <w:rPr>
          <w:bCs/>
          <w:kern w:val="32"/>
          <w:sz w:val="28"/>
          <w:szCs w:val="28"/>
        </w:rPr>
        <w:br/>
        <w:t xml:space="preserve">ООО «Управление тепловых систем», </w:t>
      </w:r>
      <w:r w:rsidRPr="007C52A9">
        <w:rPr>
          <w:bCs/>
          <w:kern w:val="32"/>
          <w:sz w:val="28"/>
          <w:szCs w:val="28"/>
        </w:rPr>
        <w:t xml:space="preserve">ИНН </w:t>
      </w:r>
      <w:r>
        <w:rPr>
          <w:sz w:val="28"/>
          <w:szCs w:val="28"/>
        </w:rPr>
        <w:t>4205369653</w:t>
      </w:r>
      <w:r w:rsidRPr="00FD7FB4">
        <w:t xml:space="preserve"> </w:t>
      </w:r>
      <w:r w:rsidRPr="004D2F8D">
        <w:rPr>
          <w:bCs/>
          <w:kern w:val="32"/>
          <w:sz w:val="28"/>
          <w:szCs w:val="28"/>
        </w:rPr>
        <w:t>на 202</w:t>
      </w:r>
      <w:r>
        <w:rPr>
          <w:bCs/>
          <w:kern w:val="32"/>
          <w:sz w:val="28"/>
          <w:szCs w:val="28"/>
        </w:rPr>
        <w:t>6</w:t>
      </w:r>
      <w:r w:rsidRPr="004D2F8D">
        <w:rPr>
          <w:bCs/>
          <w:kern w:val="32"/>
          <w:sz w:val="28"/>
          <w:szCs w:val="28"/>
        </w:rPr>
        <w:t xml:space="preserve"> год, согласно приложению </w:t>
      </w:r>
      <w:r>
        <w:rPr>
          <w:bCs/>
          <w:kern w:val="32"/>
          <w:sz w:val="28"/>
          <w:szCs w:val="28"/>
        </w:rPr>
        <w:t xml:space="preserve">№ 19 </w:t>
      </w:r>
      <w:r w:rsidRPr="004D2F8D">
        <w:rPr>
          <w:bCs/>
          <w:kern w:val="32"/>
          <w:sz w:val="28"/>
          <w:szCs w:val="28"/>
        </w:rPr>
        <w:t xml:space="preserve">к </w:t>
      </w:r>
      <w:r>
        <w:rPr>
          <w:bCs/>
          <w:kern w:val="32"/>
          <w:sz w:val="28"/>
          <w:szCs w:val="28"/>
        </w:rPr>
        <w:t>настоящему протоколу.</w:t>
      </w:r>
    </w:p>
    <w:p w14:paraId="12EDE355" w14:textId="77777777" w:rsidR="00E2562F" w:rsidRDefault="00E2562F" w:rsidP="00E2562F"/>
    <w:p w14:paraId="4B36E22F" w14:textId="77777777" w:rsidR="00E2562F" w:rsidRDefault="00E2562F" w:rsidP="00E2562F">
      <w:pPr>
        <w:ind w:firstLine="709"/>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139008A8" w14:textId="77777777" w:rsidR="00E2562F" w:rsidRDefault="00E2562F" w:rsidP="00E2562F">
      <w:pPr>
        <w:ind w:firstLine="709"/>
        <w:jc w:val="both"/>
        <w:rPr>
          <w:b/>
          <w:sz w:val="28"/>
          <w:szCs w:val="28"/>
        </w:rPr>
      </w:pPr>
    </w:p>
    <w:p w14:paraId="17A8D7DF" w14:textId="77777777" w:rsidR="00E2562F" w:rsidRDefault="00E2562F" w:rsidP="00E2562F">
      <w:pPr>
        <w:ind w:right="-1" w:firstLine="709"/>
        <w:jc w:val="both"/>
        <w:rPr>
          <w:bCs/>
          <w:sz w:val="28"/>
          <w:szCs w:val="22"/>
        </w:rPr>
      </w:pPr>
      <w:r>
        <w:rPr>
          <w:bCs/>
          <w:sz w:val="28"/>
          <w:szCs w:val="22"/>
        </w:rPr>
        <w:t>Согласиться с предложением докладчика.</w:t>
      </w:r>
    </w:p>
    <w:p w14:paraId="436E3A63" w14:textId="77777777" w:rsidR="00E2562F" w:rsidRPr="0090650A" w:rsidRDefault="00E2562F" w:rsidP="00E2562F">
      <w:pPr>
        <w:ind w:right="-1" w:firstLine="709"/>
        <w:jc w:val="both"/>
        <w:rPr>
          <w:bCs/>
          <w:sz w:val="28"/>
          <w:szCs w:val="22"/>
        </w:rPr>
      </w:pPr>
    </w:p>
    <w:p w14:paraId="76C2C087" w14:textId="77777777" w:rsidR="00E2562F" w:rsidRDefault="00E2562F" w:rsidP="00E2562F">
      <w:pPr>
        <w:ind w:right="-1" w:firstLine="709"/>
        <w:jc w:val="both"/>
        <w:rPr>
          <w:b/>
          <w:bCs/>
          <w:sz w:val="28"/>
          <w:szCs w:val="22"/>
        </w:rPr>
      </w:pPr>
      <w:r w:rsidRPr="00D23A77">
        <w:rPr>
          <w:b/>
          <w:bCs/>
          <w:sz w:val="28"/>
          <w:szCs w:val="22"/>
        </w:rPr>
        <w:t xml:space="preserve">Проведено голосование: «за» - </w:t>
      </w:r>
      <w:r>
        <w:rPr>
          <w:b/>
          <w:bCs/>
          <w:sz w:val="28"/>
          <w:szCs w:val="22"/>
        </w:rPr>
        <w:t>единогласно.</w:t>
      </w:r>
    </w:p>
    <w:p w14:paraId="656A20EF" w14:textId="1FC4172D" w:rsidR="009214F4" w:rsidRDefault="009214F4" w:rsidP="009214F4">
      <w:pPr>
        <w:ind w:firstLine="709"/>
        <w:rPr>
          <w:sz w:val="28"/>
          <w:szCs w:val="28"/>
        </w:rPr>
      </w:pPr>
    </w:p>
    <w:p w14:paraId="7F09B2DB" w14:textId="77777777" w:rsidR="0031204E" w:rsidRDefault="0031204E" w:rsidP="0031204E">
      <w:pPr>
        <w:widowControl w:val="0"/>
        <w:ind w:right="-427" w:firstLine="709"/>
        <w:jc w:val="both"/>
        <w:rPr>
          <w:b/>
          <w:bCs/>
          <w:kern w:val="32"/>
          <w:sz w:val="28"/>
          <w:szCs w:val="28"/>
        </w:rPr>
      </w:pPr>
      <w:r>
        <w:rPr>
          <w:sz w:val="28"/>
          <w:szCs w:val="28"/>
        </w:rPr>
        <w:t>Вопрос 19 «</w:t>
      </w:r>
      <w:r w:rsidRPr="00D01780">
        <w:rPr>
          <w:b/>
          <w:bCs/>
          <w:kern w:val="32"/>
          <w:sz w:val="28"/>
          <w:szCs w:val="28"/>
        </w:rPr>
        <w:t>О</w:t>
      </w:r>
      <w:r>
        <w:rPr>
          <w:b/>
          <w:bCs/>
          <w:kern w:val="32"/>
          <w:sz w:val="28"/>
          <w:szCs w:val="28"/>
        </w:rPr>
        <w:t xml:space="preserve">б установлении тарифов на </w:t>
      </w:r>
      <w:r w:rsidRPr="00D01780">
        <w:rPr>
          <w:b/>
          <w:bCs/>
          <w:kern w:val="32"/>
          <w:sz w:val="28"/>
          <w:szCs w:val="28"/>
        </w:rPr>
        <w:t>подключение</w:t>
      </w:r>
      <w:r>
        <w:rPr>
          <w:b/>
          <w:bCs/>
          <w:kern w:val="32"/>
          <w:sz w:val="28"/>
          <w:szCs w:val="28"/>
        </w:rPr>
        <w:t xml:space="preserve"> (технологическое присоединение) к централизованной системе холодного водоснабжения </w:t>
      </w:r>
      <w:r>
        <w:rPr>
          <w:b/>
          <w:bCs/>
          <w:kern w:val="32"/>
          <w:sz w:val="28"/>
          <w:szCs w:val="28"/>
        </w:rPr>
        <w:br/>
        <w:t>ОАО «СКЭК» на территории Чебулинского муниципального округа»</w:t>
      </w:r>
    </w:p>
    <w:p w14:paraId="321F8833" w14:textId="77777777" w:rsidR="0031204E" w:rsidRDefault="0031204E" w:rsidP="0031204E">
      <w:pPr>
        <w:widowControl w:val="0"/>
        <w:ind w:right="-427" w:firstLine="709"/>
        <w:jc w:val="both"/>
        <w:rPr>
          <w:sz w:val="28"/>
          <w:szCs w:val="28"/>
        </w:rPr>
      </w:pPr>
    </w:p>
    <w:p w14:paraId="7EB8E41D" w14:textId="77777777" w:rsidR="0031204E" w:rsidRDefault="0031204E" w:rsidP="0031204E">
      <w:pPr>
        <w:widowControl w:val="0"/>
        <w:ind w:right="-427" w:firstLine="709"/>
        <w:jc w:val="both"/>
        <w:rPr>
          <w:b/>
          <w:sz w:val="28"/>
          <w:szCs w:val="28"/>
        </w:rPr>
      </w:pPr>
      <w:r w:rsidRPr="001E2F4D">
        <w:rPr>
          <w:b/>
          <w:sz w:val="28"/>
          <w:szCs w:val="28"/>
        </w:rPr>
        <w:t xml:space="preserve">СЛУШАЛИ: </w:t>
      </w:r>
      <w:r>
        <w:rPr>
          <w:b/>
          <w:sz w:val="28"/>
          <w:szCs w:val="28"/>
        </w:rPr>
        <w:t>Величко О.В. и Полякову Л.Г.</w:t>
      </w:r>
    </w:p>
    <w:p w14:paraId="161439B4" w14:textId="77777777" w:rsidR="0031204E" w:rsidRDefault="0031204E" w:rsidP="0031204E">
      <w:pPr>
        <w:widowControl w:val="0"/>
        <w:ind w:right="-427" w:firstLine="709"/>
        <w:jc w:val="both"/>
        <w:rPr>
          <w:sz w:val="28"/>
          <w:szCs w:val="28"/>
        </w:rPr>
      </w:pPr>
    </w:p>
    <w:p w14:paraId="20F669F6" w14:textId="58873922" w:rsidR="0031204E" w:rsidRPr="00376CCC" w:rsidRDefault="0031204E" w:rsidP="0031204E">
      <w:pPr>
        <w:widowControl w:val="0"/>
        <w:ind w:right="-427" w:firstLine="709"/>
        <w:jc w:val="both"/>
        <w:rPr>
          <w:sz w:val="28"/>
          <w:szCs w:val="28"/>
        </w:rPr>
      </w:pPr>
      <w:r>
        <w:rPr>
          <w:sz w:val="28"/>
          <w:szCs w:val="28"/>
        </w:rPr>
        <w:t>Докладчики, согласно экспертному заключению (приложение № 20 к настоящему протоколу) предлагает у</w:t>
      </w:r>
      <w:r>
        <w:rPr>
          <w:bCs/>
          <w:kern w:val="32"/>
          <w:sz w:val="28"/>
          <w:szCs w:val="28"/>
        </w:rPr>
        <w:t>становить тарифы на подключение (технологическое присоединение) к централизованной системе холодного водоснабжения ОАО «СКЭК»</w:t>
      </w:r>
      <w:r w:rsidRPr="003A0684">
        <w:rPr>
          <w:bCs/>
          <w:kern w:val="32"/>
          <w:sz w:val="28"/>
          <w:szCs w:val="28"/>
        </w:rPr>
        <w:t>,</w:t>
      </w:r>
      <w:r w:rsidRPr="007C52A9">
        <w:rPr>
          <w:bCs/>
          <w:kern w:val="32"/>
          <w:sz w:val="28"/>
          <w:szCs w:val="28"/>
        </w:rPr>
        <w:t xml:space="preserve"> ИНН </w:t>
      </w:r>
      <w:r>
        <w:rPr>
          <w:sz w:val="28"/>
          <w:szCs w:val="28"/>
        </w:rPr>
        <w:t>4205153492</w:t>
      </w:r>
      <w:r w:rsidRPr="007C52A9">
        <w:rPr>
          <w:bCs/>
          <w:kern w:val="32"/>
          <w:sz w:val="28"/>
          <w:szCs w:val="28"/>
        </w:rPr>
        <w:t>,</w:t>
      </w:r>
      <w:r>
        <w:rPr>
          <w:bCs/>
          <w:kern w:val="32"/>
          <w:sz w:val="28"/>
          <w:szCs w:val="28"/>
        </w:rPr>
        <w:t xml:space="preserve"> в отношении заявителей,</w:t>
      </w:r>
      <w:r>
        <w:rPr>
          <w:sz w:val="28"/>
          <w:szCs w:val="28"/>
        </w:rPr>
        <w:t xml:space="preserve"> величина подключаемой (присоединяемой) нагрузки объектов которых не превышает 250 м</w:t>
      </w:r>
      <w:r>
        <w:rPr>
          <w:sz w:val="28"/>
          <w:szCs w:val="28"/>
          <w:vertAlign w:val="superscript"/>
        </w:rPr>
        <w:t>3</w:t>
      </w:r>
      <w:r>
        <w:rPr>
          <w:sz w:val="28"/>
          <w:szCs w:val="28"/>
        </w:rPr>
        <w:t xml:space="preserve"> в сутки и (или) осуществляется с использованием создаваемых сетей водоснабжения с наружным диаметром, не превышающим 250 мм (предельный уровень нагрузки), </w:t>
      </w:r>
      <w:r>
        <w:rPr>
          <w:bCs/>
          <w:kern w:val="32"/>
          <w:sz w:val="28"/>
          <w:szCs w:val="28"/>
        </w:rPr>
        <w:t xml:space="preserve">на территории Чебулинского муниципального округа на период </w:t>
      </w:r>
      <w:r w:rsidRPr="008D4686">
        <w:rPr>
          <w:bCs/>
          <w:kern w:val="32"/>
          <w:sz w:val="28"/>
          <w:szCs w:val="28"/>
        </w:rPr>
        <w:t xml:space="preserve">с </w:t>
      </w:r>
      <w:r>
        <w:rPr>
          <w:bCs/>
          <w:kern w:val="32"/>
          <w:sz w:val="28"/>
          <w:szCs w:val="28"/>
        </w:rPr>
        <w:t>0</w:t>
      </w:r>
      <w:r w:rsidRPr="00D207F2">
        <w:rPr>
          <w:bCs/>
          <w:kern w:val="32"/>
          <w:sz w:val="28"/>
          <w:szCs w:val="28"/>
        </w:rPr>
        <w:t>1.0</w:t>
      </w:r>
      <w:r>
        <w:rPr>
          <w:bCs/>
          <w:kern w:val="32"/>
          <w:sz w:val="28"/>
          <w:szCs w:val="28"/>
        </w:rPr>
        <w:t>1</w:t>
      </w:r>
      <w:r w:rsidRPr="00D207F2">
        <w:rPr>
          <w:bCs/>
          <w:kern w:val="32"/>
          <w:sz w:val="28"/>
          <w:szCs w:val="28"/>
        </w:rPr>
        <w:t>.202</w:t>
      </w:r>
      <w:r>
        <w:rPr>
          <w:bCs/>
          <w:kern w:val="32"/>
          <w:sz w:val="28"/>
          <w:szCs w:val="28"/>
        </w:rPr>
        <w:t>6</w:t>
      </w:r>
      <w:r w:rsidRPr="00D207F2">
        <w:rPr>
          <w:bCs/>
          <w:kern w:val="32"/>
          <w:sz w:val="28"/>
          <w:szCs w:val="28"/>
        </w:rPr>
        <w:t xml:space="preserve"> по</w:t>
      </w:r>
      <w:r>
        <w:rPr>
          <w:bCs/>
          <w:kern w:val="32"/>
          <w:sz w:val="28"/>
          <w:szCs w:val="28"/>
        </w:rPr>
        <w:t xml:space="preserve"> 31.12.2028 с календарной разбивкой </w:t>
      </w:r>
      <w:r w:rsidRPr="007C52A9">
        <w:rPr>
          <w:bCs/>
          <w:kern w:val="32"/>
          <w:sz w:val="28"/>
          <w:szCs w:val="28"/>
        </w:rPr>
        <w:t xml:space="preserve">согласно </w:t>
      </w:r>
      <w:r>
        <w:rPr>
          <w:bCs/>
          <w:kern w:val="32"/>
          <w:sz w:val="28"/>
          <w:szCs w:val="28"/>
        </w:rPr>
        <w:t>предложению докладчика.</w:t>
      </w:r>
    </w:p>
    <w:p w14:paraId="284BC55B" w14:textId="77777777" w:rsidR="0031204E" w:rsidRDefault="0031204E" w:rsidP="0031204E"/>
    <w:p w14:paraId="7DDEF65E" w14:textId="77777777" w:rsidR="0031204E" w:rsidRDefault="0031204E" w:rsidP="0031204E">
      <w:pPr>
        <w:ind w:firstLine="709"/>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6D9E6AD5" w14:textId="77777777" w:rsidR="0031204E" w:rsidRDefault="0031204E" w:rsidP="0031204E">
      <w:pPr>
        <w:ind w:firstLine="709"/>
        <w:jc w:val="both"/>
        <w:rPr>
          <w:b/>
          <w:sz w:val="28"/>
          <w:szCs w:val="28"/>
        </w:rPr>
      </w:pPr>
    </w:p>
    <w:p w14:paraId="717562CA" w14:textId="77777777" w:rsidR="0031204E" w:rsidRDefault="0031204E" w:rsidP="0031204E">
      <w:pPr>
        <w:ind w:right="-1" w:firstLine="709"/>
        <w:jc w:val="both"/>
        <w:rPr>
          <w:bCs/>
          <w:sz w:val="28"/>
          <w:szCs w:val="22"/>
        </w:rPr>
      </w:pPr>
      <w:r>
        <w:rPr>
          <w:bCs/>
          <w:sz w:val="28"/>
          <w:szCs w:val="22"/>
        </w:rPr>
        <w:lastRenderedPageBreak/>
        <w:t>Согласиться с предложением докладчика.</w:t>
      </w:r>
    </w:p>
    <w:p w14:paraId="3F5BD180" w14:textId="77777777" w:rsidR="0031204E" w:rsidRPr="0090650A" w:rsidRDefault="0031204E" w:rsidP="0031204E">
      <w:pPr>
        <w:ind w:right="-1" w:firstLine="709"/>
        <w:jc w:val="both"/>
        <w:rPr>
          <w:bCs/>
          <w:sz w:val="28"/>
          <w:szCs w:val="22"/>
        </w:rPr>
      </w:pPr>
    </w:p>
    <w:p w14:paraId="4080E78D" w14:textId="77777777" w:rsidR="0031204E" w:rsidRDefault="0031204E" w:rsidP="0031204E">
      <w:pPr>
        <w:ind w:right="-1" w:firstLine="709"/>
        <w:jc w:val="both"/>
        <w:rPr>
          <w:b/>
          <w:bCs/>
          <w:sz w:val="28"/>
          <w:szCs w:val="22"/>
        </w:rPr>
      </w:pPr>
      <w:r w:rsidRPr="00D23A77">
        <w:rPr>
          <w:b/>
          <w:bCs/>
          <w:sz w:val="28"/>
          <w:szCs w:val="22"/>
        </w:rPr>
        <w:t xml:space="preserve">Проведено голосование: «за» - </w:t>
      </w:r>
      <w:r>
        <w:rPr>
          <w:b/>
          <w:bCs/>
          <w:sz w:val="28"/>
          <w:szCs w:val="22"/>
        </w:rPr>
        <w:t>единогласно.</w:t>
      </w:r>
    </w:p>
    <w:p w14:paraId="2C3FF413" w14:textId="77777777" w:rsidR="0031204E" w:rsidRDefault="0031204E" w:rsidP="0031204E"/>
    <w:p w14:paraId="670BD8EA" w14:textId="43F97B36" w:rsidR="0031204E" w:rsidRPr="0053682C" w:rsidRDefault="0031204E" w:rsidP="0031204E">
      <w:pPr>
        <w:widowControl w:val="0"/>
        <w:ind w:right="-427" w:firstLine="709"/>
        <w:jc w:val="both"/>
        <w:rPr>
          <w:sz w:val="28"/>
          <w:szCs w:val="28"/>
        </w:rPr>
      </w:pPr>
      <w:r>
        <w:rPr>
          <w:sz w:val="28"/>
          <w:szCs w:val="28"/>
        </w:rPr>
        <w:t>Вопрос 20 «</w:t>
      </w:r>
      <w:r w:rsidRPr="00C22F85">
        <w:rPr>
          <w:b/>
          <w:bCs/>
          <w:color w:val="000000" w:themeColor="text1"/>
          <w:kern w:val="32"/>
          <w:sz w:val="28"/>
          <w:szCs w:val="28"/>
        </w:rPr>
        <w:t>О внесении изменений в постановлени</w:t>
      </w:r>
      <w:r>
        <w:rPr>
          <w:b/>
          <w:bCs/>
          <w:color w:val="000000" w:themeColor="text1"/>
          <w:kern w:val="32"/>
          <w:sz w:val="28"/>
          <w:szCs w:val="28"/>
        </w:rPr>
        <w:t>я</w:t>
      </w:r>
      <w:r w:rsidRPr="00C22F85">
        <w:rPr>
          <w:b/>
          <w:bCs/>
          <w:color w:val="000000" w:themeColor="text1"/>
          <w:kern w:val="32"/>
          <w:sz w:val="28"/>
          <w:szCs w:val="28"/>
        </w:rPr>
        <w:t xml:space="preserve"> Региональной энергетической комиссии Кузбасса от 16.09.2025 № 27</w:t>
      </w:r>
      <w:r>
        <w:rPr>
          <w:b/>
          <w:bCs/>
          <w:color w:val="000000" w:themeColor="text1"/>
          <w:kern w:val="32"/>
          <w:sz w:val="28"/>
          <w:szCs w:val="28"/>
        </w:rPr>
        <w:t>1</w:t>
      </w:r>
      <w:r w:rsidRPr="00C22F85">
        <w:rPr>
          <w:b/>
          <w:bCs/>
          <w:color w:val="000000" w:themeColor="text1"/>
          <w:kern w:val="32"/>
          <w:sz w:val="28"/>
          <w:szCs w:val="28"/>
        </w:rPr>
        <w:t xml:space="preserve"> «</w:t>
      </w:r>
      <w:bookmarkStart w:id="3" w:name="_Hlk163750072"/>
      <w:r w:rsidRPr="003A55FA">
        <w:rPr>
          <w:b/>
          <w:bCs/>
          <w:kern w:val="32"/>
          <w:sz w:val="28"/>
          <w:szCs w:val="28"/>
        </w:rPr>
        <w:t>Об установлении долгосрочных параметров регулирования</w:t>
      </w:r>
      <w:r>
        <w:rPr>
          <w:b/>
          <w:bCs/>
          <w:kern w:val="32"/>
          <w:sz w:val="28"/>
          <w:szCs w:val="28"/>
        </w:rPr>
        <w:t xml:space="preserve"> </w:t>
      </w:r>
      <w:r w:rsidRPr="003A55FA">
        <w:rPr>
          <w:b/>
          <w:bCs/>
          <w:kern w:val="32"/>
          <w:sz w:val="28"/>
          <w:szCs w:val="28"/>
        </w:rPr>
        <w:t>тарифов</w:t>
      </w:r>
      <w:r>
        <w:rPr>
          <w:b/>
          <w:bCs/>
          <w:kern w:val="32"/>
          <w:sz w:val="28"/>
          <w:szCs w:val="28"/>
        </w:rPr>
        <w:t xml:space="preserve"> </w:t>
      </w:r>
      <w:r w:rsidRPr="003A55FA">
        <w:rPr>
          <w:b/>
          <w:bCs/>
          <w:kern w:val="32"/>
          <w:sz w:val="28"/>
          <w:szCs w:val="28"/>
        </w:rPr>
        <w:t xml:space="preserve">в сфере </w:t>
      </w:r>
      <w:r w:rsidRPr="002226EE">
        <w:rPr>
          <w:b/>
          <w:bCs/>
          <w:kern w:val="32"/>
          <w:sz w:val="28"/>
          <w:szCs w:val="28"/>
        </w:rPr>
        <w:t>холодного</w:t>
      </w:r>
      <w:r w:rsidRPr="00F3783D">
        <w:rPr>
          <w:b/>
          <w:bCs/>
          <w:kern w:val="32"/>
          <w:sz w:val="28"/>
          <w:szCs w:val="28"/>
        </w:rPr>
        <w:t xml:space="preserve"> </w:t>
      </w:r>
      <w:r w:rsidRPr="002226EE">
        <w:rPr>
          <w:b/>
          <w:bCs/>
          <w:kern w:val="32"/>
          <w:sz w:val="28"/>
          <w:szCs w:val="28"/>
        </w:rPr>
        <w:t>водоснабжения, водоотведения</w:t>
      </w:r>
      <w:r w:rsidRPr="00437F08">
        <w:rPr>
          <w:b/>
          <w:bCs/>
          <w:kern w:val="32"/>
          <w:sz w:val="28"/>
          <w:szCs w:val="28"/>
        </w:rPr>
        <w:t xml:space="preserve"> ООО </w:t>
      </w:r>
      <w:r>
        <w:rPr>
          <w:b/>
          <w:sz w:val="28"/>
          <w:szCs w:val="28"/>
        </w:rPr>
        <w:t>санаторий</w:t>
      </w:r>
      <w:r w:rsidRPr="002226EE">
        <w:rPr>
          <w:b/>
          <w:sz w:val="28"/>
          <w:szCs w:val="28"/>
        </w:rPr>
        <w:t xml:space="preserve"> «</w:t>
      </w:r>
      <w:r>
        <w:rPr>
          <w:b/>
          <w:sz w:val="28"/>
          <w:szCs w:val="28"/>
        </w:rPr>
        <w:t>Кедровый бор</w:t>
      </w:r>
      <w:r w:rsidRPr="002226EE">
        <w:rPr>
          <w:b/>
          <w:sz w:val="28"/>
          <w:szCs w:val="28"/>
        </w:rPr>
        <w:t xml:space="preserve">» (Кемеровский </w:t>
      </w:r>
      <w:r>
        <w:rPr>
          <w:b/>
          <w:sz w:val="28"/>
          <w:szCs w:val="28"/>
        </w:rPr>
        <w:t>м</w:t>
      </w:r>
      <w:r w:rsidRPr="002226EE">
        <w:rPr>
          <w:b/>
          <w:sz w:val="28"/>
          <w:szCs w:val="28"/>
        </w:rPr>
        <w:t>униципальный округ</w:t>
      </w:r>
      <w:r>
        <w:rPr>
          <w:b/>
          <w:sz w:val="28"/>
          <w:szCs w:val="28"/>
        </w:rPr>
        <w:t>, д. Подъяково, ул. Кедровый бор, д. 1, д. 2</w:t>
      </w:r>
      <w:r w:rsidRPr="00C22F85">
        <w:rPr>
          <w:b/>
          <w:color w:val="000000" w:themeColor="text1"/>
          <w:sz w:val="28"/>
          <w:szCs w:val="28"/>
        </w:rPr>
        <w:t>)</w:t>
      </w:r>
      <w:bookmarkEnd w:id="3"/>
      <w:r w:rsidRPr="00C22F85">
        <w:rPr>
          <w:b/>
          <w:color w:val="000000" w:themeColor="text1"/>
          <w:sz w:val="28"/>
          <w:szCs w:val="28"/>
        </w:rPr>
        <w:t>»</w:t>
      </w:r>
      <w:r>
        <w:rPr>
          <w:b/>
          <w:color w:val="000000" w:themeColor="text1"/>
          <w:sz w:val="28"/>
          <w:szCs w:val="28"/>
        </w:rPr>
        <w:t>, от 16.09.2025 № 272 «</w:t>
      </w:r>
      <w:r w:rsidRPr="00C22F85">
        <w:rPr>
          <w:b/>
          <w:bCs/>
          <w:color w:val="000000" w:themeColor="text1"/>
          <w:sz w:val="28"/>
          <w:szCs w:val="28"/>
          <w:shd w:val="clear" w:color="auto" w:fill="FFFFFF"/>
        </w:rPr>
        <w:t xml:space="preserve">Об утверждении производственной программы в сфере холодного водоснабжения, водоотведения </w:t>
      </w:r>
      <w:r w:rsidRPr="00C22F85">
        <w:rPr>
          <w:b/>
          <w:bCs/>
          <w:color w:val="000000" w:themeColor="text1"/>
          <w:kern w:val="32"/>
          <w:sz w:val="28"/>
          <w:szCs w:val="28"/>
        </w:rPr>
        <w:t xml:space="preserve">и об установлении тарифов на питьевую воду, водоотведение </w:t>
      </w:r>
      <w:r w:rsidRPr="00C22F85">
        <w:rPr>
          <w:b/>
          <w:color w:val="000000" w:themeColor="text1"/>
          <w:sz w:val="28"/>
          <w:szCs w:val="28"/>
        </w:rPr>
        <w:t>ООО санаторий «Кедровый бор» (Кемеровский муниципальный округ, д. Подъяково, ул. Кедровый бор, д. 1, д. 2)»</w:t>
      </w:r>
    </w:p>
    <w:p w14:paraId="4C8D719B" w14:textId="77777777" w:rsidR="0031204E" w:rsidRDefault="0031204E" w:rsidP="0031204E">
      <w:pPr>
        <w:ind w:right="-427"/>
        <w:jc w:val="center"/>
        <w:rPr>
          <w:bCs/>
          <w:kern w:val="32"/>
          <w:sz w:val="28"/>
          <w:szCs w:val="28"/>
        </w:rPr>
      </w:pPr>
    </w:p>
    <w:p w14:paraId="694C3706" w14:textId="77777777" w:rsidR="0031204E" w:rsidRDefault="0031204E" w:rsidP="0031204E">
      <w:pPr>
        <w:widowControl w:val="0"/>
        <w:ind w:right="-427" w:firstLine="709"/>
        <w:jc w:val="both"/>
        <w:rPr>
          <w:b/>
          <w:sz w:val="28"/>
          <w:szCs w:val="28"/>
        </w:rPr>
      </w:pPr>
      <w:r w:rsidRPr="001E2F4D">
        <w:rPr>
          <w:b/>
          <w:sz w:val="28"/>
          <w:szCs w:val="28"/>
        </w:rPr>
        <w:t xml:space="preserve">СЛУШАЛИ: </w:t>
      </w:r>
      <w:r>
        <w:rPr>
          <w:b/>
          <w:sz w:val="28"/>
          <w:szCs w:val="28"/>
        </w:rPr>
        <w:t xml:space="preserve">Величко О.В. </w:t>
      </w:r>
    </w:p>
    <w:p w14:paraId="2BE7DAB7" w14:textId="77777777" w:rsidR="0031204E" w:rsidRDefault="0031204E" w:rsidP="0031204E">
      <w:pPr>
        <w:ind w:right="-427"/>
        <w:rPr>
          <w:bCs/>
          <w:kern w:val="32"/>
          <w:sz w:val="28"/>
          <w:szCs w:val="28"/>
        </w:rPr>
      </w:pPr>
    </w:p>
    <w:p w14:paraId="78BE69C8" w14:textId="77777777" w:rsidR="0031204E" w:rsidRDefault="0031204E" w:rsidP="0031204E">
      <w:pPr>
        <w:ind w:right="-427" w:firstLine="709"/>
        <w:jc w:val="both"/>
        <w:rPr>
          <w:sz w:val="28"/>
        </w:rPr>
      </w:pPr>
      <w:r>
        <w:rPr>
          <w:sz w:val="28"/>
        </w:rPr>
        <w:t>В связи с технической ошибкой докладчик предлагает:</w:t>
      </w:r>
    </w:p>
    <w:p w14:paraId="3BED0C8D" w14:textId="77777777" w:rsidR="0031204E" w:rsidRPr="002C3FD2" w:rsidRDefault="0031204E" w:rsidP="0031204E">
      <w:pPr>
        <w:ind w:right="-427" w:firstLine="709"/>
        <w:jc w:val="both"/>
        <w:rPr>
          <w:bCs/>
          <w:kern w:val="32"/>
          <w:sz w:val="28"/>
          <w:szCs w:val="28"/>
        </w:rPr>
      </w:pPr>
      <w:r w:rsidRPr="002C3FD2">
        <w:rPr>
          <w:bCs/>
          <w:kern w:val="32"/>
          <w:sz w:val="28"/>
          <w:szCs w:val="28"/>
        </w:rPr>
        <w:t xml:space="preserve">1. </w:t>
      </w:r>
      <w:r w:rsidRPr="002C3FD2">
        <w:rPr>
          <w:kern w:val="32"/>
          <w:sz w:val="28"/>
          <w:szCs w:val="28"/>
        </w:rPr>
        <w:t>Внести в постановление Региональной энергетической комиссии Кузбасса от 16.09.2025 № 271</w:t>
      </w:r>
      <w:r w:rsidRPr="002C3FD2">
        <w:rPr>
          <w:bCs/>
          <w:kern w:val="32"/>
          <w:sz w:val="28"/>
          <w:szCs w:val="28"/>
        </w:rPr>
        <w:t xml:space="preserve"> «Об установлении долгосрочных параметров регулирования тарифов в сфере холодного водоснабжения, водоотведения </w:t>
      </w:r>
      <w:r w:rsidRPr="002C3FD2">
        <w:rPr>
          <w:rFonts w:eastAsia="Calibri"/>
          <w:bCs/>
          <w:kern w:val="32"/>
          <w:sz w:val="28"/>
          <w:szCs w:val="28"/>
        </w:rPr>
        <w:t xml:space="preserve">ООО </w:t>
      </w:r>
      <w:r w:rsidRPr="002C3FD2">
        <w:rPr>
          <w:sz w:val="28"/>
          <w:szCs w:val="28"/>
        </w:rPr>
        <w:t>санаторий «Кедровый бор»</w:t>
      </w:r>
      <w:r w:rsidRPr="002C3FD2">
        <w:rPr>
          <w:bCs/>
          <w:sz w:val="28"/>
          <w:szCs w:val="28"/>
        </w:rPr>
        <w:t xml:space="preserve"> (Кемеровский муниципальный округ, д. Подъяково, ул. Кедровый бор, д. 1, д. 2)</w:t>
      </w:r>
      <w:r w:rsidRPr="002C3FD2">
        <w:rPr>
          <w:sz w:val="28"/>
          <w:szCs w:val="28"/>
        </w:rPr>
        <w:t>»</w:t>
      </w:r>
      <w:r w:rsidRPr="002C3FD2">
        <w:rPr>
          <w:bCs/>
          <w:kern w:val="32"/>
          <w:sz w:val="28"/>
          <w:szCs w:val="28"/>
        </w:rPr>
        <w:t xml:space="preserve"> следующее изменение:</w:t>
      </w:r>
    </w:p>
    <w:p w14:paraId="10075079" w14:textId="77777777" w:rsidR="0031204E" w:rsidRPr="002C3FD2" w:rsidRDefault="0031204E" w:rsidP="0031204E">
      <w:pPr>
        <w:ind w:right="-427" w:firstLine="709"/>
        <w:jc w:val="both"/>
        <w:rPr>
          <w:bCs/>
          <w:kern w:val="32"/>
          <w:sz w:val="28"/>
          <w:szCs w:val="28"/>
        </w:rPr>
      </w:pPr>
      <w:r w:rsidRPr="002C3FD2">
        <w:rPr>
          <w:bCs/>
          <w:kern w:val="32"/>
          <w:sz w:val="28"/>
          <w:szCs w:val="28"/>
        </w:rPr>
        <w:t xml:space="preserve">1.1. </w:t>
      </w:r>
      <w:r w:rsidRPr="002C3FD2">
        <w:rPr>
          <w:sz w:val="28"/>
          <w:szCs w:val="28"/>
        </w:rPr>
        <w:t>В пункте 1 слова «ул. Кедровский бор</w:t>
      </w:r>
      <w:r w:rsidRPr="002C3FD2">
        <w:rPr>
          <w:bCs/>
          <w:kern w:val="32"/>
          <w:sz w:val="28"/>
          <w:szCs w:val="28"/>
        </w:rPr>
        <w:t>» заменить словами «ул. Кедровый бор».</w:t>
      </w:r>
    </w:p>
    <w:p w14:paraId="03A6DDDE" w14:textId="77777777" w:rsidR="0031204E" w:rsidRPr="002C3FD2" w:rsidRDefault="0031204E" w:rsidP="0031204E">
      <w:pPr>
        <w:ind w:right="-427" w:firstLine="709"/>
        <w:jc w:val="both"/>
        <w:rPr>
          <w:bCs/>
          <w:kern w:val="32"/>
          <w:sz w:val="28"/>
          <w:szCs w:val="28"/>
        </w:rPr>
      </w:pPr>
      <w:r w:rsidRPr="002C3FD2">
        <w:rPr>
          <w:bCs/>
          <w:kern w:val="32"/>
          <w:sz w:val="28"/>
          <w:szCs w:val="28"/>
        </w:rPr>
        <w:t xml:space="preserve">2. </w:t>
      </w:r>
      <w:r w:rsidRPr="002C3FD2">
        <w:rPr>
          <w:kern w:val="32"/>
          <w:sz w:val="28"/>
          <w:szCs w:val="28"/>
        </w:rPr>
        <w:t>Внести в постановление Региональной энергетической комиссии Кузбасса от 16.09.2025 № 272</w:t>
      </w:r>
      <w:r w:rsidRPr="002C3FD2">
        <w:rPr>
          <w:bCs/>
          <w:kern w:val="32"/>
          <w:sz w:val="28"/>
          <w:szCs w:val="28"/>
        </w:rPr>
        <w:t xml:space="preserve"> «Об утверждении производственной программы   в сфере холодного водоснабжения, водоотведения и об установлении тарифов на питьевую воду, водоотведение </w:t>
      </w:r>
      <w:r w:rsidRPr="002C3FD2">
        <w:rPr>
          <w:rFonts w:eastAsia="Calibri"/>
          <w:bCs/>
          <w:kern w:val="32"/>
          <w:sz w:val="28"/>
          <w:szCs w:val="28"/>
        </w:rPr>
        <w:t xml:space="preserve">ООО </w:t>
      </w:r>
      <w:r w:rsidRPr="002C3FD2">
        <w:rPr>
          <w:sz w:val="28"/>
          <w:szCs w:val="28"/>
        </w:rPr>
        <w:t>санаторий «Кедровый бор»</w:t>
      </w:r>
      <w:r w:rsidRPr="002C3FD2">
        <w:rPr>
          <w:bCs/>
          <w:sz w:val="28"/>
          <w:szCs w:val="28"/>
        </w:rPr>
        <w:t xml:space="preserve"> (Кемеровский муниципальный округ, д. Подъяково, ул. Кедровый бор, д. 1, д. 2)</w:t>
      </w:r>
      <w:r w:rsidRPr="002C3FD2">
        <w:rPr>
          <w:sz w:val="28"/>
          <w:szCs w:val="28"/>
        </w:rPr>
        <w:t>»</w:t>
      </w:r>
      <w:r w:rsidRPr="002C3FD2">
        <w:rPr>
          <w:bCs/>
          <w:kern w:val="32"/>
          <w:sz w:val="28"/>
          <w:szCs w:val="28"/>
        </w:rPr>
        <w:t xml:space="preserve"> (в редакции </w:t>
      </w:r>
      <w:r w:rsidRPr="002C3FD2">
        <w:rPr>
          <w:sz w:val="28"/>
          <w:szCs w:val="28"/>
        </w:rPr>
        <w:t xml:space="preserve">постановления РЭК Кузбасса от 11.12.2025 № 445) </w:t>
      </w:r>
      <w:r w:rsidRPr="002C3FD2">
        <w:rPr>
          <w:bCs/>
          <w:kern w:val="32"/>
          <w:sz w:val="28"/>
          <w:szCs w:val="28"/>
        </w:rPr>
        <w:t>следующие изменения:</w:t>
      </w:r>
    </w:p>
    <w:p w14:paraId="339A520F" w14:textId="77777777" w:rsidR="0031204E" w:rsidRPr="002C3FD2" w:rsidRDefault="0031204E" w:rsidP="0031204E">
      <w:pPr>
        <w:ind w:right="-427" w:firstLine="709"/>
        <w:jc w:val="both"/>
        <w:rPr>
          <w:bCs/>
          <w:kern w:val="32"/>
          <w:sz w:val="28"/>
          <w:szCs w:val="28"/>
        </w:rPr>
      </w:pPr>
      <w:r w:rsidRPr="002C3FD2">
        <w:rPr>
          <w:bCs/>
          <w:kern w:val="32"/>
          <w:sz w:val="28"/>
          <w:szCs w:val="28"/>
        </w:rPr>
        <w:t xml:space="preserve">2.1. </w:t>
      </w:r>
      <w:r w:rsidRPr="002C3FD2">
        <w:rPr>
          <w:sz w:val="28"/>
          <w:szCs w:val="28"/>
        </w:rPr>
        <w:t>В пунктах 1, 2, в заголовке приложения № 2 слова «ул. Кедровский бор</w:t>
      </w:r>
      <w:r w:rsidRPr="002C3FD2">
        <w:rPr>
          <w:bCs/>
          <w:kern w:val="32"/>
          <w:sz w:val="28"/>
          <w:szCs w:val="28"/>
        </w:rPr>
        <w:t>» заменить словами «ул. Кедровый бор».</w:t>
      </w:r>
    </w:p>
    <w:p w14:paraId="424ADD12" w14:textId="77777777" w:rsidR="0031204E" w:rsidRDefault="0031204E" w:rsidP="0031204E">
      <w:pPr>
        <w:ind w:right="-427"/>
      </w:pPr>
    </w:p>
    <w:p w14:paraId="4D0FCA4A" w14:textId="77777777" w:rsidR="0031204E" w:rsidRDefault="0031204E" w:rsidP="0031204E">
      <w:pPr>
        <w:ind w:right="-427" w:firstLine="709"/>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71D04F0C" w14:textId="77777777" w:rsidR="0031204E" w:rsidRDefault="0031204E" w:rsidP="0031204E">
      <w:pPr>
        <w:ind w:right="-427" w:firstLine="709"/>
        <w:jc w:val="both"/>
        <w:rPr>
          <w:b/>
          <w:sz w:val="28"/>
          <w:szCs w:val="28"/>
        </w:rPr>
      </w:pPr>
    </w:p>
    <w:p w14:paraId="5F757B37" w14:textId="77777777" w:rsidR="0031204E" w:rsidRDefault="0031204E" w:rsidP="0031204E">
      <w:pPr>
        <w:ind w:right="-427" w:firstLine="709"/>
        <w:jc w:val="both"/>
        <w:rPr>
          <w:bCs/>
          <w:sz w:val="28"/>
          <w:szCs w:val="22"/>
        </w:rPr>
      </w:pPr>
      <w:r>
        <w:rPr>
          <w:bCs/>
          <w:sz w:val="28"/>
          <w:szCs w:val="22"/>
        </w:rPr>
        <w:t>Согласиться с предложением докладчика.</w:t>
      </w:r>
    </w:p>
    <w:p w14:paraId="3904D090" w14:textId="77777777" w:rsidR="0031204E" w:rsidRPr="0090650A" w:rsidRDefault="0031204E" w:rsidP="0031204E">
      <w:pPr>
        <w:ind w:right="-427" w:firstLine="709"/>
        <w:jc w:val="both"/>
        <w:rPr>
          <w:bCs/>
          <w:sz w:val="28"/>
          <w:szCs w:val="22"/>
        </w:rPr>
      </w:pPr>
    </w:p>
    <w:p w14:paraId="779DE290" w14:textId="6B70BA37" w:rsidR="0031204E" w:rsidRDefault="0031204E" w:rsidP="0031204E">
      <w:pPr>
        <w:ind w:right="-427" w:firstLine="709"/>
        <w:jc w:val="both"/>
        <w:rPr>
          <w:b/>
          <w:bCs/>
          <w:sz w:val="28"/>
          <w:szCs w:val="22"/>
        </w:rPr>
      </w:pPr>
      <w:r w:rsidRPr="00D23A77">
        <w:rPr>
          <w:b/>
          <w:bCs/>
          <w:sz w:val="28"/>
          <w:szCs w:val="22"/>
        </w:rPr>
        <w:t xml:space="preserve">Проведено голосование: «за» - </w:t>
      </w:r>
      <w:r>
        <w:rPr>
          <w:b/>
          <w:bCs/>
          <w:sz w:val="28"/>
          <w:szCs w:val="22"/>
        </w:rPr>
        <w:t>единогласно.</w:t>
      </w:r>
    </w:p>
    <w:p w14:paraId="6F8F1DF6" w14:textId="77777777" w:rsidR="0031204E" w:rsidRDefault="0031204E" w:rsidP="0031204E">
      <w:pPr>
        <w:ind w:right="-427" w:firstLine="709"/>
        <w:jc w:val="both"/>
        <w:rPr>
          <w:b/>
          <w:bCs/>
          <w:sz w:val="28"/>
          <w:szCs w:val="22"/>
        </w:rPr>
      </w:pPr>
    </w:p>
    <w:p w14:paraId="39D9657B" w14:textId="77777777" w:rsidR="00A81330" w:rsidRDefault="00A81330" w:rsidP="00A81330">
      <w:pPr>
        <w:widowControl w:val="0"/>
        <w:ind w:right="-427" w:firstLine="709"/>
        <w:jc w:val="both"/>
        <w:rPr>
          <w:b/>
          <w:bCs/>
          <w:kern w:val="32"/>
          <w:sz w:val="28"/>
          <w:szCs w:val="28"/>
        </w:rPr>
      </w:pPr>
      <w:r>
        <w:rPr>
          <w:sz w:val="28"/>
          <w:szCs w:val="28"/>
        </w:rPr>
        <w:t>Вопрос 21 «</w:t>
      </w:r>
      <w:bookmarkStart w:id="4" w:name="_Hlk215647145"/>
      <w:r w:rsidRPr="000C38D4">
        <w:rPr>
          <w:b/>
          <w:bCs/>
          <w:kern w:val="32"/>
          <w:sz w:val="28"/>
          <w:szCs w:val="28"/>
        </w:rPr>
        <w:t>Об установлении тарифов на подключение</w:t>
      </w:r>
      <w:r>
        <w:rPr>
          <w:sz w:val="28"/>
          <w:szCs w:val="28"/>
        </w:rPr>
        <w:t xml:space="preserve"> </w:t>
      </w:r>
      <w:r w:rsidRPr="000C38D4">
        <w:rPr>
          <w:b/>
          <w:bCs/>
          <w:kern w:val="32"/>
          <w:sz w:val="28"/>
          <w:szCs w:val="28"/>
        </w:rPr>
        <w:t xml:space="preserve">(технологическое присоединение) к централизованным системам холодного водоснабжения, водоотведения </w:t>
      </w:r>
      <w:bookmarkEnd w:id="4"/>
      <w:r>
        <w:rPr>
          <w:b/>
          <w:bCs/>
          <w:kern w:val="32"/>
          <w:sz w:val="28"/>
          <w:szCs w:val="28"/>
        </w:rPr>
        <w:t>ООО «Водоканал»</w:t>
      </w:r>
      <w:r>
        <w:rPr>
          <w:sz w:val="28"/>
          <w:szCs w:val="28"/>
        </w:rPr>
        <w:t xml:space="preserve"> </w:t>
      </w:r>
      <w:r>
        <w:rPr>
          <w:b/>
          <w:bCs/>
          <w:kern w:val="32"/>
          <w:sz w:val="28"/>
          <w:szCs w:val="28"/>
        </w:rPr>
        <w:t>(Новокузнецкий городской округ)</w:t>
      </w:r>
      <w:r>
        <w:rPr>
          <w:sz w:val="28"/>
          <w:szCs w:val="28"/>
        </w:rPr>
        <w:t xml:space="preserve"> </w:t>
      </w:r>
      <w:r>
        <w:rPr>
          <w:b/>
          <w:bCs/>
          <w:kern w:val="32"/>
          <w:sz w:val="28"/>
          <w:szCs w:val="28"/>
        </w:rPr>
        <w:t>на территории Новокузнецкого городского округа»</w:t>
      </w:r>
    </w:p>
    <w:p w14:paraId="6416E225" w14:textId="77777777" w:rsidR="00A81330" w:rsidRDefault="00A81330" w:rsidP="00A81330">
      <w:pPr>
        <w:widowControl w:val="0"/>
        <w:ind w:right="-427" w:firstLine="709"/>
        <w:jc w:val="both"/>
        <w:rPr>
          <w:sz w:val="28"/>
          <w:szCs w:val="28"/>
        </w:rPr>
      </w:pPr>
    </w:p>
    <w:p w14:paraId="5CEE83B3" w14:textId="77777777" w:rsidR="00A81330" w:rsidRDefault="00A81330" w:rsidP="00A81330">
      <w:pPr>
        <w:widowControl w:val="0"/>
        <w:ind w:right="-427" w:firstLine="709"/>
        <w:jc w:val="both"/>
        <w:rPr>
          <w:b/>
          <w:sz w:val="28"/>
          <w:szCs w:val="28"/>
        </w:rPr>
      </w:pPr>
      <w:r w:rsidRPr="001E2F4D">
        <w:rPr>
          <w:b/>
          <w:sz w:val="28"/>
          <w:szCs w:val="28"/>
        </w:rPr>
        <w:t xml:space="preserve">СЛУШАЛИ: </w:t>
      </w:r>
      <w:r>
        <w:rPr>
          <w:b/>
          <w:sz w:val="28"/>
          <w:szCs w:val="28"/>
        </w:rPr>
        <w:t>Полякову Л.Г. и Вахнову О.О.</w:t>
      </w:r>
    </w:p>
    <w:p w14:paraId="453F5733" w14:textId="77777777" w:rsidR="00A81330" w:rsidRDefault="00A81330" w:rsidP="00A81330">
      <w:pPr>
        <w:widowControl w:val="0"/>
        <w:ind w:right="-427" w:firstLine="709"/>
        <w:jc w:val="both"/>
        <w:rPr>
          <w:sz w:val="28"/>
          <w:szCs w:val="28"/>
        </w:rPr>
      </w:pPr>
    </w:p>
    <w:p w14:paraId="2A010BF5" w14:textId="564C577B" w:rsidR="00A81330" w:rsidRPr="005C73FB" w:rsidRDefault="00A81330" w:rsidP="00A81330">
      <w:pPr>
        <w:widowControl w:val="0"/>
        <w:ind w:right="-427" w:firstLine="709"/>
        <w:jc w:val="both"/>
        <w:rPr>
          <w:sz w:val="28"/>
          <w:szCs w:val="28"/>
        </w:rPr>
      </w:pPr>
      <w:r>
        <w:rPr>
          <w:sz w:val="28"/>
          <w:szCs w:val="28"/>
        </w:rPr>
        <w:lastRenderedPageBreak/>
        <w:t>Докладчики, согласно экспертному заключению (приложение № 21 к настоящему протоколу) предлагает:</w:t>
      </w:r>
    </w:p>
    <w:p w14:paraId="053473F9" w14:textId="77777777" w:rsidR="00A81330" w:rsidRPr="0092776A" w:rsidRDefault="00A81330" w:rsidP="00A81330">
      <w:pPr>
        <w:widowControl w:val="0"/>
        <w:ind w:right="-427" w:firstLine="709"/>
        <w:jc w:val="both"/>
        <w:rPr>
          <w:sz w:val="28"/>
          <w:szCs w:val="28"/>
        </w:rPr>
      </w:pPr>
    </w:p>
    <w:p w14:paraId="4851D340" w14:textId="6B1C1155" w:rsidR="00A81330" w:rsidRPr="000C38D4" w:rsidRDefault="00A81330" w:rsidP="00A81330">
      <w:pPr>
        <w:ind w:right="-568" w:firstLine="851"/>
        <w:jc w:val="both"/>
        <w:rPr>
          <w:bCs/>
          <w:kern w:val="32"/>
          <w:sz w:val="28"/>
          <w:szCs w:val="28"/>
        </w:rPr>
      </w:pPr>
      <w:r>
        <w:rPr>
          <w:bCs/>
          <w:kern w:val="32"/>
          <w:sz w:val="28"/>
          <w:szCs w:val="28"/>
        </w:rPr>
        <w:t xml:space="preserve">1. </w:t>
      </w:r>
      <w:r w:rsidRPr="000C38D4">
        <w:rPr>
          <w:bCs/>
          <w:kern w:val="32"/>
          <w:sz w:val="28"/>
          <w:szCs w:val="28"/>
        </w:rPr>
        <w:t xml:space="preserve">Установить тарифы на подключение (технологическое присоединение) к централизованной системе холодного водоснабжения </w:t>
      </w:r>
      <w:r>
        <w:rPr>
          <w:bCs/>
          <w:kern w:val="32"/>
          <w:sz w:val="28"/>
          <w:szCs w:val="28"/>
        </w:rPr>
        <w:t>ООО «Водоканал» (Новокузнецкий городской округ</w:t>
      </w:r>
      <w:r w:rsidRPr="003A0684">
        <w:rPr>
          <w:bCs/>
          <w:kern w:val="32"/>
          <w:sz w:val="28"/>
          <w:szCs w:val="28"/>
        </w:rPr>
        <w:t>),</w:t>
      </w:r>
      <w:r w:rsidRPr="007C52A9">
        <w:rPr>
          <w:bCs/>
          <w:kern w:val="32"/>
          <w:sz w:val="28"/>
          <w:szCs w:val="28"/>
        </w:rPr>
        <w:t xml:space="preserve"> ИНН </w:t>
      </w:r>
      <w:r w:rsidRPr="00DD3A68">
        <w:rPr>
          <w:sz w:val="28"/>
          <w:szCs w:val="28"/>
        </w:rPr>
        <w:t>4217166136</w:t>
      </w:r>
      <w:r w:rsidRPr="007C52A9">
        <w:rPr>
          <w:bCs/>
          <w:kern w:val="32"/>
          <w:sz w:val="28"/>
          <w:szCs w:val="28"/>
        </w:rPr>
        <w:t>,</w:t>
      </w:r>
      <w:r>
        <w:rPr>
          <w:bCs/>
          <w:kern w:val="32"/>
          <w:sz w:val="28"/>
          <w:szCs w:val="28"/>
        </w:rPr>
        <w:t xml:space="preserve"> </w:t>
      </w:r>
      <w:r w:rsidRPr="000C38D4">
        <w:rPr>
          <w:bCs/>
          <w:kern w:val="32"/>
          <w:sz w:val="28"/>
          <w:szCs w:val="28"/>
        </w:rPr>
        <w:t>в отношении заявителей, величина подключаемой (присоединяемой) нагрузки объектов которых не превышает 250 м</w:t>
      </w:r>
      <w:r w:rsidRPr="007D0622">
        <w:rPr>
          <w:bCs/>
          <w:kern w:val="32"/>
          <w:sz w:val="28"/>
          <w:szCs w:val="28"/>
          <w:vertAlign w:val="superscript"/>
        </w:rPr>
        <w:t>3</w:t>
      </w:r>
      <w:r w:rsidRPr="000C38D4">
        <w:rPr>
          <w:bCs/>
          <w:kern w:val="32"/>
          <w:sz w:val="28"/>
          <w:szCs w:val="28"/>
        </w:rPr>
        <w:t xml:space="preserve"> в сутки</w:t>
      </w:r>
      <w:r>
        <w:rPr>
          <w:bCs/>
          <w:kern w:val="32"/>
          <w:sz w:val="28"/>
          <w:szCs w:val="28"/>
        </w:rPr>
        <w:t xml:space="preserve"> </w:t>
      </w:r>
      <w:r w:rsidRPr="000C38D4">
        <w:rPr>
          <w:bCs/>
          <w:kern w:val="32"/>
          <w:sz w:val="28"/>
          <w:szCs w:val="28"/>
        </w:rPr>
        <w:t>и (или) осуществляется</w:t>
      </w:r>
      <w:r>
        <w:rPr>
          <w:bCs/>
          <w:kern w:val="32"/>
          <w:sz w:val="28"/>
          <w:szCs w:val="28"/>
        </w:rPr>
        <w:t xml:space="preserve"> </w:t>
      </w:r>
      <w:r w:rsidRPr="000C38D4">
        <w:rPr>
          <w:bCs/>
          <w:kern w:val="32"/>
          <w:sz w:val="28"/>
          <w:szCs w:val="28"/>
        </w:rPr>
        <w:t>с использованием создаваемых сетей водоснабжения</w:t>
      </w:r>
      <w:r>
        <w:rPr>
          <w:bCs/>
          <w:kern w:val="32"/>
          <w:sz w:val="28"/>
          <w:szCs w:val="28"/>
        </w:rPr>
        <w:t xml:space="preserve"> </w:t>
      </w:r>
      <w:r w:rsidRPr="000C38D4">
        <w:rPr>
          <w:bCs/>
          <w:kern w:val="32"/>
          <w:sz w:val="28"/>
          <w:szCs w:val="28"/>
        </w:rPr>
        <w:t xml:space="preserve">с наружным диаметром, не превышающим 250 мм (предельный уровень нагрузки), на территории  </w:t>
      </w:r>
      <w:r>
        <w:rPr>
          <w:bCs/>
          <w:kern w:val="32"/>
          <w:sz w:val="28"/>
          <w:szCs w:val="28"/>
        </w:rPr>
        <w:t xml:space="preserve">Новокузнецкого </w:t>
      </w:r>
      <w:r w:rsidRPr="000C38D4">
        <w:rPr>
          <w:bCs/>
          <w:kern w:val="32"/>
          <w:sz w:val="28"/>
          <w:szCs w:val="28"/>
        </w:rPr>
        <w:t>городского округа  на период</w:t>
      </w:r>
      <w:r>
        <w:rPr>
          <w:bCs/>
          <w:kern w:val="32"/>
          <w:sz w:val="28"/>
          <w:szCs w:val="28"/>
        </w:rPr>
        <w:t xml:space="preserve">         </w:t>
      </w:r>
      <w:r w:rsidRPr="000C38D4">
        <w:rPr>
          <w:bCs/>
          <w:kern w:val="32"/>
          <w:sz w:val="28"/>
          <w:szCs w:val="28"/>
        </w:rPr>
        <w:t xml:space="preserve"> с 01.01.202</w:t>
      </w:r>
      <w:r>
        <w:rPr>
          <w:bCs/>
          <w:kern w:val="32"/>
          <w:sz w:val="28"/>
          <w:szCs w:val="28"/>
        </w:rPr>
        <w:t>6</w:t>
      </w:r>
      <w:r w:rsidRPr="000C38D4">
        <w:rPr>
          <w:bCs/>
          <w:kern w:val="32"/>
          <w:sz w:val="28"/>
          <w:szCs w:val="28"/>
        </w:rPr>
        <w:t xml:space="preserve"> по 31.12.202</w:t>
      </w:r>
      <w:r>
        <w:rPr>
          <w:bCs/>
          <w:kern w:val="32"/>
          <w:sz w:val="28"/>
          <w:szCs w:val="28"/>
        </w:rPr>
        <w:t>7</w:t>
      </w:r>
      <w:r w:rsidRPr="000C38D4">
        <w:rPr>
          <w:bCs/>
          <w:kern w:val="32"/>
          <w:sz w:val="28"/>
          <w:szCs w:val="28"/>
        </w:rPr>
        <w:t xml:space="preserve"> согласно приложению № </w:t>
      </w:r>
      <w:r>
        <w:rPr>
          <w:bCs/>
          <w:kern w:val="32"/>
          <w:sz w:val="28"/>
          <w:szCs w:val="28"/>
        </w:rPr>
        <w:t>22</w:t>
      </w:r>
      <w:r w:rsidRPr="000C38D4">
        <w:rPr>
          <w:bCs/>
          <w:kern w:val="32"/>
          <w:sz w:val="28"/>
          <w:szCs w:val="28"/>
        </w:rPr>
        <w:t xml:space="preserve"> к </w:t>
      </w:r>
      <w:r>
        <w:rPr>
          <w:bCs/>
          <w:kern w:val="32"/>
          <w:sz w:val="28"/>
          <w:szCs w:val="28"/>
        </w:rPr>
        <w:t>настоящему протоколу</w:t>
      </w:r>
      <w:r w:rsidRPr="000C38D4">
        <w:rPr>
          <w:bCs/>
          <w:kern w:val="32"/>
          <w:sz w:val="28"/>
          <w:szCs w:val="28"/>
        </w:rPr>
        <w:t xml:space="preserve">.  </w:t>
      </w:r>
    </w:p>
    <w:p w14:paraId="06221625" w14:textId="59663893" w:rsidR="00A81330" w:rsidRDefault="00A81330" w:rsidP="00A81330">
      <w:pPr>
        <w:ind w:right="-568" w:firstLine="851"/>
        <w:jc w:val="both"/>
        <w:rPr>
          <w:b/>
          <w:sz w:val="28"/>
          <w:szCs w:val="28"/>
        </w:rPr>
      </w:pPr>
      <w:r w:rsidRPr="000C38D4">
        <w:rPr>
          <w:bCs/>
          <w:kern w:val="32"/>
          <w:sz w:val="28"/>
          <w:szCs w:val="28"/>
        </w:rPr>
        <w:t>2. Установить тарифы на подключение (технологическое присоединение) к централизованной системе водоотведения</w:t>
      </w:r>
      <w:r>
        <w:rPr>
          <w:bCs/>
          <w:kern w:val="32"/>
          <w:sz w:val="28"/>
          <w:szCs w:val="28"/>
        </w:rPr>
        <w:t xml:space="preserve"> ООО «Водоканал» (Новокузнецкий городской округ</w:t>
      </w:r>
      <w:r w:rsidRPr="003A0684">
        <w:rPr>
          <w:bCs/>
          <w:kern w:val="32"/>
          <w:sz w:val="28"/>
          <w:szCs w:val="28"/>
        </w:rPr>
        <w:t>),</w:t>
      </w:r>
      <w:r w:rsidRPr="007C52A9">
        <w:rPr>
          <w:bCs/>
          <w:kern w:val="32"/>
          <w:sz w:val="28"/>
          <w:szCs w:val="28"/>
        </w:rPr>
        <w:t xml:space="preserve"> ИНН </w:t>
      </w:r>
      <w:r w:rsidRPr="00DD3A68">
        <w:rPr>
          <w:sz w:val="28"/>
          <w:szCs w:val="28"/>
        </w:rPr>
        <w:t>4217166136</w:t>
      </w:r>
      <w:r w:rsidRPr="007C52A9">
        <w:rPr>
          <w:bCs/>
          <w:kern w:val="32"/>
          <w:sz w:val="28"/>
          <w:szCs w:val="28"/>
        </w:rPr>
        <w:t>,</w:t>
      </w:r>
      <w:r>
        <w:rPr>
          <w:bCs/>
          <w:kern w:val="32"/>
          <w:sz w:val="28"/>
          <w:szCs w:val="28"/>
        </w:rPr>
        <w:t xml:space="preserve"> </w:t>
      </w:r>
      <w:r w:rsidRPr="000C38D4">
        <w:rPr>
          <w:bCs/>
          <w:kern w:val="32"/>
          <w:sz w:val="28"/>
          <w:szCs w:val="28"/>
        </w:rPr>
        <w:t>в отношении заявителей, величина подключаемой (присоединяемой) нагрузки объектов которых</w:t>
      </w:r>
      <w:r>
        <w:rPr>
          <w:bCs/>
          <w:kern w:val="32"/>
          <w:sz w:val="28"/>
          <w:szCs w:val="28"/>
        </w:rPr>
        <w:t xml:space="preserve"> </w:t>
      </w:r>
      <w:r w:rsidRPr="000C38D4">
        <w:rPr>
          <w:bCs/>
          <w:kern w:val="32"/>
          <w:sz w:val="28"/>
          <w:szCs w:val="28"/>
        </w:rPr>
        <w:t>не превышает 250 м</w:t>
      </w:r>
      <w:r w:rsidRPr="007D0622">
        <w:rPr>
          <w:bCs/>
          <w:kern w:val="32"/>
          <w:sz w:val="28"/>
          <w:szCs w:val="28"/>
          <w:vertAlign w:val="superscript"/>
        </w:rPr>
        <w:t>3</w:t>
      </w:r>
      <w:r w:rsidRPr="000C38D4">
        <w:rPr>
          <w:bCs/>
          <w:kern w:val="32"/>
          <w:sz w:val="28"/>
          <w:szCs w:val="28"/>
        </w:rPr>
        <w:t xml:space="preserve"> в сутки</w:t>
      </w:r>
      <w:r>
        <w:rPr>
          <w:bCs/>
          <w:kern w:val="32"/>
          <w:sz w:val="28"/>
          <w:szCs w:val="28"/>
        </w:rPr>
        <w:t xml:space="preserve"> </w:t>
      </w:r>
      <w:r w:rsidRPr="000C38D4">
        <w:rPr>
          <w:bCs/>
          <w:kern w:val="32"/>
          <w:sz w:val="28"/>
          <w:szCs w:val="28"/>
        </w:rPr>
        <w:t xml:space="preserve">и (или) осуществляется с использованием создаваемых сетей водоотведения наружным диаметром, не превышающим 250 мм (предельный уровень нагрузки), на территории  </w:t>
      </w:r>
      <w:r>
        <w:rPr>
          <w:bCs/>
          <w:kern w:val="32"/>
          <w:sz w:val="28"/>
          <w:szCs w:val="28"/>
        </w:rPr>
        <w:t xml:space="preserve">Новокузнецкого </w:t>
      </w:r>
      <w:r w:rsidRPr="000C38D4">
        <w:rPr>
          <w:bCs/>
          <w:kern w:val="32"/>
          <w:sz w:val="28"/>
          <w:szCs w:val="28"/>
        </w:rPr>
        <w:t>городского округа на период</w:t>
      </w:r>
      <w:r>
        <w:rPr>
          <w:bCs/>
          <w:kern w:val="32"/>
          <w:sz w:val="28"/>
          <w:szCs w:val="28"/>
        </w:rPr>
        <w:t xml:space="preserve"> </w:t>
      </w:r>
      <w:r w:rsidRPr="000C38D4">
        <w:rPr>
          <w:bCs/>
          <w:kern w:val="32"/>
          <w:sz w:val="28"/>
          <w:szCs w:val="28"/>
        </w:rPr>
        <w:t>с 01.01.202</w:t>
      </w:r>
      <w:r>
        <w:rPr>
          <w:bCs/>
          <w:kern w:val="32"/>
          <w:sz w:val="28"/>
          <w:szCs w:val="28"/>
        </w:rPr>
        <w:t>6</w:t>
      </w:r>
      <w:r w:rsidRPr="000C38D4">
        <w:rPr>
          <w:bCs/>
          <w:kern w:val="32"/>
          <w:sz w:val="28"/>
          <w:szCs w:val="28"/>
        </w:rPr>
        <w:t xml:space="preserve"> по 31.12.202</w:t>
      </w:r>
      <w:r>
        <w:rPr>
          <w:bCs/>
          <w:kern w:val="32"/>
          <w:sz w:val="28"/>
          <w:szCs w:val="28"/>
        </w:rPr>
        <w:t>7</w:t>
      </w:r>
      <w:r w:rsidRPr="000C38D4">
        <w:rPr>
          <w:bCs/>
          <w:kern w:val="32"/>
          <w:sz w:val="28"/>
          <w:szCs w:val="28"/>
        </w:rPr>
        <w:t xml:space="preserve"> согласно приложению № </w:t>
      </w:r>
      <w:r>
        <w:rPr>
          <w:bCs/>
          <w:kern w:val="32"/>
          <w:sz w:val="28"/>
          <w:szCs w:val="28"/>
        </w:rPr>
        <w:t xml:space="preserve">23 </w:t>
      </w:r>
      <w:r w:rsidRPr="000C38D4">
        <w:rPr>
          <w:bCs/>
          <w:kern w:val="32"/>
          <w:sz w:val="28"/>
          <w:szCs w:val="28"/>
        </w:rPr>
        <w:t xml:space="preserve">к </w:t>
      </w:r>
      <w:r>
        <w:rPr>
          <w:bCs/>
          <w:kern w:val="32"/>
          <w:sz w:val="28"/>
          <w:szCs w:val="28"/>
        </w:rPr>
        <w:t>настоящему протоколу.</w:t>
      </w:r>
    </w:p>
    <w:p w14:paraId="64B83F63" w14:textId="77777777" w:rsidR="00A81330" w:rsidRDefault="00A81330" w:rsidP="00A81330">
      <w:pPr>
        <w:widowControl w:val="0"/>
        <w:ind w:right="-427" w:firstLine="709"/>
        <w:jc w:val="both"/>
        <w:rPr>
          <w:b/>
          <w:sz w:val="28"/>
          <w:szCs w:val="28"/>
        </w:rPr>
      </w:pPr>
    </w:p>
    <w:p w14:paraId="0B64B0C7" w14:textId="77777777" w:rsidR="00A81330" w:rsidRPr="00B04EC7" w:rsidRDefault="00A81330" w:rsidP="00A81330">
      <w:pPr>
        <w:widowControl w:val="0"/>
        <w:ind w:right="-427" w:firstLine="709"/>
        <w:jc w:val="both"/>
        <w:rPr>
          <w:bCs/>
          <w:kern w:val="32"/>
          <w:sz w:val="28"/>
          <w:szCs w:val="28"/>
        </w:rPr>
      </w:pPr>
      <w:r w:rsidRPr="00B04EC7">
        <w:rPr>
          <w:bCs/>
          <w:sz w:val="28"/>
          <w:szCs w:val="28"/>
        </w:rPr>
        <w:t xml:space="preserve">Отмечено, что в материалах дела имеется письменное обращение от 23.12.2025 № 9360/2025 за подписью генерального директора </w:t>
      </w:r>
      <w:r w:rsidRPr="00B04EC7">
        <w:rPr>
          <w:bCs/>
          <w:kern w:val="32"/>
          <w:sz w:val="28"/>
          <w:szCs w:val="28"/>
        </w:rPr>
        <w:t>ООО «Водоканал» с просьбой рассмотреть вопрос без участия представителей предприятия.</w:t>
      </w:r>
      <w:r>
        <w:rPr>
          <w:bCs/>
          <w:kern w:val="32"/>
          <w:sz w:val="28"/>
          <w:szCs w:val="28"/>
        </w:rPr>
        <w:t xml:space="preserve"> С проектом ознакомлены.</w:t>
      </w:r>
    </w:p>
    <w:p w14:paraId="30DE86C7" w14:textId="77777777" w:rsidR="00A81330" w:rsidRDefault="00A81330" w:rsidP="00A81330">
      <w:pPr>
        <w:widowControl w:val="0"/>
        <w:ind w:right="-427" w:firstLine="709"/>
        <w:jc w:val="both"/>
        <w:rPr>
          <w:b/>
          <w:sz w:val="28"/>
          <w:szCs w:val="28"/>
        </w:rPr>
      </w:pPr>
    </w:p>
    <w:p w14:paraId="63E55AE1" w14:textId="77777777" w:rsidR="00A81330" w:rsidRDefault="00A81330" w:rsidP="00A81330">
      <w:pPr>
        <w:ind w:firstLine="709"/>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70DC5ABA" w14:textId="77777777" w:rsidR="00A81330" w:rsidRDefault="00A81330" w:rsidP="00A81330">
      <w:pPr>
        <w:ind w:firstLine="709"/>
        <w:jc w:val="both"/>
        <w:rPr>
          <w:b/>
          <w:sz w:val="28"/>
          <w:szCs w:val="28"/>
        </w:rPr>
      </w:pPr>
    </w:p>
    <w:p w14:paraId="50918E7A" w14:textId="77777777" w:rsidR="00A81330" w:rsidRDefault="00A81330" w:rsidP="00A81330">
      <w:pPr>
        <w:ind w:right="-1" w:firstLine="709"/>
        <w:jc w:val="both"/>
        <w:rPr>
          <w:bCs/>
          <w:sz w:val="28"/>
          <w:szCs w:val="22"/>
        </w:rPr>
      </w:pPr>
      <w:r>
        <w:rPr>
          <w:bCs/>
          <w:sz w:val="28"/>
          <w:szCs w:val="22"/>
        </w:rPr>
        <w:t>Согласиться с предложением докладчика.</w:t>
      </w:r>
    </w:p>
    <w:p w14:paraId="7B13B05D" w14:textId="77777777" w:rsidR="00A81330" w:rsidRPr="0090650A" w:rsidRDefault="00A81330" w:rsidP="00A81330">
      <w:pPr>
        <w:ind w:right="-1" w:firstLine="709"/>
        <w:jc w:val="both"/>
        <w:rPr>
          <w:bCs/>
          <w:sz w:val="28"/>
          <w:szCs w:val="22"/>
        </w:rPr>
      </w:pPr>
    </w:p>
    <w:p w14:paraId="3D61DC04" w14:textId="77777777" w:rsidR="00A81330" w:rsidRDefault="00A81330" w:rsidP="00A81330">
      <w:pPr>
        <w:ind w:right="-1" w:firstLine="709"/>
        <w:jc w:val="both"/>
        <w:rPr>
          <w:b/>
          <w:bCs/>
          <w:sz w:val="28"/>
          <w:szCs w:val="22"/>
        </w:rPr>
      </w:pPr>
      <w:r w:rsidRPr="00D23A77">
        <w:rPr>
          <w:b/>
          <w:bCs/>
          <w:sz w:val="28"/>
          <w:szCs w:val="22"/>
        </w:rPr>
        <w:t xml:space="preserve">Проведено голосование: «за» - </w:t>
      </w:r>
      <w:r>
        <w:rPr>
          <w:b/>
          <w:bCs/>
          <w:sz w:val="28"/>
          <w:szCs w:val="22"/>
        </w:rPr>
        <w:t>единогласно.</w:t>
      </w:r>
    </w:p>
    <w:p w14:paraId="45C66182" w14:textId="77777777" w:rsidR="0031204E" w:rsidRDefault="0031204E" w:rsidP="0031204E">
      <w:pPr>
        <w:ind w:right="-427" w:firstLine="709"/>
        <w:jc w:val="both"/>
        <w:rPr>
          <w:b/>
          <w:bCs/>
          <w:sz w:val="28"/>
          <w:szCs w:val="22"/>
        </w:rPr>
      </w:pPr>
    </w:p>
    <w:p w14:paraId="59DED883" w14:textId="77777777" w:rsidR="000879F1" w:rsidRDefault="000879F1" w:rsidP="000879F1">
      <w:pPr>
        <w:widowControl w:val="0"/>
        <w:ind w:right="-427" w:firstLine="709"/>
        <w:jc w:val="both"/>
        <w:rPr>
          <w:b/>
          <w:bCs/>
          <w:kern w:val="32"/>
          <w:sz w:val="28"/>
          <w:szCs w:val="28"/>
        </w:rPr>
      </w:pPr>
      <w:r>
        <w:rPr>
          <w:sz w:val="28"/>
          <w:szCs w:val="28"/>
        </w:rPr>
        <w:t>Вопрос 22 «</w:t>
      </w:r>
      <w:r w:rsidRPr="00D90546">
        <w:rPr>
          <w:b/>
          <w:bCs/>
          <w:kern w:val="32"/>
          <w:sz w:val="28"/>
          <w:szCs w:val="28"/>
        </w:rPr>
        <w:t>Об установлении тарифов</w:t>
      </w:r>
      <w:r>
        <w:rPr>
          <w:b/>
          <w:bCs/>
          <w:kern w:val="32"/>
          <w:sz w:val="28"/>
          <w:szCs w:val="28"/>
        </w:rPr>
        <w:t xml:space="preserve"> на подключение (технологическое присоединение) к централизованной </w:t>
      </w:r>
      <w:r w:rsidRPr="00EA2F7B">
        <w:rPr>
          <w:b/>
          <w:bCs/>
          <w:kern w:val="32"/>
          <w:sz w:val="28"/>
          <w:szCs w:val="28"/>
        </w:rPr>
        <w:t>системе</w:t>
      </w:r>
      <w:r>
        <w:rPr>
          <w:b/>
          <w:bCs/>
          <w:kern w:val="32"/>
          <w:sz w:val="28"/>
          <w:szCs w:val="28"/>
        </w:rPr>
        <w:t xml:space="preserve"> горячего</w:t>
      </w:r>
      <w:r w:rsidRPr="003E7941">
        <w:rPr>
          <w:b/>
          <w:bCs/>
          <w:kern w:val="32"/>
          <w:sz w:val="28"/>
          <w:szCs w:val="28"/>
        </w:rPr>
        <w:t xml:space="preserve"> водоснабжения </w:t>
      </w:r>
      <w:r>
        <w:rPr>
          <w:b/>
          <w:bCs/>
          <w:kern w:val="32"/>
          <w:sz w:val="28"/>
          <w:szCs w:val="28"/>
        </w:rPr>
        <w:br/>
        <w:t xml:space="preserve">ООО «Теплоэнергоремонт» на территории Прокопьевского городского округа </w:t>
      </w:r>
      <w:r w:rsidRPr="00A36956">
        <w:rPr>
          <w:b/>
          <w:bCs/>
          <w:kern w:val="32"/>
          <w:sz w:val="28"/>
          <w:szCs w:val="28"/>
        </w:rPr>
        <w:t>на 202</w:t>
      </w:r>
      <w:r>
        <w:rPr>
          <w:b/>
          <w:bCs/>
          <w:kern w:val="32"/>
          <w:sz w:val="28"/>
          <w:szCs w:val="28"/>
        </w:rPr>
        <w:t>6</w:t>
      </w:r>
      <w:r w:rsidRPr="00A36956">
        <w:rPr>
          <w:b/>
          <w:bCs/>
          <w:kern w:val="32"/>
          <w:sz w:val="28"/>
          <w:szCs w:val="28"/>
        </w:rPr>
        <w:t xml:space="preserve"> год</w:t>
      </w:r>
      <w:r>
        <w:rPr>
          <w:b/>
          <w:bCs/>
          <w:kern w:val="32"/>
          <w:sz w:val="28"/>
          <w:szCs w:val="28"/>
        </w:rPr>
        <w:t>»</w:t>
      </w:r>
    </w:p>
    <w:p w14:paraId="5524ECAF" w14:textId="77777777" w:rsidR="000879F1" w:rsidRDefault="000879F1" w:rsidP="000879F1">
      <w:pPr>
        <w:widowControl w:val="0"/>
        <w:ind w:right="-427" w:firstLine="709"/>
        <w:jc w:val="both"/>
        <w:rPr>
          <w:b/>
          <w:bCs/>
          <w:kern w:val="32"/>
          <w:sz w:val="28"/>
          <w:szCs w:val="28"/>
        </w:rPr>
      </w:pPr>
    </w:p>
    <w:p w14:paraId="0498E047" w14:textId="77777777" w:rsidR="000879F1" w:rsidRDefault="000879F1" w:rsidP="000879F1">
      <w:pPr>
        <w:widowControl w:val="0"/>
        <w:ind w:right="-427" w:firstLine="709"/>
        <w:jc w:val="both"/>
        <w:rPr>
          <w:b/>
          <w:sz w:val="28"/>
          <w:szCs w:val="28"/>
        </w:rPr>
      </w:pPr>
      <w:r w:rsidRPr="001E2F4D">
        <w:rPr>
          <w:b/>
          <w:sz w:val="28"/>
          <w:szCs w:val="28"/>
        </w:rPr>
        <w:t xml:space="preserve">СЛУШАЛИ: </w:t>
      </w:r>
      <w:r>
        <w:rPr>
          <w:b/>
          <w:sz w:val="28"/>
          <w:szCs w:val="28"/>
        </w:rPr>
        <w:t>Ермак Н.В.</w:t>
      </w:r>
    </w:p>
    <w:p w14:paraId="77E0AA14" w14:textId="77777777" w:rsidR="000879F1" w:rsidRDefault="000879F1" w:rsidP="000879F1">
      <w:pPr>
        <w:widowControl w:val="0"/>
        <w:ind w:right="-427" w:firstLine="709"/>
        <w:jc w:val="both"/>
        <w:rPr>
          <w:sz w:val="28"/>
          <w:szCs w:val="28"/>
        </w:rPr>
      </w:pPr>
    </w:p>
    <w:p w14:paraId="00E9BA81" w14:textId="1458DDD2" w:rsidR="000879F1" w:rsidRDefault="000879F1" w:rsidP="000879F1">
      <w:pPr>
        <w:widowControl w:val="0"/>
        <w:ind w:right="-427" w:firstLine="709"/>
        <w:jc w:val="both"/>
        <w:rPr>
          <w:b/>
          <w:sz w:val="28"/>
          <w:szCs w:val="28"/>
        </w:rPr>
      </w:pPr>
      <w:r>
        <w:rPr>
          <w:sz w:val="28"/>
          <w:szCs w:val="28"/>
        </w:rPr>
        <w:t>Докладчик, согласно экспертному заключению (приложение № 24 к настоящему протоколу) предлагает у</w:t>
      </w:r>
      <w:r>
        <w:rPr>
          <w:bCs/>
          <w:kern w:val="32"/>
          <w:sz w:val="28"/>
          <w:szCs w:val="28"/>
        </w:rPr>
        <w:t>становить тарифы на подключение (технологическое присоединение) к централизованн</w:t>
      </w:r>
      <w:r w:rsidRPr="000932F6">
        <w:rPr>
          <w:bCs/>
          <w:kern w:val="32"/>
          <w:sz w:val="28"/>
          <w:szCs w:val="28"/>
        </w:rPr>
        <w:t>ой</w:t>
      </w:r>
      <w:r>
        <w:rPr>
          <w:bCs/>
          <w:kern w:val="32"/>
          <w:sz w:val="28"/>
          <w:szCs w:val="28"/>
        </w:rPr>
        <w:t xml:space="preserve"> </w:t>
      </w:r>
      <w:r w:rsidRPr="000932F6">
        <w:rPr>
          <w:bCs/>
          <w:kern w:val="32"/>
          <w:sz w:val="28"/>
          <w:szCs w:val="28"/>
        </w:rPr>
        <w:t>системе</w:t>
      </w:r>
      <w:r>
        <w:rPr>
          <w:bCs/>
          <w:kern w:val="32"/>
          <w:sz w:val="28"/>
          <w:szCs w:val="28"/>
        </w:rPr>
        <w:t xml:space="preserve"> горячего водоснабжения ООО «Теплоэнергоремонт», ИНН 4223117458, </w:t>
      </w:r>
      <w:r>
        <w:rPr>
          <w:sz w:val="28"/>
          <w:szCs w:val="28"/>
        </w:rPr>
        <w:t>на территории Прокопьевского городского округа на период с 01.01.2026 по 31.12.2026,</w:t>
      </w:r>
      <w:r>
        <w:rPr>
          <w:bCs/>
          <w:kern w:val="32"/>
          <w:sz w:val="28"/>
          <w:szCs w:val="28"/>
        </w:rPr>
        <w:t xml:space="preserve"> </w:t>
      </w:r>
      <w:r w:rsidRPr="007C52A9">
        <w:rPr>
          <w:bCs/>
          <w:kern w:val="32"/>
          <w:sz w:val="28"/>
          <w:szCs w:val="28"/>
        </w:rPr>
        <w:t>согласно приложению</w:t>
      </w:r>
      <w:r>
        <w:rPr>
          <w:bCs/>
          <w:kern w:val="32"/>
          <w:sz w:val="28"/>
          <w:szCs w:val="28"/>
        </w:rPr>
        <w:t xml:space="preserve"> № 25 </w:t>
      </w:r>
      <w:r w:rsidRPr="007C52A9">
        <w:rPr>
          <w:bCs/>
          <w:kern w:val="32"/>
          <w:sz w:val="28"/>
          <w:szCs w:val="28"/>
        </w:rPr>
        <w:t xml:space="preserve">к </w:t>
      </w:r>
      <w:r>
        <w:rPr>
          <w:bCs/>
          <w:kern w:val="32"/>
          <w:sz w:val="28"/>
          <w:szCs w:val="28"/>
        </w:rPr>
        <w:t>настоящему протоколу.</w:t>
      </w:r>
    </w:p>
    <w:p w14:paraId="21A49672" w14:textId="77777777" w:rsidR="000879F1" w:rsidRDefault="000879F1" w:rsidP="000879F1"/>
    <w:p w14:paraId="422C5401" w14:textId="77777777" w:rsidR="000879F1" w:rsidRDefault="000879F1" w:rsidP="000879F1">
      <w:pPr>
        <w:ind w:firstLine="709"/>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399F7F5F" w14:textId="77777777" w:rsidR="000879F1" w:rsidRDefault="000879F1" w:rsidP="000879F1">
      <w:pPr>
        <w:ind w:firstLine="709"/>
        <w:jc w:val="both"/>
        <w:rPr>
          <w:b/>
          <w:sz w:val="28"/>
          <w:szCs w:val="28"/>
        </w:rPr>
      </w:pPr>
    </w:p>
    <w:p w14:paraId="36E628F1" w14:textId="77777777" w:rsidR="000879F1" w:rsidRDefault="000879F1" w:rsidP="000879F1">
      <w:pPr>
        <w:ind w:right="-1" w:firstLine="709"/>
        <w:jc w:val="both"/>
        <w:rPr>
          <w:bCs/>
          <w:sz w:val="28"/>
          <w:szCs w:val="22"/>
        </w:rPr>
      </w:pPr>
      <w:r>
        <w:rPr>
          <w:bCs/>
          <w:sz w:val="28"/>
          <w:szCs w:val="22"/>
        </w:rPr>
        <w:t>Согласиться с предложением докладчика.</w:t>
      </w:r>
    </w:p>
    <w:p w14:paraId="36BD7FB1" w14:textId="77777777" w:rsidR="000879F1" w:rsidRPr="0090650A" w:rsidRDefault="000879F1" w:rsidP="000879F1">
      <w:pPr>
        <w:ind w:right="-1" w:firstLine="709"/>
        <w:jc w:val="both"/>
        <w:rPr>
          <w:bCs/>
          <w:sz w:val="28"/>
          <w:szCs w:val="22"/>
        </w:rPr>
      </w:pPr>
    </w:p>
    <w:p w14:paraId="1ED8707C" w14:textId="77777777" w:rsidR="000879F1" w:rsidRDefault="000879F1" w:rsidP="000879F1">
      <w:pPr>
        <w:ind w:right="-1" w:firstLine="709"/>
        <w:jc w:val="both"/>
        <w:rPr>
          <w:b/>
          <w:bCs/>
          <w:sz w:val="28"/>
          <w:szCs w:val="22"/>
        </w:rPr>
      </w:pPr>
      <w:r w:rsidRPr="00D23A77">
        <w:rPr>
          <w:b/>
          <w:bCs/>
          <w:sz w:val="28"/>
          <w:szCs w:val="22"/>
        </w:rPr>
        <w:t xml:space="preserve">Проведено голосование: «за» - </w:t>
      </w:r>
      <w:r>
        <w:rPr>
          <w:b/>
          <w:bCs/>
          <w:sz w:val="28"/>
          <w:szCs w:val="22"/>
        </w:rPr>
        <w:t>единогласно.</w:t>
      </w:r>
    </w:p>
    <w:p w14:paraId="70600DF3" w14:textId="77777777" w:rsidR="000879F1" w:rsidRDefault="000879F1" w:rsidP="000879F1"/>
    <w:p w14:paraId="5E1A81A0" w14:textId="77777777" w:rsidR="003D1854" w:rsidRPr="00BB2600" w:rsidRDefault="003D1854" w:rsidP="003D1854">
      <w:pPr>
        <w:widowControl w:val="0"/>
        <w:ind w:right="-427" w:firstLine="709"/>
        <w:jc w:val="both"/>
        <w:rPr>
          <w:sz w:val="28"/>
          <w:szCs w:val="28"/>
        </w:rPr>
      </w:pPr>
      <w:r>
        <w:rPr>
          <w:sz w:val="28"/>
          <w:szCs w:val="28"/>
        </w:rPr>
        <w:t>Вопрос 23 «</w:t>
      </w:r>
      <w:bookmarkStart w:id="5" w:name="_Hlk180590539"/>
      <w:r w:rsidRPr="00C94CB8">
        <w:rPr>
          <w:b/>
          <w:sz w:val="28"/>
          <w:szCs w:val="28"/>
        </w:rPr>
        <w:t>О признании утратившим</w:t>
      </w:r>
      <w:r>
        <w:rPr>
          <w:b/>
          <w:sz w:val="28"/>
          <w:szCs w:val="28"/>
        </w:rPr>
        <w:t>и</w:t>
      </w:r>
      <w:r w:rsidRPr="00C94CB8">
        <w:rPr>
          <w:b/>
          <w:sz w:val="28"/>
          <w:szCs w:val="28"/>
        </w:rPr>
        <w:t xml:space="preserve"> силу</w:t>
      </w:r>
      <w:r>
        <w:rPr>
          <w:b/>
          <w:sz w:val="28"/>
          <w:szCs w:val="28"/>
        </w:rPr>
        <w:t xml:space="preserve"> некоторых</w:t>
      </w:r>
      <w:r w:rsidRPr="00C94CB8">
        <w:rPr>
          <w:b/>
          <w:sz w:val="28"/>
          <w:szCs w:val="28"/>
        </w:rPr>
        <w:t xml:space="preserve"> </w:t>
      </w:r>
      <w:bookmarkStart w:id="6" w:name="_Hlk182388304"/>
      <w:r w:rsidRPr="00C94CB8">
        <w:rPr>
          <w:b/>
          <w:sz w:val="28"/>
          <w:szCs w:val="28"/>
        </w:rPr>
        <w:t>постановлени</w:t>
      </w:r>
      <w:r>
        <w:rPr>
          <w:b/>
          <w:sz w:val="28"/>
          <w:szCs w:val="28"/>
        </w:rPr>
        <w:t>й</w:t>
      </w:r>
      <w:r w:rsidRPr="00B46530">
        <w:t xml:space="preserve"> </w:t>
      </w:r>
      <w:r>
        <w:rPr>
          <w:b/>
          <w:sz w:val="28"/>
          <w:szCs w:val="28"/>
        </w:rPr>
        <w:t>р</w:t>
      </w:r>
      <w:r w:rsidRPr="00B46530">
        <w:rPr>
          <w:b/>
          <w:sz w:val="28"/>
          <w:szCs w:val="28"/>
        </w:rPr>
        <w:t xml:space="preserve">егиональной энергетической комиссии </w:t>
      </w:r>
      <w:r>
        <w:rPr>
          <w:b/>
          <w:sz w:val="28"/>
          <w:szCs w:val="28"/>
        </w:rPr>
        <w:t>Кемеровской области,</w:t>
      </w:r>
      <w:r w:rsidRPr="00C94CB8">
        <w:rPr>
          <w:b/>
          <w:sz w:val="28"/>
          <w:szCs w:val="28"/>
        </w:rPr>
        <w:t xml:space="preserve"> </w:t>
      </w:r>
      <w:bookmarkEnd w:id="6"/>
      <w:r>
        <w:rPr>
          <w:b/>
          <w:sz w:val="28"/>
          <w:szCs w:val="28"/>
        </w:rPr>
        <w:t>постановлений Р</w:t>
      </w:r>
      <w:r w:rsidRPr="00C94CB8">
        <w:rPr>
          <w:b/>
          <w:sz w:val="28"/>
          <w:szCs w:val="28"/>
        </w:rPr>
        <w:t>егиональной энергетической комиссии К</w:t>
      </w:r>
      <w:r>
        <w:rPr>
          <w:b/>
          <w:sz w:val="28"/>
          <w:szCs w:val="28"/>
        </w:rPr>
        <w:t xml:space="preserve">узбасса </w:t>
      </w:r>
      <w:r w:rsidRPr="00C94CB8">
        <w:rPr>
          <w:b/>
          <w:sz w:val="28"/>
          <w:szCs w:val="28"/>
        </w:rPr>
        <w:t>(№</w:t>
      </w:r>
      <w:r>
        <w:rPr>
          <w:b/>
          <w:sz w:val="28"/>
          <w:szCs w:val="28"/>
        </w:rPr>
        <w:t xml:space="preserve"> 405, 406, 407, 556, 557, 558, 559, 715, 716, 717, 601, 602, 603, 692, 693, 694, 645, 646 ,647, 568, 569, 570</w:t>
      </w:r>
      <w:r w:rsidRPr="00C94CB8">
        <w:rPr>
          <w:b/>
          <w:sz w:val="28"/>
          <w:szCs w:val="28"/>
        </w:rPr>
        <w:t>)</w:t>
      </w:r>
      <w:r>
        <w:rPr>
          <w:b/>
          <w:sz w:val="28"/>
          <w:szCs w:val="28"/>
        </w:rPr>
        <w:t>»</w:t>
      </w:r>
    </w:p>
    <w:bookmarkEnd w:id="5"/>
    <w:p w14:paraId="39EBBB14" w14:textId="77777777" w:rsidR="003D1854" w:rsidRDefault="003D1854" w:rsidP="003D1854">
      <w:pPr>
        <w:ind w:right="141" w:firstLine="567"/>
        <w:jc w:val="both"/>
        <w:rPr>
          <w:sz w:val="27"/>
          <w:szCs w:val="27"/>
        </w:rPr>
      </w:pPr>
    </w:p>
    <w:p w14:paraId="2374D3F2" w14:textId="77777777" w:rsidR="003D1854" w:rsidRDefault="003D1854" w:rsidP="003D1854">
      <w:pPr>
        <w:widowControl w:val="0"/>
        <w:ind w:right="-427" w:firstLine="709"/>
        <w:jc w:val="both"/>
        <w:rPr>
          <w:b/>
          <w:sz w:val="28"/>
          <w:szCs w:val="28"/>
        </w:rPr>
      </w:pPr>
      <w:r w:rsidRPr="001E2F4D">
        <w:rPr>
          <w:b/>
          <w:sz w:val="28"/>
          <w:szCs w:val="28"/>
        </w:rPr>
        <w:t xml:space="preserve">СЛУШАЛИ: </w:t>
      </w:r>
      <w:r>
        <w:rPr>
          <w:b/>
          <w:sz w:val="28"/>
          <w:szCs w:val="28"/>
        </w:rPr>
        <w:t>Ермак Н.В.</w:t>
      </w:r>
    </w:p>
    <w:p w14:paraId="53F3B10C" w14:textId="77777777" w:rsidR="003D1854" w:rsidRDefault="003D1854" w:rsidP="003D1854">
      <w:pPr>
        <w:widowControl w:val="0"/>
        <w:ind w:right="-427" w:firstLine="709"/>
        <w:jc w:val="both"/>
        <w:rPr>
          <w:sz w:val="28"/>
          <w:szCs w:val="28"/>
        </w:rPr>
      </w:pPr>
    </w:p>
    <w:p w14:paraId="46DBF3CC" w14:textId="77777777" w:rsidR="003D1854" w:rsidRPr="005C73FB" w:rsidRDefault="003D1854" w:rsidP="003D1854">
      <w:pPr>
        <w:widowControl w:val="0"/>
        <w:ind w:right="-427" w:firstLine="709"/>
        <w:jc w:val="both"/>
        <w:rPr>
          <w:sz w:val="28"/>
          <w:szCs w:val="28"/>
        </w:rPr>
      </w:pPr>
      <w:r>
        <w:rPr>
          <w:sz w:val="28"/>
          <w:szCs w:val="28"/>
        </w:rPr>
        <w:t>Докладчик пояснила:</w:t>
      </w:r>
    </w:p>
    <w:p w14:paraId="7F24BC29" w14:textId="77777777" w:rsidR="003D1854" w:rsidRDefault="003D1854" w:rsidP="003D1854">
      <w:pPr>
        <w:ind w:right="141"/>
        <w:jc w:val="both"/>
        <w:rPr>
          <w:sz w:val="27"/>
          <w:szCs w:val="27"/>
        </w:rPr>
      </w:pPr>
    </w:p>
    <w:p w14:paraId="3F53760B" w14:textId="77777777" w:rsidR="003D1854" w:rsidRDefault="003D1854" w:rsidP="003D1854">
      <w:pPr>
        <w:ind w:right="-427" w:firstLine="709"/>
        <w:jc w:val="both"/>
        <w:rPr>
          <w:bCs/>
          <w:kern w:val="32"/>
          <w:sz w:val="28"/>
          <w:szCs w:val="28"/>
        </w:rPr>
      </w:pPr>
      <w:r>
        <w:rPr>
          <w:bCs/>
          <w:kern w:val="32"/>
          <w:sz w:val="28"/>
          <w:szCs w:val="28"/>
        </w:rPr>
        <w:t>В Региональную энергетическую комиссию Кузбасса поступило заявление от </w:t>
      </w:r>
      <w:r w:rsidRPr="007B4D11">
        <w:rPr>
          <w:bCs/>
          <w:kern w:val="32"/>
          <w:sz w:val="28"/>
          <w:szCs w:val="28"/>
        </w:rPr>
        <w:t>ООО «Ижморская тепло-сетевая компания</w:t>
      </w:r>
      <w:r>
        <w:rPr>
          <w:bCs/>
          <w:kern w:val="32"/>
          <w:sz w:val="28"/>
          <w:szCs w:val="28"/>
        </w:rPr>
        <w:t xml:space="preserve"> от 24.04.2025 № 117 (вх. от 30.04.2025 № 2703) о корректировке НВВ и уровня тарифов на тепловую энергию, теплоноситель и горячую воду в открытой системе теплоснабжения (горячего водоснабжения), реализуемых на потребительском рынке Междуреченского муниципального округа на 2026.</w:t>
      </w:r>
    </w:p>
    <w:p w14:paraId="7FE4554A" w14:textId="77777777" w:rsidR="003D1854" w:rsidRDefault="003D1854" w:rsidP="003D1854">
      <w:pPr>
        <w:ind w:right="-427" w:firstLine="709"/>
        <w:jc w:val="both"/>
        <w:rPr>
          <w:bCs/>
          <w:kern w:val="32"/>
          <w:sz w:val="28"/>
          <w:szCs w:val="28"/>
        </w:rPr>
      </w:pPr>
      <w:r>
        <w:rPr>
          <w:bCs/>
          <w:kern w:val="32"/>
          <w:sz w:val="28"/>
          <w:szCs w:val="28"/>
        </w:rPr>
        <w:t xml:space="preserve">Основанием для осуществления регулируемого вида деятельности является </w:t>
      </w:r>
      <w:r w:rsidRPr="007B4D11">
        <w:rPr>
          <w:bCs/>
          <w:kern w:val="32"/>
          <w:sz w:val="28"/>
          <w:szCs w:val="28"/>
        </w:rPr>
        <w:t>концессионно</w:t>
      </w:r>
      <w:r>
        <w:rPr>
          <w:bCs/>
          <w:kern w:val="32"/>
          <w:sz w:val="28"/>
          <w:szCs w:val="28"/>
        </w:rPr>
        <w:t>е</w:t>
      </w:r>
      <w:r w:rsidRPr="007B4D11">
        <w:rPr>
          <w:bCs/>
          <w:kern w:val="32"/>
          <w:sz w:val="28"/>
          <w:szCs w:val="28"/>
        </w:rPr>
        <w:t xml:space="preserve"> соглашени</w:t>
      </w:r>
      <w:r>
        <w:rPr>
          <w:bCs/>
          <w:kern w:val="32"/>
          <w:sz w:val="28"/>
          <w:szCs w:val="28"/>
        </w:rPr>
        <w:t>е</w:t>
      </w:r>
      <w:r w:rsidRPr="007B4D11">
        <w:rPr>
          <w:bCs/>
          <w:kern w:val="32"/>
          <w:sz w:val="28"/>
          <w:szCs w:val="28"/>
        </w:rPr>
        <w:t xml:space="preserve"> от 16.10.2018</w:t>
      </w:r>
      <w:r>
        <w:rPr>
          <w:bCs/>
          <w:kern w:val="32"/>
          <w:sz w:val="28"/>
          <w:szCs w:val="28"/>
        </w:rPr>
        <w:t xml:space="preserve">, заключенное с </w:t>
      </w:r>
      <w:r w:rsidRPr="007B4D11">
        <w:rPr>
          <w:bCs/>
          <w:kern w:val="32"/>
          <w:sz w:val="28"/>
          <w:szCs w:val="28"/>
        </w:rPr>
        <w:t>МО Ижморский муниципальный район</w:t>
      </w:r>
      <w:r w:rsidRPr="00C71DBC">
        <w:rPr>
          <w:bCs/>
          <w:kern w:val="32"/>
          <w:sz w:val="28"/>
          <w:szCs w:val="28"/>
        </w:rPr>
        <w:t>.</w:t>
      </w:r>
    </w:p>
    <w:p w14:paraId="75A8FB27" w14:textId="77777777" w:rsidR="003D1854" w:rsidRDefault="003D1854" w:rsidP="003D1854">
      <w:pPr>
        <w:ind w:right="-427" w:firstLine="709"/>
        <w:jc w:val="both"/>
        <w:rPr>
          <w:bCs/>
          <w:kern w:val="32"/>
          <w:sz w:val="28"/>
          <w:szCs w:val="28"/>
        </w:rPr>
      </w:pPr>
      <w:r>
        <w:rPr>
          <w:bCs/>
          <w:kern w:val="32"/>
          <w:sz w:val="28"/>
          <w:szCs w:val="28"/>
        </w:rPr>
        <w:t xml:space="preserve">Постановлениями Региональной энергетической комиссии № 405, 406, 407 </w:t>
      </w:r>
      <w:r w:rsidRPr="007B4D11">
        <w:rPr>
          <w:bCs/>
          <w:kern w:val="32"/>
          <w:sz w:val="28"/>
          <w:szCs w:val="28"/>
        </w:rPr>
        <w:t>от</w:t>
      </w:r>
      <w:r>
        <w:rPr>
          <w:bCs/>
          <w:kern w:val="32"/>
          <w:sz w:val="28"/>
          <w:szCs w:val="28"/>
        </w:rPr>
        <w:t> </w:t>
      </w:r>
      <w:r w:rsidRPr="007B4D11">
        <w:rPr>
          <w:bCs/>
          <w:kern w:val="32"/>
          <w:sz w:val="28"/>
          <w:szCs w:val="28"/>
        </w:rPr>
        <w:t>30.11.2018</w:t>
      </w:r>
      <w:r>
        <w:rPr>
          <w:bCs/>
          <w:kern w:val="32"/>
          <w:sz w:val="28"/>
          <w:szCs w:val="28"/>
        </w:rPr>
        <w:t xml:space="preserve"> </w:t>
      </w:r>
      <w:r w:rsidRPr="007B4D11">
        <w:rPr>
          <w:bCs/>
          <w:kern w:val="32"/>
          <w:sz w:val="28"/>
          <w:szCs w:val="28"/>
        </w:rPr>
        <w:t>ООО «Ижморская тепло-сетевая компания</w:t>
      </w:r>
      <w:r>
        <w:rPr>
          <w:bCs/>
          <w:kern w:val="32"/>
          <w:sz w:val="28"/>
          <w:szCs w:val="28"/>
        </w:rPr>
        <w:t xml:space="preserve">» </w:t>
      </w:r>
      <w:r w:rsidRPr="00F930F6">
        <w:rPr>
          <w:bCs/>
          <w:kern w:val="32"/>
          <w:sz w:val="28"/>
          <w:szCs w:val="28"/>
        </w:rPr>
        <w:t>установлен</w:t>
      </w:r>
      <w:r>
        <w:rPr>
          <w:bCs/>
          <w:kern w:val="32"/>
          <w:sz w:val="28"/>
          <w:szCs w:val="28"/>
        </w:rPr>
        <w:t>ы</w:t>
      </w:r>
      <w:r w:rsidRPr="00F930F6">
        <w:rPr>
          <w:bCs/>
          <w:kern w:val="32"/>
          <w:sz w:val="28"/>
          <w:szCs w:val="28"/>
        </w:rPr>
        <w:t xml:space="preserve"> </w:t>
      </w:r>
      <w:r>
        <w:rPr>
          <w:bCs/>
          <w:kern w:val="32"/>
          <w:sz w:val="28"/>
          <w:szCs w:val="28"/>
        </w:rPr>
        <w:t xml:space="preserve">долгосрочные тарифы на </w:t>
      </w:r>
      <w:r w:rsidRPr="00F930F6">
        <w:rPr>
          <w:bCs/>
          <w:kern w:val="32"/>
          <w:sz w:val="28"/>
          <w:szCs w:val="28"/>
        </w:rPr>
        <w:t>тепловую энергию,</w:t>
      </w:r>
      <w:r>
        <w:rPr>
          <w:bCs/>
          <w:kern w:val="32"/>
          <w:sz w:val="28"/>
          <w:szCs w:val="28"/>
        </w:rPr>
        <w:t xml:space="preserve"> теплоноситель и горячую воду в открытой системе горячего водоснабжения (теплоснабжения)</w:t>
      </w:r>
      <w:r w:rsidRPr="00F930F6">
        <w:rPr>
          <w:bCs/>
          <w:kern w:val="32"/>
          <w:sz w:val="28"/>
          <w:szCs w:val="28"/>
        </w:rPr>
        <w:t>, реализуем</w:t>
      </w:r>
      <w:r>
        <w:rPr>
          <w:bCs/>
          <w:kern w:val="32"/>
          <w:sz w:val="28"/>
          <w:szCs w:val="28"/>
        </w:rPr>
        <w:t>ых на</w:t>
      </w:r>
      <w:r w:rsidRPr="00F930F6">
        <w:rPr>
          <w:bCs/>
          <w:kern w:val="32"/>
          <w:sz w:val="28"/>
          <w:szCs w:val="28"/>
        </w:rPr>
        <w:t xml:space="preserve"> потребительском рынке </w:t>
      </w:r>
      <w:r>
        <w:rPr>
          <w:bCs/>
          <w:kern w:val="32"/>
          <w:sz w:val="28"/>
          <w:szCs w:val="28"/>
        </w:rPr>
        <w:t xml:space="preserve">Ижморского </w:t>
      </w:r>
      <w:r w:rsidRPr="00F930F6">
        <w:rPr>
          <w:bCs/>
          <w:kern w:val="32"/>
          <w:sz w:val="28"/>
          <w:szCs w:val="28"/>
        </w:rPr>
        <w:t>муниципального округа на 20</w:t>
      </w:r>
      <w:r>
        <w:rPr>
          <w:bCs/>
          <w:kern w:val="32"/>
          <w:sz w:val="28"/>
          <w:szCs w:val="28"/>
        </w:rPr>
        <w:t>18</w:t>
      </w:r>
      <w:r w:rsidRPr="00F930F6">
        <w:rPr>
          <w:bCs/>
          <w:kern w:val="32"/>
          <w:sz w:val="28"/>
          <w:szCs w:val="28"/>
        </w:rPr>
        <w:t>-202</w:t>
      </w:r>
      <w:r>
        <w:rPr>
          <w:bCs/>
          <w:kern w:val="32"/>
          <w:sz w:val="28"/>
          <w:szCs w:val="28"/>
        </w:rPr>
        <w:t>7</w:t>
      </w:r>
      <w:r w:rsidRPr="00F930F6">
        <w:rPr>
          <w:bCs/>
          <w:kern w:val="32"/>
          <w:sz w:val="28"/>
          <w:szCs w:val="28"/>
        </w:rPr>
        <w:t xml:space="preserve"> годы</w:t>
      </w:r>
      <w:r>
        <w:rPr>
          <w:bCs/>
          <w:kern w:val="32"/>
          <w:sz w:val="28"/>
          <w:szCs w:val="28"/>
        </w:rPr>
        <w:t xml:space="preserve">. </w:t>
      </w:r>
    </w:p>
    <w:p w14:paraId="6EB8105C" w14:textId="77777777" w:rsidR="003D1854" w:rsidRPr="003D651E" w:rsidRDefault="003D1854" w:rsidP="003D1854">
      <w:pPr>
        <w:ind w:right="-427" w:firstLine="709"/>
        <w:jc w:val="both"/>
        <w:rPr>
          <w:bCs/>
          <w:kern w:val="32"/>
          <w:sz w:val="28"/>
          <w:szCs w:val="28"/>
        </w:rPr>
      </w:pPr>
      <w:r w:rsidRPr="003D651E">
        <w:rPr>
          <w:bCs/>
          <w:kern w:val="32"/>
          <w:sz w:val="28"/>
          <w:szCs w:val="28"/>
        </w:rPr>
        <w:t xml:space="preserve">Пунктом 16 Правил регулирования </w:t>
      </w:r>
      <w:r>
        <w:rPr>
          <w:bCs/>
          <w:kern w:val="32"/>
          <w:sz w:val="28"/>
          <w:szCs w:val="28"/>
        </w:rPr>
        <w:t xml:space="preserve">цен (тарифов) в сфере теплоснабжения, утвержденных постановлением Правительства </w:t>
      </w:r>
      <w:r w:rsidRPr="00037A74">
        <w:rPr>
          <w:sz w:val="28"/>
          <w:szCs w:val="28"/>
        </w:rPr>
        <w:t xml:space="preserve">РФ от 22.10.2012 № 1075 </w:t>
      </w:r>
      <w:r>
        <w:rPr>
          <w:sz w:val="28"/>
          <w:szCs w:val="28"/>
        </w:rPr>
        <w:br/>
      </w:r>
      <w:r w:rsidRPr="00037A74">
        <w:rPr>
          <w:sz w:val="28"/>
          <w:szCs w:val="28"/>
        </w:rPr>
        <w:t>«О ценообразовании в сфере теплоснабжения»</w:t>
      </w:r>
      <w:r w:rsidRPr="003D651E">
        <w:rPr>
          <w:bCs/>
          <w:kern w:val="32"/>
          <w:sz w:val="28"/>
          <w:szCs w:val="28"/>
        </w:rPr>
        <w:t>, предусмотрена необходимость представления копии правоустанавливающих документов (копии гражданско-правовых договоров, концессионных соглашений, при</w:t>
      </w:r>
      <w:r>
        <w:rPr>
          <w:bCs/>
          <w:kern w:val="32"/>
          <w:sz w:val="28"/>
          <w:szCs w:val="28"/>
        </w:rPr>
        <w:t> </w:t>
      </w:r>
      <w:r w:rsidRPr="003D651E">
        <w:rPr>
          <w:bCs/>
          <w:kern w:val="32"/>
          <w:sz w:val="28"/>
          <w:szCs w:val="28"/>
        </w:rPr>
        <w:t>реорганизации юридического лица - передаточных актов), подтверждающих право собственности, иное законное право в отношении недвижимых объектов (зданий, строений, сооружений, земельных участков), используемых для осуществления регулируемой деятельности, права на</w:t>
      </w:r>
      <w:r>
        <w:rPr>
          <w:bCs/>
          <w:kern w:val="32"/>
          <w:sz w:val="28"/>
          <w:szCs w:val="28"/>
        </w:rPr>
        <w:t> </w:t>
      </w:r>
      <w:r w:rsidRPr="003D651E">
        <w:rPr>
          <w:bCs/>
          <w:kern w:val="32"/>
          <w:sz w:val="28"/>
          <w:szCs w:val="28"/>
        </w:rPr>
        <w:t>которые не зарегистрированы в Едином государственном реестре</w:t>
      </w:r>
      <w:r>
        <w:rPr>
          <w:bCs/>
          <w:kern w:val="32"/>
          <w:sz w:val="28"/>
          <w:szCs w:val="28"/>
        </w:rPr>
        <w:t xml:space="preserve"> прав на </w:t>
      </w:r>
      <w:r w:rsidRPr="003D651E">
        <w:rPr>
          <w:bCs/>
          <w:kern w:val="32"/>
          <w:sz w:val="28"/>
          <w:szCs w:val="28"/>
        </w:rPr>
        <w:t>недвижимое имущество и сделок с ним (в случае если такие права зарегистрированы в указанном реестре, представляются сведения об этих зданиях, строениях, сооружениях, земельных участках).</w:t>
      </w:r>
    </w:p>
    <w:p w14:paraId="265889BE" w14:textId="77777777" w:rsidR="003D1854" w:rsidRPr="003D651E" w:rsidRDefault="003D1854" w:rsidP="003D1854">
      <w:pPr>
        <w:ind w:right="-427" w:firstLine="709"/>
        <w:jc w:val="both"/>
        <w:rPr>
          <w:bCs/>
          <w:kern w:val="32"/>
          <w:sz w:val="28"/>
          <w:szCs w:val="28"/>
        </w:rPr>
      </w:pPr>
      <w:r w:rsidRPr="003D651E">
        <w:rPr>
          <w:bCs/>
          <w:kern w:val="32"/>
          <w:sz w:val="28"/>
          <w:szCs w:val="28"/>
        </w:rPr>
        <w:t>Таким образом, исходя из положений Федерального закона от 27.07.2010 №</w:t>
      </w:r>
      <w:r>
        <w:rPr>
          <w:bCs/>
          <w:kern w:val="32"/>
          <w:sz w:val="28"/>
          <w:szCs w:val="28"/>
        </w:rPr>
        <w:t> </w:t>
      </w:r>
      <w:r w:rsidRPr="003D651E">
        <w:rPr>
          <w:bCs/>
          <w:kern w:val="32"/>
          <w:sz w:val="28"/>
          <w:szCs w:val="28"/>
        </w:rPr>
        <w:t>190-ФЗ «О теплоснабжении», Основ Ценообразования № 1075, Правил регулирования № 1075 для установления цен (тарифов) факт осуществления регулируемой деятельности и наличие в собственности или на ином законном основании объектов соответствующей инфраструктуры является обязательным для регулируемой организации.</w:t>
      </w:r>
    </w:p>
    <w:p w14:paraId="2DA8FC4A" w14:textId="77777777" w:rsidR="003D1854" w:rsidRPr="003D651E" w:rsidRDefault="003D1854" w:rsidP="003D1854">
      <w:pPr>
        <w:ind w:right="-427" w:firstLine="709"/>
        <w:jc w:val="both"/>
        <w:rPr>
          <w:bCs/>
          <w:kern w:val="32"/>
          <w:sz w:val="28"/>
          <w:szCs w:val="28"/>
        </w:rPr>
      </w:pPr>
      <w:r w:rsidRPr="003D651E">
        <w:rPr>
          <w:bCs/>
          <w:kern w:val="32"/>
          <w:sz w:val="28"/>
          <w:szCs w:val="28"/>
        </w:rPr>
        <w:lastRenderedPageBreak/>
        <w:t>В случае отсутствия законного основания владения, пользования</w:t>
      </w:r>
      <w:r>
        <w:rPr>
          <w:bCs/>
          <w:kern w:val="32"/>
          <w:sz w:val="28"/>
          <w:szCs w:val="28"/>
        </w:rPr>
        <w:t xml:space="preserve"> и </w:t>
      </w:r>
      <w:r w:rsidRPr="003D651E">
        <w:rPr>
          <w:bCs/>
          <w:kern w:val="32"/>
          <w:sz w:val="28"/>
          <w:szCs w:val="28"/>
        </w:rPr>
        <w:t>распоряжения объектами соответствующей инфраструктуры, принятие решения об установлении цен (тарифов) не представляется возможным.</w:t>
      </w:r>
    </w:p>
    <w:p w14:paraId="46E37A8C" w14:textId="77777777" w:rsidR="003D1854" w:rsidRDefault="003D1854" w:rsidP="003D1854">
      <w:pPr>
        <w:ind w:right="-427" w:firstLine="709"/>
        <w:jc w:val="both"/>
        <w:rPr>
          <w:bCs/>
          <w:color w:val="FF0000"/>
          <w:kern w:val="32"/>
          <w:sz w:val="28"/>
          <w:szCs w:val="28"/>
        </w:rPr>
      </w:pPr>
      <w:r>
        <w:rPr>
          <w:bCs/>
          <w:kern w:val="32"/>
          <w:sz w:val="28"/>
          <w:szCs w:val="28"/>
        </w:rPr>
        <w:t>Постановлением администрации Ижморского муниципального округа от 16.06.2025 № 580-п концессионное соглашение с</w:t>
      </w:r>
      <w:r w:rsidRPr="00F93D83">
        <w:t xml:space="preserve"> </w:t>
      </w:r>
      <w:r w:rsidRPr="00F93D83">
        <w:rPr>
          <w:bCs/>
          <w:kern w:val="32"/>
          <w:sz w:val="28"/>
          <w:szCs w:val="28"/>
        </w:rPr>
        <w:t>ООО «Ижморская тепло-сетевая компания»</w:t>
      </w:r>
      <w:r>
        <w:rPr>
          <w:bCs/>
          <w:kern w:val="32"/>
          <w:sz w:val="28"/>
          <w:szCs w:val="28"/>
        </w:rPr>
        <w:t xml:space="preserve"> было расторгнуто.</w:t>
      </w:r>
    </w:p>
    <w:p w14:paraId="1FE13AA2" w14:textId="77777777" w:rsidR="003D1854" w:rsidRDefault="003D1854" w:rsidP="003D1854">
      <w:pPr>
        <w:ind w:right="-427" w:firstLine="709"/>
        <w:jc w:val="both"/>
        <w:rPr>
          <w:bCs/>
          <w:kern w:val="32"/>
          <w:sz w:val="28"/>
          <w:szCs w:val="28"/>
        </w:rPr>
      </w:pPr>
      <w:r>
        <w:rPr>
          <w:bCs/>
          <w:kern w:val="32"/>
          <w:sz w:val="28"/>
          <w:szCs w:val="28"/>
        </w:rPr>
        <w:t xml:space="preserve">Постановлением администрации Ижморского муниципального округа от 29.10.2025 № 889-п муниципальное имущество передано в хозяйственное ведение муниципальному унитарному предприятию «Ижморское жилищно-коммунальное хозяйство» </w:t>
      </w:r>
      <w:r w:rsidRPr="00D75A7A">
        <w:rPr>
          <w:bCs/>
          <w:kern w:val="32"/>
          <w:sz w:val="28"/>
          <w:szCs w:val="28"/>
        </w:rPr>
        <w:t>Ижморского муниципального округа</w:t>
      </w:r>
      <w:r>
        <w:rPr>
          <w:bCs/>
          <w:kern w:val="32"/>
          <w:sz w:val="28"/>
          <w:szCs w:val="28"/>
        </w:rPr>
        <w:t>.</w:t>
      </w:r>
    </w:p>
    <w:p w14:paraId="1E93104D" w14:textId="77777777" w:rsidR="003D1854" w:rsidRDefault="003D1854" w:rsidP="003D1854">
      <w:pPr>
        <w:ind w:right="-427" w:firstLine="709"/>
        <w:jc w:val="both"/>
        <w:rPr>
          <w:bCs/>
          <w:kern w:val="32"/>
          <w:sz w:val="28"/>
          <w:szCs w:val="28"/>
        </w:rPr>
      </w:pPr>
      <w:r w:rsidRPr="003D651E">
        <w:rPr>
          <w:bCs/>
          <w:kern w:val="32"/>
          <w:sz w:val="28"/>
          <w:szCs w:val="28"/>
        </w:rPr>
        <w:t>Из указанного следует, что на период регулирования 202</w:t>
      </w:r>
      <w:r>
        <w:rPr>
          <w:bCs/>
          <w:kern w:val="32"/>
          <w:sz w:val="28"/>
          <w:szCs w:val="28"/>
        </w:rPr>
        <w:t>6</w:t>
      </w:r>
      <w:r w:rsidRPr="003D651E">
        <w:rPr>
          <w:bCs/>
          <w:kern w:val="32"/>
          <w:sz w:val="28"/>
          <w:szCs w:val="28"/>
        </w:rPr>
        <w:t xml:space="preserve"> год</w:t>
      </w:r>
      <w:r>
        <w:rPr>
          <w:bCs/>
          <w:kern w:val="32"/>
          <w:sz w:val="28"/>
          <w:szCs w:val="28"/>
        </w:rPr>
        <w:t>а</w:t>
      </w:r>
      <w:r w:rsidRPr="003D651E">
        <w:rPr>
          <w:bCs/>
          <w:kern w:val="32"/>
          <w:sz w:val="28"/>
          <w:szCs w:val="28"/>
        </w:rPr>
        <w:t xml:space="preserve"> </w:t>
      </w:r>
      <w:r w:rsidRPr="009B0CF5">
        <w:rPr>
          <w:bCs/>
          <w:kern w:val="32"/>
          <w:sz w:val="28"/>
          <w:szCs w:val="28"/>
        </w:rPr>
        <w:t>ООО</w:t>
      </w:r>
      <w:r>
        <w:rPr>
          <w:bCs/>
          <w:kern w:val="32"/>
          <w:sz w:val="28"/>
          <w:szCs w:val="28"/>
        </w:rPr>
        <w:t> </w:t>
      </w:r>
      <w:r w:rsidRPr="009B0CF5">
        <w:rPr>
          <w:bCs/>
          <w:kern w:val="32"/>
          <w:sz w:val="28"/>
          <w:szCs w:val="28"/>
        </w:rPr>
        <w:t>«Ижморская тепло-сетевая компания</w:t>
      </w:r>
      <w:r>
        <w:rPr>
          <w:bCs/>
          <w:kern w:val="32"/>
          <w:sz w:val="28"/>
          <w:szCs w:val="28"/>
        </w:rPr>
        <w:t>»</w:t>
      </w:r>
      <w:r w:rsidRPr="003D651E">
        <w:rPr>
          <w:bCs/>
          <w:kern w:val="32"/>
          <w:sz w:val="28"/>
          <w:szCs w:val="28"/>
        </w:rPr>
        <w:t xml:space="preserve"> не подтверждает законного основания владения, пользования и распоряжения </w:t>
      </w:r>
      <w:r>
        <w:rPr>
          <w:bCs/>
          <w:kern w:val="32"/>
          <w:sz w:val="28"/>
          <w:szCs w:val="28"/>
        </w:rPr>
        <w:t>объектами коммунальной инфраструктуры</w:t>
      </w:r>
      <w:r w:rsidRPr="003D651E">
        <w:rPr>
          <w:bCs/>
          <w:kern w:val="32"/>
          <w:sz w:val="28"/>
          <w:szCs w:val="28"/>
        </w:rPr>
        <w:t>, в</w:t>
      </w:r>
      <w:r>
        <w:rPr>
          <w:bCs/>
          <w:kern w:val="32"/>
          <w:sz w:val="28"/>
          <w:szCs w:val="28"/>
        </w:rPr>
        <w:t> </w:t>
      </w:r>
      <w:r w:rsidRPr="003D651E">
        <w:rPr>
          <w:bCs/>
          <w:kern w:val="32"/>
          <w:sz w:val="28"/>
          <w:szCs w:val="28"/>
        </w:rPr>
        <w:t>виду чего эксперты не усматривают правовых оснований для принятия решения об</w:t>
      </w:r>
      <w:r>
        <w:rPr>
          <w:bCs/>
          <w:kern w:val="32"/>
          <w:sz w:val="28"/>
          <w:szCs w:val="28"/>
        </w:rPr>
        <w:t> </w:t>
      </w:r>
      <w:r w:rsidRPr="003D651E">
        <w:rPr>
          <w:bCs/>
          <w:kern w:val="32"/>
          <w:sz w:val="28"/>
          <w:szCs w:val="28"/>
        </w:rPr>
        <w:t>установлении цен (тарифов)</w:t>
      </w:r>
      <w:r>
        <w:rPr>
          <w:bCs/>
          <w:kern w:val="32"/>
          <w:sz w:val="28"/>
          <w:szCs w:val="28"/>
        </w:rPr>
        <w:t>.</w:t>
      </w:r>
    </w:p>
    <w:p w14:paraId="0AE51D56" w14:textId="77777777" w:rsidR="003D1854" w:rsidRDefault="003D1854" w:rsidP="003D1854">
      <w:pPr>
        <w:ind w:right="-427" w:firstLine="709"/>
        <w:jc w:val="both"/>
        <w:rPr>
          <w:bCs/>
          <w:sz w:val="28"/>
        </w:rPr>
      </w:pPr>
      <w:r>
        <w:rPr>
          <w:bCs/>
          <w:kern w:val="32"/>
          <w:sz w:val="28"/>
          <w:szCs w:val="28"/>
        </w:rPr>
        <w:t>На основании изложенного, п</w:t>
      </w:r>
      <w:r w:rsidRPr="00EA7AD1">
        <w:rPr>
          <w:bCs/>
          <w:sz w:val="28"/>
        </w:rPr>
        <w:t>редлагается</w:t>
      </w:r>
      <w:r>
        <w:rPr>
          <w:bCs/>
          <w:sz w:val="28"/>
        </w:rPr>
        <w:t>:</w:t>
      </w:r>
    </w:p>
    <w:p w14:paraId="12A32B09" w14:textId="77777777" w:rsidR="003D1854" w:rsidRPr="00987BAC" w:rsidRDefault="003D1854" w:rsidP="003D1854">
      <w:pPr>
        <w:ind w:right="-427" w:firstLine="709"/>
        <w:jc w:val="both"/>
        <w:rPr>
          <w:bCs/>
          <w:sz w:val="28"/>
        </w:rPr>
      </w:pPr>
      <w:r>
        <w:rPr>
          <w:bCs/>
          <w:sz w:val="28"/>
        </w:rPr>
        <w:t xml:space="preserve">1. </w:t>
      </w:r>
      <w:r w:rsidRPr="00987BAC">
        <w:rPr>
          <w:bCs/>
          <w:sz w:val="28"/>
        </w:rPr>
        <w:t xml:space="preserve">Признать утратившими силу постановления региональной энергетической комиссии Кемеровской области: </w:t>
      </w:r>
    </w:p>
    <w:p w14:paraId="18B6B3FD" w14:textId="77777777" w:rsidR="003D1854" w:rsidRPr="00987BAC" w:rsidRDefault="003D1854" w:rsidP="003D1854">
      <w:pPr>
        <w:ind w:right="-427" w:firstLine="709"/>
        <w:jc w:val="both"/>
        <w:rPr>
          <w:bCs/>
          <w:sz w:val="28"/>
        </w:rPr>
      </w:pPr>
      <w:r w:rsidRPr="00987BAC">
        <w:rPr>
          <w:bCs/>
          <w:sz w:val="28"/>
        </w:rPr>
        <w:t>от 30.11.2018 № 405 «Об установлении долгосрочных параметров регулирования и долгосрочных тарифов ООО «Ижморская тепло-сетевая компания» на тепловую энергию, реализуемую на потребительском рынке Ижморского муниципального округа, на 2018 2027 годы»;</w:t>
      </w:r>
    </w:p>
    <w:p w14:paraId="3423C1D5" w14:textId="77777777" w:rsidR="003D1854" w:rsidRPr="00987BAC" w:rsidRDefault="003D1854" w:rsidP="003D1854">
      <w:pPr>
        <w:ind w:right="-427" w:firstLine="709"/>
        <w:jc w:val="both"/>
        <w:rPr>
          <w:bCs/>
          <w:sz w:val="28"/>
        </w:rPr>
      </w:pPr>
      <w:r w:rsidRPr="00987BAC">
        <w:rPr>
          <w:bCs/>
          <w:sz w:val="28"/>
        </w:rPr>
        <w:t>от 30.11.2018 № 406 «Об установлении ООО «Ижморская тепло-сетевая компания» долгосрочных параметров регулирования и долгосрочных тарифов на теплоноситель, реализуемый на потребительском рынке Ижморского муниципального округа, на 2018 2027 годы»;</w:t>
      </w:r>
    </w:p>
    <w:p w14:paraId="5ACFE8CF" w14:textId="77777777" w:rsidR="003D1854" w:rsidRPr="00987BAC" w:rsidRDefault="003D1854" w:rsidP="003D1854">
      <w:pPr>
        <w:ind w:right="-427" w:firstLine="709"/>
        <w:jc w:val="both"/>
        <w:rPr>
          <w:bCs/>
          <w:sz w:val="28"/>
        </w:rPr>
      </w:pPr>
      <w:r w:rsidRPr="00987BAC">
        <w:rPr>
          <w:bCs/>
          <w:sz w:val="28"/>
        </w:rPr>
        <w:t>от 30.11.2018 № 407 «Об установлении ООО «Ижморская тепло-сетевая компания» долгосрочных тарифов на горячую воду в открытой системе горячего водоснабжения (теплоснабжения), реализуемую на потребительском рынке Ижморского муниципального округа, на 2018-2027 годы»;</w:t>
      </w:r>
    </w:p>
    <w:p w14:paraId="752344A2" w14:textId="77777777" w:rsidR="003D1854" w:rsidRPr="00987BAC" w:rsidRDefault="003D1854" w:rsidP="003D1854">
      <w:pPr>
        <w:ind w:right="-427" w:firstLine="709"/>
        <w:jc w:val="both"/>
        <w:rPr>
          <w:bCs/>
          <w:sz w:val="28"/>
        </w:rPr>
      </w:pPr>
      <w:r w:rsidRPr="00987BAC">
        <w:rPr>
          <w:bCs/>
          <w:sz w:val="28"/>
        </w:rPr>
        <w:t>от 05.12.2019 № 556 «О внесении изменений в некоторые постановления региональной энергетической комиссии Кемеровской области (ООО «Ижморская теплосетевая компания», Ижморский муниципальный округ»;</w:t>
      </w:r>
    </w:p>
    <w:p w14:paraId="650CE938" w14:textId="77777777" w:rsidR="003D1854" w:rsidRPr="00987BAC" w:rsidRDefault="003D1854" w:rsidP="003D1854">
      <w:pPr>
        <w:ind w:right="-427" w:firstLine="709"/>
        <w:jc w:val="both"/>
        <w:rPr>
          <w:bCs/>
          <w:sz w:val="28"/>
        </w:rPr>
      </w:pPr>
      <w:r w:rsidRPr="00987BAC">
        <w:rPr>
          <w:bCs/>
          <w:sz w:val="28"/>
        </w:rPr>
        <w:t>от 05.12.2019 № 557 «О внесении изменений в постановление региональной энергетической комиссии Кемеровской области от 30.11.2018 № 405 «Об установлении долгосрочных параметров регулирования и долгосрочных тарифов ООО «Ижморская тепло-сетевая компания» на тепловую энергию, реализуемую на потребительском рынке Ижморского муниципального округа, на 2018-2027 годы», в части 2020 года»;</w:t>
      </w:r>
    </w:p>
    <w:p w14:paraId="3B5BF89D" w14:textId="77777777" w:rsidR="003D1854" w:rsidRPr="00987BAC" w:rsidRDefault="003D1854" w:rsidP="003D1854">
      <w:pPr>
        <w:ind w:right="-427" w:firstLine="709"/>
        <w:jc w:val="both"/>
        <w:rPr>
          <w:bCs/>
          <w:sz w:val="28"/>
        </w:rPr>
      </w:pPr>
      <w:r w:rsidRPr="00987BAC">
        <w:rPr>
          <w:bCs/>
          <w:sz w:val="28"/>
        </w:rPr>
        <w:t>от 05.12.2019 № 558 «О внесении изменений в постановление региональной энергетической комиссии Кемеровской области 30.11.2018 № 406 «Об установлении ООО «Ижморская тепло-сетевая компания» долгосрочных параметров регулирования и долгосрочных тарифов на теплоноситель, реализуемый на потребительском рынке Ижморского муниципального округа, на 2018-2027 годы», в части 2020 года»;</w:t>
      </w:r>
    </w:p>
    <w:p w14:paraId="525D6EC2" w14:textId="77777777" w:rsidR="003D1854" w:rsidRPr="00987BAC" w:rsidRDefault="003D1854" w:rsidP="003D1854">
      <w:pPr>
        <w:ind w:right="-427" w:firstLine="709"/>
        <w:jc w:val="both"/>
        <w:rPr>
          <w:bCs/>
          <w:sz w:val="28"/>
        </w:rPr>
      </w:pPr>
      <w:r w:rsidRPr="00987BAC">
        <w:rPr>
          <w:bCs/>
          <w:sz w:val="28"/>
        </w:rPr>
        <w:lastRenderedPageBreak/>
        <w:t>от 05.12.2019 № 559 «О внесении изменений в постановление региональной энергетической комиссии Кемеровской области от 30.11.2018 № 407 «Об установлении ООО «Ижморская тепло-сетевая компания» долгосрочных тарифов на горячую воду в открытой системе горячего водоснабжения (теплоснабжения), реализуемую на потребительском рынке Ижморского муниципального округа, на 2018-2027 годы», в части 2020 года».</w:t>
      </w:r>
    </w:p>
    <w:p w14:paraId="656EEC81" w14:textId="77777777" w:rsidR="003D1854" w:rsidRPr="00987BAC" w:rsidRDefault="003D1854" w:rsidP="003D1854">
      <w:pPr>
        <w:ind w:right="-427" w:firstLine="709"/>
        <w:jc w:val="both"/>
        <w:rPr>
          <w:bCs/>
          <w:sz w:val="28"/>
        </w:rPr>
      </w:pPr>
      <w:r w:rsidRPr="00987BAC">
        <w:rPr>
          <w:bCs/>
          <w:sz w:val="28"/>
        </w:rPr>
        <w:t>2. Признать утратившими силу постановления Региональной энергетической комиссии Кузбасса:</w:t>
      </w:r>
    </w:p>
    <w:p w14:paraId="6B73FD82" w14:textId="77777777" w:rsidR="003D1854" w:rsidRPr="00987BAC" w:rsidRDefault="003D1854" w:rsidP="003D1854">
      <w:pPr>
        <w:ind w:right="-427" w:firstLine="709"/>
        <w:jc w:val="both"/>
        <w:rPr>
          <w:bCs/>
          <w:sz w:val="28"/>
        </w:rPr>
      </w:pPr>
      <w:r w:rsidRPr="00987BAC">
        <w:rPr>
          <w:bCs/>
          <w:sz w:val="28"/>
        </w:rPr>
        <w:t>от 18.12.2020 № 715 «О внесении изменений в постановление региональной энергетической комиссии Кемеровской области от 30.11.2018 № 405 «Об установлении долгосрочных параметров регулирования и долгосрочных тарифов ООО «Ижморская тепло-сетевая компания» на тепловую энергию, реализуемую на потребительском рынке Ижморского муниципального округа, на 2018-2027 годы», в части 2021 года»;</w:t>
      </w:r>
    </w:p>
    <w:p w14:paraId="5BD14C9A" w14:textId="77777777" w:rsidR="003D1854" w:rsidRPr="00987BAC" w:rsidRDefault="003D1854" w:rsidP="003D1854">
      <w:pPr>
        <w:ind w:right="-427" w:firstLine="709"/>
        <w:jc w:val="both"/>
        <w:rPr>
          <w:bCs/>
          <w:sz w:val="28"/>
        </w:rPr>
      </w:pPr>
      <w:r w:rsidRPr="00987BAC">
        <w:rPr>
          <w:bCs/>
          <w:sz w:val="28"/>
        </w:rPr>
        <w:t>от 18.12.2020 № 716 «О внесении изменений в постановление региональной энергетической комиссии Кемеровской области 30.11.2018 № 406 «Об установлении ООО «Ижморская тепло-сетевая компания» долгосрочных параметров регулирования и долгосрочных тарифов на теплоноситель, реализуемый на потребительском рынке Ижморского муниципального округа, на 2018-2027 годы», в части 2021 года»;</w:t>
      </w:r>
    </w:p>
    <w:p w14:paraId="07748AD6" w14:textId="77777777" w:rsidR="003D1854" w:rsidRPr="00987BAC" w:rsidRDefault="003D1854" w:rsidP="003D1854">
      <w:pPr>
        <w:ind w:right="-427" w:firstLine="709"/>
        <w:jc w:val="both"/>
        <w:rPr>
          <w:bCs/>
          <w:sz w:val="28"/>
        </w:rPr>
      </w:pPr>
      <w:r w:rsidRPr="00987BAC">
        <w:rPr>
          <w:bCs/>
          <w:sz w:val="28"/>
        </w:rPr>
        <w:t>от 18.12.2020 № 717 «О внесении изменений в постановление региональной энергетической комиссии Кемеровской области от 30.11.2018 № 407 «Об установлении ООО «Ижморская тепло-сетевая компания» долгосрочных тарифов на горячую воду в открытой системе горячего водоснабжения (теплоснабжения), реализуемую на потребительском рынке Ижморского муниципального округа, на 2018-2027 годы», в части 2021 года»;</w:t>
      </w:r>
    </w:p>
    <w:p w14:paraId="1CFEF3E2" w14:textId="77777777" w:rsidR="003D1854" w:rsidRPr="00987BAC" w:rsidRDefault="003D1854" w:rsidP="003D1854">
      <w:pPr>
        <w:ind w:right="-427" w:firstLine="709"/>
        <w:jc w:val="both"/>
        <w:rPr>
          <w:bCs/>
          <w:sz w:val="28"/>
        </w:rPr>
      </w:pPr>
      <w:r w:rsidRPr="00987BAC">
        <w:rPr>
          <w:bCs/>
          <w:sz w:val="28"/>
        </w:rPr>
        <w:t>от 02.12.2021 № 601 «О внесении изменений в постановление региональной энергетической комиссии Кемеровской области от 30.11.2018 № 405 «Об установлении долгосрочных параметров регулирования и долгосрочных тарифов ООО «Ижморская тепло-сетевая компания» на тепловую энергию, реализуемую на потребительском рынке Ижморского муниципального округа, на 2018-2027 годы», в части 2022 года»;</w:t>
      </w:r>
    </w:p>
    <w:p w14:paraId="7BDEEB28" w14:textId="77777777" w:rsidR="003D1854" w:rsidRPr="00987BAC" w:rsidRDefault="003D1854" w:rsidP="003D1854">
      <w:pPr>
        <w:ind w:right="-427" w:firstLine="709"/>
        <w:jc w:val="both"/>
        <w:rPr>
          <w:bCs/>
          <w:sz w:val="28"/>
        </w:rPr>
      </w:pPr>
      <w:r w:rsidRPr="00987BAC">
        <w:rPr>
          <w:bCs/>
          <w:sz w:val="28"/>
        </w:rPr>
        <w:t>от 02.12.2021 № 602 «О внесении изменений в постановление региональной энергетической комиссии Кемеровской области 30.11.2018 № 406 «Об установлении ООО «Ижморская тепло-сетевая компания» долгосрочных параметров регулирования и долгосрочных тарифов на теплоноситель, реализуемый на потребительском рынке Ижморского муниципального округа, на 2018-2027 годы», в части 2022 года»;</w:t>
      </w:r>
    </w:p>
    <w:p w14:paraId="31F0575E" w14:textId="77777777" w:rsidR="003D1854" w:rsidRPr="00987BAC" w:rsidRDefault="003D1854" w:rsidP="003D1854">
      <w:pPr>
        <w:ind w:right="-427" w:firstLine="709"/>
        <w:jc w:val="both"/>
        <w:rPr>
          <w:bCs/>
          <w:sz w:val="28"/>
        </w:rPr>
      </w:pPr>
      <w:r w:rsidRPr="00987BAC">
        <w:rPr>
          <w:bCs/>
          <w:sz w:val="28"/>
        </w:rPr>
        <w:t>от 02.12.2021 № 603 «О внесении изменений в постановление региональной энергетической комиссии Кемеровской области от 30.11.2018 № 407 «Об установлении ООО «Ижморская тепло-сетевая компания» долгосрочных тарифов на горячую воду в открытой системе горячего водоснабжения (теплоснабжения), реализуемую на потребительском рынке Ижморского муниципального округа, на 2018-2027 годы», в части 2022 года»;</w:t>
      </w:r>
    </w:p>
    <w:p w14:paraId="6C54721C" w14:textId="77777777" w:rsidR="003D1854" w:rsidRPr="00987BAC" w:rsidRDefault="003D1854" w:rsidP="003D1854">
      <w:pPr>
        <w:ind w:right="-427" w:firstLine="709"/>
        <w:jc w:val="both"/>
        <w:rPr>
          <w:bCs/>
          <w:sz w:val="28"/>
        </w:rPr>
      </w:pPr>
      <w:r w:rsidRPr="00987BAC">
        <w:rPr>
          <w:bCs/>
          <w:sz w:val="28"/>
        </w:rPr>
        <w:t xml:space="preserve">от 25.11.2022 № 692 «О внесении изменений в постановление региональной энергетической комиссии Кемеровской области от 30.11.2018 № 405 «Об </w:t>
      </w:r>
      <w:r w:rsidRPr="00987BAC">
        <w:rPr>
          <w:bCs/>
          <w:sz w:val="28"/>
        </w:rPr>
        <w:lastRenderedPageBreak/>
        <w:t>установлении долгосрочных параметров регулирования и долгосрочных тарифов ООО «Ижморская тепло-сетевая компания» на тепловую энергию, реализуемую на потребительском рынке Ижморского муниципального округа, на 2018-2027 годы», в части 2023 года»;</w:t>
      </w:r>
    </w:p>
    <w:p w14:paraId="7EAA8884" w14:textId="77777777" w:rsidR="003D1854" w:rsidRPr="00987BAC" w:rsidRDefault="003D1854" w:rsidP="003D1854">
      <w:pPr>
        <w:ind w:right="-427" w:firstLine="709"/>
        <w:jc w:val="both"/>
        <w:rPr>
          <w:bCs/>
          <w:sz w:val="28"/>
        </w:rPr>
      </w:pPr>
      <w:r w:rsidRPr="00987BAC">
        <w:rPr>
          <w:bCs/>
          <w:sz w:val="28"/>
        </w:rPr>
        <w:t>от 25.11.2022 № 693 «О внесении изменений в постановление региональной энергетической комиссии Кемеровской области 30.11.2018 № 406 «Об установлении ООО «Ижморская тепло-сетевая компания» долгосрочных параметров регулирования и долгосрочных тарифов на теплоноситель, реализуемый на потребительском рынке Ижморского муниципального округа, на 2018-2027 годы», в части 2023 года»;</w:t>
      </w:r>
    </w:p>
    <w:p w14:paraId="6F4422F7" w14:textId="77777777" w:rsidR="003D1854" w:rsidRPr="00987BAC" w:rsidRDefault="003D1854" w:rsidP="003D1854">
      <w:pPr>
        <w:ind w:right="-427" w:firstLine="709"/>
        <w:jc w:val="both"/>
        <w:rPr>
          <w:bCs/>
          <w:sz w:val="28"/>
        </w:rPr>
      </w:pPr>
      <w:r w:rsidRPr="00987BAC">
        <w:rPr>
          <w:bCs/>
          <w:sz w:val="28"/>
        </w:rPr>
        <w:t>от 25.11.2022 № 694 «О внесении изменений в постановление региональной энергетической комиссии Кемеровской области от 30.11.2018 № 407 «Об установлении ООО «Ижморская тепло-сетевая компания» долгосрочных тарифов на горячую воду в открытой системе горячего водоснабжения (теплоснабжения), реализуемую на потребительском рынке Ижморского муниципального округа, на 2018-2027 годы», в части 2023 года»;</w:t>
      </w:r>
    </w:p>
    <w:p w14:paraId="23FE570B" w14:textId="77777777" w:rsidR="003D1854" w:rsidRPr="00987BAC" w:rsidRDefault="003D1854" w:rsidP="003D1854">
      <w:pPr>
        <w:ind w:right="-427" w:firstLine="709"/>
        <w:jc w:val="both"/>
        <w:rPr>
          <w:bCs/>
          <w:sz w:val="28"/>
        </w:rPr>
      </w:pPr>
      <w:r w:rsidRPr="00987BAC">
        <w:rPr>
          <w:bCs/>
          <w:sz w:val="28"/>
        </w:rPr>
        <w:t>от 19.12.2023 № 645 «О внесении изменений в постановление региональной энергетической комиссии Кемеровской области от 30.11.2018 № 405 «Об установлении долгосрочных параметров регулирования и долгосрочных тарифов ООО «Ижморская тепло-сетевая компания» на тепловую энергию, реализуемую на потребительском рынке Ижморского муниципального округа, на 2018-2027 годы», в части 2024 года»;</w:t>
      </w:r>
    </w:p>
    <w:p w14:paraId="6F5DF777" w14:textId="77777777" w:rsidR="003D1854" w:rsidRPr="00987BAC" w:rsidRDefault="003D1854" w:rsidP="003D1854">
      <w:pPr>
        <w:ind w:right="-427" w:firstLine="709"/>
        <w:jc w:val="both"/>
        <w:rPr>
          <w:bCs/>
          <w:sz w:val="28"/>
        </w:rPr>
      </w:pPr>
      <w:r w:rsidRPr="00987BAC">
        <w:rPr>
          <w:bCs/>
          <w:sz w:val="28"/>
        </w:rPr>
        <w:t>от 19.12.2023 № 646 «О внесении изменений в постановление региональной энергетической комиссии Кемеровской области 30.11.2018 № 406 «Об установлении ООО «Ижморская тепло-сетевая компания» долгосрочных параметров регулирования и долгосрочных тарифов на теплоноситель, реализуемый на потребительском рынке Ижморского муниципального округа, на 2018-2027 годы», в части 2024 года»;</w:t>
      </w:r>
    </w:p>
    <w:p w14:paraId="02EB9276" w14:textId="77777777" w:rsidR="003D1854" w:rsidRPr="00987BAC" w:rsidRDefault="003D1854" w:rsidP="003D1854">
      <w:pPr>
        <w:ind w:right="-427" w:firstLine="709"/>
        <w:jc w:val="both"/>
        <w:rPr>
          <w:bCs/>
          <w:sz w:val="28"/>
        </w:rPr>
      </w:pPr>
      <w:r w:rsidRPr="00987BAC">
        <w:rPr>
          <w:bCs/>
          <w:sz w:val="28"/>
        </w:rPr>
        <w:t>от 19.12.2023 № 647 «О внесении изменений в постановление региональной энергетической комиссии Кемеровской области от 30.11.2018 № 407 «Об установлении ООО «Ижморская тепло-сетевая компания» долгосрочных тарифов на горячую воду в открытой системе горячего водоснабжения (теплоснабжения), реализуемую на потребительском рынке Ижморского муниципального округа, на 2018-2027 годы», в части 2024 года»;</w:t>
      </w:r>
    </w:p>
    <w:p w14:paraId="225E60A8" w14:textId="77777777" w:rsidR="003D1854" w:rsidRPr="00987BAC" w:rsidRDefault="003D1854" w:rsidP="003D1854">
      <w:pPr>
        <w:ind w:right="-427" w:firstLine="709"/>
        <w:jc w:val="both"/>
        <w:rPr>
          <w:bCs/>
          <w:sz w:val="28"/>
        </w:rPr>
      </w:pPr>
      <w:r w:rsidRPr="00987BAC">
        <w:rPr>
          <w:bCs/>
          <w:sz w:val="28"/>
        </w:rPr>
        <w:t>от 17.12.2024 № 568 «О внесении изменений в постановление региональной энергетической комиссии Кемеровской области от 30.11.2018 № 405 «Об установлении долгосрочных параметров регулирования и долгосрочных тарифов ООО «Ижморская тепло-сетевая компания» на тепловую энергию, реализуемую на потребительском рынке Ижморского муниципального округа, на 2018-2027 годы», в части 2025 года»;</w:t>
      </w:r>
    </w:p>
    <w:p w14:paraId="19AED1D2" w14:textId="77777777" w:rsidR="003D1854" w:rsidRPr="00987BAC" w:rsidRDefault="003D1854" w:rsidP="003D1854">
      <w:pPr>
        <w:ind w:right="-427" w:firstLine="709"/>
        <w:jc w:val="both"/>
        <w:rPr>
          <w:bCs/>
          <w:sz w:val="28"/>
        </w:rPr>
      </w:pPr>
      <w:r w:rsidRPr="00987BAC">
        <w:rPr>
          <w:bCs/>
          <w:sz w:val="28"/>
        </w:rPr>
        <w:t>от 17.12.2024 № 569 «О внесении изменений в постановление региональной энергетической комиссии Кемеровской области 30.11.2018 № 406 «Об установлении ООО «Ижморская тепло-сетевая компания» долгосрочных параметров регулирования и долгосрочных тарифов на теплоноситель, реализуемый на потребительском рынке Ижморского муниципального округа, на 2018-2027 годы», в части 2025 года»;</w:t>
      </w:r>
    </w:p>
    <w:p w14:paraId="62B42606" w14:textId="77777777" w:rsidR="003D1854" w:rsidRDefault="003D1854" w:rsidP="003D1854">
      <w:pPr>
        <w:ind w:right="-427" w:firstLine="709"/>
        <w:jc w:val="both"/>
        <w:rPr>
          <w:bCs/>
          <w:kern w:val="32"/>
          <w:sz w:val="28"/>
          <w:szCs w:val="28"/>
        </w:rPr>
      </w:pPr>
      <w:r w:rsidRPr="00987BAC">
        <w:rPr>
          <w:bCs/>
          <w:sz w:val="28"/>
        </w:rPr>
        <w:lastRenderedPageBreak/>
        <w:t>от 17.12.2024 № 570 «О внесении изменений в постановление региональной энергетической комиссии Кемеровской области от 30.11.2018 № 407 «Об установлении ООО «Ижморская тепло-сетевая компания» долгосрочных тарифов на горячую воду в открытой системе горячего водоснабжения (теплоснабжения), реализуемую на потребительском рынке Ижморского муниципального округа, на 2018-2027 годы», в части 2025 года».</w:t>
      </w:r>
    </w:p>
    <w:p w14:paraId="3423B1FC" w14:textId="77777777" w:rsidR="003D1854" w:rsidRDefault="003D1854" w:rsidP="003D1854">
      <w:pPr>
        <w:ind w:right="-427" w:firstLine="709"/>
        <w:jc w:val="both"/>
        <w:rPr>
          <w:bCs/>
          <w:kern w:val="32"/>
          <w:sz w:val="28"/>
          <w:szCs w:val="28"/>
        </w:rPr>
      </w:pPr>
    </w:p>
    <w:p w14:paraId="586FE969" w14:textId="77777777" w:rsidR="003D1854" w:rsidRDefault="003D1854" w:rsidP="003D1854">
      <w:pPr>
        <w:ind w:firstLine="709"/>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585A4B51" w14:textId="77777777" w:rsidR="003D1854" w:rsidRDefault="003D1854" w:rsidP="003D1854">
      <w:pPr>
        <w:ind w:firstLine="709"/>
        <w:jc w:val="both"/>
        <w:rPr>
          <w:b/>
          <w:sz w:val="28"/>
          <w:szCs w:val="28"/>
        </w:rPr>
      </w:pPr>
    </w:p>
    <w:p w14:paraId="1B084B07" w14:textId="77777777" w:rsidR="003D1854" w:rsidRDefault="003D1854" w:rsidP="003D1854">
      <w:pPr>
        <w:ind w:right="-1" w:firstLine="709"/>
        <w:jc w:val="both"/>
        <w:rPr>
          <w:bCs/>
          <w:sz w:val="28"/>
          <w:szCs w:val="22"/>
        </w:rPr>
      </w:pPr>
      <w:r>
        <w:rPr>
          <w:bCs/>
          <w:sz w:val="28"/>
          <w:szCs w:val="22"/>
        </w:rPr>
        <w:t>Согласиться с предложением докладчика.</w:t>
      </w:r>
    </w:p>
    <w:p w14:paraId="283314E6" w14:textId="77777777" w:rsidR="003D1854" w:rsidRPr="0090650A" w:rsidRDefault="003D1854" w:rsidP="003D1854">
      <w:pPr>
        <w:ind w:right="-1" w:firstLine="709"/>
        <w:jc w:val="both"/>
        <w:rPr>
          <w:bCs/>
          <w:sz w:val="28"/>
          <w:szCs w:val="22"/>
        </w:rPr>
      </w:pPr>
    </w:p>
    <w:p w14:paraId="4AB58EBA" w14:textId="77777777" w:rsidR="003D1854" w:rsidRDefault="003D1854" w:rsidP="003D1854">
      <w:pPr>
        <w:ind w:right="-1" w:firstLine="709"/>
        <w:jc w:val="both"/>
        <w:rPr>
          <w:b/>
          <w:bCs/>
          <w:sz w:val="28"/>
          <w:szCs w:val="22"/>
        </w:rPr>
      </w:pPr>
      <w:r w:rsidRPr="00D23A77">
        <w:rPr>
          <w:b/>
          <w:bCs/>
          <w:sz w:val="28"/>
          <w:szCs w:val="22"/>
        </w:rPr>
        <w:t xml:space="preserve">Проведено голосование: «за» - </w:t>
      </w:r>
      <w:r>
        <w:rPr>
          <w:b/>
          <w:bCs/>
          <w:sz w:val="28"/>
          <w:szCs w:val="22"/>
        </w:rPr>
        <w:t>единогласно.</w:t>
      </w:r>
    </w:p>
    <w:p w14:paraId="323140E0" w14:textId="77777777" w:rsidR="003D1854" w:rsidRDefault="003D1854" w:rsidP="003D1854">
      <w:pPr>
        <w:ind w:right="-1" w:firstLine="709"/>
        <w:jc w:val="both"/>
        <w:rPr>
          <w:b/>
          <w:bCs/>
          <w:sz w:val="28"/>
          <w:szCs w:val="22"/>
        </w:rPr>
      </w:pPr>
    </w:p>
    <w:p w14:paraId="269299E8" w14:textId="77777777" w:rsidR="003D1854" w:rsidRPr="009214BA" w:rsidRDefault="003D1854" w:rsidP="003D1854">
      <w:pPr>
        <w:ind w:right="-427" w:firstLine="709"/>
        <w:jc w:val="both"/>
        <w:rPr>
          <w:b/>
          <w:sz w:val="28"/>
          <w:szCs w:val="28"/>
        </w:rPr>
      </w:pPr>
      <w:r w:rsidRPr="006E7A10">
        <w:rPr>
          <w:bCs/>
          <w:sz w:val="28"/>
          <w:szCs w:val="28"/>
        </w:rPr>
        <w:t>Вопрос 24</w:t>
      </w:r>
      <w:r>
        <w:rPr>
          <w:b/>
          <w:sz w:val="28"/>
          <w:szCs w:val="28"/>
        </w:rPr>
        <w:t xml:space="preserve"> «</w:t>
      </w:r>
      <w:bookmarkStart w:id="7" w:name="_Hlk182405999"/>
      <w:r w:rsidRPr="009214BA">
        <w:rPr>
          <w:b/>
          <w:sz w:val="28"/>
          <w:szCs w:val="28"/>
        </w:rPr>
        <w:t xml:space="preserve">О закрытии тарифного дела в отношении организации </w:t>
      </w:r>
      <w:r>
        <w:rPr>
          <w:b/>
          <w:sz w:val="28"/>
          <w:szCs w:val="28"/>
        </w:rPr>
        <w:br/>
      </w:r>
      <w:r w:rsidRPr="009214BA">
        <w:rPr>
          <w:b/>
          <w:sz w:val="28"/>
          <w:szCs w:val="28"/>
        </w:rPr>
        <w:t>ООО</w:t>
      </w:r>
      <w:r>
        <w:rPr>
          <w:b/>
          <w:sz w:val="28"/>
          <w:szCs w:val="28"/>
        </w:rPr>
        <w:t xml:space="preserve"> </w:t>
      </w:r>
      <w:r w:rsidRPr="009214BA">
        <w:rPr>
          <w:b/>
          <w:sz w:val="28"/>
          <w:szCs w:val="28"/>
        </w:rPr>
        <w:t>«Ижморская тепло-сетевая компания» реализующей тепловую энергию, теплоноситель и горячую воду в открытой системе теплоснабжения (горячего водоснабжения) на потребительском рынке Ижморского муниципального округа на 2026»</w:t>
      </w:r>
    </w:p>
    <w:p w14:paraId="61272C86" w14:textId="77777777" w:rsidR="003D1854" w:rsidRPr="009214BA" w:rsidRDefault="003D1854" w:rsidP="003D1854">
      <w:pPr>
        <w:ind w:right="-427" w:firstLine="709"/>
        <w:jc w:val="both"/>
        <w:rPr>
          <w:b/>
          <w:sz w:val="28"/>
          <w:szCs w:val="28"/>
        </w:rPr>
      </w:pPr>
    </w:p>
    <w:p w14:paraId="36E40951" w14:textId="77777777" w:rsidR="003D1854" w:rsidRDefault="003D1854" w:rsidP="003D1854">
      <w:pPr>
        <w:widowControl w:val="0"/>
        <w:ind w:right="-427" w:firstLine="709"/>
        <w:jc w:val="both"/>
        <w:rPr>
          <w:b/>
          <w:sz w:val="28"/>
          <w:szCs w:val="28"/>
        </w:rPr>
      </w:pPr>
      <w:r w:rsidRPr="001E2F4D">
        <w:rPr>
          <w:b/>
          <w:sz w:val="28"/>
          <w:szCs w:val="28"/>
        </w:rPr>
        <w:t xml:space="preserve">СЛУШАЛИ: </w:t>
      </w:r>
      <w:r>
        <w:rPr>
          <w:b/>
          <w:sz w:val="28"/>
          <w:szCs w:val="28"/>
        </w:rPr>
        <w:t>Ермак Н.В.</w:t>
      </w:r>
    </w:p>
    <w:p w14:paraId="65462CD5" w14:textId="77777777" w:rsidR="003D1854" w:rsidRDefault="003D1854" w:rsidP="003D1854">
      <w:pPr>
        <w:widowControl w:val="0"/>
        <w:ind w:right="-427" w:firstLine="709"/>
        <w:jc w:val="both"/>
        <w:rPr>
          <w:sz w:val="28"/>
          <w:szCs w:val="28"/>
        </w:rPr>
      </w:pPr>
    </w:p>
    <w:p w14:paraId="5032E15D" w14:textId="77777777" w:rsidR="003D1854" w:rsidRPr="005C73FB" w:rsidRDefault="003D1854" w:rsidP="003D1854">
      <w:pPr>
        <w:widowControl w:val="0"/>
        <w:ind w:right="-427" w:firstLine="709"/>
        <w:jc w:val="both"/>
        <w:rPr>
          <w:sz w:val="28"/>
          <w:szCs w:val="28"/>
        </w:rPr>
      </w:pPr>
      <w:r>
        <w:rPr>
          <w:sz w:val="28"/>
          <w:szCs w:val="28"/>
        </w:rPr>
        <w:t>Докладчик пояснила:</w:t>
      </w:r>
    </w:p>
    <w:p w14:paraId="4AFC7B89" w14:textId="77777777" w:rsidR="003D1854" w:rsidRPr="009214BA" w:rsidRDefault="003D1854" w:rsidP="003D1854">
      <w:pPr>
        <w:ind w:right="-427" w:firstLine="709"/>
        <w:jc w:val="both"/>
        <w:rPr>
          <w:b/>
          <w:bCs/>
          <w:sz w:val="28"/>
          <w:szCs w:val="22"/>
        </w:rPr>
      </w:pPr>
    </w:p>
    <w:bookmarkEnd w:id="7"/>
    <w:p w14:paraId="531C0CF0" w14:textId="77777777" w:rsidR="003D1854" w:rsidRPr="00B31A1F" w:rsidRDefault="003D1854" w:rsidP="003D1854">
      <w:pPr>
        <w:ind w:right="-427" w:firstLine="709"/>
        <w:jc w:val="both"/>
        <w:rPr>
          <w:bCs/>
          <w:kern w:val="32"/>
          <w:sz w:val="28"/>
          <w:szCs w:val="28"/>
        </w:rPr>
      </w:pPr>
      <w:r w:rsidRPr="00B31A1F">
        <w:rPr>
          <w:bCs/>
          <w:kern w:val="32"/>
          <w:sz w:val="28"/>
          <w:szCs w:val="28"/>
        </w:rPr>
        <w:t>В Региональную энергетическую комиссию Кузбасса поступило заявление от ООО «Ижморская тепло-сетевая компания от 24.04.2025 № 117 (вх. от 30.04.2025 № 2703) о корректировке НВВ и уровня тарифов на тепловую энергию, теплоноситель и горячую воду в открытой системе теплоснабжения (горячего водоснабжения), реализуемых на потребительском рынке Междуреченского муниципального округа на 2026.</w:t>
      </w:r>
    </w:p>
    <w:p w14:paraId="762928AD" w14:textId="77777777" w:rsidR="003D1854" w:rsidRDefault="003D1854" w:rsidP="003D1854">
      <w:pPr>
        <w:ind w:right="-427" w:firstLine="709"/>
        <w:jc w:val="both"/>
        <w:rPr>
          <w:bCs/>
          <w:kern w:val="32"/>
          <w:sz w:val="28"/>
          <w:szCs w:val="28"/>
        </w:rPr>
      </w:pPr>
      <w:r w:rsidRPr="00B31A1F">
        <w:rPr>
          <w:bCs/>
          <w:kern w:val="32"/>
          <w:sz w:val="28"/>
          <w:szCs w:val="28"/>
        </w:rPr>
        <w:t>Основанием для осуществления регулируемого вида деятельности является концессионное соглашение от 16.10.2018, заключенное с</w:t>
      </w:r>
      <w:r>
        <w:rPr>
          <w:bCs/>
          <w:kern w:val="32"/>
          <w:sz w:val="28"/>
          <w:szCs w:val="28"/>
        </w:rPr>
        <w:t> </w:t>
      </w:r>
      <w:r w:rsidRPr="00B31A1F">
        <w:rPr>
          <w:bCs/>
          <w:kern w:val="32"/>
          <w:sz w:val="28"/>
          <w:szCs w:val="28"/>
        </w:rPr>
        <w:t>МО</w:t>
      </w:r>
      <w:r>
        <w:rPr>
          <w:bCs/>
          <w:kern w:val="32"/>
          <w:sz w:val="28"/>
          <w:szCs w:val="28"/>
        </w:rPr>
        <w:t> </w:t>
      </w:r>
      <w:r w:rsidRPr="00B31A1F">
        <w:rPr>
          <w:bCs/>
          <w:kern w:val="32"/>
          <w:sz w:val="28"/>
          <w:szCs w:val="28"/>
        </w:rPr>
        <w:t>Ижморский муниципальный район.</w:t>
      </w:r>
    </w:p>
    <w:p w14:paraId="240A7EB8" w14:textId="77777777" w:rsidR="003D1854" w:rsidRPr="001229EA" w:rsidRDefault="003D1854" w:rsidP="003D1854">
      <w:pPr>
        <w:ind w:right="-427" w:firstLine="709"/>
        <w:jc w:val="both"/>
        <w:rPr>
          <w:bCs/>
          <w:kern w:val="32"/>
          <w:sz w:val="28"/>
          <w:szCs w:val="28"/>
        </w:rPr>
      </w:pPr>
      <w:r w:rsidRPr="001229EA">
        <w:rPr>
          <w:sz w:val="28"/>
          <w:szCs w:val="28"/>
        </w:rPr>
        <w:t>Региональная энергетическая комиссия Кузбасса открыла дело №</w:t>
      </w:r>
      <w:r>
        <w:rPr>
          <w:sz w:val="28"/>
          <w:szCs w:val="28"/>
        </w:rPr>
        <w:t> </w:t>
      </w:r>
      <w:r w:rsidRPr="001229EA">
        <w:rPr>
          <w:sz w:val="28"/>
          <w:szCs w:val="28"/>
        </w:rPr>
        <w:t>РЭК/67-ИТСК-2026 от 30.04.2025 «О</w:t>
      </w:r>
      <w:r w:rsidRPr="001229EA">
        <w:rPr>
          <w:bCs/>
          <w:kern w:val="32"/>
          <w:sz w:val="28"/>
          <w:szCs w:val="28"/>
        </w:rPr>
        <w:t xml:space="preserve"> корректировке НВВ и уровня тарифов на тепловую энергию, теплоноситель и горячую воду в открытой системе теплоснабжения (горячего водоснабжения), реализуемые на потребительском рынке Ижморского муниципального округа на 2026».</w:t>
      </w:r>
    </w:p>
    <w:p w14:paraId="41AC14B6" w14:textId="77777777" w:rsidR="003D1854" w:rsidRPr="00B31A1F" w:rsidRDefault="003D1854" w:rsidP="003D1854">
      <w:pPr>
        <w:ind w:right="-427" w:firstLine="709"/>
        <w:jc w:val="both"/>
        <w:rPr>
          <w:bCs/>
          <w:kern w:val="32"/>
          <w:sz w:val="28"/>
          <w:szCs w:val="28"/>
        </w:rPr>
      </w:pPr>
      <w:r w:rsidRPr="00B31A1F">
        <w:rPr>
          <w:bCs/>
          <w:kern w:val="32"/>
          <w:sz w:val="28"/>
          <w:szCs w:val="28"/>
        </w:rPr>
        <w:t xml:space="preserve">Постановлениями Региональной энергетической комиссии № 405, 406, 407 от 30.11.2018 ООО «Ижморская тепло-сетевая компания» установлены долгосрочные тарифы на тепловую энергию, теплоноситель и горячую воду в открытой системе горячего водоснабжения (теплоснабжения), реализуемых на потребительском рынке Ижморского муниципального округа на 2018-2027 годы. </w:t>
      </w:r>
    </w:p>
    <w:p w14:paraId="01A368FB" w14:textId="77777777" w:rsidR="003D1854" w:rsidRPr="00B31A1F" w:rsidRDefault="003D1854" w:rsidP="003D1854">
      <w:pPr>
        <w:ind w:right="-427" w:firstLine="709"/>
        <w:jc w:val="both"/>
        <w:rPr>
          <w:bCs/>
          <w:kern w:val="32"/>
          <w:sz w:val="28"/>
          <w:szCs w:val="28"/>
        </w:rPr>
      </w:pPr>
      <w:r w:rsidRPr="00B31A1F">
        <w:rPr>
          <w:bCs/>
          <w:kern w:val="32"/>
          <w:sz w:val="28"/>
          <w:szCs w:val="28"/>
        </w:rPr>
        <w:t>Пунктом 16 Правил регулирования цен (тарифов) в сфере теплоснабжения, утвержденных постановлением Правительства РФ от</w:t>
      </w:r>
      <w:r>
        <w:rPr>
          <w:bCs/>
          <w:kern w:val="32"/>
          <w:sz w:val="28"/>
          <w:szCs w:val="28"/>
        </w:rPr>
        <w:t> </w:t>
      </w:r>
      <w:r w:rsidRPr="00B31A1F">
        <w:rPr>
          <w:bCs/>
          <w:kern w:val="32"/>
          <w:sz w:val="28"/>
          <w:szCs w:val="28"/>
        </w:rPr>
        <w:t>22.10.2012 № 1075 «О ценообразовании в сфере теплоснабжения», предусмотрена необходимость представления копии правоустанавливающих документов (копии гражданско-</w:t>
      </w:r>
      <w:r w:rsidRPr="00B31A1F">
        <w:rPr>
          <w:bCs/>
          <w:kern w:val="32"/>
          <w:sz w:val="28"/>
          <w:szCs w:val="28"/>
        </w:rPr>
        <w:lastRenderedPageBreak/>
        <w:t>правовых договоров, концессионных соглашений, при реорганизации юридического лица - передаточных актов), подтверждающих право собственности, иное законное право в отношении недвижимых объектов (зданий, строений, сооружений, земельных участков), используемых для осуществления регулируемой деятельности, права на которые не зарегистрированы в Едином государственном реестре прав на недвижимое имущество и сделок с ним (в случае если такие права зарегистрированы в</w:t>
      </w:r>
      <w:r>
        <w:rPr>
          <w:bCs/>
          <w:kern w:val="32"/>
          <w:sz w:val="28"/>
          <w:szCs w:val="28"/>
        </w:rPr>
        <w:t> </w:t>
      </w:r>
      <w:r w:rsidRPr="00B31A1F">
        <w:rPr>
          <w:bCs/>
          <w:kern w:val="32"/>
          <w:sz w:val="28"/>
          <w:szCs w:val="28"/>
        </w:rPr>
        <w:t>указанном реестре, представляются сведения об этих зданиях, строениях, сооружениях, земельных участках).</w:t>
      </w:r>
    </w:p>
    <w:p w14:paraId="74FF1702" w14:textId="77777777" w:rsidR="003D1854" w:rsidRPr="00B31A1F" w:rsidRDefault="003D1854" w:rsidP="003D1854">
      <w:pPr>
        <w:ind w:right="-427" w:firstLine="709"/>
        <w:jc w:val="both"/>
        <w:rPr>
          <w:bCs/>
          <w:kern w:val="32"/>
          <w:sz w:val="28"/>
          <w:szCs w:val="28"/>
        </w:rPr>
      </w:pPr>
      <w:r w:rsidRPr="00B31A1F">
        <w:rPr>
          <w:bCs/>
          <w:kern w:val="32"/>
          <w:sz w:val="28"/>
          <w:szCs w:val="28"/>
        </w:rPr>
        <w:t>Таким образом, исходя из положений Федерального закона от 27.07.2010 № 190-ФЗ «О теплоснабжении», Основ Ценообразования № 1075, Правил регулирования № 1075 для установления цен (тарифов) факт осуществления регулируемой деятельности и наличие в собственности или на ином законном основании объектов соответствующей инфраструктуры является обязательным для регулируемой организации.</w:t>
      </w:r>
    </w:p>
    <w:p w14:paraId="79229FE9" w14:textId="77777777" w:rsidR="003D1854" w:rsidRPr="00B31A1F" w:rsidRDefault="003D1854" w:rsidP="003D1854">
      <w:pPr>
        <w:ind w:right="-427" w:firstLine="709"/>
        <w:jc w:val="both"/>
        <w:rPr>
          <w:bCs/>
          <w:kern w:val="32"/>
          <w:sz w:val="28"/>
          <w:szCs w:val="28"/>
        </w:rPr>
      </w:pPr>
      <w:r w:rsidRPr="00B31A1F">
        <w:rPr>
          <w:bCs/>
          <w:kern w:val="32"/>
          <w:sz w:val="28"/>
          <w:szCs w:val="28"/>
        </w:rPr>
        <w:t>В случае отсутствия законного основания владения, пользования и</w:t>
      </w:r>
      <w:r>
        <w:rPr>
          <w:bCs/>
          <w:kern w:val="32"/>
          <w:sz w:val="28"/>
          <w:szCs w:val="28"/>
        </w:rPr>
        <w:t> </w:t>
      </w:r>
      <w:r w:rsidRPr="00B31A1F">
        <w:rPr>
          <w:bCs/>
          <w:kern w:val="32"/>
          <w:sz w:val="28"/>
          <w:szCs w:val="28"/>
        </w:rPr>
        <w:t>распоряжения объектами соответствующей инфраструктуры, принятие решения об установлении цен (тарифов) не представляется возможным.</w:t>
      </w:r>
    </w:p>
    <w:p w14:paraId="405DA083" w14:textId="77777777" w:rsidR="003D1854" w:rsidRPr="00B31A1F" w:rsidRDefault="003D1854" w:rsidP="003D1854">
      <w:pPr>
        <w:ind w:right="-427" w:firstLine="709"/>
        <w:jc w:val="both"/>
        <w:rPr>
          <w:bCs/>
          <w:kern w:val="32"/>
          <w:sz w:val="28"/>
          <w:szCs w:val="28"/>
        </w:rPr>
      </w:pPr>
      <w:r w:rsidRPr="00B31A1F">
        <w:rPr>
          <w:bCs/>
          <w:kern w:val="32"/>
          <w:sz w:val="28"/>
          <w:szCs w:val="28"/>
        </w:rPr>
        <w:t>Постановлением администрации Ижморского муниципального округа от</w:t>
      </w:r>
      <w:r>
        <w:rPr>
          <w:bCs/>
          <w:kern w:val="32"/>
          <w:sz w:val="28"/>
          <w:szCs w:val="28"/>
        </w:rPr>
        <w:t> </w:t>
      </w:r>
      <w:r w:rsidRPr="00B31A1F">
        <w:rPr>
          <w:bCs/>
          <w:kern w:val="32"/>
          <w:sz w:val="28"/>
          <w:szCs w:val="28"/>
        </w:rPr>
        <w:t>16.06.2025 № 580-п концессионное соглашение с ООО «Ижморская тепло-сетевая компания» было расторгнуто.</w:t>
      </w:r>
    </w:p>
    <w:p w14:paraId="62E38699" w14:textId="77777777" w:rsidR="003D1854" w:rsidRPr="00B31A1F" w:rsidRDefault="003D1854" w:rsidP="003D1854">
      <w:pPr>
        <w:ind w:right="-427" w:firstLine="709"/>
        <w:jc w:val="both"/>
        <w:rPr>
          <w:bCs/>
          <w:kern w:val="32"/>
          <w:sz w:val="28"/>
          <w:szCs w:val="28"/>
        </w:rPr>
      </w:pPr>
      <w:r w:rsidRPr="00B31A1F">
        <w:rPr>
          <w:bCs/>
          <w:kern w:val="32"/>
          <w:sz w:val="28"/>
          <w:szCs w:val="28"/>
        </w:rPr>
        <w:t>Постановлением администрации Ижморского муниципального округа от</w:t>
      </w:r>
      <w:r>
        <w:rPr>
          <w:bCs/>
          <w:kern w:val="32"/>
          <w:sz w:val="28"/>
          <w:szCs w:val="28"/>
        </w:rPr>
        <w:t> </w:t>
      </w:r>
      <w:r w:rsidRPr="00B31A1F">
        <w:rPr>
          <w:bCs/>
          <w:kern w:val="32"/>
          <w:sz w:val="28"/>
          <w:szCs w:val="28"/>
        </w:rPr>
        <w:t>29.10.2025 № 889-п муниципальное имущество передано в хозяйственное ведение муниципальному унитарному предприятию «Ижморское жилищно-коммунальное хозяйство» Ижморского муниципального округа.</w:t>
      </w:r>
    </w:p>
    <w:p w14:paraId="4DAF8096" w14:textId="77777777" w:rsidR="003D1854" w:rsidRDefault="003D1854" w:rsidP="003D1854">
      <w:pPr>
        <w:ind w:right="-427" w:firstLine="709"/>
        <w:jc w:val="both"/>
        <w:rPr>
          <w:bCs/>
          <w:kern w:val="32"/>
          <w:sz w:val="28"/>
          <w:szCs w:val="28"/>
        </w:rPr>
      </w:pPr>
      <w:r w:rsidRPr="00B31A1F">
        <w:rPr>
          <w:bCs/>
          <w:kern w:val="32"/>
          <w:sz w:val="28"/>
          <w:szCs w:val="28"/>
        </w:rPr>
        <w:t>Из указанного следует, что на период регулирования 2026 года ООО</w:t>
      </w:r>
      <w:r>
        <w:rPr>
          <w:bCs/>
          <w:kern w:val="32"/>
          <w:sz w:val="28"/>
          <w:szCs w:val="28"/>
        </w:rPr>
        <w:t> </w:t>
      </w:r>
      <w:r w:rsidRPr="00B31A1F">
        <w:rPr>
          <w:bCs/>
          <w:kern w:val="32"/>
          <w:sz w:val="28"/>
          <w:szCs w:val="28"/>
        </w:rPr>
        <w:t>«Ижморская тепло-сетевая компания» не подтверждает законного основания владения, пользования и распоряжения объектами коммунальной инфраструктуры, в виду чего эксперты не усматривают правовых оснований для принятия решения об установлении цен (тарифов).</w:t>
      </w:r>
    </w:p>
    <w:p w14:paraId="60E4CEA3" w14:textId="77777777" w:rsidR="003D1854" w:rsidRDefault="003D1854" w:rsidP="003D1854">
      <w:pPr>
        <w:ind w:right="-427" w:firstLine="709"/>
        <w:jc w:val="both"/>
        <w:rPr>
          <w:color w:val="000000"/>
          <w:sz w:val="28"/>
          <w:szCs w:val="28"/>
        </w:rPr>
      </w:pPr>
      <w:r>
        <w:rPr>
          <w:bCs/>
          <w:kern w:val="32"/>
          <w:sz w:val="28"/>
          <w:szCs w:val="28"/>
        </w:rPr>
        <w:t>На основании изложенного, п</w:t>
      </w:r>
      <w:r w:rsidRPr="00EA7AD1">
        <w:rPr>
          <w:bCs/>
          <w:sz w:val="28"/>
        </w:rPr>
        <w:t>редлагается</w:t>
      </w:r>
      <w:r>
        <w:rPr>
          <w:color w:val="000000"/>
          <w:sz w:val="28"/>
          <w:szCs w:val="28"/>
        </w:rPr>
        <w:t xml:space="preserve"> тарифное дело </w:t>
      </w:r>
      <w:r w:rsidRPr="001229EA">
        <w:rPr>
          <w:color w:val="000000"/>
          <w:sz w:val="28"/>
          <w:szCs w:val="28"/>
        </w:rPr>
        <w:t>№ РЭК/67-ИТСК-2026 от 30.04.2025</w:t>
      </w:r>
      <w:r w:rsidRPr="00F53800">
        <w:rPr>
          <w:color w:val="000000"/>
          <w:sz w:val="28"/>
          <w:szCs w:val="28"/>
        </w:rPr>
        <w:t xml:space="preserve"> </w:t>
      </w:r>
      <w:r w:rsidRPr="00E737F6">
        <w:rPr>
          <w:color w:val="000000"/>
          <w:sz w:val="28"/>
          <w:szCs w:val="28"/>
        </w:rPr>
        <w:t>«</w:t>
      </w:r>
      <w:r>
        <w:rPr>
          <w:color w:val="000000"/>
          <w:sz w:val="28"/>
          <w:szCs w:val="28"/>
        </w:rPr>
        <w:t>О</w:t>
      </w:r>
      <w:r>
        <w:rPr>
          <w:bCs/>
          <w:kern w:val="32"/>
          <w:sz w:val="28"/>
          <w:szCs w:val="28"/>
        </w:rPr>
        <w:t xml:space="preserve"> корректировке НВВ и уровня тарифов на тепловую энергию, теплоноситель и горячую воду в открытой системе теплоснабжения (горячего водоснабжения), реализуемые на потребительском рынке Ижморского муниципального округа на 2026»</w:t>
      </w:r>
      <w:r>
        <w:rPr>
          <w:color w:val="000000"/>
          <w:sz w:val="28"/>
          <w:szCs w:val="28"/>
        </w:rPr>
        <w:t xml:space="preserve"> </w:t>
      </w:r>
      <w:r w:rsidRPr="00E737F6">
        <w:rPr>
          <w:b/>
          <w:color w:val="000000"/>
          <w:sz w:val="28"/>
          <w:szCs w:val="28"/>
        </w:rPr>
        <w:t>закрыть.</w:t>
      </w:r>
    </w:p>
    <w:p w14:paraId="44D81C61" w14:textId="77777777" w:rsidR="003D1854" w:rsidRDefault="003D1854" w:rsidP="003D1854">
      <w:pPr>
        <w:widowControl w:val="0"/>
        <w:ind w:right="-427" w:firstLine="709"/>
        <w:jc w:val="both"/>
        <w:rPr>
          <w:b/>
          <w:bCs/>
          <w:sz w:val="28"/>
          <w:szCs w:val="22"/>
        </w:rPr>
      </w:pPr>
    </w:p>
    <w:p w14:paraId="31C594EC" w14:textId="77777777" w:rsidR="003D1854" w:rsidRDefault="003D1854" w:rsidP="003D1854">
      <w:pPr>
        <w:ind w:firstLine="709"/>
        <w:jc w:val="both"/>
        <w:rPr>
          <w:b/>
          <w:sz w:val="28"/>
          <w:szCs w:val="28"/>
        </w:rPr>
      </w:pPr>
      <w:r w:rsidRPr="00145272">
        <w:rPr>
          <w:b/>
          <w:sz w:val="28"/>
          <w:szCs w:val="28"/>
        </w:rPr>
        <w:t xml:space="preserve">ПРАВЛЕНИЕ РЭК КУЗБАССА </w:t>
      </w:r>
      <w:r>
        <w:rPr>
          <w:b/>
          <w:sz w:val="28"/>
          <w:szCs w:val="28"/>
        </w:rPr>
        <w:t>РЕШИ</w:t>
      </w:r>
      <w:r w:rsidRPr="00145272">
        <w:rPr>
          <w:b/>
          <w:sz w:val="28"/>
          <w:szCs w:val="28"/>
        </w:rPr>
        <w:t>ЛО:</w:t>
      </w:r>
    </w:p>
    <w:p w14:paraId="03EEF9DB" w14:textId="77777777" w:rsidR="003D1854" w:rsidRDefault="003D1854" w:rsidP="003D1854">
      <w:pPr>
        <w:ind w:firstLine="709"/>
        <w:jc w:val="both"/>
        <w:rPr>
          <w:b/>
          <w:sz w:val="28"/>
          <w:szCs w:val="28"/>
        </w:rPr>
      </w:pPr>
    </w:p>
    <w:p w14:paraId="01F3EB0E" w14:textId="77777777" w:rsidR="003D1854" w:rsidRDefault="003D1854" w:rsidP="003D1854">
      <w:pPr>
        <w:ind w:right="-427" w:firstLine="709"/>
        <w:jc w:val="both"/>
        <w:rPr>
          <w:color w:val="000000"/>
          <w:sz w:val="28"/>
          <w:szCs w:val="28"/>
        </w:rPr>
      </w:pPr>
      <w:r w:rsidRPr="005961B4">
        <w:rPr>
          <w:bCs/>
          <w:color w:val="000000"/>
          <w:sz w:val="28"/>
          <w:szCs w:val="28"/>
        </w:rPr>
        <w:t>Закрыть</w:t>
      </w:r>
      <w:r>
        <w:rPr>
          <w:b/>
          <w:color w:val="000000"/>
          <w:sz w:val="28"/>
          <w:szCs w:val="28"/>
        </w:rPr>
        <w:t xml:space="preserve"> </w:t>
      </w:r>
      <w:r>
        <w:rPr>
          <w:color w:val="000000"/>
          <w:sz w:val="28"/>
          <w:szCs w:val="28"/>
        </w:rPr>
        <w:t xml:space="preserve">тарифное дело </w:t>
      </w:r>
      <w:r w:rsidRPr="001229EA">
        <w:rPr>
          <w:color w:val="000000"/>
          <w:sz w:val="28"/>
          <w:szCs w:val="28"/>
        </w:rPr>
        <w:t>№ РЭК/67-ИТСК-2026 от 30.04.2025</w:t>
      </w:r>
      <w:r w:rsidRPr="00F53800">
        <w:rPr>
          <w:color w:val="000000"/>
          <w:sz w:val="28"/>
          <w:szCs w:val="28"/>
        </w:rPr>
        <w:t xml:space="preserve"> </w:t>
      </w:r>
      <w:r w:rsidRPr="00E737F6">
        <w:rPr>
          <w:color w:val="000000"/>
          <w:sz w:val="28"/>
          <w:szCs w:val="28"/>
        </w:rPr>
        <w:t>«</w:t>
      </w:r>
      <w:r>
        <w:rPr>
          <w:color w:val="000000"/>
          <w:sz w:val="28"/>
          <w:szCs w:val="28"/>
        </w:rPr>
        <w:t>О</w:t>
      </w:r>
      <w:r>
        <w:rPr>
          <w:bCs/>
          <w:kern w:val="32"/>
          <w:sz w:val="28"/>
          <w:szCs w:val="28"/>
        </w:rPr>
        <w:t xml:space="preserve"> корректировке НВВ и уровня тарифов на тепловую энергию, теплоноситель и горячую воду в открытой системе теплоснабжения (горячего водоснабжения), реализуемые на потребительском рынке Ижморского муниципального округа на 2026»</w:t>
      </w:r>
      <w:r>
        <w:rPr>
          <w:color w:val="000000"/>
          <w:sz w:val="28"/>
          <w:szCs w:val="28"/>
        </w:rPr>
        <w:t>.</w:t>
      </w:r>
    </w:p>
    <w:p w14:paraId="058D16CF" w14:textId="77777777" w:rsidR="003D1854" w:rsidRPr="0090650A" w:rsidRDefault="003D1854" w:rsidP="003D1854">
      <w:pPr>
        <w:ind w:right="-1" w:firstLine="709"/>
        <w:jc w:val="both"/>
        <w:rPr>
          <w:bCs/>
          <w:sz w:val="28"/>
          <w:szCs w:val="22"/>
        </w:rPr>
      </w:pPr>
    </w:p>
    <w:p w14:paraId="0C2CC688" w14:textId="77777777" w:rsidR="003D1854" w:rsidRDefault="003D1854" w:rsidP="003D1854">
      <w:pPr>
        <w:ind w:right="-1" w:firstLine="709"/>
        <w:jc w:val="both"/>
        <w:rPr>
          <w:b/>
          <w:bCs/>
          <w:sz w:val="28"/>
          <w:szCs w:val="22"/>
        </w:rPr>
      </w:pPr>
      <w:r w:rsidRPr="00D23A77">
        <w:rPr>
          <w:b/>
          <w:bCs/>
          <w:sz w:val="28"/>
          <w:szCs w:val="22"/>
        </w:rPr>
        <w:t xml:space="preserve">Проведено голосование: «за» - </w:t>
      </w:r>
      <w:r>
        <w:rPr>
          <w:b/>
          <w:bCs/>
          <w:sz w:val="28"/>
          <w:szCs w:val="22"/>
        </w:rPr>
        <w:t>единогласно.</w:t>
      </w:r>
    </w:p>
    <w:p w14:paraId="36D3C606" w14:textId="77777777" w:rsidR="003D1854" w:rsidRDefault="003D1854" w:rsidP="003D1854">
      <w:pPr>
        <w:ind w:right="-1" w:firstLine="709"/>
        <w:jc w:val="both"/>
        <w:rPr>
          <w:b/>
          <w:bCs/>
          <w:sz w:val="28"/>
          <w:szCs w:val="22"/>
        </w:rPr>
      </w:pPr>
    </w:p>
    <w:p w14:paraId="246025C5" w14:textId="2CC9050E" w:rsidR="003D1854" w:rsidRDefault="003D1854" w:rsidP="00233A26">
      <w:pPr>
        <w:ind w:right="-427" w:firstLine="709"/>
        <w:jc w:val="both"/>
        <w:rPr>
          <w:b/>
          <w:bCs/>
          <w:color w:val="000000"/>
          <w:kern w:val="32"/>
          <w:sz w:val="28"/>
          <w:szCs w:val="28"/>
        </w:rPr>
      </w:pPr>
      <w:r w:rsidRPr="003D1854">
        <w:rPr>
          <w:bCs/>
          <w:sz w:val="28"/>
          <w:szCs w:val="28"/>
        </w:rPr>
        <w:lastRenderedPageBreak/>
        <w:t>Вопрос 25 «</w:t>
      </w:r>
      <w:r w:rsidRPr="00F15B1C">
        <w:rPr>
          <w:b/>
          <w:bCs/>
          <w:color w:val="000000"/>
          <w:kern w:val="32"/>
          <w:sz w:val="28"/>
          <w:szCs w:val="28"/>
        </w:rPr>
        <w:t xml:space="preserve">Об установлении </w:t>
      </w:r>
      <w:r>
        <w:rPr>
          <w:b/>
          <w:bCs/>
          <w:color w:val="000000"/>
          <w:kern w:val="32"/>
          <w:sz w:val="28"/>
          <w:szCs w:val="28"/>
        </w:rPr>
        <w:t>МУП</w:t>
      </w:r>
      <w:r w:rsidRPr="00F15B1C">
        <w:rPr>
          <w:b/>
          <w:bCs/>
          <w:color w:val="000000"/>
          <w:kern w:val="32"/>
          <w:sz w:val="28"/>
          <w:szCs w:val="28"/>
        </w:rPr>
        <w:t xml:space="preserve"> «</w:t>
      </w:r>
      <w:r>
        <w:rPr>
          <w:b/>
          <w:bCs/>
          <w:color w:val="000000"/>
          <w:kern w:val="32"/>
          <w:sz w:val="28"/>
          <w:szCs w:val="28"/>
        </w:rPr>
        <w:t>ИЖКХ</w:t>
      </w:r>
      <w:r w:rsidRPr="00F15B1C">
        <w:rPr>
          <w:b/>
          <w:bCs/>
          <w:color w:val="000000"/>
          <w:kern w:val="32"/>
          <w:sz w:val="28"/>
          <w:szCs w:val="28"/>
        </w:rPr>
        <w:t xml:space="preserve">» тарифов на </w:t>
      </w:r>
      <w:r>
        <w:rPr>
          <w:b/>
          <w:bCs/>
          <w:color w:val="000000"/>
          <w:kern w:val="32"/>
          <w:sz w:val="28"/>
          <w:szCs w:val="28"/>
        </w:rPr>
        <w:t>тепловую энергию</w:t>
      </w:r>
      <w:r w:rsidRPr="00F15B1C">
        <w:rPr>
          <w:b/>
          <w:bCs/>
          <w:color w:val="000000"/>
          <w:kern w:val="32"/>
          <w:sz w:val="28"/>
          <w:szCs w:val="28"/>
        </w:rPr>
        <w:t>, реализуем</w:t>
      </w:r>
      <w:r>
        <w:rPr>
          <w:b/>
          <w:bCs/>
          <w:color w:val="000000"/>
          <w:kern w:val="32"/>
          <w:sz w:val="28"/>
          <w:szCs w:val="28"/>
        </w:rPr>
        <w:t>ую</w:t>
      </w:r>
      <w:r w:rsidRPr="00F15B1C">
        <w:rPr>
          <w:b/>
          <w:bCs/>
          <w:color w:val="000000"/>
          <w:kern w:val="32"/>
          <w:sz w:val="28"/>
          <w:szCs w:val="28"/>
        </w:rPr>
        <w:t xml:space="preserve"> </w:t>
      </w:r>
      <w:r w:rsidRPr="00DC25F7">
        <w:rPr>
          <w:b/>
          <w:bCs/>
          <w:color w:val="000000"/>
          <w:kern w:val="32"/>
          <w:sz w:val="28"/>
          <w:szCs w:val="28"/>
        </w:rPr>
        <w:t xml:space="preserve">на потребительском рынке </w:t>
      </w:r>
      <w:r>
        <w:rPr>
          <w:b/>
          <w:bCs/>
          <w:color w:val="000000"/>
          <w:kern w:val="32"/>
          <w:sz w:val="28"/>
          <w:szCs w:val="28"/>
        </w:rPr>
        <w:t>Ижморского</w:t>
      </w:r>
      <w:r w:rsidRPr="00D90F59">
        <w:rPr>
          <w:b/>
          <w:bCs/>
          <w:color w:val="000000"/>
          <w:kern w:val="32"/>
          <w:sz w:val="28"/>
          <w:szCs w:val="28"/>
        </w:rPr>
        <w:t xml:space="preserve"> муниципального округа</w:t>
      </w:r>
      <w:r>
        <w:rPr>
          <w:b/>
          <w:bCs/>
          <w:color w:val="000000"/>
          <w:kern w:val="32"/>
          <w:sz w:val="28"/>
          <w:szCs w:val="28"/>
        </w:rPr>
        <w:t>,</w:t>
      </w:r>
      <w:r w:rsidRPr="00D90F59">
        <w:rPr>
          <w:b/>
          <w:bCs/>
          <w:color w:val="000000"/>
          <w:kern w:val="32"/>
          <w:sz w:val="28"/>
          <w:szCs w:val="28"/>
        </w:rPr>
        <w:t xml:space="preserve"> </w:t>
      </w:r>
      <w:r w:rsidRPr="00F15B1C">
        <w:rPr>
          <w:b/>
          <w:bCs/>
          <w:color w:val="000000"/>
          <w:kern w:val="32"/>
          <w:sz w:val="28"/>
          <w:szCs w:val="28"/>
        </w:rPr>
        <w:t>на 202</w:t>
      </w:r>
      <w:r>
        <w:rPr>
          <w:b/>
          <w:bCs/>
          <w:color w:val="000000"/>
          <w:kern w:val="32"/>
          <w:sz w:val="28"/>
          <w:szCs w:val="28"/>
        </w:rPr>
        <w:t>6</w:t>
      </w:r>
      <w:r w:rsidRPr="00F15B1C">
        <w:rPr>
          <w:b/>
          <w:bCs/>
          <w:color w:val="000000"/>
          <w:kern w:val="32"/>
          <w:sz w:val="28"/>
          <w:szCs w:val="28"/>
        </w:rPr>
        <w:t xml:space="preserve"> год</w:t>
      </w:r>
    </w:p>
    <w:p w14:paraId="1845EFE6" w14:textId="77777777" w:rsidR="003D1854" w:rsidRDefault="003D1854" w:rsidP="00233A26">
      <w:pPr>
        <w:ind w:right="-427" w:firstLine="709"/>
        <w:jc w:val="both"/>
        <w:rPr>
          <w:b/>
          <w:bCs/>
          <w:sz w:val="28"/>
          <w:szCs w:val="22"/>
        </w:rPr>
      </w:pPr>
    </w:p>
    <w:p w14:paraId="50B895DD" w14:textId="77777777" w:rsidR="0033377E" w:rsidRDefault="0033377E" w:rsidP="00233A26">
      <w:pPr>
        <w:widowControl w:val="0"/>
        <w:ind w:right="-427" w:firstLine="709"/>
        <w:jc w:val="both"/>
        <w:rPr>
          <w:b/>
          <w:sz w:val="28"/>
          <w:szCs w:val="28"/>
        </w:rPr>
      </w:pPr>
      <w:r w:rsidRPr="001E2F4D">
        <w:rPr>
          <w:b/>
          <w:sz w:val="28"/>
          <w:szCs w:val="28"/>
        </w:rPr>
        <w:t xml:space="preserve">СЛУШАЛИ: </w:t>
      </w:r>
      <w:r>
        <w:rPr>
          <w:b/>
          <w:sz w:val="28"/>
          <w:szCs w:val="28"/>
        </w:rPr>
        <w:t>Ермак Н.В.</w:t>
      </w:r>
    </w:p>
    <w:p w14:paraId="35BDE2F5" w14:textId="77777777" w:rsidR="0033377E" w:rsidRDefault="0033377E" w:rsidP="00233A26">
      <w:pPr>
        <w:ind w:right="-427" w:firstLine="709"/>
        <w:jc w:val="both"/>
        <w:rPr>
          <w:b/>
          <w:bCs/>
          <w:sz w:val="28"/>
          <w:szCs w:val="22"/>
        </w:rPr>
      </w:pPr>
    </w:p>
    <w:p w14:paraId="4CE950A7" w14:textId="6885EB35" w:rsidR="003D1854" w:rsidRDefault="0033377E" w:rsidP="00233A26">
      <w:pPr>
        <w:ind w:right="-427" w:firstLine="709"/>
        <w:jc w:val="both"/>
        <w:rPr>
          <w:kern w:val="32"/>
          <w:sz w:val="28"/>
          <w:szCs w:val="28"/>
        </w:rPr>
      </w:pPr>
      <w:r w:rsidRPr="00233A26">
        <w:rPr>
          <w:sz w:val="28"/>
          <w:szCs w:val="22"/>
        </w:rPr>
        <w:t xml:space="preserve">Докладчик, согласно экспертному заключению </w:t>
      </w:r>
      <w:r w:rsidR="00233A26" w:rsidRPr="00233A26">
        <w:rPr>
          <w:sz w:val="28"/>
          <w:szCs w:val="22"/>
        </w:rPr>
        <w:t>(приложение № 26 к настоящему протоколу) предлагает у</w:t>
      </w:r>
      <w:r w:rsidR="003D1854" w:rsidRPr="00233A26">
        <w:rPr>
          <w:color w:val="000000"/>
          <w:kern w:val="32"/>
          <w:sz w:val="28"/>
          <w:szCs w:val="28"/>
        </w:rPr>
        <w:t xml:space="preserve">становить </w:t>
      </w:r>
      <w:r w:rsidR="003D1854" w:rsidRPr="00233A26">
        <w:rPr>
          <w:kern w:val="32"/>
          <w:sz w:val="28"/>
          <w:szCs w:val="28"/>
        </w:rPr>
        <w:t xml:space="preserve">МУП «ИЖКХ», ИНН 4246021336, </w:t>
      </w:r>
      <w:r w:rsidR="003D1854" w:rsidRPr="00233A26">
        <w:rPr>
          <w:kern w:val="32"/>
          <w:sz w:val="28"/>
          <w:szCs w:val="28"/>
          <w:lang w:val="x-none"/>
        </w:rPr>
        <w:t>тарифы</w:t>
      </w:r>
      <w:r w:rsidR="003D1854" w:rsidRPr="00233A26">
        <w:rPr>
          <w:kern w:val="32"/>
          <w:sz w:val="28"/>
          <w:szCs w:val="28"/>
        </w:rPr>
        <w:t xml:space="preserve"> </w:t>
      </w:r>
      <w:r w:rsidR="003D1854" w:rsidRPr="00233A26">
        <w:rPr>
          <w:kern w:val="32"/>
          <w:sz w:val="28"/>
          <w:szCs w:val="28"/>
          <w:lang w:val="x-none"/>
        </w:rPr>
        <w:t>на</w:t>
      </w:r>
      <w:r w:rsidR="003D1854" w:rsidRPr="00233A26">
        <w:rPr>
          <w:kern w:val="32"/>
          <w:sz w:val="28"/>
          <w:szCs w:val="28"/>
        </w:rPr>
        <w:t xml:space="preserve"> тепловую энергию, реализуемую на потребительском рынке Ижморского муниципального округа, с применением метода экономически обоснованных расходов, на период с 01.01.2026 по 31.12.2026 </w:t>
      </w:r>
      <w:r w:rsidR="003D1854" w:rsidRPr="00233A26">
        <w:rPr>
          <w:kern w:val="32"/>
          <w:sz w:val="28"/>
          <w:szCs w:val="28"/>
          <w:lang w:val="x-none"/>
        </w:rPr>
        <w:t>согласно приложени</w:t>
      </w:r>
      <w:r w:rsidR="003D1854" w:rsidRPr="00233A26">
        <w:rPr>
          <w:kern w:val="32"/>
          <w:sz w:val="28"/>
          <w:szCs w:val="28"/>
        </w:rPr>
        <w:t xml:space="preserve">ю </w:t>
      </w:r>
      <w:r w:rsidR="00233A26">
        <w:rPr>
          <w:kern w:val="32"/>
          <w:sz w:val="28"/>
          <w:szCs w:val="28"/>
        </w:rPr>
        <w:t xml:space="preserve">№ 27 </w:t>
      </w:r>
      <w:r w:rsidR="003D1854" w:rsidRPr="00233A26">
        <w:rPr>
          <w:kern w:val="32"/>
          <w:sz w:val="28"/>
          <w:szCs w:val="28"/>
        </w:rPr>
        <w:t xml:space="preserve">к настоящему </w:t>
      </w:r>
      <w:r w:rsidR="00233A26">
        <w:rPr>
          <w:kern w:val="32"/>
          <w:sz w:val="28"/>
          <w:szCs w:val="28"/>
        </w:rPr>
        <w:t>протоколу.</w:t>
      </w:r>
    </w:p>
    <w:p w14:paraId="0DB61FC0" w14:textId="77777777" w:rsidR="00725AB7" w:rsidRDefault="00725AB7" w:rsidP="00B35147">
      <w:pPr>
        <w:ind w:right="-427"/>
        <w:jc w:val="both"/>
        <w:rPr>
          <w:kern w:val="32"/>
          <w:sz w:val="28"/>
          <w:szCs w:val="28"/>
        </w:rPr>
      </w:pPr>
    </w:p>
    <w:p w14:paraId="38D19062" w14:textId="12BD6C37" w:rsidR="00BF4D06" w:rsidRDefault="00BF4D06" w:rsidP="00BF4D06">
      <w:pPr>
        <w:ind w:right="-427" w:firstLine="709"/>
        <w:jc w:val="both"/>
        <w:rPr>
          <w:kern w:val="32"/>
          <w:sz w:val="28"/>
          <w:szCs w:val="28"/>
        </w:rPr>
      </w:pPr>
      <w:r>
        <w:rPr>
          <w:kern w:val="32"/>
          <w:sz w:val="28"/>
          <w:szCs w:val="28"/>
        </w:rPr>
        <w:t>Отмечено, что в материалах дела имеется письменное обращение от 24.12.2025 № 1.1/07/2434.1 за подписью главы Ижморского округа с просьбой рассмотреть вопрос без участия представителей администрации.</w:t>
      </w:r>
    </w:p>
    <w:p w14:paraId="15D1A195" w14:textId="77777777" w:rsidR="00BF4D06" w:rsidRDefault="00BF4D06" w:rsidP="00BF4D06">
      <w:pPr>
        <w:ind w:right="-427" w:firstLine="709"/>
        <w:jc w:val="both"/>
        <w:rPr>
          <w:kern w:val="32"/>
          <w:sz w:val="28"/>
          <w:szCs w:val="28"/>
        </w:rPr>
      </w:pPr>
    </w:p>
    <w:p w14:paraId="0FE534D6" w14:textId="77777777" w:rsidR="00233A26" w:rsidRDefault="00233A26" w:rsidP="00233A26">
      <w:pPr>
        <w:ind w:firstLine="709"/>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67289FA0" w14:textId="77777777" w:rsidR="00233A26" w:rsidRDefault="00233A26" w:rsidP="00233A26">
      <w:pPr>
        <w:ind w:firstLine="709"/>
        <w:jc w:val="both"/>
        <w:rPr>
          <w:b/>
          <w:sz w:val="28"/>
          <w:szCs w:val="28"/>
        </w:rPr>
      </w:pPr>
    </w:p>
    <w:p w14:paraId="1C80AB92" w14:textId="77777777" w:rsidR="00233A26" w:rsidRDefault="00233A26" w:rsidP="00233A26">
      <w:pPr>
        <w:ind w:right="-1" w:firstLine="709"/>
        <w:jc w:val="both"/>
        <w:rPr>
          <w:bCs/>
          <w:sz w:val="28"/>
          <w:szCs w:val="22"/>
        </w:rPr>
      </w:pPr>
      <w:r>
        <w:rPr>
          <w:bCs/>
          <w:sz w:val="28"/>
          <w:szCs w:val="22"/>
        </w:rPr>
        <w:t>Согласиться с предложением докладчика.</w:t>
      </w:r>
    </w:p>
    <w:p w14:paraId="0F42CFD7" w14:textId="77777777" w:rsidR="00233A26" w:rsidRPr="0090650A" w:rsidRDefault="00233A26" w:rsidP="00233A26">
      <w:pPr>
        <w:ind w:right="-1" w:firstLine="709"/>
        <w:jc w:val="both"/>
        <w:rPr>
          <w:bCs/>
          <w:sz w:val="28"/>
          <w:szCs w:val="22"/>
        </w:rPr>
      </w:pPr>
    </w:p>
    <w:p w14:paraId="75BAB776" w14:textId="77777777" w:rsidR="00B35147" w:rsidRDefault="00233A26" w:rsidP="00B35147">
      <w:pPr>
        <w:ind w:right="-1" w:firstLine="709"/>
        <w:jc w:val="both"/>
        <w:rPr>
          <w:b/>
          <w:bCs/>
          <w:sz w:val="28"/>
          <w:szCs w:val="22"/>
        </w:rPr>
      </w:pPr>
      <w:r w:rsidRPr="00D23A77">
        <w:rPr>
          <w:b/>
          <w:bCs/>
          <w:sz w:val="28"/>
          <w:szCs w:val="22"/>
        </w:rPr>
        <w:t xml:space="preserve">Проведено голосование: «за» - </w:t>
      </w:r>
      <w:r>
        <w:rPr>
          <w:b/>
          <w:bCs/>
          <w:sz w:val="28"/>
          <w:szCs w:val="22"/>
        </w:rPr>
        <w:t>единогласно.</w:t>
      </w:r>
    </w:p>
    <w:p w14:paraId="54F22590" w14:textId="77777777" w:rsidR="00B35147" w:rsidRDefault="00B35147" w:rsidP="00B35147">
      <w:pPr>
        <w:ind w:right="-1" w:firstLine="709"/>
        <w:jc w:val="both"/>
        <w:rPr>
          <w:b/>
          <w:bCs/>
          <w:sz w:val="28"/>
          <w:szCs w:val="22"/>
        </w:rPr>
      </w:pPr>
    </w:p>
    <w:p w14:paraId="1F11A01C" w14:textId="427C6E33" w:rsidR="00B35147" w:rsidRPr="00B35147" w:rsidRDefault="00233A26" w:rsidP="00B35147">
      <w:pPr>
        <w:ind w:right="-427" w:firstLine="709"/>
        <w:jc w:val="both"/>
        <w:rPr>
          <w:b/>
          <w:bCs/>
          <w:sz w:val="28"/>
          <w:szCs w:val="22"/>
        </w:rPr>
      </w:pPr>
      <w:r>
        <w:rPr>
          <w:bCs/>
          <w:sz w:val="28"/>
          <w:szCs w:val="28"/>
        </w:rPr>
        <w:t>Вопрос 26 «</w:t>
      </w:r>
      <w:r w:rsidR="00B35147" w:rsidRPr="007F1CB4">
        <w:rPr>
          <w:b/>
          <w:bCs/>
          <w:color w:val="000000"/>
          <w:kern w:val="32"/>
          <w:sz w:val="28"/>
          <w:szCs w:val="28"/>
        </w:rPr>
        <w:t xml:space="preserve">Об установлении </w:t>
      </w:r>
      <w:r w:rsidR="00B35147" w:rsidRPr="00D40BDE">
        <w:rPr>
          <w:b/>
          <w:bCs/>
          <w:color w:val="000000"/>
          <w:kern w:val="32"/>
          <w:sz w:val="28"/>
          <w:szCs w:val="28"/>
        </w:rPr>
        <w:t>МУП «ИЖКХ»</w:t>
      </w:r>
      <w:r w:rsidR="00B35147" w:rsidRPr="007F1CB4">
        <w:rPr>
          <w:b/>
          <w:bCs/>
          <w:color w:val="000000"/>
          <w:kern w:val="32"/>
          <w:sz w:val="28"/>
          <w:szCs w:val="28"/>
        </w:rPr>
        <w:t xml:space="preserve"> тарифов на</w:t>
      </w:r>
      <w:r w:rsidR="00B35147">
        <w:rPr>
          <w:b/>
          <w:bCs/>
          <w:color w:val="000000"/>
          <w:kern w:val="32"/>
          <w:sz w:val="28"/>
          <w:szCs w:val="28"/>
        </w:rPr>
        <w:t> </w:t>
      </w:r>
      <w:r w:rsidR="00B35147" w:rsidRPr="007F1CB4">
        <w:rPr>
          <w:b/>
          <w:bCs/>
          <w:color w:val="000000"/>
          <w:kern w:val="32"/>
          <w:sz w:val="28"/>
          <w:szCs w:val="28"/>
        </w:rPr>
        <w:t>тепло</w:t>
      </w:r>
      <w:r w:rsidR="00B35147">
        <w:rPr>
          <w:b/>
          <w:bCs/>
          <w:color w:val="000000"/>
          <w:kern w:val="32"/>
          <w:sz w:val="28"/>
          <w:szCs w:val="28"/>
        </w:rPr>
        <w:t>носитель</w:t>
      </w:r>
      <w:r w:rsidR="00B35147" w:rsidRPr="007F1CB4">
        <w:rPr>
          <w:b/>
          <w:bCs/>
          <w:color w:val="000000"/>
          <w:kern w:val="32"/>
          <w:sz w:val="28"/>
          <w:szCs w:val="28"/>
        </w:rPr>
        <w:t>, реализуем</w:t>
      </w:r>
      <w:r w:rsidR="00B35147">
        <w:rPr>
          <w:b/>
          <w:bCs/>
          <w:color w:val="000000"/>
          <w:kern w:val="32"/>
          <w:sz w:val="28"/>
          <w:szCs w:val="28"/>
        </w:rPr>
        <w:t>ый</w:t>
      </w:r>
      <w:r w:rsidR="00B35147" w:rsidRPr="007F1CB4">
        <w:rPr>
          <w:b/>
          <w:bCs/>
          <w:color w:val="000000"/>
          <w:kern w:val="32"/>
          <w:sz w:val="28"/>
          <w:szCs w:val="28"/>
        </w:rPr>
        <w:t xml:space="preserve"> на потребительском рынке Ижморского муниципального округа, на 202</w:t>
      </w:r>
      <w:r w:rsidR="00B35147">
        <w:rPr>
          <w:b/>
          <w:bCs/>
          <w:color w:val="000000"/>
          <w:kern w:val="32"/>
          <w:sz w:val="28"/>
          <w:szCs w:val="28"/>
        </w:rPr>
        <w:t>6</w:t>
      </w:r>
      <w:r w:rsidR="00B35147" w:rsidRPr="007F1CB4">
        <w:rPr>
          <w:b/>
          <w:bCs/>
          <w:color w:val="000000"/>
          <w:kern w:val="32"/>
          <w:sz w:val="28"/>
          <w:szCs w:val="28"/>
        </w:rPr>
        <w:t xml:space="preserve"> год</w:t>
      </w:r>
      <w:r w:rsidR="00B35147">
        <w:rPr>
          <w:b/>
          <w:bCs/>
          <w:color w:val="000000"/>
          <w:kern w:val="32"/>
          <w:sz w:val="28"/>
          <w:szCs w:val="28"/>
        </w:rPr>
        <w:t>»</w:t>
      </w:r>
    </w:p>
    <w:p w14:paraId="02381157" w14:textId="77777777" w:rsidR="00B35147" w:rsidRDefault="00B35147" w:rsidP="00B35147">
      <w:pPr>
        <w:ind w:right="-427" w:firstLine="709"/>
        <w:rPr>
          <w:bCs/>
          <w:color w:val="000000"/>
          <w:kern w:val="32"/>
          <w:sz w:val="28"/>
          <w:szCs w:val="28"/>
        </w:rPr>
      </w:pPr>
    </w:p>
    <w:p w14:paraId="59E78DD7" w14:textId="77777777" w:rsidR="00B35147" w:rsidRDefault="00B35147" w:rsidP="00B35147">
      <w:pPr>
        <w:widowControl w:val="0"/>
        <w:ind w:right="-427" w:firstLine="709"/>
        <w:jc w:val="both"/>
        <w:rPr>
          <w:b/>
          <w:sz w:val="28"/>
          <w:szCs w:val="28"/>
        </w:rPr>
      </w:pPr>
      <w:r w:rsidRPr="001E2F4D">
        <w:rPr>
          <w:b/>
          <w:sz w:val="28"/>
          <w:szCs w:val="28"/>
        </w:rPr>
        <w:t xml:space="preserve">СЛУШАЛИ: </w:t>
      </w:r>
      <w:r>
        <w:rPr>
          <w:b/>
          <w:sz w:val="28"/>
          <w:szCs w:val="28"/>
        </w:rPr>
        <w:t>Ермак Н.В.</w:t>
      </w:r>
    </w:p>
    <w:p w14:paraId="5AF3E6BC" w14:textId="77777777" w:rsidR="00B35147" w:rsidRDefault="00B35147" w:rsidP="00B35147">
      <w:pPr>
        <w:ind w:right="-142" w:firstLine="709"/>
        <w:rPr>
          <w:bCs/>
          <w:color w:val="000000"/>
          <w:kern w:val="32"/>
          <w:sz w:val="28"/>
          <w:szCs w:val="28"/>
        </w:rPr>
      </w:pPr>
    </w:p>
    <w:p w14:paraId="3BFDEECD" w14:textId="1579B139" w:rsidR="00B35147" w:rsidRPr="00B35147" w:rsidRDefault="00B35147" w:rsidP="00B35147">
      <w:pPr>
        <w:ind w:right="-427" w:firstLine="709"/>
        <w:jc w:val="both"/>
        <w:rPr>
          <w:bCs/>
          <w:color w:val="000000"/>
          <w:kern w:val="32"/>
          <w:sz w:val="28"/>
          <w:szCs w:val="28"/>
        </w:rPr>
      </w:pPr>
      <w:r w:rsidRPr="00233A26">
        <w:rPr>
          <w:sz w:val="28"/>
          <w:szCs w:val="22"/>
        </w:rPr>
        <w:t>Докладчик, согласно экспертному заключению (приложение № 2</w:t>
      </w:r>
      <w:r>
        <w:rPr>
          <w:sz w:val="28"/>
          <w:szCs w:val="22"/>
        </w:rPr>
        <w:t>8</w:t>
      </w:r>
      <w:r w:rsidRPr="00233A26">
        <w:rPr>
          <w:sz w:val="28"/>
          <w:szCs w:val="22"/>
        </w:rPr>
        <w:t xml:space="preserve"> к настоящему протоколу) предлагает</w:t>
      </w:r>
      <w:r>
        <w:rPr>
          <w:bCs/>
          <w:color w:val="000000"/>
          <w:kern w:val="32"/>
          <w:sz w:val="28"/>
          <w:szCs w:val="28"/>
        </w:rPr>
        <w:t xml:space="preserve"> у</w:t>
      </w:r>
      <w:r w:rsidRPr="007F1CB4">
        <w:rPr>
          <w:bCs/>
          <w:color w:val="000000"/>
          <w:kern w:val="32"/>
          <w:sz w:val="28"/>
          <w:szCs w:val="28"/>
        </w:rPr>
        <w:t xml:space="preserve">становить </w:t>
      </w:r>
      <w:r w:rsidRPr="00D40BDE">
        <w:rPr>
          <w:bCs/>
          <w:kern w:val="32"/>
          <w:sz w:val="28"/>
          <w:szCs w:val="28"/>
        </w:rPr>
        <w:t xml:space="preserve">МУП «ИЖКХ», ИНН 4246021336, тарифы </w:t>
      </w:r>
      <w:r w:rsidRPr="00F97C7B">
        <w:rPr>
          <w:bCs/>
          <w:kern w:val="32"/>
          <w:sz w:val="28"/>
          <w:szCs w:val="28"/>
        </w:rPr>
        <w:t>на теплоноситель, реализуемый на потребительском рынке Ижморского муниципального округа</w:t>
      </w:r>
      <w:r w:rsidRPr="00D40BDE">
        <w:rPr>
          <w:bCs/>
          <w:kern w:val="32"/>
          <w:sz w:val="28"/>
          <w:szCs w:val="28"/>
        </w:rPr>
        <w:t>, с применением метода экономически обоснованных расходов, на период с 01.01.2026 по 31.12.2026</w:t>
      </w:r>
      <w:r w:rsidRPr="007F1CB4">
        <w:rPr>
          <w:bCs/>
          <w:kern w:val="32"/>
          <w:sz w:val="28"/>
          <w:szCs w:val="28"/>
        </w:rPr>
        <w:t xml:space="preserve"> </w:t>
      </w:r>
      <w:r w:rsidRPr="007F1CB4">
        <w:rPr>
          <w:bCs/>
          <w:kern w:val="32"/>
          <w:sz w:val="28"/>
          <w:szCs w:val="28"/>
          <w:lang w:val="x-none"/>
        </w:rPr>
        <w:t>согласно приложени</w:t>
      </w:r>
      <w:r w:rsidRPr="007F1CB4">
        <w:rPr>
          <w:bCs/>
          <w:kern w:val="32"/>
          <w:sz w:val="28"/>
          <w:szCs w:val="28"/>
        </w:rPr>
        <w:t xml:space="preserve">ю </w:t>
      </w:r>
      <w:r>
        <w:rPr>
          <w:bCs/>
          <w:kern w:val="32"/>
          <w:sz w:val="28"/>
          <w:szCs w:val="28"/>
        </w:rPr>
        <w:t xml:space="preserve">№ 29 </w:t>
      </w:r>
      <w:r w:rsidRPr="007F1CB4">
        <w:rPr>
          <w:bCs/>
          <w:kern w:val="32"/>
          <w:sz w:val="28"/>
          <w:szCs w:val="28"/>
        </w:rPr>
        <w:t xml:space="preserve">к настоящему </w:t>
      </w:r>
      <w:r>
        <w:rPr>
          <w:bCs/>
          <w:kern w:val="32"/>
          <w:sz w:val="28"/>
          <w:szCs w:val="28"/>
        </w:rPr>
        <w:t>протоколу.</w:t>
      </w:r>
    </w:p>
    <w:p w14:paraId="433449D3" w14:textId="132CE2B1" w:rsidR="00233A26" w:rsidRDefault="00233A26" w:rsidP="00233A26">
      <w:pPr>
        <w:ind w:right="-427" w:firstLine="709"/>
        <w:jc w:val="both"/>
        <w:rPr>
          <w:bCs/>
          <w:sz w:val="28"/>
          <w:szCs w:val="28"/>
        </w:rPr>
      </w:pPr>
    </w:p>
    <w:p w14:paraId="3F6D9F2E" w14:textId="77777777" w:rsidR="00BF4D06" w:rsidRDefault="00BF4D06" w:rsidP="00BF4D06">
      <w:pPr>
        <w:ind w:right="-427" w:firstLine="709"/>
        <w:jc w:val="both"/>
        <w:rPr>
          <w:kern w:val="32"/>
          <w:sz w:val="28"/>
          <w:szCs w:val="28"/>
        </w:rPr>
      </w:pPr>
      <w:r>
        <w:rPr>
          <w:kern w:val="32"/>
          <w:sz w:val="28"/>
          <w:szCs w:val="28"/>
        </w:rPr>
        <w:t>Отмечено, что в материалах дела имеется письменное обращение от 24.12.2025 № 1.1/07/2434.1 за подписью главы Ижморского округа с просьбой рассмотреть вопрос без участия представителей администрации.</w:t>
      </w:r>
    </w:p>
    <w:p w14:paraId="7E73E6E3" w14:textId="77777777" w:rsidR="00BF4D06" w:rsidRDefault="00BF4D06" w:rsidP="00233A26">
      <w:pPr>
        <w:ind w:right="-427" w:firstLine="709"/>
        <w:jc w:val="both"/>
        <w:rPr>
          <w:bCs/>
          <w:sz w:val="28"/>
          <w:szCs w:val="28"/>
        </w:rPr>
      </w:pPr>
    </w:p>
    <w:p w14:paraId="010EC3BA" w14:textId="77777777" w:rsidR="00B35147" w:rsidRDefault="00B35147" w:rsidP="00B35147">
      <w:pPr>
        <w:ind w:firstLine="709"/>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2E7761E1" w14:textId="77777777" w:rsidR="00B35147" w:rsidRDefault="00B35147" w:rsidP="00B35147">
      <w:pPr>
        <w:ind w:firstLine="709"/>
        <w:jc w:val="both"/>
        <w:rPr>
          <w:b/>
          <w:sz w:val="28"/>
          <w:szCs w:val="28"/>
        </w:rPr>
      </w:pPr>
    </w:p>
    <w:p w14:paraId="34F2CE21" w14:textId="77777777" w:rsidR="00B35147" w:rsidRDefault="00B35147" w:rsidP="00B35147">
      <w:pPr>
        <w:ind w:right="-1" w:firstLine="709"/>
        <w:jc w:val="both"/>
        <w:rPr>
          <w:bCs/>
          <w:sz w:val="28"/>
          <w:szCs w:val="22"/>
        </w:rPr>
      </w:pPr>
      <w:r>
        <w:rPr>
          <w:bCs/>
          <w:sz w:val="28"/>
          <w:szCs w:val="22"/>
        </w:rPr>
        <w:t>Согласиться с предложением докладчика.</w:t>
      </w:r>
    </w:p>
    <w:p w14:paraId="61DAA1B7" w14:textId="77777777" w:rsidR="00B35147" w:rsidRPr="0090650A" w:rsidRDefault="00B35147" w:rsidP="00B35147">
      <w:pPr>
        <w:ind w:right="-1" w:firstLine="709"/>
        <w:jc w:val="both"/>
        <w:rPr>
          <w:bCs/>
          <w:sz w:val="28"/>
          <w:szCs w:val="22"/>
        </w:rPr>
      </w:pPr>
    </w:p>
    <w:p w14:paraId="0476AF40" w14:textId="77777777" w:rsidR="00B35147" w:rsidRDefault="00B35147" w:rsidP="00B35147">
      <w:pPr>
        <w:ind w:right="-1" w:firstLine="709"/>
        <w:jc w:val="both"/>
        <w:rPr>
          <w:b/>
          <w:bCs/>
          <w:sz w:val="28"/>
          <w:szCs w:val="22"/>
        </w:rPr>
      </w:pPr>
      <w:r w:rsidRPr="00D23A77">
        <w:rPr>
          <w:b/>
          <w:bCs/>
          <w:sz w:val="28"/>
          <w:szCs w:val="22"/>
        </w:rPr>
        <w:t xml:space="preserve">Проведено голосование: «за» - </w:t>
      </w:r>
      <w:r>
        <w:rPr>
          <w:b/>
          <w:bCs/>
          <w:sz w:val="28"/>
          <w:szCs w:val="22"/>
        </w:rPr>
        <w:t>единогласно.</w:t>
      </w:r>
    </w:p>
    <w:p w14:paraId="73A599F8" w14:textId="77777777" w:rsidR="00B35147" w:rsidRDefault="00B35147" w:rsidP="00B35147">
      <w:pPr>
        <w:ind w:right="-1" w:firstLine="709"/>
        <w:jc w:val="both"/>
        <w:rPr>
          <w:b/>
          <w:bCs/>
          <w:sz w:val="28"/>
          <w:szCs w:val="22"/>
        </w:rPr>
      </w:pPr>
    </w:p>
    <w:p w14:paraId="4F3BD0C3" w14:textId="4EBF0CB6" w:rsidR="00B35147" w:rsidRPr="00B35147" w:rsidRDefault="00B35147" w:rsidP="00B35147">
      <w:pPr>
        <w:ind w:right="-427" w:firstLine="709"/>
        <w:jc w:val="both"/>
        <w:rPr>
          <w:b/>
          <w:bCs/>
          <w:sz w:val="28"/>
          <w:szCs w:val="22"/>
        </w:rPr>
      </w:pPr>
      <w:r w:rsidRPr="00B35147">
        <w:rPr>
          <w:sz w:val="28"/>
          <w:szCs w:val="22"/>
        </w:rPr>
        <w:lastRenderedPageBreak/>
        <w:t>Вопрос 27</w:t>
      </w:r>
      <w:r>
        <w:rPr>
          <w:b/>
          <w:bCs/>
          <w:sz w:val="28"/>
          <w:szCs w:val="22"/>
        </w:rPr>
        <w:t xml:space="preserve"> «</w:t>
      </w:r>
      <w:r w:rsidRPr="00896434">
        <w:rPr>
          <w:b/>
          <w:bCs/>
          <w:color w:val="000000"/>
          <w:kern w:val="32"/>
          <w:sz w:val="28"/>
          <w:szCs w:val="28"/>
        </w:rPr>
        <w:t xml:space="preserve">Об установлении </w:t>
      </w:r>
      <w:r w:rsidRPr="009319B2">
        <w:rPr>
          <w:b/>
          <w:bCs/>
          <w:color w:val="000000"/>
          <w:kern w:val="32"/>
          <w:sz w:val="28"/>
          <w:szCs w:val="28"/>
        </w:rPr>
        <w:t>МУП «ИЖКХ»</w:t>
      </w:r>
      <w:r w:rsidRPr="00896434">
        <w:rPr>
          <w:b/>
          <w:bCs/>
          <w:color w:val="000000"/>
          <w:kern w:val="32"/>
          <w:sz w:val="28"/>
          <w:szCs w:val="28"/>
        </w:rPr>
        <w:t xml:space="preserve"> тарифов </w:t>
      </w:r>
      <w:bookmarkStart w:id="8" w:name="_Hlk211267360"/>
      <w:r w:rsidRPr="00896434">
        <w:rPr>
          <w:b/>
          <w:bCs/>
          <w:color w:val="000000"/>
          <w:kern w:val="32"/>
          <w:sz w:val="28"/>
          <w:szCs w:val="28"/>
        </w:rPr>
        <w:t>на</w:t>
      </w:r>
      <w:r>
        <w:rPr>
          <w:b/>
          <w:bCs/>
          <w:color w:val="000000"/>
          <w:kern w:val="32"/>
          <w:sz w:val="28"/>
          <w:szCs w:val="28"/>
        </w:rPr>
        <w:t> </w:t>
      </w:r>
      <w:r w:rsidRPr="00896434">
        <w:rPr>
          <w:b/>
          <w:bCs/>
          <w:color w:val="000000"/>
          <w:kern w:val="32"/>
          <w:sz w:val="28"/>
          <w:szCs w:val="28"/>
        </w:rPr>
        <w:t>горячую воду в</w:t>
      </w:r>
      <w:r>
        <w:rPr>
          <w:b/>
          <w:bCs/>
          <w:color w:val="000000"/>
          <w:kern w:val="32"/>
          <w:sz w:val="28"/>
          <w:szCs w:val="28"/>
        </w:rPr>
        <w:t> </w:t>
      </w:r>
      <w:r w:rsidRPr="00896434">
        <w:rPr>
          <w:b/>
          <w:bCs/>
          <w:color w:val="000000"/>
          <w:kern w:val="32"/>
          <w:sz w:val="28"/>
          <w:szCs w:val="28"/>
        </w:rPr>
        <w:t>открытой системе горячего водоснабжения (теплоснабжения), реализуемую на потребительском рынке Ижморского муниципального округа</w:t>
      </w:r>
      <w:bookmarkEnd w:id="8"/>
      <w:r w:rsidRPr="00896434">
        <w:rPr>
          <w:b/>
          <w:bCs/>
          <w:color w:val="000000"/>
          <w:kern w:val="32"/>
          <w:sz w:val="28"/>
          <w:szCs w:val="28"/>
        </w:rPr>
        <w:t>, на 202</w:t>
      </w:r>
      <w:r>
        <w:rPr>
          <w:b/>
          <w:bCs/>
          <w:color w:val="000000"/>
          <w:kern w:val="32"/>
          <w:sz w:val="28"/>
          <w:szCs w:val="28"/>
        </w:rPr>
        <w:t>6</w:t>
      </w:r>
      <w:r w:rsidRPr="00896434">
        <w:rPr>
          <w:b/>
          <w:bCs/>
          <w:color w:val="000000"/>
          <w:kern w:val="32"/>
          <w:sz w:val="28"/>
          <w:szCs w:val="28"/>
        </w:rPr>
        <w:t xml:space="preserve"> год</w:t>
      </w:r>
      <w:r>
        <w:rPr>
          <w:b/>
          <w:bCs/>
          <w:color w:val="000000"/>
          <w:kern w:val="32"/>
          <w:sz w:val="28"/>
          <w:szCs w:val="28"/>
        </w:rPr>
        <w:t>»</w:t>
      </w:r>
    </w:p>
    <w:p w14:paraId="44C4A9F2" w14:textId="77777777" w:rsidR="00B35147" w:rsidRDefault="00B35147" w:rsidP="00B35147">
      <w:pPr>
        <w:ind w:right="-142" w:firstLine="851"/>
        <w:jc w:val="center"/>
        <w:rPr>
          <w:bCs/>
          <w:color w:val="000000"/>
          <w:kern w:val="32"/>
          <w:sz w:val="28"/>
          <w:szCs w:val="28"/>
        </w:rPr>
      </w:pPr>
    </w:p>
    <w:p w14:paraId="1C1FD91B" w14:textId="77777777" w:rsidR="00B35147" w:rsidRDefault="00B35147" w:rsidP="00B35147">
      <w:pPr>
        <w:widowControl w:val="0"/>
        <w:ind w:right="-427" w:firstLine="709"/>
        <w:jc w:val="both"/>
        <w:rPr>
          <w:b/>
          <w:sz w:val="28"/>
          <w:szCs w:val="28"/>
        </w:rPr>
      </w:pPr>
      <w:r w:rsidRPr="001E2F4D">
        <w:rPr>
          <w:b/>
          <w:sz w:val="28"/>
          <w:szCs w:val="28"/>
        </w:rPr>
        <w:t xml:space="preserve">СЛУШАЛИ: </w:t>
      </w:r>
      <w:r>
        <w:rPr>
          <w:b/>
          <w:sz w:val="28"/>
          <w:szCs w:val="28"/>
        </w:rPr>
        <w:t>Ермак Н.В.</w:t>
      </w:r>
    </w:p>
    <w:p w14:paraId="70804F5B" w14:textId="77777777" w:rsidR="00B35147" w:rsidRDefault="00B35147" w:rsidP="00B35147">
      <w:pPr>
        <w:widowControl w:val="0"/>
        <w:ind w:right="-427" w:firstLine="709"/>
        <w:jc w:val="both"/>
        <w:rPr>
          <w:b/>
          <w:sz w:val="28"/>
          <w:szCs w:val="28"/>
        </w:rPr>
      </w:pPr>
    </w:p>
    <w:p w14:paraId="47B89257" w14:textId="7E01CA97" w:rsidR="00B35147" w:rsidRPr="00B35147" w:rsidRDefault="00B35147" w:rsidP="00B35147">
      <w:pPr>
        <w:widowControl w:val="0"/>
        <w:ind w:right="-427" w:firstLine="709"/>
        <w:jc w:val="both"/>
        <w:rPr>
          <w:b/>
          <w:sz w:val="28"/>
          <w:szCs w:val="28"/>
        </w:rPr>
      </w:pPr>
      <w:r w:rsidRPr="00233A26">
        <w:rPr>
          <w:sz w:val="28"/>
          <w:szCs w:val="22"/>
        </w:rPr>
        <w:t xml:space="preserve">Докладчик, согласно экспертному заключению (приложение № </w:t>
      </w:r>
      <w:r>
        <w:rPr>
          <w:sz w:val="28"/>
          <w:szCs w:val="22"/>
        </w:rPr>
        <w:t>30</w:t>
      </w:r>
      <w:r w:rsidRPr="00233A26">
        <w:rPr>
          <w:sz w:val="28"/>
          <w:szCs w:val="22"/>
        </w:rPr>
        <w:t xml:space="preserve"> к настоящему протоколу) </w:t>
      </w:r>
      <w:r w:rsidRPr="00B35147">
        <w:rPr>
          <w:sz w:val="28"/>
          <w:szCs w:val="22"/>
        </w:rPr>
        <w:t>предлагает</w:t>
      </w:r>
      <w:r w:rsidRPr="00B35147">
        <w:rPr>
          <w:sz w:val="28"/>
          <w:szCs w:val="28"/>
        </w:rPr>
        <w:t xml:space="preserve"> у</w:t>
      </w:r>
      <w:r w:rsidRPr="00B35147">
        <w:rPr>
          <w:color w:val="000000"/>
          <w:kern w:val="32"/>
          <w:sz w:val="28"/>
          <w:szCs w:val="28"/>
        </w:rPr>
        <w:t>станови</w:t>
      </w:r>
      <w:r w:rsidRPr="00896434">
        <w:rPr>
          <w:bCs/>
          <w:color w:val="000000"/>
          <w:kern w:val="32"/>
          <w:sz w:val="28"/>
          <w:szCs w:val="28"/>
        </w:rPr>
        <w:t xml:space="preserve">ть </w:t>
      </w:r>
      <w:r w:rsidRPr="009319B2">
        <w:rPr>
          <w:bCs/>
          <w:kern w:val="32"/>
          <w:sz w:val="28"/>
          <w:szCs w:val="28"/>
        </w:rPr>
        <w:t>МУП «ИЖКХ», ИНН 4246021336</w:t>
      </w:r>
      <w:r w:rsidRPr="00896434">
        <w:rPr>
          <w:bCs/>
          <w:kern w:val="32"/>
          <w:sz w:val="28"/>
          <w:szCs w:val="28"/>
        </w:rPr>
        <w:t xml:space="preserve">, </w:t>
      </w:r>
      <w:r w:rsidRPr="00896434">
        <w:rPr>
          <w:bCs/>
          <w:kern w:val="32"/>
          <w:sz w:val="28"/>
          <w:szCs w:val="28"/>
          <w:lang w:val="x-none"/>
        </w:rPr>
        <w:t>тарифы</w:t>
      </w:r>
      <w:r w:rsidRPr="00896434">
        <w:rPr>
          <w:bCs/>
          <w:kern w:val="32"/>
          <w:sz w:val="28"/>
          <w:szCs w:val="28"/>
        </w:rPr>
        <w:t xml:space="preserve"> </w:t>
      </w:r>
      <w:r w:rsidRPr="00896434">
        <w:rPr>
          <w:bCs/>
          <w:kern w:val="32"/>
          <w:sz w:val="28"/>
          <w:szCs w:val="28"/>
          <w:lang w:val="x-none"/>
        </w:rPr>
        <w:t>на горячую воду в открытой системе горячего водоснабжения (теплоснабжения), реализуемую на потребительском рынке Ижморского муниципального округа</w:t>
      </w:r>
      <w:r w:rsidRPr="00896434">
        <w:rPr>
          <w:bCs/>
          <w:kern w:val="32"/>
          <w:sz w:val="28"/>
          <w:szCs w:val="28"/>
        </w:rPr>
        <w:t xml:space="preserve">, с применением метода экономически обоснованных расходов, на период с </w:t>
      </w:r>
      <w:r>
        <w:rPr>
          <w:bCs/>
          <w:kern w:val="32"/>
          <w:sz w:val="28"/>
          <w:szCs w:val="28"/>
        </w:rPr>
        <w:t>01</w:t>
      </w:r>
      <w:r w:rsidRPr="00896434">
        <w:rPr>
          <w:bCs/>
          <w:kern w:val="32"/>
          <w:sz w:val="28"/>
          <w:szCs w:val="28"/>
        </w:rPr>
        <w:t>.</w:t>
      </w:r>
      <w:r>
        <w:rPr>
          <w:bCs/>
          <w:kern w:val="32"/>
          <w:sz w:val="28"/>
          <w:szCs w:val="28"/>
        </w:rPr>
        <w:t>01</w:t>
      </w:r>
      <w:r w:rsidRPr="00896434">
        <w:rPr>
          <w:bCs/>
          <w:kern w:val="32"/>
          <w:sz w:val="28"/>
          <w:szCs w:val="28"/>
        </w:rPr>
        <w:t>.202</w:t>
      </w:r>
      <w:r>
        <w:rPr>
          <w:bCs/>
          <w:kern w:val="32"/>
          <w:sz w:val="28"/>
          <w:szCs w:val="28"/>
        </w:rPr>
        <w:t>6</w:t>
      </w:r>
      <w:r w:rsidRPr="00896434">
        <w:rPr>
          <w:bCs/>
          <w:kern w:val="32"/>
          <w:sz w:val="28"/>
          <w:szCs w:val="28"/>
        </w:rPr>
        <w:t xml:space="preserve"> по 31.12.202</w:t>
      </w:r>
      <w:r>
        <w:rPr>
          <w:bCs/>
          <w:kern w:val="32"/>
          <w:sz w:val="28"/>
          <w:szCs w:val="28"/>
        </w:rPr>
        <w:t>6</w:t>
      </w:r>
      <w:r w:rsidRPr="00896434">
        <w:rPr>
          <w:bCs/>
          <w:kern w:val="32"/>
          <w:sz w:val="28"/>
          <w:szCs w:val="28"/>
        </w:rPr>
        <w:t xml:space="preserve"> </w:t>
      </w:r>
      <w:r w:rsidRPr="00896434">
        <w:rPr>
          <w:bCs/>
          <w:kern w:val="32"/>
          <w:sz w:val="28"/>
          <w:szCs w:val="28"/>
          <w:lang w:val="x-none"/>
        </w:rPr>
        <w:t>согласно приложени</w:t>
      </w:r>
      <w:r w:rsidRPr="00896434">
        <w:rPr>
          <w:bCs/>
          <w:kern w:val="32"/>
          <w:sz w:val="28"/>
          <w:szCs w:val="28"/>
        </w:rPr>
        <w:t xml:space="preserve">ю </w:t>
      </w:r>
      <w:r>
        <w:rPr>
          <w:bCs/>
          <w:kern w:val="32"/>
          <w:sz w:val="28"/>
          <w:szCs w:val="28"/>
        </w:rPr>
        <w:t xml:space="preserve">№ 31 </w:t>
      </w:r>
      <w:r w:rsidRPr="00896434">
        <w:rPr>
          <w:bCs/>
          <w:kern w:val="32"/>
          <w:sz w:val="28"/>
          <w:szCs w:val="28"/>
        </w:rPr>
        <w:t xml:space="preserve">к настоящему </w:t>
      </w:r>
      <w:r>
        <w:rPr>
          <w:bCs/>
          <w:kern w:val="32"/>
          <w:sz w:val="28"/>
          <w:szCs w:val="28"/>
        </w:rPr>
        <w:t>протоколу</w:t>
      </w:r>
      <w:r w:rsidRPr="00896434">
        <w:rPr>
          <w:bCs/>
          <w:kern w:val="32"/>
          <w:sz w:val="28"/>
          <w:szCs w:val="28"/>
        </w:rPr>
        <w:t>.</w:t>
      </w:r>
    </w:p>
    <w:p w14:paraId="5DA84B31" w14:textId="77777777" w:rsidR="00B35147" w:rsidRDefault="00B35147" w:rsidP="00233A26">
      <w:pPr>
        <w:ind w:right="-427" w:firstLine="709"/>
        <w:jc w:val="both"/>
        <w:rPr>
          <w:bCs/>
          <w:sz w:val="28"/>
          <w:szCs w:val="28"/>
          <w:lang w:val="x-none"/>
        </w:rPr>
      </w:pPr>
    </w:p>
    <w:p w14:paraId="182CD6BC" w14:textId="77777777" w:rsidR="00BF4D06" w:rsidRDefault="00BF4D06" w:rsidP="00BF4D06">
      <w:pPr>
        <w:ind w:right="-427" w:firstLine="709"/>
        <w:jc w:val="both"/>
        <w:rPr>
          <w:kern w:val="32"/>
          <w:sz w:val="28"/>
          <w:szCs w:val="28"/>
        </w:rPr>
      </w:pPr>
      <w:r>
        <w:rPr>
          <w:kern w:val="32"/>
          <w:sz w:val="28"/>
          <w:szCs w:val="28"/>
        </w:rPr>
        <w:t>Отмечено, что в материалах дела имеется письменное обращение от 24.12.2025 № 1.1/07/2434.1 за подписью главы Ижморского округа с просьбой рассмотреть вопрос без участия представителей администрации.</w:t>
      </w:r>
    </w:p>
    <w:p w14:paraId="3CAEC79E" w14:textId="77777777" w:rsidR="00BF4D06" w:rsidRPr="00BF4D06" w:rsidRDefault="00BF4D06" w:rsidP="00233A26">
      <w:pPr>
        <w:ind w:right="-427" w:firstLine="709"/>
        <w:jc w:val="both"/>
        <w:rPr>
          <w:bCs/>
          <w:sz w:val="28"/>
          <w:szCs w:val="28"/>
        </w:rPr>
      </w:pPr>
    </w:p>
    <w:p w14:paraId="023CAA11" w14:textId="77777777" w:rsidR="00B35147" w:rsidRDefault="00B35147" w:rsidP="00B35147">
      <w:pPr>
        <w:ind w:firstLine="709"/>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6C55094B" w14:textId="77777777" w:rsidR="00B35147" w:rsidRDefault="00B35147" w:rsidP="00B35147">
      <w:pPr>
        <w:ind w:firstLine="709"/>
        <w:jc w:val="both"/>
        <w:rPr>
          <w:b/>
          <w:sz w:val="28"/>
          <w:szCs w:val="28"/>
        </w:rPr>
      </w:pPr>
    </w:p>
    <w:p w14:paraId="15527687" w14:textId="77777777" w:rsidR="00B35147" w:rsidRDefault="00B35147" w:rsidP="00B35147">
      <w:pPr>
        <w:ind w:right="-1" w:firstLine="709"/>
        <w:jc w:val="both"/>
        <w:rPr>
          <w:bCs/>
          <w:sz w:val="28"/>
          <w:szCs w:val="22"/>
        </w:rPr>
      </w:pPr>
      <w:r>
        <w:rPr>
          <w:bCs/>
          <w:sz w:val="28"/>
          <w:szCs w:val="22"/>
        </w:rPr>
        <w:t>Согласиться с предложением докладчика.</w:t>
      </w:r>
    </w:p>
    <w:p w14:paraId="1799C913" w14:textId="77777777" w:rsidR="00B35147" w:rsidRPr="0090650A" w:rsidRDefault="00B35147" w:rsidP="00B35147">
      <w:pPr>
        <w:ind w:right="-1" w:firstLine="709"/>
        <w:jc w:val="both"/>
        <w:rPr>
          <w:bCs/>
          <w:sz w:val="28"/>
          <w:szCs w:val="22"/>
        </w:rPr>
      </w:pPr>
    </w:p>
    <w:p w14:paraId="5F939940" w14:textId="77777777" w:rsidR="00BF4D06" w:rsidRDefault="00B35147" w:rsidP="00BF4D06">
      <w:pPr>
        <w:ind w:right="-1" w:firstLine="709"/>
        <w:jc w:val="both"/>
        <w:rPr>
          <w:b/>
          <w:bCs/>
          <w:sz w:val="28"/>
          <w:szCs w:val="22"/>
        </w:rPr>
      </w:pPr>
      <w:r w:rsidRPr="00D23A77">
        <w:rPr>
          <w:b/>
          <w:bCs/>
          <w:sz w:val="28"/>
          <w:szCs w:val="22"/>
        </w:rPr>
        <w:t xml:space="preserve">Проведено голосование: «за» - </w:t>
      </w:r>
      <w:r>
        <w:rPr>
          <w:b/>
          <w:bCs/>
          <w:sz w:val="28"/>
          <w:szCs w:val="22"/>
        </w:rPr>
        <w:t>единогласно.</w:t>
      </w:r>
    </w:p>
    <w:p w14:paraId="735F14CC" w14:textId="77777777" w:rsidR="00BF4D06" w:rsidRDefault="00BF4D06" w:rsidP="00BF4D06">
      <w:pPr>
        <w:ind w:right="-1" w:firstLine="709"/>
        <w:jc w:val="both"/>
        <w:rPr>
          <w:b/>
          <w:bCs/>
          <w:sz w:val="28"/>
          <w:szCs w:val="22"/>
        </w:rPr>
      </w:pPr>
    </w:p>
    <w:p w14:paraId="27DA4678" w14:textId="41FCB75A" w:rsidR="00BF4D06" w:rsidRDefault="00BF4D06" w:rsidP="00BF4D06">
      <w:pPr>
        <w:ind w:right="-427" w:firstLine="709"/>
        <w:jc w:val="both"/>
        <w:rPr>
          <w:b/>
          <w:bCs/>
          <w:color w:val="000000" w:themeColor="text1"/>
          <w:kern w:val="32"/>
          <w:sz w:val="28"/>
          <w:szCs w:val="28"/>
        </w:rPr>
      </w:pPr>
      <w:r>
        <w:rPr>
          <w:bCs/>
          <w:sz w:val="28"/>
          <w:szCs w:val="28"/>
          <w:lang w:val="x-none"/>
        </w:rPr>
        <w:t xml:space="preserve">Вопрос 28 </w:t>
      </w:r>
      <w:r>
        <w:rPr>
          <w:b/>
          <w:bCs/>
          <w:sz w:val="28"/>
          <w:szCs w:val="22"/>
        </w:rPr>
        <w:t>«</w:t>
      </w:r>
      <w:r w:rsidRPr="00892049">
        <w:rPr>
          <w:b/>
          <w:bCs/>
          <w:color w:val="000000" w:themeColor="text1"/>
          <w:kern w:val="32"/>
          <w:sz w:val="28"/>
          <w:szCs w:val="28"/>
        </w:rPr>
        <w:t>О внес</w:t>
      </w:r>
      <w:r>
        <w:rPr>
          <w:b/>
          <w:bCs/>
          <w:color w:val="000000" w:themeColor="text1"/>
          <w:kern w:val="32"/>
          <w:sz w:val="28"/>
          <w:szCs w:val="28"/>
        </w:rPr>
        <w:t>ении изменений в постановление Р</w:t>
      </w:r>
      <w:r w:rsidRPr="00892049">
        <w:rPr>
          <w:b/>
          <w:bCs/>
          <w:color w:val="000000" w:themeColor="text1"/>
          <w:kern w:val="32"/>
          <w:sz w:val="28"/>
          <w:szCs w:val="28"/>
        </w:rPr>
        <w:t>егиональной</w:t>
      </w:r>
      <w:r>
        <w:rPr>
          <w:b/>
          <w:bCs/>
          <w:sz w:val="28"/>
          <w:szCs w:val="22"/>
        </w:rPr>
        <w:t xml:space="preserve"> </w:t>
      </w:r>
      <w:r w:rsidRPr="00892049">
        <w:rPr>
          <w:b/>
          <w:bCs/>
          <w:color w:val="000000" w:themeColor="text1"/>
          <w:kern w:val="32"/>
          <w:sz w:val="28"/>
          <w:szCs w:val="28"/>
        </w:rPr>
        <w:t>энергетической ко</w:t>
      </w:r>
      <w:r>
        <w:rPr>
          <w:b/>
          <w:bCs/>
          <w:color w:val="000000" w:themeColor="text1"/>
          <w:kern w:val="32"/>
          <w:sz w:val="28"/>
          <w:szCs w:val="28"/>
        </w:rPr>
        <w:t xml:space="preserve">миссии </w:t>
      </w:r>
      <w:r w:rsidRPr="0033695A">
        <w:rPr>
          <w:b/>
          <w:bCs/>
          <w:color w:val="000000" w:themeColor="text1"/>
          <w:kern w:val="32"/>
          <w:sz w:val="28"/>
          <w:szCs w:val="28"/>
        </w:rPr>
        <w:t>Кузбасса</w:t>
      </w:r>
      <w:r>
        <w:rPr>
          <w:b/>
          <w:bCs/>
          <w:color w:val="000000" w:themeColor="text1"/>
          <w:kern w:val="32"/>
          <w:sz w:val="28"/>
          <w:szCs w:val="28"/>
        </w:rPr>
        <w:t xml:space="preserve"> от 19.12.2025</w:t>
      </w:r>
      <w:r w:rsidRPr="00892049">
        <w:rPr>
          <w:b/>
          <w:bCs/>
          <w:color w:val="000000" w:themeColor="text1"/>
          <w:kern w:val="32"/>
          <w:sz w:val="28"/>
          <w:szCs w:val="28"/>
        </w:rPr>
        <w:t xml:space="preserve"> № </w:t>
      </w:r>
      <w:r>
        <w:rPr>
          <w:b/>
          <w:bCs/>
          <w:color w:val="000000" w:themeColor="text1"/>
          <w:kern w:val="32"/>
          <w:sz w:val="28"/>
          <w:szCs w:val="28"/>
        </w:rPr>
        <w:t>816 «</w:t>
      </w:r>
      <w:r w:rsidRPr="000C02E4">
        <w:rPr>
          <w:b/>
          <w:bCs/>
          <w:color w:val="000000" w:themeColor="text1"/>
          <w:kern w:val="32"/>
          <w:sz w:val="28"/>
          <w:szCs w:val="28"/>
        </w:rPr>
        <w:t xml:space="preserve">Об установлении </w:t>
      </w:r>
      <w:r>
        <w:rPr>
          <w:b/>
          <w:bCs/>
          <w:color w:val="000000" w:themeColor="text1"/>
          <w:kern w:val="32"/>
          <w:sz w:val="28"/>
          <w:szCs w:val="28"/>
        </w:rPr>
        <w:br/>
      </w:r>
      <w:r w:rsidRPr="000C02E4">
        <w:rPr>
          <w:b/>
          <w:bCs/>
          <w:color w:val="000000" w:themeColor="text1"/>
          <w:kern w:val="32"/>
          <w:sz w:val="28"/>
          <w:szCs w:val="28"/>
        </w:rPr>
        <w:t>ООО «ТеплоРесурс»</w:t>
      </w:r>
      <w:r>
        <w:rPr>
          <w:b/>
          <w:bCs/>
          <w:color w:val="000000" w:themeColor="text1"/>
          <w:kern w:val="32"/>
          <w:sz w:val="28"/>
          <w:szCs w:val="28"/>
        </w:rPr>
        <w:t xml:space="preserve"> </w:t>
      </w:r>
      <w:r w:rsidRPr="000C02E4">
        <w:rPr>
          <w:b/>
          <w:bCs/>
          <w:color w:val="000000" w:themeColor="text1"/>
          <w:kern w:val="32"/>
          <w:sz w:val="28"/>
          <w:szCs w:val="28"/>
        </w:rPr>
        <w:t>долгосрочных параметров регулирования и долгосрочных тарифов на тепловую энергию, реализуемую на потребительском рынке Анжеро-Судженского городского округа, на 2026-2030 годы</w:t>
      </w:r>
      <w:r>
        <w:rPr>
          <w:b/>
          <w:bCs/>
          <w:color w:val="000000" w:themeColor="text1"/>
          <w:kern w:val="32"/>
          <w:sz w:val="28"/>
          <w:szCs w:val="28"/>
        </w:rPr>
        <w:t>»</w:t>
      </w:r>
    </w:p>
    <w:p w14:paraId="47D22862" w14:textId="77777777" w:rsidR="00BF4D06" w:rsidRDefault="00BF4D06" w:rsidP="00BF4D06">
      <w:pPr>
        <w:ind w:right="-427" w:firstLine="709"/>
        <w:jc w:val="both"/>
        <w:rPr>
          <w:b/>
          <w:bCs/>
          <w:color w:val="000000" w:themeColor="text1"/>
          <w:kern w:val="32"/>
          <w:sz w:val="28"/>
          <w:szCs w:val="28"/>
        </w:rPr>
      </w:pPr>
    </w:p>
    <w:p w14:paraId="5CBC62AB" w14:textId="77777777" w:rsidR="00BF4D06" w:rsidRDefault="00BF4D06" w:rsidP="00BF4D06">
      <w:pPr>
        <w:widowControl w:val="0"/>
        <w:ind w:right="-427" w:firstLine="709"/>
        <w:jc w:val="both"/>
        <w:rPr>
          <w:b/>
          <w:sz w:val="28"/>
          <w:szCs w:val="28"/>
        </w:rPr>
      </w:pPr>
      <w:r w:rsidRPr="001E2F4D">
        <w:rPr>
          <w:b/>
          <w:sz w:val="28"/>
          <w:szCs w:val="28"/>
        </w:rPr>
        <w:t xml:space="preserve">СЛУШАЛИ: </w:t>
      </w:r>
      <w:r>
        <w:rPr>
          <w:b/>
          <w:sz w:val="28"/>
          <w:szCs w:val="28"/>
        </w:rPr>
        <w:t>Ермак Н.В.</w:t>
      </w:r>
    </w:p>
    <w:p w14:paraId="42222D80" w14:textId="77777777" w:rsidR="00BF4D06" w:rsidRDefault="00BF4D06" w:rsidP="00BF4D06">
      <w:pPr>
        <w:widowControl w:val="0"/>
        <w:ind w:right="-427" w:firstLine="709"/>
        <w:jc w:val="both"/>
        <w:rPr>
          <w:b/>
          <w:sz w:val="28"/>
          <w:szCs w:val="28"/>
        </w:rPr>
      </w:pPr>
    </w:p>
    <w:p w14:paraId="6BB0A83B" w14:textId="4D92E28D" w:rsidR="00BF4D06" w:rsidRDefault="00BF4D06" w:rsidP="00BF4D06">
      <w:pPr>
        <w:ind w:right="-427" w:firstLine="709"/>
        <w:jc w:val="both"/>
        <w:rPr>
          <w:sz w:val="28"/>
          <w:szCs w:val="22"/>
        </w:rPr>
      </w:pPr>
      <w:r w:rsidRPr="00233A26">
        <w:rPr>
          <w:sz w:val="28"/>
          <w:szCs w:val="22"/>
        </w:rPr>
        <w:t xml:space="preserve">Докладчик, </w:t>
      </w:r>
      <w:r>
        <w:rPr>
          <w:sz w:val="28"/>
          <w:szCs w:val="22"/>
        </w:rPr>
        <w:t>пояснила:</w:t>
      </w:r>
    </w:p>
    <w:p w14:paraId="779D8694" w14:textId="77777777" w:rsidR="00BF4D06" w:rsidRPr="00BF4D06" w:rsidRDefault="00BF4D06" w:rsidP="00BF4D06">
      <w:pPr>
        <w:ind w:right="-427" w:firstLine="709"/>
        <w:jc w:val="both"/>
        <w:rPr>
          <w:b/>
          <w:bCs/>
          <w:sz w:val="28"/>
          <w:szCs w:val="22"/>
        </w:rPr>
      </w:pPr>
    </w:p>
    <w:p w14:paraId="7BCE3724" w14:textId="337A52FE" w:rsidR="00BF4D06" w:rsidRPr="00892049" w:rsidRDefault="00BF4D06" w:rsidP="00BF4D06">
      <w:pPr>
        <w:tabs>
          <w:tab w:val="left" w:pos="567"/>
          <w:tab w:val="left" w:pos="1134"/>
        </w:tabs>
        <w:ind w:right="-427" w:firstLine="709"/>
        <w:jc w:val="both"/>
        <w:rPr>
          <w:bCs/>
          <w:color w:val="000000" w:themeColor="text1"/>
          <w:kern w:val="32"/>
          <w:sz w:val="28"/>
          <w:szCs w:val="28"/>
        </w:rPr>
      </w:pPr>
      <w:r w:rsidRPr="007058B3">
        <w:rPr>
          <w:sz w:val="28"/>
          <w:szCs w:val="28"/>
        </w:rPr>
        <w:t xml:space="preserve">В целях устранения технической ошибки </w:t>
      </w:r>
      <w:r>
        <w:rPr>
          <w:bCs/>
          <w:color w:val="000000" w:themeColor="text1"/>
          <w:kern w:val="32"/>
          <w:sz w:val="28"/>
          <w:szCs w:val="28"/>
        </w:rPr>
        <w:t>предлагается в</w:t>
      </w:r>
      <w:r w:rsidRPr="00892049">
        <w:rPr>
          <w:bCs/>
          <w:color w:val="000000" w:themeColor="text1"/>
          <w:kern w:val="32"/>
          <w:sz w:val="28"/>
          <w:szCs w:val="28"/>
        </w:rPr>
        <w:t xml:space="preserve">нести в </w:t>
      </w:r>
      <w:r>
        <w:rPr>
          <w:bCs/>
          <w:color w:val="000000" w:themeColor="text1"/>
          <w:kern w:val="32"/>
          <w:sz w:val="28"/>
          <w:szCs w:val="28"/>
        </w:rPr>
        <w:t>приложение № 2 к постановлению Р</w:t>
      </w:r>
      <w:r w:rsidRPr="00892049">
        <w:rPr>
          <w:bCs/>
          <w:color w:val="000000" w:themeColor="text1"/>
          <w:kern w:val="32"/>
          <w:sz w:val="28"/>
          <w:szCs w:val="28"/>
        </w:rPr>
        <w:t>егиональной энергетической к</w:t>
      </w:r>
      <w:r>
        <w:rPr>
          <w:bCs/>
          <w:color w:val="000000" w:themeColor="text1"/>
          <w:kern w:val="32"/>
          <w:sz w:val="28"/>
          <w:szCs w:val="28"/>
        </w:rPr>
        <w:t>омиссии Кузбасса от 19</w:t>
      </w:r>
      <w:r w:rsidRPr="00892049">
        <w:rPr>
          <w:bCs/>
          <w:color w:val="000000" w:themeColor="text1"/>
          <w:kern w:val="32"/>
          <w:sz w:val="28"/>
          <w:szCs w:val="28"/>
        </w:rPr>
        <w:t>.</w:t>
      </w:r>
      <w:r>
        <w:rPr>
          <w:bCs/>
          <w:color w:val="000000" w:themeColor="text1"/>
          <w:kern w:val="32"/>
          <w:sz w:val="28"/>
          <w:szCs w:val="28"/>
        </w:rPr>
        <w:t>12.2025</w:t>
      </w:r>
      <w:r w:rsidRPr="00892049">
        <w:rPr>
          <w:bCs/>
          <w:color w:val="000000" w:themeColor="text1"/>
          <w:kern w:val="32"/>
          <w:sz w:val="28"/>
          <w:szCs w:val="28"/>
        </w:rPr>
        <w:t xml:space="preserve"> № </w:t>
      </w:r>
      <w:r>
        <w:rPr>
          <w:bCs/>
          <w:color w:val="000000" w:themeColor="text1"/>
          <w:kern w:val="32"/>
          <w:sz w:val="28"/>
          <w:szCs w:val="28"/>
        </w:rPr>
        <w:t>816</w:t>
      </w:r>
      <w:r w:rsidRPr="00892049">
        <w:rPr>
          <w:bCs/>
          <w:color w:val="000000" w:themeColor="text1"/>
          <w:kern w:val="32"/>
          <w:sz w:val="28"/>
          <w:szCs w:val="28"/>
        </w:rPr>
        <w:t xml:space="preserve"> «Об установлении ООО «ТеплоРесурс» долгосрочных параметров регулирования и долгосрочных тарифов на тепловую энергию, реализуемую на потребительском рынке Анжеро-Судженского городского округа, на 2026-2030 годы</w:t>
      </w:r>
      <w:r>
        <w:rPr>
          <w:bCs/>
          <w:color w:val="000000" w:themeColor="text1"/>
          <w:kern w:val="32"/>
          <w:sz w:val="28"/>
          <w:szCs w:val="28"/>
        </w:rPr>
        <w:t>»</w:t>
      </w:r>
      <w:r w:rsidRPr="00892049">
        <w:rPr>
          <w:bCs/>
          <w:color w:val="000000" w:themeColor="text1"/>
          <w:kern w:val="32"/>
          <w:sz w:val="28"/>
          <w:szCs w:val="28"/>
        </w:rPr>
        <w:t>, следующие изменения:</w:t>
      </w:r>
    </w:p>
    <w:p w14:paraId="31266035" w14:textId="77777777" w:rsidR="00BF4D06" w:rsidRPr="00892049" w:rsidRDefault="00BF4D06" w:rsidP="00BF4D06">
      <w:pPr>
        <w:tabs>
          <w:tab w:val="left" w:pos="567"/>
          <w:tab w:val="left" w:pos="2127"/>
        </w:tabs>
        <w:ind w:right="-427" w:firstLine="709"/>
        <w:jc w:val="both"/>
        <w:rPr>
          <w:bCs/>
          <w:color w:val="000000" w:themeColor="text1"/>
          <w:kern w:val="32"/>
          <w:sz w:val="28"/>
          <w:szCs w:val="28"/>
        </w:rPr>
      </w:pPr>
      <w:r w:rsidRPr="00892049">
        <w:rPr>
          <w:bCs/>
          <w:color w:val="000000" w:themeColor="text1"/>
          <w:kern w:val="32"/>
          <w:sz w:val="28"/>
          <w:szCs w:val="28"/>
        </w:rPr>
        <w:t>В столбце 4</w:t>
      </w:r>
      <w:r>
        <w:rPr>
          <w:bCs/>
          <w:color w:val="000000" w:themeColor="text1"/>
          <w:kern w:val="32"/>
          <w:sz w:val="28"/>
          <w:szCs w:val="28"/>
        </w:rPr>
        <w:t>,</w:t>
      </w:r>
      <w:r w:rsidRPr="00892049">
        <w:rPr>
          <w:bCs/>
          <w:color w:val="000000" w:themeColor="text1"/>
          <w:kern w:val="32"/>
          <w:sz w:val="28"/>
          <w:szCs w:val="28"/>
        </w:rPr>
        <w:t xml:space="preserve"> строке «Население (тарифы указываются с НДС)» </w:t>
      </w:r>
      <w:r>
        <w:rPr>
          <w:bCs/>
          <w:color w:val="000000" w:themeColor="text1"/>
          <w:kern w:val="32"/>
          <w:sz w:val="28"/>
          <w:szCs w:val="28"/>
        </w:rPr>
        <w:t>дату</w:t>
      </w:r>
      <w:r w:rsidRPr="00892049">
        <w:rPr>
          <w:bCs/>
          <w:color w:val="000000" w:themeColor="text1"/>
          <w:kern w:val="32"/>
          <w:sz w:val="28"/>
          <w:szCs w:val="28"/>
        </w:rPr>
        <w:t xml:space="preserve"> «</w:t>
      </w:r>
      <w:r>
        <w:rPr>
          <w:bCs/>
          <w:color w:val="000000" w:themeColor="text1"/>
          <w:kern w:val="32"/>
          <w:sz w:val="28"/>
          <w:szCs w:val="28"/>
        </w:rPr>
        <w:t>01.07.2026</w:t>
      </w:r>
      <w:r w:rsidRPr="00892049">
        <w:rPr>
          <w:bCs/>
          <w:color w:val="000000" w:themeColor="text1"/>
          <w:kern w:val="32"/>
          <w:sz w:val="28"/>
          <w:szCs w:val="28"/>
        </w:rPr>
        <w:t xml:space="preserve">» заменить </w:t>
      </w:r>
      <w:r>
        <w:rPr>
          <w:bCs/>
          <w:color w:val="000000" w:themeColor="text1"/>
          <w:kern w:val="32"/>
          <w:sz w:val="28"/>
          <w:szCs w:val="28"/>
        </w:rPr>
        <w:t>датой</w:t>
      </w:r>
      <w:r w:rsidRPr="00892049">
        <w:rPr>
          <w:bCs/>
          <w:color w:val="000000" w:themeColor="text1"/>
          <w:kern w:val="32"/>
          <w:sz w:val="28"/>
          <w:szCs w:val="28"/>
        </w:rPr>
        <w:t xml:space="preserve"> «</w:t>
      </w:r>
      <w:r>
        <w:rPr>
          <w:bCs/>
          <w:color w:val="000000" w:themeColor="text1"/>
          <w:kern w:val="32"/>
          <w:sz w:val="28"/>
          <w:szCs w:val="28"/>
        </w:rPr>
        <w:t>01.10.2026</w:t>
      </w:r>
      <w:r w:rsidRPr="00892049">
        <w:rPr>
          <w:bCs/>
          <w:color w:val="000000" w:themeColor="text1"/>
          <w:kern w:val="32"/>
          <w:sz w:val="28"/>
          <w:szCs w:val="28"/>
        </w:rPr>
        <w:t>».</w:t>
      </w:r>
    </w:p>
    <w:p w14:paraId="4D407935" w14:textId="28459C1C" w:rsidR="00BF4D06" w:rsidRDefault="00BF4D06" w:rsidP="00233A26">
      <w:pPr>
        <w:ind w:right="-427" w:firstLine="709"/>
        <w:jc w:val="both"/>
        <w:rPr>
          <w:bCs/>
          <w:sz w:val="28"/>
          <w:szCs w:val="28"/>
        </w:rPr>
      </w:pPr>
    </w:p>
    <w:p w14:paraId="285ABB4D" w14:textId="77777777" w:rsidR="00BF4D06" w:rsidRDefault="00BF4D06" w:rsidP="00BF4D06">
      <w:pPr>
        <w:ind w:firstLine="709"/>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3BD05356" w14:textId="77777777" w:rsidR="00BF4D06" w:rsidRDefault="00BF4D06" w:rsidP="00BF4D06">
      <w:pPr>
        <w:ind w:firstLine="709"/>
        <w:jc w:val="both"/>
        <w:rPr>
          <w:b/>
          <w:sz w:val="28"/>
          <w:szCs w:val="28"/>
        </w:rPr>
      </w:pPr>
    </w:p>
    <w:p w14:paraId="4219E654" w14:textId="77777777" w:rsidR="00BF4D06" w:rsidRDefault="00BF4D06" w:rsidP="00BF4D06">
      <w:pPr>
        <w:ind w:right="-1" w:firstLine="709"/>
        <w:jc w:val="both"/>
        <w:rPr>
          <w:bCs/>
          <w:sz w:val="28"/>
          <w:szCs w:val="22"/>
        </w:rPr>
      </w:pPr>
      <w:r>
        <w:rPr>
          <w:bCs/>
          <w:sz w:val="28"/>
          <w:szCs w:val="22"/>
        </w:rPr>
        <w:t>Согласиться с предложением докладчика.</w:t>
      </w:r>
    </w:p>
    <w:p w14:paraId="5A778B15" w14:textId="77777777" w:rsidR="00BF4D06" w:rsidRDefault="00BF4D06" w:rsidP="00BF4D06">
      <w:pPr>
        <w:ind w:right="-1" w:firstLine="709"/>
        <w:jc w:val="both"/>
        <w:rPr>
          <w:b/>
          <w:bCs/>
          <w:sz w:val="28"/>
          <w:szCs w:val="22"/>
        </w:rPr>
      </w:pPr>
      <w:r w:rsidRPr="00D23A77">
        <w:rPr>
          <w:b/>
          <w:bCs/>
          <w:sz w:val="28"/>
          <w:szCs w:val="22"/>
        </w:rPr>
        <w:lastRenderedPageBreak/>
        <w:t xml:space="preserve">Проведено голосование: «за» - </w:t>
      </w:r>
      <w:r>
        <w:rPr>
          <w:b/>
          <w:bCs/>
          <w:sz w:val="28"/>
          <w:szCs w:val="22"/>
        </w:rPr>
        <w:t>единогласно.</w:t>
      </w:r>
    </w:p>
    <w:p w14:paraId="50E2D037" w14:textId="77777777" w:rsidR="00BF4D06" w:rsidRDefault="00BF4D06" w:rsidP="00233A26">
      <w:pPr>
        <w:ind w:right="-427" w:firstLine="709"/>
        <w:jc w:val="both"/>
        <w:rPr>
          <w:bCs/>
          <w:sz w:val="28"/>
          <w:szCs w:val="28"/>
        </w:rPr>
      </w:pPr>
    </w:p>
    <w:p w14:paraId="7C7543C5" w14:textId="77777777" w:rsidR="00BF4D06" w:rsidRPr="007058B3" w:rsidRDefault="00BF4D06" w:rsidP="00BF4D06">
      <w:pPr>
        <w:widowControl w:val="0"/>
        <w:ind w:right="-427" w:firstLine="709"/>
        <w:jc w:val="both"/>
        <w:rPr>
          <w:sz w:val="28"/>
          <w:szCs w:val="28"/>
        </w:rPr>
      </w:pPr>
      <w:r>
        <w:rPr>
          <w:sz w:val="28"/>
          <w:szCs w:val="28"/>
        </w:rPr>
        <w:t>Вопрос 29 «</w:t>
      </w:r>
      <w:r w:rsidRPr="00C658BF">
        <w:rPr>
          <w:b/>
          <w:bCs/>
          <w:color w:val="000000"/>
          <w:kern w:val="32"/>
          <w:sz w:val="28"/>
          <w:szCs w:val="28"/>
        </w:rPr>
        <w:t>О внесении изменени</w:t>
      </w:r>
      <w:r>
        <w:rPr>
          <w:b/>
          <w:bCs/>
          <w:color w:val="000000"/>
          <w:kern w:val="32"/>
          <w:sz w:val="28"/>
          <w:szCs w:val="28"/>
        </w:rPr>
        <w:t>й</w:t>
      </w:r>
      <w:r w:rsidRPr="00C658BF">
        <w:rPr>
          <w:b/>
          <w:bCs/>
          <w:color w:val="000000"/>
          <w:kern w:val="32"/>
          <w:sz w:val="28"/>
          <w:szCs w:val="28"/>
        </w:rPr>
        <w:t xml:space="preserve"> в постановление Региональной энергетической комиссии Кузбасса </w:t>
      </w:r>
      <w:bookmarkStart w:id="9" w:name="_Hlk217376703"/>
      <w:r w:rsidRPr="00C658BF">
        <w:rPr>
          <w:b/>
          <w:bCs/>
          <w:color w:val="000000"/>
          <w:kern w:val="32"/>
          <w:sz w:val="28"/>
          <w:szCs w:val="28"/>
        </w:rPr>
        <w:t xml:space="preserve">от </w:t>
      </w:r>
      <w:r>
        <w:rPr>
          <w:b/>
          <w:bCs/>
          <w:color w:val="000000"/>
          <w:kern w:val="32"/>
          <w:sz w:val="28"/>
          <w:szCs w:val="28"/>
        </w:rPr>
        <w:t>16</w:t>
      </w:r>
      <w:r w:rsidRPr="00C658BF">
        <w:rPr>
          <w:b/>
          <w:bCs/>
          <w:color w:val="000000"/>
          <w:kern w:val="32"/>
          <w:sz w:val="28"/>
          <w:szCs w:val="28"/>
        </w:rPr>
        <w:t>.1</w:t>
      </w:r>
      <w:r>
        <w:rPr>
          <w:b/>
          <w:bCs/>
          <w:color w:val="000000"/>
          <w:kern w:val="32"/>
          <w:sz w:val="28"/>
          <w:szCs w:val="28"/>
        </w:rPr>
        <w:t>2</w:t>
      </w:r>
      <w:r w:rsidRPr="00C658BF">
        <w:rPr>
          <w:b/>
          <w:bCs/>
          <w:color w:val="000000"/>
          <w:kern w:val="32"/>
          <w:sz w:val="28"/>
          <w:szCs w:val="28"/>
        </w:rPr>
        <w:t>.202</w:t>
      </w:r>
      <w:r>
        <w:rPr>
          <w:b/>
          <w:bCs/>
          <w:color w:val="000000"/>
          <w:kern w:val="32"/>
          <w:sz w:val="28"/>
          <w:szCs w:val="28"/>
        </w:rPr>
        <w:t>5</w:t>
      </w:r>
      <w:r w:rsidRPr="00C658BF">
        <w:rPr>
          <w:b/>
          <w:bCs/>
          <w:color w:val="000000"/>
          <w:kern w:val="32"/>
          <w:sz w:val="28"/>
          <w:szCs w:val="28"/>
        </w:rPr>
        <w:t xml:space="preserve"> № </w:t>
      </w:r>
      <w:r>
        <w:rPr>
          <w:b/>
          <w:bCs/>
          <w:color w:val="000000"/>
          <w:kern w:val="32"/>
          <w:sz w:val="28"/>
          <w:szCs w:val="28"/>
        </w:rPr>
        <w:t xml:space="preserve">542 </w:t>
      </w:r>
      <w:bookmarkEnd w:id="9"/>
      <w:r>
        <w:rPr>
          <w:b/>
          <w:bCs/>
          <w:color w:val="000000"/>
          <w:kern w:val="32"/>
          <w:sz w:val="28"/>
          <w:szCs w:val="28"/>
        </w:rPr>
        <w:t>«</w:t>
      </w:r>
      <w:r w:rsidRPr="00C658BF">
        <w:rPr>
          <w:b/>
          <w:bCs/>
          <w:color w:val="000000"/>
          <w:kern w:val="32"/>
          <w:sz w:val="28"/>
          <w:szCs w:val="28"/>
        </w:rPr>
        <w:t>О внесении изменени</w:t>
      </w:r>
      <w:r>
        <w:rPr>
          <w:b/>
          <w:bCs/>
          <w:color w:val="000000"/>
          <w:kern w:val="32"/>
          <w:sz w:val="28"/>
          <w:szCs w:val="28"/>
        </w:rPr>
        <w:t>й</w:t>
      </w:r>
      <w:r w:rsidRPr="00C658BF">
        <w:rPr>
          <w:b/>
          <w:bCs/>
          <w:color w:val="000000"/>
          <w:kern w:val="32"/>
          <w:sz w:val="28"/>
          <w:szCs w:val="28"/>
        </w:rPr>
        <w:t xml:space="preserve"> в постановление Региональной энергетической комиссии Кузбасса</w:t>
      </w:r>
      <w:r>
        <w:rPr>
          <w:sz w:val="28"/>
          <w:szCs w:val="28"/>
        </w:rPr>
        <w:t xml:space="preserve"> </w:t>
      </w:r>
      <w:r w:rsidRPr="00C658BF">
        <w:rPr>
          <w:b/>
          <w:bCs/>
          <w:color w:val="000000"/>
          <w:kern w:val="32"/>
          <w:sz w:val="28"/>
          <w:szCs w:val="28"/>
        </w:rPr>
        <w:t xml:space="preserve">от </w:t>
      </w:r>
      <w:r>
        <w:rPr>
          <w:b/>
          <w:bCs/>
          <w:color w:val="000000"/>
          <w:kern w:val="32"/>
          <w:sz w:val="28"/>
          <w:szCs w:val="28"/>
        </w:rPr>
        <w:t>19</w:t>
      </w:r>
      <w:r w:rsidRPr="00C658BF">
        <w:rPr>
          <w:b/>
          <w:bCs/>
          <w:color w:val="000000"/>
          <w:kern w:val="32"/>
          <w:sz w:val="28"/>
          <w:szCs w:val="28"/>
        </w:rPr>
        <w:t>.1</w:t>
      </w:r>
      <w:r>
        <w:rPr>
          <w:b/>
          <w:bCs/>
          <w:color w:val="000000"/>
          <w:kern w:val="32"/>
          <w:sz w:val="28"/>
          <w:szCs w:val="28"/>
        </w:rPr>
        <w:t>2</w:t>
      </w:r>
      <w:r w:rsidRPr="00C658BF">
        <w:rPr>
          <w:b/>
          <w:bCs/>
          <w:color w:val="000000"/>
          <w:kern w:val="32"/>
          <w:sz w:val="28"/>
          <w:szCs w:val="28"/>
        </w:rPr>
        <w:t xml:space="preserve">.2022 № </w:t>
      </w:r>
      <w:r>
        <w:rPr>
          <w:b/>
          <w:bCs/>
          <w:color w:val="000000"/>
          <w:kern w:val="32"/>
          <w:sz w:val="28"/>
          <w:szCs w:val="28"/>
        </w:rPr>
        <w:t>677</w:t>
      </w:r>
      <w:r w:rsidRPr="00C658BF">
        <w:rPr>
          <w:b/>
          <w:bCs/>
          <w:color w:val="000000"/>
          <w:kern w:val="32"/>
          <w:sz w:val="28"/>
          <w:szCs w:val="28"/>
        </w:rPr>
        <w:t xml:space="preserve"> </w:t>
      </w:r>
      <w:r>
        <w:rPr>
          <w:b/>
          <w:bCs/>
          <w:color w:val="000000"/>
          <w:kern w:val="32"/>
          <w:sz w:val="28"/>
          <w:szCs w:val="28"/>
        </w:rPr>
        <w:t>«</w:t>
      </w:r>
      <w:r w:rsidRPr="00866B93">
        <w:rPr>
          <w:b/>
          <w:bCs/>
          <w:color w:val="000000"/>
          <w:kern w:val="32"/>
          <w:sz w:val="28"/>
          <w:szCs w:val="28"/>
        </w:rPr>
        <w:t>Об установлении ООО «Тепловая компания» долгосрочных параметров регулирования и долгосрочных тарифов на теплоноситель, реализуемый на потребительском рынке Мысковского городского округа, на 202</w:t>
      </w:r>
      <w:r>
        <w:rPr>
          <w:b/>
          <w:bCs/>
          <w:color w:val="000000"/>
          <w:kern w:val="32"/>
          <w:sz w:val="28"/>
          <w:szCs w:val="28"/>
        </w:rPr>
        <w:t>5</w:t>
      </w:r>
      <w:r w:rsidRPr="00866B93">
        <w:rPr>
          <w:b/>
          <w:bCs/>
          <w:color w:val="000000"/>
          <w:kern w:val="32"/>
          <w:sz w:val="28"/>
          <w:szCs w:val="28"/>
        </w:rPr>
        <w:t>-20</w:t>
      </w:r>
      <w:r>
        <w:rPr>
          <w:b/>
          <w:bCs/>
          <w:color w:val="000000"/>
          <w:kern w:val="32"/>
          <w:sz w:val="28"/>
          <w:szCs w:val="28"/>
        </w:rPr>
        <w:t>29</w:t>
      </w:r>
      <w:r w:rsidRPr="00866B93">
        <w:rPr>
          <w:b/>
          <w:bCs/>
          <w:color w:val="000000"/>
          <w:kern w:val="32"/>
          <w:sz w:val="28"/>
          <w:szCs w:val="28"/>
        </w:rPr>
        <w:t xml:space="preserve"> годы</w:t>
      </w:r>
      <w:r>
        <w:rPr>
          <w:b/>
          <w:bCs/>
          <w:color w:val="000000"/>
          <w:kern w:val="32"/>
          <w:sz w:val="28"/>
          <w:szCs w:val="28"/>
        </w:rPr>
        <w:t>», в части 2026 года»</w:t>
      </w:r>
    </w:p>
    <w:p w14:paraId="39B5CCCF" w14:textId="77777777" w:rsidR="00BF4D06" w:rsidRDefault="00BF4D06" w:rsidP="00BF4D06">
      <w:pPr>
        <w:ind w:right="-427" w:firstLine="709"/>
        <w:jc w:val="center"/>
        <w:rPr>
          <w:b/>
          <w:bCs/>
          <w:color w:val="000000"/>
          <w:kern w:val="32"/>
          <w:sz w:val="28"/>
          <w:szCs w:val="28"/>
        </w:rPr>
      </w:pPr>
    </w:p>
    <w:p w14:paraId="0E7EFEF0" w14:textId="77777777" w:rsidR="00BF4D06" w:rsidRDefault="00BF4D06" w:rsidP="00BF4D06">
      <w:pPr>
        <w:widowControl w:val="0"/>
        <w:ind w:right="-427" w:firstLine="709"/>
        <w:jc w:val="both"/>
        <w:rPr>
          <w:b/>
          <w:sz w:val="28"/>
          <w:szCs w:val="28"/>
        </w:rPr>
      </w:pPr>
      <w:r w:rsidRPr="001E2F4D">
        <w:rPr>
          <w:b/>
          <w:sz w:val="28"/>
          <w:szCs w:val="28"/>
        </w:rPr>
        <w:t xml:space="preserve">СЛУШАЛИ: </w:t>
      </w:r>
      <w:r>
        <w:rPr>
          <w:b/>
          <w:sz w:val="28"/>
          <w:szCs w:val="28"/>
        </w:rPr>
        <w:t>Ермак Н.В.</w:t>
      </w:r>
    </w:p>
    <w:p w14:paraId="3906F995" w14:textId="77777777" w:rsidR="00BF4D06" w:rsidRDefault="00BF4D06" w:rsidP="00BF4D06">
      <w:pPr>
        <w:widowControl w:val="0"/>
        <w:ind w:right="-427" w:firstLine="709"/>
        <w:jc w:val="both"/>
        <w:rPr>
          <w:sz w:val="28"/>
          <w:szCs w:val="28"/>
        </w:rPr>
      </w:pPr>
    </w:p>
    <w:p w14:paraId="5BA18C0A" w14:textId="77777777" w:rsidR="00BF4D06" w:rsidRDefault="00BF4D06" w:rsidP="00BF4D06">
      <w:pPr>
        <w:widowControl w:val="0"/>
        <w:ind w:right="-427" w:firstLine="709"/>
        <w:jc w:val="both"/>
        <w:rPr>
          <w:sz w:val="28"/>
          <w:szCs w:val="28"/>
        </w:rPr>
      </w:pPr>
      <w:r>
        <w:rPr>
          <w:sz w:val="28"/>
          <w:szCs w:val="28"/>
        </w:rPr>
        <w:t>Докладчик, пояснила:</w:t>
      </w:r>
    </w:p>
    <w:p w14:paraId="5F863D56" w14:textId="77777777" w:rsidR="00BF4D06" w:rsidRPr="007058B3" w:rsidRDefault="00BF4D06" w:rsidP="00BF4D06">
      <w:pPr>
        <w:widowControl w:val="0"/>
        <w:ind w:right="-427" w:firstLine="709"/>
        <w:jc w:val="both"/>
        <w:rPr>
          <w:sz w:val="28"/>
          <w:szCs w:val="28"/>
        </w:rPr>
      </w:pPr>
      <w:r w:rsidRPr="007058B3">
        <w:rPr>
          <w:sz w:val="28"/>
          <w:szCs w:val="28"/>
        </w:rPr>
        <w:t xml:space="preserve">В целях устранения технической ошибки эксперты предлагают внести в постановление Региональной энергетической комиссии Кузбасса от 16.12.2025 </w:t>
      </w:r>
      <w:r>
        <w:rPr>
          <w:sz w:val="28"/>
          <w:szCs w:val="28"/>
        </w:rPr>
        <w:br/>
      </w:r>
      <w:r w:rsidRPr="007058B3">
        <w:rPr>
          <w:sz w:val="28"/>
          <w:szCs w:val="28"/>
        </w:rPr>
        <w:t>№ 542 «О внесении изменений в постановление Региональной энергетической комиссии Кузбасса от 19.12.2022 № 677 «Об установлении ООО «Тепловая компания» долгосрочных параметров регулирования и долгосрочных тарифов на теплоноситель, реализуемый на потребительском рынке Мысковского городского округа, на 2025-2029 годы», в части 2026 года» следующие изменения:</w:t>
      </w:r>
    </w:p>
    <w:p w14:paraId="3BEC070D" w14:textId="77777777" w:rsidR="00BF4D06" w:rsidRPr="007058B3" w:rsidRDefault="00BF4D06" w:rsidP="00BF4D06">
      <w:pPr>
        <w:keepNext/>
        <w:ind w:right="-427" w:firstLine="709"/>
        <w:jc w:val="both"/>
        <w:rPr>
          <w:sz w:val="28"/>
          <w:szCs w:val="28"/>
        </w:rPr>
      </w:pPr>
      <w:r w:rsidRPr="007058B3">
        <w:rPr>
          <w:sz w:val="28"/>
          <w:szCs w:val="28"/>
        </w:rPr>
        <w:t>В заголовке, в пункте 1 дату «19.12.2022» заменить датой «19.12.2024».</w:t>
      </w:r>
    </w:p>
    <w:p w14:paraId="68D74C65" w14:textId="77777777" w:rsidR="00BF4D06" w:rsidRDefault="00BF4D06" w:rsidP="00BF4D06">
      <w:pPr>
        <w:keepNext/>
        <w:ind w:right="-427" w:firstLine="709"/>
        <w:jc w:val="both"/>
      </w:pPr>
      <w:r>
        <w:t xml:space="preserve"> </w:t>
      </w:r>
    </w:p>
    <w:p w14:paraId="269AB441" w14:textId="77777777" w:rsidR="00BF4D06" w:rsidRDefault="00BF4D06" w:rsidP="00BF4D06">
      <w:pPr>
        <w:ind w:right="-427" w:firstLine="709"/>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1801FB3B" w14:textId="77777777" w:rsidR="00BF4D06" w:rsidRDefault="00BF4D06" w:rsidP="00BF4D06">
      <w:pPr>
        <w:ind w:right="-427" w:firstLine="709"/>
        <w:jc w:val="both"/>
        <w:rPr>
          <w:b/>
          <w:sz w:val="28"/>
          <w:szCs w:val="28"/>
        </w:rPr>
      </w:pPr>
    </w:p>
    <w:p w14:paraId="1F0FC334" w14:textId="77777777" w:rsidR="00BF4D06" w:rsidRDefault="00BF4D06" w:rsidP="00BF4D06">
      <w:pPr>
        <w:ind w:right="-427" w:firstLine="709"/>
        <w:jc w:val="both"/>
        <w:rPr>
          <w:bCs/>
          <w:sz w:val="28"/>
          <w:szCs w:val="22"/>
        </w:rPr>
      </w:pPr>
      <w:r>
        <w:rPr>
          <w:bCs/>
          <w:sz w:val="28"/>
          <w:szCs w:val="22"/>
        </w:rPr>
        <w:t>Согласиться с предложением докладчика.</w:t>
      </w:r>
    </w:p>
    <w:p w14:paraId="3AC06148" w14:textId="77777777" w:rsidR="00BF4D06" w:rsidRPr="0090650A" w:rsidRDefault="00BF4D06" w:rsidP="00BF4D06">
      <w:pPr>
        <w:ind w:right="-427" w:firstLine="709"/>
        <w:jc w:val="both"/>
        <w:rPr>
          <w:bCs/>
          <w:sz w:val="28"/>
          <w:szCs w:val="22"/>
        </w:rPr>
      </w:pPr>
    </w:p>
    <w:p w14:paraId="0160D443" w14:textId="77777777" w:rsidR="00BF4D06" w:rsidRDefault="00BF4D06" w:rsidP="00BF4D06">
      <w:pPr>
        <w:ind w:right="-427" w:firstLine="709"/>
        <w:jc w:val="both"/>
        <w:rPr>
          <w:b/>
          <w:bCs/>
          <w:sz w:val="28"/>
          <w:szCs w:val="22"/>
        </w:rPr>
      </w:pPr>
      <w:r w:rsidRPr="00D23A77">
        <w:rPr>
          <w:b/>
          <w:bCs/>
          <w:sz w:val="28"/>
          <w:szCs w:val="22"/>
        </w:rPr>
        <w:t xml:space="preserve">Проведено голосование: «за» - </w:t>
      </w:r>
      <w:r>
        <w:rPr>
          <w:b/>
          <w:bCs/>
          <w:sz w:val="28"/>
          <w:szCs w:val="22"/>
        </w:rPr>
        <w:t>единогласно.</w:t>
      </w:r>
    </w:p>
    <w:p w14:paraId="7ABBBE4A" w14:textId="77777777" w:rsidR="00BF4D06" w:rsidRDefault="00BF4D06" w:rsidP="00BF4D06">
      <w:pPr>
        <w:ind w:right="-427" w:firstLine="709"/>
      </w:pPr>
    </w:p>
    <w:p w14:paraId="2E228905" w14:textId="716C825C" w:rsidR="00BF4D06" w:rsidRDefault="00BF4D06" w:rsidP="00BF4D06">
      <w:pPr>
        <w:tabs>
          <w:tab w:val="left" w:pos="851"/>
          <w:tab w:val="left" w:pos="8647"/>
          <w:tab w:val="left" w:pos="9072"/>
        </w:tabs>
        <w:ind w:right="-427" w:firstLine="567"/>
        <w:jc w:val="both"/>
        <w:rPr>
          <w:b/>
          <w:bCs/>
          <w:color w:val="000000"/>
          <w:kern w:val="32"/>
          <w:sz w:val="28"/>
          <w:szCs w:val="28"/>
        </w:rPr>
      </w:pPr>
      <w:r>
        <w:rPr>
          <w:sz w:val="28"/>
          <w:szCs w:val="28"/>
        </w:rPr>
        <w:t>Вопрос 30 «</w:t>
      </w:r>
      <w:r>
        <w:rPr>
          <w:b/>
          <w:bCs/>
          <w:color w:val="000000"/>
          <w:kern w:val="32"/>
          <w:sz w:val="28"/>
          <w:szCs w:val="28"/>
        </w:rPr>
        <w:t>О внесении изменения в постановление Региональной энергетической комиссии Кузбасса от 19.12.2025 № 786 «</w:t>
      </w:r>
      <w:r w:rsidRPr="00CE1CB9">
        <w:rPr>
          <w:b/>
          <w:bCs/>
          <w:color w:val="000000"/>
          <w:kern w:val="32"/>
          <w:sz w:val="28"/>
          <w:szCs w:val="28"/>
        </w:rPr>
        <w:t>О внесении изменений в постановление региональной</w:t>
      </w:r>
      <w:r>
        <w:rPr>
          <w:b/>
          <w:bCs/>
          <w:color w:val="000000"/>
          <w:kern w:val="32"/>
          <w:sz w:val="28"/>
          <w:szCs w:val="28"/>
        </w:rPr>
        <w:t xml:space="preserve"> </w:t>
      </w:r>
      <w:r w:rsidRPr="00CE1CB9">
        <w:rPr>
          <w:b/>
          <w:bCs/>
          <w:color w:val="000000"/>
          <w:kern w:val="32"/>
          <w:sz w:val="28"/>
          <w:szCs w:val="28"/>
        </w:rPr>
        <w:t>энергетической комиссии Кемеровской области</w:t>
      </w:r>
      <w:r>
        <w:rPr>
          <w:b/>
          <w:bCs/>
          <w:color w:val="000000"/>
          <w:kern w:val="32"/>
          <w:sz w:val="28"/>
          <w:szCs w:val="28"/>
        </w:rPr>
        <w:t xml:space="preserve"> </w:t>
      </w:r>
      <w:r w:rsidRPr="007A162A">
        <w:rPr>
          <w:b/>
          <w:bCs/>
          <w:color w:val="000000"/>
          <w:kern w:val="32"/>
          <w:sz w:val="28"/>
          <w:szCs w:val="28"/>
        </w:rPr>
        <w:t xml:space="preserve">от </w:t>
      </w:r>
      <w:r>
        <w:rPr>
          <w:b/>
          <w:bCs/>
          <w:color w:val="000000"/>
          <w:kern w:val="32"/>
          <w:sz w:val="28"/>
          <w:szCs w:val="28"/>
        </w:rPr>
        <w:t xml:space="preserve">20.12.2019 </w:t>
      </w:r>
      <w:r w:rsidRPr="007A162A">
        <w:rPr>
          <w:b/>
          <w:bCs/>
          <w:color w:val="000000"/>
          <w:kern w:val="32"/>
          <w:sz w:val="28"/>
          <w:szCs w:val="28"/>
        </w:rPr>
        <w:t xml:space="preserve">№ </w:t>
      </w:r>
      <w:r>
        <w:rPr>
          <w:b/>
          <w:bCs/>
          <w:color w:val="000000"/>
          <w:kern w:val="32"/>
          <w:sz w:val="28"/>
          <w:szCs w:val="28"/>
        </w:rPr>
        <w:t>791</w:t>
      </w:r>
      <w:r w:rsidRPr="007A162A">
        <w:rPr>
          <w:b/>
          <w:bCs/>
          <w:color w:val="000000"/>
          <w:kern w:val="32"/>
          <w:sz w:val="28"/>
          <w:szCs w:val="28"/>
        </w:rPr>
        <w:t xml:space="preserve"> «</w:t>
      </w:r>
      <w:r w:rsidRPr="006A5B88">
        <w:rPr>
          <w:b/>
          <w:bCs/>
          <w:color w:val="000000"/>
          <w:kern w:val="32"/>
          <w:sz w:val="28"/>
          <w:szCs w:val="28"/>
        </w:rPr>
        <w:t>Об установлении</w:t>
      </w:r>
      <w:r>
        <w:rPr>
          <w:b/>
          <w:bCs/>
          <w:color w:val="000000"/>
          <w:kern w:val="32"/>
          <w:sz w:val="28"/>
          <w:szCs w:val="28"/>
        </w:rPr>
        <w:t xml:space="preserve"> ОАО «Северо – Кузбасская энергетическая компания» </w:t>
      </w:r>
      <w:r w:rsidRPr="006A5B88">
        <w:rPr>
          <w:b/>
          <w:bCs/>
          <w:color w:val="000000"/>
          <w:kern w:val="32"/>
          <w:sz w:val="28"/>
          <w:szCs w:val="28"/>
        </w:rPr>
        <w:t>долгосрочных тарифов</w:t>
      </w:r>
      <w:r>
        <w:rPr>
          <w:b/>
          <w:bCs/>
          <w:color w:val="000000"/>
          <w:kern w:val="32"/>
          <w:sz w:val="28"/>
          <w:szCs w:val="28"/>
        </w:rPr>
        <w:t xml:space="preserve"> </w:t>
      </w:r>
      <w:r w:rsidRPr="006A5B88">
        <w:rPr>
          <w:b/>
          <w:bCs/>
          <w:color w:val="000000"/>
          <w:kern w:val="32"/>
          <w:sz w:val="28"/>
          <w:szCs w:val="28"/>
        </w:rPr>
        <w:t>на тепловую энергию, реализуемую</w:t>
      </w:r>
      <w:r>
        <w:rPr>
          <w:b/>
          <w:bCs/>
          <w:color w:val="000000"/>
          <w:kern w:val="32"/>
          <w:sz w:val="28"/>
          <w:szCs w:val="28"/>
        </w:rPr>
        <w:t xml:space="preserve"> </w:t>
      </w:r>
      <w:r w:rsidRPr="006A5B88">
        <w:rPr>
          <w:b/>
          <w:bCs/>
          <w:color w:val="000000"/>
          <w:kern w:val="32"/>
          <w:sz w:val="28"/>
          <w:szCs w:val="28"/>
        </w:rPr>
        <w:t xml:space="preserve">на потребительском рынке </w:t>
      </w:r>
      <w:r>
        <w:rPr>
          <w:b/>
          <w:bCs/>
          <w:color w:val="000000"/>
          <w:kern w:val="32"/>
          <w:sz w:val="28"/>
          <w:szCs w:val="28"/>
        </w:rPr>
        <w:t>Березовского городского округа</w:t>
      </w:r>
      <w:r w:rsidRPr="006A5B88">
        <w:rPr>
          <w:b/>
          <w:bCs/>
          <w:color w:val="000000"/>
          <w:kern w:val="32"/>
          <w:sz w:val="28"/>
          <w:szCs w:val="28"/>
        </w:rPr>
        <w:t>, на 20</w:t>
      </w:r>
      <w:r>
        <w:rPr>
          <w:b/>
          <w:bCs/>
          <w:color w:val="000000"/>
          <w:kern w:val="32"/>
          <w:sz w:val="28"/>
          <w:szCs w:val="28"/>
        </w:rPr>
        <w:t>20</w:t>
      </w:r>
      <w:r w:rsidRPr="006A5B88">
        <w:rPr>
          <w:b/>
          <w:bCs/>
          <w:color w:val="000000"/>
          <w:kern w:val="32"/>
          <w:sz w:val="28"/>
          <w:szCs w:val="28"/>
        </w:rPr>
        <w:t>-202</w:t>
      </w:r>
      <w:r>
        <w:rPr>
          <w:b/>
          <w:bCs/>
          <w:color w:val="000000"/>
          <w:kern w:val="32"/>
          <w:sz w:val="28"/>
          <w:szCs w:val="28"/>
        </w:rPr>
        <w:t>6</w:t>
      </w:r>
      <w:r w:rsidRPr="006A5B88">
        <w:rPr>
          <w:b/>
          <w:bCs/>
          <w:color w:val="000000"/>
          <w:kern w:val="32"/>
          <w:sz w:val="28"/>
          <w:szCs w:val="28"/>
        </w:rPr>
        <w:t xml:space="preserve"> годы</w:t>
      </w:r>
      <w:r w:rsidRPr="007A162A">
        <w:rPr>
          <w:b/>
          <w:bCs/>
          <w:color w:val="000000"/>
          <w:kern w:val="32"/>
          <w:sz w:val="28"/>
          <w:szCs w:val="28"/>
        </w:rPr>
        <w:t>»</w:t>
      </w:r>
    </w:p>
    <w:p w14:paraId="7DEF3EBC" w14:textId="77777777" w:rsidR="00BF4D06" w:rsidRDefault="00BF4D06" w:rsidP="00BF4D06">
      <w:pPr>
        <w:tabs>
          <w:tab w:val="left" w:pos="851"/>
          <w:tab w:val="left" w:pos="8647"/>
          <w:tab w:val="left" w:pos="9072"/>
        </w:tabs>
        <w:ind w:right="-427" w:firstLine="567"/>
        <w:jc w:val="both"/>
        <w:rPr>
          <w:b/>
          <w:bCs/>
          <w:color w:val="000000"/>
          <w:kern w:val="32"/>
          <w:sz w:val="28"/>
          <w:szCs w:val="28"/>
        </w:rPr>
      </w:pPr>
    </w:p>
    <w:p w14:paraId="5E469BCB" w14:textId="77777777" w:rsidR="00BF4D06" w:rsidRDefault="00BF4D06" w:rsidP="00BF4D06">
      <w:pPr>
        <w:widowControl w:val="0"/>
        <w:ind w:right="-427" w:firstLine="709"/>
        <w:jc w:val="both"/>
        <w:rPr>
          <w:b/>
          <w:sz w:val="28"/>
          <w:szCs w:val="28"/>
        </w:rPr>
      </w:pPr>
      <w:r w:rsidRPr="001E2F4D">
        <w:rPr>
          <w:b/>
          <w:sz w:val="28"/>
          <w:szCs w:val="28"/>
        </w:rPr>
        <w:t xml:space="preserve">СЛУШАЛИ: </w:t>
      </w:r>
      <w:r>
        <w:rPr>
          <w:b/>
          <w:sz w:val="28"/>
          <w:szCs w:val="28"/>
        </w:rPr>
        <w:t>Ермак Н.В.</w:t>
      </w:r>
    </w:p>
    <w:p w14:paraId="55D3B15B" w14:textId="77777777" w:rsidR="00BF4D06" w:rsidRDefault="00BF4D06" w:rsidP="00BF4D06">
      <w:pPr>
        <w:widowControl w:val="0"/>
        <w:ind w:right="-427" w:firstLine="709"/>
        <w:jc w:val="both"/>
        <w:rPr>
          <w:sz w:val="28"/>
          <w:szCs w:val="28"/>
        </w:rPr>
      </w:pPr>
    </w:p>
    <w:p w14:paraId="2D20BCEF" w14:textId="77777777" w:rsidR="00BF4D06" w:rsidRDefault="00BF4D06" w:rsidP="00BF4D06">
      <w:pPr>
        <w:widowControl w:val="0"/>
        <w:ind w:right="-427" w:firstLine="709"/>
        <w:jc w:val="both"/>
        <w:rPr>
          <w:sz w:val="28"/>
          <w:szCs w:val="28"/>
        </w:rPr>
      </w:pPr>
      <w:r>
        <w:rPr>
          <w:sz w:val="28"/>
          <w:szCs w:val="28"/>
        </w:rPr>
        <w:t>Докладчик пояснила:</w:t>
      </w:r>
    </w:p>
    <w:p w14:paraId="212FCAAA" w14:textId="14A58660" w:rsidR="00BF4D06" w:rsidRPr="00BF4D06" w:rsidRDefault="00BF4D06" w:rsidP="00BF4D06">
      <w:pPr>
        <w:widowControl w:val="0"/>
        <w:ind w:right="-427" w:firstLine="709"/>
        <w:jc w:val="both"/>
        <w:rPr>
          <w:sz w:val="28"/>
          <w:szCs w:val="28"/>
        </w:rPr>
      </w:pPr>
      <w:r w:rsidRPr="00B420FA">
        <w:rPr>
          <w:bCs/>
          <w:kern w:val="32"/>
          <w:sz w:val="28"/>
          <w:szCs w:val="28"/>
        </w:rPr>
        <w:t>В целях устранения технической ошибки внести в приложение</w:t>
      </w:r>
      <w:r w:rsidRPr="00B420FA">
        <w:rPr>
          <w:bCs/>
          <w:kern w:val="32"/>
          <w:sz w:val="28"/>
          <w:szCs w:val="28"/>
        </w:rPr>
        <w:br/>
        <w:t>к постановлению о внесении изменений в постановление Региональной энергетической комиссии Кузбасса от 19.12.2025 № 786 «О внесении изменений в постановление региональной энергетической комиссии Кемеровской области от 20.12.2019 № 791 «Об установлении ОАО «Северо – Кузбасская энергетическая компания» долгосрочных тарифов на тепловую энергию, реализуемую на потребительском рынке Березовского городского округа,</w:t>
      </w:r>
      <w:r>
        <w:rPr>
          <w:bCs/>
          <w:kern w:val="32"/>
          <w:sz w:val="28"/>
          <w:szCs w:val="28"/>
        </w:rPr>
        <w:t xml:space="preserve"> </w:t>
      </w:r>
      <w:r w:rsidRPr="00B420FA">
        <w:rPr>
          <w:bCs/>
          <w:kern w:val="32"/>
          <w:sz w:val="28"/>
          <w:szCs w:val="28"/>
        </w:rPr>
        <w:t xml:space="preserve">на 2020-2026 годы» </w:t>
      </w:r>
      <w:r w:rsidRPr="00B420FA">
        <w:rPr>
          <w:bCs/>
          <w:kern w:val="32"/>
          <w:sz w:val="28"/>
          <w:szCs w:val="28"/>
        </w:rPr>
        <w:lastRenderedPageBreak/>
        <w:t>следующее изменение, после слов «Ставка за содержание тепловой мощности, тыс. руб./Гкал/ч в мес.» в строке «Для потребителей, в случае отсутствия дифференциации тарифов по схеме подключения (без НДС)» дополнить строкой «Население (тарифы указываются с учетом НДС)».</w:t>
      </w:r>
    </w:p>
    <w:p w14:paraId="417EA064" w14:textId="77777777" w:rsidR="00BF4D06" w:rsidRDefault="00BF4D06" w:rsidP="00BF4D06">
      <w:pPr>
        <w:ind w:right="-427"/>
      </w:pPr>
    </w:p>
    <w:p w14:paraId="31DC04DB" w14:textId="77777777" w:rsidR="00BF4D06" w:rsidRDefault="00BF4D06" w:rsidP="00BF4D06">
      <w:pPr>
        <w:ind w:right="-427" w:firstLine="709"/>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60B307F2" w14:textId="77777777" w:rsidR="00BF4D06" w:rsidRDefault="00BF4D06" w:rsidP="00BF4D06">
      <w:pPr>
        <w:ind w:right="-427" w:firstLine="709"/>
        <w:jc w:val="both"/>
        <w:rPr>
          <w:b/>
          <w:sz w:val="28"/>
          <w:szCs w:val="28"/>
        </w:rPr>
      </w:pPr>
    </w:p>
    <w:p w14:paraId="4F44A634" w14:textId="77777777" w:rsidR="00BF4D06" w:rsidRDefault="00BF4D06" w:rsidP="00BF4D06">
      <w:pPr>
        <w:ind w:right="-427" w:firstLine="709"/>
        <w:jc w:val="both"/>
        <w:rPr>
          <w:bCs/>
          <w:sz w:val="28"/>
          <w:szCs w:val="22"/>
        </w:rPr>
      </w:pPr>
      <w:r>
        <w:rPr>
          <w:bCs/>
          <w:sz w:val="28"/>
          <w:szCs w:val="22"/>
        </w:rPr>
        <w:t>Согласиться с предложением докладчика.</w:t>
      </w:r>
    </w:p>
    <w:p w14:paraId="17A90A2F" w14:textId="77777777" w:rsidR="00BF4D06" w:rsidRPr="0090650A" w:rsidRDefault="00BF4D06" w:rsidP="00BF4D06">
      <w:pPr>
        <w:ind w:right="-427" w:firstLine="709"/>
        <w:jc w:val="both"/>
        <w:rPr>
          <w:bCs/>
          <w:sz w:val="28"/>
          <w:szCs w:val="22"/>
        </w:rPr>
      </w:pPr>
    </w:p>
    <w:p w14:paraId="4AF87920" w14:textId="77777777" w:rsidR="00BF4D06" w:rsidRDefault="00BF4D06" w:rsidP="00BF4D06">
      <w:pPr>
        <w:ind w:right="-427" w:firstLine="709"/>
        <w:jc w:val="both"/>
        <w:rPr>
          <w:b/>
          <w:bCs/>
          <w:sz w:val="28"/>
          <w:szCs w:val="22"/>
        </w:rPr>
      </w:pPr>
      <w:r w:rsidRPr="00D23A77">
        <w:rPr>
          <w:b/>
          <w:bCs/>
          <w:sz w:val="28"/>
          <w:szCs w:val="22"/>
        </w:rPr>
        <w:t xml:space="preserve">Проведено голосование: «за» - </w:t>
      </w:r>
      <w:r>
        <w:rPr>
          <w:b/>
          <w:bCs/>
          <w:sz w:val="28"/>
          <w:szCs w:val="22"/>
        </w:rPr>
        <w:t>единогласно.</w:t>
      </w:r>
    </w:p>
    <w:p w14:paraId="394BA87A" w14:textId="77777777" w:rsidR="00BF4D06" w:rsidRDefault="00BF4D06" w:rsidP="00BF4D06">
      <w:pPr>
        <w:tabs>
          <w:tab w:val="left" w:pos="9214"/>
        </w:tabs>
        <w:ind w:left="-1075" w:firstLine="5895"/>
      </w:pPr>
    </w:p>
    <w:p w14:paraId="7AB185CF" w14:textId="2FE81A5E" w:rsidR="00CA3006" w:rsidRPr="009B1274" w:rsidRDefault="00CA3006" w:rsidP="00CA3006">
      <w:pPr>
        <w:ind w:right="-427" w:firstLine="567"/>
        <w:jc w:val="both"/>
        <w:rPr>
          <w:b/>
          <w:color w:val="000000"/>
          <w:kern w:val="32"/>
          <w:sz w:val="28"/>
          <w:szCs w:val="28"/>
        </w:rPr>
      </w:pPr>
      <w:bookmarkStart w:id="10" w:name="_Hlk217582492"/>
      <w:r>
        <w:rPr>
          <w:bCs/>
          <w:sz w:val="28"/>
          <w:szCs w:val="28"/>
        </w:rPr>
        <w:t xml:space="preserve">Вопрос 31 </w:t>
      </w:r>
      <w:r w:rsidRPr="009B1274">
        <w:rPr>
          <w:b/>
          <w:sz w:val="28"/>
          <w:szCs w:val="28"/>
        </w:rPr>
        <w:t>«</w:t>
      </w:r>
      <w:bookmarkStart w:id="11" w:name="_Hlk90893821"/>
      <w:r w:rsidRPr="009B1274">
        <w:rPr>
          <w:b/>
          <w:kern w:val="32"/>
          <w:sz w:val="28"/>
          <w:szCs w:val="28"/>
        </w:rPr>
        <w:t xml:space="preserve">О внесении изменений в постановление Региональной </w:t>
      </w:r>
      <w:r w:rsidRPr="009B1274">
        <w:rPr>
          <w:b/>
          <w:kern w:val="32"/>
          <w:sz w:val="28"/>
          <w:szCs w:val="28"/>
        </w:rPr>
        <w:br/>
        <w:t>энергетической комиссии Кузбасса от 19.12.2025 № 674</w:t>
      </w:r>
      <w:r>
        <w:rPr>
          <w:b/>
          <w:kern w:val="32"/>
          <w:sz w:val="28"/>
          <w:szCs w:val="28"/>
        </w:rPr>
        <w:t xml:space="preserve"> </w:t>
      </w:r>
      <w:r w:rsidRPr="009B1274">
        <w:rPr>
          <w:b/>
          <w:kern w:val="32"/>
          <w:sz w:val="28"/>
          <w:szCs w:val="28"/>
        </w:rPr>
        <w:t xml:space="preserve">«Об утверждении </w:t>
      </w:r>
      <w:r>
        <w:rPr>
          <w:b/>
          <w:kern w:val="32"/>
          <w:sz w:val="28"/>
          <w:szCs w:val="28"/>
        </w:rPr>
        <w:br/>
      </w:r>
      <w:r w:rsidRPr="009B1274">
        <w:rPr>
          <w:b/>
          <w:kern w:val="32"/>
          <w:sz w:val="28"/>
          <w:szCs w:val="28"/>
        </w:rPr>
        <w:t>ООО «Лесная поляна-Плюс» производственной программы в сфере горячего водоснабжения и об установлении тарифов на горячую воду в закрытой системе горячего водоснабжения, реализуемую на потребительском рынке Кемеровского городского округа, на 2026 год»</w:t>
      </w:r>
      <w:bookmarkEnd w:id="11"/>
    </w:p>
    <w:p w14:paraId="0767525C" w14:textId="77777777" w:rsidR="00CA3006" w:rsidRPr="004E0098" w:rsidRDefault="00CA3006" w:rsidP="00CA3006">
      <w:pPr>
        <w:ind w:right="-427" w:firstLine="567"/>
        <w:jc w:val="both"/>
        <w:rPr>
          <w:b/>
          <w:sz w:val="28"/>
          <w:szCs w:val="28"/>
        </w:rPr>
      </w:pPr>
    </w:p>
    <w:p w14:paraId="21CF4627" w14:textId="77777777" w:rsidR="00CA3006" w:rsidRDefault="00CA3006" w:rsidP="00CA3006">
      <w:pPr>
        <w:widowControl w:val="0"/>
        <w:ind w:right="-427" w:firstLine="567"/>
        <w:jc w:val="both"/>
        <w:rPr>
          <w:b/>
          <w:sz w:val="28"/>
          <w:szCs w:val="28"/>
        </w:rPr>
      </w:pPr>
      <w:r>
        <w:rPr>
          <w:b/>
          <w:sz w:val="28"/>
          <w:szCs w:val="28"/>
        </w:rPr>
        <w:t>СЛУШАЛИ: Ермак Н.В.</w:t>
      </w:r>
    </w:p>
    <w:p w14:paraId="27C2F886" w14:textId="77777777" w:rsidR="00CA3006" w:rsidRDefault="00CA3006" w:rsidP="00CA3006">
      <w:pPr>
        <w:widowControl w:val="0"/>
        <w:ind w:right="-427" w:firstLine="567"/>
        <w:jc w:val="both"/>
        <w:rPr>
          <w:b/>
          <w:sz w:val="28"/>
          <w:szCs w:val="28"/>
        </w:rPr>
      </w:pPr>
    </w:p>
    <w:p w14:paraId="7DC4E28D" w14:textId="77777777" w:rsidR="00CA3006" w:rsidRDefault="00CA3006" w:rsidP="00CA3006">
      <w:pPr>
        <w:pStyle w:val="af1"/>
        <w:ind w:right="-427" w:firstLine="709"/>
        <w:jc w:val="both"/>
        <w:rPr>
          <w:b w:val="0"/>
          <w:sz w:val="28"/>
          <w:szCs w:val="28"/>
        </w:rPr>
      </w:pPr>
      <w:r>
        <w:rPr>
          <w:b w:val="0"/>
          <w:sz w:val="28"/>
          <w:szCs w:val="28"/>
        </w:rPr>
        <w:t>Докладчик пояснила, что в целях устранения технической ошибки внести в постановление Р</w:t>
      </w:r>
      <w:r w:rsidRPr="00A762B7">
        <w:rPr>
          <w:b w:val="0"/>
          <w:sz w:val="28"/>
          <w:szCs w:val="28"/>
        </w:rPr>
        <w:t xml:space="preserve">егиональной энергетической комиссии </w:t>
      </w:r>
      <w:r w:rsidRPr="00194D80">
        <w:rPr>
          <w:b w:val="0"/>
          <w:sz w:val="28"/>
          <w:szCs w:val="28"/>
        </w:rPr>
        <w:t xml:space="preserve">Кузбасса </w:t>
      </w:r>
      <w:r w:rsidRPr="00A762B7">
        <w:rPr>
          <w:b w:val="0"/>
          <w:sz w:val="28"/>
          <w:szCs w:val="28"/>
        </w:rPr>
        <w:t xml:space="preserve">от </w:t>
      </w:r>
      <w:r>
        <w:rPr>
          <w:b w:val="0"/>
          <w:sz w:val="28"/>
          <w:szCs w:val="28"/>
        </w:rPr>
        <w:t>19</w:t>
      </w:r>
      <w:r w:rsidRPr="00A762B7">
        <w:rPr>
          <w:b w:val="0"/>
          <w:sz w:val="28"/>
          <w:szCs w:val="28"/>
        </w:rPr>
        <w:t>.1</w:t>
      </w:r>
      <w:r>
        <w:rPr>
          <w:b w:val="0"/>
          <w:sz w:val="28"/>
          <w:szCs w:val="28"/>
        </w:rPr>
        <w:t>2</w:t>
      </w:r>
      <w:r w:rsidRPr="00A762B7">
        <w:rPr>
          <w:b w:val="0"/>
          <w:sz w:val="28"/>
          <w:szCs w:val="28"/>
        </w:rPr>
        <w:t>.20</w:t>
      </w:r>
      <w:r>
        <w:rPr>
          <w:b w:val="0"/>
          <w:sz w:val="28"/>
          <w:szCs w:val="28"/>
        </w:rPr>
        <w:t>25</w:t>
      </w:r>
      <w:r w:rsidRPr="00A762B7">
        <w:rPr>
          <w:b w:val="0"/>
          <w:sz w:val="28"/>
          <w:szCs w:val="28"/>
        </w:rPr>
        <w:t xml:space="preserve"> № </w:t>
      </w:r>
      <w:r w:rsidRPr="005A4839">
        <w:rPr>
          <w:b w:val="0"/>
          <w:sz w:val="28"/>
          <w:szCs w:val="28"/>
        </w:rPr>
        <w:t>6</w:t>
      </w:r>
      <w:r>
        <w:rPr>
          <w:b w:val="0"/>
          <w:sz w:val="28"/>
          <w:szCs w:val="28"/>
        </w:rPr>
        <w:t xml:space="preserve">74 </w:t>
      </w:r>
      <w:r w:rsidRPr="00A762B7">
        <w:rPr>
          <w:b w:val="0"/>
          <w:sz w:val="28"/>
          <w:szCs w:val="28"/>
        </w:rPr>
        <w:t>«</w:t>
      </w:r>
      <w:r w:rsidRPr="00D03852">
        <w:rPr>
          <w:b w:val="0"/>
          <w:sz w:val="28"/>
          <w:szCs w:val="28"/>
        </w:rPr>
        <w:t xml:space="preserve">Об утверждении </w:t>
      </w:r>
      <w:r>
        <w:rPr>
          <w:b w:val="0"/>
          <w:sz w:val="28"/>
          <w:szCs w:val="28"/>
        </w:rPr>
        <w:t xml:space="preserve">ООО «Лесная поляна-Плюс» </w:t>
      </w:r>
      <w:r w:rsidRPr="00D03852">
        <w:rPr>
          <w:b w:val="0"/>
          <w:sz w:val="28"/>
          <w:szCs w:val="28"/>
        </w:rPr>
        <w:t xml:space="preserve">производственной программы в сфере горячего водоснабжения и об установлении тарифов на горячую воду в закрытой системе горячего водоснабжения, реализуемую на потребительском рынке </w:t>
      </w:r>
      <w:r>
        <w:rPr>
          <w:b w:val="0"/>
          <w:sz w:val="28"/>
          <w:szCs w:val="28"/>
        </w:rPr>
        <w:t>Кемеровского городского</w:t>
      </w:r>
      <w:r w:rsidRPr="00D03852">
        <w:rPr>
          <w:b w:val="0"/>
          <w:sz w:val="28"/>
          <w:szCs w:val="28"/>
        </w:rPr>
        <w:t xml:space="preserve"> округа, на 202</w:t>
      </w:r>
      <w:r>
        <w:rPr>
          <w:b w:val="0"/>
          <w:sz w:val="28"/>
          <w:szCs w:val="28"/>
        </w:rPr>
        <w:t>6</w:t>
      </w:r>
      <w:r w:rsidRPr="00D03852">
        <w:rPr>
          <w:b w:val="0"/>
          <w:sz w:val="28"/>
          <w:szCs w:val="28"/>
        </w:rPr>
        <w:t xml:space="preserve"> год</w:t>
      </w:r>
      <w:r w:rsidRPr="00A762B7">
        <w:rPr>
          <w:b w:val="0"/>
          <w:sz w:val="28"/>
          <w:szCs w:val="28"/>
        </w:rPr>
        <w:t>»</w:t>
      </w:r>
      <w:r>
        <w:rPr>
          <w:b w:val="0"/>
          <w:sz w:val="28"/>
          <w:szCs w:val="28"/>
        </w:rPr>
        <w:t xml:space="preserve"> </w:t>
      </w:r>
      <w:r w:rsidRPr="00A762B7">
        <w:rPr>
          <w:b w:val="0"/>
          <w:sz w:val="28"/>
          <w:szCs w:val="28"/>
        </w:rPr>
        <w:t>следующие изменения:</w:t>
      </w:r>
    </w:p>
    <w:p w14:paraId="05342C12" w14:textId="77777777" w:rsidR="00CA3006" w:rsidRPr="008C0C92" w:rsidRDefault="00CA3006" w:rsidP="00CA3006">
      <w:pPr>
        <w:pStyle w:val="a7"/>
        <w:ind w:left="0" w:right="-427" w:firstLine="709"/>
        <w:jc w:val="both"/>
        <w:rPr>
          <w:bCs/>
          <w:sz w:val="28"/>
          <w:szCs w:val="28"/>
        </w:rPr>
      </w:pPr>
      <w:r w:rsidRPr="008C0C92">
        <w:rPr>
          <w:bCs/>
          <w:sz w:val="28"/>
          <w:szCs w:val="28"/>
        </w:rPr>
        <w:t xml:space="preserve">- В столбце 3: </w:t>
      </w:r>
    </w:p>
    <w:p w14:paraId="3D8B50EE" w14:textId="77777777" w:rsidR="00CA3006" w:rsidRPr="008C0C92" w:rsidRDefault="00CA3006" w:rsidP="00CA3006">
      <w:pPr>
        <w:pStyle w:val="a7"/>
        <w:ind w:left="0" w:right="-427" w:firstLine="709"/>
        <w:jc w:val="both"/>
        <w:rPr>
          <w:bCs/>
          <w:sz w:val="28"/>
          <w:szCs w:val="28"/>
        </w:rPr>
      </w:pPr>
      <w:r w:rsidRPr="008C0C92">
        <w:rPr>
          <w:bCs/>
          <w:sz w:val="28"/>
          <w:szCs w:val="28"/>
        </w:rPr>
        <w:t xml:space="preserve">в строке с 01.01.2026 цифры «58,55» заменить цифрами «71,43»; </w:t>
      </w:r>
    </w:p>
    <w:p w14:paraId="24ACA29D" w14:textId="77777777" w:rsidR="00CA3006" w:rsidRPr="008C0C92" w:rsidRDefault="00CA3006" w:rsidP="00CA3006">
      <w:pPr>
        <w:pStyle w:val="a7"/>
        <w:ind w:left="0" w:right="-427" w:firstLine="709"/>
        <w:jc w:val="both"/>
        <w:rPr>
          <w:bCs/>
          <w:sz w:val="28"/>
          <w:szCs w:val="28"/>
        </w:rPr>
      </w:pPr>
      <w:r w:rsidRPr="008C0C92">
        <w:rPr>
          <w:bCs/>
          <w:sz w:val="28"/>
          <w:szCs w:val="28"/>
        </w:rPr>
        <w:t>в строке с 01.10.2026 цифры «65,58» заменить цифрами «80,01».</w:t>
      </w:r>
    </w:p>
    <w:p w14:paraId="0DE726F2" w14:textId="77777777" w:rsidR="00CA3006" w:rsidRPr="008C0C92" w:rsidRDefault="00CA3006" w:rsidP="00CA3006">
      <w:pPr>
        <w:pStyle w:val="a7"/>
        <w:ind w:left="0" w:right="-427" w:firstLine="709"/>
        <w:jc w:val="both"/>
        <w:rPr>
          <w:bCs/>
          <w:sz w:val="28"/>
          <w:szCs w:val="28"/>
        </w:rPr>
      </w:pPr>
      <w:r w:rsidRPr="008C0C92">
        <w:rPr>
          <w:bCs/>
          <w:sz w:val="28"/>
          <w:szCs w:val="28"/>
        </w:rPr>
        <w:t xml:space="preserve">- В столбце 4: </w:t>
      </w:r>
    </w:p>
    <w:p w14:paraId="77CDD772" w14:textId="77777777" w:rsidR="00CA3006" w:rsidRPr="008C0C92" w:rsidRDefault="00CA3006" w:rsidP="00CA3006">
      <w:pPr>
        <w:pStyle w:val="a7"/>
        <w:ind w:left="0" w:right="-427" w:firstLine="709"/>
        <w:jc w:val="both"/>
        <w:rPr>
          <w:bCs/>
          <w:sz w:val="28"/>
          <w:szCs w:val="28"/>
        </w:rPr>
      </w:pPr>
      <w:r w:rsidRPr="008C0C92">
        <w:rPr>
          <w:bCs/>
          <w:sz w:val="28"/>
          <w:szCs w:val="28"/>
        </w:rPr>
        <w:t xml:space="preserve">в строке с 01.01.2026 цифры «71,43» заменить цифрами «58,55»; </w:t>
      </w:r>
    </w:p>
    <w:p w14:paraId="2ECF1FD5" w14:textId="77777777" w:rsidR="00CA3006" w:rsidRPr="008C0C92" w:rsidRDefault="00CA3006" w:rsidP="00CA3006">
      <w:pPr>
        <w:pStyle w:val="a7"/>
        <w:ind w:left="0" w:right="-427" w:firstLine="709"/>
        <w:jc w:val="both"/>
        <w:rPr>
          <w:bCs/>
          <w:sz w:val="28"/>
          <w:szCs w:val="28"/>
        </w:rPr>
      </w:pPr>
      <w:r w:rsidRPr="008C0C92">
        <w:rPr>
          <w:bCs/>
          <w:sz w:val="28"/>
          <w:szCs w:val="28"/>
        </w:rPr>
        <w:t>в строке с 01.10.2026 цифры «80,01» заменить цифрами «65,58».</w:t>
      </w:r>
    </w:p>
    <w:p w14:paraId="5B050C1D" w14:textId="77777777" w:rsidR="00CA3006" w:rsidRPr="008C0C92" w:rsidRDefault="00CA3006" w:rsidP="00CA3006">
      <w:pPr>
        <w:pStyle w:val="af1"/>
        <w:ind w:right="-427" w:firstLine="567"/>
        <w:jc w:val="both"/>
        <w:rPr>
          <w:b w:val="0"/>
          <w:sz w:val="28"/>
          <w:szCs w:val="28"/>
        </w:rPr>
      </w:pPr>
    </w:p>
    <w:p w14:paraId="6BAE974A" w14:textId="77777777" w:rsidR="00CA3006" w:rsidRPr="008C0C92" w:rsidRDefault="00CA3006" w:rsidP="00CA3006">
      <w:pPr>
        <w:ind w:right="-427" w:firstLine="567"/>
        <w:jc w:val="both"/>
        <w:rPr>
          <w:bCs/>
          <w:sz w:val="28"/>
          <w:szCs w:val="28"/>
        </w:rPr>
      </w:pPr>
      <w:r w:rsidRPr="008C0C92">
        <w:rPr>
          <w:bCs/>
          <w:sz w:val="28"/>
          <w:szCs w:val="28"/>
        </w:rPr>
        <w:t>Рассмотрев представленные материалы</w:t>
      </w:r>
    </w:p>
    <w:p w14:paraId="23EEDB29" w14:textId="77777777" w:rsidR="00CA3006" w:rsidRPr="00A17586" w:rsidRDefault="00CA3006" w:rsidP="00CA3006">
      <w:pPr>
        <w:ind w:right="-427" w:firstLine="567"/>
        <w:jc w:val="both"/>
        <w:rPr>
          <w:b/>
          <w:sz w:val="28"/>
          <w:szCs w:val="28"/>
        </w:rPr>
      </w:pPr>
    </w:p>
    <w:p w14:paraId="1D5A6F51" w14:textId="77777777" w:rsidR="00CA3006" w:rsidRDefault="00CA3006" w:rsidP="00CA3006">
      <w:pPr>
        <w:ind w:right="-427" w:firstLine="567"/>
        <w:jc w:val="both"/>
        <w:rPr>
          <w:b/>
          <w:sz w:val="28"/>
          <w:szCs w:val="28"/>
        </w:rPr>
      </w:pPr>
      <w:r w:rsidRPr="00A17586">
        <w:rPr>
          <w:b/>
          <w:sz w:val="28"/>
          <w:szCs w:val="28"/>
        </w:rPr>
        <w:t xml:space="preserve">ПРАВЛЕНИЕ РЭК КУЗБАССА </w:t>
      </w:r>
      <w:r>
        <w:rPr>
          <w:b/>
          <w:sz w:val="28"/>
          <w:szCs w:val="28"/>
        </w:rPr>
        <w:t>ПОСТАНОВИЛО:</w:t>
      </w:r>
    </w:p>
    <w:p w14:paraId="316D2B7A" w14:textId="77777777" w:rsidR="00CA3006" w:rsidRDefault="00CA3006" w:rsidP="00CA3006">
      <w:pPr>
        <w:ind w:right="-427" w:firstLine="567"/>
        <w:jc w:val="both"/>
        <w:rPr>
          <w:b/>
          <w:sz w:val="28"/>
          <w:szCs w:val="28"/>
        </w:rPr>
      </w:pPr>
    </w:p>
    <w:p w14:paraId="4429B1E0" w14:textId="77777777" w:rsidR="00CA3006" w:rsidRPr="002F22BF" w:rsidRDefault="00CA3006" w:rsidP="00CA3006">
      <w:pPr>
        <w:tabs>
          <w:tab w:val="left" w:pos="709"/>
        </w:tabs>
        <w:ind w:right="-427" w:firstLine="709"/>
        <w:jc w:val="both"/>
        <w:rPr>
          <w:bCs/>
          <w:color w:val="000000"/>
          <w:kern w:val="32"/>
          <w:sz w:val="28"/>
          <w:szCs w:val="28"/>
        </w:rPr>
      </w:pPr>
      <w:r>
        <w:rPr>
          <w:bCs/>
          <w:kern w:val="32"/>
          <w:sz w:val="28"/>
          <w:szCs w:val="28"/>
        </w:rPr>
        <w:tab/>
      </w:r>
      <w:r w:rsidRPr="00A25A5F">
        <w:rPr>
          <w:bCs/>
          <w:kern w:val="32"/>
          <w:sz w:val="28"/>
          <w:szCs w:val="28"/>
        </w:rPr>
        <w:t>Внести</w:t>
      </w:r>
      <w:r>
        <w:rPr>
          <w:bCs/>
          <w:kern w:val="32"/>
          <w:sz w:val="28"/>
          <w:szCs w:val="28"/>
        </w:rPr>
        <w:t xml:space="preserve"> в приложение № 2 к </w:t>
      </w:r>
      <w:r w:rsidRPr="00867010">
        <w:rPr>
          <w:bCs/>
          <w:color w:val="000000"/>
          <w:kern w:val="32"/>
          <w:sz w:val="28"/>
          <w:szCs w:val="28"/>
        </w:rPr>
        <w:t xml:space="preserve">постановлению Региональной энергетической комиссии </w:t>
      </w:r>
      <w:r>
        <w:rPr>
          <w:bCs/>
          <w:color w:val="000000"/>
          <w:kern w:val="32"/>
          <w:sz w:val="28"/>
          <w:szCs w:val="28"/>
        </w:rPr>
        <w:t>Кузбасса</w:t>
      </w:r>
      <w:r w:rsidRPr="00867010">
        <w:rPr>
          <w:bCs/>
          <w:color w:val="000000"/>
          <w:kern w:val="32"/>
          <w:sz w:val="28"/>
          <w:szCs w:val="28"/>
        </w:rPr>
        <w:t xml:space="preserve"> </w:t>
      </w:r>
      <w:r w:rsidRPr="00A408EA">
        <w:rPr>
          <w:bCs/>
          <w:color w:val="000000"/>
          <w:kern w:val="32"/>
          <w:sz w:val="28"/>
          <w:szCs w:val="28"/>
        </w:rPr>
        <w:t xml:space="preserve">от </w:t>
      </w:r>
      <w:r>
        <w:rPr>
          <w:bCs/>
          <w:color w:val="000000"/>
          <w:kern w:val="32"/>
          <w:sz w:val="28"/>
          <w:szCs w:val="28"/>
        </w:rPr>
        <w:t>29.12.2025</w:t>
      </w:r>
      <w:r w:rsidRPr="00A408EA">
        <w:rPr>
          <w:bCs/>
          <w:color w:val="000000"/>
          <w:kern w:val="32"/>
          <w:sz w:val="28"/>
          <w:szCs w:val="28"/>
        </w:rPr>
        <w:t xml:space="preserve"> № </w:t>
      </w:r>
      <w:r>
        <w:rPr>
          <w:bCs/>
          <w:color w:val="000000"/>
          <w:kern w:val="32"/>
          <w:sz w:val="28"/>
          <w:szCs w:val="28"/>
        </w:rPr>
        <w:t xml:space="preserve">674 </w:t>
      </w:r>
      <w:r w:rsidRPr="00867010">
        <w:rPr>
          <w:bCs/>
          <w:color w:val="000000"/>
          <w:kern w:val="32"/>
          <w:sz w:val="28"/>
          <w:szCs w:val="28"/>
        </w:rPr>
        <w:t xml:space="preserve">«Об утверждении </w:t>
      </w:r>
      <w:r>
        <w:rPr>
          <w:bCs/>
          <w:color w:val="000000"/>
          <w:kern w:val="32"/>
          <w:sz w:val="28"/>
          <w:szCs w:val="28"/>
        </w:rPr>
        <w:t xml:space="preserve">ООО «Лесная поляна-Плюс» </w:t>
      </w:r>
      <w:r w:rsidRPr="00867010">
        <w:rPr>
          <w:bCs/>
          <w:color w:val="000000"/>
          <w:kern w:val="32"/>
          <w:sz w:val="28"/>
          <w:szCs w:val="28"/>
        </w:rPr>
        <w:t xml:space="preserve">производственной программы в сфере горячего водоснабжения и об установлении  тарифов на горячую воду в закрытой системе горячего водоснабжения, реализуемую на потребительском рынке </w:t>
      </w:r>
      <w:r>
        <w:rPr>
          <w:bCs/>
          <w:color w:val="000000"/>
          <w:kern w:val="32"/>
          <w:sz w:val="28"/>
          <w:szCs w:val="28"/>
        </w:rPr>
        <w:t>Кемеровского городского</w:t>
      </w:r>
      <w:r w:rsidRPr="00867010">
        <w:rPr>
          <w:bCs/>
          <w:color w:val="000000"/>
          <w:kern w:val="32"/>
          <w:sz w:val="28"/>
          <w:szCs w:val="28"/>
        </w:rPr>
        <w:t xml:space="preserve"> округа, на 2026 год»</w:t>
      </w:r>
      <w:r>
        <w:rPr>
          <w:bCs/>
          <w:color w:val="000000"/>
          <w:kern w:val="32"/>
          <w:sz w:val="28"/>
          <w:szCs w:val="28"/>
        </w:rPr>
        <w:t xml:space="preserve"> </w:t>
      </w:r>
      <w:r w:rsidRPr="007A162A">
        <w:rPr>
          <w:sz w:val="28"/>
          <w:szCs w:val="28"/>
        </w:rPr>
        <w:t>следующие изменения</w:t>
      </w:r>
      <w:r>
        <w:rPr>
          <w:sz w:val="28"/>
          <w:szCs w:val="28"/>
        </w:rPr>
        <w:t>:</w:t>
      </w:r>
    </w:p>
    <w:p w14:paraId="0E99ADF4" w14:textId="77777777" w:rsidR="00CA3006" w:rsidRPr="002F22BF" w:rsidRDefault="00CA3006" w:rsidP="00CA3006">
      <w:pPr>
        <w:pStyle w:val="a7"/>
        <w:tabs>
          <w:tab w:val="left" w:pos="709"/>
        </w:tabs>
        <w:ind w:left="0" w:right="-427" w:firstLine="709"/>
        <w:jc w:val="both"/>
        <w:rPr>
          <w:bCs/>
          <w:color w:val="000000"/>
          <w:kern w:val="32"/>
          <w:sz w:val="28"/>
          <w:szCs w:val="28"/>
        </w:rPr>
      </w:pPr>
      <w:r>
        <w:rPr>
          <w:sz w:val="28"/>
          <w:szCs w:val="28"/>
        </w:rPr>
        <w:t xml:space="preserve">1. </w:t>
      </w:r>
      <w:r w:rsidRPr="002F22BF">
        <w:rPr>
          <w:sz w:val="28"/>
          <w:szCs w:val="28"/>
        </w:rPr>
        <w:t xml:space="preserve">В столбце </w:t>
      </w:r>
      <w:r>
        <w:rPr>
          <w:sz w:val="28"/>
          <w:szCs w:val="28"/>
        </w:rPr>
        <w:t>3:</w:t>
      </w:r>
    </w:p>
    <w:p w14:paraId="38B3195F" w14:textId="77777777" w:rsidR="00CA3006" w:rsidRPr="00867010" w:rsidRDefault="00CA3006" w:rsidP="00CA3006">
      <w:pPr>
        <w:pStyle w:val="a7"/>
        <w:tabs>
          <w:tab w:val="left" w:pos="709"/>
        </w:tabs>
        <w:ind w:left="0" w:right="-427" w:firstLine="709"/>
        <w:jc w:val="both"/>
        <w:rPr>
          <w:bCs/>
          <w:color w:val="000000"/>
          <w:kern w:val="32"/>
          <w:sz w:val="28"/>
          <w:szCs w:val="28"/>
        </w:rPr>
      </w:pPr>
      <w:r>
        <w:rPr>
          <w:sz w:val="28"/>
          <w:szCs w:val="28"/>
        </w:rPr>
        <w:t xml:space="preserve">1.1. </w:t>
      </w:r>
      <w:r w:rsidRPr="002F22BF">
        <w:rPr>
          <w:sz w:val="28"/>
          <w:szCs w:val="28"/>
        </w:rPr>
        <w:t>В строке «с 01.</w:t>
      </w:r>
      <w:r>
        <w:rPr>
          <w:sz w:val="28"/>
          <w:szCs w:val="28"/>
        </w:rPr>
        <w:t>01</w:t>
      </w:r>
      <w:r w:rsidRPr="002F22BF">
        <w:rPr>
          <w:sz w:val="28"/>
          <w:szCs w:val="28"/>
        </w:rPr>
        <w:t>.202</w:t>
      </w:r>
      <w:r>
        <w:rPr>
          <w:sz w:val="28"/>
          <w:szCs w:val="28"/>
        </w:rPr>
        <w:t>6</w:t>
      </w:r>
      <w:r w:rsidRPr="002F22BF">
        <w:rPr>
          <w:sz w:val="28"/>
          <w:szCs w:val="28"/>
        </w:rPr>
        <w:t>» цифры «</w:t>
      </w:r>
      <w:r>
        <w:rPr>
          <w:sz w:val="28"/>
          <w:szCs w:val="28"/>
        </w:rPr>
        <w:t>58,55</w:t>
      </w:r>
      <w:r w:rsidRPr="002F22BF">
        <w:rPr>
          <w:sz w:val="28"/>
          <w:szCs w:val="28"/>
        </w:rPr>
        <w:t>» заменить цифрами «</w:t>
      </w:r>
      <w:r>
        <w:rPr>
          <w:sz w:val="28"/>
          <w:szCs w:val="28"/>
        </w:rPr>
        <w:t>71,43</w:t>
      </w:r>
      <w:r w:rsidRPr="002F22BF">
        <w:rPr>
          <w:sz w:val="28"/>
          <w:szCs w:val="28"/>
        </w:rPr>
        <w:t>».</w:t>
      </w:r>
    </w:p>
    <w:p w14:paraId="49E12009" w14:textId="77777777" w:rsidR="00CA3006" w:rsidRPr="00867010" w:rsidRDefault="00CA3006" w:rsidP="00CA3006">
      <w:pPr>
        <w:pStyle w:val="a7"/>
        <w:tabs>
          <w:tab w:val="left" w:pos="709"/>
        </w:tabs>
        <w:ind w:left="0" w:right="-427" w:firstLine="709"/>
        <w:jc w:val="both"/>
        <w:rPr>
          <w:bCs/>
          <w:color w:val="000000"/>
          <w:kern w:val="32"/>
          <w:sz w:val="28"/>
          <w:szCs w:val="28"/>
        </w:rPr>
      </w:pPr>
      <w:r>
        <w:rPr>
          <w:sz w:val="28"/>
          <w:szCs w:val="28"/>
        </w:rPr>
        <w:t xml:space="preserve">1.2. </w:t>
      </w:r>
      <w:r w:rsidRPr="002F22BF">
        <w:rPr>
          <w:sz w:val="28"/>
          <w:szCs w:val="28"/>
        </w:rPr>
        <w:t>В строке «с 01.</w:t>
      </w:r>
      <w:r>
        <w:rPr>
          <w:sz w:val="28"/>
          <w:szCs w:val="28"/>
        </w:rPr>
        <w:t>10</w:t>
      </w:r>
      <w:r w:rsidRPr="002F22BF">
        <w:rPr>
          <w:sz w:val="28"/>
          <w:szCs w:val="28"/>
        </w:rPr>
        <w:t>.202</w:t>
      </w:r>
      <w:r>
        <w:rPr>
          <w:sz w:val="28"/>
          <w:szCs w:val="28"/>
        </w:rPr>
        <w:t>6</w:t>
      </w:r>
      <w:r w:rsidRPr="002F22BF">
        <w:rPr>
          <w:sz w:val="28"/>
          <w:szCs w:val="28"/>
        </w:rPr>
        <w:t>» цифры «</w:t>
      </w:r>
      <w:r>
        <w:rPr>
          <w:sz w:val="28"/>
          <w:szCs w:val="28"/>
        </w:rPr>
        <w:t>65,58</w:t>
      </w:r>
      <w:r w:rsidRPr="002F22BF">
        <w:rPr>
          <w:sz w:val="28"/>
          <w:szCs w:val="28"/>
        </w:rPr>
        <w:t>» заменить цифрами «</w:t>
      </w:r>
      <w:r>
        <w:rPr>
          <w:sz w:val="28"/>
          <w:szCs w:val="28"/>
        </w:rPr>
        <w:t>80,01</w:t>
      </w:r>
      <w:r w:rsidRPr="002F22BF">
        <w:rPr>
          <w:sz w:val="28"/>
          <w:szCs w:val="28"/>
        </w:rPr>
        <w:t>».</w:t>
      </w:r>
    </w:p>
    <w:p w14:paraId="5C96E0E5" w14:textId="77777777" w:rsidR="00CA3006" w:rsidRPr="00897987" w:rsidRDefault="00CA3006" w:rsidP="00CA3006">
      <w:pPr>
        <w:pStyle w:val="a7"/>
        <w:tabs>
          <w:tab w:val="left" w:pos="709"/>
        </w:tabs>
        <w:ind w:left="0" w:right="-427" w:firstLine="709"/>
        <w:jc w:val="both"/>
        <w:rPr>
          <w:bCs/>
          <w:color w:val="000000"/>
          <w:kern w:val="32"/>
          <w:sz w:val="28"/>
          <w:szCs w:val="28"/>
        </w:rPr>
      </w:pPr>
      <w:r>
        <w:rPr>
          <w:sz w:val="28"/>
          <w:szCs w:val="28"/>
        </w:rPr>
        <w:lastRenderedPageBreak/>
        <w:t xml:space="preserve">2. </w:t>
      </w:r>
      <w:r w:rsidRPr="002F22BF">
        <w:rPr>
          <w:sz w:val="28"/>
          <w:szCs w:val="28"/>
        </w:rPr>
        <w:t xml:space="preserve">В столбце </w:t>
      </w:r>
      <w:r>
        <w:rPr>
          <w:sz w:val="28"/>
          <w:szCs w:val="28"/>
        </w:rPr>
        <w:t>4:</w:t>
      </w:r>
    </w:p>
    <w:p w14:paraId="233E930D" w14:textId="77777777" w:rsidR="00CA3006" w:rsidRPr="00897987" w:rsidRDefault="00CA3006" w:rsidP="00CA3006">
      <w:pPr>
        <w:pStyle w:val="a7"/>
        <w:tabs>
          <w:tab w:val="left" w:pos="709"/>
        </w:tabs>
        <w:ind w:left="0" w:right="-427" w:firstLine="709"/>
        <w:jc w:val="both"/>
        <w:rPr>
          <w:bCs/>
          <w:color w:val="000000"/>
          <w:kern w:val="32"/>
          <w:sz w:val="28"/>
          <w:szCs w:val="28"/>
        </w:rPr>
      </w:pPr>
      <w:r>
        <w:rPr>
          <w:sz w:val="28"/>
          <w:szCs w:val="28"/>
        </w:rPr>
        <w:t xml:space="preserve">2.1. </w:t>
      </w:r>
      <w:r w:rsidRPr="002F22BF">
        <w:rPr>
          <w:sz w:val="28"/>
          <w:szCs w:val="28"/>
        </w:rPr>
        <w:t>В строке «с 01.</w:t>
      </w:r>
      <w:r>
        <w:rPr>
          <w:sz w:val="28"/>
          <w:szCs w:val="28"/>
        </w:rPr>
        <w:t>01</w:t>
      </w:r>
      <w:r w:rsidRPr="002F22BF">
        <w:rPr>
          <w:sz w:val="28"/>
          <w:szCs w:val="28"/>
        </w:rPr>
        <w:t>.202</w:t>
      </w:r>
      <w:r>
        <w:rPr>
          <w:sz w:val="28"/>
          <w:szCs w:val="28"/>
        </w:rPr>
        <w:t>6</w:t>
      </w:r>
      <w:r w:rsidRPr="002F22BF">
        <w:rPr>
          <w:sz w:val="28"/>
          <w:szCs w:val="28"/>
        </w:rPr>
        <w:t>» цифры «</w:t>
      </w:r>
      <w:r>
        <w:rPr>
          <w:sz w:val="28"/>
          <w:szCs w:val="28"/>
        </w:rPr>
        <w:t>71,43</w:t>
      </w:r>
      <w:r w:rsidRPr="002F22BF">
        <w:rPr>
          <w:sz w:val="28"/>
          <w:szCs w:val="28"/>
        </w:rPr>
        <w:t>» заменить цифрами «</w:t>
      </w:r>
      <w:r>
        <w:rPr>
          <w:sz w:val="28"/>
          <w:szCs w:val="28"/>
        </w:rPr>
        <w:t>58,55</w:t>
      </w:r>
      <w:r w:rsidRPr="002F22BF">
        <w:rPr>
          <w:sz w:val="28"/>
          <w:szCs w:val="28"/>
        </w:rPr>
        <w:t>».</w:t>
      </w:r>
    </w:p>
    <w:p w14:paraId="329C15BE" w14:textId="77777777" w:rsidR="00CA3006" w:rsidRPr="00897987" w:rsidRDefault="00CA3006" w:rsidP="00CA3006">
      <w:pPr>
        <w:pStyle w:val="a7"/>
        <w:tabs>
          <w:tab w:val="left" w:pos="709"/>
        </w:tabs>
        <w:ind w:left="0" w:right="-427" w:firstLine="709"/>
        <w:jc w:val="both"/>
        <w:rPr>
          <w:bCs/>
          <w:color w:val="000000"/>
          <w:kern w:val="32"/>
          <w:sz w:val="28"/>
          <w:szCs w:val="28"/>
        </w:rPr>
      </w:pPr>
      <w:r>
        <w:rPr>
          <w:sz w:val="28"/>
          <w:szCs w:val="28"/>
        </w:rPr>
        <w:t xml:space="preserve">2.2. </w:t>
      </w:r>
      <w:r w:rsidRPr="002F22BF">
        <w:rPr>
          <w:sz w:val="28"/>
          <w:szCs w:val="28"/>
        </w:rPr>
        <w:t>В строке «с 01.</w:t>
      </w:r>
      <w:r>
        <w:rPr>
          <w:sz w:val="28"/>
          <w:szCs w:val="28"/>
        </w:rPr>
        <w:t>10</w:t>
      </w:r>
      <w:r w:rsidRPr="002F22BF">
        <w:rPr>
          <w:sz w:val="28"/>
          <w:szCs w:val="28"/>
        </w:rPr>
        <w:t>.202</w:t>
      </w:r>
      <w:r>
        <w:rPr>
          <w:sz w:val="28"/>
          <w:szCs w:val="28"/>
        </w:rPr>
        <w:t>6</w:t>
      </w:r>
      <w:r w:rsidRPr="002F22BF">
        <w:rPr>
          <w:sz w:val="28"/>
          <w:szCs w:val="28"/>
        </w:rPr>
        <w:t>» цифры «</w:t>
      </w:r>
      <w:r>
        <w:rPr>
          <w:sz w:val="28"/>
          <w:szCs w:val="28"/>
        </w:rPr>
        <w:t>80,01</w:t>
      </w:r>
      <w:r w:rsidRPr="002F22BF">
        <w:rPr>
          <w:sz w:val="28"/>
          <w:szCs w:val="28"/>
        </w:rPr>
        <w:t>» заменить цифрами «</w:t>
      </w:r>
      <w:r>
        <w:rPr>
          <w:sz w:val="28"/>
          <w:szCs w:val="28"/>
        </w:rPr>
        <w:t>65,58</w:t>
      </w:r>
      <w:r w:rsidRPr="002F22BF">
        <w:rPr>
          <w:sz w:val="28"/>
          <w:szCs w:val="28"/>
        </w:rPr>
        <w:t>».</w:t>
      </w:r>
    </w:p>
    <w:p w14:paraId="28FAE075" w14:textId="77777777" w:rsidR="00CA3006" w:rsidRDefault="00CA3006" w:rsidP="00CA3006">
      <w:pPr>
        <w:ind w:right="-427" w:firstLine="709"/>
        <w:jc w:val="both"/>
        <w:rPr>
          <w:b/>
          <w:sz w:val="28"/>
          <w:szCs w:val="28"/>
        </w:rPr>
      </w:pPr>
    </w:p>
    <w:bookmarkEnd w:id="10"/>
    <w:p w14:paraId="3B81B874" w14:textId="77777777" w:rsidR="00CA3006" w:rsidRPr="00357D16" w:rsidRDefault="00CA3006" w:rsidP="00CA3006">
      <w:pPr>
        <w:ind w:right="-427" w:firstLine="567"/>
        <w:jc w:val="both"/>
        <w:rPr>
          <w:b/>
          <w:bCs/>
          <w:sz w:val="28"/>
          <w:szCs w:val="22"/>
        </w:rPr>
      </w:pPr>
      <w:r w:rsidRPr="00357D16">
        <w:rPr>
          <w:b/>
          <w:bCs/>
          <w:sz w:val="28"/>
          <w:szCs w:val="22"/>
        </w:rPr>
        <w:t>Проведено голосование: «за» - единогласно.</w:t>
      </w:r>
    </w:p>
    <w:p w14:paraId="1FEFE11A" w14:textId="77777777" w:rsidR="00BF4D06" w:rsidRDefault="00BF4D06" w:rsidP="00BF4D06">
      <w:pPr>
        <w:ind w:right="-427" w:firstLine="709"/>
      </w:pPr>
    </w:p>
    <w:p w14:paraId="0CD7A72F" w14:textId="77777777" w:rsidR="00CA3006" w:rsidRDefault="00CA3006" w:rsidP="00CA3006">
      <w:pPr>
        <w:widowControl w:val="0"/>
        <w:ind w:firstLine="709"/>
        <w:jc w:val="both"/>
        <w:rPr>
          <w:b/>
          <w:bCs/>
          <w:color w:val="000000"/>
          <w:kern w:val="32"/>
          <w:sz w:val="28"/>
          <w:szCs w:val="28"/>
        </w:rPr>
      </w:pPr>
      <w:r>
        <w:rPr>
          <w:sz w:val="28"/>
          <w:szCs w:val="28"/>
        </w:rPr>
        <w:t>Вопрос 32 «</w:t>
      </w:r>
      <w:r w:rsidRPr="00B41265">
        <w:rPr>
          <w:b/>
          <w:bCs/>
          <w:color w:val="000000"/>
          <w:kern w:val="32"/>
          <w:sz w:val="28"/>
          <w:szCs w:val="28"/>
        </w:rPr>
        <w:t xml:space="preserve">О внесении изменений в постановление </w:t>
      </w:r>
      <w:r>
        <w:rPr>
          <w:b/>
          <w:bCs/>
          <w:color w:val="000000"/>
          <w:kern w:val="32"/>
          <w:sz w:val="28"/>
          <w:szCs w:val="28"/>
        </w:rPr>
        <w:t>Р</w:t>
      </w:r>
      <w:r w:rsidRPr="00B41265">
        <w:rPr>
          <w:b/>
          <w:bCs/>
          <w:color w:val="000000"/>
          <w:kern w:val="32"/>
          <w:sz w:val="28"/>
          <w:szCs w:val="28"/>
        </w:rPr>
        <w:t xml:space="preserve">егиональной энергетической комиссии </w:t>
      </w:r>
      <w:r>
        <w:rPr>
          <w:b/>
          <w:bCs/>
          <w:color w:val="000000"/>
          <w:kern w:val="32"/>
          <w:sz w:val="28"/>
          <w:szCs w:val="28"/>
        </w:rPr>
        <w:t>Кузбасса</w:t>
      </w:r>
      <w:r w:rsidRPr="00B41265">
        <w:rPr>
          <w:b/>
          <w:bCs/>
          <w:color w:val="000000"/>
          <w:kern w:val="32"/>
          <w:sz w:val="28"/>
          <w:szCs w:val="28"/>
        </w:rPr>
        <w:t xml:space="preserve"> от 20.12.20</w:t>
      </w:r>
      <w:r>
        <w:rPr>
          <w:b/>
          <w:bCs/>
          <w:color w:val="000000"/>
          <w:kern w:val="32"/>
          <w:sz w:val="28"/>
          <w:szCs w:val="28"/>
        </w:rPr>
        <w:t>21</w:t>
      </w:r>
      <w:r w:rsidRPr="00B41265">
        <w:rPr>
          <w:b/>
          <w:bCs/>
          <w:color w:val="000000"/>
          <w:kern w:val="32"/>
          <w:sz w:val="28"/>
          <w:szCs w:val="28"/>
        </w:rPr>
        <w:t xml:space="preserve"> № </w:t>
      </w:r>
      <w:r>
        <w:rPr>
          <w:b/>
          <w:bCs/>
          <w:color w:val="000000"/>
          <w:kern w:val="32"/>
          <w:sz w:val="28"/>
          <w:szCs w:val="28"/>
        </w:rPr>
        <w:t>844</w:t>
      </w:r>
      <w:r w:rsidRPr="00B41265">
        <w:rPr>
          <w:b/>
          <w:bCs/>
          <w:color w:val="000000"/>
          <w:kern w:val="32"/>
          <w:sz w:val="28"/>
          <w:szCs w:val="28"/>
        </w:rPr>
        <w:t xml:space="preserve"> </w:t>
      </w:r>
      <w:r>
        <w:rPr>
          <w:b/>
          <w:bCs/>
          <w:color w:val="000000"/>
          <w:kern w:val="32"/>
          <w:sz w:val="28"/>
          <w:szCs w:val="28"/>
        </w:rPr>
        <w:t>«</w:t>
      </w:r>
      <w:r w:rsidRPr="0064077A">
        <w:rPr>
          <w:b/>
          <w:bCs/>
          <w:color w:val="000000"/>
          <w:kern w:val="32"/>
          <w:sz w:val="28"/>
          <w:szCs w:val="28"/>
        </w:rPr>
        <w:t>Об утверждении производственной программы в сф</w:t>
      </w:r>
      <w:r>
        <w:rPr>
          <w:b/>
          <w:bCs/>
          <w:color w:val="000000"/>
          <w:kern w:val="32"/>
          <w:sz w:val="28"/>
          <w:szCs w:val="28"/>
        </w:rPr>
        <w:t>ере горячего водоснабжения и об </w:t>
      </w:r>
      <w:r w:rsidRPr="0064077A">
        <w:rPr>
          <w:b/>
          <w:bCs/>
          <w:color w:val="000000"/>
          <w:kern w:val="32"/>
          <w:sz w:val="28"/>
          <w:szCs w:val="28"/>
        </w:rPr>
        <w:t xml:space="preserve">установлении </w:t>
      </w:r>
      <w:r>
        <w:rPr>
          <w:b/>
          <w:bCs/>
          <w:color w:val="000000"/>
          <w:kern w:val="32"/>
          <w:sz w:val="28"/>
          <w:szCs w:val="28"/>
        </w:rPr>
        <w:t xml:space="preserve">долгосрочных </w:t>
      </w:r>
      <w:r w:rsidRPr="0064077A">
        <w:rPr>
          <w:b/>
          <w:bCs/>
          <w:color w:val="000000"/>
          <w:kern w:val="32"/>
          <w:sz w:val="28"/>
          <w:szCs w:val="28"/>
        </w:rPr>
        <w:t xml:space="preserve">тарифов </w:t>
      </w:r>
      <w:r>
        <w:rPr>
          <w:b/>
          <w:bCs/>
          <w:color w:val="000000"/>
          <w:kern w:val="32"/>
          <w:sz w:val="28"/>
          <w:szCs w:val="28"/>
        </w:rPr>
        <w:t>ОО</w:t>
      </w:r>
      <w:r w:rsidRPr="0064077A">
        <w:rPr>
          <w:b/>
          <w:bCs/>
          <w:color w:val="000000"/>
          <w:kern w:val="32"/>
          <w:sz w:val="28"/>
          <w:szCs w:val="28"/>
        </w:rPr>
        <w:t>О</w:t>
      </w:r>
      <w:r>
        <w:rPr>
          <w:b/>
          <w:bCs/>
          <w:color w:val="000000"/>
          <w:kern w:val="32"/>
          <w:sz w:val="28"/>
          <w:szCs w:val="28"/>
        </w:rPr>
        <w:t> «НТСК» на </w:t>
      </w:r>
      <w:r w:rsidRPr="0064077A">
        <w:rPr>
          <w:b/>
          <w:bCs/>
          <w:color w:val="000000"/>
          <w:kern w:val="32"/>
          <w:sz w:val="28"/>
          <w:szCs w:val="28"/>
        </w:rPr>
        <w:t>горячую воду в закрытой системе горячего водоснабжения, реализуемую на</w:t>
      </w:r>
      <w:r>
        <w:rPr>
          <w:b/>
          <w:bCs/>
          <w:color w:val="000000"/>
          <w:kern w:val="32"/>
          <w:sz w:val="28"/>
          <w:szCs w:val="28"/>
        </w:rPr>
        <w:t> </w:t>
      </w:r>
      <w:r w:rsidRPr="0064077A">
        <w:rPr>
          <w:b/>
          <w:bCs/>
          <w:color w:val="000000"/>
          <w:kern w:val="32"/>
          <w:sz w:val="28"/>
          <w:szCs w:val="28"/>
        </w:rPr>
        <w:t>по</w:t>
      </w:r>
      <w:r>
        <w:rPr>
          <w:b/>
          <w:bCs/>
          <w:color w:val="000000"/>
          <w:kern w:val="32"/>
          <w:sz w:val="28"/>
          <w:szCs w:val="28"/>
        </w:rPr>
        <w:t xml:space="preserve">требительском рынке </w:t>
      </w:r>
      <w:r>
        <w:rPr>
          <w:b/>
          <w:sz w:val="28"/>
          <w:szCs w:val="28"/>
        </w:rPr>
        <w:t>Кемеровского муниципального округа, Кемеровского городского округа,</w:t>
      </w:r>
      <w:r>
        <w:rPr>
          <w:b/>
          <w:bCs/>
          <w:color w:val="000000"/>
          <w:kern w:val="32"/>
          <w:sz w:val="28"/>
          <w:szCs w:val="28"/>
        </w:rPr>
        <w:t xml:space="preserve"> на 2022-2031 годы» </w:t>
      </w:r>
    </w:p>
    <w:p w14:paraId="48357D2E" w14:textId="77777777" w:rsidR="00CA3006" w:rsidRDefault="00CA3006" w:rsidP="00CA3006">
      <w:pPr>
        <w:widowControl w:val="0"/>
        <w:ind w:firstLine="709"/>
        <w:jc w:val="both"/>
        <w:rPr>
          <w:b/>
          <w:bCs/>
          <w:color w:val="000000"/>
          <w:kern w:val="32"/>
          <w:sz w:val="28"/>
          <w:szCs w:val="28"/>
        </w:rPr>
      </w:pPr>
    </w:p>
    <w:p w14:paraId="47103603" w14:textId="77777777" w:rsidR="00CA3006" w:rsidRDefault="00CA3006" w:rsidP="00CA3006">
      <w:pPr>
        <w:widowControl w:val="0"/>
        <w:ind w:firstLine="709"/>
        <w:jc w:val="both"/>
        <w:rPr>
          <w:b/>
          <w:sz w:val="28"/>
          <w:szCs w:val="28"/>
        </w:rPr>
      </w:pPr>
      <w:r w:rsidRPr="001E2F4D">
        <w:rPr>
          <w:b/>
          <w:sz w:val="28"/>
          <w:szCs w:val="28"/>
        </w:rPr>
        <w:t xml:space="preserve">СЛУШАЛИ: </w:t>
      </w:r>
      <w:r>
        <w:rPr>
          <w:b/>
          <w:sz w:val="28"/>
          <w:szCs w:val="28"/>
        </w:rPr>
        <w:t>Ермак Н.В.</w:t>
      </w:r>
    </w:p>
    <w:p w14:paraId="647A1A8A" w14:textId="77777777" w:rsidR="00CA3006" w:rsidRDefault="00CA3006" w:rsidP="00CA3006">
      <w:pPr>
        <w:widowControl w:val="0"/>
        <w:ind w:firstLine="709"/>
        <w:jc w:val="both"/>
        <w:rPr>
          <w:b/>
          <w:sz w:val="28"/>
          <w:szCs w:val="28"/>
        </w:rPr>
      </w:pPr>
    </w:p>
    <w:p w14:paraId="53F4E4EF" w14:textId="77777777" w:rsidR="00CA3006" w:rsidRPr="00C265A8" w:rsidRDefault="00CA3006" w:rsidP="00CA3006">
      <w:pPr>
        <w:widowControl w:val="0"/>
        <w:ind w:firstLine="709"/>
        <w:jc w:val="both"/>
        <w:rPr>
          <w:bCs/>
          <w:sz w:val="28"/>
          <w:szCs w:val="28"/>
        </w:rPr>
      </w:pPr>
      <w:r w:rsidRPr="00C265A8">
        <w:rPr>
          <w:bCs/>
          <w:sz w:val="28"/>
          <w:szCs w:val="28"/>
        </w:rPr>
        <w:t>Докладчик пояснила:</w:t>
      </w:r>
    </w:p>
    <w:p w14:paraId="74FF887A" w14:textId="77777777" w:rsidR="00CA3006" w:rsidRDefault="00CA3006" w:rsidP="00CA3006">
      <w:pPr>
        <w:pStyle w:val="af1"/>
        <w:ind w:firstLine="709"/>
        <w:jc w:val="both"/>
        <w:rPr>
          <w:b w:val="0"/>
          <w:sz w:val="28"/>
          <w:szCs w:val="28"/>
        </w:rPr>
      </w:pPr>
      <w:r>
        <w:rPr>
          <w:b w:val="0"/>
          <w:sz w:val="28"/>
          <w:szCs w:val="28"/>
        </w:rPr>
        <w:t>В целях устранения технической ошибки докладчик предлагает:</w:t>
      </w:r>
    </w:p>
    <w:p w14:paraId="0A23A07E" w14:textId="77777777" w:rsidR="00CA3006" w:rsidRDefault="00CA3006" w:rsidP="00CA3006">
      <w:pPr>
        <w:numPr>
          <w:ilvl w:val="0"/>
          <w:numId w:val="10"/>
        </w:numPr>
        <w:tabs>
          <w:tab w:val="left" w:pos="993"/>
          <w:tab w:val="left" w:pos="1560"/>
          <w:tab w:val="left" w:pos="2127"/>
        </w:tabs>
        <w:ind w:left="0" w:firstLine="426"/>
        <w:jc w:val="both"/>
        <w:rPr>
          <w:bCs/>
          <w:color w:val="000000"/>
          <w:kern w:val="32"/>
          <w:sz w:val="28"/>
          <w:szCs w:val="28"/>
        </w:rPr>
      </w:pPr>
      <w:r w:rsidRPr="00B41265">
        <w:rPr>
          <w:bCs/>
          <w:color w:val="000000"/>
          <w:kern w:val="32"/>
          <w:sz w:val="28"/>
          <w:szCs w:val="28"/>
        </w:rPr>
        <w:t xml:space="preserve">Внести </w:t>
      </w:r>
      <w:r w:rsidRPr="00385658">
        <w:rPr>
          <w:bCs/>
          <w:color w:val="000000"/>
          <w:kern w:val="32"/>
          <w:sz w:val="28"/>
          <w:szCs w:val="28"/>
        </w:rPr>
        <w:t xml:space="preserve">в </w:t>
      </w:r>
      <w:r>
        <w:rPr>
          <w:bCs/>
          <w:color w:val="000000"/>
          <w:kern w:val="32"/>
          <w:sz w:val="28"/>
          <w:szCs w:val="28"/>
        </w:rPr>
        <w:t xml:space="preserve">приложение № 2 к </w:t>
      </w:r>
      <w:r w:rsidRPr="00385658">
        <w:rPr>
          <w:bCs/>
          <w:color w:val="000000"/>
          <w:kern w:val="32"/>
          <w:sz w:val="28"/>
          <w:szCs w:val="28"/>
        </w:rPr>
        <w:t>постановлени</w:t>
      </w:r>
      <w:r>
        <w:rPr>
          <w:bCs/>
          <w:color w:val="000000"/>
          <w:kern w:val="32"/>
          <w:sz w:val="28"/>
          <w:szCs w:val="28"/>
        </w:rPr>
        <w:t>ю</w:t>
      </w:r>
      <w:r w:rsidRPr="00385658">
        <w:rPr>
          <w:bCs/>
          <w:color w:val="000000"/>
          <w:kern w:val="32"/>
          <w:sz w:val="28"/>
          <w:szCs w:val="28"/>
        </w:rPr>
        <w:t xml:space="preserve"> Региональной энергетической комиссии Кузбасса от 20.12.2021 № 844 «Об утверждении производственной программы в сфере горячего водоснабжения и</w:t>
      </w:r>
      <w:r>
        <w:rPr>
          <w:bCs/>
          <w:color w:val="000000"/>
          <w:kern w:val="32"/>
          <w:sz w:val="28"/>
          <w:szCs w:val="28"/>
        </w:rPr>
        <w:t xml:space="preserve"> </w:t>
      </w:r>
      <w:r w:rsidRPr="00385658">
        <w:rPr>
          <w:bCs/>
          <w:color w:val="000000"/>
          <w:kern w:val="32"/>
          <w:sz w:val="28"/>
          <w:szCs w:val="28"/>
        </w:rPr>
        <w:t>об</w:t>
      </w:r>
      <w:r>
        <w:rPr>
          <w:bCs/>
          <w:color w:val="000000"/>
          <w:kern w:val="32"/>
          <w:sz w:val="28"/>
          <w:szCs w:val="28"/>
        </w:rPr>
        <w:t xml:space="preserve"> </w:t>
      </w:r>
      <w:r w:rsidRPr="00385658">
        <w:rPr>
          <w:bCs/>
          <w:color w:val="000000"/>
          <w:kern w:val="32"/>
          <w:sz w:val="28"/>
          <w:szCs w:val="28"/>
        </w:rPr>
        <w:t>установлении долгосрочных тарифов ООО</w:t>
      </w:r>
      <w:r>
        <w:rPr>
          <w:bCs/>
          <w:color w:val="000000"/>
          <w:kern w:val="32"/>
          <w:sz w:val="28"/>
          <w:szCs w:val="28"/>
        </w:rPr>
        <w:t xml:space="preserve"> </w:t>
      </w:r>
      <w:r w:rsidRPr="00385658">
        <w:rPr>
          <w:bCs/>
          <w:color w:val="000000"/>
          <w:kern w:val="32"/>
          <w:sz w:val="28"/>
          <w:szCs w:val="28"/>
        </w:rPr>
        <w:t>«НТСК» на</w:t>
      </w:r>
      <w:r>
        <w:rPr>
          <w:bCs/>
          <w:color w:val="000000"/>
          <w:kern w:val="32"/>
          <w:sz w:val="28"/>
          <w:szCs w:val="28"/>
        </w:rPr>
        <w:t xml:space="preserve"> </w:t>
      </w:r>
      <w:r w:rsidRPr="00385658">
        <w:rPr>
          <w:bCs/>
          <w:color w:val="000000"/>
          <w:kern w:val="32"/>
          <w:sz w:val="28"/>
          <w:szCs w:val="28"/>
        </w:rPr>
        <w:t>горячую воду в закрытой системе горячего водоснабжения, реализуемую на</w:t>
      </w:r>
      <w:r>
        <w:rPr>
          <w:bCs/>
          <w:color w:val="000000"/>
          <w:kern w:val="32"/>
          <w:sz w:val="28"/>
          <w:szCs w:val="28"/>
        </w:rPr>
        <w:t xml:space="preserve"> </w:t>
      </w:r>
      <w:r w:rsidRPr="00385658">
        <w:rPr>
          <w:bCs/>
          <w:color w:val="000000"/>
          <w:kern w:val="32"/>
          <w:sz w:val="28"/>
          <w:szCs w:val="28"/>
        </w:rPr>
        <w:t>потребительском рынке Кемеровского муниципального округа, Кемеровского городского округа, на 2022-2031 годы»</w:t>
      </w:r>
      <w:r w:rsidRPr="009D0F79">
        <w:rPr>
          <w:color w:val="000000"/>
          <w:kern w:val="32"/>
          <w:sz w:val="28"/>
          <w:szCs w:val="28"/>
        </w:rPr>
        <w:t xml:space="preserve"> </w:t>
      </w:r>
      <w:r w:rsidRPr="00B83707">
        <w:rPr>
          <w:color w:val="000000"/>
          <w:kern w:val="32"/>
          <w:sz w:val="28"/>
          <w:szCs w:val="28"/>
        </w:rPr>
        <w:t>(</w:t>
      </w:r>
      <w:r>
        <w:rPr>
          <w:bCs/>
          <w:color w:val="000000"/>
          <w:kern w:val="32"/>
          <w:sz w:val="28"/>
          <w:szCs w:val="28"/>
        </w:rPr>
        <w:t>в редакции постановлений РЭК Кузбасса от 14.07.2022 № 186, от 24.11.2022 № 565, от 22.08.2023 № 99, от 28.11.2023 № 385, от 19.12.2024 № 685, от 19.12.2025 № 661)</w:t>
      </w:r>
      <w:r w:rsidRPr="00B41265">
        <w:rPr>
          <w:bCs/>
          <w:color w:val="000000"/>
          <w:kern w:val="32"/>
          <w:sz w:val="28"/>
          <w:szCs w:val="28"/>
        </w:rPr>
        <w:t xml:space="preserve"> следующие изменения:</w:t>
      </w:r>
    </w:p>
    <w:p w14:paraId="13D0B21B" w14:textId="77777777" w:rsidR="00CA3006" w:rsidRPr="006E7B94" w:rsidRDefault="00CA3006" w:rsidP="00CA3006">
      <w:pPr>
        <w:ind w:firstLine="426"/>
        <w:jc w:val="both"/>
        <w:rPr>
          <w:sz w:val="28"/>
          <w:szCs w:val="28"/>
        </w:rPr>
      </w:pPr>
      <w:r>
        <w:rPr>
          <w:sz w:val="28"/>
          <w:szCs w:val="28"/>
        </w:rPr>
        <w:t>1.1.</w:t>
      </w:r>
      <w:r>
        <w:rPr>
          <w:sz w:val="28"/>
          <w:szCs w:val="28"/>
        </w:rPr>
        <w:tab/>
      </w:r>
      <w:r w:rsidRPr="006E7B94">
        <w:rPr>
          <w:sz w:val="28"/>
          <w:szCs w:val="28"/>
        </w:rPr>
        <w:t>В Таблице 1:</w:t>
      </w:r>
    </w:p>
    <w:p w14:paraId="484D6F5A" w14:textId="77777777" w:rsidR="00CA3006" w:rsidRPr="006E7B94" w:rsidRDefault="00CA3006" w:rsidP="00CA3006">
      <w:pPr>
        <w:pStyle w:val="a7"/>
        <w:ind w:left="0" w:firstLine="426"/>
        <w:jc w:val="both"/>
        <w:rPr>
          <w:sz w:val="28"/>
          <w:szCs w:val="28"/>
        </w:rPr>
      </w:pPr>
      <w:r w:rsidRPr="006E7B94">
        <w:rPr>
          <w:sz w:val="28"/>
          <w:szCs w:val="28"/>
        </w:rPr>
        <w:t>1.1.1.</w:t>
      </w:r>
      <w:r w:rsidRPr="006E7B94">
        <w:rPr>
          <w:sz w:val="28"/>
          <w:szCs w:val="28"/>
        </w:rPr>
        <w:tab/>
        <w:t xml:space="preserve">В столбце 3: </w:t>
      </w:r>
    </w:p>
    <w:p w14:paraId="5DB5BCB7" w14:textId="77777777" w:rsidR="00CA3006" w:rsidRPr="006E7B94" w:rsidRDefault="00CA3006" w:rsidP="00CA3006">
      <w:pPr>
        <w:pStyle w:val="a7"/>
        <w:ind w:left="0" w:firstLine="426"/>
        <w:jc w:val="both"/>
        <w:rPr>
          <w:sz w:val="28"/>
          <w:szCs w:val="28"/>
        </w:rPr>
      </w:pPr>
      <w:r w:rsidRPr="006E7B94">
        <w:rPr>
          <w:sz w:val="28"/>
          <w:szCs w:val="28"/>
        </w:rPr>
        <w:t>1.1.1.1.</w:t>
      </w:r>
      <w:r w:rsidRPr="006E7B94">
        <w:rPr>
          <w:sz w:val="28"/>
          <w:szCs w:val="28"/>
        </w:rPr>
        <w:tab/>
        <w:t>В строке с 01.07.2025 цифры «</w:t>
      </w:r>
      <w:r>
        <w:rPr>
          <w:sz w:val="28"/>
          <w:szCs w:val="28"/>
        </w:rPr>
        <w:t>56,60</w:t>
      </w:r>
      <w:r w:rsidRPr="006E7B94">
        <w:rPr>
          <w:sz w:val="28"/>
          <w:szCs w:val="28"/>
        </w:rPr>
        <w:t>» заменить цифрами «</w:t>
      </w:r>
      <w:r>
        <w:rPr>
          <w:sz w:val="28"/>
          <w:szCs w:val="28"/>
        </w:rPr>
        <w:t>58,55</w:t>
      </w:r>
      <w:r w:rsidRPr="006E7B94">
        <w:rPr>
          <w:sz w:val="28"/>
          <w:szCs w:val="28"/>
        </w:rPr>
        <w:t>».</w:t>
      </w:r>
    </w:p>
    <w:p w14:paraId="20159D56" w14:textId="77777777" w:rsidR="00CA3006" w:rsidRPr="006E7B94" w:rsidRDefault="00CA3006" w:rsidP="00CA3006">
      <w:pPr>
        <w:pStyle w:val="a7"/>
        <w:ind w:left="0" w:firstLine="426"/>
        <w:jc w:val="both"/>
        <w:rPr>
          <w:sz w:val="28"/>
          <w:szCs w:val="28"/>
        </w:rPr>
      </w:pPr>
      <w:r w:rsidRPr="006E7B94">
        <w:rPr>
          <w:sz w:val="28"/>
          <w:szCs w:val="28"/>
        </w:rPr>
        <w:t>1.1.1.2.</w:t>
      </w:r>
      <w:r w:rsidRPr="006E7B94">
        <w:rPr>
          <w:sz w:val="28"/>
          <w:szCs w:val="28"/>
        </w:rPr>
        <w:tab/>
        <w:t>В строке с 01.01.2026 цифры «</w:t>
      </w:r>
      <w:r>
        <w:rPr>
          <w:sz w:val="28"/>
          <w:szCs w:val="28"/>
        </w:rPr>
        <w:t>56,60</w:t>
      </w:r>
      <w:r w:rsidRPr="006E7B94">
        <w:rPr>
          <w:sz w:val="28"/>
          <w:szCs w:val="28"/>
        </w:rPr>
        <w:t>» заменить цифрами «</w:t>
      </w:r>
      <w:r>
        <w:rPr>
          <w:sz w:val="28"/>
          <w:szCs w:val="28"/>
        </w:rPr>
        <w:t>58,55</w:t>
      </w:r>
      <w:r w:rsidRPr="006E7B94">
        <w:rPr>
          <w:sz w:val="28"/>
          <w:szCs w:val="28"/>
        </w:rPr>
        <w:t>».</w:t>
      </w:r>
    </w:p>
    <w:p w14:paraId="7841B272" w14:textId="77777777" w:rsidR="00CA3006" w:rsidRPr="006E7B94" w:rsidRDefault="00CA3006" w:rsidP="00CA3006">
      <w:pPr>
        <w:pStyle w:val="a7"/>
        <w:ind w:left="0" w:firstLine="426"/>
        <w:jc w:val="both"/>
        <w:rPr>
          <w:sz w:val="28"/>
          <w:szCs w:val="28"/>
        </w:rPr>
      </w:pPr>
      <w:r w:rsidRPr="006E7B94">
        <w:rPr>
          <w:sz w:val="28"/>
          <w:szCs w:val="28"/>
        </w:rPr>
        <w:t>1.1.1.3.</w:t>
      </w:r>
      <w:r w:rsidRPr="006E7B94">
        <w:rPr>
          <w:sz w:val="28"/>
          <w:szCs w:val="28"/>
        </w:rPr>
        <w:tab/>
        <w:t>В строке с 01.10.2026 цифры «</w:t>
      </w:r>
      <w:r>
        <w:rPr>
          <w:sz w:val="28"/>
          <w:szCs w:val="28"/>
        </w:rPr>
        <w:t>63,39</w:t>
      </w:r>
      <w:r w:rsidRPr="006E7B94">
        <w:rPr>
          <w:sz w:val="28"/>
          <w:szCs w:val="28"/>
        </w:rPr>
        <w:t>» заменить цифрами «</w:t>
      </w:r>
      <w:r>
        <w:rPr>
          <w:sz w:val="28"/>
          <w:szCs w:val="28"/>
        </w:rPr>
        <w:t>65,58</w:t>
      </w:r>
      <w:r w:rsidRPr="006E7B94">
        <w:rPr>
          <w:sz w:val="28"/>
          <w:szCs w:val="28"/>
        </w:rPr>
        <w:t>».</w:t>
      </w:r>
    </w:p>
    <w:p w14:paraId="0B67C730" w14:textId="77777777" w:rsidR="00CA3006" w:rsidRPr="006E7B94" w:rsidRDefault="00CA3006" w:rsidP="00CA3006">
      <w:pPr>
        <w:pStyle w:val="a7"/>
        <w:ind w:left="0" w:firstLine="426"/>
        <w:jc w:val="both"/>
        <w:rPr>
          <w:sz w:val="28"/>
          <w:szCs w:val="28"/>
        </w:rPr>
      </w:pPr>
      <w:r w:rsidRPr="006E7B94">
        <w:rPr>
          <w:sz w:val="28"/>
          <w:szCs w:val="28"/>
        </w:rPr>
        <w:t>1.1.2.</w:t>
      </w:r>
      <w:r w:rsidRPr="006E7B94">
        <w:rPr>
          <w:sz w:val="28"/>
          <w:szCs w:val="28"/>
        </w:rPr>
        <w:tab/>
        <w:t>В столбце 4:</w:t>
      </w:r>
    </w:p>
    <w:p w14:paraId="27513503" w14:textId="77777777" w:rsidR="00CA3006" w:rsidRPr="006E7B94" w:rsidRDefault="00CA3006" w:rsidP="00CA3006">
      <w:pPr>
        <w:pStyle w:val="a7"/>
        <w:ind w:left="0" w:firstLine="426"/>
        <w:jc w:val="both"/>
        <w:rPr>
          <w:sz w:val="28"/>
          <w:szCs w:val="28"/>
        </w:rPr>
      </w:pPr>
      <w:r w:rsidRPr="006E7B94">
        <w:rPr>
          <w:sz w:val="28"/>
          <w:szCs w:val="28"/>
        </w:rPr>
        <w:t>1.1.2.1.</w:t>
      </w:r>
      <w:r w:rsidRPr="006E7B94">
        <w:rPr>
          <w:sz w:val="28"/>
          <w:szCs w:val="28"/>
        </w:rPr>
        <w:tab/>
        <w:t>В строке с 01.07.2025 цифры «</w:t>
      </w:r>
      <w:r>
        <w:rPr>
          <w:sz w:val="28"/>
          <w:szCs w:val="28"/>
        </w:rPr>
        <w:t>67,92</w:t>
      </w:r>
      <w:r w:rsidRPr="006E7B94">
        <w:rPr>
          <w:sz w:val="28"/>
          <w:szCs w:val="28"/>
        </w:rPr>
        <w:t>» заменить цифрами «</w:t>
      </w:r>
      <w:r>
        <w:rPr>
          <w:sz w:val="28"/>
          <w:szCs w:val="28"/>
        </w:rPr>
        <w:t>70,26</w:t>
      </w:r>
      <w:r w:rsidRPr="006E7B94">
        <w:rPr>
          <w:sz w:val="28"/>
          <w:szCs w:val="28"/>
        </w:rPr>
        <w:t>».</w:t>
      </w:r>
    </w:p>
    <w:p w14:paraId="716B6CE2" w14:textId="77777777" w:rsidR="00CA3006" w:rsidRPr="006E7B94" w:rsidRDefault="00CA3006" w:rsidP="00CA3006">
      <w:pPr>
        <w:pStyle w:val="a7"/>
        <w:ind w:left="0" w:firstLine="426"/>
        <w:jc w:val="both"/>
        <w:rPr>
          <w:sz w:val="28"/>
          <w:szCs w:val="28"/>
        </w:rPr>
      </w:pPr>
      <w:r w:rsidRPr="006E7B94">
        <w:rPr>
          <w:sz w:val="28"/>
          <w:szCs w:val="28"/>
        </w:rPr>
        <w:t>1.1.2.2.</w:t>
      </w:r>
      <w:r w:rsidRPr="006E7B94">
        <w:rPr>
          <w:sz w:val="28"/>
          <w:szCs w:val="28"/>
        </w:rPr>
        <w:tab/>
        <w:t>В строке с 01.01.2026 цифры «</w:t>
      </w:r>
      <w:r>
        <w:rPr>
          <w:sz w:val="28"/>
          <w:szCs w:val="28"/>
        </w:rPr>
        <w:t>69,05</w:t>
      </w:r>
      <w:r w:rsidRPr="006E7B94">
        <w:rPr>
          <w:sz w:val="28"/>
          <w:szCs w:val="28"/>
        </w:rPr>
        <w:t>» заменить цифрами «</w:t>
      </w:r>
      <w:r>
        <w:rPr>
          <w:sz w:val="28"/>
          <w:szCs w:val="28"/>
        </w:rPr>
        <w:t>71,43</w:t>
      </w:r>
      <w:r w:rsidRPr="006E7B94">
        <w:rPr>
          <w:sz w:val="28"/>
          <w:szCs w:val="28"/>
        </w:rPr>
        <w:t>».</w:t>
      </w:r>
    </w:p>
    <w:p w14:paraId="413D0E2A" w14:textId="77777777" w:rsidR="00CA3006" w:rsidRPr="006E7B94" w:rsidRDefault="00CA3006" w:rsidP="00CA3006">
      <w:pPr>
        <w:pStyle w:val="a7"/>
        <w:ind w:left="0" w:firstLine="426"/>
        <w:jc w:val="both"/>
        <w:rPr>
          <w:sz w:val="28"/>
          <w:szCs w:val="28"/>
        </w:rPr>
      </w:pPr>
      <w:r w:rsidRPr="006E7B94">
        <w:rPr>
          <w:sz w:val="28"/>
          <w:szCs w:val="28"/>
        </w:rPr>
        <w:t>1.1.2.3.</w:t>
      </w:r>
      <w:r w:rsidRPr="006E7B94">
        <w:rPr>
          <w:sz w:val="28"/>
          <w:szCs w:val="28"/>
        </w:rPr>
        <w:tab/>
        <w:t>В строке с 01.10.2026 цифры «</w:t>
      </w:r>
      <w:r>
        <w:rPr>
          <w:sz w:val="28"/>
          <w:szCs w:val="28"/>
        </w:rPr>
        <w:t>77,34</w:t>
      </w:r>
      <w:r w:rsidRPr="006E7B94">
        <w:rPr>
          <w:sz w:val="28"/>
          <w:szCs w:val="28"/>
        </w:rPr>
        <w:t>» заменить цифрами «</w:t>
      </w:r>
      <w:r>
        <w:rPr>
          <w:sz w:val="28"/>
          <w:szCs w:val="28"/>
        </w:rPr>
        <w:t>80,01</w:t>
      </w:r>
      <w:r w:rsidRPr="006E7B94">
        <w:rPr>
          <w:sz w:val="28"/>
          <w:szCs w:val="28"/>
        </w:rPr>
        <w:t>».</w:t>
      </w:r>
    </w:p>
    <w:p w14:paraId="5E554908" w14:textId="77777777" w:rsidR="00CA3006" w:rsidRPr="006E7B94" w:rsidRDefault="00CA3006" w:rsidP="00CA3006">
      <w:pPr>
        <w:ind w:firstLine="426"/>
        <w:jc w:val="both"/>
        <w:rPr>
          <w:sz w:val="28"/>
          <w:szCs w:val="28"/>
        </w:rPr>
      </w:pPr>
      <w:r>
        <w:rPr>
          <w:sz w:val="28"/>
          <w:szCs w:val="28"/>
        </w:rPr>
        <w:t>1.2.</w:t>
      </w:r>
      <w:r>
        <w:rPr>
          <w:sz w:val="28"/>
          <w:szCs w:val="28"/>
        </w:rPr>
        <w:tab/>
      </w:r>
      <w:r w:rsidRPr="006E7B94">
        <w:rPr>
          <w:sz w:val="28"/>
          <w:szCs w:val="28"/>
        </w:rPr>
        <w:t>В Таблице 2:</w:t>
      </w:r>
    </w:p>
    <w:p w14:paraId="08DFA7B4" w14:textId="77777777" w:rsidR="00CA3006" w:rsidRPr="006E7B94" w:rsidRDefault="00CA3006" w:rsidP="00CA3006">
      <w:pPr>
        <w:ind w:firstLine="426"/>
        <w:jc w:val="both"/>
        <w:rPr>
          <w:sz w:val="28"/>
          <w:szCs w:val="28"/>
        </w:rPr>
      </w:pPr>
      <w:r>
        <w:rPr>
          <w:sz w:val="28"/>
          <w:szCs w:val="28"/>
        </w:rPr>
        <w:t>1.2.1.</w:t>
      </w:r>
      <w:r>
        <w:rPr>
          <w:sz w:val="28"/>
          <w:szCs w:val="28"/>
        </w:rPr>
        <w:tab/>
      </w:r>
      <w:r w:rsidRPr="006E7B94">
        <w:rPr>
          <w:sz w:val="28"/>
          <w:szCs w:val="28"/>
        </w:rPr>
        <w:t xml:space="preserve">В столбце 3: </w:t>
      </w:r>
    </w:p>
    <w:p w14:paraId="0731582B" w14:textId="77777777" w:rsidR="00CA3006" w:rsidRPr="003F2D16" w:rsidRDefault="00CA3006" w:rsidP="00CA3006">
      <w:pPr>
        <w:ind w:firstLine="426"/>
        <w:jc w:val="both"/>
        <w:rPr>
          <w:sz w:val="28"/>
          <w:szCs w:val="28"/>
        </w:rPr>
      </w:pPr>
      <w:r>
        <w:rPr>
          <w:sz w:val="28"/>
          <w:szCs w:val="28"/>
        </w:rPr>
        <w:t>1.2.1.1.</w:t>
      </w:r>
      <w:r>
        <w:rPr>
          <w:sz w:val="28"/>
          <w:szCs w:val="28"/>
        </w:rPr>
        <w:tab/>
      </w:r>
      <w:r w:rsidRPr="003F2D16">
        <w:rPr>
          <w:sz w:val="28"/>
          <w:szCs w:val="28"/>
        </w:rPr>
        <w:t>В строке с 01.07.2025 цифры «63,88» заменить цифрами «70,26».</w:t>
      </w:r>
    </w:p>
    <w:p w14:paraId="0B1030CE" w14:textId="77777777" w:rsidR="00CA3006" w:rsidRPr="003F2D16" w:rsidRDefault="00CA3006" w:rsidP="00CA3006">
      <w:pPr>
        <w:ind w:firstLine="426"/>
        <w:jc w:val="both"/>
        <w:rPr>
          <w:sz w:val="28"/>
          <w:szCs w:val="28"/>
        </w:rPr>
      </w:pPr>
      <w:r>
        <w:rPr>
          <w:sz w:val="28"/>
          <w:szCs w:val="28"/>
        </w:rPr>
        <w:t>1.2.1.2.</w:t>
      </w:r>
      <w:r>
        <w:rPr>
          <w:sz w:val="28"/>
          <w:szCs w:val="28"/>
        </w:rPr>
        <w:tab/>
      </w:r>
      <w:r w:rsidRPr="003F2D16">
        <w:rPr>
          <w:sz w:val="28"/>
          <w:szCs w:val="28"/>
        </w:rPr>
        <w:t>В строке с 01.01.2026 цифры «69,05» заменить цифрами «71,43».</w:t>
      </w:r>
    </w:p>
    <w:p w14:paraId="072D17BF" w14:textId="77777777" w:rsidR="00CA3006" w:rsidRDefault="00CA3006" w:rsidP="00CA3006">
      <w:pPr>
        <w:ind w:firstLine="426"/>
        <w:jc w:val="both"/>
        <w:rPr>
          <w:sz w:val="28"/>
          <w:szCs w:val="28"/>
        </w:rPr>
      </w:pPr>
      <w:r>
        <w:rPr>
          <w:sz w:val="28"/>
          <w:szCs w:val="28"/>
        </w:rPr>
        <w:t>1.2.1.3.</w:t>
      </w:r>
      <w:r>
        <w:rPr>
          <w:sz w:val="28"/>
          <w:szCs w:val="28"/>
        </w:rPr>
        <w:tab/>
      </w:r>
      <w:r w:rsidRPr="003F2D16">
        <w:rPr>
          <w:sz w:val="28"/>
          <w:szCs w:val="28"/>
        </w:rPr>
        <w:t>В строке с 01.10.2026 цифры «77,34» заменить цифрами «80,01»</w:t>
      </w:r>
    </w:p>
    <w:p w14:paraId="67F4A3BF" w14:textId="77777777" w:rsidR="00CA3006" w:rsidRDefault="00CA3006" w:rsidP="00CA3006">
      <w:pPr>
        <w:ind w:firstLine="426"/>
        <w:jc w:val="both"/>
        <w:rPr>
          <w:sz w:val="28"/>
          <w:szCs w:val="28"/>
        </w:rPr>
      </w:pPr>
      <w:r>
        <w:rPr>
          <w:sz w:val="28"/>
          <w:szCs w:val="28"/>
        </w:rPr>
        <w:t>1.2.2.</w:t>
      </w:r>
      <w:r>
        <w:rPr>
          <w:sz w:val="28"/>
          <w:szCs w:val="28"/>
        </w:rPr>
        <w:tab/>
      </w:r>
      <w:r w:rsidRPr="003F2D16">
        <w:rPr>
          <w:sz w:val="28"/>
          <w:szCs w:val="28"/>
        </w:rPr>
        <w:t>В столбце 4:</w:t>
      </w:r>
    </w:p>
    <w:p w14:paraId="2F3ABA6B" w14:textId="77777777" w:rsidR="00CA3006" w:rsidRPr="003F2D16" w:rsidRDefault="00CA3006" w:rsidP="00CA3006">
      <w:pPr>
        <w:spacing w:line="259" w:lineRule="auto"/>
        <w:ind w:firstLine="426"/>
        <w:rPr>
          <w:sz w:val="28"/>
          <w:szCs w:val="28"/>
        </w:rPr>
      </w:pPr>
      <w:r>
        <w:rPr>
          <w:sz w:val="28"/>
          <w:szCs w:val="28"/>
        </w:rPr>
        <w:t>1.2.2.1.</w:t>
      </w:r>
      <w:r>
        <w:rPr>
          <w:sz w:val="28"/>
          <w:szCs w:val="28"/>
        </w:rPr>
        <w:tab/>
      </w:r>
      <w:r w:rsidRPr="003F2D16">
        <w:rPr>
          <w:sz w:val="28"/>
          <w:szCs w:val="28"/>
        </w:rPr>
        <w:t>В строке с 01.07.2025 цифры «53,23» заменить цифрами «58,55».</w:t>
      </w:r>
    </w:p>
    <w:p w14:paraId="7B0E6127" w14:textId="77777777" w:rsidR="00CA3006" w:rsidRPr="003F2D16" w:rsidRDefault="00CA3006" w:rsidP="00CA3006">
      <w:pPr>
        <w:ind w:firstLine="426"/>
        <w:jc w:val="both"/>
        <w:rPr>
          <w:sz w:val="28"/>
          <w:szCs w:val="28"/>
        </w:rPr>
      </w:pPr>
      <w:r>
        <w:rPr>
          <w:sz w:val="28"/>
          <w:szCs w:val="28"/>
        </w:rPr>
        <w:t>1.2.2.2.</w:t>
      </w:r>
      <w:r>
        <w:rPr>
          <w:sz w:val="28"/>
          <w:szCs w:val="28"/>
        </w:rPr>
        <w:tab/>
      </w:r>
      <w:r w:rsidRPr="003F2D16">
        <w:rPr>
          <w:sz w:val="28"/>
          <w:szCs w:val="28"/>
        </w:rPr>
        <w:t>В строке с 01.01.2026 цифры «56,60» заменить цифрами «58,55».</w:t>
      </w:r>
    </w:p>
    <w:p w14:paraId="71B1FD8A" w14:textId="77777777" w:rsidR="00CA3006" w:rsidRPr="003F2D16" w:rsidRDefault="00CA3006" w:rsidP="00CA3006">
      <w:pPr>
        <w:ind w:firstLine="426"/>
        <w:jc w:val="both"/>
        <w:rPr>
          <w:sz w:val="28"/>
          <w:szCs w:val="28"/>
        </w:rPr>
      </w:pPr>
      <w:r>
        <w:rPr>
          <w:sz w:val="28"/>
          <w:szCs w:val="28"/>
        </w:rPr>
        <w:t>1.2.2.3.</w:t>
      </w:r>
      <w:r>
        <w:rPr>
          <w:sz w:val="28"/>
          <w:szCs w:val="28"/>
        </w:rPr>
        <w:tab/>
      </w:r>
      <w:r w:rsidRPr="003F2D16">
        <w:rPr>
          <w:sz w:val="28"/>
          <w:szCs w:val="28"/>
        </w:rPr>
        <w:t>В строке с 01.10.2026 цифры «63,39» заменить цифрами «65,58».</w:t>
      </w:r>
    </w:p>
    <w:p w14:paraId="54589862" w14:textId="77777777" w:rsidR="00CA3006" w:rsidRDefault="00CA3006" w:rsidP="00CA3006"/>
    <w:p w14:paraId="65DACE2D" w14:textId="77777777" w:rsidR="00CA3006" w:rsidRDefault="00CA3006" w:rsidP="00CA3006">
      <w:pPr>
        <w:ind w:firstLine="709"/>
        <w:jc w:val="both"/>
        <w:rPr>
          <w:b/>
          <w:sz w:val="28"/>
          <w:szCs w:val="28"/>
        </w:rPr>
      </w:pPr>
      <w:r w:rsidRPr="00145272">
        <w:rPr>
          <w:b/>
          <w:sz w:val="28"/>
          <w:szCs w:val="28"/>
        </w:rPr>
        <w:lastRenderedPageBreak/>
        <w:t xml:space="preserve">ПРАВЛЕНИЕ РЭК КУЗБАССА </w:t>
      </w:r>
      <w:r>
        <w:rPr>
          <w:b/>
          <w:sz w:val="28"/>
          <w:szCs w:val="28"/>
        </w:rPr>
        <w:t>ПОСТАНОВИ</w:t>
      </w:r>
      <w:r w:rsidRPr="00145272">
        <w:rPr>
          <w:b/>
          <w:sz w:val="28"/>
          <w:szCs w:val="28"/>
        </w:rPr>
        <w:t>ЛО:</w:t>
      </w:r>
    </w:p>
    <w:p w14:paraId="162487BD" w14:textId="77777777" w:rsidR="00CA3006" w:rsidRDefault="00CA3006" w:rsidP="00CA3006">
      <w:pPr>
        <w:ind w:firstLine="709"/>
        <w:jc w:val="both"/>
        <w:rPr>
          <w:b/>
          <w:sz w:val="28"/>
          <w:szCs w:val="28"/>
        </w:rPr>
      </w:pPr>
    </w:p>
    <w:p w14:paraId="12782D03" w14:textId="77777777" w:rsidR="00CA3006" w:rsidRDefault="00CA3006" w:rsidP="00CA3006">
      <w:pPr>
        <w:ind w:firstLine="709"/>
        <w:jc w:val="both"/>
        <w:rPr>
          <w:bCs/>
          <w:sz w:val="28"/>
          <w:szCs w:val="22"/>
        </w:rPr>
      </w:pPr>
      <w:r>
        <w:rPr>
          <w:bCs/>
          <w:sz w:val="28"/>
          <w:szCs w:val="22"/>
        </w:rPr>
        <w:t>Согласиться с предложением докладчика.</w:t>
      </w:r>
    </w:p>
    <w:p w14:paraId="27638D47" w14:textId="77777777" w:rsidR="00CA3006" w:rsidRPr="0090650A" w:rsidRDefault="00CA3006" w:rsidP="00CA3006">
      <w:pPr>
        <w:ind w:firstLine="709"/>
        <w:jc w:val="both"/>
        <w:rPr>
          <w:bCs/>
          <w:sz w:val="28"/>
          <w:szCs w:val="22"/>
        </w:rPr>
      </w:pPr>
    </w:p>
    <w:p w14:paraId="312FB7AF" w14:textId="77777777" w:rsidR="00CA3006" w:rsidRPr="00B54C18" w:rsidRDefault="00CA3006" w:rsidP="00CA3006">
      <w:pPr>
        <w:ind w:firstLine="709"/>
        <w:jc w:val="both"/>
        <w:rPr>
          <w:b/>
          <w:bCs/>
          <w:sz w:val="28"/>
          <w:szCs w:val="22"/>
        </w:rPr>
      </w:pPr>
      <w:r w:rsidRPr="00D23A77">
        <w:rPr>
          <w:b/>
          <w:bCs/>
          <w:sz w:val="28"/>
          <w:szCs w:val="22"/>
        </w:rPr>
        <w:t xml:space="preserve">Проведено голосование: «за» - </w:t>
      </w:r>
      <w:r>
        <w:rPr>
          <w:b/>
          <w:bCs/>
          <w:sz w:val="28"/>
          <w:szCs w:val="22"/>
        </w:rPr>
        <w:t>единогласно.</w:t>
      </w:r>
    </w:p>
    <w:p w14:paraId="4F60158D" w14:textId="77777777" w:rsidR="00CA3006" w:rsidRDefault="00CA3006" w:rsidP="00BF4D06">
      <w:pPr>
        <w:ind w:right="-427" w:firstLine="709"/>
      </w:pPr>
    </w:p>
    <w:p w14:paraId="0F8026AE" w14:textId="77777777" w:rsidR="00BF4D06" w:rsidRDefault="00BF4D06" w:rsidP="00BF4D06">
      <w:pPr>
        <w:ind w:left="-426" w:right="-144" w:firstLine="710"/>
      </w:pPr>
    </w:p>
    <w:p w14:paraId="4258A1B9" w14:textId="77777777" w:rsidR="00BF4D06" w:rsidRDefault="00BF4D06" w:rsidP="00BF4D06">
      <w:pPr>
        <w:tabs>
          <w:tab w:val="left" w:pos="9214"/>
        </w:tabs>
        <w:ind w:left="-426" w:right="-144" w:firstLine="710"/>
      </w:pPr>
    </w:p>
    <w:tbl>
      <w:tblPr>
        <w:tblStyle w:val="ae"/>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2551"/>
      </w:tblGrid>
      <w:tr w:rsidR="00CA3006" w:rsidRPr="008263A3" w14:paraId="064AC777" w14:textId="77777777" w:rsidTr="00E50B5B">
        <w:tc>
          <w:tcPr>
            <w:tcW w:w="7655" w:type="dxa"/>
          </w:tcPr>
          <w:p w14:paraId="0AFAD012" w14:textId="77777777" w:rsidR="00CA3006" w:rsidRDefault="00CA3006" w:rsidP="00E50B5B">
            <w:pPr>
              <w:widowControl w:val="0"/>
              <w:tabs>
                <w:tab w:val="left" w:pos="0"/>
                <w:tab w:val="left" w:pos="9072"/>
              </w:tabs>
              <w:ind w:firstLine="709"/>
              <w:jc w:val="both"/>
              <w:rPr>
                <w:sz w:val="28"/>
                <w:szCs w:val="28"/>
              </w:rPr>
            </w:pPr>
          </w:p>
          <w:p w14:paraId="530CEB26" w14:textId="77777777" w:rsidR="00CA3006" w:rsidRPr="008263A3" w:rsidRDefault="00CA3006" w:rsidP="00E50B5B">
            <w:pPr>
              <w:widowControl w:val="0"/>
              <w:tabs>
                <w:tab w:val="left" w:pos="0"/>
                <w:tab w:val="left" w:pos="9072"/>
              </w:tabs>
              <w:ind w:firstLine="604"/>
              <w:jc w:val="both"/>
              <w:rPr>
                <w:bCs/>
                <w:sz w:val="28"/>
                <w:szCs w:val="28"/>
              </w:rPr>
            </w:pPr>
            <w:r>
              <w:rPr>
                <w:sz w:val="28"/>
                <w:szCs w:val="28"/>
              </w:rPr>
              <w:t>П</w:t>
            </w:r>
            <w:r w:rsidRPr="008263A3">
              <w:rPr>
                <w:sz w:val="28"/>
                <w:szCs w:val="28"/>
              </w:rPr>
              <w:t>редседател</w:t>
            </w:r>
            <w:r>
              <w:rPr>
                <w:sz w:val="28"/>
                <w:szCs w:val="28"/>
              </w:rPr>
              <w:t>ь</w:t>
            </w:r>
            <w:r w:rsidRPr="008263A3">
              <w:rPr>
                <w:sz w:val="28"/>
                <w:szCs w:val="28"/>
              </w:rPr>
              <w:t xml:space="preserve"> </w:t>
            </w:r>
            <w:r w:rsidRPr="008263A3">
              <w:rPr>
                <w:bCs/>
                <w:sz w:val="28"/>
                <w:szCs w:val="28"/>
              </w:rPr>
              <w:t>РЭК Кузбасса</w:t>
            </w:r>
          </w:p>
        </w:tc>
        <w:tc>
          <w:tcPr>
            <w:tcW w:w="2551" w:type="dxa"/>
          </w:tcPr>
          <w:p w14:paraId="31A5FBE1" w14:textId="77777777" w:rsidR="00CA3006" w:rsidRPr="008263A3" w:rsidRDefault="00CA3006" w:rsidP="00E50B5B">
            <w:pPr>
              <w:widowControl w:val="0"/>
              <w:tabs>
                <w:tab w:val="left" w:pos="0"/>
                <w:tab w:val="left" w:pos="9072"/>
              </w:tabs>
              <w:ind w:firstLine="709"/>
              <w:jc w:val="both"/>
              <w:rPr>
                <w:bCs/>
                <w:sz w:val="28"/>
                <w:szCs w:val="28"/>
              </w:rPr>
            </w:pPr>
          </w:p>
          <w:p w14:paraId="47BCAFDE" w14:textId="44CB691D" w:rsidR="00CA3006" w:rsidRDefault="00CA3006" w:rsidP="00E50B5B">
            <w:pPr>
              <w:widowControl w:val="0"/>
              <w:autoSpaceDE w:val="0"/>
              <w:autoSpaceDN w:val="0"/>
              <w:adjustRightInd w:val="0"/>
              <w:jc w:val="both"/>
              <w:rPr>
                <w:sz w:val="28"/>
                <w:szCs w:val="28"/>
              </w:rPr>
            </w:pPr>
            <w:r>
              <w:rPr>
                <w:sz w:val="28"/>
                <w:szCs w:val="28"/>
              </w:rPr>
              <w:t>Д.В.</w:t>
            </w:r>
            <w:r>
              <w:rPr>
                <w:sz w:val="28"/>
                <w:szCs w:val="28"/>
              </w:rPr>
              <w:t xml:space="preserve"> </w:t>
            </w:r>
            <w:r>
              <w:rPr>
                <w:sz w:val="28"/>
                <w:szCs w:val="28"/>
              </w:rPr>
              <w:t>Малюта</w:t>
            </w:r>
          </w:p>
          <w:p w14:paraId="2CB3BC47" w14:textId="77777777" w:rsidR="00CA3006" w:rsidRPr="008263A3" w:rsidRDefault="00CA3006" w:rsidP="00E50B5B">
            <w:pPr>
              <w:widowControl w:val="0"/>
              <w:tabs>
                <w:tab w:val="left" w:pos="0"/>
                <w:tab w:val="left" w:pos="9072"/>
              </w:tabs>
              <w:jc w:val="both"/>
              <w:rPr>
                <w:bCs/>
                <w:sz w:val="28"/>
                <w:szCs w:val="28"/>
              </w:rPr>
            </w:pPr>
          </w:p>
        </w:tc>
      </w:tr>
    </w:tbl>
    <w:p w14:paraId="7DD2C145" w14:textId="77777777" w:rsidR="00CA3006" w:rsidRDefault="00CA3006" w:rsidP="00CA3006">
      <w:pPr>
        <w:widowControl w:val="0"/>
        <w:autoSpaceDE w:val="0"/>
        <w:autoSpaceDN w:val="0"/>
        <w:adjustRightInd w:val="0"/>
        <w:ind w:right="-284"/>
        <w:jc w:val="both"/>
        <w:rPr>
          <w:bCs/>
          <w:sz w:val="28"/>
          <w:szCs w:val="28"/>
        </w:rPr>
      </w:pPr>
    </w:p>
    <w:p w14:paraId="194D783E" w14:textId="77777777" w:rsidR="00CA3006" w:rsidRDefault="00CA3006" w:rsidP="00CA3006">
      <w:pPr>
        <w:widowControl w:val="0"/>
        <w:autoSpaceDE w:val="0"/>
        <w:autoSpaceDN w:val="0"/>
        <w:adjustRightInd w:val="0"/>
        <w:ind w:right="-284" w:firstLine="709"/>
        <w:jc w:val="both"/>
        <w:rPr>
          <w:bCs/>
          <w:sz w:val="28"/>
          <w:szCs w:val="28"/>
        </w:rPr>
      </w:pPr>
    </w:p>
    <w:p w14:paraId="4C0AA5E2" w14:textId="77777777" w:rsidR="00CA3006" w:rsidRDefault="00CA3006" w:rsidP="00CA3006">
      <w:pPr>
        <w:widowControl w:val="0"/>
        <w:autoSpaceDE w:val="0"/>
        <w:autoSpaceDN w:val="0"/>
        <w:adjustRightInd w:val="0"/>
        <w:ind w:right="-284" w:firstLine="709"/>
        <w:jc w:val="both"/>
        <w:rPr>
          <w:bCs/>
          <w:sz w:val="28"/>
          <w:szCs w:val="28"/>
        </w:rPr>
      </w:pPr>
      <w:r w:rsidRPr="008263A3">
        <w:rPr>
          <w:bCs/>
          <w:sz w:val="28"/>
          <w:szCs w:val="28"/>
        </w:rPr>
        <w:t>Члены Правления РЭК Кузбасса</w:t>
      </w:r>
    </w:p>
    <w:p w14:paraId="4F8AB441" w14:textId="77777777" w:rsidR="00CA3006" w:rsidRPr="008263A3" w:rsidRDefault="00CA3006" w:rsidP="00CA3006">
      <w:pPr>
        <w:widowControl w:val="0"/>
        <w:autoSpaceDE w:val="0"/>
        <w:autoSpaceDN w:val="0"/>
        <w:adjustRightInd w:val="0"/>
        <w:ind w:right="-284"/>
        <w:jc w:val="both"/>
        <w:rPr>
          <w:bCs/>
          <w:sz w:val="28"/>
          <w:szCs w:val="28"/>
        </w:rPr>
      </w:pPr>
    </w:p>
    <w:tbl>
      <w:tblPr>
        <w:tblStyle w:val="ae"/>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7"/>
        <w:gridCol w:w="2641"/>
      </w:tblGrid>
      <w:tr w:rsidR="00CA3006" w:rsidRPr="008263A3" w14:paraId="72003B3E" w14:textId="77777777" w:rsidTr="00E50B5B">
        <w:trPr>
          <w:trHeight w:val="721"/>
        </w:trPr>
        <w:tc>
          <w:tcPr>
            <w:tcW w:w="7627" w:type="dxa"/>
          </w:tcPr>
          <w:p w14:paraId="173203B2" w14:textId="77777777" w:rsidR="00CA3006" w:rsidRPr="008263A3" w:rsidRDefault="00CA3006" w:rsidP="00E50B5B">
            <w:pPr>
              <w:widowControl w:val="0"/>
              <w:autoSpaceDE w:val="0"/>
              <w:autoSpaceDN w:val="0"/>
              <w:adjustRightInd w:val="0"/>
              <w:ind w:firstLine="709"/>
              <w:jc w:val="both"/>
              <w:rPr>
                <w:bCs/>
                <w:sz w:val="28"/>
                <w:szCs w:val="28"/>
              </w:rPr>
            </w:pPr>
          </w:p>
        </w:tc>
        <w:tc>
          <w:tcPr>
            <w:tcW w:w="2641" w:type="dxa"/>
          </w:tcPr>
          <w:p w14:paraId="74C49495" w14:textId="77777777" w:rsidR="00CA3006" w:rsidRDefault="00CA3006" w:rsidP="00E50B5B">
            <w:pPr>
              <w:widowControl w:val="0"/>
              <w:autoSpaceDE w:val="0"/>
              <w:autoSpaceDN w:val="0"/>
              <w:adjustRightInd w:val="0"/>
              <w:jc w:val="both"/>
              <w:rPr>
                <w:bCs/>
                <w:sz w:val="28"/>
                <w:szCs w:val="28"/>
              </w:rPr>
            </w:pPr>
            <w:r>
              <w:rPr>
                <w:bCs/>
                <w:sz w:val="28"/>
                <w:szCs w:val="28"/>
              </w:rPr>
              <w:t xml:space="preserve">О.А. </w:t>
            </w:r>
            <w:r w:rsidRPr="00AF148D">
              <w:rPr>
                <w:bCs/>
                <w:sz w:val="28"/>
                <w:szCs w:val="28"/>
              </w:rPr>
              <w:t>Чурсина</w:t>
            </w:r>
          </w:p>
          <w:p w14:paraId="05400CB5" w14:textId="77777777" w:rsidR="00CA3006" w:rsidRDefault="00CA3006" w:rsidP="00E50B5B">
            <w:pPr>
              <w:widowControl w:val="0"/>
              <w:autoSpaceDE w:val="0"/>
              <w:autoSpaceDN w:val="0"/>
              <w:adjustRightInd w:val="0"/>
              <w:jc w:val="both"/>
              <w:rPr>
                <w:bCs/>
                <w:sz w:val="28"/>
                <w:szCs w:val="28"/>
              </w:rPr>
            </w:pPr>
          </w:p>
          <w:p w14:paraId="3BDCD4F0" w14:textId="77777777" w:rsidR="00CA3006" w:rsidRDefault="00CA3006" w:rsidP="00E50B5B">
            <w:pPr>
              <w:widowControl w:val="0"/>
              <w:autoSpaceDE w:val="0"/>
              <w:autoSpaceDN w:val="0"/>
              <w:adjustRightInd w:val="0"/>
              <w:jc w:val="both"/>
              <w:rPr>
                <w:sz w:val="28"/>
                <w:szCs w:val="28"/>
              </w:rPr>
            </w:pPr>
          </w:p>
          <w:p w14:paraId="34851EED" w14:textId="77777777" w:rsidR="00CA3006" w:rsidRPr="008263A3" w:rsidRDefault="00CA3006" w:rsidP="00E50B5B">
            <w:pPr>
              <w:widowControl w:val="0"/>
              <w:autoSpaceDE w:val="0"/>
              <w:autoSpaceDN w:val="0"/>
              <w:adjustRightInd w:val="0"/>
              <w:jc w:val="both"/>
              <w:rPr>
                <w:sz w:val="28"/>
                <w:szCs w:val="28"/>
              </w:rPr>
            </w:pPr>
          </w:p>
        </w:tc>
      </w:tr>
      <w:tr w:rsidR="00CA3006" w:rsidRPr="008263A3" w14:paraId="6EE72930" w14:textId="77777777" w:rsidTr="00E50B5B">
        <w:trPr>
          <w:trHeight w:val="721"/>
        </w:trPr>
        <w:tc>
          <w:tcPr>
            <w:tcW w:w="7627" w:type="dxa"/>
          </w:tcPr>
          <w:p w14:paraId="0DEDAEDD" w14:textId="77777777" w:rsidR="00CA3006" w:rsidRDefault="00CA3006" w:rsidP="00E50B5B">
            <w:pPr>
              <w:widowControl w:val="0"/>
              <w:autoSpaceDE w:val="0"/>
              <w:autoSpaceDN w:val="0"/>
              <w:adjustRightInd w:val="0"/>
              <w:ind w:firstLine="709"/>
              <w:jc w:val="both"/>
              <w:rPr>
                <w:bCs/>
                <w:sz w:val="28"/>
                <w:szCs w:val="28"/>
              </w:rPr>
            </w:pPr>
          </w:p>
          <w:p w14:paraId="725A1924" w14:textId="77777777" w:rsidR="00CA3006" w:rsidRPr="008263A3" w:rsidRDefault="00CA3006" w:rsidP="00E50B5B">
            <w:pPr>
              <w:widowControl w:val="0"/>
              <w:autoSpaceDE w:val="0"/>
              <w:autoSpaceDN w:val="0"/>
              <w:adjustRightInd w:val="0"/>
              <w:ind w:firstLine="709"/>
              <w:jc w:val="both"/>
              <w:rPr>
                <w:bCs/>
                <w:sz w:val="28"/>
                <w:szCs w:val="28"/>
              </w:rPr>
            </w:pPr>
          </w:p>
        </w:tc>
        <w:tc>
          <w:tcPr>
            <w:tcW w:w="2641" w:type="dxa"/>
          </w:tcPr>
          <w:p w14:paraId="05837783" w14:textId="77777777" w:rsidR="00CA3006" w:rsidRPr="008263A3" w:rsidRDefault="00CA3006" w:rsidP="00E50B5B">
            <w:pPr>
              <w:widowControl w:val="0"/>
              <w:autoSpaceDE w:val="0"/>
              <w:autoSpaceDN w:val="0"/>
              <w:adjustRightInd w:val="0"/>
              <w:jc w:val="both"/>
              <w:rPr>
                <w:sz w:val="28"/>
                <w:szCs w:val="28"/>
              </w:rPr>
            </w:pPr>
            <w:r w:rsidRPr="008263A3">
              <w:rPr>
                <w:sz w:val="28"/>
                <w:szCs w:val="28"/>
              </w:rPr>
              <w:t>М.Г. Саврасов</w:t>
            </w:r>
          </w:p>
          <w:p w14:paraId="1F8C92C4" w14:textId="77777777" w:rsidR="00CA3006" w:rsidRDefault="00CA3006" w:rsidP="00E50B5B">
            <w:pPr>
              <w:widowControl w:val="0"/>
              <w:autoSpaceDE w:val="0"/>
              <w:autoSpaceDN w:val="0"/>
              <w:adjustRightInd w:val="0"/>
              <w:jc w:val="both"/>
              <w:rPr>
                <w:sz w:val="28"/>
                <w:szCs w:val="28"/>
              </w:rPr>
            </w:pPr>
          </w:p>
        </w:tc>
      </w:tr>
      <w:tr w:rsidR="00CA3006" w:rsidRPr="008263A3" w14:paraId="257FA344" w14:textId="77777777" w:rsidTr="00E50B5B">
        <w:trPr>
          <w:trHeight w:val="721"/>
        </w:trPr>
        <w:tc>
          <w:tcPr>
            <w:tcW w:w="7627" w:type="dxa"/>
          </w:tcPr>
          <w:p w14:paraId="35241B49" w14:textId="77777777" w:rsidR="00CA3006" w:rsidRPr="008263A3" w:rsidRDefault="00CA3006" w:rsidP="00E50B5B">
            <w:pPr>
              <w:widowControl w:val="0"/>
              <w:autoSpaceDE w:val="0"/>
              <w:autoSpaceDN w:val="0"/>
              <w:adjustRightInd w:val="0"/>
              <w:ind w:firstLine="709"/>
              <w:jc w:val="both"/>
              <w:rPr>
                <w:bCs/>
                <w:sz w:val="28"/>
                <w:szCs w:val="28"/>
              </w:rPr>
            </w:pPr>
          </w:p>
        </w:tc>
        <w:tc>
          <w:tcPr>
            <w:tcW w:w="2641" w:type="dxa"/>
          </w:tcPr>
          <w:p w14:paraId="45379B4F" w14:textId="77777777" w:rsidR="00CA3006" w:rsidRDefault="00CA3006" w:rsidP="00E50B5B">
            <w:pPr>
              <w:widowControl w:val="0"/>
              <w:autoSpaceDE w:val="0"/>
              <w:autoSpaceDN w:val="0"/>
              <w:adjustRightInd w:val="0"/>
              <w:jc w:val="both"/>
              <w:rPr>
                <w:sz w:val="28"/>
                <w:szCs w:val="28"/>
              </w:rPr>
            </w:pPr>
          </w:p>
          <w:p w14:paraId="014DECBC" w14:textId="77777777" w:rsidR="00CA3006" w:rsidRPr="008263A3" w:rsidRDefault="00CA3006" w:rsidP="00E50B5B">
            <w:pPr>
              <w:widowControl w:val="0"/>
              <w:autoSpaceDE w:val="0"/>
              <w:autoSpaceDN w:val="0"/>
              <w:adjustRightInd w:val="0"/>
              <w:jc w:val="both"/>
              <w:rPr>
                <w:sz w:val="28"/>
                <w:szCs w:val="28"/>
              </w:rPr>
            </w:pPr>
            <w:r w:rsidRPr="008263A3">
              <w:rPr>
                <w:sz w:val="28"/>
                <w:szCs w:val="28"/>
              </w:rPr>
              <w:t>О.В. Маркова</w:t>
            </w:r>
          </w:p>
        </w:tc>
      </w:tr>
      <w:tr w:rsidR="00CA3006" w:rsidRPr="008263A3" w14:paraId="4745C11A" w14:textId="77777777" w:rsidTr="00E50B5B">
        <w:trPr>
          <w:trHeight w:val="295"/>
        </w:trPr>
        <w:tc>
          <w:tcPr>
            <w:tcW w:w="7627" w:type="dxa"/>
          </w:tcPr>
          <w:p w14:paraId="2CA73FAC" w14:textId="77777777" w:rsidR="00CA3006" w:rsidRPr="008263A3" w:rsidRDefault="00CA3006" w:rsidP="00E50B5B">
            <w:pPr>
              <w:widowControl w:val="0"/>
              <w:autoSpaceDE w:val="0"/>
              <w:autoSpaceDN w:val="0"/>
              <w:adjustRightInd w:val="0"/>
              <w:ind w:firstLine="709"/>
              <w:jc w:val="both"/>
              <w:rPr>
                <w:bCs/>
                <w:sz w:val="28"/>
                <w:szCs w:val="28"/>
              </w:rPr>
            </w:pPr>
          </w:p>
        </w:tc>
        <w:tc>
          <w:tcPr>
            <w:tcW w:w="2641" w:type="dxa"/>
          </w:tcPr>
          <w:p w14:paraId="274271E8" w14:textId="77777777" w:rsidR="00CA3006" w:rsidRDefault="00CA3006" w:rsidP="00E50B5B">
            <w:pPr>
              <w:widowControl w:val="0"/>
              <w:autoSpaceDE w:val="0"/>
              <w:autoSpaceDN w:val="0"/>
              <w:adjustRightInd w:val="0"/>
              <w:jc w:val="both"/>
              <w:rPr>
                <w:bCs/>
                <w:sz w:val="28"/>
                <w:szCs w:val="28"/>
              </w:rPr>
            </w:pPr>
          </w:p>
          <w:p w14:paraId="3B1886E5" w14:textId="77777777" w:rsidR="00CA3006" w:rsidRDefault="00CA3006" w:rsidP="00E50B5B">
            <w:pPr>
              <w:widowControl w:val="0"/>
              <w:autoSpaceDE w:val="0"/>
              <w:autoSpaceDN w:val="0"/>
              <w:adjustRightInd w:val="0"/>
              <w:jc w:val="both"/>
              <w:rPr>
                <w:bCs/>
                <w:sz w:val="28"/>
                <w:szCs w:val="28"/>
              </w:rPr>
            </w:pPr>
          </w:p>
          <w:p w14:paraId="36FBC477" w14:textId="77777777" w:rsidR="00CA3006" w:rsidRPr="00300B6C" w:rsidRDefault="00CA3006" w:rsidP="00E50B5B">
            <w:pPr>
              <w:widowControl w:val="0"/>
              <w:autoSpaceDE w:val="0"/>
              <w:autoSpaceDN w:val="0"/>
              <w:adjustRightInd w:val="0"/>
              <w:jc w:val="both"/>
              <w:rPr>
                <w:bCs/>
                <w:sz w:val="28"/>
                <w:szCs w:val="28"/>
              </w:rPr>
            </w:pPr>
          </w:p>
          <w:p w14:paraId="73ACCD1D" w14:textId="77777777" w:rsidR="00CA3006" w:rsidRPr="008263A3" w:rsidRDefault="00CA3006" w:rsidP="00E50B5B">
            <w:pPr>
              <w:widowControl w:val="0"/>
              <w:autoSpaceDE w:val="0"/>
              <w:autoSpaceDN w:val="0"/>
              <w:adjustRightInd w:val="0"/>
              <w:jc w:val="both"/>
              <w:rPr>
                <w:bCs/>
                <w:sz w:val="28"/>
                <w:szCs w:val="28"/>
              </w:rPr>
            </w:pPr>
            <w:r w:rsidRPr="008263A3">
              <w:rPr>
                <w:bCs/>
                <w:sz w:val="28"/>
                <w:szCs w:val="28"/>
              </w:rPr>
              <w:t>Ю.Б. Лермонтов</w:t>
            </w:r>
          </w:p>
        </w:tc>
      </w:tr>
      <w:tr w:rsidR="00CA3006" w:rsidRPr="008263A3" w14:paraId="7BA6B464" w14:textId="77777777" w:rsidTr="00E50B5B">
        <w:trPr>
          <w:trHeight w:val="295"/>
        </w:trPr>
        <w:tc>
          <w:tcPr>
            <w:tcW w:w="7627" w:type="dxa"/>
          </w:tcPr>
          <w:p w14:paraId="5A0DEE1E" w14:textId="77777777" w:rsidR="00CA3006" w:rsidRPr="008263A3" w:rsidRDefault="00CA3006" w:rsidP="00E50B5B">
            <w:pPr>
              <w:widowControl w:val="0"/>
              <w:autoSpaceDE w:val="0"/>
              <w:autoSpaceDN w:val="0"/>
              <w:adjustRightInd w:val="0"/>
              <w:ind w:firstLine="709"/>
              <w:jc w:val="both"/>
              <w:rPr>
                <w:bCs/>
                <w:sz w:val="28"/>
                <w:szCs w:val="28"/>
              </w:rPr>
            </w:pPr>
          </w:p>
        </w:tc>
        <w:tc>
          <w:tcPr>
            <w:tcW w:w="2641" w:type="dxa"/>
          </w:tcPr>
          <w:p w14:paraId="6374CF69" w14:textId="77777777" w:rsidR="00CA3006" w:rsidRDefault="00CA3006" w:rsidP="00E50B5B">
            <w:pPr>
              <w:widowControl w:val="0"/>
              <w:autoSpaceDE w:val="0"/>
              <w:autoSpaceDN w:val="0"/>
              <w:adjustRightInd w:val="0"/>
              <w:jc w:val="both"/>
              <w:rPr>
                <w:bCs/>
                <w:sz w:val="28"/>
                <w:szCs w:val="28"/>
              </w:rPr>
            </w:pPr>
          </w:p>
          <w:p w14:paraId="1345D92C" w14:textId="77777777" w:rsidR="00CA3006" w:rsidRDefault="00CA3006" w:rsidP="00E50B5B">
            <w:pPr>
              <w:widowControl w:val="0"/>
              <w:autoSpaceDE w:val="0"/>
              <w:autoSpaceDN w:val="0"/>
              <w:adjustRightInd w:val="0"/>
              <w:jc w:val="both"/>
              <w:rPr>
                <w:bCs/>
                <w:sz w:val="28"/>
                <w:szCs w:val="28"/>
              </w:rPr>
            </w:pPr>
          </w:p>
          <w:p w14:paraId="79A92148" w14:textId="77777777" w:rsidR="00CA3006" w:rsidRDefault="00CA3006" w:rsidP="00E50B5B">
            <w:pPr>
              <w:widowControl w:val="0"/>
              <w:autoSpaceDE w:val="0"/>
              <w:autoSpaceDN w:val="0"/>
              <w:adjustRightInd w:val="0"/>
              <w:jc w:val="both"/>
              <w:rPr>
                <w:bCs/>
                <w:sz w:val="28"/>
                <w:szCs w:val="28"/>
              </w:rPr>
            </w:pPr>
          </w:p>
          <w:p w14:paraId="686EBF1D" w14:textId="77777777" w:rsidR="00CA3006" w:rsidRPr="008263A3" w:rsidRDefault="00CA3006" w:rsidP="00E50B5B">
            <w:pPr>
              <w:widowControl w:val="0"/>
              <w:autoSpaceDE w:val="0"/>
              <w:autoSpaceDN w:val="0"/>
              <w:adjustRightInd w:val="0"/>
              <w:jc w:val="both"/>
              <w:rPr>
                <w:bCs/>
                <w:sz w:val="28"/>
                <w:szCs w:val="28"/>
              </w:rPr>
            </w:pPr>
            <w:r>
              <w:rPr>
                <w:bCs/>
                <w:sz w:val="28"/>
                <w:szCs w:val="28"/>
              </w:rPr>
              <w:t>Н.В. Ермак</w:t>
            </w:r>
          </w:p>
        </w:tc>
      </w:tr>
      <w:tr w:rsidR="00CA3006" w:rsidRPr="008263A3" w14:paraId="58AADA6B" w14:textId="77777777" w:rsidTr="00E50B5B">
        <w:trPr>
          <w:trHeight w:val="295"/>
        </w:trPr>
        <w:tc>
          <w:tcPr>
            <w:tcW w:w="7627" w:type="dxa"/>
          </w:tcPr>
          <w:p w14:paraId="45636002" w14:textId="77777777" w:rsidR="00CA3006" w:rsidRPr="008263A3" w:rsidRDefault="00CA3006" w:rsidP="00E50B5B">
            <w:pPr>
              <w:widowControl w:val="0"/>
              <w:autoSpaceDE w:val="0"/>
              <w:autoSpaceDN w:val="0"/>
              <w:adjustRightInd w:val="0"/>
              <w:ind w:firstLine="709"/>
              <w:jc w:val="both"/>
              <w:rPr>
                <w:bCs/>
                <w:sz w:val="28"/>
                <w:szCs w:val="28"/>
              </w:rPr>
            </w:pPr>
          </w:p>
        </w:tc>
        <w:tc>
          <w:tcPr>
            <w:tcW w:w="2641" w:type="dxa"/>
          </w:tcPr>
          <w:p w14:paraId="1066F3FD" w14:textId="77777777" w:rsidR="00CA3006" w:rsidRDefault="00CA3006" w:rsidP="00E50B5B">
            <w:pPr>
              <w:widowControl w:val="0"/>
              <w:autoSpaceDE w:val="0"/>
              <w:autoSpaceDN w:val="0"/>
              <w:adjustRightInd w:val="0"/>
              <w:jc w:val="both"/>
              <w:rPr>
                <w:bCs/>
                <w:sz w:val="28"/>
                <w:szCs w:val="28"/>
              </w:rPr>
            </w:pPr>
          </w:p>
        </w:tc>
      </w:tr>
      <w:tr w:rsidR="00CA3006" w14:paraId="69CA9FC1" w14:textId="77777777" w:rsidTr="00E50B5B">
        <w:trPr>
          <w:trHeight w:val="490"/>
        </w:trPr>
        <w:tc>
          <w:tcPr>
            <w:tcW w:w="7627" w:type="dxa"/>
          </w:tcPr>
          <w:p w14:paraId="2D8A2CD7" w14:textId="77777777" w:rsidR="00CA3006" w:rsidRDefault="00CA3006" w:rsidP="00E50B5B">
            <w:pPr>
              <w:widowControl w:val="0"/>
              <w:autoSpaceDE w:val="0"/>
              <w:autoSpaceDN w:val="0"/>
              <w:adjustRightInd w:val="0"/>
              <w:ind w:firstLine="709"/>
              <w:jc w:val="both"/>
              <w:rPr>
                <w:sz w:val="28"/>
                <w:szCs w:val="28"/>
              </w:rPr>
            </w:pPr>
          </w:p>
          <w:p w14:paraId="28E6F226" w14:textId="77777777" w:rsidR="00CA3006" w:rsidRDefault="00CA3006" w:rsidP="00E50B5B">
            <w:pPr>
              <w:widowControl w:val="0"/>
              <w:autoSpaceDE w:val="0"/>
              <w:autoSpaceDN w:val="0"/>
              <w:adjustRightInd w:val="0"/>
              <w:ind w:firstLine="709"/>
              <w:jc w:val="both"/>
              <w:rPr>
                <w:sz w:val="28"/>
                <w:szCs w:val="28"/>
              </w:rPr>
            </w:pPr>
          </w:p>
          <w:p w14:paraId="3EE45E91" w14:textId="77777777" w:rsidR="00CA3006" w:rsidRPr="008263A3" w:rsidRDefault="00CA3006" w:rsidP="00E50B5B">
            <w:pPr>
              <w:widowControl w:val="0"/>
              <w:autoSpaceDE w:val="0"/>
              <w:autoSpaceDN w:val="0"/>
              <w:adjustRightInd w:val="0"/>
              <w:ind w:firstLine="604"/>
              <w:jc w:val="both"/>
              <w:rPr>
                <w:bCs/>
                <w:sz w:val="28"/>
                <w:szCs w:val="28"/>
              </w:rPr>
            </w:pPr>
            <w:r w:rsidRPr="008263A3">
              <w:rPr>
                <w:sz w:val="28"/>
                <w:szCs w:val="28"/>
              </w:rPr>
              <w:t>Секретарь Правления РЭК Кузбасса</w:t>
            </w:r>
          </w:p>
        </w:tc>
        <w:tc>
          <w:tcPr>
            <w:tcW w:w="2641" w:type="dxa"/>
          </w:tcPr>
          <w:p w14:paraId="5A0CB472" w14:textId="77777777" w:rsidR="00CA3006" w:rsidRDefault="00CA3006" w:rsidP="00E50B5B">
            <w:pPr>
              <w:widowControl w:val="0"/>
              <w:autoSpaceDE w:val="0"/>
              <w:autoSpaceDN w:val="0"/>
              <w:adjustRightInd w:val="0"/>
              <w:jc w:val="both"/>
              <w:rPr>
                <w:bCs/>
                <w:sz w:val="28"/>
                <w:szCs w:val="28"/>
              </w:rPr>
            </w:pPr>
          </w:p>
          <w:p w14:paraId="3473561A" w14:textId="77777777" w:rsidR="00CA3006" w:rsidRDefault="00CA3006" w:rsidP="00E50B5B">
            <w:pPr>
              <w:widowControl w:val="0"/>
              <w:autoSpaceDE w:val="0"/>
              <w:autoSpaceDN w:val="0"/>
              <w:adjustRightInd w:val="0"/>
              <w:jc w:val="both"/>
              <w:rPr>
                <w:bCs/>
                <w:sz w:val="28"/>
                <w:szCs w:val="28"/>
              </w:rPr>
            </w:pPr>
          </w:p>
          <w:p w14:paraId="47BAF15F" w14:textId="71D04A27" w:rsidR="00CA3006" w:rsidRDefault="00CA3006" w:rsidP="00E50B5B">
            <w:pPr>
              <w:widowControl w:val="0"/>
              <w:autoSpaceDE w:val="0"/>
              <w:autoSpaceDN w:val="0"/>
              <w:adjustRightInd w:val="0"/>
              <w:jc w:val="both"/>
              <w:rPr>
                <w:bCs/>
                <w:sz w:val="28"/>
                <w:szCs w:val="28"/>
              </w:rPr>
            </w:pPr>
            <w:r>
              <w:rPr>
                <w:bCs/>
                <w:sz w:val="28"/>
                <w:szCs w:val="28"/>
              </w:rPr>
              <w:t>Т.А. Сафина</w:t>
            </w:r>
            <w:r>
              <w:rPr>
                <w:bCs/>
                <w:sz w:val="28"/>
                <w:szCs w:val="28"/>
              </w:rPr>
              <w:t xml:space="preserve"> </w:t>
            </w:r>
          </w:p>
        </w:tc>
      </w:tr>
    </w:tbl>
    <w:p w14:paraId="585BC987" w14:textId="77777777" w:rsidR="00BF4D06" w:rsidRPr="00BF4D06" w:rsidRDefault="00BF4D06" w:rsidP="00233A26">
      <w:pPr>
        <w:ind w:right="-427" w:firstLine="709"/>
        <w:jc w:val="both"/>
        <w:rPr>
          <w:bCs/>
          <w:sz w:val="28"/>
          <w:szCs w:val="28"/>
        </w:rPr>
      </w:pPr>
    </w:p>
    <w:p w14:paraId="6DD4F531" w14:textId="77777777" w:rsidR="003D1854" w:rsidRDefault="003D1854" w:rsidP="003019F4">
      <w:pPr>
        <w:tabs>
          <w:tab w:val="left" w:pos="9214"/>
        </w:tabs>
        <w:ind w:left="-1075" w:right="-739" w:firstLine="5895"/>
        <w:rPr>
          <w:bCs/>
          <w:sz w:val="28"/>
          <w:szCs w:val="28"/>
        </w:rPr>
      </w:pPr>
    </w:p>
    <w:p w14:paraId="6E512B17" w14:textId="77777777" w:rsidR="00B35147" w:rsidRPr="003D1854" w:rsidRDefault="00B35147" w:rsidP="003019F4">
      <w:pPr>
        <w:tabs>
          <w:tab w:val="left" w:pos="9214"/>
        </w:tabs>
        <w:ind w:left="-1075" w:right="-739" w:firstLine="5895"/>
        <w:rPr>
          <w:bCs/>
          <w:sz w:val="28"/>
          <w:szCs w:val="28"/>
        </w:rPr>
      </w:pPr>
    </w:p>
    <w:p w14:paraId="4EDB6E36" w14:textId="77777777" w:rsidR="003D1854" w:rsidRPr="003D1854" w:rsidRDefault="003D1854" w:rsidP="003019F4">
      <w:pPr>
        <w:tabs>
          <w:tab w:val="left" w:pos="9214"/>
        </w:tabs>
        <w:ind w:left="-1075" w:right="-739" w:firstLine="5895"/>
        <w:rPr>
          <w:bCs/>
          <w:sz w:val="28"/>
          <w:szCs w:val="28"/>
        </w:rPr>
        <w:sectPr w:rsidR="003D1854" w:rsidRPr="003D1854" w:rsidSect="0099290A">
          <w:headerReference w:type="default" r:id="rId11"/>
          <w:pgSz w:w="11906" w:h="16838"/>
          <w:pgMar w:top="567" w:right="1134" w:bottom="567" w:left="1134" w:header="709" w:footer="709" w:gutter="0"/>
          <w:cols w:space="708"/>
          <w:titlePg/>
          <w:docGrid w:linePitch="360"/>
        </w:sectPr>
      </w:pPr>
    </w:p>
    <w:p w14:paraId="376898A3" w14:textId="77777777" w:rsidR="001E4570" w:rsidRDefault="001E4570" w:rsidP="003019F4">
      <w:pPr>
        <w:tabs>
          <w:tab w:val="left" w:pos="9214"/>
        </w:tabs>
        <w:ind w:left="-1075" w:right="-739" w:firstLine="5895"/>
      </w:pPr>
    </w:p>
    <w:sectPr w:rsidR="001E4570" w:rsidSect="001E4570">
      <w:pgSz w:w="11906" w:h="16838"/>
      <w:pgMar w:top="851" w:right="851" w:bottom="85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71D72" w14:textId="77777777" w:rsidR="00C439B7" w:rsidRDefault="00C439B7" w:rsidP="00377397">
      <w:r>
        <w:separator/>
      </w:r>
    </w:p>
  </w:endnote>
  <w:endnote w:type="continuationSeparator" w:id="0">
    <w:p w14:paraId="3A367951" w14:textId="77777777" w:rsidR="00C439B7" w:rsidRDefault="00C439B7"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panose1 w:val="02020609040205080304"/>
    <w:charset w:val="80"/>
    <w:family w:val="modern"/>
    <w:pitch w:val="fixed"/>
    <w:sig w:usb0="E00002FF" w:usb1="6AC7FDFB" w:usb2="08000012" w:usb3="00000000" w:csb0="000200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PT Astra Serif">
    <w:altName w:val="Arial"/>
    <w:charset w:val="01"/>
    <w:family w:val="roman"/>
    <w:pitch w:val="default"/>
  </w:font>
  <w:font w:name="Noto Sans Devanagari">
    <w:charset w:val="00"/>
    <w:family w:val="swiss"/>
    <w:pitch w:val="variable"/>
    <w:sig w:usb0="80008023" w:usb1="00002046"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4D9C0" w14:textId="77777777" w:rsidR="00C439B7" w:rsidRDefault="00C439B7" w:rsidP="00377397">
      <w:r>
        <w:separator/>
      </w:r>
    </w:p>
  </w:footnote>
  <w:footnote w:type="continuationSeparator" w:id="0">
    <w:p w14:paraId="1A211612" w14:textId="77777777" w:rsidR="00C439B7" w:rsidRDefault="00C439B7"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4025123"/>
      <w:docPartObj>
        <w:docPartGallery w:val="Page Numbers (Top of Page)"/>
        <w:docPartUnique/>
      </w:docPartObj>
    </w:sdtPr>
    <w:sdtEndPr/>
    <w:sdtContent>
      <w:p w14:paraId="1D265E35" w14:textId="5C22B70C" w:rsidR="003D7E0C" w:rsidRDefault="003D7E0C">
        <w:pPr>
          <w:pStyle w:val="a9"/>
          <w:jc w:val="center"/>
        </w:pPr>
        <w:r>
          <w:fldChar w:fldCharType="begin"/>
        </w:r>
        <w:r>
          <w:instrText>PAGE   \* MERGEFORMAT</w:instrText>
        </w:r>
        <w:r>
          <w:fldChar w:fldCharType="separate"/>
        </w:r>
        <w:r>
          <w:t>2</w:t>
        </w:r>
        <w:r>
          <w:fldChar w:fldCharType="end"/>
        </w:r>
      </w:p>
    </w:sdtContent>
  </w:sdt>
  <w:p w14:paraId="1A14A5D9" w14:textId="77777777" w:rsidR="003D7E0C" w:rsidRDefault="003D7E0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F574F" w14:textId="1A051124" w:rsidR="00981432" w:rsidRDefault="00981432">
    <w:pPr>
      <w:pStyle w:val="a9"/>
      <w:jc w:val="center"/>
    </w:pPr>
  </w:p>
  <w:p w14:paraId="737534AF" w14:textId="77777777" w:rsidR="00981432" w:rsidRDefault="00981432">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58BB7" w14:textId="77777777" w:rsidR="0099290A" w:rsidRDefault="0099290A">
    <w:pPr>
      <w:pStyle w:val="a9"/>
      <w:jc w:val="center"/>
    </w:pPr>
    <w:r>
      <w:fldChar w:fldCharType="begin"/>
    </w:r>
    <w:r>
      <w:instrText>PAGE   \* MERGEFORMAT</w:instrText>
    </w:r>
    <w:r>
      <w:fldChar w:fldCharType="separate"/>
    </w:r>
    <w:r>
      <w:rPr>
        <w:noProof/>
      </w:rPr>
      <w:t>3</w:t>
    </w:r>
    <w:r>
      <w:fldChar w:fldCharType="end"/>
    </w:r>
  </w:p>
  <w:p w14:paraId="757DE1A4" w14:textId="77777777" w:rsidR="0099290A" w:rsidRDefault="0099290A">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7022"/>
        </w:tabs>
        <w:ind w:left="7022"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9A53CEA"/>
    <w:multiLevelType w:val="multilevel"/>
    <w:tmpl w:val="51E08158"/>
    <w:lvl w:ilvl="0">
      <w:start w:val="1"/>
      <w:numFmt w:val="decimal"/>
      <w:lvlText w:val="%1."/>
      <w:lvlJc w:val="left"/>
      <w:pPr>
        <w:ind w:left="1069" w:hanging="360"/>
      </w:pPr>
      <w:rPr>
        <w:rFonts w:hint="default"/>
      </w:rPr>
    </w:lvl>
    <w:lvl w:ilvl="1">
      <w:start w:val="1"/>
      <w:numFmt w:val="decimal"/>
      <w:lvlText w:val="1.2.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5"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00E1A0B"/>
    <w:multiLevelType w:val="hybridMultilevel"/>
    <w:tmpl w:val="A72EFBFC"/>
    <w:lvl w:ilvl="0" w:tplc="62B6528C">
      <w:start w:val="1"/>
      <w:numFmt w:val="decimal"/>
      <w:lvlText w:val="Таблица %1."/>
      <w:lvlJc w:val="left"/>
      <w:pPr>
        <w:ind w:left="15103" w:hanging="360"/>
      </w:pPr>
      <w:rPr>
        <w:b w:val="0"/>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16cid:durableId="973490019">
    <w:abstractNumId w:val="2"/>
  </w:num>
  <w:num w:numId="2" w16cid:durableId="1092315262">
    <w:abstractNumId w:val="5"/>
  </w:num>
  <w:num w:numId="3" w16cid:durableId="1514300357">
    <w:abstractNumId w:val="1"/>
  </w:num>
  <w:num w:numId="4" w16cid:durableId="234171776">
    <w:abstractNumId w:val="0"/>
  </w:num>
  <w:num w:numId="5" w16cid:durableId="1206521824">
    <w:abstractNumId w:val="4"/>
  </w:num>
  <w:num w:numId="6" w16cid:durableId="1666128177">
    <w:abstractNumId w:val="7"/>
  </w:num>
  <w:num w:numId="7" w16cid:durableId="1993675098">
    <w:abstractNumId w:val="6"/>
  </w:num>
  <w:num w:numId="8" w16cid:durableId="798374304">
    <w:abstractNumId w:val="8"/>
  </w:num>
  <w:num w:numId="9" w16cid:durableId="421148390">
    <w:abstractNumId w:val="9"/>
  </w:num>
  <w:num w:numId="10" w16cid:durableId="13048316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2FC5"/>
    <w:rsid w:val="000031E3"/>
    <w:rsid w:val="00003A9B"/>
    <w:rsid w:val="00004F24"/>
    <w:rsid w:val="00005320"/>
    <w:rsid w:val="00006AB0"/>
    <w:rsid w:val="0001077C"/>
    <w:rsid w:val="00010A3C"/>
    <w:rsid w:val="00010CFE"/>
    <w:rsid w:val="00012FA9"/>
    <w:rsid w:val="00013AD3"/>
    <w:rsid w:val="00013D3C"/>
    <w:rsid w:val="0001407A"/>
    <w:rsid w:val="000150E7"/>
    <w:rsid w:val="00016556"/>
    <w:rsid w:val="00016CF3"/>
    <w:rsid w:val="00017329"/>
    <w:rsid w:val="000204D3"/>
    <w:rsid w:val="00020DD5"/>
    <w:rsid w:val="00024580"/>
    <w:rsid w:val="00024F72"/>
    <w:rsid w:val="000251C0"/>
    <w:rsid w:val="00025563"/>
    <w:rsid w:val="00025584"/>
    <w:rsid w:val="000257DF"/>
    <w:rsid w:val="00026106"/>
    <w:rsid w:val="00033ADA"/>
    <w:rsid w:val="000343F7"/>
    <w:rsid w:val="00034450"/>
    <w:rsid w:val="000350AB"/>
    <w:rsid w:val="000358BE"/>
    <w:rsid w:val="00035A42"/>
    <w:rsid w:val="00037DCE"/>
    <w:rsid w:val="00040271"/>
    <w:rsid w:val="00040B77"/>
    <w:rsid w:val="00041805"/>
    <w:rsid w:val="00041859"/>
    <w:rsid w:val="00041EA9"/>
    <w:rsid w:val="00043DA1"/>
    <w:rsid w:val="00045304"/>
    <w:rsid w:val="00045FC1"/>
    <w:rsid w:val="00050A67"/>
    <w:rsid w:val="00050FB6"/>
    <w:rsid w:val="00051491"/>
    <w:rsid w:val="000514A6"/>
    <w:rsid w:val="00052516"/>
    <w:rsid w:val="000570F9"/>
    <w:rsid w:val="00060A5B"/>
    <w:rsid w:val="00060D09"/>
    <w:rsid w:val="00060E56"/>
    <w:rsid w:val="000614DA"/>
    <w:rsid w:val="00063FE3"/>
    <w:rsid w:val="00064A4F"/>
    <w:rsid w:val="000654E5"/>
    <w:rsid w:val="00067440"/>
    <w:rsid w:val="00070C86"/>
    <w:rsid w:val="00071482"/>
    <w:rsid w:val="00071A99"/>
    <w:rsid w:val="0007219C"/>
    <w:rsid w:val="000724AD"/>
    <w:rsid w:val="00072963"/>
    <w:rsid w:val="00075F9A"/>
    <w:rsid w:val="0007638B"/>
    <w:rsid w:val="000768D9"/>
    <w:rsid w:val="00077381"/>
    <w:rsid w:val="000801A1"/>
    <w:rsid w:val="000805ED"/>
    <w:rsid w:val="00080A1D"/>
    <w:rsid w:val="000834C3"/>
    <w:rsid w:val="000841CC"/>
    <w:rsid w:val="00086ABD"/>
    <w:rsid w:val="000879F1"/>
    <w:rsid w:val="00091100"/>
    <w:rsid w:val="000918C0"/>
    <w:rsid w:val="000935F2"/>
    <w:rsid w:val="0009679B"/>
    <w:rsid w:val="00097501"/>
    <w:rsid w:val="00097C0A"/>
    <w:rsid w:val="00097CCD"/>
    <w:rsid w:val="000A1E1B"/>
    <w:rsid w:val="000A21AD"/>
    <w:rsid w:val="000A31AC"/>
    <w:rsid w:val="000A329A"/>
    <w:rsid w:val="000A32A7"/>
    <w:rsid w:val="000A73AA"/>
    <w:rsid w:val="000B08F2"/>
    <w:rsid w:val="000B423D"/>
    <w:rsid w:val="000B534B"/>
    <w:rsid w:val="000B626E"/>
    <w:rsid w:val="000C076F"/>
    <w:rsid w:val="000C0A06"/>
    <w:rsid w:val="000C2BE5"/>
    <w:rsid w:val="000C3DC0"/>
    <w:rsid w:val="000C6791"/>
    <w:rsid w:val="000C70DB"/>
    <w:rsid w:val="000C7554"/>
    <w:rsid w:val="000D0306"/>
    <w:rsid w:val="000D0468"/>
    <w:rsid w:val="000D0B41"/>
    <w:rsid w:val="000D0C2E"/>
    <w:rsid w:val="000D0E64"/>
    <w:rsid w:val="000D2CC1"/>
    <w:rsid w:val="000D3A1A"/>
    <w:rsid w:val="000D4207"/>
    <w:rsid w:val="000D4F19"/>
    <w:rsid w:val="000D58DF"/>
    <w:rsid w:val="000D592A"/>
    <w:rsid w:val="000D5C2A"/>
    <w:rsid w:val="000D63B0"/>
    <w:rsid w:val="000D73D4"/>
    <w:rsid w:val="000D7F41"/>
    <w:rsid w:val="000E1526"/>
    <w:rsid w:val="000E3381"/>
    <w:rsid w:val="000E339D"/>
    <w:rsid w:val="000E34B3"/>
    <w:rsid w:val="000E3AF7"/>
    <w:rsid w:val="000E404C"/>
    <w:rsid w:val="000E4CB0"/>
    <w:rsid w:val="000E6504"/>
    <w:rsid w:val="000E755B"/>
    <w:rsid w:val="000F12B5"/>
    <w:rsid w:val="000F32E8"/>
    <w:rsid w:val="00104938"/>
    <w:rsid w:val="00107D8E"/>
    <w:rsid w:val="00107E67"/>
    <w:rsid w:val="001109EF"/>
    <w:rsid w:val="00110C60"/>
    <w:rsid w:val="00110E6B"/>
    <w:rsid w:val="001120D7"/>
    <w:rsid w:val="00115211"/>
    <w:rsid w:val="00115D2F"/>
    <w:rsid w:val="00116378"/>
    <w:rsid w:val="00116E4B"/>
    <w:rsid w:val="00116F45"/>
    <w:rsid w:val="0012042A"/>
    <w:rsid w:val="0012224A"/>
    <w:rsid w:val="001227DE"/>
    <w:rsid w:val="001240FB"/>
    <w:rsid w:val="0012485D"/>
    <w:rsid w:val="00130B6A"/>
    <w:rsid w:val="001323B4"/>
    <w:rsid w:val="00132B98"/>
    <w:rsid w:val="0013353B"/>
    <w:rsid w:val="001336D3"/>
    <w:rsid w:val="00133FAA"/>
    <w:rsid w:val="00134663"/>
    <w:rsid w:val="00136D6D"/>
    <w:rsid w:val="00137D4D"/>
    <w:rsid w:val="001415E5"/>
    <w:rsid w:val="00141909"/>
    <w:rsid w:val="00144325"/>
    <w:rsid w:val="001451B9"/>
    <w:rsid w:val="00145272"/>
    <w:rsid w:val="00147AB5"/>
    <w:rsid w:val="00147EC9"/>
    <w:rsid w:val="001505E8"/>
    <w:rsid w:val="00151282"/>
    <w:rsid w:val="00151688"/>
    <w:rsid w:val="0015215C"/>
    <w:rsid w:val="00152D2B"/>
    <w:rsid w:val="0015357B"/>
    <w:rsid w:val="0015484A"/>
    <w:rsid w:val="00155733"/>
    <w:rsid w:val="001560EB"/>
    <w:rsid w:val="00156469"/>
    <w:rsid w:val="001565DE"/>
    <w:rsid w:val="00156846"/>
    <w:rsid w:val="001575C2"/>
    <w:rsid w:val="00157872"/>
    <w:rsid w:val="00160510"/>
    <w:rsid w:val="00160DA2"/>
    <w:rsid w:val="001623CC"/>
    <w:rsid w:val="001627A5"/>
    <w:rsid w:val="00162D77"/>
    <w:rsid w:val="00162FF9"/>
    <w:rsid w:val="0016423E"/>
    <w:rsid w:val="00165E7A"/>
    <w:rsid w:val="00166192"/>
    <w:rsid w:val="0016656F"/>
    <w:rsid w:val="00166E15"/>
    <w:rsid w:val="00166F09"/>
    <w:rsid w:val="001723C8"/>
    <w:rsid w:val="0017363C"/>
    <w:rsid w:val="00173759"/>
    <w:rsid w:val="00175FF1"/>
    <w:rsid w:val="001765E7"/>
    <w:rsid w:val="00177A76"/>
    <w:rsid w:val="00181198"/>
    <w:rsid w:val="00181538"/>
    <w:rsid w:val="00181A47"/>
    <w:rsid w:val="00182946"/>
    <w:rsid w:val="00183094"/>
    <w:rsid w:val="0018452D"/>
    <w:rsid w:val="00184A37"/>
    <w:rsid w:val="001865AC"/>
    <w:rsid w:val="001874FF"/>
    <w:rsid w:val="00190159"/>
    <w:rsid w:val="001904B3"/>
    <w:rsid w:val="00190535"/>
    <w:rsid w:val="0019326D"/>
    <w:rsid w:val="001937B2"/>
    <w:rsid w:val="00193859"/>
    <w:rsid w:val="00193BCB"/>
    <w:rsid w:val="001942D6"/>
    <w:rsid w:val="00194430"/>
    <w:rsid w:val="00195245"/>
    <w:rsid w:val="0019530C"/>
    <w:rsid w:val="00195730"/>
    <w:rsid w:val="00196C7E"/>
    <w:rsid w:val="00197DDA"/>
    <w:rsid w:val="001A00A0"/>
    <w:rsid w:val="001A106E"/>
    <w:rsid w:val="001A2947"/>
    <w:rsid w:val="001A3322"/>
    <w:rsid w:val="001A36CD"/>
    <w:rsid w:val="001A3FA0"/>
    <w:rsid w:val="001B0B7F"/>
    <w:rsid w:val="001B1997"/>
    <w:rsid w:val="001B249D"/>
    <w:rsid w:val="001B2ADB"/>
    <w:rsid w:val="001B39E7"/>
    <w:rsid w:val="001B5D41"/>
    <w:rsid w:val="001B6546"/>
    <w:rsid w:val="001C0FF7"/>
    <w:rsid w:val="001C2C4D"/>
    <w:rsid w:val="001C42D8"/>
    <w:rsid w:val="001C4D09"/>
    <w:rsid w:val="001C5EEF"/>
    <w:rsid w:val="001C6230"/>
    <w:rsid w:val="001C673E"/>
    <w:rsid w:val="001C6766"/>
    <w:rsid w:val="001C73F6"/>
    <w:rsid w:val="001C76CB"/>
    <w:rsid w:val="001C7938"/>
    <w:rsid w:val="001C7E04"/>
    <w:rsid w:val="001D0056"/>
    <w:rsid w:val="001D3A40"/>
    <w:rsid w:val="001D3C42"/>
    <w:rsid w:val="001D4169"/>
    <w:rsid w:val="001D4CBD"/>
    <w:rsid w:val="001D5A6B"/>
    <w:rsid w:val="001D6464"/>
    <w:rsid w:val="001E176B"/>
    <w:rsid w:val="001E197B"/>
    <w:rsid w:val="001E2F4D"/>
    <w:rsid w:val="001E37D1"/>
    <w:rsid w:val="001E4570"/>
    <w:rsid w:val="001E5B5C"/>
    <w:rsid w:val="001E6729"/>
    <w:rsid w:val="001F02F1"/>
    <w:rsid w:val="001F0E86"/>
    <w:rsid w:val="001F102F"/>
    <w:rsid w:val="001F18F6"/>
    <w:rsid w:val="001F1FA8"/>
    <w:rsid w:val="001F2929"/>
    <w:rsid w:val="001F369E"/>
    <w:rsid w:val="001F4470"/>
    <w:rsid w:val="001F7422"/>
    <w:rsid w:val="001F770B"/>
    <w:rsid w:val="001F7B48"/>
    <w:rsid w:val="001F7E3B"/>
    <w:rsid w:val="00202B29"/>
    <w:rsid w:val="00204097"/>
    <w:rsid w:val="00204A42"/>
    <w:rsid w:val="002059CE"/>
    <w:rsid w:val="00205B63"/>
    <w:rsid w:val="002117BB"/>
    <w:rsid w:val="00213651"/>
    <w:rsid w:val="00213DE8"/>
    <w:rsid w:val="00215FB8"/>
    <w:rsid w:val="0021671F"/>
    <w:rsid w:val="00217690"/>
    <w:rsid w:val="002227EF"/>
    <w:rsid w:val="00222F8D"/>
    <w:rsid w:val="00223ABC"/>
    <w:rsid w:val="00223EF2"/>
    <w:rsid w:val="002271D2"/>
    <w:rsid w:val="00227CF1"/>
    <w:rsid w:val="00231511"/>
    <w:rsid w:val="00231A6B"/>
    <w:rsid w:val="002338EF"/>
    <w:rsid w:val="00233A26"/>
    <w:rsid w:val="00233ACD"/>
    <w:rsid w:val="002340F5"/>
    <w:rsid w:val="002348A6"/>
    <w:rsid w:val="00235340"/>
    <w:rsid w:val="00236647"/>
    <w:rsid w:val="002371A7"/>
    <w:rsid w:val="0024003E"/>
    <w:rsid w:val="002427D9"/>
    <w:rsid w:val="00244414"/>
    <w:rsid w:val="002463DA"/>
    <w:rsid w:val="0024661E"/>
    <w:rsid w:val="00246680"/>
    <w:rsid w:val="00246E65"/>
    <w:rsid w:val="00250B53"/>
    <w:rsid w:val="00250DC7"/>
    <w:rsid w:val="00253074"/>
    <w:rsid w:val="002552FA"/>
    <w:rsid w:val="00255CFA"/>
    <w:rsid w:val="0025629B"/>
    <w:rsid w:val="00256B66"/>
    <w:rsid w:val="00257D8B"/>
    <w:rsid w:val="00263D94"/>
    <w:rsid w:val="00263DC4"/>
    <w:rsid w:val="00264A6E"/>
    <w:rsid w:val="0026748C"/>
    <w:rsid w:val="00267CEA"/>
    <w:rsid w:val="00270B99"/>
    <w:rsid w:val="00271A71"/>
    <w:rsid w:val="00276018"/>
    <w:rsid w:val="002774FF"/>
    <w:rsid w:val="00280356"/>
    <w:rsid w:val="00281079"/>
    <w:rsid w:val="00281599"/>
    <w:rsid w:val="00282B3E"/>
    <w:rsid w:val="00282DA8"/>
    <w:rsid w:val="00283777"/>
    <w:rsid w:val="00283B3B"/>
    <w:rsid w:val="002844A1"/>
    <w:rsid w:val="00286494"/>
    <w:rsid w:val="00286C7C"/>
    <w:rsid w:val="002911CD"/>
    <w:rsid w:val="00291CB4"/>
    <w:rsid w:val="0029430F"/>
    <w:rsid w:val="00294552"/>
    <w:rsid w:val="002958E0"/>
    <w:rsid w:val="00295A33"/>
    <w:rsid w:val="00297C99"/>
    <w:rsid w:val="002A248D"/>
    <w:rsid w:val="002A2585"/>
    <w:rsid w:val="002A65E5"/>
    <w:rsid w:val="002B06D3"/>
    <w:rsid w:val="002B109D"/>
    <w:rsid w:val="002B232B"/>
    <w:rsid w:val="002B46AF"/>
    <w:rsid w:val="002B48FF"/>
    <w:rsid w:val="002B5895"/>
    <w:rsid w:val="002C2214"/>
    <w:rsid w:val="002C243F"/>
    <w:rsid w:val="002C2DEA"/>
    <w:rsid w:val="002C30C8"/>
    <w:rsid w:val="002C34FE"/>
    <w:rsid w:val="002C4198"/>
    <w:rsid w:val="002C7076"/>
    <w:rsid w:val="002C77E8"/>
    <w:rsid w:val="002C783E"/>
    <w:rsid w:val="002C7E69"/>
    <w:rsid w:val="002C7F79"/>
    <w:rsid w:val="002D0682"/>
    <w:rsid w:val="002D2B5E"/>
    <w:rsid w:val="002D3609"/>
    <w:rsid w:val="002D40E7"/>
    <w:rsid w:val="002D472D"/>
    <w:rsid w:val="002D6454"/>
    <w:rsid w:val="002D6954"/>
    <w:rsid w:val="002D6E33"/>
    <w:rsid w:val="002D6F54"/>
    <w:rsid w:val="002E0EB4"/>
    <w:rsid w:val="002E1F2C"/>
    <w:rsid w:val="002E3313"/>
    <w:rsid w:val="002E384B"/>
    <w:rsid w:val="002E473C"/>
    <w:rsid w:val="002E492C"/>
    <w:rsid w:val="002E662F"/>
    <w:rsid w:val="002E6653"/>
    <w:rsid w:val="002E720A"/>
    <w:rsid w:val="002F27A4"/>
    <w:rsid w:val="002F4127"/>
    <w:rsid w:val="002F47F6"/>
    <w:rsid w:val="002F52DE"/>
    <w:rsid w:val="002F7144"/>
    <w:rsid w:val="002F76F0"/>
    <w:rsid w:val="00300B6C"/>
    <w:rsid w:val="003019F4"/>
    <w:rsid w:val="00303EAF"/>
    <w:rsid w:val="003046D3"/>
    <w:rsid w:val="00305E7C"/>
    <w:rsid w:val="00307BFD"/>
    <w:rsid w:val="0031090A"/>
    <w:rsid w:val="00310B9C"/>
    <w:rsid w:val="0031157B"/>
    <w:rsid w:val="00311788"/>
    <w:rsid w:val="0031204E"/>
    <w:rsid w:val="00313C20"/>
    <w:rsid w:val="00313FA0"/>
    <w:rsid w:val="003207EB"/>
    <w:rsid w:val="00322766"/>
    <w:rsid w:val="00323D3A"/>
    <w:rsid w:val="00327A10"/>
    <w:rsid w:val="003305AB"/>
    <w:rsid w:val="00330EEA"/>
    <w:rsid w:val="003318CF"/>
    <w:rsid w:val="0033270E"/>
    <w:rsid w:val="0033278F"/>
    <w:rsid w:val="0033377E"/>
    <w:rsid w:val="00333EC6"/>
    <w:rsid w:val="00334DC7"/>
    <w:rsid w:val="003360F1"/>
    <w:rsid w:val="0033662A"/>
    <w:rsid w:val="0033696C"/>
    <w:rsid w:val="00337858"/>
    <w:rsid w:val="00341304"/>
    <w:rsid w:val="0034273D"/>
    <w:rsid w:val="00342A8E"/>
    <w:rsid w:val="00344248"/>
    <w:rsid w:val="00344C31"/>
    <w:rsid w:val="003474C6"/>
    <w:rsid w:val="00347624"/>
    <w:rsid w:val="0035018D"/>
    <w:rsid w:val="003501A8"/>
    <w:rsid w:val="003522D7"/>
    <w:rsid w:val="00353B55"/>
    <w:rsid w:val="00356B7B"/>
    <w:rsid w:val="00357D62"/>
    <w:rsid w:val="00360AD0"/>
    <w:rsid w:val="00361E84"/>
    <w:rsid w:val="003624E3"/>
    <w:rsid w:val="0036270B"/>
    <w:rsid w:val="003632DB"/>
    <w:rsid w:val="00365B39"/>
    <w:rsid w:val="00367BA1"/>
    <w:rsid w:val="00370A2F"/>
    <w:rsid w:val="0037374D"/>
    <w:rsid w:val="0037378A"/>
    <w:rsid w:val="00374743"/>
    <w:rsid w:val="00374FE8"/>
    <w:rsid w:val="003763C5"/>
    <w:rsid w:val="00376AEB"/>
    <w:rsid w:val="00376E7D"/>
    <w:rsid w:val="00377397"/>
    <w:rsid w:val="00377FCE"/>
    <w:rsid w:val="003817CA"/>
    <w:rsid w:val="0038247A"/>
    <w:rsid w:val="00382CF7"/>
    <w:rsid w:val="0038394C"/>
    <w:rsid w:val="00384B1D"/>
    <w:rsid w:val="00385589"/>
    <w:rsid w:val="00385B98"/>
    <w:rsid w:val="00386401"/>
    <w:rsid w:val="00386B8B"/>
    <w:rsid w:val="003878D3"/>
    <w:rsid w:val="00387E32"/>
    <w:rsid w:val="00390490"/>
    <w:rsid w:val="00393A38"/>
    <w:rsid w:val="00396C5A"/>
    <w:rsid w:val="00397AE5"/>
    <w:rsid w:val="003A1EC6"/>
    <w:rsid w:val="003A2442"/>
    <w:rsid w:val="003A2B57"/>
    <w:rsid w:val="003A3D58"/>
    <w:rsid w:val="003A3E2D"/>
    <w:rsid w:val="003A53F3"/>
    <w:rsid w:val="003A5ECA"/>
    <w:rsid w:val="003A7308"/>
    <w:rsid w:val="003A7ACC"/>
    <w:rsid w:val="003A7D99"/>
    <w:rsid w:val="003B00E1"/>
    <w:rsid w:val="003B062B"/>
    <w:rsid w:val="003B0DC3"/>
    <w:rsid w:val="003B314E"/>
    <w:rsid w:val="003B43E8"/>
    <w:rsid w:val="003B4637"/>
    <w:rsid w:val="003B76F3"/>
    <w:rsid w:val="003C1F7B"/>
    <w:rsid w:val="003C232D"/>
    <w:rsid w:val="003C2734"/>
    <w:rsid w:val="003C3B45"/>
    <w:rsid w:val="003C449E"/>
    <w:rsid w:val="003C56A1"/>
    <w:rsid w:val="003C56C2"/>
    <w:rsid w:val="003C78DB"/>
    <w:rsid w:val="003D0831"/>
    <w:rsid w:val="003D0D5B"/>
    <w:rsid w:val="003D1854"/>
    <w:rsid w:val="003D2493"/>
    <w:rsid w:val="003D295F"/>
    <w:rsid w:val="003D370B"/>
    <w:rsid w:val="003D3E77"/>
    <w:rsid w:val="003D6EB7"/>
    <w:rsid w:val="003D7C5F"/>
    <w:rsid w:val="003D7E0C"/>
    <w:rsid w:val="003E003E"/>
    <w:rsid w:val="003E2CAF"/>
    <w:rsid w:val="003F128A"/>
    <w:rsid w:val="003F20B1"/>
    <w:rsid w:val="003F3692"/>
    <w:rsid w:val="003F4066"/>
    <w:rsid w:val="003F5240"/>
    <w:rsid w:val="003F5A6F"/>
    <w:rsid w:val="003F6307"/>
    <w:rsid w:val="003F6582"/>
    <w:rsid w:val="003F6BF5"/>
    <w:rsid w:val="00400F15"/>
    <w:rsid w:val="00406813"/>
    <w:rsid w:val="00407B21"/>
    <w:rsid w:val="00407EF0"/>
    <w:rsid w:val="004107A3"/>
    <w:rsid w:val="00412829"/>
    <w:rsid w:val="00413014"/>
    <w:rsid w:val="0041503B"/>
    <w:rsid w:val="00415619"/>
    <w:rsid w:val="00417241"/>
    <w:rsid w:val="004173F6"/>
    <w:rsid w:val="004175E1"/>
    <w:rsid w:val="0042019D"/>
    <w:rsid w:val="00420AF6"/>
    <w:rsid w:val="00420C87"/>
    <w:rsid w:val="00421317"/>
    <w:rsid w:val="004221BE"/>
    <w:rsid w:val="004237CC"/>
    <w:rsid w:val="00423CF7"/>
    <w:rsid w:val="004244B1"/>
    <w:rsid w:val="00425E7A"/>
    <w:rsid w:val="00426631"/>
    <w:rsid w:val="00427737"/>
    <w:rsid w:val="00427EC7"/>
    <w:rsid w:val="00430E42"/>
    <w:rsid w:val="00432185"/>
    <w:rsid w:val="004359A5"/>
    <w:rsid w:val="00436879"/>
    <w:rsid w:val="00437360"/>
    <w:rsid w:val="00437E8A"/>
    <w:rsid w:val="0044056A"/>
    <w:rsid w:val="004424B1"/>
    <w:rsid w:val="00442A2F"/>
    <w:rsid w:val="00443547"/>
    <w:rsid w:val="00444123"/>
    <w:rsid w:val="004445D3"/>
    <w:rsid w:val="00444B0A"/>
    <w:rsid w:val="0044508A"/>
    <w:rsid w:val="0044523B"/>
    <w:rsid w:val="004452F7"/>
    <w:rsid w:val="00445A11"/>
    <w:rsid w:val="00446F9D"/>
    <w:rsid w:val="00451498"/>
    <w:rsid w:val="00451A6D"/>
    <w:rsid w:val="00451BA0"/>
    <w:rsid w:val="00451FB5"/>
    <w:rsid w:val="00452B1E"/>
    <w:rsid w:val="00453112"/>
    <w:rsid w:val="00454BE6"/>
    <w:rsid w:val="00455BAB"/>
    <w:rsid w:val="00455F70"/>
    <w:rsid w:val="00457947"/>
    <w:rsid w:val="00460740"/>
    <w:rsid w:val="0046182B"/>
    <w:rsid w:val="00461AD3"/>
    <w:rsid w:val="00463613"/>
    <w:rsid w:val="00463B69"/>
    <w:rsid w:val="00463F60"/>
    <w:rsid w:val="00467928"/>
    <w:rsid w:val="004728D9"/>
    <w:rsid w:val="00474838"/>
    <w:rsid w:val="00476319"/>
    <w:rsid w:val="0047695B"/>
    <w:rsid w:val="00476E6B"/>
    <w:rsid w:val="00477745"/>
    <w:rsid w:val="00477AA3"/>
    <w:rsid w:val="00480E7B"/>
    <w:rsid w:val="004814DD"/>
    <w:rsid w:val="00481976"/>
    <w:rsid w:val="00483AB8"/>
    <w:rsid w:val="00483B9D"/>
    <w:rsid w:val="00484402"/>
    <w:rsid w:val="004859D0"/>
    <w:rsid w:val="00485EB3"/>
    <w:rsid w:val="00486354"/>
    <w:rsid w:val="00486BF5"/>
    <w:rsid w:val="00487BFE"/>
    <w:rsid w:val="00490B6D"/>
    <w:rsid w:val="00490DC9"/>
    <w:rsid w:val="0049213F"/>
    <w:rsid w:val="004948EA"/>
    <w:rsid w:val="00494BD8"/>
    <w:rsid w:val="00494F3E"/>
    <w:rsid w:val="00494F44"/>
    <w:rsid w:val="0049575D"/>
    <w:rsid w:val="00496817"/>
    <w:rsid w:val="00497D4D"/>
    <w:rsid w:val="004A039E"/>
    <w:rsid w:val="004A0B2A"/>
    <w:rsid w:val="004A2B44"/>
    <w:rsid w:val="004A3DFF"/>
    <w:rsid w:val="004A5105"/>
    <w:rsid w:val="004A68DE"/>
    <w:rsid w:val="004A7EFD"/>
    <w:rsid w:val="004B08D1"/>
    <w:rsid w:val="004B17FE"/>
    <w:rsid w:val="004B2896"/>
    <w:rsid w:val="004B3F71"/>
    <w:rsid w:val="004B4908"/>
    <w:rsid w:val="004C09FB"/>
    <w:rsid w:val="004C29EF"/>
    <w:rsid w:val="004C48BB"/>
    <w:rsid w:val="004C4F6C"/>
    <w:rsid w:val="004C5E1B"/>
    <w:rsid w:val="004C6892"/>
    <w:rsid w:val="004C6BA0"/>
    <w:rsid w:val="004C7590"/>
    <w:rsid w:val="004C7A85"/>
    <w:rsid w:val="004D0482"/>
    <w:rsid w:val="004D1BF1"/>
    <w:rsid w:val="004D1EF5"/>
    <w:rsid w:val="004D2652"/>
    <w:rsid w:val="004D55B6"/>
    <w:rsid w:val="004D5EFF"/>
    <w:rsid w:val="004D6B3E"/>
    <w:rsid w:val="004D7BD2"/>
    <w:rsid w:val="004E080C"/>
    <w:rsid w:val="004E0DE2"/>
    <w:rsid w:val="004E11FC"/>
    <w:rsid w:val="004E3889"/>
    <w:rsid w:val="004E53D7"/>
    <w:rsid w:val="004E541D"/>
    <w:rsid w:val="004E67D1"/>
    <w:rsid w:val="004E6C27"/>
    <w:rsid w:val="004E6CB0"/>
    <w:rsid w:val="004F10C1"/>
    <w:rsid w:val="004F24F0"/>
    <w:rsid w:val="004F32A3"/>
    <w:rsid w:val="004F3C7B"/>
    <w:rsid w:val="004F433F"/>
    <w:rsid w:val="004F6D8A"/>
    <w:rsid w:val="004F7358"/>
    <w:rsid w:val="00500A11"/>
    <w:rsid w:val="005018E5"/>
    <w:rsid w:val="005039DC"/>
    <w:rsid w:val="00505239"/>
    <w:rsid w:val="0050575C"/>
    <w:rsid w:val="005059C8"/>
    <w:rsid w:val="005066BF"/>
    <w:rsid w:val="00510466"/>
    <w:rsid w:val="00512915"/>
    <w:rsid w:val="00514095"/>
    <w:rsid w:val="00520304"/>
    <w:rsid w:val="005206FA"/>
    <w:rsid w:val="00522382"/>
    <w:rsid w:val="005233FF"/>
    <w:rsid w:val="005246E9"/>
    <w:rsid w:val="00524E04"/>
    <w:rsid w:val="00525B87"/>
    <w:rsid w:val="005260EB"/>
    <w:rsid w:val="00526AC3"/>
    <w:rsid w:val="005272CA"/>
    <w:rsid w:val="005275C4"/>
    <w:rsid w:val="00530238"/>
    <w:rsid w:val="00530E9C"/>
    <w:rsid w:val="005319C8"/>
    <w:rsid w:val="00531BBD"/>
    <w:rsid w:val="00532FF1"/>
    <w:rsid w:val="005335B9"/>
    <w:rsid w:val="00535BD7"/>
    <w:rsid w:val="005378AC"/>
    <w:rsid w:val="005407C3"/>
    <w:rsid w:val="00540CC9"/>
    <w:rsid w:val="00543536"/>
    <w:rsid w:val="00543D81"/>
    <w:rsid w:val="00543EC5"/>
    <w:rsid w:val="0054402D"/>
    <w:rsid w:val="00544553"/>
    <w:rsid w:val="005456BC"/>
    <w:rsid w:val="00545FC6"/>
    <w:rsid w:val="00545FD5"/>
    <w:rsid w:val="0054710C"/>
    <w:rsid w:val="00550716"/>
    <w:rsid w:val="00550D55"/>
    <w:rsid w:val="00551EFA"/>
    <w:rsid w:val="005554B8"/>
    <w:rsid w:val="005563F4"/>
    <w:rsid w:val="00556CD1"/>
    <w:rsid w:val="00560038"/>
    <w:rsid w:val="00561CFA"/>
    <w:rsid w:val="00562ACB"/>
    <w:rsid w:val="005638D8"/>
    <w:rsid w:val="005653D2"/>
    <w:rsid w:val="005661FA"/>
    <w:rsid w:val="00571834"/>
    <w:rsid w:val="00573184"/>
    <w:rsid w:val="00573F1C"/>
    <w:rsid w:val="0057556A"/>
    <w:rsid w:val="0057735C"/>
    <w:rsid w:val="00577FD3"/>
    <w:rsid w:val="00582468"/>
    <w:rsid w:val="00584C6F"/>
    <w:rsid w:val="005859B4"/>
    <w:rsid w:val="00586532"/>
    <w:rsid w:val="0058684C"/>
    <w:rsid w:val="00586988"/>
    <w:rsid w:val="005874FA"/>
    <w:rsid w:val="005876CD"/>
    <w:rsid w:val="00593491"/>
    <w:rsid w:val="00593F1E"/>
    <w:rsid w:val="0059468C"/>
    <w:rsid w:val="00594864"/>
    <w:rsid w:val="005A1522"/>
    <w:rsid w:val="005A2235"/>
    <w:rsid w:val="005A3213"/>
    <w:rsid w:val="005A3217"/>
    <w:rsid w:val="005A32EA"/>
    <w:rsid w:val="005A3A25"/>
    <w:rsid w:val="005A5BC6"/>
    <w:rsid w:val="005A7CB3"/>
    <w:rsid w:val="005B190D"/>
    <w:rsid w:val="005B26CA"/>
    <w:rsid w:val="005B47A5"/>
    <w:rsid w:val="005B5FA6"/>
    <w:rsid w:val="005B6CB2"/>
    <w:rsid w:val="005B6D7C"/>
    <w:rsid w:val="005C27BE"/>
    <w:rsid w:val="005C3FF7"/>
    <w:rsid w:val="005C444C"/>
    <w:rsid w:val="005C5E3E"/>
    <w:rsid w:val="005C73FB"/>
    <w:rsid w:val="005D03C1"/>
    <w:rsid w:val="005D0929"/>
    <w:rsid w:val="005D31D5"/>
    <w:rsid w:val="005D4A5A"/>
    <w:rsid w:val="005D5387"/>
    <w:rsid w:val="005D5E90"/>
    <w:rsid w:val="005E0958"/>
    <w:rsid w:val="005E45A7"/>
    <w:rsid w:val="005E5BE6"/>
    <w:rsid w:val="005F0981"/>
    <w:rsid w:val="005F21A7"/>
    <w:rsid w:val="005F36D9"/>
    <w:rsid w:val="005F3CFA"/>
    <w:rsid w:val="005F41F2"/>
    <w:rsid w:val="005F749E"/>
    <w:rsid w:val="005F77DA"/>
    <w:rsid w:val="00603B3D"/>
    <w:rsid w:val="00607ABB"/>
    <w:rsid w:val="006109EE"/>
    <w:rsid w:val="0061253A"/>
    <w:rsid w:val="00612D63"/>
    <w:rsid w:val="00613B70"/>
    <w:rsid w:val="006142C2"/>
    <w:rsid w:val="00615F56"/>
    <w:rsid w:val="006162F5"/>
    <w:rsid w:val="00620AF9"/>
    <w:rsid w:val="00620D5C"/>
    <w:rsid w:val="0062386A"/>
    <w:rsid w:val="006238D6"/>
    <w:rsid w:val="0062486B"/>
    <w:rsid w:val="006312B9"/>
    <w:rsid w:val="006317D3"/>
    <w:rsid w:val="00632963"/>
    <w:rsid w:val="00632D25"/>
    <w:rsid w:val="006330BF"/>
    <w:rsid w:val="00633468"/>
    <w:rsid w:val="00634DD4"/>
    <w:rsid w:val="00636B3B"/>
    <w:rsid w:val="00641BEF"/>
    <w:rsid w:val="0064296A"/>
    <w:rsid w:val="00642E8B"/>
    <w:rsid w:val="0064490E"/>
    <w:rsid w:val="00645005"/>
    <w:rsid w:val="0064564E"/>
    <w:rsid w:val="00646541"/>
    <w:rsid w:val="00646DCE"/>
    <w:rsid w:val="00647383"/>
    <w:rsid w:val="00647782"/>
    <w:rsid w:val="006522A9"/>
    <w:rsid w:val="006528FD"/>
    <w:rsid w:val="0065373B"/>
    <w:rsid w:val="00653925"/>
    <w:rsid w:val="006560F8"/>
    <w:rsid w:val="0065675F"/>
    <w:rsid w:val="00662F10"/>
    <w:rsid w:val="0066309E"/>
    <w:rsid w:val="00663FCE"/>
    <w:rsid w:val="00665B89"/>
    <w:rsid w:val="00665E3E"/>
    <w:rsid w:val="00666242"/>
    <w:rsid w:val="00666971"/>
    <w:rsid w:val="00666C43"/>
    <w:rsid w:val="006676D0"/>
    <w:rsid w:val="00673BA0"/>
    <w:rsid w:val="0067445B"/>
    <w:rsid w:val="006776C1"/>
    <w:rsid w:val="00680D2D"/>
    <w:rsid w:val="00683A92"/>
    <w:rsid w:val="0068569D"/>
    <w:rsid w:val="00686F36"/>
    <w:rsid w:val="00690016"/>
    <w:rsid w:val="00690CB6"/>
    <w:rsid w:val="0069166C"/>
    <w:rsid w:val="00692604"/>
    <w:rsid w:val="0069537C"/>
    <w:rsid w:val="00695471"/>
    <w:rsid w:val="006A000E"/>
    <w:rsid w:val="006A0193"/>
    <w:rsid w:val="006A11B6"/>
    <w:rsid w:val="006A3B15"/>
    <w:rsid w:val="006A3B85"/>
    <w:rsid w:val="006A70ED"/>
    <w:rsid w:val="006B006C"/>
    <w:rsid w:val="006B0311"/>
    <w:rsid w:val="006B0866"/>
    <w:rsid w:val="006B4057"/>
    <w:rsid w:val="006B41A7"/>
    <w:rsid w:val="006B5FB9"/>
    <w:rsid w:val="006B7859"/>
    <w:rsid w:val="006C0636"/>
    <w:rsid w:val="006C0F34"/>
    <w:rsid w:val="006C2B42"/>
    <w:rsid w:val="006C2E21"/>
    <w:rsid w:val="006C32C7"/>
    <w:rsid w:val="006C353C"/>
    <w:rsid w:val="006C40C1"/>
    <w:rsid w:val="006C412E"/>
    <w:rsid w:val="006C464E"/>
    <w:rsid w:val="006C57C6"/>
    <w:rsid w:val="006C5DE1"/>
    <w:rsid w:val="006D1E8F"/>
    <w:rsid w:val="006D2AAF"/>
    <w:rsid w:val="006D2FC0"/>
    <w:rsid w:val="006D3718"/>
    <w:rsid w:val="006D3E9A"/>
    <w:rsid w:val="006D6BDF"/>
    <w:rsid w:val="006D6C31"/>
    <w:rsid w:val="006D7452"/>
    <w:rsid w:val="006E1478"/>
    <w:rsid w:val="006E1B4A"/>
    <w:rsid w:val="006E3365"/>
    <w:rsid w:val="006E5528"/>
    <w:rsid w:val="006E576A"/>
    <w:rsid w:val="006E5D7E"/>
    <w:rsid w:val="006E6A9A"/>
    <w:rsid w:val="006E76C0"/>
    <w:rsid w:val="006E7BA7"/>
    <w:rsid w:val="006E7FA4"/>
    <w:rsid w:val="006F04E4"/>
    <w:rsid w:val="006F1EE2"/>
    <w:rsid w:val="006F291B"/>
    <w:rsid w:val="006F31A7"/>
    <w:rsid w:val="006F37B4"/>
    <w:rsid w:val="006F484C"/>
    <w:rsid w:val="006F70C0"/>
    <w:rsid w:val="007007E4"/>
    <w:rsid w:val="00700AB9"/>
    <w:rsid w:val="00701DCD"/>
    <w:rsid w:val="007035EE"/>
    <w:rsid w:val="007079B4"/>
    <w:rsid w:val="007136A8"/>
    <w:rsid w:val="007136E9"/>
    <w:rsid w:val="00716B60"/>
    <w:rsid w:val="00716BA4"/>
    <w:rsid w:val="00716DDC"/>
    <w:rsid w:val="00717520"/>
    <w:rsid w:val="007201B8"/>
    <w:rsid w:val="00720213"/>
    <w:rsid w:val="007208D7"/>
    <w:rsid w:val="007232C9"/>
    <w:rsid w:val="00725364"/>
    <w:rsid w:val="00725AB7"/>
    <w:rsid w:val="007260CE"/>
    <w:rsid w:val="00726721"/>
    <w:rsid w:val="00731578"/>
    <w:rsid w:val="007321B7"/>
    <w:rsid w:val="00732D9B"/>
    <w:rsid w:val="00732DEB"/>
    <w:rsid w:val="00734A95"/>
    <w:rsid w:val="00734EFF"/>
    <w:rsid w:val="00736601"/>
    <w:rsid w:val="00737F32"/>
    <w:rsid w:val="00742A84"/>
    <w:rsid w:val="00744A89"/>
    <w:rsid w:val="00744EDB"/>
    <w:rsid w:val="00746864"/>
    <w:rsid w:val="00747B5E"/>
    <w:rsid w:val="007541DE"/>
    <w:rsid w:val="00754505"/>
    <w:rsid w:val="00754B56"/>
    <w:rsid w:val="00755CA6"/>
    <w:rsid w:val="007570C1"/>
    <w:rsid w:val="0076057C"/>
    <w:rsid w:val="00760C7D"/>
    <w:rsid w:val="007621D6"/>
    <w:rsid w:val="0076231B"/>
    <w:rsid w:val="00764FDA"/>
    <w:rsid w:val="00765C24"/>
    <w:rsid w:val="0076606B"/>
    <w:rsid w:val="00766625"/>
    <w:rsid w:val="007669B1"/>
    <w:rsid w:val="00767DF7"/>
    <w:rsid w:val="0077026F"/>
    <w:rsid w:val="00770960"/>
    <w:rsid w:val="007709EF"/>
    <w:rsid w:val="007710BA"/>
    <w:rsid w:val="00774805"/>
    <w:rsid w:val="00774D06"/>
    <w:rsid w:val="0077592D"/>
    <w:rsid w:val="007821AC"/>
    <w:rsid w:val="0078476D"/>
    <w:rsid w:val="0078478B"/>
    <w:rsid w:val="00784BE1"/>
    <w:rsid w:val="00785906"/>
    <w:rsid w:val="007867EF"/>
    <w:rsid w:val="0078680F"/>
    <w:rsid w:val="00787A5C"/>
    <w:rsid w:val="00790679"/>
    <w:rsid w:val="00793C80"/>
    <w:rsid w:val="007956D4"/>
    <w:rsid w:val="00796A72"/>
    <w:rsid w:val="007974E3"/>
    <w:rsid w:val="007A0829"/>
    <w:rsid w:val="007A168E"/>
    <w:rsid w:val="007A23B6"/>
    <w:rsid w:val="007A2F34"/>
    <w:rsid w:val="007A48BC"/>
    <w:rsid w:val="007A516C"/>
    <w:rsid w:val="007A5279"/>
    <w:rsid w:val="007A56EA"/>
    <w:rsid w:val="007A5A5F"/>
    <w:rsid w:val="007A62C2"/>
    <w:rsid w:val="007A64A2"/>
    <w:rsid w:val="007A6DB9"/>
    <w:rsid w:val="007B0C6C"/>
    <w:rsid w:val="007B1EA5"/>
    <w:rsid w:val="007B2B44"/>
    <w:rsid w:val="007B2C86"/>
    <w:rsid w:val="007B5E51"/>
    <w:rsid w:val="007B6585"/>
    <w:rsid w:val="007B7702"/>
    <w:rsid w:val="007C047C"/>
    <w:rsid w:val="007C1236"/>
    <w:rsid w:val="007C39FA"/>
    <w:rsid w:val="007C4DC5"/>
    <w:rsid w:val="007C6085"/>
    <w:rsid w:val="007C647D"/>
    <w:rsid w:val="007C7E01"/>
    <w:rsid w:val="007D04F6"/>
    <w:rsid w:val="007D18D0"/>
    <w:rsid w:val="007D3791"/>
    <w:rsid w:val="007D56B1"/>
    <w:rsid w:val="007D591D"/>
    <w:rsid w:val="007D5D4C"/>
    <w:rsid w:val="007D62F7"/>
    <w:rsid w:val="007E03A4"/>
    <w:rsid w:val="007E0751"/>
    <w:rsid w:val="007E1300"/>
    <w:rsid w:val="007E21BC"/>
    <w:rsid w:val="007E4613"/>
    <w:rsid w:val="007E4A9A"/>
    <w:rsid w:val="007E537C"/>
    <w:rsid w:val="007E7106"/>
    <w:rsid w:val="007F3B5B"/>
    <w:rsid w:val="007F4383"/>
    <w:rsid w:val="007F45F3"/>
    <w:rsid w:val="007F528F"/>
    <w:rsid w:val="007F5829"/>
    <w:rsid w:val="007F6CEA"/>
    <w:rsid w:val="00800D49"/>
    <w:rsid w:val="00801DAB"/>
    <w:rsid w:val="00802822"/>
    <w:rsid w:val="00802E2E"/>
    <w:rsid w:val="0080336F"/>
    <w:rsid w:val="00804C73"/>
    <w:rsid w:val="00805BE7"/>
    <w:rsid w:val="00813E29"/>
    <w:rsid w:val="00813F7F"/>
    <w:rsid w:val="00814FF1"/>
    <w:rsid w:val="00816A6A"/>
    <w:rsid w:val="00816CE6"/>
    <w:rsid w:val="008172A7"/>
    <w:rsid w:val="00817317"/>
    <w:rsid w:val="00817C10"/>
    <w:rsid w:val="00822E59"/>
    <w:rsid w:val="00825DE3"/>
    <w:rsid w:val="008263A3"/>
    <w:rsid w:val="00826942"/>
    <w:rsid w:val="00826DED"/>
    <w:rsid w:val="0083038B"/>
    <w:rsid w:val="008356D0"/>
    <w:rsid w:val="00835CBB"/>
    <w:rsid w:val="00840729"/>
    <w:rsid w:val="00843213"/>
    <w:rsid w:val="00843431"/>
    <w:rsid w:val="00844223"/>
    <w:rsid w:val="00844BF6"/>
    <w:rsid w:val="00847DAD"/>
    <w:rsid w:val="00847F0A"/>
    <w:rsid w:val="00851C91"/>
    <w:rsid w:val="00851D0F"/>
    <w:rsid w:val="00853548"/>
    <w:rsid w:val="0085497B"/>
    <w:rsid w:val="00854C4B"/>
    <w:rsid w:val="008555D8"/>
    <w:rsid w:val="00856771"/>
    <w:rsid w:val="00857F59"/>
    <w:rsid w:val="00861F7A"/>
    <w:rsid w:val="00862733"/>
    <w:rsid w:val="0086396E"/>
    <w:rsid w:val="00865757"/>
    <w:rsid w:val="00865DA3"/>
    <w:rsid w:val="00867D09"/>
    <w:rsid w:val="008703EB"/>
    <w:rsid w:val="0087080E"/>
    <w:rsid w:val="00875F53"/>
    <w:rsid w:val="00877917"/>
    <w:rsid w:val="00877DB9"/>
    <w:rsid w:val="008802D5"/>
    <w:rsid w:val="00880577"/>
    <w:rsid w:val="008805D2"/>
    <w:rsid w:val="00881D69"/>
    <w:rsid w:val="008831FC"/>
    <w:rsid w:val="00884AC1"/>
    <w:rsid w:val="0088536D"/>
    <w:rsid w:val="00885A78"/>
    <w:rsid w:val="008867CC"/>
    <w:rsid w:val="008876A6"/>
    <w:rsid w:val="00891412"/>
    <w:rsid w:val="0089183B"/>
    <w:rsid w:val="00891A81"/>
    <w:rsid w:val="0089450D"/>
    <w:rsid w:val="00895BE0"/>
    <w:rsid w:val="00895D72"/>
    <w:rsid w:val="008970EA"/>
    <w:rsid w:val="00897965"/>
    <w:rsid w:val="008A1046"/>
    <w:rsid w:val="008A30AC"/>
    <w:rsid w:val="008A39E8"/>
    <w:rsid w:val="008A47FD"/>
    <w:rsid w:val="008A5E28"/>
    <w:rsid w:val="008B2250"/>
    <w:rsid w:val="008B3538"/>
    <w:rsid w:val="008B3590"/>
    <w:rsid w:val="008B6071"/>
    <w:rsid w:val="008B71C4"/>
    <w:rsid w:val="008C09F5"/>
    <w:rsid w:val="008C1716"/>
    <w:rsid w:val="008C2752"/>
    <w:rsid w:val="008C324A"/>
    <w:rsid w:val="008C4853"/>
    <w:rsid w:val="008C65B3"/>
    <w:rsid w:val="008C6E32"/>
    <w:rsid w:val="008C7328"/>
    <w:rsid w:val="008D19E0"/>
    <w:rsid w:val="008D5166"/>
    <w:rsid w:val="008D55DD"/>
    <w:rsid w:val="008D7722"/>
    <w:rsid w:val="008E0CFE"/>
    <w:rsid w:val="008E1F86"/>
    <w:rsid w:val="008E2DBA"/>
    <w:rsid w:val="008E3410"/>
    <w:rsid w:val="008E4BA5"/>
    <w:rsid w:val="008E5775"/>
    <w:rsid w:val="008E770E"/>
    <w:rsid w:val="008F0065"/>
    <w:rsid w:val="008F1A65"/>
    <w:rsid w:val="008F34F5"/>
    <w:rsid w:val="008F3772"/>
    <w:rsid w:val="008F40E6"/>
    <w:rsid w:val="008F427A"/>
    <w:rsid w:val="008F5DE4"/>
    <w:rsid w:val="008F6009"/>
    <w:rsid w:val="008F7230"/>
    <w:rsid w:val="008F7869"/>
    <w:rsid w:val="0090292F"/>
    <w:rsid w:val="00902D9B"/>
    <w:rsid w:val="0090308D"/>
    <w:rsid w:val="009034FD"/>
    <w:rsid w:val="0090650A"/>
    <w:rsid w:val="00906615"/>
    <w:rsid w:val="00907DF3"/>
    <w:rsid w:val="00910965"/>
    <w:rsid w:val="009110BE"/>
    <w:rsid w:val="00911A7F"/>
    <w:rsid w:val="00915DC2"/>
    <w:rsid w:val="0091625F"/>
    <w:rsid w:val="0091690D"/>
    <w:rsid w:val="00917E3C"/>
    <w:rsid w:val="00920FF3"/>
    <w:rsid w:val="009214F4"/>
    <w:rsid w:val="00921B97"/>
    <w:rsid w:val="00922B2D"/>
    <w:rsid w:val="00922D73"/>
    <w:rsid w:val="00930DFD"/>
    <w:rsid w:val="009312A7"/>
    <w:rsid w:val="0093226D"/>
    <w:rsid w:val="009352F4"/>
    <w:rsid w:val="00935BD5"/>
    <w:rsid w:val="00936639"/>
    <w:rsid w:val="00936A7E"/>
    <w:rsid w:val="00937934"/>
    <w:rsid w:val="0094023C"/>
    <w:rsid w:val="00940EDD"/>
    <w:rsid w:val="009417B7"/>
    <w:rsid w:val="009421A9"/>
    <w:rsid w:val="00942578"/>
    <w:rsid w:val="00943A9E"/>
    <w:rsid w:val="00945314"/>
    <w:rsid w:val="00945E96"/>
    <w:rsid w:val="009463C4"/>
    <w:rsid w:val="0094669C"/>
    <w:rsid w:val="00947389"/>
    <w:rsid w:val="00947948"/>
    <w:rsid w:val="00947D7E"/>
    <w:rsid w:val="0095061F"/>
    <w:rsid w:val="00950968"/>
    <w:rsid w:val="0095190B"/>
    <w:rsid w:val="00952A8D"/>
    <w:rsid w:val="00952C1F"/>
    <w:rsid w:val="00953ED9"/>
    <w:rsid w:val="00955E5B"/>
    <w:rsid w:val="00956A6A"/>
    <w:rsid w:val="00957340"/>
    <w:rsid w:val="00957448"/>
    <w:rsid w:val="00957B7A"/>
    <w:rsid w:val="00961E62"/>
    <w:rsid w:val="009640A1"/>
    <w:rsid w:val="0096749B"/>
    <w:rsid w:val="00967CF6"/>
    <w:rsid w:val="0097490A"/>
    <w:rsid w:val="00974B45"/>
    <w:rsid w:val="00974D25"/>
    <w:rsid w:val="00975A2B"/>
    <w:rsid w:val="009774A0"/>
    <w:rsid w:val="00977C62"/>
    <w:rsid w:val="00977EA9"/>
    <w:rsid w:val="00977EC0"/>
    <w:rsid w:val="009801C9"/>
    <w:rsid w:val="00980492"/>
    <w:rsid w:val="00980836"/>
    <w:rsid w:val="00980AC7"/>
    <w:rsid w:val="00980C48"/>
    <w:rsid w:val="00980DF7"/>
    <w:rsid w:val="00981432"/>
    <w:rsid w:val="00981BED"/>
    <w:rsid w:val="00982970"/>
    <w:rsid w:val="009837CF"/>
    <w:rsid w:val="009851BC"/>
    <w:rsid w:val="009856D0"/>
    <w:rsid w:val="009903E6"/>
    <w:rsid w:val="00991437"/>
    <w:rsid w:val="009918B3"/>
    <w:rsid w:val="0099290A"/>
    <w:rsid w:val="00993205"/>
    <w:rsid w:val="009954A8"/>
    <w:rsid w:val="00995DD4"/>
    <w:rsid w:val="0099666E"/>
    <w:rsid w:val="00996FB2"/>
    <w:rsid w:val="00997AA4"/>
    <w:rsid w:val="009A0B65"/>
    <w:rsid w:val="009A185F"/>
    <w:rsid w:val="009A191E"/>
    <w:rsid w:val="009A4960"/>
    <w:rsid w:val="009A4F90"/>
    <w:rsid w:val="009A5490"/>
    <w:rsid w:val="009A584C"/>
    <w:rsid w:val="009A670A"/>
    <w:rsid w:val="009A7E9A"/>
    <w:rsid w:val="009B0388"/>
    <w:rsid w:val="009B16F6"/>
    <w:rsid w:val="009B19DC"/>
    <w:rsid w:val="009B2347"/>
    <w:rsid w:val="009B3A15"/>
    <w:rsid w:val="009B4E16"/>
    <w:rsid w:val="009B67D9"/>
    <w:rsid w:val="009B6AAD"/>
    <w:rsid w:val="009C06A1"/>
    <w:rsid w:val="009C0EDC"/>
    <w:rsid w:val="009C0F7A"/>
    <w:rsid w:val="009C27E5"/>
    <w:rsid w:val="009C31D2"/>
    <w:rsid w:val="009C53B7"/>
    <w:rsid w:val="009C5B0E"/>
    <w:rsid w:val="009C631A"/>
    <w:rsid w:val="009C7E98"/>
    <w:rsid w:val="009D1BCC"/>
    <w:rsid w:val="009D3298"/>
    <w:rsid w:val="009D3EC5"/>
    <w:rsid w:val="009D436F"/>
    <w:rsid w:val="009D4D12"/>
    <w:rsid w:val="009D5E4D"/>
    <w:rsid w:val="009D64F0"/>
    <w:rsid w:val="009E08AE"/>
    <w:rsid w:val="009E2352"/>
    <w:rsid w:val="009E30F7"/>
    <w:rsid w:val="009E3348"/>
    <w:rsid w:val="009E388A"/>
    <w:rsid w:val="009E5E9F"/>
    <w:rsid w:val="009E6F3B"/>
    <w:rsid w:val="009E7189"/>
    <w:rsid w:val="009F0AAD"/>
    <w:rsid w:val="009F1232"/>
    <w:rsid w:val="009F1620"/>
    <w:rsid w:val="009F1D9C"/>
    <w:rsid w:val="009F26E2"/>
    <w:rsid w:val="009F2C0A"/>
    <w:rsid w:val="009F361D"/>
    <w:rsid w:val="009F374E"/>
    <w:rsid w:val="009F4659"/>
    <w:rsid w:val="009F46EC"/>
    <w:rsid w:val="009F6014"/>
    <w:rsid w:val="009F7667"/>
    <w:rsid w:val="009F7815"/>
    <w:rsid w:val="009F7BB8"/>
    <w:rsid w:val="00A0068D"/>
    <w:rsid w:val="00A02749"/>
    <w:rsid w:val="00A02F2B"/>
    <w:rsid w:val="00A05676"/>
    <w:rsid w:val="00A056EB"/>
    <w:rsid w:val="00A067D6"/>
    <w:rsid w:val="00A077D8"/>
    <w:rsid w:val="00A12710"/>
    <w:rsid w:val="00A1285B"/>
    <w:rsid w:val="00A12DEF"/>
    <w:rsid w:val="00A130E6"/>
    <w:rsid w:val="00A1335E"/>
    <w:rsid w:val="00A14734"/>
    <w:rsid w:val="00A1476D"/>
    <w:rsid w:val="00A16477"/>
    <w:rsid w:val="00A17C8A"/>
    <w:rsid w:val="00A2007C"/>
    <w:rsid w:val="00A22A47"/>
    <w:rsid w:val="00A2570A"/>
    <w:rsid w:val="00A2637B"/>
    <w:rsid w:val="00A2652A"/>
    <w:rsid w:val="00A26575"/>
    <w:rsid w:val="00A26990"/>
    <w:rsid w:val="00A26C53"/>
    <w:rsid w:val="00A270C4"/>
    <w:rsid w:val="00A27447"/>
    <w:rsid w:val="00A316B3"/>
    <w:rsid w:val="00A318C4"/>
    <w:rsid w:val="00A31EFD"/>
    <w:rsid w:val="00A32A67"/>
    <w:rsid w:val="00A33AE3"/>
    <w:rsid w:val="00A34089"/>
    <w:rsid w:val="00A34A82"/>
    <w:rsid w:val="00A35C9F"/>
    <w:rsid w:val="00A360B5"/>
    <w:rsid w:val="00A3791C"/>
    <w:rsid w:val="00A40113"/>
    <w:rsid w:val="00A40B66"/>
    <w:rsid w:val="00A419A0"/>
    <w:rsid w:val="00A42FB0"/>
    <w:rsid w:val="00A4380F"/>
    <w:rsid w:val="00A43D6C"/>
    <w:rsid w:val="00A447AA"/>
    <w:rsid w:val="00A47934"/>
    <w:rsid w:val="00A47E31"/>
    <w:rsid w:val="00A51289"/>
    <w:rsid w:val="00A516E0"/>
    <w:rsid w:val="00A53322"/>
    <w:rsid w:val="00A53637"/>
    <w:rsid w:val="00A545D1"/>
    <w:rsid w:val="00A55FF3"/>
    <w:rsid w:val="00A5611F"/>
    <w:rsid w:val="00A56913"/>
    <w:rsid w:val="00A57C35"/>
    <w:rsid w:val="00A600E0"/>
    <w:rsid w:val="00A634C0"/>
    <w:rsid w:val="00A63626"/>
    <w:rsid w:val="00A64D07"/>
    <w:rsid w:val="00A655FE"/>
    <w:rsid w:val="00A66494"/>
    <w:rsid w:val="00A66A11"/>
    <w:rsid w:val="00A67873"/>
    <w:rsid w:val="00A67AA4"/>
    <w:rsid w:val="00A67B94"/>
    <w:rsid w:val="00A67E83"/>
    <w:rsid w:val="00A70B21"/>
    <w:rsid w:val="00A770AD"/>
    <w:rsid w:val="00A80CA0"/>
    <w:rsid w:val="00A81330"/>
    <w:rsid w:val="00A81BA5"/>
    <w:rsid w:val="00A835D1"/>
    <w:rsid w:val="00A83719"/>
    <w:rsid w:val="00A84B31"/>
    <w:rsid w:val="00A90107"/>
    <w:rsid w:val="00A9124A"/>
    <w:rsid w:val="00A91F8D"/>
    <w:rsid w:val="00A921F9"/>
    <w:rsid w:val="00A92D8E"/>
    <w:rsid w:val="00A94325"/>
    <w:rsid w:val="00A94539"/>
    <w:rsid w:val="00A94E5A"/>
    <w:rsid w:val="00A96641"/>
    <w:rsid w:val="00A97553"/>
    <w:rsid w:val="00A97F6B"/>
    <w:rsid w:val="00AA04B6"/>
    <w:rsid w:val="00AA18B2"/>
    <w:rsid w:val="00AA192A"/>
    <w:rsid w:val="00AA25A4"/>
    <w:rsid w:val="00AA5EF4"/>
    <w:rsid w:val="00AA7833"/>
    <w:rsid w:val="00AB3687"/>
    <w:rsid w:val="00AB3AB2"/>
    <w:rsid w:val="00AB532F"/>
    <w:rsid w:val="00AB60B2"/>
    <w:rsid w:val="00AB6C89"/>
    <w:rsid w:val="00AC00B6"/>
    <w:rsid w:val="00AC0872"/>
    <w:rsid w:val="00AC14AD"/>
    <w:rsid w:val="00AC3875"/>
    <w:rsid w:val="00AC472C"/>
    <w:rsid w:val="00AC5E3B"/>
    <w:rsid w:val="00AC7369"/>
    <w:rsid w:val="00AD13BF"/>
    <w:rsid w:val="00AD15A2"/>
    <w:rsid w:val="00AD1CB3"/>
    <w:rsid w:val="00AD3E3F"/>
    <w:rsid w:val="00AE18AF"/>
    <w:rsid w:val="00AE1906"/>
    <w:rsid w:val="00AE2A71"/>
    <w:rsid w:val="00AE3B94"/>
    <w:rsid w:val="00AE5EE1"/>
    <w:rsid w:val="00AE60C0"/>
    <w:rsid w:val="00AE744F"/>
    <w:rsid w:val="00AE7B23"/>
    <w:rsid w:val="00AF0B06"/>
    <w:rsid w:val="00AF0DAF"/>
    <w:rsid w:val="00AF117B"/>
    <w:rsid w:val="00AF148D"/>
    <w:rsid w:val="00AF1E6D"/>
    <w:rsid w:val="00AF37C4"/>
    <w:rsid w:val="00AF488D"/>
    <w:rsid w:val="00AF4C96"/>
    <w:rsid w:val="00AF4F8D"/>
    <w:rsid w:val="00AF53DF"/>
    <w:rsid w:val="00AF62F6"/>
    <w:rsid w:val="00AF69F3"/>
    <w:rsid w:val="00AF72B3"/>
    <w:rsid w:val="00B0310A"/>
    <w:rsid w:val="00B044FB"/>
    <w:rsid w:val="00B067BC"/>
    <w:rsid w:val="00B07DC4"/>
    <w:rsid w:val="00B124B9"/>
    <w:rsid w:val="00B12632"/>
    <w:rsid w:val="00B144AD"/>
    <w:rsid w:val="00B14527"/>
    <w:rsid w:val="00B14AC3"/>
    <w:rsid w:val="00B14DD8"/>
    <w:rsid w:val="00B15294"/>
    <w:rsid w:val="00B15E4C"/>
    <w:rsid w:val="00B22890"/>
    <w:rsid w:val="00B27127"/>
    <w:rsid w:val="00B27233"/>
    <w:rsid w:val="00B30187"/>
    <w:rsid w:val="00B303AE"/>
    <w:rsid w:val="00B32AB6"/>
    <w:rsid w:val="00B35019"/>
    <w:rsid w:val="00B35147"/>
    <w:rsid w:val="00B36E76"/>
    <w:rsid w:val="00B37259"/>
    <w:rsid w:val="00B4076A"/>
    <w:rsid w:val="00B4214E"/>
    <w:rsid w:val="00B421F6"/>
    <w:rsid w:val="00B42E90"/>
    <w:rsid w:val="00B43225"/>
    <w:rsid w:val="00B43A72"/>
    <w:rsid w:val="00B43FA8"/>
    <w:rsid w:val="00B468AA"/>
    <w:rsid w:val="00B46CCD"/>
    <w:rsid w:val="00B46E2D"/>
    <w:rsid w:val="00B47672"/>
    <w:rsid w:val="00B509E2"/>
    <w:rsid w:val="00B51FFA"/>
    <w:rsid w:val="00B53107"/>
    <w:rsid w:val="00B549A6"/>
    <w:rsid w:val="00B54A37"/>
    <w:rsid w:val="00B54C98"/>
    <w:rsid w:val="00B550DE"/>
    <w:rsid w:val="00B55E24"/>
    <w:rsid w:val="00B604FB"/>
    <w:rsid w:val="00B6095B"/>
    <w:rsid w:val="00B60F44"/>
    <w:rsid w:val="00B614B1"/>
    <w:rsid w:val="00B627C6"/>
    <w:rsid w:val="00B642DB"/>
    <w:rsid w:val="00B652BE"/>
    <w:rsid w:val="00B661AB"/>
    <w:rsid w:val="00B7111D"/>
    <w:rsid w:val="00B72060"/>
    <w:rsid w:val="00B72BBE"/>
    <w:rsid w:val="00B72F01"/>
    <w:rsid w:val="00B768AC"/>
    <w:rsid w:val="00B7776A"/>
    <w:rsid w:val="00B80276"/>
    <w:rsid w:val="00B81C59"/>
    <w:rsid w:val="00B825A2"/>
    <w:rsid w:val="00B83BB2"/>
    <w:rsid w:val="00B84B5D"/>
    <w:rsid w:val="00B907E7"/>
    <w:rsid w:val="00B910B1"/>
    <w:rsid w:val="00B9119B"/>
    <w:rsid w:val="00B931C4"/>
    <w:rsid w:val="00B93562"/>
    <w:rsid w:val="00B95FAB"/>
    <w:rsid w:val="00BA128B"/>
    <w:rsid w:val="00BA2A35"/>
    <w:rsid w:val="00BA4154"/>
    <w:rsid w:val="00BA538B"/>
    <w:rsid w:val="00BB095D"/>
    <w:rsid w:val="00BB0D36"/>
    <w:rsid w:val="00BB1115"/>
    <w:rsid w:val="00BB1A49"/>
    <w:rsid w:val="00BB1FFE"/>
    <w:rsid w:val="00BB3635"/>
    <w:rsid w:val="00BB4EB7"/>
    <w:rsid w:val="00BB50F8"/>
    <w:rsid w:val="00BB6895"/>
    <w:rsid w:val="00BB6C40"/>
    <w:rsid w:val="00BC2EB6"/>
    <w:rsid w:val="00BC3015"/>
    <w:rsid w:val="00BC37FF"/>
    <w:rsid w:val="00BC384C"/>
    <w:rsid w:val="00BC4C2F"/>
    <w:rsid w:val="00BD0588"/>
    <w:rsid w:val="00BD1173"/>
    <w:rsid w:val="00BD2B21"/>
    <w:rsid w:val="00BD4E44"/>
    <w:rsid w:val="00BD5127"/>
    <w:rsid w:val="00BD5C35"/>
    <w:rsid w:val="00BD7BE9"/>
    <w:rsid w:val="00BE070B"/>
    <w:rsid w:val="00BE151C"/>
    <w:rsid w:val="00BE28E7"/>
    <w:rsid w:val="00BE49C3"/>
    <w:rsid w:val="00BE5412"/>
    <w:rsid w:val="00BE5D0F"/>
    <w:rsid w:val="00BE5D71"/>
    <w:rsid w:val="00BE6695"/>
    <w:rsid w:val="00BE77F8"/>
    <w:rsid w:val="00BE7BDF"/>
    <w:rsid w:val="00BF193A"/>
    <w:rsid w:val="00BF3F2F"/>
    <w:rsid w:val="00BF4D06"/>
    <w:rsid w:val="00BF533F"/>
    <w:rsid w:val="00BF5768"/>
    <w:rsid w:val="00BF6F8F"/>
    <w:rsid w:val="00C00CD5"/>
    <w:rsid w:val="00C01933"/>
    <w:rsid w:val="00C02877"/>
    <w:rsid w:val="00C04220"/>
    <w:rsid w:val="00C06206"/>
    <w:rsid w:val="00C06466"/>
    <w:rsid w:val="00C06BBB"/>
    <w:rsid w:val="00C12566"/>
    <w:rsid w:val="00C134D8"/>
    <w:rsid w:val="00C13D91"/>
    <w:rsid w:val="00C144C9"/>
    <w:rsid w:val="00C17B77"/>
    <w:rsid w:val="00C20E2E"/>
    <w:rsid w:val="00C21B30"/>
    <w:rsid w:val="00C22AFF"/>
    <w:rsid w:val="00C22F04"/>
    <w:rsid w:val="00C23127"/>
    <w:rsid w:val="00C233AD"/>
    <w:rsid w:val="00C253E7"/>
    <w:rsid w:val="00C3146A"/>
    <w:rsid w:val="00C3150C"/>
    <w:rsid w:val="00C32878"/>
    <w:rsid w:val="00C32D35"/>
    <w:rsid w:val="00C336D2"/>
    <w:rsid w:val="00C34076"/>
    <w:rsid w:val="00C3584D"/>
    <w:rsid w:val="00C37768"/>
    <w:rsid w:val="00C4013E"/>
    <w:rsid w:val="00C40FFB"/>
    <w:rsid w:val="00C41FAD"/>
    <w:rsid w:val="00C42BAD"/>
    <w:rsid w:val="00C43466"/>
    <w:rsid w:val="00C436A2"/>
    <w:rsid w:val="00C439B7"/>
    <w:rsid w:val="00C44B31"/>
    <w:rsid w:val="00C45CE3"/>
    <w:rsid w:val="00C46C79"/>
    <w:rsid w:val="00C50898"/>
    <w:rsid w:val="00C508E6"/>
    <w:rsid w:val="00C51972"/>
    <w:rsid w:val="00C51FCD"/>
    <w:rsid w:val="00C53112"/>
    <w:rsid w:val="00C543EF"/>
    <w:rsid w:val="00C559FA"/>
    <w:rsid w:val="00C563C5"/>
    <w:rsid w:val="00C56410"/>
    <w:rsid w:val="00C61233"/>
    <w:rsid w:val="00C63B47"/>
    <w:rsid w:val="00C64747"/>
    <w:rsid w:val="00C64FC3"/>
    <w:rsid w:val="00C656D2"/>
    <w:rsid w:val="00C65A71"/>
    <w:rsid w:val="00C66E3B"/>
    <w:rsid w:val="00C7014E"/>
    <w:rsid w:val="00C702E7"/>
    <w:rsid w:val="00C705C2"/>
    <w:rsid w:val="00C71206"/>
    <w:rsid w:val="00C715A2"/>
    <w:rsid w:val="00C72E21"/>
    <w:rsid w:val="00C741B9"/>
    <w:rsid w:val="00C75DE8"/>
    <w:rsid w:val="00C75EB4"/>
    <w:rsid w:val="00C76237"/>
    <w:rsid w:val="00C7690E"/>
    <w:rsid w:val="00C7788F"/>
    <w:rsid w:val="00C778E8"/>
    <w:rsid w:val="00C80B7C"/>
    <w:rsid w:val="00C80F40"/>
    <w:rsid w:val="00C814B4"/>
    <w:rsid w:val="00C818D8"/>
    <w:rsid w:val="00C81DA0"/>
    <w:rsid w:val="00C82180"/>
    <w:rsid w:val="00C82348"/>
    <w:rsid w:val="00C82986"/>
    <w:rsid w:val="00C83A12"/>
    <w:rsid w:val="00C83E4A"/>
    <w:rsid w:val="00C85C90"/>
    <w:rsid w:val="00C85D2B"/>
    <w:rsid w:val="00C87C4A"/>
    <w:rsid w:val="00C87D61"/>
    <w:rsid w:val="00C87F0B"/>
    <w:rsid w:val="00C9011D"/>
    <w:rsid w:val="00C91110"/>
    <w:rsid w:val="00C91126"/>
    <w:rsid w:val="00C958C6"/>
    <w:rsid w:val="00C96EB2"/>
    <w:rsid w:val="00C97105"/>
    <w:rsid w:val="00C973C3"/>
    <w:rsid w:val="00CA160B"/>
    <w:rsid w:val="00CA3006"/>
    <w:rsid w:val="00CA3AE8"/>
    <w:rsid w:val="00CA3CA6"/>
    <w:rsid w:val="00CA570D"/>
    <w:rsid w:val="00CA777C"/>
    <w:rsid w:val="00CB02ED"/>
    <w:rsid w:val="00CB0BF7"/>
    <w:rsid w:val="00CB21C2"/>
    <w:rsid w:val="00CB28E8"/>
    <w:rsid w:val="00CB2B06"/>
    <w:rsid w:val="00CB3034"/>
    <w:rsid w:val="00CB3304"/>
    <w:rsid w:val="00CB4BE8"/>
    <w:rsid w:val="00CB4C62"/>
    <w:rsid w:val="00CB546A"/>
    <w:rsid w:val="00CB5CB7"/>
    <w:rsid w:val="00CB6C42"/>
    <w:rsid w:val="00CC0F13"/>
    <w:rsid w:val="00CC11B4"/>
    <w:rsid w:val="00CC16DB"/>
    <w:rsid w:val="00CC1BEA"/>
    <w:rsid w:val="00CC3C32"/>
    <w:rsid w:val="00CC535D"/>
    <w:rsid w:val="00CD0081"/>
    <w:rsid w:val="00CD0935"/>
    <w:rsid w:val="00CD1784"/>
    <w:rsid w:val="00CD4236"/>
    <w:rsid w:val="00CD48D9"/>
    <w:rsid w:val="00CD4A43"/>
    <w:rsid w:val="00CD4CE7"/>
    <w:rsid w:val="00CD4CFA"/>
    <w:rsid w:val="00CE029D"/>
    <w:rsid w:val="00CE289B"/>
    <w:rsid w:val="00CE48DE"/>
    <w:rsid w:val="00CE595A"/>
    <w:rsid w:val="00CF0150"/>
    <w:rsid w:val="00CF314D"/>
    <w:rsid w:val="00CF33A5"/>
    <w:rsid w:val="00CF3B06"/>
    <w:rsid w:val="00CF4BB4"/>
    <w:rsid w:val="00CF4C5C"/>
    <w:rsid w:val="00CF5610"/>
    <w:rsid w:val="00CF5EB1"/>
    <w:rsid w:val="00CF6FA8"/>
    <w:rsid w:val="00CF7EA5"/>
    <w:rsid w:val="00D00440"/>
    <w:rsid w:val="00D012BA"/>
    <w:rsid w:val="00D020F5"/>
    <w:rsid w:val="00D02E1F"/>
    <w:rsid w:val="00D04068"/>
    <w:rsid w:val="00D05182"/>
    <w:rsid w:val="00D0669E"/>
    <w:rsid w:val="00D067D8"/>
    <w:rsid w:val="00D07B8E"/>
    <w:rsid w:val="00D10FA2"/>
    <w:rsid w:val="00D14926"/>
    <w:rsid w:val="00D2033A"/>
    <w:rsid w:val="00D203CB"/>
    <w:rsid w:val="00D221D3"/>
    <w:rsid w:val="00D23A77"/>
    <w:rsid w:val="00D23EF5"/>
    <w:rsid w:val="00D2531A"/>
    <w:rsid w:val="00D25C53"/>
    <w:rsid w:val="00D2634F"/>
    <w:rsid w:val="00D2695D"/>
    <w:rsid w:val="00D26C99"/>
    <w:rsid w:val="00D26FE2"/>
    <w:rsid w:val="00D3013C"/>
    <w:rsid w:val="00D30239"/>
    <w:rsid w:val="00D31A38"/>
    <w:rsid w:val="00D32825"/>
    <w:rsid w:val="00D34AE2"/>
    <w:rsid w:val="00D3594D"/>
    <w:rsid w:val="00D35C16"/>
    <w:rsid w:val="00D36956"/>
    <w:rsid w:val="00D3739F"/>
    <w:rsid w:val="00D377BE"/>
    <w:rsid w:val="00D37BC0"/>
    <w:rsid w:val="00D410D9"/>
    <w:rsid w:val="00D411DB"/>
    <w:rsid w:val="00D415F1"/>
    <w:rsid w:val="00D45179"/>
    <w:rsid w:val="00D478BD"/>
    <w:rsid w:val="00D52F94"/>
    <w:rsid w:val="00D547DA"/>
    <w:rsid w:val="00D5542A"/>
    <w:rsid w:val="00D565D5"/>
    <w:rsid w:val="00D5673A"/>
    <w:rsid w:val="00D64011"/>
    <w:rsid w:val="00D64D08"/>
    <w:rsid w:val="00D64EDD"/>
    <w:rsid w:val="00D64F3E"/>
    <w:rsid w:val="00D65557"/>
    <w:rsid w:val="00D728C9"/>
    <w:rsid w:val="00D731E1"/>
    <w:rsid w:val="00D73C5C"/>
    <w:rsid w:val="00D73F6E"/>
    <w:rsid w:val="00D749F5"/>
    <w:rsid w:val="00D758AD"/>
    <w:rsid w:val="00D75AC3"/>
    <w:rsid w:val="00D760E0"/>
    <w:rsid w:val="00D7646C"/>
    <w:rsid w:val="00D76C07"/>
    <w:rsid w:val="00D80798"/>
    <w:rsid w:val="00D827FB"/>
    <w:rsid w:val="00D8547E"/>
    <w:rsid w:val="00D85650"/>
    <w:rsid w:val="00D8669F"/>
    <w:rsid w:val="00D86783"/>
    <w:rsid w:val="00D87E4A"/>
    <w:rsid w:val="00D9032A"/>
    <w:rsid w:val="00D9138F"/>
    <w:rsid w:val="00D914C8"/>
    <w:rsid w:val="00D92074"/>
    <w:rsid w:val="00D92722"/>
    <w:rsid w:val="00D92794"/>
    <w:rsid w:val="00D950BF"/>
    <w:rsid w:val="00DA1151"/>
    <w:rsid w:val="00DA3632"/>
    <w:rsid w:val="00DA368B"/>
    <w:rsid w:val="00DA462C"/>
    <w:rsid w:val="00DA4FBC"/>
    <w:rsid w:val="00DA5553"/>
    <w:rsid w:val="00DA6929"/>
    <w:rsid w:val="00DB1105"/>
    <w:rsid w:val="00DB1531"/>
    <w:rsid w:val="00DB1ED8"/>
    <w:rsid w:val="00DB223E"/>
    <w:rsid w:val="00DB2E93"/>
    <w:rsid w:val="00DB59EF"/>
    <w:rsid w:val="00DB69B3"/>
    <w:rsid w:val="00DB7443"/>
    <w:rsid w:val="00DB75D9"/>
    <w:rsid w:val="00DC15E2"/>
    <w:rsid w:val="00DC1D84"/>
    <w:rsid w:val="00DC224E"/>
    <w:rsid w:val="00DC2D32"/>
    <w:rsid w:val="00DC53B3"/>
    <w:rsid w:val="00DC55F6"/>
    <w:rsid w:val="00DC56A4"/>
    <w:rsid w:val="00DC5A09"/>
    <w:rsid w:val="00DC7496"/>
    <w:rsid w:val="00DC7D73"/>
    <w:rsid w:val="00DD23C5"/>
    <w:rsid w:val="00DD2D63"/>
    <w:rsid w:val="00DD3AA1"/>
    <w:rsid w:val="00DE0278"/>
    <w:rsid w:val="00DE12E5"/>
    <w:rsid w:val="00DE1822"/>
    <w:rsid w:val="00DE2B44"/>
    <w:rsid w:val="00DE5028"/>
    <w:rsid w:val="00DE56A9"/>
    <w:rsid w:val="00DE575F"/>
    <w:rsid w:val="00DE5ECF"/>
    <w:rsid w:val="00DE6E47"/>
    <w:rsid w:val="00DF10A5"/>
    <w:rsid w:val="00DF207E"/>
    <w:rsid w:val="00DF2D39"/>
    <w:rsid w:val="00DF33DF"/>
    <w:rsid w:val="00DF5E3D"/>
    <w:rsid w:val="00DF6764"/>
    <w:rsid w:val="00E014D7"/>
    <w:rsid w:val="00E01E4D"/>
    <w:rsid w:val="00E02EF2"/>
    <w:rsid w:val="00E02FF9"/>
    <w:rsid w:val="00E03074"/>
    <w:rsid w:val="00E033AF"/>
    <w:rsid w:val="00E03A55"/>
    <w:rsid w:val="00E06073"/>
    <w:rsid w:val="00E0624A"/>
    <w:rsid w:val="00E1034A"/>
    <w:rsid w:val="00E1181B"/>
    <w:rsid w:val="00E166C2"/>
    <w:rsid w:val="00E1766B"/>
    <w:rsid w:val="00E17C54"/>
    <w:rsid w:val="00E17F73"/>
    <w:rsid w:val="00E20E2F"/>
    <w:rsid w:val="00E21687"/>
    <w:rsid w:val="00E21CB2"/>
    <w:rsid w:val="00E2218C"/>
    <w:rsid w:val="00E226DD"/>
    <w:rsid w:val="00E233B9"/>
    <w:rsid w:val="00E237E4"/>
    <w:rsid w:val="00E24632"/>
    <w:rsid w:val="00E2562F"/>
    <w:rsid w:val="00E25C02"/>
    <w:rsid w:val="00E25DEB"/>
    <w:rsid w:val="00E26B1F"/>
    <w:rsid w:val="00E26EE1"/>
    <w:rsid w:val="00E27255"/>
    <w:rsid w:val="00E27BA7"/>
    <w:rsid w:val="00E306A3"/>
    <w:rsid w:val="00E33781"/>
    <w:rsid w:val="00E3399C"/>
    <w:rsid w:val="00E33A79"/>
    <w:rsid w:val="00E34DA1"/>
    <w:rsid w:val="00E355D8"/>
    <w:rsid w:val="00E35EEC"/>
    <w:rsid w:val="00E35F6F"/>
    <w:rsid w:val="00E3798A"/>
    <w:rsid w:val="00E40F1B"/>
    <w:rsid w:val="00E43E00"/>
    <w:rsid w:val="00E44778"/>
    <w:rsid w:val="00E44C7F"/>
    <w:rsid w:val="00E45717"/>
    <w:rsid w:val="00E45833"/>
    <w:rsid w:val="00E47865"/>
    <w:rsid w:val="00E50EBD"/>
    <w:rsid w:val="00E5290E"/>
    <w:rsid w:val="00E53618"/>
    <w:rsid w:val="00E545C7"/>
    <w:rsid w:val="00E5492E"/>
    <w:rsid w:val="00E57780"/>
    <w:rsid w:val="00E605E3"/>
    <w:rsid w:val="00E62281"/>
    <w:rsid w:val="00E62580"/>
    <w:rsid w:val="00E6412D"/>
    <w:rsid w:val="00E65783"/>
    <w:rsid w:val="00E6585E"/>
    <w:rsid w:val="00E65F4B"/>
    <w:rsid w:val="00E66BD1"/>
    <w:rsid w:val="00E67556"/>
    <w:rsid w:val="00E67875"/>
    <w:rsid w:val="00E70C8F"/>
    <w:rsid w:val="00E71015"/>
    <w:rsid w:val="00E71041"/>
    <w:rsid w:val="00E72337"/>
    <w:rsid w:val="00E723C6"/>
    <w:rsid w:val="00E72873"/>
    <w:rsid w:val="00E72B21"/>
    <w:rsid w:val="00E74AFC"/>
    <w:rsid w:val="00E756E4"/>
    <w:rsid w:val="00E759EB"/>
    <w:rsid w:val="00E75E93"/>
    <w:rsid w:val="00E76593"/>
    <w:rsid w:val="00E76F8B"/>
    <w:rsid w:val="00E803EF"/>
    <w:rsid w:val="00E81B8A"/>
    <w:rsid w:val="00E8286B"/>
    <w:rsid w:val="00E83BD8"/>
    <w:rsid w:val="00E841D1"/>
    <w:rsid w:val="00E8635A"/>
    <w:rsid w:val="00E8642C"/>
    <w:rsid w:val="00E86C2D"/>
    <w:rsid w:val="00E90A00"/>
    <w:rsid w:val="00E918E8"/>
    <w:rsid w:val="00E919F3"/>
    <w:rsid w:val="00E925EA"/>
    <w:rsid w:val="00E92D7A"/>
    <w:rsid w:val="00E93897"/>
    <w:rsid w:val="00E939BD"/>
    <w:rsid w:val="00E95DB4"/>
    <w:rsid w:val="00E960DB"/>
    <w:rsid w:val="00E97295"/>
    <w:rsid w:val="00EA0A90"/>
    <w:rsid w:val="00EA18C4"/>
    <w:rsid w:val="00EA1C8F"/>
    <w:rsid w:val="00EA2A36"/>
    <w:rsid w:val="00EA3768"/>
    <w:rsid w:val="00EA3C33"/>
    <w:rsid w:val="00EA7630"/>
    <w:rsid w:val="00EA78FC"/>
    <w:rsid w:val="00EB0769"/>
    <w:rsid w:val="00EB1615"/>
    <w:rsid w:val="00EB1D3D"/>
    <w:rsid w:val="00EB48B5"/>
    <w:rsid w:val="00EB61AE"/>
    <w:rsid w:val="00EB6D94"/>
    <w:rsid w:val="00EC022A"/>
    <w:rsid w:val="00EC127B"/>
    <w:rsid w:val="00EC21E7"/>
    <w:rsid w:val="00EC25E4"/>
    <w:rsid w:val="00EC314F"/>
    <w:rsid w:val="00EC3D72"/>
    <w:rsid w:val="00EC4696"/>
    <w:rsid w:val="00EC5EDE"/>
    <w:rsid w:val="00EC61B2"/>
    <w:rsid w:val="00EC6D13"/>
    <w:rsid w:val="00EC7D27"/>
    <w:rsid w:val="00EC7D89"/>
    <w:rsid w:val="00ED2CC3"/>
    <w:rsid w:val="00ED5C13"/>
    <w:rsid w:val="00ED79A5"/>
    <w:rsid w:val="00EE0820"/>
    <w:rsid w:val="00EE08BF"/>
    <w:rsid w:val="00EE0CE2"/>
    <w:rsid w:val="00EE2B73"/>
    <w:rsid w:val="00EE4873"/>
    <w:rsid w:val="00EE4B68"/>
    <w:rsid w:val="00EE55C3"/>
    <w:rsid w:val="00EE618D"/>
    <w:rsid w:val="00EE6EE8"/>
    <w:rsid w:val="00EE73A7"/>
    <w:rsid w:val="00EF0143"/>
    <w:rsid w:val="00EF1051"/>
    <w:rsid w:val="00EF10BC"/>
    <w:rsid w:val="00EF2B25"/>
    <w:rsid w:val="00EF62F7"/>
    <w:rsid w:val="00F00DC8"/>
    <w:rsid w:val="00F04CBE"/>
    <w:rsid w:val="00F07A20"/>
    <w:rsid w:val="00F13963"/>
    <w:rsid w:val="00F1398C"/>
    <w:rsid w:val="00F15C5B"/>
    <w:rsid w:val="00F16EB3"/>
    <w:rsid w:val="00F175B4"/>
    <w:rsid w:val="00F17BFA"/>
    <w:rsid w:val="00F17EBA"/>
    <w:rsid w:val="00F2120B"/>
    <w:rsid w:val="00F21E85"/>
    <w:rsid w:val="00F2454C"/>
    <w:rsid w:val="00F2494C"/>
    <w:rsid w:val="00F24A56"/>
    <w:rsid w:val="00F24ADE"/>
    <w:rsid w:val="00F24EC7"/>
    <w:rsid w:val="00F25E4D"/>
    <w:rsid w:val="00F3013A"/>
    <w:rsid w:val="00F315DB"/>
    <w:rsid w:val="00F34150"/>
    <w:rsid w:val="00F4221E"/>
    <w:rsid w:val="00F43F7A"/>
    <w:rsid w:val="00F43F9B"/>
    <w:rsid w:val="00F44AF2"/>
    <w:rsid w:val="00F44D7E"/>
    <w:rsid w:val="00F44E76"/>
    <w:rsid w:val="00F4573F"/>
    <w:rsid w:val="00F51BC3"/>
    <w:rsid w:val="00F53116"/>
    <w:rsid w:val="00F5499B"/>
    <w:rsid w:val="00F54A25"/>
    <w:rsid w:val="00F55149"/>
    <w:rsid w:val="00F55321"/>
    <w:rsid w:val="00F55514"/>
    <w:rsid w:val="00F5583D"/>
    <w:rsid w:val="00F56592"/>
    <w:rsid w:val="00F60ADD"/>
    <w:rsid w:val="00F6102D"/>
    <w:rsid w:val="00F6174B"/>
    <w:rsid w:val="00F620DA"/>
    <w:rsid w:val="00F62A44"/>
    <w:rsid w:val="00F62DEC"/>
    <w:rsid w:val="00F63D2F"/>
    <w:rsid w:val="00F651EE"/>
    <w:rsid w:val="00F668AE"/>
    <w:rsid w:val="00F7008E"/>
    <w:rsid w:val="00F709C9"/>
    <w:rsid w:val="00F73253"/>
    <w:rsid w:val="00F7501B"/>
    <w:rsid w:val="00F76910"/>
    <w:rsid w:val="00F76AC6"/>
    <w:rsid w:val="00F76D57"/>
    <w:rsid w:val="00F80549"/>
    <w:rsid w:val="00F80F11"/>
    <w:rsid w:val="00F8107F"/>
    <w:rsid w:val="00F813AA"/>
    <w:rsid w:val="00F82364"/>
    <w:rsid w:val="00F83F52"/>
    <w:rsid w:val="00F863B3"/>
    <w:rsid w:val="00F86EBB"/>
    <w:rsid w:val="00F87EDC"/>
    <w:rsid w:val="00F908CA"/>
    <w:rsid w:val="00F9118C"/>
    <w:rsid w:val="00F918EE"/>
    <w:rsid w:val="00F91D83"/>
    <w:rsid w:val="00F921C2"/>
    <w:rsid w:val="00F9382F"/>
    <w:rsid w:val="00F9455A"/>
    <w:rsid w:val="00F96492"/>
    <w:rsid w:val="00F97C18"/>
    <w:rsid w:val="00FA0412"/>
    <w:rsid w:val="00FA25A3"/>
    <w:rsid w:val="00FA4AEA"/>
    <w:rsid w:val="00FA6473"/>
    <w:rsid w:val="00FA6BB3"/>
    <w:rsid w:val="00FA6D26"/>
    <w:rsid w:val="00FA71B9"/>
    <w:rsid w:val="00FA771F"/>
    <w:rsid w:val="00FB03E8"/>
    <w:rsid w:val="00FB04F4"/>
    <w:rsid w:val="00FB0DB5"/>
    <w:rsid w:val="00FB1806"/>
    <w:rsid w:val="00FB2D51"/>
    <w:rsid w:val="00FB3000"/>
    <w:rsid w:val="00FB5B0B"/>
    <w:rsid w:val="00FB62C0"/>
    <w:rsid w:val="00FB6522"/>
    <w:rsid w:val="00FC0274"/>
    <w:rsid w:val="00FC152A"/>
    <w:rsid w:val="00FC1B02"/>
    <w:rsid w:val="00FC1F96"/>
    <w:rsid w:val="00FC5146"/>
    <w:rsid w:val="00FC6338"/>
    <w:rsid w:val="00FC69EA"/>
    <w:rsid w:val="00FC73C2"/>
    <w:rsid w:val="00FD0982"/>
    <w:rsid w:val="00FD2132"/>
    <w:rsid w:val="00FD2B37"/>
    <w:rsid w:val="00FD3051"/>
    <w:rsid w:val="00FD4474"/>
    <w:rsid w:val="00FD534A"/>
    <w:rsid w:val="00FD6872"/>
    <w:rsid w:val="00FE0699"/>
    <w:rsid w:val="00FE1087"/>
    <w:rsid w:val="00FE2363"/>
    <w:rsid w:val="00FE2B2E"/>
    <w:rsid w:val="00FE2D09"/>
    <w:rsid w:val="00FE4DBF"/>
    <w:rsid w:val="00FE4F0B"/>
    <w:rsid w:val="00FE5C16"/>
    <w:rsid w:val="00FE5F07"/>
    <w:rsid w:val="00FF15F7"/>
    <w:rsid w:val="00FF27E4"/>
    <w:rsid w:val="00FF2A1A"/>
    <w:rsid w:val="00FF5FE5"/>
    <w:rsid w:val="00FF6C06"/>
    <w:rsid w:val="00FF6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1B6A9965-70AE-4270-98C4-53D09893A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3019F4"/>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uiPriority w:val="9"/>
    <w:qFormat/>
    <w:rsid w:val="00483B9D"/>
    <w:pPr>
      <w:keepNext/>
      <w:outlineLvl w:val="0"/>
    </w:pPr>
    <w:rPr>
      <w:b/>
      <w:szCs w:val="20"/>
      <w:lang w:val="x-none" w:eastAsia="x-none"/>
    </w:rPr>
  </w:style>
  <w:style w:type="paragraph" w:styleId="20">
    <w:name w:val="heading 2"/>
    <w:basedOn w:val="a2"/>
    <w:next w:val="a2"/>
    <w:link w:val="21"/>
    <w:uiPriority w:val="99"/>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uiPriority w:val="9"/>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uiPriority w:val="9"/>
    <w:qFormat/>
    <w:rsid w:val="00483B9D"/>
    <w:pPr>
      <w:keepNext/>
      <w:ind w:left="5812"/>
      <w:jc w:val="both"/>
      <w:outlineLvl w:val="7"/>
    </w:pPr>
    <w:rPr>
      <w:snapToGrid/>
      <w:sz w:val="28"/>
      <w:lang w:val="x-none"/>
    </w:rPr>
  </w:style>
  <w:style w:type="paragraph" w:styleId="9">
    <w:name w:val="heading 9"/>
    <w:basedOn w:val="14"/>
    <w:next w:val="14"/>
    <w:link w:val="90"/>
    <w:uiPriority w:val="9"/>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Знак Знак Знак Знак Знак Знак Знак Знак Знак Знак Знак Знак42"/>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6"/>
    <w:qFormat/>
    <w:rsid w:val="000D592A"/>
    <w:pPr>
      <w:jc w:val="center"/>
    </w:pPr>
    <w:rPr>
      <w:b/>
      <w:szCs w:val="20"/>
    </w:rPr>
  </w:style>
  <w:style w:type="character" w:customStyle="1" w:styleId="af2">
    <w:name w:val="Заголовок Знак"/>
    <w:basedOn w:val="a3"/>
    <w:uiPriority w:val="10"/>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1"/>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9">
    <w:name w:val="Знак Знак Знак Знак Знак Знак Знак Знак Знак Знак Знак Знак39"/>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8">
    <w:name w:val="Знак Знак Знак Знак Знак Знак Знак Знак Знак Знак Знак Знак38"/>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qFormat/>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7">
    <w:name w:val="Знак Знак Знак Знак Знак Знак Знак Знак Знак Знак Знак Знак37"/>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6">
    <w:name w:val="Знак Знак Знак Знак Знак Знак Знак Знак Знак Знак Знак Знак36"/>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5">
    <w:name w:val="Знак Знак Знак Знак Знак Знак Знак Знак Знак Знак Знак Знак35"/>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3">
    <w:name w:val="Знак Знак Знак Знак Знак Знак Знак Знак Знак Знак Знак Знак33"/>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uiPriority w:val="9"/>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uiPriority w:val="9"/>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uiPriority w:val="9"/>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uiPriority w:val="9"/>
    <w:rsid w:val="00483B9D"/>
    <w:rPr>
      <w:rFonts w:ascii="Times New Roman" w:eastAsia="Times New Roman" w:hAnsi="Times New Roman" w:cs="Times New Roman"/>
      <w:b/>
      <w:kern w:val="0"/>
      <w:sz w:val="28"/>
      <w:szCs w:val="20"/>
      <w:lang w:val="x-none" w:eastAsia="ru-RU"/>
      <w14:ligatures w14:val="none"/>
    </w:rPr>
  </w:style>
  <w:style w:type="character" w:styleId="af5">
    <w:name w:val="page number"/>
    <w:basedOn w:val="a3"/>
    <w:rsid w:val="00483B9D"/>
  </w:style>
  <w:style w:type="paragraph" w:styleId="af6">
    <w:name w:val="Body Text Indent"/>
    <w:basedOn w:val="a2"/>
    <w:link w:val="af7"/>
    <w:unhideWhenUsed/>
    <w:rsid w:val="00483B9D"/>
    <w:pPr>
      <w:spacing w:after="120"/>
      <w:ind w:left="283"/>
    </w:pPr>
  </w:style>
  <w:style w:type="character" w:customStyle="1" w:styleId="af7">
    <w:name w:val="Основной текст с отступом Знак"/>
    <w:basedOn w:val="a3"/>
    <w:link w:val="af6"/>
    <w:rsid w:val="00483B9D"/>
    <w:rPr>
      <w:rFonts w:ascii="Times New Roman" w:eastAsia="Times New Roman" w:hAnsi="Times New Roman" w:cs="Times New Roman"/>
      <w:kern w:val="0"/>
      <w:sz w:val="24"/>
      <w:szCs w:val="24"/>
      <w:lang w:eastAsia="ru-RU"/>
      <w14:ligatures w14:val="none"/>
    </w:rPr>
  </w:style>
  <w:style w:type="paragraph" w:customStyle="1" w:styleId="af8">
    <w:name w:val="Название"/>
    <w:basedOn w:val="a2"/>
    <w:qFormat/>
    <w:rsid w:val="00483B9D"/>
    <w:pPr>
      <w:jc w:val="center"/>
    </w:pPr>
    <w:rPr>
      <w:b/>
      <w:bCs/>
      <w:sz w:val="28"/>
    </w:rPr>
  </w:style>
  <w:style w:type="paragraph" w:styleId="af9">
    <w:name w:val="Subtitle"/>
    <w:basedOn w:val="a2"/>
    <w:link w:val="afa"/>
    <w:uiPriority w:val="11"/>
    <w:qFormat/>
    <w:rsid w:val="00483B9D"/>
    <w:pPr>
      <w:jc w:val="center"/>
    </w:pPr>
    <w:rPr>
      <w:sz w:val="28"/>
      <w:lang w:val="x-none" w:eastAsia="x-none"/>
    </w:rPr>
  </w:style>
  <w:style w:type="character" w:customStyle="1" w:styleId="afa">
    <w:name w:val="Подзаголовок Знак"/>
    <w:basedOn w:val="a3"/>
    <w:link w:val="af9"/>
    <w:uiPriority w:val="11"/>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b">
    <w:name w:val="Balloon Text"/>
    <w:basedOn w:val="a2"/>
    <w:link w:val="afc"/>
    <w:uiPriority w:val="99"/>
    <w:rsid w:val="00483B9D"/>
    <w:rPr>
      <w:rFonts w:ascii="Tahoma" w:hAnsi="Tahoma"/>
      <w:sz w:val="16"/>
      <w:szCs w:val="16"/>
      <w:lang w:val="x-none" w:eastAsia="x-none"/>
    </w:rPr>
  </w:style>
  <w:style w:type="character" w:customStyle="1" w:styleId="afc">
    <w:name w:val="Текст выноски Знак"/>
    <w:basedOn w:val="a3"/>
    <w:link w:val="afb"/>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d">
    <w:name w:val="Unresolved Mention"/>
    <w:uiPriority w:val="99"/>
    <w:unhideWhenUsed/>
    <w:rsid w:val="00483B9D"/>
    <w:rPr>
      <w:color w:val="605E5C"/>
      <w:shd w:val="clear" w:color="auto" w:fill="E1DFDD"/>
    </w:rPr>
  </w:style>
  <w:style w:type="character" w:styleId="afe">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
    <w:name w:val="annotation reference"/>
    <w:basedOn w:val="a3"/>
    <w:uiPriority w:val="99"/>
    <w:rsid w:val="00483B9D"/>
    <w:rPr>
      <w:sz w:val="16"/>
      <w:szCs w:val="16"/>
    </w:rPr>
  </w:style>
  <w:style w:type="paragraph" w:styleId="aff0">
    <w:name w:val="annotation text"/>
    <w:basedOn w:val="a2"/>
    <w:link w:val="aff1"/>
    <w:uiPriority w:val="99"/>
    <w:rsid w:val="00483B9D"/>
    <w:rPr>
      <w:sz w:val="20"/>
      <w:szCs w:val="20"/>
    </w:rPr>
  </w:style>
  <w:style w:type="character" w:customStyle="1" w:styleId="aff1">
    <w:name w:val="Текст примечания Знак"/>
    <w:basedOn w:val="a3"/>
    <w:link w:val="aff0"/>
    <w:uiPriority w:val="99"/>
    <w:rsid w:val="00483B9D"/>
    <w:rPr>
      <w:rFonts w:ascii="Times New Roman" w:eastAsia="Times New Roman" w:hAnsi="Times New Roman" w:cs="Times New Roman"/>
      <w:kern w:val="0"/>
      <w:sz w:val="20"/>
      <w:szCs w:val="20"/>
      <w:lang w:eastAsia="ru-RU"/>
      <w14:ligatures w14:val="none"/>
    </w:rPr>
  </w:style>
  <w:style w:type="paragraph" w:styleId="aff2">
    <w:name w:val="annotation subject"/>
    <w:basedOn w:val="aff0"/>
    <w:next w:val="aff0"/>
    <w:link w:val="aff3"/>
    <w:uiPriority w:val="99"/>
    <w:rsid w:val="00483B9D"/>
    <w:rPr>
      <w:b/>
      <w:bCs/>
    </w:rPr>
  </w:style>
  <w:style w:type="character" w:customStyle="1" w:styleId="aff3">
    <w:name w:val="Тема примечания Знак"/>
    <w:basedOn w:val="aff1"/>
    <w:link w:val="aff2"/>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5"/>
    <w:uiPriority w:val="99"/>
    <w:semiHidden/>
    <w:unhideWhenUsed/>
    <w:rsid w:val="00483B9D"/>
  </w:style>
  <w:style w:type="table" w:customStyle="1" w:styleId="43">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2"/>
    <w:next w:val="a2"/>
    <w:uiPriority w:val="99"/>
    <w:qFormat/>
    <w:rsid w:val="00483B9D"/>
    <w:rPr>
      <w:b/>
      <w:bCs/>
      <w:sz w:val="20"/>
      <w:szCs w:val="20"/>
    </w:rPr>
  </w:style>
  <w:style w:type="paragraph" w:customStyle="1" w:styleId="ConsPlusNonformat">
    <w:name w:val="ConsPlusNonformat"/>
    <w:uiPriority w:val="99"/>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5">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b">
    <w:name w:val="Body Text 2"/>
    <w:basedOn w:val="a2"/>
    <w:link w:val="2c"/>
    <w:rsid w:val="00483B9D"/>
    <w:pPr>
      <w:jc w:val="center"/>
    </w:pPr>
    <w:rPr>
      <w:b/>
      <w:sz w:val="28"/>
      <w:szCs w:val="20"/>
    </w:rPr>
  </w:style>
  <w:style w:type="character" w:customStyle="1" w:styleId="2c">
    <w:name w:val="Основной текст 2 Знак"/>
    <w:basedOn w:val="a3"/>
    <w:link w:val="2b"/>
    <w:rsid w:val="00483B9D"/>
    <w:rPr>
      <w:rFonts w:ascii="Times New Roman" w:eastAsia="Times New Roman" w:hAnsi="Times New Roman" w:cs="Times New Roman"/>
      <w:b/>
      <w:kern w:val="0"/>
      <w:sz w:val="28"/>
      <w:szCs w:val="20"/>
      <w:lang w:eastAsia="ru-RU"/>
      <w14:ligatures w14:val="none"/>
    </w:rPr>
  </w:style>
  <w:style w:type="paragraph" w:styleId="aff6">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Название Знак"/>
    <w:link w:val="2d"/>
    <w:rsid w:val="00483B9D"/>
    <w:rPr>
      <w:rFonts w:ascii="Calibri" w:eastAsia="Times New Roman" w:hAnsi="Calibri" w:cs="Times New Roman"/>
      <w:b/>
      <w:szCs w:val="20"/>
      <w:lang w:eastAsia="ru-RU"/>
    </w:rPr>
  </w:style>
  <w:style w:type="paragraph" w:styleId="aff8">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9">
    <w:name w:val="Знак Знак Знак Знак"/>
    <w:basedOn w:val="a2"/>
    <w:rsid w:val="00483B9D"/>
    <w:rPr>
      <w:rFonts w:ascii="Verdana" w:hAnsi="Verdana" w:cs="Verdana"/>
      <w:sz w:val="20"/>
      <w:szCs w:val="20"/>
      <w:lang w:val="en-US" w:eastAsia="en-US"/>
    </w:rPr>
  </w:style>
  <w:style w:type="character" w:styleId="affa">
    <w:name w:val="footnote reference"/>
    <w:uiPriority w:val="99"/>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b">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c">
    <w:name w:val="Основной текст_"/>
    <w:link w:val="112"/>
    <w:locked/>
    <w:rsid w:val="00483B9D"/>
    <w:rPr>
      <w:sz w:val="28"/>
      <w:shd w:val="clear" w:color="auto" w:fill="FFFFFF"/>
    </w:rPr>
  </w:style>
  <w:style w:type="paragraph" w:customStyle="1" w:styleId="112">
    <w:name w:val="Основной текст11"/>
    <w:basedOn w:val="a2"/>
    <w:link w:val="affc"/>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e">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
    <w:name w:val="Знак Знак Знак Знак2"/>
    <w:basedOn w:val="a2"/>
    <w:rsid w:val="00483B9D"/>
    <w:rPr>
      <w:rFonts w:ascii="Verdana" w:hAnsi="Verdana" w:cs="Verdana"/>
      <w:sz w:val="20"/>
      <w:szCs w:val="20"/>
      <w:lang w:val="en-US" w:eastAsia="en-US"/>
    </w:rPr>
  </w:style>
  <w:style w:type="paragraph" w:styleId="affd">
    <w:name w:val="footnote text"/>
    <w:basedOn w:val="a2"/>
    <w:link w:val="affe"/>
    <w:uiPriority w:val="99"/>
    <w:rsid w:val="00483B9D"/>
    <w:rPr>
      <w:sz w:val="20"/>
      <w:szCs w:val="20"/>
      <w:lang w:val="x-none"/>
    </w:rPr>
  </w:style>
  <w:style w:type="character" w:customStyle="1" w:styleId="affe">
    <w:name w:val="Текст сноски Знак"/>
    <w:basedOn w:val="a3"/>
    <w:link w:val="affd"/>
    <w:uiPriority w:val="99"/>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0">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0">
    <w:name w:val="Strong"/>
    <w:uiPriority w:val="22"/>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4">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1">
    <w:name w:val="Plain Text"/>
    <w:basedOn w:val="a2"/>
    <w:link w:val="afff2"/>
    <w:rsid w:val="00483B9D"/>
    <w:rPr>
      <w:rFonts w:ascii="Courier New" w:hAnsi="Courier New"/>
      <w:sz w:val="20"/>
      <w:szCs w:val="20"/>
      <w:lang w:val="x-none" w:eastAsia="x-none"/>
    </w:rPr>
  </w:style>
  <w:style w:type="character" w:customStyle="1" w:styleId="afff2">
    <w:name w:val="Текст Знак"/>
    <w:basedOn w:val="a3"/>
    <w:link w:val="afff1"/>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6">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1">
    <w:name w:val="toc 2"/>
    <w:basedOn w:val="a2"/>
    <w:next w:val="a2"/>
    <w:uiPriority w:val="39"/>
    <w:rsid w:val="00483B9D"/>
    <w:pPr>
      <w:ind w:left="240"/>
    </w:pPr>
    <w:rPr>
      <w:szCs w:val="20"/>
    </w:rPr>
  </w:style>
  <w:style w:type="paragraph" w:styleId="1f2">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3">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uiPriority w:val="99"/>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uiPriority w:val="99"/>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uiPriority w:val="99"/>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uiPriority w:val="99"/>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uiPriority w:val="99"/>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uiPriority w:val="99"/>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uiPriority w:val="99"/>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uiPriority w:val="99"/>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uiPriority w:val="99"/>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uiPriority w:val="99"/>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uiPriority w:val="99"/>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uiPriority w:val="99"/>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uiPriority w:val="99"/>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uiPriority w:val="99"/>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uiPriority w:val="99"/>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uiPriority w:val="99"/>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uiPriority w:val="99"/>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uiPriority w:val="99"/>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uiPriority w:val="99"/>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uiPriority w:val="99"/>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uiPriority w:val="99"/>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uiPriority w:val="99"/>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uiPriority w:val="99"/>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uiPriority w:val="99"/>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uiPriority w:val="99"/>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uiPriority w:val="99"/>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uiPriority w:val="99"/>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uiPriority w:val="99"/>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uiPriority w:val="99"/>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uiPriority w:val="99"/>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uiPriority w:val="99"/>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uiPriority w:val="99"/>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uiPriority w:val="99"/>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uiPriority w:val="99"/>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uiPriority w:val="99"/>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uiPriority w:val="99"/>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uiPriority w:val="99"/>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uiPriority w:val="99"/>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uiPriority w:val="99"/>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uiPriority w:val="99"/>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uiPriority w:val="99"/>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uiPriority w:val="99"/>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uiPriority w:val="99"/>
    <w:rsid w:val="00483B9D"/>
    <w:pPr>
      <w:spacing w:before="100" w:beforeAutospacing="1" w:after="100" w:afterAutospacing="1"/>
      <w:jc w:val="center"/>
      <w:textAlignment w:val="center"/>
    </w:pPr>
    <w:rPr>
      <w:b/>
      <w:bCs/>
      <w:sz w:val="20"/>
      <w:szCs w:val="20"/>
    </w:rPr>
  </w:style>
  <w:style w:type="paragraph" w:customStyle="1" w:styleId="xl237">
    <w:name w:val="xl237"/>
    <w:basedOn w:val="a2"/>
    <w:uiPriority w:val="99"/>
    <w:rsid w:val="00483B9D"/>
    <w:pPr>
      <w:spacing w:before="100" w:beforeAutospacing="1" w:after="100" w:afterAutospacing="1"/>
      <w:jc w:val="center"/>
      <w:textAlignment w:val="center"/>
    </w:pPr>
    <w:rPr>
      <w:b/>
      <w:bCs/>
    </w:rPr>
  </w:style>
  <w:style w:type="paragraph" w:customStyle="1" w:styleId="xl238">
    <w:name w:val="xl238"/>
    <w:basedOn w:val="a2"/>
    <w:uiPriority w:val="99"/>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uiPriority w:val="99"/>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uiPriority w:val="99"/>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uiPriority w:val="99"/>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uiPriority w:val="99"/>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uiPriority w:val="99"/>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uiPriority w:val="99"/>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uiPriority w:val="99"/>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uiPriority w:val="99"/>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uiPriority w:val="99"/>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uiPriority w:val="99"/>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uiPriority w:val="99"/>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uiPriority w:val="99"/>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uiPriority w:val="99"/>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uiPriority w:val="99"/>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uiPriority w:val="99"/>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uiPriority w:val="99"/>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uiPriority w:val="99"/>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uiPriority w:val="99"/>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uiPriority w:val="99"/>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uiPriority w:val="99"/>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uiPriority w:val="99"/>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uiPriority w:val="99"/>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uiPriority w:val="99"/>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uiPriority w:val="99"/>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uiPriority w:val="99"/>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uiPriority w:val="99"/>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uiPriority w:val="99"/>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uiPriority w:val="99"/>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uiPriority w:val="99"/>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uiPriority w:val="99"/>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uiPriority w:val="99"/>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uiPriority w:val="99"/>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uiPriority w:val="99"/>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uiPriority w:val="99"/>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uiPriority w:val="99"/>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uiPriority w:val="99"/>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uiPriority w:val="99"/>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uiPriority w:val="99"/>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uiPriority w:val="99"/>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uiPriority w:val="99"/>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uiPriority w:val="99"/>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uiPriority w:val="99"/>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uiPriority w:val="99"/>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uiPriority w:val="99"/>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uiPriority w:val="99"/>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uiPriority w:val="99"/>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uiPriority w:val="99"/>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uiPriority w:val="99"/>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uiPriority w:val="99"/>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uiPriority w:val="99"/>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uiPriority w:val="99"/>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uiPriority w:val="99"/>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uiPriority w:val="99"/>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uiPriority w:val="99"/>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uiPriority w:val="99"/>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uiPriority w:val="99"/>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uiPriority w:val="99"/>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uiPriority w:val="99"/>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uiPriority w:val="99"/>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uiPriority w:val="99"/>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uiPriority w:val="99"/>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uiPriority w:val="99"/>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uiPriority w:val="99"/>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uiPriority w:val="99"/>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uiPriority w:val="99"/>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uiPriority w:val="99"/>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uiPriority w:val="99"/>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uiPriority w:val="99"/>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uiPriority w:val="99"/>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uiPriority w:val="99"/>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uiPriority w:val="99"/>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uiPriority w:val="99"/>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uiPriority w:val="99"/>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uiPriority w:val="99"/>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uiPriority w:val="99"/>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uiPriority w:val="99"/>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uiPriority w:val="99"/>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uiPriority w:val="99"/>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uiPriority w:val="99"/>
    <w:rsid w:val="00483B9D"/>
    <w:pPr>
      <w:spacing w:before="100" w:beforeAutospacing="1" w:after="100" w:afterAutospacing="1"/>
      <w:jc w:val="center"/>
      <w:textAlignment w:val="center"/>
    </w:pPr>
    <w:rPr>
      <w:b/>
      <w:bCs/>
    </w:rPr>
  </w:style>
  <w:style w:type="paragraph" w:customStyle="1" w:styleId="xl324">
    <w:name w:val="xl324"/>
    <w:basedOn w:val="a2"/>
    <w:uiPriority w:val="99"/>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uiPriority w:val="99"/>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uiPriority w:val="99"/>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uiPriority w:val="99"/>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uiPriority w:val="99"/>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uiPriority w:val="99"/>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uiPriority w:val="99"/>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uiPriority w:val="99"/>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uiPriority w:val="99"/>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uiPriority w:val="99"/>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uiPriority w:val="99"/>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uiPriority w:val="99"/>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uiPriority w:val="99"/>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uiPriority w:val="99"/>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uiPriority w:val="99"/>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uiPriority w:val="99"/>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uiPriority w:val="99"/>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uiPriority w:val="99"/>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uiPriority w:val="99"/>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uiPriority w:val="99"/>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uiPriority w:val="99"/>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uiPriority w:val="99"/>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uiPriority w:val="99"/>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uiPriority w:val="99"/>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uiPriority w:val="99"/>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4">
    <w:name w:val="Emphasis"/>
    <w:uiPriority w:val="20"/>
    <w:qFormat/>
    <w:rsid w:val="00483B9D"/>
    <w:rPr>
      <w:i/>
      <w:iCs/>
    </w:rPr>
  </w:style>
  <w:style w:type="character" w:styleId="afff5">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uiPriority w:val="99"/>
    <w:rsid w:val="00483B9D"/>
    <w:pPr>
      <w:spacing w:before="100" w:beforeAutospacing="1" w:after="100" w:afterAutospacing="1"/>
    </w:pPr>
  </w:style>
  <w:style w:type="paragraph" w:customStyle="1" w:styleId="xl471">
    <w:name w:val="xl471"/>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uiPriority w:val="99"/>
    <w:rsid w:val="00483B9D"/>
    <w:pPr>
      <w:spacing w:before="100" w:beforeAutospacing="1" w:after="100" w:afterAutospacing="1"/>
    </w:pPr>
    <w:rPr>
      <w:b/>
      <w:bCs/>
    </w:rPr>
  </w:style>
  <w:style w:type="paragraph" w:customStyle="1" w:styleId="xl476">
    <w:name w:val="xl476"/>
    <w:basedOn w:val="a2"/>
    <w:uiPriority w:val="99"/>
    <w:rsid w:val="00483B9D"/>
    <w:pPr>
      <w:shd w:val="clear" w:color="000000" w:fill="A0A7EE"/>
      <w:spacing w:before="100" w:beforeAutospacing="1" w:after="100" w:afterAutospacing="1"/>
    </w:pPr>
  </w:style>
  <w:style w:type="paragraph" w:customStyle="1" w:styleId="xl477">
    <w:name w:val="xl477"/>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uiPriority w:val="99"/>
    <w:rsid w:val="00483B9D"/>
    <w:pPr>
      <w:shd w:val="clear" w:color="000000" w:fill="FFFF00"/>
      <w:spacing w:before="100" w:beforeAutospacing="1" w:after="100" w:afterAutospacing="1"/>
    </w:pPr>
  </w:style>
  <w:style w:type="paragraph" w:customStyle="1" w:styleId="xl479">
    <w:name w:val="xl479"/>
    <w:basedOn w:val="a2"/>
    <w:uiPriority w:val="99"/>
    <w:rsid w:val="00483B9D"/>
    <w:pPr>
      <w:shd w:val="clear" w:color="000000" w:fill="FFFF00"/>
      <w:spacing w:before="100" w:beforeAutospacing="1" w:after="100" w:afterAutospacing="1"/>
    </w:pPr>
    <w:rPr>
      <w:b/>
      <w:bCs/>
    </w:rPr>
  </w:style>
  <w:style w:type="paragraph" w:customStyle="1" w:styleId="xl480">
    <w:name w:val="xl480"/>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uiPriority w:val="99"/>
    <w:rsid w:val="00483B9D"/>
    <w:pPr>
      <w:spacing w:before="100" w:beforeAutospacing="1" w:after="100" w:afterAutospacing="1"/>
    </w:pPr>
    <w:rPr>
      <w:i/>
      <w:iCs/>
    </w:rPr>
  </w:style>
  <w:style w:type="paragraph" w:customStyle="1" w:styleId="xl483">
    <w:name w:val="xl483"/>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uiPriority w:val="99"/>
    <w:rsid w:val="00483B9D"/>
    <w:pPr>
      <w:spacing w:before="100" w:beforeAutospacing="1" w:after="100" w:afterAutospacing="1"/>
      <w:jc w:val="right"/>
    </w:pPr>
  </w:style>
  <w:style w:type="paragraph" w:customStyle="1" w:styleId="xl485">
    <w:name w:val="xl485"/>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uiPriority w:val="99"/>
    <w:rsid w:val="00483B9D"/>
    <w:pPr>
      <w:spacing w:before="100" w:beforeAutospacing="1" w:after="100" w:afterAutospacing="1"/>
    </w:pPr>
    <w:rPr>
      <w:b/>
      <w:bCs/>
    </w:rPr>
  </w:style>
  <w:style w:type="paragraph" w:customStyle="1" w:styleId="xl488">
    <w:name w:val="xl488"/>
    <w:basedOn w:val="a2"/>
    <w:uiPriority w:val="99"/>
    <w:rsid w:val="00483B9D"/>
    <w:pPr>
      <w:spacing w:before="100" w:beforeAutospacing="1" w:after="100" w:afterAutospacing="1"/>
    </w:pPr>
    <w:rPr>
      <w:color w:val="FF0000"/>
    </w:rPr>
  </w:style>
  <w:style w:type="paragraph" w:customStyle="1" w:styleId="xl489">
    <w:name w:val="xl489"/>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uiPriority w:val="99"/>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uiPriority w:val="99"/>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uiPriority w:val="99"/>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uiPriority w:val="99"/>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uiPriority w:val="99"/>
    <w:rsid w:val="00483B9D"/>
    <w:pPr>
      <w:spacing w:before="100" w:beforeAutospacing="1" w:after="100" w:afterAutospacing="1"/>
      <w:jc w:val="center"/>
      <w:textAlignment w:val="center"/>
    </w:pPr>
  </w:style>
  <w:style w:type="paragraph" w:customStyle="1" w:styleId="xl511">
    <w:name w:val="xl511"/>
    <w:basedOn w:val="a2"/>
    <w:uiPriority w:val="99"/>
    <w:rsid w:val="00483B9D"/>
    <w:pPr>
      <w:spacing w:before="100" w:beforeAutospacing="1" w:after="100" w:afterAutospacing="1"/>
    </w:pPr>
  </w:style>
  <w:style w:type="paragraph" w:customStyle="1" w:styleId="xl512">
    <w:name w:val="xl512"/>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uiPriority w:val="99"/>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uiPriority w:val="99"/>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uiPriority w:val="99"/>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uiPriority w:val="99"/>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uiPriority w:val="99"/>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uiPriority w:val="99"/>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uiPriority w:val="99"/>
    <w:rsid w:val="00483B9D"/>
    <w:pPr>
      <w:spacing w:before="100" w:beforeAutospacing="1" w:after="100" w:afterAutospacing="1"/>
      <w:jc w:val="center"/>
      <w:textAlignment w:val="center"/>
    </w:pPr>
  </w:style>
  <w:style w:type="paragraph" w:customStyle="1" w:styleId="xl533">
    <w:name w:val="xl533"/>
    <w:basedOn w:val="a2"/>
    <w:uiPriority w:val="99"/>
    <w:rsid w:val="00483B9D"/>
    <w:pPr>
      <w:spacing w:before="100" w:beforeAutospacing="1" w:after="100" w:afterAutospacing="1"/>
      <w:jc w:val="center"/>
      <w:textAlignment w:val="center"/>
    </w:pPr>
    <w:rPr>
      <w:b/>
      <w:bCs/>
    </w:rPr>
  </w:style>
  <w:style w:type="paragraph" w:customStyle="1" w:styleId="xl534">
    <w:name w:val="xl534"/>
    <w:basedOn w:val="a2"/>
    <w:uiPriority w:val="99"/>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uiPriority w:val="99"/>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uiPriority w:val="99"/>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uiPriority w:val="99"/>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uiPriority w:val="99"/>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uiPriority w:val="99"/>
    <w:rsid w:val="00483B9D"/>
    <w:pPr>
      <w:spacing w:before="100" w:beforeAutospacing="1" w:after="100" w:afterAutospacing="1"/>
      <w:jc w:val="center"/>
    </w:pPr>
  </w:style>
  <w:style w:type="paragraph" w:customStyle="1" w:styleId="xl540">
    <w:name w:val="xl540"/>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uiPriority w:val="99"/>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uiPriority w:val="99"/>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uiPriority w:val="99"/>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uiPriority w:val="99"/>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uiPriority w:val="99"/>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uiPriority w:val="99"/>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uiPriority w:val="99"/>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uiPriority w:val="99"/>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uiPriority w:val="99"/>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uiPriority w:val="99"/>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uiPriority w:val="99"/>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uiPriority w:val="99"/>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uiPriority w:val="99"/>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uiPriority w:val="99"/>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uiPriority w:val="99"/>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uiPriority w:val="99"/>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uiPriority w:val="99"/>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uiPriority w:val="99"/>
    <w:rsid w:val="00483B9D"/>
    <w:pPr>
      <w:spacing w:before="100" w:beforeAutospacing="1" w:after="100" w:afterAutospacing="1"/>
      <w:jc w:val="center"/>
      <w:textAlignment w:val="center"/>
    </w:pPr>
    <w:rPr>
      <w:color w:val="FF0000"/>
    </w:rPr>
  </w:style>
  <w:style w:type="paragraph" w:customStyle="1" w:styleId="xl590">
    <w:name w:val="xl590"/>
    <w:basedOn w:val="a2"/>
    <w:uiPriority w:val="99"/>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uiPriority w:val="99"/>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uiPriority w:val="99"/>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uiPriority w:val="99"/>
    <w:rsid w:val="00483B9D"/>
    <w:pPr>
      <w:spacing w:before="100" w:beforeAutospacing="1" w:after="100" w:afterAutospacing="1"/>
      <w:textAlignment w:val="center"/>
    </w:pPr>
    <w:rPr>
      <w:b/>
      <w:bCs/>
    </w:rPr>
  </w:style>
  <w:style w:type="paragraph" w:customStyle="1" w:styleId="xl596">
    <w:name w:val="xl596"/>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uiPriority w:val="99"/>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uiPriority w:val="99"/>
    <w:rsid w:val="00483B9D"/>
    <w:pPr>
      <w:spacing w:before="100" w:beforeAutospacing="1" w:after="100" w:afterAutospacing="1"/>
      <w:jc w:val="center"/>
      <w:textAlignment w:val="center"/>
    </w:pPr>
  </w:style>
  <w:style w:type="paragraph" w:customStyle="1" w:styleId="xl602">
    <w:name w:val="xl602"/>
    <w:basedOn w:val="a2"/>
    <w:uiPriority w:val="99"/>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uiPriority w:val="99"/>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uiPriority w:val="99"/>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uiPriority w:val="99"/>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uiPriority w:val="99"/>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uiPriority w:val="99"/>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uiPriority w:val="99"/>
    <w:rsid w:val="00483B9D"/>
    <w:pPr>
      <w:shd w:val="clear" w:color="000000" w:fill="FFF2CC"/>
      <w:spacing w:before="100" w:beforeAutospacing="1" w:after="100" w:afterAutospacing="1"/>
      <w:jc w:val="center"/>
      <w:textAlignment w:val="center"/>
    </w:pPr>
  </w:style>
  <w:style w:type="paragraph" w:customStyle="1" w:styleId="xl630">
    <w:name w:val="xl630"/>
    <w:basedOn w:val="a2"/>
    <w:uiPriority w:val="99"/>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uiPriority w:val="99"/>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uiPriority w:val="99"/>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uiPriority w:val="99"/>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uiPriority w:val="99"/>
    <w:rsid w:val="00483B9D"/>
    <w:pPr>
      <w:shd w:val="clear" w:color="000000" w:fill="FFF2CC"/>
      <w:spacing w:before="100" w:beforeAutospacing="1" w:after="100" w:afterAutospacing="1"/>
    </w:pPr>
  </w:style>
  <w:style w:type="paragraph" w:customStyle="1" w:styleId="xl637">
    <w:name w:val="xl637"/>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uiPriority w:val="99"/>
    <w:rsid w:val="00483B9D"/>
    <w:pPr>
      <w:shd w:val="clear" w:color="000000" w:fill="FFF2CC"/>
      <w:spacing w:before="100" w:beforeAutospacing="1" w:after="100" w:afterAutospacing="1"/>
      <w:jc w:val="center"/>
    </w:pPr>
  </w:style>
  <w:style w:type="paragraph" w:customStyle="1" w:styleId="xl641">
    <w:name w:val="xl641"/>
    <w:basedOn w:val="a2"/>
    <w:uiPriority w:val="99"/>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uiPriority w:val="99"/>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uiPriority w:val="99"/>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uiPriority w:val="99"/>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uiPriority w:val="99"/>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uiPriority w:val="99"/>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uiPriority w:val="99"/>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uiPriority w:val="99"/>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uiPriority w:val="99"/>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uiPriority w:val="99"/>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uiPriority w:val="99"/>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uiPriority w:val="99"/>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uiPriority w:val="99"/>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uiPriority w:val="99"/>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uiPriority w:val="99"/>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uiPriority w:val="99"/>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uiPriority w:val="99"/>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6">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7">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rsid w:val="00483B9D"/>
  </w:style>
  <w:style w:type="paragraph" w:styleId="afff7">
    <w:name w:val="Document Map"/>
    <w:basedOn w:val="a2"/>
    <w:link w:val="afff8"/>
    <w:rsid w:val="00483B9D"/>
    <w:rPr>
      <w:rFonts w:ascii="Tahoma" w:hAnsi="Tahoma"/>
      <w:sz w:val="16"/>
      <w:szCs w:val="16"/>
      <w:lang w:val="x-none" w:eastAsia="x-none"/>
    </w:rPr>
  </w:style>
  <w:style w:type="character" w:customStyle="1" w:styleId="afff8">
    <w:name w:val="Схема документа Знак"/>
    <w:basedOn w:val="a3"/>
    <w:link w:val="afff7"/>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uiPriority w:val="99"/>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41">
    <w:name w:val="Знак Знак Знак Знак Знак Знак Знак Знак Знак Знак Знак Знак24"/>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Знак Знак Знак Знак Знак Знак Знак Знак Знак Знак Знак Знак22"/>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 Знак Знак Знак Знак4"/>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d">
    <w:name w:val="2"/>
    <w:basedOn w:val="a2"/>
    <w:next w:val="afff6"/>
    <w:link w:val="aff7"/>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7">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2f2">
    <w:name w:val="Знак Знак Знак Знак Знак Знак Знак Знак Знак Знак Знак Знак2"/>
    <w:basedOn w:val="a2"/>
    <w:rsid w:val="00DB2E93"/>
    <w:pPr>
      <w:tabs>
        <w:tab w:val="num" w:pos="360"/>
      </w:tabs>
      <w:spacing w:after="160" w:line="240" w:lineRule="exact"/>
    </w:pPr>
    <w:rPr>
      <w:rFonts w:ascii="Verdana" w:hAnsi="Verdana" w:cs="Verdana"/>
      <w:sz w:val="20"/>
      <w:szCs w:val="20"/>
      <w:lang w:val="en-US" w:eastAsia="en-US"/>
    </w:rPr>
  </w:style>
  <w:style w:type="numbering" w:customStyle="1" w:styleId="162">
    <w:name w:val="Нет списка16"/>
    <w:next w:val="a5"/>
    <w:uiPriority w:val="99"/>
    <w:semiHidden/>
    <w:unhideWhenUsed/>
    <w:rsid w:val="00052516"/>
  </w:style>
  <w:style w:type="numbering" w:customStyle="1" w:styleId="172">
    <w:name w:val="Нет списка17"/>
    <w:next w:val="a5"/>
    <w:uiPriority w:val="99"/>
    <w:semiHidden/>
    <w:unhideWhenUsed/>
    <w:rsid w:val="00052516"/>
  </w:style>
  <w:style w:type="character" w:customStyle="1" w:styleId="1f8">
    <w:name w:val="Гиперссылка1"/>
    <w:basedOn w:val="a3"/>
    <w:uiPriority w:val="99"/>
    <w:unhideWhenUsed/>
    <w:rsid w:val="00052516"/>
    <w:rPr>
      <w:color w:val="0563C1"/>
      <w:u w:val="single"/>
    </w:rPr>
  </w:style>
  <w:style w:type="table" w:customStyle="1" w:styleId="290">
    <w:name w:val="Сетка таблицы29"/>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Placeholder Text"/>
    <w:basedOn w:val="a3"/>
    <w:uiPriority w:val="99"/>
    <w:semiHidden/>
    <w:rsid w:val="00052516"/>
    <w:rPr>
      <w:color w:val="808080"/>
    </w:rPr>
  </w:style>
  <w:style w:type="numbering" w:customStyle="1" w:styleId="1120">
    <w:name w:val="Нет списка112"/>
    <w:next w:val="a5"/>
    <w:uiPriority w:val="99"/>
    <w:semiHidden/>
    <w:unhideWhenUsed/>
    <w:rsid w:val="00052516"/>
  </w:style>
  <w:style w:type="paragraph" w:customStyle="1" w:styleId="1f9">
    <w:name w:val="Без интервала1"/>
    <w:next w:val="af3"/>
    <w:uiPriority w:val="1"/>
    <w:qFormat/>
    <w:rsid w:val="00052516"/>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052516"/>
    <w:pPr>
      <w:keepLines/>
      <w:numPr>
        <w:numId w:val="6"/>
      </w:numPr>
      <w:spacing w:line="360" w:lineRule="auto"/>
      <w:jc w:val="right"/>
      <w:outlineLvl w:val="9"/>
    </w:pPr>
    <w:rPr>
      <w:sz w:val="28"/>
      <w:szCs w:val="32"/>
      <w:lang w:val="ru-RU" w:eastAsia="ru-RU"/>
    </w:rPr>
  </w:style>
  <w:style w:type="numbering" w:customStyle="1" w:styleId="1111">
    <w:name w:val="Нет списка1111"/>
    <w:next w:val="a5"/>
    <w:uiPriority w:val="99"/>
    <w:semiHidden/>
    <w:unhideWhenUsed/>
    <w:rsid w:val="00052516"/>
  </w:style>
  <w:style w:type="paragraph" w:customStyle="1" w:styleId="xl460">
    <w:name w:val="xl460"/>
    <w:basedOn w:val="a2"/>
    <w:uiPriority w:val="99"/>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461">
    <w:name w:val="xl461"/>
    <w:basedOn w:val="a2"/>
    <w:uiPriority w:val="99"/>
    <w:rsid w:val="00052516"/>
    <w:pPr>
      <w:spacing w:before="100" w:beforeAutospacing="1" w:after="100" w:afterAutospacing="1"/>
      <w:jc w:val="right"/>
    </w:pPr>
    <w:rPr>
      <w:b/>
      <w:bCs/>
    </w:rPr>
  </w:style>
  <w:style w:type="paragraph" w:customStyle="1" w:styleId="xl462">
    <w:name w:val="xl462"/>
    <w:basedOn w:val="a2"/>
    <w:uiPriority w:val="99"/>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463">
    <w:name w:val="xl463"/>
    <w:basedOn w:val="a2"/>
    <w:uiPriority w:val="99"/>
    <w:rsid w:val="00052516"/>
    <w:pPr>
      <w:spacing w:before="100" w:beforeAutospacing="1" w:after="100" w:afterAutospacing="1"/>
      <w:jc w:val="right"/>
    </w:pPr>
  </w:style>
  <w:style w:type="paragraph" w:customStyle="1" w:styleId="xl464">
    <w:name w:val="xl464"/>
    <w:basedOn w:val="a2"/>
    <w:uiPriority w:val="99"/>
    <w:rsid w:val="00052516"/>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5">
    <w:name w:val="xl465"/>
    <w:basedOn w:val="a2"/>
    <w:uiPriority w:val="99"/>
    <w:rsid w:val="00052516"/>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6">
    <w:name w:val="xl466"/>
    <w:basedOn w:val="a2"/>
    <w:uiPriority w:val="99"/>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a2"/>
    <w:uiPriority w:val="99"/>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5">
    <w:name w:val="xl665"/>
    <w:basedOn w:val="a2"/>
    <w:uiPriority w:val="99"/>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66">
    <w:name w:val="xl666"/>
    <w:basedOn w:val="a2"/>
    <w:uiPriority w:val="99"/>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667">
    <w:name w:val="xl667"/>
    <w:basedOn w:val="a2"/>
    <w:uiPriority w:val="99"/>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668">
    <w:name w:val="xl668"/>
    <w:basedOn w:val="a2"/>
    <w:uiPriority w:val="99"/>
    <w:rsid w:val="00052516"/>
    <w:pPr>
      <w:pBdr>
        <w:top w:val="single" w:sz="4" w:space="0" w:color="auto"/>
        <w:bottom w:val="single" w:sz="4" w:space="0" w:color="auto"/>
      </w:pBdr>
      <w:shd w:val="clear" w:color="000000" w:fill="C6E0B4"/>
      <w:spacing w:before="100" w:beforeAutospacing="1" w:after="100" w:afterAutospacing="1"/>
      <w:jc w:val="right"/>
    </w:pPr>
  </w:style>
  <w:style w:type="paragraph" w:customStyle="1" w:styleId="xl669">
    <w:name w:val="xl669"/>
    <w:basedOn w:val="a2"/>
    <w:uiPriority w:val="99"/>
    <w:rsid w:val="00052516"/>
    <w:pPr>
      <w:pBdr>
        <w:top w:val="single" w:sz="4" w:space="0" w:color="auto"/>
        <w:bottom w:val="single" w:sz="4" w:space="0" w:color="auto"/>
      </w:pBdr>
      <w:shd w:val="clear" w:color="000000" w:fill="C6E0B4"/>
      <w:spacing w:before="100" w:beforeAutospacing="1" w:after="100" w:afterAutospacing="1"/>
      <w:jc w:val="right"/>
    </w:pPr>
    <w:rPr>
      <w:i/>
      <w:iCs/>
    </w:rPr>
  </w:style>
  <w:style w:type="paragraph" w:customStyle="1" w:styleId="xl670">
    <w:name w:val="xl670"/>
    <w:basedOn w:val="a2"/>
    <w:uiPriority w:val="99"/>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style>
  <w:style w:type="paragraph" w:customStyle="1" w:styleId="xl671">
    <w:name w:val="xl671"/>
    <w:basedOn w:val="a2"/>
    <w:uiPriority w:val="99"/>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72">
    <w:name w:val="xl672"/>
    <w:basedOn w:val="a2"/>
    <w:uiPriority w:val="99"/>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i/>
      <w:iCs/>
    </w:rPr>
  </w:style>
  <w:style w:type="paragraph" w:customStyle="1" w:styleId="xl673">
    <w:name w:val="xl673"/>
    <w:basedOn w:val="a2"/>
    <w:uiPriority w:val="99"/>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rPr>
  </w:style>
  <w:style w:type="paragraph" w:customStyle="1" w:styleId="xl674">
    <w:name w:val="xl674"/>
    <w:basedOn w:val="a2"/>
    <w:uiPriority w:val="99"/>
    <w:rsid w:val="0005251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675">
    <w:name w:val="xl675"/>
    <w:basedOn w:val="a2"/>
    <w:uiPriority w:val="99"/>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76">
    <w:name w:val="xl676"/>
    <w:basedOn w:val="a2"/>
    <w:uiPriority w:val="99"/>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77">
    <w:name w:val="xl677"/>
    <w:basedOn w:val="a2"/>
    <w:uiPriority w:val="99"/>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78">
    <w:name w:val="xl678"/>
    <w:basedOn w:val="a2"/>
    <w:uiPriority w:val="99"/>
    <w:rsid w:val="00052516"/>
    <w:pPr>
      <w:pBdr>
        <w:bottom w:val="single" w:sz="8" w:space="0" w:color="auto"/>
      </w:pBdr>
      <w:spacing w:before="100" w:beforeAutospacing="1" w:after="100" w:afterAutospacing="1"/>
      <w:jc w:val="center"/>
      <w:textAlignment w:val="center"/>
    </w:pPr>
    <w:rPr>
      <w:b/>
      <w:bCs/>
      <w:sz w:val="32"/>
      <w:szCs w:val="32"/>
    </w:rPr>
  </w:style>
  <w:style w:type="paragraph" w:customStyle="1" w:styleId="xl679">
    <w:name w:val="xl679"/>
    <w:basedOn w:val="a2"/>
    <w:uiPriority w:val="99"/>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0">
    <w:name w:val="xl680"/>
    <w:basedOn w:val="a2"/>
    <w:uiPriority w:val="99"/>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1">
    <w:name w:val="xl681"/>
    <w:basedOn w:val="a2"/>
    <w:uiPriority w:val="99"/>
    <w:rsid w:val="00052516"/>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682">
    <w:name w:val="xl682"/>
    <w:basedOn w:val="a2"/>
    <w:uiPriority w:val="99"/>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3">
    <w:name w:val="xl683"/>
    <w:basedOn w:val="a2"/>
    <w:uiPriority w:val="99"/>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4">
    <w:name w:val="xl684"/>
    <w:basedOn w:val="a2"/>
    <w:uiPriority w:val="99"/>
    <w:rsid w:val="0005251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5">
    <w:name w:val="xl685"/>
    <w:basedOn w:val="a2"/>
    <w:uiPriority w:val="99"/>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6">
    <w:name w:val="xl686"/>
    <w:basedOn w:val="a2"/>
    <w:uiPriority w:val="99"/>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7">
    <w:name w:val="xl687"/>
    <w:basedOn w:val="a2"/>
    <w:uiPriority w:val="99"/>
    <w:rsid w:val="0005251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8">
    <w:name w:val="xl688"/>
    <w:basedOn w:val="a2"/>
    <w:uiPriority w:val="99"/>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9">
    <w:name w:val="xl689"/>
    <w:basedOn w:val="a2"/>
    <w:uiPriority w:val="99"/>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0">
    <w:name w:val="xl690"/>
    <w:basedOn w:val="a2"/>
    <w:uiPriority w:val="99"/>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1">
    <w:name w:val="xl691"/>
    <w:basedOn w:val="a2"/>
    <w:uiPriority w:val="99"/>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2">
    <w:name w:val="xl692"/>
    <w:basedOn w:val="a2"/>
    <w:uiPriority w:val="99"/>
    <w:rsid w:val="00052516"/>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93">
    <w:name w:val="xl693"/>
    <w:basedOn w:val="a2"/>
    <w:uiPriority w:val="99"/>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4">
    <w:name w:val="xl694"/>
    <w:basedOn w:val="a2"/>
    <w:uiPriority w:val="99"/>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95">
    <w:name w:val="xl695"/>
    <w:basedOn w:val="a2"/>
    <w:uiPriority w:val="99"/>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96">
    <w:name w:val="xl696"/>
    <w:basedOn w:val="a2"/>
    <w:uiPriority w:val="99"/>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97">
    <w:name w:val="xl697"/>
    <w:basedOn w:val="a2"/>
    <w:uiPriority w:val="99"/>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312">
    <w:name w:val="Оглавление 31"/>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411">
    <w:name w:val="Оглавление 41"/>
    <w:basedOn w:val="a2"/>
    <w:next w:val="a2"/>
    <w:autoRedefine/>
    <w:uiPriority w:val="39"/>
    <w:unhideWhenUsed/>
    <w:rsid w:val="00052516"/>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052516"/>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052516"/>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052516"/>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052516"/>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052516"/>
    <w:pPr>
      <w:spacing w:after="100" w:line="259" w:lineRule="auto"/>
      <w:ind w:left="1760"/>
      <w:jc w:val="right"/>
    </w:pPr>
    <w:rPr>
      <w:rFonts w:ascii="Calibri" w:hAnsi="Calibri"/>
      <w:sz w:val="22"/>
      <w:szCs w:val="22"/>
    </w:rPr>
  </w:style>
  <w:style w:type="paragraph" w:customStyle="1" w:styleId="1fa">
    <w:name w:val="Подзаголовок1"/>
    <w:basedOn w:val="a2"/>
    <w:next w:val="a2"/>
    <w:uiPriority w:val="99"/>
    <w:qFormat/>
    <w:rsid w:val="00052516"/>
    <w:pPr>
      <w:numPr>
        <w:ilvl w:val="1"/>
      </w:numPr>
      <w:spacing w:after="160"/>
      <w:ind w:firstLine="720"/>
      <w:jc w:val="right"/>
    </w:pPr>
    <w:rPr>
      <w:rFonts w:ascii="Calibri" w:hAnsi="Calibri"/>
      <w:color w:val="5A5A5A"/>
      <w:spacing w:val="15"/>
      <w:sz w:val="22"/>
      <w:szCs w:val="22"/>
    </w:rPr>
  </w:style>
  <w:style w:type="numbering" w:customStyle="1" w:styleId="232">
    <w:name w:val="Нет списка23"/>
    <w:next w:val="a5"/>
    <w:uiPriority w:val="99"/>
    <w:semiHidden/>
    <w:unhideWhenUsed/>
    <w:rsid w:val="00052516"/>
  </w:style>
  <w:style w:type="paragraph" w:customStyle="1" w:styleId="xl64">
    <w:name w:val="xl64"/>
    <w:basedOn w:val="a2"/>
    <w:uiPriority w:val="99"/>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0">
    <w:name w:val="Сетка таблицы110"/>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Подзаголовок Знак1"/>
    <w:basedOn w:val="a3"/>
    <w:uiPriority w:val="11"/>
    <w:rsid w:val="00052516"/>
    <w:rPr>
      <w:rFonts w:eastAsia="Times New Roman" w:cs="Times New Roman"/>
      <w:color w:val="595959"/>
      <w:spacing w:val="15"/>
      <w:sz w:val="28"/>
      <w:szCs w:val="28"/>
    </w:rPr>
  </w:style>
  <w:style w:type="paragraph" w:customStyle="1" w:styleId="1">
    <w:name w:val="1 Заголов"/>
    <w:basedOn w:val="a7"/>
    <w:link w:val="1fc"/>
    <w:qFormat/>
    <w:rsid w:val="00052516"/>
    <w:pPr>
      <w:numPr>
        <w:numId w:val="5"/>
      </w:numPr>
      <w:spacing w:line="360" w:lineRule="auto"/>
      <w:jc w:val="both"/>
    </w:pPr>
    <w:rPr>
      <w:b/>
      <w:sz w:val="28"/>
      <w:szCs w:val="28"/>
    </w:rPr>
  </w:style>
  <w:style w:type="paragraph" w:customStyle="1" w:styleId="10">
    <w:name w:val="Стиль1"/>
    <w:basedOn w:val="a7"/>
    <w:next w:val="20"/>
    <w:link w:val="1fd"/>
    <w:qFormat/>
    <w:rsid w:val="00052516"/>
    <w:pPr>
      <w:numPr>
        <w:ilvl w:val="1"/>
        <w:numId w:val="5"/>
      </w:numPr>
      <w:spacing w:line="360" w:lineRule="auto"/>
      <w:jc w:val="both"/>
    </w:pPr>
    <w:rPr>
      <w:sz w:val="28"/>
      <w:szCs w:val="28"/>
    </w:rPr>
  </w:style>
  <w:style w:type="character" w:customStyle="1" w:styleId="1fc">
    <w:name w:val="1 Заголов Знак"/>
    <w:basedOn w:val="a8"/>
    <w:link w:val="1"/>
    <w:rsid w:val="00052516"/>
    <w:rPr>
      <w:rFonts w:ascii="Times New Roman" w:eastAsia="Times New Roman" w:hAnsi="Times New Roman" w:cs="Times New Roman"/>
      <w:b/>
      <w:kern w:val="0"/>
      <w:sz w:val="28"/>
      <w:szCs w:val="28"/>
      <w:lang w:eastAsia="ru-RU"/>
      <w14:ligatures w14:val="none"/>
    </w:rPr>
  </w:style>
  <w:style w:type="paragraph" w:customStyle="1" w:styleId="2f3">
    <w:name w:val="Заголовок оглавления2"/>
    <w:basedOn w:val="12"/>
    <w:next w:val="a2"/>
    <w:uiPriority w:val="39"/>
    <w:unhideWhenUsed/>
    <w:qFormat/>
    <w:rsid w:val="00052516"/>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d">
    <w:name w:val="Стиль1 Знак"/>
    <w:basedOn w:val="a8"/>
    <w:link w:val="10"/>
    <w:rsid w:val="00052516"/>
    <w:rPr>
      <w:rFonts w:ascii="Times New Roman" w:eastAsia="Times New Roman" w:hAnsi="Times New Roman" w:cs="Times New Roman"/>
      <w:kern w:val="0"/>
      <w:sz w:val="28"/>
      <w:szCs w:val="28"/>
      <w:lang w:eastAsia="ru-RU"/>
      <w14:ligatures w14:val="none"/>
    </w:rPr>
  </w:style>
  <w:style w:type="paragraph" w:customStyle="1" w:styleId="320">
    <w:name w:val="Оглавление 32"/>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xl1601">
    <w:name w:val="xl16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0525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052516"/>
    <w:pPr>
      <w:spacing w:before="100" w:beforeAutospacing="1" w:after="100" w:afterAutospacing="1"/>
      <w:jc w:val="right"/>
    </w:pPr>
    <w:rPr>
      <w:sz w:val="18"/>
      <w:szCs w:val="18"/>
    </w:rPr>
  </w:style>
  <w:style w:type="paragraph" w:customStyle="1" w:styleId="xl1615">
    <w:name w:val="xl1615"/>
    <w:basedOn w:val="a2"/>
    <w:rsid w:val="00052516"/>
    <w:pPr>
      <w:spacing w:before="100" w:beforeAutospacing="1" w:after="100" w:afterAutospacing="1"/>
      <w:jc w:val="right"/>
    </w:pPr>
    <w:rPr>
      <w:sz w:val="18"/>
      <w:szCs w:val="18"/>
    </w:rPr>
  </w:style>
  <w:style w:type="paragraph" w:customStyle="1" w:styleId="xl1616">
    <w:name w:val="xl1616"/>
    <w:basedOn w:val="a2"/>
    <w:rsid w:val="00052516"/>
    <w:pPr>
      <w:spacing w:before="100" w:beforeAutospacing="1" w:after="100" w:afterAutospacing="1"/>
      <w:jc w:val="right"/>
      <w:textAlignment w:val="top"/>
    </w:pPr>
    <w:rPr>
      <w:sz w:val="18"/>
      <w:szCs w:val="18"/>
    </w:rPr>
  </w:style>
  <w:style w:type="paragraph" w:customStyle="1" w:styleId="xl1617">
    <w:name w:val="xl1617"/>
    <w:basedOn w:val="a2"/>
    <w:rsid w:val="00052516"/>
    <w:pPr>
      <w:spacing w:before="100" w:beforeAutospacing="1" w:after="100" w:afterAutospacing="1"/>
      <w:jc w:val="right"/>
    </w:pPr>
    <w:rPr>
      <w:sz w:val="18"/>
      <w:szCs w:val="18"/>
    </w:rPr>
  </w:style>
  <w:style w:type="paragraph" w:customStyle="1" w:styleId="xl1618">
    <w:name w:val="xl1618"/>
    <w:basedOn w:val="a2"/>
    <w:rsid w:val="00052516"/>
    <w:pPr>
      <w:spacing w:before="100" w:beforeAutospacing="1" w:after="100" w:afterAutospacing="1"/>
      <w:jc w:val="right"/>
    </w:pPr>
  </w:style>
  <w:style w:type="paragraph" w:customStyle="1" w:styleId="xl1619">
    <w:name w:val="xl161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052516"/>
    <w:pPr>
      <w:spacing w:before="100" w:beforeAutospacing="1" w:after="100" w:afterAutospacing="1"/>
      <w:jc w:val="right"/>
    </w:pPr>
    <w:rPr>
      <w:sz w:val="18"/>
      <w:szCs w:val="18"/>
    </w:rPr>
  </w:style>
  <w:style w:type="paragraph" w:customStyle="1" w:styleId="xl1631">
    <w:name w:val="xl163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052516"/>
    <w:pPr>
      <w:spacing w:before="100" w:beforeAutospacing="1" w:after="100" w:afterAutospacing="1"/>
      <w:jc w:val="right"/>
      <w:textAlignment w:val="center"/>
    </w:pPr>
  </w:style>
  <w:style w:type="paragraph" w:customStyle="1" w:styleId="xl1638">
    <w:name w:val="xl163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052516"/>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052516"/>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052516"/>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052516"/>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052516"/>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052516"/>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052516"/>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052516"/>
    <w:pPr>
      <w:spacing w:before="100" w:beforeAutospacing="1" w:after="100" w:afterAutospacing="1"/>
      <w:jc w:val="right"/>
      <w:textAlignment w:val="top"/>
    </w:pPr>
    <w:rPr>
      <w:sz w:val="18"/>
      <w:szCs w:val="18"/>
    </w:rPr>
  </w:style>
  <w:style w:type="paragraph" w:customStyle="1" w:styleId="xl1688">
    <w:name w:val="xl1688"/>
    <w:basedOn w:val="a2"/>
    <w:rsid w:val="00052516"/>
    <w:pPr>
      <w:spacing w:before="100" w:beforeAutospacing="1" w:after="100" w:afterAutospacing="1"/>
      <w:jc w:val="center"/>
    </w:pPr>
    <w:rPr>
      <w:b/>
      <w:bCs/>
      <w:sz w:val="22"/>
      <w:szCs w:val="22"/>
    </w:rPr>
  </w:style>
  <w:style w:type="paragraph" w:customStyle="1" w:styleId="xl1689">
    <w:name w:val="xl1689"/>
    <w:basedOn w:val="a2"/>
    <w:rsid w:val="00052516"/>
    <w:pPr>
      <w:spacing w:before="100" w:beforeAutospacing="1" w:after="100" w:afterAutospacing="1"/>
      <w:jc w:val="center"/>
    </w:pPr>
    <w:rPr>
      <w:b/>
      <w:bCs/>
      <w:sz w:val="18"/>
      <w:szCs w:val="18"/>
    </w:rPr>
  </w:style>
  <w:style w:type="paragraph" w:customStyle="1" w:styleId="xl1690">
    <w:name w:val="xl1690"/>
    <w:basedOn w:val="a2"/>
    <w:rsid w:val="00052516"/>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052516"/>
    <w:pPr>
      <w:spacing w:before="100" w:beforeAutospacing="1" w:after="100" w:afterAutospacing="1"/>
      <w:jc w:val="center"/>
      <w:textAlignment w:val="center"/>
    </w:pPr>
    <w:rPr>
      <w:color w:val="FF0000"/>
      <w:sz w:val="18"/>
      <w:szCs w:val="18"/>
    </w:rPr>
  </w:style>
  <w:style w:type="paragraph" w:customStyle="1" w:styleId="xl1692">
    <w:name w:val="xl1692"/>
    <w:basedOn w:val="a2"/>
    <w:rsid w:val="00052516"/>
    <w:pPr>
      <w:pBdr>
        <w:bottom w:val="single" w:sz="4" w:space="0" w:color="auto"/>
      </w:pBdr>
      <w:spacing w:before="100" w:beforeAutospacing="1" w:after="100" w:afterAutospacing="1"/>
      <w:jc w:val="center"/>
      <w:textAlignment w:val="center"/>
    </w:pPr>
    <w:rPr>
      <w:color w:val="FF0000"/>
      <w:sz w:val="18"/>
      <w:szCs w:val="18"/>
    </w:rPr>
  </w:style>
  <w:style w:type="character" w:customStyle="1" w:styleId="1fe">
    <w:name w:val="Тема примечания Знак1"/>
    <w:rsid w:val="00052516"/>
    <w:rPr>
      <w:b/>
      <w:bCs/>
    </w:rPr>
  </w:style>
  <w:style w:type="paragraph" w:customStyle="1" w:styleId="xl63">
    <w:name w:val="xl63"/>
    <w:basedOn w:val="a2"/>
    <w:uiPriority w:val="99"/>
    <w:rsid w:val="00052516"/>
    <w:pPr>
      <w:spacing w:before="100" w:beforeAutospacing="1" w:after="100" w:afterAutospacing="1"/>
      <w:jc w:val="right"/>
    </w:pPr>
  </w:style>
  <w:style w:type="numbering" w:customStyle="1" w:styleId="321">
    <w:name w:val="Нет списка32"/>
    <w:next w:val="a5"/>
    <w:uiPriority w:val="99"/>
    <w:semiHidden/>
    <w:rsid w:val="00052516"/>
  </w:style>
  <w:style w:type="table" w:customStyle="1" w:styleId="2100">
    <w:name w:val="Сетка таблицы210"/>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5"/>
    <w:uiPriority w:val="99"/>
    <w:semiHidden/>
    <w:unhideWhenUsed/>
    <w:rsid w:val="00052516"/>
  </w:style>
  <w:style w:type="numbering" w:customStyle="1" w:styleId="511">
    <w:name w:val="Нет списка51"/>
    <w:next w:val="a5"/>
    <w:uiPriority w:val="99"/>
    <w:semiHidden/>
    <w:unhideWhenUsed/>
    <w:rsid w:val="00052516"/>
  </w:style>
  <w:style w:type="numbering" w:customStyle="1" w:styleId="611">
    <w:name w:val="Нет списка61"/>
    <w:next w:val="a5"/>
    <w:uiPriority w:val="99"/>
    <w:semiHidden/>
    <w:unhideWhenUsed/>
    <w:rsid w:val="00052516"/>
  </w:style>
  <w:style w:type="table" w:customStyle="1" w:styleId="313">
    <w:name w:val="Сетка таблицы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052516"/>
  </w:style>
  <w:style w:type="numbering" w:customStyle="1" w:styleId="11111">
    <w:name w:val="Нет списка11111"/>
    <w:next w:val="a5"/>
    <w:uiPriority w:val="99"/>
    <w:semiHidden/>
    <w:unhideWhenUsed/>
    <w:rsid w:val="00052516"/>
  </w:style>
  <w:style w:type="numbering" w:customStyle="1" w:styleId="2120">
    <w:name w:val="Нет списка212"/>
    <w:next w:val="a5"/>
    <w:uiPriority w:val="99"/>
    <w:semiHidden/>
    <w:unhideWhenUsed/>
    <w:rsid w:val="00052516"/>
  </w:style>
  <w:style w:type="table" w:customStyle="1" w:styleId="1112">
    <w:name w:val="Сетка таблицы11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5"/>
    <w:uiPriority w:val="99"/>
    <w:semiHidden/>
    <w:rsid w:val="00052516"/>
  </w:style>
  <w:style w:type="table" w:customStyle="1" w:styleId="2111">
    <w:name w:val="Сетка таблицы21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052516"/>
  </w:style>
  <w:style w:type="numbering" w:customStyle="1" w:styleId="5110">
    <w:name w:val="Нет списка511"/>
    <w:next w:val="a5"/>
    <w:uiPriority w:val="99"/>
    <w:semiHidden/>
    <w:unhideWhenUsed/>
    <w:rsid w:val="00052516"/>
  </w:style>
  <w:style w:type="numbering" w:customStyle="1" w:styleId="711">
    <w:name w:val="Нет списка71"/>
    <w:next w:val="a5"/>
    <w:uiPriority w:val="99"/>
    <w:semiHidden/>
    <w:unhideWhenUsed/>
    <w:rsid w:val="00052516"/>
  </w:style>
  <w:style w:type="table" w:customStyle="1" w:styleId="420">
    <w:name w:val="Сетка таблицы42"/>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052516"/>
  </w:style>
  <w:style w:type="numbering" w:customStyle="1" w:styleId="1121">
    <w:name w:val="Нет списка1121"/>
    <w:next w:val="a5"/>
    <w:uiPriority w:val="99"/>
    <w:semiHidden/>
    <w:unhideWhenUsed/>
    <w:rsid w:val="00052516"/>
  </w:style>
  <w:style w:type="numbering" w:customStyle="1" w:styleId="2210">
    <w:name w:val="Нет списка221"/>
    <w:next w:val="a5"/>
    <w:uiPriority w:val="99"/>
    <w:semiHidden/>
    <w:unhideWhenUsed/>
    <w:rsid w:val="00052516"/>
  </w:style>
  <w:style w:type="table" w:customStyle="1" w:styleId="1211">
    <w:name w:val="Сетка таблицы12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052516"/>
  </w:style>
  <w:style w:type="table" w:customStyle="1" w:styleId="2211">
    <w:name w:val="Сетка таблицы22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5"/>
    <w:uiPriority w:val="99"/>
    <w:semiHidden/>
    <w:unhideWhenUsed/>
    <w:rsid w:val="00052516"/>
  </w:style>
  <w:style w:type="numbering" w:customStyle="1" w:styleId="520">
    <w:name w:val="Нет списка52"/>
    <w:next w:val="a5"/>
    <w:uiPriority w:val="99"/>
    <w:semiHidden/>
    <w:unhideWhenUsed/>
    <w:rsid w:val="00052516"/>
  </w:style>
  <w:style w:type="numbering" w:customStyle="1" w:styleId="811">
    <w:name w:val="Нет списка81"/>
    <w:next w:val="a5"/>
    <w:uiPriority w:val="99"/>
    <w:semiHidden/>
    <w:rsid w:val="00052516"/>
  </w:style>
  <w:style w:type="paragraph" w:customStyle="1" w:styleId="124">
    <w:name w:val="Знак Знак Знак12"/>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052516"/>
  </w:style>
  <w:style w:type="numbering" w:customStyle="1" w:styleId="2310">
    <w:name w:val="Нет списка231"/>
    <w:next w:val="a5"/>
    <w:uiPriority w:val="99"/>
    <w:semiHidden/>
    <w:unhideWhenUsed/>
    <w:rsid w:val="00052516"/>
  </w:style>
  <w:style w:type="numbering" w:customStyle="1" w:styleId="911">
    <w:name w:val="Нет списка91"/>
    <w:next w:val="a5"/>
    <w:uiPriority w:val="99"/>
    <w:semiHidden/>
    <w:rsid w:val="00052516"/>
  </w:style>
  <w:style w:type="table" w:customStyle="1" w:styleId="612">
    <w:name w:val="Сетка таблицы6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052516"/>
  </w:style>
  <w:style w:type="numbering" w:customStyle="1" w:styleId="242">
    <w:name w:val="Нет списка24"/>
    <w:next w:val="a5"/>
    <w:uiPriority w:val="99"/>
    <w:semiHidden/>
    <w:unhideWhenUsed/>
    <w:rsid w:val="00052516"/>
  </w:style>
  <w:style w:type="numbering" w:customStyle="1" w:styleId="1010">
    <w:name w:val="Нет списка101"/>
    <w:next w:val="a5"/>
    <w:uiPriority w:val="99"/>
    <w:semiHidden/>
    <w:unhideWhenUsed/>
    <w:rsid w:val="00052516"/>
  </w:style>
  <w:style w:type="numbering" w:customStyle="1" w:styleId="1610">
    <w:name w:val="Нет списка161"/>
    <w:next w:val="a5"/>
    <w:uiPriority w:val="99"/>
    <w:semiHidden/>
    <w:unhideWhenUsed/>
    <w:rsid w:val="00052516"/>
  </w:style>
  <w:style w:type="numbering" w:customStyle="1" w:styleId="1710">
    <w:name w:val="Нет списка171"/>
    <w:next w:val="a5"/>
    <w:uiPriority w:val="99"/>
    <w:semiHidden/>
    <w:unhideWhenUsed/>
    <w:rsid w:val="00052516"/>
  </w:style>
  <w:style w:type="numbering" w:customStyle="1" w:styleId="182">
    <w:name w:val="Нет списка18"/>
    <w:next w:val="a5"/>
    <w:uiPriority w:val="99"/>
    <w:semiHidden/>
    <w:unhideWhenUsed/>
    <w:rsid w:val="00052516"/>
  </w:style>
  <w:style w:type="paragraph" w:customStyle="1" w:styleId="1ff">
    <w:name w:val="Название объекта1"/>
    <w:basedOn w:val="a2"/>
    <w:next w:val="a2"/>
    <w:uiPriority w:val="35"/>
    <w:unhideWhenUsed/>
    <w:qFormat/>
    <w:rsid w:val="00052516"/>
    <w:pPr>
      <w:ind w:firstLine="720"/>
      <w:jc w:val="both"/>
    </w:pPr>
    <w:rPr>
      <w:i/>
      <w:iCs/>
      <w:color w:val="44546A"/>
      <w:sz w:val="18"/>
      <w:szCs w:val="18"/>
    </w:rPr>
  </w:style>
  <w:style w:type="numbering" w:customStyle="1" w:styleId="192">
    <w:name w:val="Нет списка19"/>
    <w:next w:val="a5"/>
    <w:uiPriority w:val="99"/>
    <w:semiHidden/>
    <w:unhideWhenUsed/>
    <w:rsid w:val="00052516"/>
  </w:style>
  <w:style w:type="numbering" w:customStyle="1" w:styleId="202">
    <w:name w:val="Нет списка20"/>
    <w:next w:val="a5"/>
    <w:uiPriority w:val="99"/>
    <w:semiHidden/>
    <w:unhideWhenUsed/>
    <w:rsid w:val="00052516"/>
  </w:style>
  <w:style w:type="numbering" w:customStyle="1" w:styleId="251">
    <w:name w:val="Нет списка25"/>
    <w:next w:val="a5"/>
    <w:uiPriority w:val="99"/>
    <w:semiHidden/>
    <w:unhideWhenUsed/>
    <w:rsid w:val="00052516"/>
  </w:style>
  <w:style w:type="numbering" w:customStyle="1" w:styleId="261">
    <w:name w:val="Нет списка26"/>
    <w:next w:val="a5"/>
    <w:uiPriority w:val="99"/>
    <w:semiHidden/>
    <w:unhideWhenUsed/>
    <w:rsid w:val="00052516"/>
  </w:style>
  <w:style w:type="numbering" w:customStyle="1" w:styleId="271">
    <w:name w:val="Нет списка27"/>
    <w:next w:val="a5"/>
    <w:uiPriority w:val="99"/>
    <w:semiHidden/>
    <w:unhideWhenUsed/>
    <w:rsid w:val="00052516"/>
  </w:style>
  <w:style w:type="table" w:customStyle="1" w:styleId="1311">
    <w:name w:val="Сетка таблицы13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5"/>
    <w:uiPriority w:val="99"/>
    <w:semiHidden/>
    <w:rsid w:val="00052516"/>
  </w:style>
  <w:style w:type="paragraph" w:customStyle="1" w:styleId="133">
    <w:name w:val="Знак Знак Знак13"/>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052516"/>
  </w:style>
  <w:style w:type="numbering" w:customStyle="1" w:styleId="291">
    <w:name w:val="Нет списка29"/>
    <w:next w:val="a5"/>
    <w:uiPriority w:val="99"/>
    <w:semiHidden/>
    <w:unhideWhenUsed/>
    <w:rsid w:val="00052516"/>
  </w:style>
  <w:style w:type="numbering" w:customStyle="1" w:styleId="330">
    <w:name w:val="Нет списка33"/>
    <w:next w:val="a5"/>
    <w:uiPriority w:val="99"/>
    <w:semiHidden/>
    <w:unhideWhenUsed/>
    <w:rsid w:val="00052516"/>
  </w:style>
  <w:style w:type="numbering" w:customStyle="1" w:styleId="430">
    <w:name w:val="Нет списка43"/>
    <w:next w:val="a5"/>
    <w:uiPriority w:val="99"/>
    <w:semiHidden/>
    <w:unhideWhenUsed/>
    <w:rsid w:val="00052516"/>
  </w:style>
  <w:style w:type="numbering" w:customStyle="1" w:styleId="530">
    <w:name w:val="Нет списка53"/>
    <w:next w:val="a5"/>
    <w:uiPriority w:val="99"/>
    <w:semiHidden/>
    <w:unhideWhenUsed/>
    <w:rsid w:val="00052516"/>
  </w:style>
  <w:style w:type="numbering" w:customStyle="1" w:styleId="6110">
    <w:name w:val="Нет списка611"/>
    <w:next w:val="a5"/>
    <w:uiPriority w:val="99"/>
    <w:semiHidden/>
    <w:unhideWhenUsed/>
    <w:rsid w:val="00052516"/>
  </w:style>
  <w:style w:type="numbering" w:customStyle="1" w:styleId="7110">
    <w:name w:val="Нет списка711"/>
    <w:next w:val="a5"/>
    <w:uiPriority w:val="99"/>
    <w:semiHidden/>
    <w:unhideWhenUsed/>
    <w:rsid w:val="00052516"/>
  </w:style>
  <w:style w:type="table" w:customStyle="1" w:styleId="1411">
    <w:name w:val="Сетка таблицы14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052516"/>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52516"/>
  </w:style>
  <w:style w:type="numbering" w:customStyle="1" w:styleId="340">
    <w:name w:val="Нет списка34"/>
    <w:next w:val="a5"/>
    <w:uiPriority w:val="99"/>
    <w:semiHidden/>
    <w:unhideWhenUsed/>
    <w:rsid w:val="00052516"/>
  </w:style>
  <w:style w:type="paragraph" w:customStyle="1" w:styleId="font9">
    <w:name w:val="font9"/>
    <w:basedOn w:val="a2"/>
    <w:rsid w:val="00052516"/>
    <w:pPr>
      <w:spacing w:before="100" w:beforeAutospacing="1" w:after="100" w:afterAutospacing="1"/>
      <w:jc w:val="right"/>
    </w:pPr>
    <w:rPr>
      <w:rFonts w:ascii="Tahoma" w:hAnsi="Tahoma" w:cs="Tahoma"/>
      <w:b/>
      <w:bCs/>
      <w:color w:val="000000"/>
    </w:rPr>
  </w:style>
  <w:style w:type="paragraph" w:customStyle="1" w:styleId="font10">
    <w:name w:val="font10"/>
    <w:basedOn w:val="a2"/>
    <w:rsid w:val="00052516"/>
    <w:pPr>
      <w:spacing w:before="100" w:beforeAutospacing="1" w:after="100" w:afterAutospacing="1"/>
      <w:jc w:val="right"/>
    </w:pPr>
    <w:rPr>
      <w:rFonts w:ascii="Tahoma" w:hAnsi="Tahoma" w:cs="Tahoma"/>
      <w:color w:val="000000"/>
    </w:rPr>
  </w:style>
  <w:style w:type="paragraph" w:customStyle="1" w:styleId="font11">
    <w:name w:val="font11"/>
    <w:basedOn w:val="a2"/>
    <w:rsid w:val="00052516"/>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052516"/>
    <w:pPr>
      <w:spacing w:before="100" w:beforeAutospacing="1" w:after="100" w:afterAutospacing="1"/>
      <w:jc w:val="right"/>
    </w:pPr>
    <w:rPr>
      <w:rFonts w:ascii="Tahoma" w:hAnsi="Tahoma" w:cs="Tahoma"/>
      <w:color w:val="000000"/>
      <w:sz w:val="20"/>
      <w:szCs w:val="20"/>
    </w:rPr>
  </w:style>
  <w:style w:type="numbering" w:customStyle="1" w:styleId="350">
    <w:name w:val="Нет списка35"/>
    <w:next w:val="a5"/>
    <w:uiPriority w:val="99"/>
    <w:semiHidden/>
    <w:unhideWhenUsed/>
    <w:rsid w:val="00052516"/>
  </w:style>
  <w:style w:type="numbering" w:customStyle="1" w:styleId="360">
    <w:name w:val="Нет списка36"/>
    <w:next w:val="a5"/>
    <w:uiPriority w:val="99"/>
    <w:semiHidden/>
    <w:unhideWhenUsed/>
    <w:rsid w:val="00052516"/>
  </w:style>
  <w:style w:type="numbering" w:customStyle="1" w:styleId="370">
    <w:name w:val="Нет списка37"/>
    <w:next w:val="a5"/>
    <w:uiPriority w:val="99"/>
    <w:semiHidden/>
    <w:unhideWhenUsed/>
    <w:rsid w:val="00052516"/>
  </w:style>
  <w:style w:type="paragraph" w:customStyle="1" w:styleId="msolistparagraphmrcssattr">
    <w:name w:val="msolistparagraph_mr_css_attr"/>
    <w:basedOn w:val="a2"/>
    <w:rsid w:val="00052516"/>
    <w:pPr>
      <w:spacing w:before="100" w:beforeAutospacing="1" w:after="100" w:afterAutospacing="1"/>
      <w:jc w:val="right"/>
    </w:pPr>
  </w:style>
  <w:style w:type="table" w:customStyle="1" w:styleId="1011">
    <w:name w:val="Сетка таблицы10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05251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052516"/>
    <w:pPr>
      <w:spacing w:before="100" w:beforeAutospacing="1" w:after="100" w:afterAutospacing="1"/>
      <w:jc w:val="right"/>
    </w:pPr>
  </w:style>
  <w:style w:type="paragraph" w:customStyle="1" w:styleId="xl12347">
    <w:name w:val="xl12347"/>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052516"/>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052516"/>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052516"/>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052516"/>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052516"/>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052516"/>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052516"/>
    <w:pPr>
      <w:spacing w:before="100" w:beforeAutospacing="1" w:after="100" w:afterAutospacing="1"/>
      <w:jc w:val="right"/>
    </w:pPr>
  </w:style>
  <w:style w:type="paragraph" w:customStyle="1" w:styleId="xl12401">
    <w:name w:val="xl124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052516"/>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05251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052516"/>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052516"/>
    <w:pPr>
      <w:spacing w:before="100" w:beforeAutospacing="1" w:after="100" w:afterAutospacing="1"/>
      <w:jc w:val="right"/>
    </w:pPr>
  </w:style>
  <w:style w:type="paragraph" w:customStyle="1" w:styleId="xl12420">
    <w:name w:val="xl12420"/>
    <w:basedOn w:val="a2"/>
    <w:rsid w:val="00052516"/>
    <w:pPr>
      <w:shd w:val="clear" w:color="000000" w:fill="FCD5B4"/>
      <w:spacing w:before="100" w:beforeAutospacing="1" w:after="100" w:afterAutospacing="1"/>
      <w:jc w:val="right"/>
    </w:pPr>
  </w:style>
  <w:style w:type="paragraph" w:customStyle="1" w:styleId="xl12421">
    <w:name w:val="xl12421"/>
    <w:basedOn w:val="a2"/>
    <w:rsid w:val="00052516"/>
    <w:pPr>
      <w:spacing w:before="100" w:beforeAutospacing="1" w:after="100" w:afterAutospacing="1"/>
      <w:jc w:val="center"/>
      <w:textAlignment w:val="center"/>
    </w:pPr>
    <w:rPr>
      <w:b/>
      <w:bCs/>
    </w:rPr>
  </w:style>
  <w:style w:type="paragraph" w:customStyle="1" w:styleId="xl12422">
    <w:name w:val="xl12422"/>
    <w:basedOn w:val="a2"/>
    <w:rsid w:val="00052516"/>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05251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numbering" w:customStyle="1" w:styleId="380">
    <w:name w:val="Нет списка38"/>
    <w:next w:val="a5"/>
    <w:uiPriority w:val="99"/>
    <w:semiHidden/>
    <w:unhideWhenUsed/>
    <w:rsid w:val="00052516"/>
  </w:style>
  <w:style w:type="numbering" w:customStyle="1" w:styleId="390">
    <w:name w:val="Нет списка39"/>
    <w:next w:val="a5"/>
    <w:uiPriority w:val="99"/>
    <w:semiHidden/>
    <w:unhideWhenUsed/>
    <w:rsid w:val="00052516"/>
  </w:style>
  <w:style w:type="numbering" w:customStyle="1" w:styleId="401">
    <w:name w:val="Нет списка40"/>
    <w:next w:val="a5"/>
    <w:uiPriority w:val="99"/>
    <w:semiHidden/>
    <w:unhideWhenUsed/>
    <w:rsid w:val="00052516"/>
  </w:style>
  <w:style w:type="table" w:customStyle="1" w:styleId="1511">
    <w:name w:val="Сетка таблицы15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5"/>
    <w:uiPriority w:val="99"/>
    <w:semiHidden/>
    <w:unhideWhenUsed/>
    <w:rsid w:val="00052516"/>
  </w:style>
  <w:style w:type="numbering" w:customStyle="1" w:styleId="450">
    <w:name w:val="Нет списка45"/>
    <w:next w:val="a5"/>
    <w:uiPriority w:val="99"/>
    <w:semiHidden/>
    <w:unhideWhenUsed/>
    <w:rsid w:val="00052516"/>
  </w:style>
  <w:style w:type="numbering" w:customStyle="1" w:styleId="460">
    <w:name w:val="Нет списка46"/>
    <w:next w:val="a5"/>
    <w:uiPriority w:val="99"/>
    <w:semiHidden/>
    <w:unhideWhenUsed/>
    <w:rsid w:val="00052516"/>
  </w:style>
  <w:style w:type="numbering" w:customStyle="1" w:styleId="470">
    <w:name w:val="Нет списка47"/>
    <w:next w:val="a5"/>
    <w:uiPriority w:val="99"/>
    <w:semiHidden/>
    <w:unhideWhenUsed/>
    <w:rsid w:val="00052516"/>
  </w:style>
  <w:style w:type="numbering" w:customStyle="1" w:styleId="480">
    <w:name w:val="Нет списка48"/>
    <w:next w:val="a5"/>
    <w:uiPriority w:val="99"/>
    <w:semiHidden/>
    <w:unhideWhenUsed/>
    <w:rsid w:val="00052516"/>
  </w:style>
  <w:style w:type="numbering" w:customStyle="1" w:styleId="49">
    <w:name w:val="Нет списка49"/>
    <w:next w:val="a5"/>
    <w:uiPriority w:val="99"/>
    <w:semiHidden/>
    <w:unhideWhenUsed/>
    <w:rsid w:val="00052516"/>
  </w:style>
  <w:style w:type="numbering" w:customStyle="1" w:styleId="500">
    <w:name w:val="Нет списка50"/>
    <w:next w:val="a5"/>
    <w:uiPriority w:val="99"/>
    <w:semiHidden/>
    <w:unhideWhenUsed/>
    <w:rsid w:val="00052516"/>
  </w:style>
  <w:style w:type="numbering" w:customStyle="1" w:styleId="540">
    <w:name w:val="Нет списка54"/>
    <w:next w:val="a5"/>
    <w:uiPriority w:val="99"/>
    <w:semiHidden/>
    <w:unhideWhenUsed/>
    <w:rsid w:val="00052516"/>
  </w:style>
  <w:style w:type="numbering" w:customStyle="1" w:styleId="550">
    <w:name w:val="Нет списка55"/>
    <w:next w:val="a5"/>
    <w:uiPriority w:val="99"/>
    <w:semiHidden/>
    <w:unhideWhenUsed/>
    <w:rsid w:val="00052516"/>
  </w:style>
  <w:style w:type="numbering" w:customStyle="1" w:styleId="560">
    <w:name w:val="Нет списка56"/>
    <w:next w:val="a5"/>
    <w:uiPriority w:val="99"/>
    <w:semiHidden/>
    <w:unhideWhenUsed/>
    <w:rsid w:val="00052516"/>
  </w:style>
  <w:style w:type="numbering" w:customStyle="1" w:styleId="57">
    <w:name w:val="Нет списка57"/>
    <w:next w:val="a5"/>
    <w:uiPriority w:val="99"/>
    <w:semiHidden/>
    <w:unhideWhenUsed/>
    <w:rsid w:val="00052516"/>
  </w:style>
  <w:style w:type="numbering" w:customStyle="1" w:styleId="58">
    <w:name w:val="Нет списка58"/>
    <w:next w:val="a5"/>
    <w:uiPriority w:val="99"/>
    <w:semiHidden/>
    <w:unhideWhenUsed/>
    <w:rsid w:val="00052516"/>
  </w:style>
  <w:style w:type="numbering" w:customStyle="1" w:styleId="59">
    <w:name w:val="Нет списка59"/>
    <w:next w:val="a5"/>
    <w:uiPriority w:val="99"/>
    <w:semiHidden/>
    <w:unhideWhenUsed/>
    <w:rsid w:val="00052516"/>
  </w:style>
  <w:style w:type="character" w:customStyle="1" w:styleId="af4">
    <w:name w:val="Без интервала Знак"/>
    <w:link w:val="af3"/>
    <w:uiPriority w:val="1"/>
    <w:locked/>
    <w:rsid w:val="00052516"/>
    <w:rPr>
      <w:rFonts w:ascii="Calibri" w:eastAsia="Calibri" w:hAnsi="Calibri" w:cs="Times New Roman"/>
      <w:kern w:val="0"/>
      <w14:ligatures w14:val="none"/>
    </w:rPr>
  </w:style>
  <w:style w:type="numbering" w:customStyle="1" w:styleId="600">
    <w:name w:val="Нет списка60"/>
    <w:next w:val="a5"/>
    <w:uiPriority w:val="99"/>
    <w:semiHidden/>
    <w:unhideWhenUsed/>
    <w:rsid w:val="00052516"/>
  </w:style>
  <w:style w:type="numbering" w:customStyle="1" w:styleId="620">
    <w:name w:val="Нет списка62"/>
    <w:next w:val="a5"/>
    <w:uiPriority w:val="99"/>
    <w:semiHidden/>
    <w:unhideWhenUsed/>
    <w:rsid w:val="00052516"/>
  </w:style>
  <w:style w:type="numbering" w:customStyle="1" w:styleId="630">
    <w:name w:val="Нет списка63"/>
    <w:next w:val="a5"/>
    <w:uiPriority w:val="99"/>
    <w:semiHidden/>
    <w:unhideWhenUsed/>
    <w:rsid w:val="00052516"/>
  </w:style>
  <w:style w:type="numbering" w:customStyle="1" w:styleId="640">
    <w:name w:val="Нет списка64"/>
    <w:next w:val="a5"/>
    <w:uiPriority w:val="99"/>
    <w:semiHidden/>
    <w:unhideWhenUsed/>
    <w:rsid w:val="00052516"/>
  </w:style>
  <w:style w:type="numbering" w:customStyle="1" w:styleId="650">
    <w:name w:val="Нет списка65"/>
    <w:next w:val="a5"/>
    <w:uiPriority w:val="99"/>
    <w:semiHidden/>
    <w:unhideWhenUsed/>
    <w:rsid w:val="00052516"/>
  </w:style>
  <w:style w:type="numbering" w:customStyle="1" w:styleId="660">
    <w:name w:val="Нет списка66"/>
    <w:next w:val="a5"/>
    <w:uiPriority w:val="99"/>
    <w:semiHidden/>
    <w:unhideWhenUsed/>
    <w:rsid w:val="00052516"/>
  </w:style>
  <w:style w:type="paragraph" w:customStyle="1" w:styleId="2f4">
    <w:name w:val="Основной текст2"/>
    <w:basedOn w:val="a2"/>
    <w:rsid w:val="00052516"/>
    <w:pPr>
      <w:widowControl w:val="0"/>
      <w:shd w:val="clear" w:color="auto" w:fill="FFFFFF"/>
      <w:spacing w:before="300" w:line="413" w:lineRule="exact"/>
      <w:jc w:val="center"/>
    </w:pPr>
    <w:rPr>
      <w:color w:val="000000"/>
      <w:sz w:val="23"/>
      <w:szCs w:val="23"/>
    </w:rPr>
  </w:style>
  <w:style w:type="numbering" w:customStyle="1" w:styleId="67">
    <w:name w:val="Нет списка67"/>
    <w:next w:val="a5"/>
    <w:uiPriority w:val="99"/>
    <w:semiHidden/>
    <w:unhideWhenUsed/>
    <w:rsid w:val="00052516"/>
  </w:style>
  <w:style w:type="numbering" w:customStyle="1" w:styleId="68">
    <w:name w:val="Нет списка68"/>
    <w:next w:val="a5"/>
    <w:uiPriority w:val="99"/>
    <w:semiHidden/>
    <w:unhideWhenUsed/>
    <w:rsid w:val="00052516"/>
  </w:style>
  <w:style w:type="character" w:customStyle="1" w:styleId="223">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052516"/>
    <w:rPr>
      <w:sz w:val="24"/>
      <w:szCs w:val="24"/>
      <w:lang w:val="ru-RU" w:eastAsia="ru-RU" w:bidi="ar-SA"/>
    </w:rPr>
  </w:style>
  <w:style w:type="paragraph" w:styleId="afffa">
    <w:name w:val="Revision"/>
    <w:hidden/>
    <w:uiPriority w:val="99"/>
    <w:semiHidden/>
    <w:rsid w:val="00052516"/>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052516"/>
  </w:style>
  <w:style w:type="numbering" w:customStyle="1" w:styleId="700">
    <w:name w:val="Нет списка70"/>
    <w:next w:val="a5"/>
    <w:uiPriority w:val="99"/>
    <w:semiHidden/>
    <w:unhideWhenUsed/>
    <w:rsid w:val="00052516"/>
  </w:style>
  <w:style w:type="numbering" w:customStyle="1" w:styleId="720">
    <w:name w:val="Нет списка72"/>
    <w:next w:val="a5"/>
    <w:uiPriority w:val="99"/>
    <w:semiHidden/>
    <w:unhideWhenUsed/>
    <w:rsid w:val="00052516"/>
  </w:style>
  <w:style w:type="table" w:customStyle="1" w:styleId="1611">
    <w:name w:val="Сетка таблицы16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5"/>
    <w:uiPriority w:val="99"/>
    <w:semiHidden/>
    <w:unhideWhenUsed/>
    <w:rsid w:val="00052516"/>
  </w:style>
  <w:style w:type="numbering" w:customStyle="1" w:styleId="1140">
    <w:name w:val="Нет списка114"/>
    <w:next w:val="a5"/>
    <w:uiPriority w:val="99"/>
    <w:semiHidden/>
    <w:unhideWhenUsed/>
    <w:rsid w:val="00052516"/>
  </w:style>
  <w:style w:type="numbering" w:customStyle="1" w:styleId="2101">
    <w:name w:val="Нет списка210"/>
    <w:next w:val="a5"/>
    <w:uiPriority w:val="99"/>
    <w:semiHidden/>
    <w:unhideWhenUsed/>
    <w:rsid w:val="00052516"/>
  </w:style>
  <w:style w:type="table" w:customStyle="1" w:styleId="1711">
    <w:name w:val="Сетка таблицы17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052516"/>
  </w:style>
  <w:style w:type="table" w:customStyle="1" w:styleId="2410">
    <w:name w:val="Сетка таблицы24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052516"/>
  </w:style>
  <w:style w:type="numbering" w:customStyle="1" w:styleId="5100">
    <w:name w:val="Нет списка510"/>
    <w:next w:val="a5"/>
    <w:uiPriority w:val="99"/>
    <w:semiHidden/>
    <w:unhideWhenUsed/>
    <w:rsid w:val="00052516"/>
  </w:style>
  <w:style w:type="numbering" w:customStyle="1" w:styleId="6100">
    <w:name w:val="Нет списка610"/>
    <w:next w:val="a5"/>
    <w:uiPriority w:val="99"/>
    <w:semiHidden/>
    <w:unhideWhenUsed/>
    <w:rsid w:val="00052516"/>
  </w:style>
  <w:style w:type="table" w:customStyle="1" w:styleId="3111">
    <w:name w:val="Сетка таблицы3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052516"/>
  </w:style>
  <w:style w:type="numbering" w:customStyle="1" w:styleId="11120">
    <w:name w:val="Нет списка1112"/>
    <w:next w:val="a5"/>
    <w:uiPriority w:val="99"/>
    <w:semiHidden/>
    <w:unhideWhenUsed/>
    <w:rsid w:val="00052516"/>
  </w:style>
  <w:style w:type="numbering" w:customStyle="1" w:styleId="21110">
    <w:name w:val="Нет списка2111"/>
    <w:next w:val="a5"/>
    <w:uiPriority w:val="99"/>
    <w:semiHidden/>
    <w:unhideWhenUsed/>
    <w:rsid w:val="00052516"/>
  </w:style>
  <w:style w:type="table" w:customStyle="1" w:styleId="11110">
    <w:name w:val="Сетка таблицы11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5"/>
    <w:uiPriority w:val="99"/>
    <w:semiHidden/>
    <w:rsid w:val="00052516"/>
  </w:style>
  <w:style w:type="table" w:customStyle="1" w:styleId="21111">
    <w:name w:val="Сетка таблицы21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052516"/>
  </w:style>
  <w:style w:type="numbering" w:customStyle="1" w:styleId="5111">
    <w:name w:val="Нет списка5111"/>
    <w:next w:val="a5"/>
    <w:uiPriority w:val="99"/>
    <w:semiHidden/>
    <w:unhideWhenUsed/>
    <w:rsid w:val="00052516"/>
  </w:style>
  <w:style w:type="numbering" w:customStyle="1" w:styleId="730">
    <w:name w:val="Нет списка73"/>
    <w:next w:val="a5"/>
    <w:uiPriority w:val="99"/>
    <w:semiHidden/>
    <w:unhideWhenUsed/>
    <w:rsid w:val="00052516"/>
  </w:style>
  <w:style w:type="table" w:customStyle="1" w:styleId="4112">
    <w:name w:val="Сетка таблицы4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052516"/>
  </w:style>
  <w:style w:type="numbering" w:customStyle="1" w:styleId="11211">
    <w:name w:val="Нет списка11211"/>
    <w:next w:val="a5"/>
    <w:uiPriority w:val="99"/>
    <w:semiHidden/>
    <w:unhideWhenUsed/>
    <w:rsid w:val="00052516"/>
  </w:style>
  <w:style w:type="numbering" w:customStyle="1" w:styleId="22110">
    <w:name w:val="Нет списка2211"/>
    <w:next w:val="a5"/>
    <w:uiPriority w:val="99"/>
    <w:semiHidden/>
    <w:unhideWhenUsed/>
    <w:rsid w:val="00052516"/>
  </w:style>
  <w:style w:type="table" w:customStyle="1" w:styleId="12111">
    <w:name w:val="Сетка таблицы12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052516"/>
  </w:style>
  <w:style w:type="table" w:customStyle="1" w:styleId="22111">
    <w:name w:val="Сетка таблицы22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052516"/>
  </w:style>
  <w:style w:type="numbering" w:customStyle="1" w:styleId="521">
    <w:name w:val="Нет списка521"/>
    <w:next w:val="a5"/>
    <w:uiPriority w:val="99"/>
    <w:semiHidden/>
    <w:unhideWhenUsed/>
    <w:rsid w:val="00052516"/>
  </w:style>
  <w:style w:type="numbering" w:customStyle="1" w:styleId="8110">
    <w:name w:val="Нет списка811"/>
    <w:next w:val="a5"/>
    <w:uiPriority w:val="99"/>
    <w:semiHidden/>
    <w:rsid w:val="00052516"/>
  </w:style>
  <w:style w:type="table" w:customStyle="1" w:styleId="5112">
    <w:name w:val="Сетка таблицы5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052516"/>
  </w:style>
  <w:style w:type="numbering" w:customStyle="1" w:styleId="23110">
    <w:name w:val="Нет списка2311"/>
    <w:next w:val="a5"/>
    <w:uiPriority w:val="99"/>
    <w:semiHidden/>
    <w:unhideWhenUsed/>
    <w:rsid w:val="00052516"/>
  </w:style>
  <w:style w:type="numbering" w:customStyle="1" w:styleId="9110">
    <w:name w:val="Нет списка911"/>
    <w:next w:val="a5"/>
    <w:uiPriority w:val="99"/>
    <w:semiHidden/>
    <w:rsid w:val="00052516"/>
  </w:style>
  <w:style w:type="table" w:customStyle="1" w:styleId="6111">
    <w:name w:val="Сетка таблицы6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052516"/>
  </w:style>
  <w:style w:type="numbering" w:customStyle="1" w:styleId="2411">
    <w:name w:val="Нет списка241"/>
    <w:next w:val="a5"/>
    <w:uiPriority w:val="99"/>
    <w:semiHidden/>
    <w:unhideWhenUsed/>
    <w:rsid w:val="00052516"/>
  </w:style>
  <w:style w:type="numbering" w:customStyle="1" w:styleId="10110">
    <w:name w:val="Нет списка1011"/>
    <w:next w:val="a5"/>
    <w:uiPriority w:val="99"/>
    <w:semiHidden/>
    <w:unhideWhenUsed/>
    <w:rsid w:val="00052516"/>
  </w:style>
  <w:style w:type="numbering" w:customStyle="1" w:styleId="16110">
    <w:name w:val="Нет списка1611"/>
    <w:next w:val="a5"/>
    <w:uiPriority w:val="99"/>
    <w:semiHidden/>
    <w:unhideWhenUsed/>
    <w:rsid w:val="00052516"/>
  </w:style>
  <w:style w:type="numbering" w:customStyle="1" w:styleId="17110">
    <w:name w:val="Нет списка1711"/>
    <w:next w:val="a5"/>
    <w:uiPriority w:val="99"/>
    <w:semiHidden/>
    <w:unhideWhenUsed/>
    <w:rsid w:val="00052516"/>
  </w:style>
  <w:style w:type="numbering" w:customStyle="1" w:styleId="1810">
    <w:name w:val="Нет списка181"/>
    <w:next w:val="a5"/>
    <w:uiPriority w:val="99"/>
    <w:semiHidden/>
    <w:unhideWhenUsed/>
    <w:rsid w:val="00052516"/>
  </w:style>
  <w:style w:type="paragraph" w:customStyle="1" w:styleId="2f5">
    <w:name w:val="Название объекта2"/>
    <w:basedOn w:val="a2"/>
    <w:next w:val="a2"/>
    <w:uiPriority w:val="35"/>
    <w:unhideWhenUsed/>
    <w:qFormat/>
    <w:rsid w:val="00052516"/>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052516"/>
  </w:style>
  <w:style w:type="numbering" w:customStyle="1" w:styleId="2010">
    <w:name w:val="Нет списка201"/>
    <w:next w:val="a5"/>
    <w:uiPriority w:val="99"/>
    <w:semiHidden/>
    <w:unhideWhenUsed/>
    <w:rsid w:val="00052516"/>
  </w:style>
  <w:style w:type="numbering" w:customStyle="1" w:styleId="2510">
    <w:name w:val="Нет списка251"/>
    <w:next w:val="a5"/>
    <w:uiPriority w:val="99"/>
    <w:semiHidden/>
    <w:unhideWhenUsed/>
    <w:rsid w:val="00052516"/>
  </w:style>
  <w:style w:type="numbering" w:customStyle="1" w:styleId="2610">
    <w:name w:val="Нет списка261"/>
    <w:next w:val="a5"/>
    <w:uiPriority w:val="99"/>
    <w:semiHidden/>
    <w:unhideWhenUsed/>
    <w:rsid w:val="00052516"/>
  </w:style>
  <w:style w:type="numbering" w:customStyle="1" w:styleId="2710">
    <w:name w:val="Нет списка271"/>
    <w:next w:val="a5"/>
    <w:uiPriority w:val="99"/>
    <w:semiHidden/>
    <w:unhideWhenUsed/>
    <w:rsid w:val="00052516"/>
  </w:style>
  <w:style w:type="table" w:customStyle="1" w:styleId="13111">
    <w:name w:val="Сетка таблицы13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052516"/>
  </w:style>
  <w:style w:type="table" w:customStyle="1" w:styleId="8111">
    <w:name w:val="Сетка таблицы8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5"/>
    <w:uiPriority w:val="99"/>
    <w:semiHidden/>
    <w:unhideWhenUsed/>
    <w:rsid w:val="00052516"/>
  </w:style>
  <w:style w:type="numbering" w:customStyle="1" w:styleId="2910">
    <w:name w:val="Нет списка291"/>
    <w:next w:val="a5"/>
    <w:uiPriority w:val="99"/>
    <w:semiHidden/>
    <w:unhideWhenUsed/>
    <w:rsid w:val="00052516"/>
  </w:style>
  <w:style w:type="numbering" w:customStyle="1" w:styleId="331">
    <w:name w:val="Нет списка331"/>
    <w:next w:val="a5"/>
    <w:uiPriority w:val="99"/>
    <w:semiHidden/>
    <w:unhideWhenUsed/>
    <w:rsid w:val="00052516"/>
  </w:style>
  <w:style w:type="numbering" w:customStyle="1" w:styleId="431">
    <w:name w:val="Нет списка431"/>
    <w:next w:val="a5"/>
    <w:uiPriority w:val="99"/>
    <w:semiHidden/>
    <w:unhideWhenUsed/>
    <w:rsid w:val="00052516"/>
  </w:style>
  <w:style w:type="numbering" w:customStyle="1" w:styleId="531">
    <w:name w:val="Нет списка531"/>
    <w:next w:val="a5"/>
    <w:uiPriority w:val="99"/>
    <w:semiHidden/>
    <w:unhideWhenUsed/>
    <w:rsid w:val="00052516"/>
  </w:style>
  <w:style w:type="numbering" w:customStyle="1" w:styleId="61110">
    <w:name w:val="Нет списка6111"/>
    <w:next w:val="a5"/>
    <w:uiPriority w:val="99"/>
    <w:semiHidden/>
    <w:unhideWhenUsed/>
    <w:rsid w:val="00052516"/>
  </w:style>
  <w:style w:type="numbering" w:customStyle="1" w:styleId="71110">
    <w:name w:val="Нет списка7111"/>
    <w:next w:val="a5"/>
    <w:uiPriority w:val="99"/>
    <w:semiHidden/>
    <w:unhideWhenUsed/>
    <w:rsid w:val="00052516"/>
  </w:style>
  <w:style w:type="table" w:customStyle="1" w:styleId="14111">
    <w:name w:val="Сетка таблицы14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05251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052516"/>
  </w:style>
  <w:style w:type="numbering" w:customStyle="1" w:styleId="341">
    <w:name w:val="Нет списка341"/>
    <w:next w:val="a5"/>
    <w:uiPriority w:val="99"/>
    <w:semiHidden/>
    <w:unhideWhenUsed/>
    <w:rsid w:val="00052516"/>
  </w:style>
  <w:style w:type="numbering" w:customStyle="1" w:styleId="351">
    <w:name w:val="Нет списка351"/>
    <w:next w:val="a5"/>
    <w:uiPriority w:val="99"/>
    <w:semiHidden/>
    <w:unhideWhenUsed/>
    <w:rsid w:val="00052516"/>
  </w:style>
  <w:style w:type="numbering" w:customStyle="1" w:styleId="361">
    <w:name w:val="Нет списка361"/>
    <w:next w:val="a5"/>
    <w:uiPriority w:val="99"/>
    <w:semiHidden/>
    <w:unhideWhenUsed/>
    <w:rsid w:val="00052516"/>
  </w:style>
  <w:style w:type="numbering" w:customStyle="1" w:styleId="371">
    <w:name w:val="Нет списка371"/>
    <w:next w:val="a5"/>
    <w:uiPriority w:val="99"/>
    <w:semiHidden/>
    <w:unhideWhenUsed/>
    <w:rsid w:val="00052516"/>
  </w:style>
  <w:style w:type="table" w:customStyle="1" w:styleId="10111">
    <w:name w:val="Сетка таблицы10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1"/>
    <w:next w:val="a5"/>
    <w:uiPriority w:val="99"/>
    <w:semiHidden/>
    <w:unhideWhenUsed/>
    <w:rsid w:val="00052516"/>
  </w:style>
  <w:style w:type="numbering" w:customStyle="1" w:styleId="391">
    <w:name w:val="Нет списка391"/>
    <w:next w:val="a5"/>
    <w:uiPriority w:val="99"/>
    <w:semiHidden/>
    <w:unhideWhenUsed/>
    <w:rsid w:val="00052516"/>
  </w:style>
  <w:style w:type="numbering" w:customStyle="1" w:styleId="4010">
    <w:name w:val="Нет списка401"/>
    <w:next w:val="a5"/>
    <w:uiPriority w:val="99"/>
    <w:semiHidden/>
    <w:unhideWhenUsed/>
    <w:rsid w:val="00052516"/>
  </w:style>
  <w:style w:type="table" w:customStyle="1" w:styleId="15111">
    <w:name w:val="Сетка таблицы15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1"/>
    <w:next w:val="a5"/>
    <w:uiPriority w:val="99"/>
    <w:semiHidden/>
    <w:unhideWhenUsed/>
    <w:rsid w:val="00052516"/>
  </w:style>
  <w:style w:type="numbering" w:customStyle="1" w:styleId="451">
    <w:name w:val="Нет списка451"/>
    <w:next w:val="a5"/>
    <w:uiPriority w:val="99"/>
    <w:semiHidden/>
    <w:unhideWhenUsed/>
    <w:rsid w:val="00052516"/>
  </w:style>
  <w:style w:type="numbering" w:customStyle="1" w:styleId="461">
    <w:name w:val="Нет списка461"/>
    <w:next w:val="a5"/>
    <w:uiPriority w:val="99"/>
    <w:semiHidden/>
    <w:unhideWhenUsed/>
    <w:rsid w:val="00052516"/>
  </w:style>
  <w:style w:type="numbering" w:customStyle="1" w:styleId="471">
    <w:name w:val="Нет списка471"/>
    <w:next w:val="a5"/>
    <w:uiPriority w:val="99"/>
    <w:semiHidden/>
    <w:unhideWhenUsed/>
    <w:rsid w:val="00052516"/>
  </w:style>
  <w:style w:type="numbering" w:customStyle="1" w:styleId="481">
    <w:name w:val="Нет списка481"/>
    <w:next w:val="a5"/>
    <w:uiPriority w:val="99"/>
    <w:semiHidden/>
    <w:unhideWhenUsed/>
    <w:rsid w:val="00052516"/>
  </w:style>
  <w:style w:type="numbering" w:customStyle="1" w:styleId="491">
    <w:name w:val="Нет списка491"/>
    <w:next w:val="a5"/>
    <w:uiPriority w:val="99"/>
    <w:semiHidden/>
    <w:unhideWhenUsed/>
    <w:rsid w:val="00052516"/>
  </w:style>
  <w:style w:type="numbering" w:customStyle="1" w:styleId="501">
    <w:name w:val="Нет списка501"/>
    <w:next w:val="a5"/>
    <w:uiPriority w:val="99"/>
    <w:semiHidden/>
    <w:unhideWhenUsed/>
    <w:rsid w:val="00052516"/>
  </w:style>
  <w:style w:type="numbering" w:customStyle="1" w:styleId="541">
    <w:name w:val="Нет списка541"/>
    <w:next w:val="a5"/>
    <w:uiPriority w:val="99"/>
    <w:semiHidden/>
    <w:unhideWhenUsed/>
    <w:rsid w:val="00052516"/>
  </w:style>
  <w:style w:type="numbering" w:customStyle="1" w:styleId="551">
    <w:name w:val="Нет списка551"/>
    <w:next w:val="a5"/>
    <w:uiPriority w:val="99"/>
    <w:semiHidden/>
    <w:unhideWhenUsed/>
    <w:rsid w:val="00052516"/>
  </w:style>
  <w:style w:type="numbering" w:customStyle="1" w:styleId="561">
    <w:name w:val="Нет списка561"/>
    <w:next w:val="a5"/>
    <w:uiPriority w:val="99"/>
    <w:semiHidden/>
    <w:unhideWhenUsed/>
    <w:rsid w:val="00052516"/>
  </w:style>
  <w:style w:type="numbering" w:customStyle="1" w:styleId="571">
    <w:name w:val="Нет списка571"/>
    <w:next w:val="a5"/>
    <w:uiPriority w:val="99"/>
    <w:semiHidden/>
    <w:unhideWhenUsed/>
    <w:rsid w:val="00052516"/>
  </w:style>
  <w:style w:type="numbering" w:customStyle="1" w:styleId="581">
    <w:name w:val="Нет списка581"/>
    <w:next w:val="a5"/>
    <w:uiPriority w:val="99"/>
    <w:semiHidden/>
    <w:unhideWhenUsed/>
    <w:rsid w:val="00052516"/>
  </w:style>
  <w:style w:type="paragraph" w:customStyle="1" w:styleId="1ff0">
    <w:name w:val="Знак Знак Знак Знак Знак Знак Знак Знак Знак Знак Знак Знак1"/>
    <w:basedOn w:val="a2"/>
    <w:rsid w:val="007B1EA5"/>
    <w:pPr>
      <w:tabs>
        <w:tab w:val="num" w:pos="360"/>
      </w:tabs>
      <w:spacing w:after="160" w:line="240" w:lineRule="exact"/>
    </w:pPr>
    <w:rPr>
      <w:rFonts w:ascii="Verdana" w:hAnsi="Verdana" w:cs="Verdana"/>
      <w:sz w:val="20"/>
      <w:szCs w:val="20"/>
      <w:lang w:val="en-US" w:eastAsia="en-US"/>
    </w:rPr>
  </w:style>
  <w:style w:type="paragraph" w:customStyle="1" w:styleId="442">
    <w:name w:val="Знак Знак Знак Знак Знак Знак Знак Знак Знак Знак Знак Знак44"/>
    <w:basedOn w:val="a2"/>
    <w:rsid w:val="00AF4F8D"/>
    <w:pPr>
      <w:tabs>
        <w:tab w:val="num" w:pos="360"/>
      </w:tabs>
      <w:spacing w:after="160" w:line="240" w:lineRule="exact"/>
    </w:pPr>
    <w:rPr>
      <w:rFonts w:ascii="Verdana" w:hAnsi="Verdana" w:cs="Verdana"/>
      <w:sz w:val="20"/>
      <w:szCs w:val="20"/>
      <w:lang w:val="en-US" w:eastAsia="en-US"/>
    </w:rPr>
  </w:style>
  <w:style w:type="paragraph" w:customStyle="1" w:styleId="432">
    <w:name w:val="Знак Знак Знак Знак Знак Знак Знак Знак Знак Знак Знак Знак43"/>
    <w:basedOn w:val="a2"/>
    <w:rsid w:val="00133FAA"/>
    <w:pPr>
      <w:tabs>
        <w:tab w:val="num" w:pos="360"/>
      </w:tabs>
      <w:spacing w:after="160" w:line="240" w:lineRule="exact"/>
    </w:pPr>
    <w:rPr>
      <w:rFonts w:ascii="Verdana" w:hAnsi="Verdana" w:cs="Verdana"/>
      <w:sz w:val="20"/>
      <w:szCs w:val="20"/>
      <w:lang w:val="en-US" w:eastAsia="en-US"/>
    </w:rPr>
  </w:style>
  <w:style w:type="table" w:customStyle="1" w:styleId="302">
    <w:name w:val="Сетка таблицы30"/>
    <w:basedOn w:val="a4"/>
    <w:next w:val="ae"/>
    <w:rsid w:val="00CD4C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2"/>
    <w:rsid w:val="00A66A11"/>
    <w:pPr>
      <w:spacing w:before="100" w:beforeAutospacing="1" w:after="100" w:afterAutospacing="1"/>
    </w:pPr>
  </w:style>
  <w:style w:type="character" w:customStyle="1" w:styleId="afffb">
    <w:name w:val="Содержимое врезки"/>
    <w:link w:val="1ff1"/>
    <w:qFormat/>
    <w:locked/>
    <w:rsid w:val="00796A72"/>
  </w:style>
  <w:style w:type="paragraph" w:customStyle="1" w:styleId="1ff1">
    <w:name w:val="Содержимое врезки1"/>
    <w:basedOn w:val="a2"/>
    <w:link w:val="afffb"/>
    <w:qFormat/>
    <w:rsid w:val="00796A72"/>
    <w:pPr>
      <w:suppressAutoHyphens/>
    </w:pPr>
    <w:rPr>
      <w:rFonts w:asciiTheme="minorHAnsi" w:eastAsiaTheme="minorHAnsi" w:hAnsiTheme="minorHAnsi" w:cstheme="minorBidi"/>
      <w:kern w:val="2"/>
      <w:sz w:val="22"/>
      <w:szCs w:val="22"/>
      <w:lang w:eastAsia="en-US"/>
      <w14:ligatures w14:val="standardContextual"/>
    </w:rPr>
  </w:style>
  <w:style w:type="paragraph" w:customStyle="1" w:styleId="462">
    <w:name w:val="Знак Знак Знак Знак Знак Знак Знак Знак Знак Знак Знак Знак46"/>
    <w:basedOn w:val="a2"/>
    <w:rsid w:val="00D2531A"/>
    <w:pPr>
      <w:tabs>
        <w:tab w:val="num" w:pos="360"/>
      </w:tabs>
      <w:spacing w:after="160" w:line="240" w:lineRule="exact"/>
    </w:pPr>
    <w:rPr>
      <w:rFonts w:ascii="Verdana" w:hAnsi="Verdana" w:cs="Verdana"/>
      <w:sz w:val="20"/>
      <w:szCs w:val="20"/>
      <w:lang w:val="en-US" w:eastAsia="en-US"/>
    </w:rPr>
  </w:style>
  <w:style w:type="paragraph" w:customStyle="1" w:styleId="452">
    <w:name w:val="Знак Знак Знак Знак Знак Знак Знак Знак Знак Знак Знак Знак45"/>
    <w:basedOn w:val="a2"/>
    <w:rsid w:val="0031090A"/>
    <w:pPr>
      <w:tabs>
        <w:tab w:val="num" w:pos="360"/>
      </w:tabs>
      <w:spacing w:after="160" w:line="240" w:lineRule="exact"/>
    </w:pPr>
    <w:rPr>
      <w:rFonts w:ascii="Verdana" w:hAnsi="Verdana" w:cs="Verdana"/>
      <w:sz w:val="20"/>
      <w:szCs w:val="20"/>
      <w:lang w:val="en-US" w:eastAsia="en-US"/>
    </w:rPr>
  </w:style>
  <w:style w:type="character" w:styleId="afffc">
    <w:name w:val="Subtle Emphasis"/>
    <w:basedOn w:val="a3"/>
    <w:uiPriority w:val="19"/>
    <w:qFormat/>
    <w:rsid w:val="00A516E0"/>
    <w:rPr>
      <w:i/>
      <w:iCs/>
      <w:color w:val="404040" w:themeColor="text1" w:themeTint="BF"/>
    </w:rPr>
  </w:style>
  <w:style w:type="character" w:customStyle="1" w:styleId="ConsPlusNormal0">
    <w:name w:val="ConsPlusNormal Знак"/>
    <w:link w:val="ConsPlusNormal"/>
    <w:uiPriority w:val="99"/>
    <w:locked/>
    <w:rsid w:val="00A516E0"/>
    <w:rPr>
      <w:rFonts w:ascii="Arial" w:eastAsia="Times New Roman" w:hAnsi="Arial" w:cs="Arial"/>
      <w:kern w:val="0"/>
      <w:sz w:val="20"/>
      <w:szCs w:val="20"/>
      <w:lang w:eastAsia="ru-RU"/>
      <w14:ligatures w14:val="none"/>
    </w:rPr>
  </w:style>
  <w:style w:type="numbering" w:customStyle="1" w:styleId="740">
    <w:name w:val="Нет списка74"/>
    <w:next w:val="a5"/>
    <w:uiPriority w:val="99"/>
    <w:semiHidden/>
    <w:unhideWhenUsed/>
    <w:rsid w:val="00486354"/>
  </w:style>
  <w:style w:type="table" w:customStyle="1" w:styleId="322">
    <w:name w:val="Сетка таблицы3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1">
    <w:name w:val="m1"/>
    <w:basedOn w:val="a3"/>
    <w:rsid w:val="00486354"/>
    <w:rPr>
      <w:color w:val="0000FF"/>
    </w:rPr>
  </w:style>
  <w:style w:type="character" w:customStyle="1" w:styleId="t1">
    <w:name w:val="t1"/>
    <w:basedOn w:val="a3"/>
    <w:rsid w:val="00486354"/>
    <w:rPr>
      <w:color w:val="990000"/>
    </w:rPr>
  </w:style>
  <w:style w:type="character" w:customStyle="1" w:styleId="b1">
    <w:name w:val="b1"/>
    <w:basedOn w:val="a3"/>
    <w:rsid w:val="00486354"/>
    <w:rPr>
      <w:rFonts w:ascii="Courier New" w:hAnsi="Courier New" w:cs="Courier New" w:hint="default"/>
      <w:b/>
      <w:bCs/>
      <w:strike w:val="0"/>
      <w:dstrike w:val="0"/>
      <w:color w:val="FF0000"/>
      <w:u w:val="none"/>
      <w:effect w:val="none"/>
    </w:rPr>
  </w:style>
  <w:style w:type="paragraph" w:customStyle="1" w:styleId="xl351">
    <w:name w:val="xl351"/>
    <w:basedOn w:val="a2"/>
    <w:uiPriority w:val="99"/>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2">
    <w:name w:val="xl352"/>
    <w:basedOn w:val="a2"/>
    <w:uiPriority w:val="99"/>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3">
    <w:name w:val="xl353"/>
    <w:basedOn w:val="a2"/>
    <w:uiPriority w:val="99"/>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4">
    <w:name w:val="xl354"/>
    <w:basedOn w:val="a2"/>
    <w:uiPriority w:val="99"/>
    <w:rsid w:val="00486354"/>
    <w:pPr>
      <w:pBdr>
        <w:top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55">
    <w:name w:val="xl355"/>
    <w:basedOn w:val="a2"/>
    <w:uiPriority w:val="99"/>
    <w:rsid w:val="00486354"/>
    <w:pPr>
      <w:pBdr>
        <w:top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56">
    <w:name w:val="xl356"/>
    <w:basedOn w:val="a2"/>
    <w:uiPriority w:val="99"/>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7">
    <w:name w:val="xl357"/>
    <w:basedOn w:val="a2"/>
    <w:uiPriority w:val="99"/>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8">
    <w:name w:val="xl358"/>
    <w:basedOn w:val="a2"/>
    <w:uiPriority w:val="99"/>
    <w:rsid w:val="00486354"/>
    <w:pPr>
      <w:pBdr>
        <w:left w:val="single" w:sz="4" w:space="0" w:color="auto"/>
        <w:bottom w:val="single" w:sz="4" w:space="0" w:color="auto"/>
        <w:right w:val="single" w:sz="4" w:space="0" w:color="auto"/>
      </w:pBdr>
      <w:shd w:val="clear" w:color="000000" w:fill="C6E0B4"/>
      <w:spacing w:before="100" w:beforeAutospacing="1" w:after="100" w:afterAutospacing="1"/>
      <w:textAlignment w:val="center"/>
    </w:pPr>
    <w:rPr>
      <w:b/>
      <w:bCs/>
    </w:rPr>
  </w:style>
  <w:style w:type="paragraph" w:customStyle="1" w:styleId="xl359">
    <w:name w:val="xl359"/>
    <w:basedOn w:val="a2"/>
    <w:uiPriority w:val="99"/>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60">
    <w:name w:val="xl360"/>
    <w:basedOn w:val="a2"/>
    <w:uiPriority w:val="99"/>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61">
    <w:name w:val="xl361"/>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62">
    <w:name w:val="xl362"/>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63">
    <w:name w:val="xl363"/>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364">
    <w:name w:val="xl364"/>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365">
    <w:name w:val="xl365"/>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66">
    <w:name w:val="xl366"/>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367">
    <w:name w:val="xl367"/>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jc w:val="right"/>
      <w:textAlignment w:val="center"/>
    </w:pPr>
  </w:style>
  <w:style w:type="paragraph" w:customStyle="1" w:styleId="xl368">
    <w:name w:val="xl368"/>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69">
    <w:name w:val="xl369"/>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right"/>
    </w:pPr>
    <w:rPr>
      <w:b/>
      <w:bCs/>
    </w:rPr>
  </w:style>
  <w:style w:type="paragraph" w:customStyle="1" w:styleId="xl370">
    <w:name w:val="xl370"/>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71">
    <w:name w:val="xl371"/>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72">
    <w:name w:val="xl372"/>
    <w:basedOn w:val="a2"/>
    <w:rsid w:val="00486354"/>
    <w:pPr>
      <w:pBdr>
        <w:top w:val="single" w:sz="4" w:space="0" w:color="auto"/>
        <w:left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73">
    <w:name w:val="xl373"/>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74">
    <w:name w:val="xl374"/>
    <w:basedOn w:val="a2"/>
    <w:rsid w:val="00486354"/>
    <w:pPr>
      <w:shd w:val="clear" w:color="000000" w:fill="C6E0B4"/>
      <w:spacing w:before="100" w:beforeAutospacing="1" w:after="100" w:afterAutospacing="1"/>
      <w:jc w:val="center"/>
      <w:textAlignment w:val="center"/>
    </w:pPr>
  </w:style>
  <w:style w:type="paragraph" w:customStyle="1" w:styleId="xl375">
    <w:name w:val="xl375"/>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76">
    <w:name w:val="xl37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77">
    <w:name w:val="xl377"/>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378">
    <w:name w:val="xl378"/>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79">
    <w:name w:val="xl379"/>
    <w:basedOn w:val="a2"/>
    <w:rsid w:val="00486354"/>
    <w:pPr>
      <w:pBdr>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b/>
      <w:bCs/>
    </w:rPr>
  </w:style>
  <w:style w:type="paragraph" w:customStyle="1" w:styleId="xl380">
    <w:name w:val="xl380"/>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81">
    <w:name w:val="xl381"/>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82">
    <w:name w:val="xl382"/>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83">
    <w:name w:val="xl383"/>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i/>
      <w:iCs/>
    </w:rPr>
  </w:style>
  <w:style w:type="paragraph" w:customStyle="1" w:styleId="xl384">
    <w:name w:val="xl384"/>
    <w:basedOn w:val="a2"/>
    <w:rsid w:val="00486354"/>
    <w:pPr>
      <w:pBdr>
        <w:top w:val="single" w:sz="4" w:space="0" w:color="auto"/>
        <w:bottom w:val="single" w:sz="4" w:space="0" w:color="auto"/>
      </w:pBdr>
      <w:shd w:val="clear" w:color="000000" w:fill="C6E0B4"/>
      <w:spacing w:before="100" w:beforeAutospacing="1" w:after="100" w:afterAutospacing="1"/>
      <w:jc w:val="center"/>
      <w:textAlignment w:val="center"/>
    </w:pPr>
    <w:rPr>
      <w:i/>
      <w:iCs/>
    </w:rPr>
  </w:style>
  <w:style w:type="paragraph" w:customStyle="1" w:styleId="xl385">
    <w:name w:val="xl385"/>
    <w:basedOn w:val="a2"/>
    <w:rsid w:val="00486354"/>
    <w:pPr>
      <w:pBdr>
        <w:top w:val="single" w:sz="4" w:space="0" w:color="auto"/>
        <w:bottom w:val="single" w:sz="4" w:space="0" w:color="auto"/>
      </w:pBdr>
      <w:shd w:val="clear" w:color="000000" w:fill="C6E0B4"/>
      <w:spacing w:before="100" w:beforeAutospacing="1" w:after="100" w:afterAutospacing="1"/>
      <w:jc w:val="center"/>
      <w:textAlignment w:val="center"/>
    </w:pPr>
  </w:style>
  <w:style w:type="paragraph" w:customStyle="1" w:styleId="xl386">
    <w:name w:val="xl38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87">
    <w:name w:val="xl387"/>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388">
    <w:name w:val="xl388"/>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pPr>
  </w:style>
  <w:style w:type="paragraph" w:customStyle="1" w:styleId="xl389">
    <w:name w:val="xl389"/>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0">
    <w:name w:val="xl390"/>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91">
    <w:name w:val="xl391"/>
    <w:basedOn w:val="a2"/>
    <w:rsid w:val="00486354"/>
    <w:pPr>
      <w:pBdr>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92">
    <w:name w:val="xl392"/>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93">
    <w:name w:val="xl393"/>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94">
    <w:name w:val="xl394"/>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95">
    <w:name w:val="xl395"/>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6">
    <w:name w:val="xl39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7">
    <w:name w:val="xl397"/>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398">
    <w:name w:val="xl398"/>
    <w:basedOn w:val="a2"/>
    <w:rsid w:val="00486354"/>
    <w:pPr>
      <w:pBdr>
        <w:top w:val="single" w:sz="4" w:space="0" w:color="auto"/>
        <w:left w:val="single" w:sz="4" w:space="0" w:color="auto"/>
        <w:bottom w:val="single" w:sz="4" w:space="0" w:color="auto"/>
      </w:pBdr>
      <w:shd w:val="clear" w:color="000000" w:fill="C6E0B4"/>
      <w:spacing w:before="100" w:beforeAutospacing="1" w:after="100" w:afterAutospacing="1"/>
    </w:pPr>
  </w:style>
  <w:style w:type="paragraph" w:customStyle="1" w:styleId="xl399">
    <w:name w:val="xl399"/>
    <w:basedOn w:val="a2"/>
    <w:rsid w:val="00486354"/>
    <w:pPr>
      <w:pBdr>
        <w:top w:val="single" w:sz="8" w:space="0" w:color="auto"/>
        <w:left w:val="single" w:sz="4" w:space="0" w:color="auto"/>
        <w:bottom w:val="single" w:sz="4" w:space="0" w:color="auto"/>
      </w:pBdr>
      <w:shd w:val="clear" w:color="000000" w:fill="C6E0B4"/>
      <w:spacing w:before="100" w:beforeAutospacing="1" w:after="100" w:afterAutospacing="1"/>
    </w:pPr>
    <w:rPr>
      <w:b/>
      <w:bCs/>
    </w:rPr>
  </w:style>
  <w:style w:type="paragraph" w:customStyle="1" w:styleId="xl400">
    <w:name w:val="xl400"/>
    <w:basedOn w:val="a2"/>
    <w:rsid w:val="00486354"/>
    <w:pPr>
      <w:pBdr>
        <w:top w:val="single" w:sz="4" w:space="0" w:color="auto"/>
        <w:left w:val="single" w:sz="4" w:space="0" w:color="auto"/>
        <w:bottom w:val="single" w:sz="8" w:space="0" w:color="auto"/>
      </w:pBdr>
      <w:shd w:val="clear" w:color="000000" w:fill="C6E0B4"/>
      <w:spacing w:before="100" w:beforeAutospacing="1" w:after="100" w:afterAutospacing="1"/>
    </w:pPr>
    <w:rPr>
      <w:b/>
      <w:bCs/>
    </w:rPr>
  </w:style>
  <w:style w:type="paragraph" w:customStyle="1" w:styleId="xl401">
    <w:name w:val="xl401"/>
    <w:basedOn w:val="a2"/>
    <w:rsid w:val="00486354"/>
    <w:pPr>
      <w:pBdr>
        <w:top w:val="single" w:sz="8" w:space="0" w:color="auto"/>
        <w:bottom w:val="single" w:sz="8" w:space="0" w:color="auto"/>
        <w:right w:val="single" w:sz="8" w:space="0" w:color="auto"/>
      </w:pBdr>
      <w:shd w:val="clear" w:color="000000" w:fill="C6E0B4"/>
      <w:spacing w:before="100" w:beforeAutospacing="1" w:after="100" w:afterAutospacing="1"/>
    </w:pPr>
  </w:style>
  <w:style w:type="paragraph" w:customStyle="1" w:styleId="xl402">
    <w:name w:val="xl402"/>
    <w:basedOn w:val="a2"/>
    <w:rsid w:val="00486354"/>
    <w:pPr>
      <w:pBdr>
        <w:top w:val="single" w:sz="8"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403">
    <w:name w:val="xl403"/>
    <w:basedOn w:val="a2"/>
    <w:rsid w:val="00486354"/>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404">
    <w:name w:val="xl404"/>
    <w:basedOn w:val="a2"/>
    <w:rsid w:val="00486354"/>
    <w:pPr>
      <w:pBdr>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05">
    <w:name w:val="xl405"/>
    <w:basedOn w:val="a2"/>
    <w:rsid w:val="00486354"/>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style>
  <w:style w:type="paragraph" w:customStyle="1" w:styleId="xl406">
    <w:name w:val="xl406"/>
    <w:basedOn w:val="a2"/>
    <w:rsid w:val="00486354"/>
    <w:pPr>
      <w:pBdr>
        <w:top w:val="single" w:sz="8" w:space="0" w:color="auto"/>
        <w:right w:val="single" w:sz="8" w:space="0" w:color="auto"/>
      </w:pBdr>
      <w:shd w:val="clear" w:color="000000" w:fill="FFFFFF"/>
      <w:spacing w:before="100" w:beforeAutospacing="1" w:after="100" w:afterAutospacing="1"/>
    </w:pPr>
  </w:style>
  <w:style w:type="paragraph" w:customStyle="1" w:styleId="xl407">
    <w:name w:val="xl407"/>
    <w:basedOn w:val="a2"/>
    <w:rsid w:val="0048635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style>
  <w:style w:type="paragraph" w:customStyle="1" w:styleId="xl408">
    <w:name w:val="xl408"/>
    <w:basedOn w:val="a2"/>
    <w:rsid w:val="00486354"/>
    <w:pPr>
      <w:pBdr>
        <w:right w:val="single" w:sz="8" w:space="0" w:color="auto"/>
      </w:pBdr>
      <w:shd w:val="clear" w:color="000000" w:fill="FFFFFF"/>
      <w:spacing w:before="100" w:beforeAutospacing="1" w:after="100" w:afterAutospacing="1"/>
    </w:pPr>
  </w:style>
  <w:style w:type="paragraph" w:customStyle="1" w:styleId="xl409">
    <w:name w:val="xl409"/>
    <w:basedOn w:val="a2"/>
    <w:rsid w:val="00486354"/>
    <w:pPr>
      <w:pBdr>
        <w:right w:val="single" w:sz="8" w:space="0" w:color="auto"/>
      </w:pBdr>
      <w:shd w:val="clear" w:color="000000" w:fill="FFFFFF"/>
      <w:spacing w:before="100" w:beforeAutospacing="1" w:after="100" w:afterAutospacing="1"/>
    </w:pPr>
  </w:style>
  <w:style w:type="paragraph" w:customStyle="1" w:styleId="xl410">
    <w:name w:val="xl410"/>
    <w:basedOn w:val="a2"/>
    <w:rsid w:val="00486354"/>
    <w:pPr>
      <w:pBdr>
        <w:right w:val="single" w:sz="8" w:space="0" w:color="auto"/>
      </w:pBdr>
      <w:shd w:val="clear" w:color="000000" w:fill="FFFFFF"/>
      <w:spacing w:before="100" w:beforeAutospacing="1" w:after="100" w:afterAutospacing="1"/>
    </w:pPr>
  </w:style>
  <w:style w:type="paragraph" w:customStyle="1" w:styleId="xl411">
    <w:name w:val="xl411"/>
    <w:basedOn w:val="a2"/>
    <w:rsid w:val="0048635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12">
    <w:name w:val="xl412"/>
    <w:basedOn w:val="a2"/>
    <w:rsid w:val="00486354"/>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413">
    <w:name w:val="xl413"/>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pPr>
  </w:style>
  <w:style w:type="paragraph" w:customStyle="1" w:styleId="xl414">
    <w:name w:val="xl414"/>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15">
    <w:name w:val="xl415"/>
    <w:basedOn w:val="a2"/>
    <w:rsid w:val="00486354"/>
    <w:pPr>
      <w:pBdr>
        <w:top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16">
    <w:name w:val="xl416"/>
    <w:basedOn w:val="a2"/>
    <w:rsid w:val="00486354"/>
    <w:pPr>
      <w:pBdr>
        <w:top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17">
    <w:name w:val="xl417"/>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18">
    <w:name w:val="xl418"/>
    <w:basedOn w:val="a2"/>
    <w:rsid w:val="00486354"/>
    <w:pPr>
      <w:pBdr>
        <w:bottom w:val="single" w:sz="8" w:space="0" w:color="auto"/>
        <w:right w:val="single" w:sz="8" w:space="0" w:color="auto"/>
      </w:pBdr>
      <w:shd w:val="clear" w:color="000000" w:fill="FFFFFF"/>
      <w:spacing w:before="100" w:beforeAutospacing="1" w:after="100" w:afterAutospacing="1"/>
    </w:pPr>
  </w:style>
  <w:style w:type="paragraph" w:customStyle="1" w:styleId="xl419">
    <w:name w:val="xl419"/>
    <w:basedOn w:val="a2"/>
    <w:rsid w:val="00486354"/>
    <w:pPr>
      <w:pBdr>
        <w:top w:val="single" w:sz="4" w:space="0" w:color="auto"/>
        <w:left w:val="single" w:sz="8" w:space="0" w:color="auto"/>
        <w:bottom w:val="single" w:sz="8" w:space="0" w:color="auto"/>
      </w:pBdr>
      <w:shd w:val="clear" w:color="000000" w:fill="FFFFFF"/>
      <w:spacing w:before="100" w:beforeAutospacing="1" w:after="100" w:afterAutospacing="1"/>
      <w:jc w:val="center"/>
    </w:pPr>
  </w:style>
  <w:style w:type="paragraph" w:customStyle="1" w:styleId="xl420">
    <w:name w:val="xl420"/>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1">
    <w:name w:val="xl421"/>
    <w:basedOn w:val="a2"/>
    <w:rsid w:val="00486354"/>
    <w:pPr>
      <w:pBdr>
        <w:top w:val="single" w:sz="8" w:space="0" w:color="auto"/>
        <w:left w:val="single" w:sz="8" w:space="0" w:color="auto"/>
        <w:bottom w:val="single" w:sz="8" w:space="0" w:color="auto"/>
      </w:pBdr>
      <w:shd w:val="clear" w:color="000000" w:fill="FFFFFF"/>
      <w:spacing w:before="100" w:beforeAutospacing="1" w:after="100" w:afterAutospacing="1"/>
    </w:pPr>
  </w:style>
  <w:style w:type="paragraph" w:customStyle="1" w:styleId="xl422">
    <w:name w:val="xl422"/>
    <w:basedOn w:val="a2"/>
    <w:rsid w:val="00486354"/>
    <w:pPr>
      <w:pBdr>
        <w:top w:val="single" w:sz="8" w:space="0" w:color="auto"/>
        <w:left w:val="single" w:sz="4" w:space="0" w:color="auto"/>
        <w:bottom w:val="single" w:sz="8" w:space="0" w:color="auto"/>
        <w:right w:val="single" w:sz="4" w:space="0" w:color="auto"/>
      </w:pBdr>
      <w:shd w:val="clear" w:color="000000" w:fill="E2EFDA"/>
      <w:spacing w:before="100" w:beforeAutospacing="1" w:after="100" w:afterAutospacing="1"/>
    </w:pPr>
  </w:style>
  <w:style w:type="paragraph" w:customStyle="1" w:styleId="xl423">
    <w:name w:val="xl423"/>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24">
    <w:name w:val="xl424"/>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5">
    <w:name w:val="xl425"/>
    <w:basedOn w:val="a2"/>
    <w:rsid w:val="00486354"/>
    <w:pPr>
      <w:pBdr>
        <w:top w:val="single" w:sz="8" w:space="0" w:color="auto"/>
        <w:bottom w:val="single" w:sz="8" w:space="0" w:color="auto"/>
        <w:right w:val="single" w:sz="4" w:space="0" w:color="auto"/>
      </w:pBdr>
      <w:shd w:val="clear" w:color="000000" w:fill="C6E0B4"/>
      <w:spacing w:before="100" w:beforeAutospacing="1" w:after="100" w:afterAutospacing="1"/>
    </w:pPr>
  </w:style>
  <w:style w:type="paragraph" w:customStyle="1" w:styleId="xl426">
    <w:name w:val="xl426"/>
    <w:basedOn w:val="a2"/>
    <w:rsid w:val="00486354"/>
    <w:pPr>
      <w:pBdr>
        <w:top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7">
    <w:name w:val="xl427"/>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28">
    <w:name w:val="xl428"/>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29">
    <w:name w:val="xl429"/>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30">
    <w:name w:val="xl430"/>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color w:val="FF0000"/>
    </w:rPr>
  </w:style>
  <w:style w:type="paragraph" w:customStyle="1" w:styleId="xl431">
    <w:name w:val="xl431"/>
    <w:basedOn w:val="a2"/>
    <w:rsid w:val="00486354"/>
    <w:pPr>
      <w:pBdr>
        <w:top w:val="single" w:sz="8" w:space="0" w:color="auto"/>
        <w:bottom w:val="single" w:sz="8" w:space="0" w:color="auto"/>
        <w:right w:val="single" w:sz="8" w:space="0" w:color="auto"/>
      </w:pBdr>
      <w:shd w:val="clear" w:color="000000" w:fill="FFFFFF"/>
      <w:spacing w:before="100" w:beforeAutospacing="1" w:after="100" w:afterAutospacing="1"/>
    </w:pPr>
  </w:style>
  <w:style w:type="paragraph" w:customStyle="1" w:styleId="xl432">
    <w:name w:val="xl432"/>
    <w:basedOn w:val="a2"/>
    <w:rsid w:val="00486354"/>
    <w:pPr>
      <w:pBdr>
        <w:left w:val="single" w:sz="8" w:space="0" w:color="auto"/>
        <w:bottom w:val="single" w:sz="8" w:space="0" w:color="auto"/>
        <w:right w:val="single" w:sz="4" w:space="0" w:color="auto"/>
      </w:pBdr>
      <w:shd w:val="clear" w:color="000000" w:fill="FFFFFF"/>
      <w:spacing w:before="100" w:beforeAutospacing="1" w:after="100" w:afterAutospacing="1"/>
      <w:jc w:val="center"/>
    </w:pPr>
  </w:style>
  <w:style w:type="paragraph" w:customStyle="1" w:styleId="xl433">
    <w:name w:val="xl433"/>
    <w:basedOn w:val="a2"/>
    <w:rsid w:val="00486354"/>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34">
    <w:name w:val="xl434"/>
    <w:basedOn w:val="a2"/>
    <w:rsid w:val="00486354"/>
    <w:pPr>
      <w:pBdr>
        <w:left w:val="single" w:sz="4"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435">
    <w:name w:val="xl435"/>
    <w:basedOn w:val="a2"/>
    <w:rsid w:val="00486354"/>
    <w:pPr>
      <w:pBdr>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436">
    <w:name w:val="xl436"/>
    <w:basedOn w:val="a2"/>
    <w:rsid w:val="00486354"/>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37">
    <w:name w:val="xl437"/>
    <w:basedOn w:val="a2"/>
    <w:rsid w:val="00486354"/>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38">
    <w:name w:val="xl438"/>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39">
    <w:name w:val="xl439"/>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440">
    <w:name w:val="xl440"/>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441">
    <w:name w:val="xl441"/>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2">
    <w:name w:val="xl442"/>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43">
    <w:name w:val="xl443"/>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44">
    <w:name w:val="xl444"/>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5">
    <w:name w:val="xl445"/>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6">
    <w:name w:val="xl446"/>
    <w:basedOn w:val="a2"/>
    <w:rsid w:val="0048635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47">
    <w:name w:val="xl447"/>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pPr>
  </w:style>
  <w:style w:type="paragraph" w:customStyle="1" w:styleId="xl448">
    <w:name w:val="xl448"/>
    <w:basedOn w:val="a2"/>
    <w:rsid w:val="00486354"/>
    <w:pPr>
      <w:pBdr>
        <w:top w:val="single" w:sz="8" w:space="0" w:color="auto"/>
        <w:right w:val="single" w:sz="8" w:space="0" w:color="auto"/>
      </w:pBdr>
      <w:shd w:val="clear" w:color="000000" w:fill="FFFFFF"/>
      <w:spacing w:before="100" w:beforeAutospacing="1" w:after="100" w:afterAutospacing="1"/>
    </w:pPr>
  </w:style>
  <w:style w:type="paragraph" w:customStyle="1" w:styleId="xl449">
    <w:name w:val="xl449"/>
    <w:basedOn w:val="a2"/>
    <w:rsid w:val="00486354"/>
    <w:pPr>
      <w:pBdr>
        <w:left w:val="single" w:sz="4" w:space="0" w:color="auto"/>
        <w:right w:val="single" w:sz="8" w:space="0" w:color="auto"/>
      </w:pBdr>
      <w:shd w:val="clear" w:color="000000" w:fill="FFFFFF"/>
      <w:spacing w:before="100" w:beforeAutospacing="1" w:after="100" w:afterAutospacing="1"/>
    </w:pPr>
  </w:style>
  <w:style w:type="paragraph" w:customStyle="1" w:styleId="xl450">
    <w:name w:val="xl450"/>
    <w:basedOn w:val="a2"/>
    <w:rsid w:val="00486354"/>
    <w:pPr>
      <w:pBdr>
        <w:right w:val="single" w:sz="8" w:space="0" w:color="auto"/>
      </w:pBdr>
      <w:shd w:val="clear" w:color="000000" w:fill="FFFFFF"/>
      <w:spacing w:before="100" w:beforeAutospacing="1" w:after="100" w:afterAutospacing="1"/>
    </w:pPr>
    <w:rPr>
      <w:i/>
      <w:iCs/>
    </w:rPr>
  </w:style>
  <w:style w:type="paragraph" w:customStyle="1" w:styleId="xl451">
    <w:name w:val="xl451"/>
    <w:basedOn w:val="a2"/>
    <w:rsid w:val="00486354"/>
    <w:pPr>
      <w:pBdr>
        <w:left w:val="single" w:sz="4" w:space="0" w:color="auto"/>
        <w:right w:val="single" w:sz="8" w:space="0" w:color="auto"/>
      </w:pBdr>
      <w:shd w:val="clear" w:color="000000" w:fill="FFFFFF"/>
      <w:spacing w:before="100" w:beforeAutospacing="1" w:after="100" w:afterAutospacing="1"/>
    </w:pPr>
  </w:style>
  <w:style w:type="paragraph" w:customStyle="1" w:styleId="xl452">
    <w:name w:val="xl452"/>
    <w:basedOn w:val="a2"/>
    <w:rsid w:val="00486354"/>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53">
    <w:name w:val="xl453"/>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pPr>
    <w:rPr>
      <w:b/>
      <w:bCs/>
    </w:rPr>
  </w:style>
  <w:style w:type="paragraph" w:customStyle="1" w:styleId="xl454">
    <w:name w:val="xl454"/>
    <w:basedOn w:val="a2"/>
    <w:rsid w:val="00486354"/>
    <w:pPr>
      <w:pBdr>
        <w:left w:val="single" w:sz="8" w:space="0" w:color="auto"/>
        <w:bottom w:val="single" w:sz="4" w:space="0" w:color="auto"/>
      </w:pBdr>
      <w:shd w:val="clear" w:color="000000" w:fill="FFFFFF"/>
      <w:spacing w:before="100" w:beforeAutospacing="1" w:after="100" w:afterAutospacing="1"/>
      <w:jc w:val="center"/>
    </w:pPr>
    <w:rPr>
      <w:b/>
      <w:bCs/>
    </w:rPr>
  </w:style>
  <w:style w:type="paragraph" w:customStyle="1" w:styleId="xl455">
    <w:name w:val="xl455"/>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456">
    <w:name w:val="xl456"/>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458">
    <w:name w:val="xl458"/>
    <w:basedOn w:val="a2"/>
    <w:rsid w:val="00486354"/>
    <w:pPr>
      <w:pBdr>
        <w:top w:val="single" w:sz="8" w:space="0" w:color="auto"/>
        <w:left w:val="single" w:sz="4" w:space="0" w:color="auto"/>
        <w:bottom w:val="single" w:sz="8" w:space="0" w:color="auto"/>
        <w:right w:val="single" w:sz="4" w:space="0" w:color="auto"/>
      </w:pBdr>
      <w:shd w:val="clear" w:color="000000" w:fill="E2EFDA"/>
      <w:spacing w:before="100" w:beforeAutospacing="1" w:after="100" w:afterAutospacing="1"/>
      <w:textAlignment w:val="center"/>
    </w:pPr>
    <w:rPr>
      <w:b/>
      <w:bCs/>
    </w:rPr>
  </w:style>
  <w:style w:type="paragraph" w:customStyle="1" w:styleId="xl459">
    <w:name w:val="xl459"/>
    <w:basedOn w:val="a2"/>
    <w:uiPriority w:val="99"/>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textAlignment w:val="center"/>
    </w:pPr>
    <w:rPr>
      <w:b/>
      <w:bCs/>
    </w:rPr>
  </w:style>
  <w:style w:type="table" w:customStyle="1" w:styleId="1020">
    <w:name w:val="Сетка таблицы10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3"/>
    <w:rsid w:val="00486354"/>
  </w:style>
  <w:style w:type="character" w:customStyle="1" w:styleId="scxw268054652">
    <w:name w:val="scxw268054652"/>
    <w:basedOn w:val="a3"/>
    <w:rsid w:val="00486354"/>
  </w:style>
  <w:style w:type="character" w:customStyle="1" w:styleId="eop">
    <w:name w:val="eop"/>
    <w:basedOn w:val="a3"/>
    <w:rsid w:val="00486354"/>
  </w:style>
  <w:style w:type="paragraph" w:customStyle="1" w:styleId="813">
    <w:name w:val="Заголовок 81"/>
    <w:basedOn w:val="a2"/>
    <w:next w:val="a2"/>
    <w:uiPriority w:val="9"/>
    <w:unhideWhenUsed/>
    <w:qFormat/>
    <w:rsid w:val="00486354"/>
    <w:pPr>
      <w:keepNext/>
      <w:keepLines/>
      <w:spacing w:before="40" w:after="80" w:line="259" w:lineRule="auto"/>
      <w:outlineLvl w:val="7"/>
    </w:pPr>
    <w:rPr>
      <w:rFonts w:ascii="Calibri Light" w:hAnsi="Calibri Light"/>
      <w:color w:val="272727"/>
      <w:sz w:val="21"/>
      <w:szCs w:val="21"/>
      <w:lang w:eastAsia="en-US"/>
    </w:rPr>
  </w:style>
  <w:style w:type="numbering" w:customStyle="1" w:styleId="1150">
    <w:name w:val="Нет списка115"/>
    <w:next w:val="a5"/>
    <w:uiPriority w:val="99"/>
    <w:semiHidden/>
    <w:unhideWhenUsed/>
    <w:rsid w:val="00486354"/>
  </w:style>
  <w:style w:type="numbering" w:customStyle="1" w:styleId="1160">
    <w:name w:val="Нет списка116"/>
    <w:next w:val="a5"/>
    <w:uiPriority w:val="99"/>
    <w:semiHidden/>
    <w:unhideWhenUsed/>
    <w:rsid w:val="00486354"/>
  </w:style>
  <w:style w:type="numbering" w:customStyle="1" w:styleId="1113">
    <w:name w:val="Нет списка1113"/>
    <w:next w:val="a5"/>
    <w:uiPriority w:val="99"/>
    <w:semiHidden/>
    <w:unhideWhenUsed/>
    <w:rsid w:val="00486354"/>
  </w:style>
  <w:style w:type="numbering" w:customStyle="1" w:styleId="2130">
    <w:name w:val="Нет списка213"/>
    <w:next w:val="a5"/>
    <w:uiPriority w:val="99"/>
    <w:semiHidden/>
    <w:unhideWhenUsed/>
    <w:rsid w:val="00486354"/>
  </w:style>
  <w:style w:type="table" w:customStyle="1" w:styleId="1122">
    <w:name w:val="Сетка таблицы11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5"/>
    <w:uiPriority w:val="99"/>
    <w:semiHidden/>
    <w:unhideWhenUsed/>
    <w:rsid w:val="00486354"/>
  </w:style>
  <w:style w:type="paragraph" w:customStyle="1" w:styleId="afffd">
    <w:name w:val="Этап"/>
    <w:basedOn w:val="8"/>
    <w:link w:val="afffe"/>
    <w:qFormat/>
    <w:rsid w:val="00486354"/>
    <w:pPr>
      <w:keepLines/>
      <w:spacing w:before="40" w:line="360" w:lineRule="auto"/>
      <w:ind w:left="0" w:firstLine="709"/>
    </w:pPr>
    <w:rPr>
      <w:rFonts w:ascii="Calibri Light" w:hAnsi="Calibri Light"/>
      <w:color w:val="272727"/>
      <w:sz w:val="21"/>
      <w:szCs w:val="21"/>
      <w:lang w:val="ru-RU" w:eastAsia="en-US"/>
    </w:rPr>
  </w:style>
  <w:style w:type="character" w:customStyle="1" w:styleId="afffe">
    <w:name w:val="Этап Знак"/>
    <w:link w:val="afffd"/>
    <w:rsid w:val="00486354"/>
    <w:rPr>
      <w:rFonts w:ascii="Calibri Light" w:eastAsia="Times New Roman" w:hAnsi="Calibri Light" w:cs="Times New Roman"/>
      <w:color w:val="272727"/>
      <w:kern w:val="0"/>
      <w:sz w:val="21"/>
      <w:szCs w:val="21"/>
      <w14:ligatures w14:val="none"/>
    </w:rPr>
  </w:style>
  <w:style w:type="numbering" w:customStyle="1" w:styleId="4120">
    <w:name w:val="Нет списка412"/>
    <w:next w:val="a5"/>
    <w:uiPriority w:val="99"/>
    <w:semiHidden/>
    <w:unhideWhenUsed/>
    <w:rsid w:val="00486354"/>
  </w:style>
  <w:style w:type="character" w:styleId="affff">
    <w:name w:val="line number"/>
    <w:basedOn w:val="a3"/>
    <w:uiPriority w:val="99"/>
    <w:semiHidden/>
    <w:unhideWhenUsed/>
    <w:rsid w:val="00486354"/>
  </w:style>
  <w:style w:type="numbering" w:customStyle="1" w:styleId="5120">
    <w:name w:val="Нет списка512"/>
    <w:next w:val="a5"/>
    <w:uiPriority w:val="99"/>
    <w:semiHidden/>
    <w:unhideWhenUsed/>
    <w:rsid w:val="00486354"/>
  </w:style>
  <w:style w:type="numbering" w:customStyle="1" w:styleId="6120">
    <w:name w:val="Нет списка612"/>
    <w:next w:val="a5"/>
    <w:uiPriority w:val="99"/>
    <w:semiHidden/>
    <w:unhideWhenUsed/>
    <w:rsid w:val="00486354"/>
  </w:style>
  <w:style w:type="numbering" w:customStyle="1" w:styleId="750">
    <w:name w:val="Нет списка75"/>
    <w:next w:val="a5"/>
    <w:uiPriority w:val="99"/>
    <w:semiHidden/>
    <w:unhideWhenUsed/>
    <w:rsid w:val="00486354"/>
  </w:style>
  <w:style w:type="numbering" w:customStyle="1" w:styleId="820">
    <w:name w:val="Нет списка82"/>
    <w:next w:val="a5"/>
    <w:uiPriority w:val="99"/>
    <w:semiHidden/>
    <w:unhideWhenUsed/>
    <w:rsid w:val="00486354"/>
  </w:style>
  <w:style w:type="numbering" w:customStyle="1" w:styleId="920">
    <w:name w:val="Нет списка92"/>
    <w:next w:val="a5"/>
    <w:uiPriority w:val="99"/>
    <w:semiHidden/>
    <w:unhideWhenUsed/>
    <w:rsid w:val="00486354"/>
  </w:style>
  <w:style w:type="numbering" w:customStyle="1" w:styleId="1021">
    <w:name w:val="Нет списка102"/>
    <w:next w:val="a5"/>
    <w:uiPriority w:val="99"/>
    <w:semiHidden/>
    <w:unhideWhenUsed/>
    <w:rsid w:val="00486354"/>
  </w:style>
  <w:style w:type="character" w:customStyle="1" w:styleId="2f6">
    <w:name w:val="Неразрешенное упоминание2"/>
    <w:basedOn w:val="a3"/>
    <w:uiPriority w:val="99"/>
    <w:semiHidden/>
    <w:unhideWhenUsed/>
    <w:rsid w:val="00486354"/>
    <w:rPr>
      <w:color w:val="605E5C"/>
      <w:shd w:val="clear" w:color="auto" w:fill="E1DFDD"/>
    </w:rPr>
  </w:style>
  <w:style w:type="numbering" w:customStyle="1" w:styleId="1230">
    <w:name w:val="Нет списка123"/>
    <w:next w:val="a5"/>
    <w:uiPriority w:val="99"/>
    <w:semiHidden/>
    <w:unhideWhenUsed/>
    <w:rsid w:val="00486354"/>
  </w:style>
  <w:style w:type="numbering" w:customStyle="1" w:styleId="1320">
    <w:name w:val="Нет списка132"/>
    <w:next w:val="a5"/>
    <w:uiPriority w:val="99"/>
    <w:semiHidden/>
    <w:unhideWhenUsed/>
    <w:rsid w:val="00486354"/>
  </w:style>
  <w:style w:type="numbering" w:customStyle="1" w:styleId="1420">
    <w:name w:val="Нет списка142"/>
    <w:next w:val="a5"/>
    <w:uiPriority w:val="99"/>
    <w:semiHidden/>
    <w:unhideWhenUsed/>
    <w:rsid w:val="00486354"/>
  </w:style>
  <w:style w:type="table" w:customStyle="1" w:styleId="1131">
    <w:name w:val="Сетка таблицы113"/>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able of figures"/>
    <w:basedOn w:val="a2"/>
    <w:next w:val="a2"/>
    <w:uiPriority w:val="99"/>
    <w:unhideWhenUsed/>
    <w:rsid w:val="00486354"/>
    <w:pPr>
      <w:ind w:firstLine="720"/>
      <w:jc w:val="both"/>
    </w:pPr>
    <w:rPr>
      <w:sz w:val="28"/>
      <w:szCs w:val="28"/>
    </w:rPr>
  </w:style>
  <w:style w:type="numbering" w:customStyle="1" w:styleId="1520">
    <w:name w:val="Нет списка152"/>
    <w:next w:val="a5"/>
    <w:uiPriority w:val="99"/>
    <w:semiHidden/>
    <w:unhideWhenUsed/>
    <w:rsid w:val="00486354"/>
  </w:style>
  <w:style w:type="paragraph" w:customStyle="1" w:styleId="86">
    <w:name w:val="Основной текст8"/>
    <w:basedOn w:val="a2"/>
    <w:rsid w:val="00486354"/>
    <w:pPr>
      <w:widowControl w:val="0"/>
      <w:shd w:val="clear" w:color="auto" w:fill="FFFFFF"/>
      <w:spacing w:line="264" w:lineRule="exact"/>
    </w:pPr>
    <w:rPr>
      <w:sz w:val="20"/>
      <w:szCs w:val="20"/>
      <w:lang w:eastAsia="en-US"/>
    </w:rPr>
  </w:style>
  <w:style w:type="character" w:customStyle="1" w:styleId="95pt">
    <w:name w:val="Основной текст + 9;5 pt;Полужирный"/>
    <w:basedOn w:val="affc"/>
    <w:rsid w:val="00486354"/>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Garamond6pt">
    <w:name w:val="Основной текст + Garamond;6 pt"/>
    <w:basedOn w:val="affc"/>
    <w:rsid w:val="00486354"/>
    <w:rPr>
      <w:rFonts w:ascii="Garamond" w:eastAsia="Garamond" w:hAnsi="Garamond" w:cs="Garamond"/>
      <w:b w:val="0"/>
      <w:bCs w:val="0"/>
      <w:i w:val="0"/>
      <w:iCs w:val="0"/>
      <w:smallCaps w:val="0"/>
      <w:strike w:val="0"/>
      <w:color w:val="000000"/>
      <w:spacing w:val="0"/>
      <w:w w:val="100"/>
      <w:position w:val="0"/>
      <w:sz w:val="12"/>
      <w:szCs w:val="12"/>
      <w:u w:val="none"/>
      <w:shd w:val="clear" w:color="auto" w:fill="FFFFFF"/>
    </w:rPr>
  </w:style>
  <w:style w:type="character" w:customStyle="1" w:styleId="4a">
    <w:name w:val="Основной текст4"/>
    <w:basedOn w:val="affc"/>
    <w:rsid w:val="00486354"/>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ru-RU"/>
    </w:rPr>
  </w:style>
  <w:style w:type="character" w:customStyle="1" w:styleId="145pt-1pt">
    <w:name w:val="Основной текст + 14;5 pt;Полужирный;Курсив;Интервал -1 pt"/>
    <w:basedOn w:val="affc"/>
    <w:rsid w:val="00486354"/>
    <w:rPr>
      <w:rFonts w:ascii="Times New Roman" w:eastAsia="Times New Roman" w:hAnsi="Times New Roman" w:cs="Times New Roman"/>
      <w:b/>
      <w:bCs/>
      <w:i/>
      <w:iCs/>
      <w:smallCaps w:val="0"/>
      <w:strike w:val="0"/>
      <w:color w:val="000000"/>
      <w:spacing w:val="-20"/>
      <w:w w:val="100"/>
      <w:position w:val="0"/>
      <w:sz w:val="29"/>
      <w:szCs w:val="29"/>
      <w:u w:val="none"/>
      <w:shd w:val="clear" w:color="auto" w:fill="FFFFFF"/>
    </w:rPr>
  </w:style>
  <w:style w:type="numbering" w:customStyle="1" w:styleId="1620">
    <w:name w:val="Нет списка162"/>
    <w:next w:val="a5"/>
    <w:uiPriority w:val="99"/>
    <w:semiHidden/>
    <w:unhideWhenUsed/>
    <w:rsid w:val="00486354"/>
  </w:style>
  <w:style w:type="numbering" w:customStyle="1" w:styleId="1720">
    <w:name w:val="Нет списка172"/>
    <w:next w:val="a5"/>
    <w:uiPriority w:val="99"/>
    <w:semiHidden/>
    <w:unhideWhenUsed/>
    <w:rsid w:val="00486354"/>
  </w:style>
  <w:style w:type="numbering" w:customStyle="1" w:styleId="1820">
    <w:name w:val="Нет списка182"/>
    <w:next w:val="a5"/>
    <w:uiPriority w:val="99"/>
    <w:semiHidden/>
    <w:unhideWhenUsed/>
    <w:rsid w:val="00486354"/>
  </w:style>
  <w:style w:type="table" w:customStyle="1" w:styleId="2121">
    <w:name w:val="Сетка таблицы2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
    <w:name w:val="Сетка таблицы6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
    <w:name w:val="Сетка таблицы7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0">
    <w:name w:val="Нет списка192"/>
    <w:next w:val="a5"/>
    <w:uiPriority w:val="99"/>
    <w:semiHidden/>
    <w:unhideWhenUsed/>
    <w:rsid w:val="00486354"/>
  </w:style>
  <w:style w:type="paragraph" w:styleId="2f7">
    <w:name w:val="Quote"/>
    <w:basedOn w:val="a2"/>
    <w:next w:val="a2"/>
    <w:link w:val="2f8"/>
    <w:uiPriority w:val="29"/>
    <w:qFormat/>
    <w:rsid w:val="00486354"/>
    <w:pPr>
      <w:ind w:left="720" w:right="720"/>
    </w:pPr>
    <w:rPr>
      <w:i/>
      <w:szCs w:val="20"/>
    </w:rPr>
  </w:style>
  <w:style w:type="character" w:customStyle="1" w:styleId="2f8">
    <w:name w:val="Цитата 2 Знак"/>
    <w:basedOn w:val="a3"/>
    <w:link w:val="2f7"/>
    <w:uiPriority w:val="29"/>
    <w:rsid w:val="00486354"/>
    <w:rPr>
      <w:rFonts w:ascii="Times New Roman" w:eastAsia="Times New Roman" w:hAnsi="Times New Roman" w:cs="Times New Roman"/>
      <w:i/>
      <w:kern w:val="0"/>
      <w:sz w:val="24"/>
      <w:szCs w:val="20"/>
      <w:lang w:eastAsia="ru-RU"/>
      <w14:ligatures w14:val="none"/>
    </w:rPr>
  </w:style>
  <w:style w:type="paragraph" w:styleId="affff1">
    <w:name w:val="Intense Quote"/>
    <w:basedOn w:val="a2"/>
    <w:next w:val="a2"/>
    <w:link w:val="affff2"/>
    <w:uiPriority w:val="30"/>
    <w:qFormat/>
    <w:rsid w:val="00486354"/>
    <w:pPr>
      <w:pBdr>
        <w:top w:val="single" w:sz="4" w:space="5" w:color="FFFFFF"/>
        <w:left w:val="single" w:sz="4" w:space="10" w:color="FFFFFF"/>
        <w:bottom w:val="single" w:sz="4" w:space="5" w:color="FFFFFF"/>
        <w:right w:val="single" w:sz="4" w:space="10" w:color="FFFFFF"/>
      </w:pBdr>
      <w:shd w:val="clear" w:color="auto" w:fill="F2F2F2"/>
      <w:ind w:left="720" w:right="720"/>
    </w:pPr>
    <w:rPr>
      <w:i/>
      <w:szCs w:val="20"/>
    </w:rPr>
  </w:style>
  <w:style w:type="character" w:customStyle="1" w:styleId="affff2">
    <w:name w:val="Выделенная цитата Знак"/>
    <w:basedOn w:val="a3"/>
    <w:link w:val="affff1"/>
    <w:uiPriority w:val="30"/>
    <w:rsid w:val="00486354"/>
    <w:rPr>
      <w:rFonts w:ascii="Times New Roman" w:eastAsia="Times New Roman" w:hAnsi="Times New Roman" w:cs="Times New Roman"/>
      <w:i/>
      <w:kern w:val="0"/>
      <w:sz w:val="24"/>
      <w:szCs w:val="20"/>
      <w:shd w:val="clear" w:color="auto" w:fill="F2F2F2"/>
      <w:lang w:eastAsia="ru-RU"/>
      <w14:ligatures w14:val="none"/>
    </w:rPr>
  </w:style>
  <w:style w:type="character" w:customStyle="1" w:styleId="FooterChar">
    <w:name w:val="Footer Char"/>
    <w:basedOn w:val="a3"/>
    <w:uiPriority w:val="99"/>
    <w:rsid w:val="00486354"/>
  </w:style>
  <w:style w:type="table" w:customStyle="1" w:styleId="821">
    <w:name w:val="Сетка таблицы8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4"/>
    <w:uiPriority w:val="59"/>
    <w:rsid w:val="00486354"/>
    <w:pPr>
      <w:spacing w:after="0" w:line="240" w:lineRule="auto"/>
    </w:pPr>
    <w:rPr>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7">
    <w:name w:val="Таблица простая 11"/>
    <w:basedOn w:val="a4"/>
    <w:next w:val="1ff2"/>
    <w:uiPriority w:val="59"/>
    <w:rsid w:val="00486354"/>
    <w:pPr>
      <w:spacing w:after="0" w:line="240" w:lineRule="auto"/>
    </w:pPr>
    <w:rPr>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7">
    <w:name w:val="Таблица простая 21"/>
    <w:basedOn w:val="a4"/>
    <w:next w:val="2f9"/>
    <w:uiPriority w:val="59"/>
    <w:rsid w:val="00486354"/>
    <w:pPr>
      <w:spacing w:after="0" w:line="240" w:lineRule="auto"/>
    </w:pPr>
    <w:rPr>
      <w:kern w:val="0"/>
      <w14:ligatures w14:val="none"/>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
    <w:basedOn w:val="a4"/>
    <w:next w:val="3f7"/>
    <w:uiPriority w:val="99"/>
    <w:rsid w:val="00486354"/>
    <w:pPr>
      <w:spacing w:after="0" w:line="240" w:lineRule="auto"/>
    </w:pPr>
    <w:rPr>
      <w:kern w:val="0"/>
      <w14:ligatures w14:val="none"/>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3">
    <w:name w:val="Таблица простая 41"/>
    <w:basedOn w:val="a4"/>
    <w:next w:val="4b"/>
    <w:uiPriority w:val="99"/>
    <w:rsid w:val="00486354"/>
    <w:pPr>
      <w:spacing w:after="0" w:line="240" w:lineRule="auto"/>
    </w:pPr>
    <w:rPr>
      <w:kern w:val="0"/>
      <w14:ligatures w14:val="none"/>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3">
    <w:name w:val="Таблица простая 51"/>
    <w:basedOn w:val="a4"/>
    <w:next w:val="5a"/>
    <w:uiPriority w:val="99"/>
    <w:rsid w:val="00486354"/>
    <w:pPr>
      <w:spacing w:after="0" w:line="240" w:lineRule="auto"/>
    </w:pPr>
    <w:rPr>
      <w:kern w:val="0"/>
      <w14:ligatures w14:val="none"/>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4"/>
    <w:next w:val="-1"/>
    <w:uiPriority w:val="99"/>
    <w:rsid w:val="00486354"/>
    <w:pPr>
      <w:spacing w:after="0" w:line="240" w:lineRule="auto"/>
    </w:pPr>
    <w:rPr>
      <w:kern w:val="0"/>
      <w14:ligatures w14:val="none"/>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4"/>
    <w:uiPriority w:val="99"/>
    <w:rsid w:val="00486354"/>
    <w:pPr>
      <w:spacing w:after="0" w:line="240" w:lineRule="auto"/>
    </w:pPr>
    <w:rPr>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4"/>
    <w:uiPriority w:val="99"/>
    <w:rsid w:val="00486354"/>
    <w:pPr>
      <w:spacing w:after="0" w:line="240" w:lineRule="auto"/>
    </w:pPr>
    <w:rPr>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4"/>
    <w:uiPriority w:val="99"/>
    <w:rsid w:val="00486354"/>
    <w:pPr>
      <w:spacing w:after="0" w:line="240" w:lineRule="auto"/>
    </w:pPr>
    <w:rPr>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4"/>
    <w:uiPriority w:val="99"/>
    <w:rsid w:val="00486354"/>
    <w:pPr>
      <w:spacing w:after="0" w:line="240" w:lineRule="auto"/>
    </w:pPr>
    <w:rPr>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4"/>
    <w:uiPriority w:val="99"/>
    <w:rsid w:val="00486354"/>
    <w:pPr>
      <w:spacing w:after="0" w:line="240" w:lineRule="auto"/>
    </w:pPr>
    <w:rPr>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4"/>
    <w:uiPriority w:val="99"/>
    <w:rsid w:val="00486354"/>
    <w:pPr>
      <w:spacing w:after="0" w:line="240" w:lineRule="auto"/>
    </w:pPr>
    <w:rPr>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4"/>
    <w:next w:val="-2"/>
    <w:uiPriority w:val="99"/>
    <w:rsid w:val="00486354"/>
    <w:pPr>
      <w:spacing w:after="0" w:line="240" w:lineRule="auto"/>
    </w:pPr>
    <w:rPr>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4"/>
    <w:uiPriority w:val="99"/>
    <w:rsid w:val="00486354"/>
    <w:pPr>
      <w:spacing w:after="0" w:line="240" w:lineRule="auto"/>
    </w:pPr>
    <w:rPr>
      <w:kern w:val="0"/>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4"/>
    <w:uiPriority w:val="99"/>
    <w:rsid w:val="00486354"/>
    <w:pPr>
      <w:spacing w:after="0" w:line="240" w:lineRule="auto"/>
    </w:pPr>
    <w:rPr>
      <w:kern w:val="0"/>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4"/>
    <w:uiPriority w:val="99"/>
    <w:rsid w:val="00486354"/>
    <w:pPr>
      <w:spacing w:after="0" w:line="240" w:lineRule="auto"/>
    </w:pPr>
    <w:rPr>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4"/>
    <w:next w:val="-3"/>
    <w:uiPriority w:val="99"/>
    <w:rsid w:val="00486354"/>
    <w:pPr>
      <w:spacing w:after="0" w:line="240" w:lineRule="auto"/>
    </w:pPr>
    <w:rPr>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4"/>
    <w:uiPriority w:val="99"/>
    <w:rsid w:val="00486354"/>
    <w:pPr>
      <w:spacing w:after="0" w:line="240" w:lineRule="auto"/>
    </w:pPr>
    <w:rPr>
      <w:kern w:val="0"/>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4"/>
    <w:uiPriority w:val="99"/>
    <w:rsid w:val="00486354"/>
    <w:pPr>
      <w:spacing w:after="0" w:line="240" w:lineRule="auto"/>
    </w:pPr>
    <w:rPr>
      <w:kern w:val="0"/>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4"/>
    <w:uiPriority w:val="99"/>
    <w:rsid w:val="00486354"/>
    <w:pPr>
      <w:spacing w:after="0" w:line="240" w:lineRule="auto"/>
    </w:pPr>
    <w:rPr>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4"/>
    <w:next w:val="-4"/>
    <w:uiPriority w:val="59"/>
    <w:rsid w:val="00486354"/>
    <w:pPr>
      <w:spacing w:after="0" w:line="240" w:lineRule="auto"/>
    </w:pPr>
    <w:rPr>
      <w:kern w:val="0"/>
      <w14:ligatures w14:val="none"/>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4"/>
    <w:uiPriority w:val="59"/>
    <w:rsid w:val="00486354"/>
    <w:pPr>
      <w:spacing w:after="0" w:line="240" w:lineRule="auto"/>
    </w:pPr>
    <w:rPr>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4"/>
    <w:uiPriority w:val="59"/>
    <w:rsid w:val="00486354"/>
    <w:pPr>
      <w:spacing w:after="0" w:line="240" w:lineRule="auto"/>
    </w:pPr>
    <w:rPr>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4"/>
    <w:uiPriority w:val="59"/>
    <w:rsid w:val="00486354"/>
    <w:pPr>
      <w:spacing w:after="0" w:line="240" w:lineRule="auto"/>
    </w:pPr>
    <w:rPr>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4"/>
    <w:uiPriority w:val="59"/>
    <w:rsid w:val="00486354"/>
    <w:pPr>
      <w:spacing w:after="0" w:line="240" w:lineRule="auto"/>
    </w:pPr>
    <w:rPr>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4"/>
    <w:uiPriority w:val="59"/>
    <w:rsid w:val="00486354"/>
    <w:pPr>
      <w:spacing w:after="0" w:line="240" w:lineRule="auto"/>
    </w:pPr>
    <w:rPr>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4"/>
    <w:uiPriority w:val="59"/>
    <w:rsid w:val="00486354"/>
    <w:pPr>
      <w:spacing w:after="0" w:line="240" w:lineRule="auto"/>
    </w:pPr>
    <w:rPr>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4"/>
    <w:next w:val="-5"/>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4"/>
    <w:next w:val="-6"/>
    <w:uiPriority w:val="99"/>
    <w:rsid w:val="00486354"/>
    <w:pPr>
      <w:spacing w:after="0" w:line="240" w:lineRule="auto"/>
    </w:pPr>
    <w:rPr>
      <w:kern w:val="0"/>
      <w14:ligatures w14:val="none"/>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4"/>
    <w:uiPriority w:val="99"/>
    <w:rsid w:val="00486354"/>
    <w:pPr>
      <w:spacing w:after="0" w:line="240" w:lineRule="auto"/>
    </w:pPr>
    <w:rPr>
      <w:kern w:val="0"/>
      <w14:ligatures w14:val="none"/>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4"/>
    <w:uiPriority w:val="99"/>
    <w:rsid w:val="00486354"/>
    <w:pPr>
      <w:spacing w:after="0" w:line="240" w:lineRule="auto"/>
    </w:pPr>
    <w:rPr>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4"/>
    <w:uiPriority w:val="99"/>
    <w:rsid w:val="00486354"/>
    <w:pPr>
      <w:spacing w:after="0" w:line="240" w:lineRule="auto"/>
    </w:pPr>
    <w:rPr>
      <w:kern w:val="0"/>
      <w14:ligatures w14:val="none"/>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4"/>
    <w:uiPriority w:val="99"/>
    <w:rsid w:val="00486354"/>
    <w:pPr>
      <w:spacing w:after="0" w:line="240" w:lineRule="auto"/>
    </w:pPr>
    <w:rPr>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4"/>
    <w:uiPriority w:val="99"/>
    <w:rsid w:val="00486354"/>
    <w:pPr>
      <w:spacing w:after="0" w:line="240" w:lineRule="auto"/>
    </w:pPr>
    <w:rPr>
      <w:kern w:val="0"/>
      <w14:ligatures w14:val="none"/>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4"/>
    <w:uiPriority w:val="99"/>
    <w:rsid w:val="00486354"/>
    <w:pPr>
      <w:spacing w:after="0" w:line="240" w:lineRule="auto"/>
    </w:pPr>
    <w:rPr>
      <w:kern w:val="0"/>
      <w14:ligatures w14:val="none"/>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4"/>
    <w:next w:val="-7"/>
    <w:uiPriority w:val="99"/>
    <w:rsid w:val="00486354"/>
    <w:pPr>
      <w:spacing w:after="0" w:line="240" w:lineRule="auto"/>
    </w:pPr>
    <w:rPr>
      <w:kern w:val="0"/>
      <w14:ligatures w14:val="none"/>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4"/>
    <w:uiPriority w:val="99"/>
    <w:rsid w:val="00486354"/>
    <w:pPr>
      <w:spacing w:after="0" w:line="240" w:lineRule="auto"/>
    </w:pPr>
    <w:rPr>
      <w:kern w:val="0"/>
      <w14:ligatures w14:val="none"/>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4" w:space="0" w:color="000000"/>
          <w:left w:val="none" w:sz="4" w:space="0" w:color="000000"/>
          <w:bottom w:val="single" w:sz="4" w:space="0" w:color="A0B7E1"/>
          <w:right w:val="none" w:sz="4" w:space="0" w:color="000000"/>
        </w:tcBorders>
        <w:shd w:val="clear" w:color="FFFFFF" w:fill="FFFFFF"/>
      </w:tcPr>
    </w:tblStylePr>
    <w:tblStylePr w:type="lastRow">
      <w:rPr>
        <w:rFonts w:ascii="Arial" w:hAnsi="Arial"/>
        <w:b/>
        <w:color w:val="A0B7E1"/>
        <w:sz w:val="22"/>
      </w:rPr>
      <w:tblPr/>
      <w:tcPr>
        <w:tcBorders>
          <w:top w:val="single" w:sz="4" w:space="0" w:color="A0B7E1"/>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0B7E1"/>
        <w:sz w:val="22"/>
      </w:rPr>
      <w:tblPr/>
      <w:tcPr>
        <w:tcBorders>
          <w:top w:val="none" w:sz="4" w:space="0" w:color="000000"/>
          <w:left w:val="none" w:sz="4" w:space="0" w:color="000000"/>
          <w:bottom w:val="none" w:sz="4" w:space="0" w:color="000000"/>
          <w:right w:val="single" w:sz="4" w:space="0" w:color="A0B7E1"/>
        </w:tcBorders>
        <w:shd w:val="clear" w:color="FFFFFF" w:fill="auto"/>
      </w:tcPr>
    </w:tblStylePr>
    <w:tblStylePr w:type="lastCol">
      <w:rPr>
        <w:rFonts w:ascii="Arial" w:hAnsi="Arial"/>
        <w:i/>
        <w:color w:val="A0B7E1"/>
        <w:sz w:val="22"/>
      </w:rPr>
      <w:tblPr/>
      <w:tcPr>
        <w:tcBorders>
          <w:top w:val="none" w:sz="4" w:space="0" w:color="000000"/>
          <w:left w:val="single" w:sz="4" w:space="0" w:color="A0B7E1"/>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4"/>
    <w:uiPriority w:val="99"/>
    <w:rsid w:val="00486354"/>
    <w:pPr>
      <w:spacing w:after="0" w:line="240" w:lineRule="auto"/>
    </w:pPr>
    <w:rPr>
      <w:kern w:val="0"/>
      <w14:ligatures w14:val="none"/>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4" w:space="0" w:color="000000"/>
          <w:left w:val="none" w:sz="4" w:space="0" w:color="000000"/>
          <w:bottom w:val="single" w:sz="4" w:space="0" w:color="A2C6E7"/>
          <w:right w:val="none" w:sz="4" w:space="0" w:color="000000"/>
        </w:tcBorders>
        <w:shd w:val="clear" w:color="FFFFFF" w:fill="FFFFFF"/>
      </w:tcPr>
    </w:tblStylePr>
    <w:tblStylePr w:type="lastRow">
      <w:rPr>
        <w:rFonts w:ascii="Arial" w:hAnsi="Arial"/>
        <w:b/>
        <w:color w:val="245A8D"/>
        <w:sz w:val="22"/>
      </w:rPr>
      <w:tblPr/>
      <w:tcPr>
        <w:tcBorders>
          <w:top w:val="single" w:sz="4" w:space="0" w:color="A2C6E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A2C6E7"/>
        </w:tcBorders>
        <w:shd w:val="clear" w:color="FFFFFF" w:fill="auto"/>
      </w:tcPr>
    </w:tblStylePr>
    <w:tblStylePr w:type="lastCol">
      <w:rPr>
        <w:rFonts w:ascii="Arial" w:hAnsi="Arial"/>
        <w:i/>
        <w:color w:val="245A8D"/>
        <w:sz w:val="22"/>
      </w:rPr>
      <w:tblPr/>
      <w:tcPr>
        <w:tcBorders>
          <w:top w:val="none" w:sz="4" w:space="0" w:color="000000"/>
          <w:left w:val="single" w:sz="4" w:space="0" w:color="A2C6E7"/>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4"/>
    <w:uiPriority w:val="99"/>
    <w:rsid w:val="00486354"/>
    <w:pPr>
      <w:spacing w:after="0" w:line="240" w:lineRule="auto"/>
    </w:pPr>
    <w:rPr>
      <w:kern w:val="0"/>
      <w14:ligatures w14:val="none"/>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4"/>
    <w:next w:val="-10"/>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4"/>
    <w:next w:val="-20"/>
    <w:uiPriority w:val="99"/>
    <w:rsid w:val="00486354"/>
    <w:pPr>
      <w:spacing w:after="0" w:line="240" w:lineRule="auto"/>
    </w:pPr>
    <w:rPr>
      <w:kern w:val="0"/>
      <w14:ligatures w14:val="none"/>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4"/>
    <w:uiPriority w:val="99"/>
    <w:rsid w:val="00486354"/>
    <w:pPr>
      <w:spacing w:after="0" w:line="240" w:lineRule="auto"/>
    </w:pPr>
    <w:rPr>
      <w:kern w:val="0"/>
      <w14:ligatures w14:val="none"/>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4"/>
    <w:uiPriority w:val="99"/>
    <w:rsid w:val="00486354"/>
    <w:pPr>
      <w:spacing w:after="0" w:line="240" w:lineRule="auto"/>
    </w:pPr>
    <w:rPr>
      <w:kern w:val="0"/>
      <w14:ligatures w14:val="none"/>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4"/>
    <w:uiPriority w:val="99"/>
    <w:rsid w:val="00486354"/>
    <w:pPr>
      <w:spacing w:after="0" w:line="240" w:lineRule="auto"/>
    </w:pPr>
    <w:rPr>
      <w:kern w:val="0"/>
      <w14:ligatures w14:val="none"/>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4"/>
    <w:uiPriority w:val="99"/>
    <w:rsid w:val="00486354"/>
    <w:pPr>
      <w:spacing w:after="0" w:line="240" w:lineRule="auto"/>
    </w:pPr>
    <w:rPr>
      <w:kern w:val="0"/>
      <w14:ligatures w14:val="none"/>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4"/>
    <w:uiPriority w:val="99"/>
    <w:rsid w:val="00486354"/>
    <w:pPr>
      <w:spacing w:after="0" w:line="240" w:lineRule="auto"/>
    </w:pPr>
    <w:rPr>
      <w:kern w:val="0"/>
      <w14:ligatures w14:val="none"/>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4"/>
    <w:uiPriority w:val="99"/>
    <w:rsid w:val="00486354"/>
    <w:pPr>
      <w:spacing w:after="0" w:line="240" w:lineRule="auto"/>
    </w:pPr>
    <w:rPr>
      <w:kern w:val="0"/>
      <w14:ligatures w14:val="none"/>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4"/>
    <w:next w:val="-30"/>
    <w:uiPriority w:val="99"/>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4"/>
    <w:uiPriority w:val="99"/>
    <w:rsid w:val="00486354"/>
    <w:pPr>
      <w:spacing w:after="0" w:line="240" w:lineRule="auto"/>
    </w:pPr>
    <w:rPr>
      <w:kern w:val="0"/>
      <w14:ligatures w14:val="none"/>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4"/>
    <w:uiPriority w:val="99"/>
    <w:rsid w:val="00486354"/>
    <w:pPr>
      <w:spacing w:after="0" w:line="240" w:lineRule="auto"/>
    </w:pPr>
    <w:rPr>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4"/>
    <w:uiPriority w:val="99"/>
    <w:rsid w:val="00486354"/>
    <w:pPr>
      <w:spacing w:after="0" w:line="240" w:lineRule="auto"/>
    </w:pPr>
    <w:rPr>
      <w:kern w:val="0"/>
      <w14:ligatures w14:val="none"/>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4"/>
    <w:uiPriority w:val="99"/>
    <w:rsid w:val="00486354"/>
    <w:pPr>
      <w:spacing w:after="0" w:line="240" w:lineRule="auto"/>
    </w:pPr>
    <w:rPr>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4"/>
    <w:uiPriority w:val="99"/>
    <w:rsid w:val="00486354"/>
    <w:pPr>
      <w:spacing w:after="0" w:line="240" w:lineRule="auto"/>
    </w:pPr>
    <w:rPr>
      <w:kern w:val="0"/>
      <w14:ligatures w14:val="none"/>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4"/>
    <w:uiPriority w:val="99"/>
    <w:rsid w:val="00486354"/>
    <w:pPr>
      <w:spacing w:after="0" w:line="240" w:lineRule="auto"/>
    </w:pPr>
    <w:rPr>
      <w:kern w:val="0"/>
      <w14:ligatures w14:val="none"/>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4"/>
    <w:next w:val="-40"/>
    <w:uiPriority w:val="99"/>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4"/>
    <w:uiPriority w:val="99"/>
    <w:rsid w:val="00486354"/>
    <w:pPr>
      <w:spacing w:after="0" w:line="240" w:lineRule="auto"/>
    </w:pPr>
    <w:rPr>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4"/>
    <w:uiPriority w:val="99"/>
    <w:rsid w:val="00486354"/>
    <w:pPr>
      <w:spacing w:after="0" w:line="240" w:lineRule="auto"/>
    </w:pPr>
    <w:rPr>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4"/>
    <w:uiPriority w:val="99"/>
    <w:rsid w:val="00486354"/>
    <w:pPr>
      <w:spacing w:after="0" w:line="240" w:lineRule="auto"/>
    </w:pPr>
    <w:rPr>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4"/>
    <w:uiPriority w:val="99"/>
    <w:rsid w:val="00486354"/>
    <w:pPr>
      <w:spacing w:after="0" w:line="240" w:lineRule="auto"/>
    </w:pPr>
    <w:rPr>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4"/>
    <w:uiPriority w:val="99"/>
    <w:rsid w:val="00486354"/>
    <w:pPr>
      <w:spacing w:after="0" w:line="240" w:lineRule="auto"/>
    </w:pPr>
    <w:rPr>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4"/>
    <w:uiPriority w:val="99"/>
    <w:rsid w:val="00486354"/>
    <w:pPr>
      <w:spacing w:after="0" w:line="240" w:lineRule="auto"/>
    </w:pPr>
    <w:rPr>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4"/>
    <w:next w:val="-50"/>
    <w:uiPriority w:val="99"/>
    <w:rsid w:val="00486354"/>
    <w:pPr>
      <w:spacing w:after="0" w:line="240" w:lineRule="auto"/>
    </w:pPr>
    <w:rPr>
      <w:kern w:val="0"/>
      <w14:ligatures w14:val="none"/>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4"/>
    <w:uiPriority w:val="99"/>
    <w:rsid w:val="00486354"/>
    <w:pPr>
      <w:spacing w:after="0" w:line="240" w:lineRule="auto"/>
    </w:pPr>
    <w:rPr>
      <w:kern w:val="0"/>
      <w14:ligatures w14:val="none"/>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4"/>
    <w:uiPriority w:val="99"/>
    <w:rsid w:val="00486354"/>
    <w:pPr>
      <w:spacing w:after="0" w:line="240" w:lineRule="auto"/>
    </w:pPr>
    <w:rPr>
      <w:kern w:val="0"/>
      <w14:ligatures w14:val="none"/>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4"/>
    <w:uiPriority w:val="99"/>
    <w:rsid w:val="00486354"/>
    <w:pPr>
      <w:spacing w:after="0" w:line="240" w:lineRule="auto"/>
    </w:pPr>
    <w:rPr>
      <w:kern w:val="0"/>
      <w14:ligatures w14:val="none"/>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4"/>
    <w:uiPriority w:val="99"/>
    <w:rsid w:val="00486354"/>
    <w:pPr>
      <w:spacing w:after="0" w:line="240" w:lineRule="auto"/>
    </w:pPr>
    <w:rPr>
      <w:kern w:val="0"/>
      <w14:ligatures w14:val="none"/>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4"/>
    <w:uiPriority w:val="99"/>
    <w:rsid w:val="00486354"/>
    <w:pPr>
      <w:spacing w:after="0" w:line="240" w:lineRule="auto"/>
    </w:pPr>
    <w:rPr>
      <w:kern w:val="0"/>
      <w14:ligatures w14:val="none"/>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4"/>
    <w:uiPriority w:val="99"/>
    <w:rsid w:val="00486354"/>
    <w:pPr>
      <w:spacing w:after="0" w:line="240" w:lineRule="auto"/>
    </w:pPr>
    <w:rPr>
      <w:kern w:val="0"/>
      <w14:ligatures w14:val="none"/>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4"/>
    <w:next w:val="-60"/>
    <w:uiPriority w:val="99"/>
    <w:rsid w:val="00486354"/>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4"/>
    <w:uiPriority w:val="99"/>
    <w:rsid w:val="00486354"/>
    <w:pPr>
      <w:spacing w:after="0" w:line="240" w:lineRule="auto"/>
    </w:pPr>
    <w:rPr>
      <w:kern w:val="0"/>
      <w14:ligatures w14:val="none"/>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4"/>
    <w:uiPriority w:val="99"/>
    <w:rsid w:val="00486354"/>
    <w:pPr>
      <w:spacing w:after="0" w:line="240" w:lineRule="auto"/>
    </w:pPr>
    <w:rPr>
      <w:kern w:val="0"/>
      <w14:ligatures w14:val="none"/>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4"/>
    <w:uiPriority w:val="99"/>
    <w:rsid w:val="00486354"/>
    <w:pPr>
      <w:spacing w:after="0" w:line="240" w:lineRule="auto"/>
    </w:pPr>
    <w:rPr>
      <w:kern w:val="0"/>
      <w14:ligatures w14:val="none"/>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4"/>
    <w:uiPriority w:val="99"/>
    <w:rsid w:val="00486354"/>
    <w:pPr>
      <w:spacing w:after="0" w:line="240" w:lineRule="auto"/>
    </w:pPr>
    <w:rPr>
      <w:kern w:val="0"/>
      <w14:ligatures w14:val="none"/>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4"/>
    <w:uiPriority w:val="99"/>
    <w:rsid w:val="00486354"/>
    <w:pPr>
      <w:spacing w:after="0" w:line="240" w:lineRule="auto"/>
    </w:pPr>
    <w:rPr>
      <w:kern w:val="0"/>
      <w14:ligatures w14:val="none"/>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4"/>
    <w:uiPriority w:val="99"/>
    <w:rsid w:val="00486354"/>
    <w:pPr>
      <w:spacing w:after="0" w:line="240" w:lineRule="auto"/>
    </w:pPr>
    <w:rPr>
      <w:kern w:val="0"/>
      <w14:ligatures w14:val="none"/>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4"/>
    <w:next w:val="-70"/>
    <w:uiPriority w:val="99"/>
    <w:rsid w:val="00486354"/>
    <w:pPr>
      <w:spacing w:after="0" w:line="240" w:lineRule="auto"/>
    </w:pPr>
    <w:rPr>
      <w:kern w:val="0"/>
      <w14:ligatures w14:val="none"/>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4"/>
    <w:uiPriority w:val="99"/>
    <w:rsid w:val="00486354"/>
    <w:pPr>
      <w:spacing w:after="0" w:line="240" w:lineRule="auto"/>
    </w:pPr>
    <w:rPr>
      <w:kern w:val="0"/>
      <w14:ligatures w14:val="none"/>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4" w:space="0" w:color="000000"/>
          <w:left w:val="none" w:sz="4" w:space="0" w:color="000000"/>
          <w:bottom w:val="single" w:sz="4" w:space="0" w:color="4472C4"/>
          <w:right w:val="none" w:sz="4" w:space="0" w:color="000000"/>
        </w:tcBorders>
        <w:shd w:val="clear" w:color="FFFFFF" w:fill="FFFFFF"/>
      </w:tcPr>
    </w:tblStylePr>
    <w:tblStylePr w:type="lastRow">
      <w:rPr>
        <w:rFonts w:ascii="Arial" w:hAnsi="Arial"/>
        <w:i/>
        <w:color w:val="254175"/>
        <w:sz w:val="22"/>
      </w:rPr>
      <w:tblPr/>
      <w:tcPr>
        <w:tcBorders>
          <w:top w:val="single" w:sz="4" w:space="0" w:color="4472C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4472C4"/>
        </w:tcBorders>
        <w:shd w:val="clear" w:color="FFFFFF" w:fill="auto"/>
      </w:tcPr>
    </w:tblStylePr>
    <w:tblStylePr w:type="lastCol">
      <w:rPr>
        <w:rFonts w:ascii="Arial" w:hAnsi="Arial"/>
        <w:i/>
        <w:color w:val="254175"/>
        <w:sz w:val="22"/>
      </w:rPr>
      <w:tblPr/>
      <w:tcPr>
        <w:tcBorders>
          <w:top w:val="none" w:sz="4" w:space="0" w:color="000000"/>
          <w:left w:val="single" w:sz="4" w:space="0" w:color="4472C4"/>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4"/>
    <w:uiPriority w:val="99"/>
    <w:rsid w:val="00486354"/>
    <w:pPr>
      <w:spacing w:after="0" w:line="240" w:lineRule="auto"/>
    </w:pPr>
    <w:rPr>
      <w:kern w:val="0"/>
      <w14:ligatures w14:val="none"/>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4"/>
    <w:uiPriority w:val="99"/>
    <w:rsid w:val="00486354"/>
    <w:pPr>
      <w:spacing w:after="0" w:line="240" w:lineRule="auto"/>
    </w:pPr>
    <w:rPr>
      <w:kern w:val="0"/>
      <w14:ligatures w14:val="none"/>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4"/>
    <w:uiPriority w:val="99"/>
    <w:rsid w:val="00486354"/>
    <w:pPr>
      <w:spacing w:after="0" w:line="240" w:lineRule="auto"/>
    </w:pPr>
    <w:rPr>
      <w:kern w:val="0"/>
      <w14:ligatures w14:val="none"/>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4"/>
    <w:uiPriority w:val="99"/>
    <w:rsid w:val="00486354"/>
    <w:pPr>
      <w:spacing w:after="0" w:line="240" w:lineRule="auto"/>
    </w:pPr>
    <w:rPr>
      <w:kern w:val="0"/>
      <w14:ligatures w14:val="none"/>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4" w:space="0" w:color="000000"/>
          <w:left w:val="none" w:sz="4" w:space="0" w:color="000000"/>
          <w:bottom w:val="single" w:sz="4" w:space="0" w:color="9BC2E5"/>
          <w:right w:val="none" w:sz="4" w:space="0" w:color="000000"/>
        </w:tcBorders>
        <w:shd w:val="clear" w:color="FFFFFF" w:fill="FFFFFF"/>
      </w:tcPr>
    </w:tblStylePr>
    <w:tblStylePr w:type="lastRow">
      <w:rPr>
        <w:rFonts w:ascii="Arial" w:hAnsi="Arial"/>
        <w:i/>
        <w:color w:val="9BC2E5"/>
        <w:sz w:val="22"/>
      </w:rPr>
      <w:tblPr/>
      <w:tcPr>
        <w:tcBorders>
          <w:top w:val="single" w:sz="4" w:space="0" w:color="9BC2E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BC2E5"/>
        <w:sz w:val="22"/>
      </w:rPr>
      <w:tblPr/>
      <w:tcPr>
        <w:tcBorders>
          <w:top w:val="none" w:sz="4" w:space="0" w:color="000000"/>
          <w:left w:val="none" w:sz="4" w:space="0" w:color="000000"/>
          <w:bottom w:val="none" w:sz="4" w:space="0" w:color="000000"/>
          <w:right w:val="single" w:sz="4" w:space="0" w:color="9BC2E5"/>
        </w:tcBorders>
        <w:shd w:val="clear" w:color="FFFFFF" w:fill="auto"/>
      </w:tcPr>
    </w:tblStylePr>
    <w:tblStylePr w:type="lastCol">
      <w:rPr>
        <w:rFonts w:ascii="Arial" w:hAnsi="Arial"/>
        <w:i/>
        <w:color w:val="9BC2E5"/>
        <w:sz w:val="22"/>
      </w:rPr>
      <w:tblPr/>
      <w:tcPr>
        <w:tcBorders>
          <w:top w:val="none" w:sz="4" w:space="0" w:color="000000"/>
          <w:left w:val="single" w:sz="4" w:space="0" w:color="9BC2E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4"/>
    <w:uiPriority w:val="99"/>
    <w:rsid w:val="00486354"/>
    <w:pPr>
      <w:spacing w:after="0" w:line="240" w:lineRule="auto"/>
    </w:pPr>
    <w:rPr>
      <w:kern w:val="0"/>
      <w14:ligatures w14:val="none"/>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4"/>
    <w:uiPriority w:val="99"/>
    <w:rsid w:val="00486354"/>
    <w:pPr>
      <w:spacing w:after="0" w:line="240" w:lineRule="auto"/>
    </w:pPr>
    <w:rPr>
      <w:kern w:val="0"/>
      <w14:ligatures w14:val="none"/>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4"/>
    <w:uiPriority w:val="99"/>
    <w:rsid w:val="00486354"/>
    <w:pPr>
      <w:spacing w:after="0" w:line="240" w:lineRule="auto"/>
    </w:pPr>
    <w:rPr>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4"/>
    <w:uiPriority w:val="99"/>
    <w:rsid w:val="00486354"/>
    <w:pPr>
      <w:spacing w:after="0" w:line="240" w:lineRule="auto"/>
    </w:pPr>
    <w:rPr>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4"/>
    <w:uiPriority w:val="99"/>
    <w:rsid w:val="00486354"/>
    <w:pPr>
      <w:spacing w:after="0" w:line="240" w:lineRule="auto"/>
    </w:pPr>
    <w:rPr>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4"/>
    <w:uiPriority w:val="99"/>
    <w:rsid w:val="00486354"/>
    <w:pPr>
      <w:spacing w:after="0" w:line="240" w:lineRule="auto"/>
    </w:pPr>
    <w:rPr>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4"/>
    <w:uiPriority w:val="99"/>
    <w:rsid w:val="00486354"/>
    <w:pPr>
      <w:spacing w:after="0" w:line="240" w:lineRule="auto"/>
    </w:pPr>
    <w:rPr>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4"/>
    <w:uiPriority w:val="99"/>
    <w:rsid w:val="00486354"/>
    <w:pPr>
      <w:spacing w:after="0" w:line="240" w:lineRule="auto"/>
    </w:pPr>
    <w:rPr>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ff3">
    <w:name w:val="endnote text"/>
    <w:basedOn w:val="a2"/>
    <w:link w:val="affff4"/>
    <w:uiPriority w:val="99"/>
    <w:semiHidden/>
    <w:unhideWhenUsed/>
    <w:rsid w:val="00486354"/>
    <w:rPr>
      <w:sz w:val="20"/>
      <w:szCs w:val="20"/>
    </w:rPr>
  </w:style>
  <w:style w:type="character" w:customStyle="1" w:styleId="affff4">
    <w:name w:val="Текст концевой сноски Знак"/>
    <w:basedOn w:val="a3"/>
    <w:link w:val="affff3"/>
    <w:uiPriority w:val="99"/>
    <w:semiHidden/>
    <w:rsid w:val="00486354"/>
    <w:rPr>
      <w:rFonts w:ascii="Times New Roman" w:eastAsia="Times New Roman" w:hAnsi="Times New Roman" w:cs="Times New Roman"/>
      <w:kern w:val="0"/>
      <w:sz w:val="20"/>
      <w:szCs w:val="20"/>
      <w:lang w:eastAsia="ru-RU"/>
      <w14:ligatures w14:val="none"/>
    </w:rPr>
  </w:style>
  <w:style w:type="character" w:styleId="affff5">
    <w:name w:val="endnote reference"/>
    <w:basedOn w:val="a3"/>
    <w:uiPriority w:val="99"/>
    <w:semiHidden/>
    <w:unhideWhenUsed/>
    <w:rsid w:val="00486354"/>
    <w:rPr>
      <w:vertAlign w:val="superscript"/>
    </w:rPr>
  </w:style>
  <w:style w:type="table" w:customStyle="1" w:styleId="125">
    <w:name w:val="Таблица простая 12"/>
    <w:basedOn w:val="a4"/>
    <w:next w:val="1ff2"/>
    <w:uiPriority w:val="41"/>
    <w:rsid w:val="00486354"/>
    <w:pPr>
      <w:spacing w:after="0" w:line="240" w:lineRule="auto"/>
    </w:pPr>
    <w:rPr>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4">
    <w:name w:val="Таблица простая 22"/>
    <w:basedOn w:val="a4"/>
    <w:next w:val="2f9"/>
    <w:uiPriority w:val="42"/>
    <w:rsid w:val="00486354"/>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3">
    <w:name w:val="Таблица простая 32"/>
    <w:basedOn w:val="a4"/>
    <w:next w:val="3f7"/>
    <w:uiPriority w:val="43"/>
    <w:rsid w:val="00486354"/>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2">
    <w:name w:val="Таблица простая 42"/>
    <w:basedOn w:val="a4"/>
    <w:next w:val="4b"/>
    <w:uiPriority w:val="44"/>
    <w:rsid w:val="00486354"/>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3">
    <w:name w:val="Таблица простая 52"/>
    <w:basedOn w:val="a4"/>
    <w:next w:val="5a"/>
    <w:uiPriority w:val="45"/>
    <w:rsid w:val="00486354"/>
    <w:pPr>
      <w:spacing w:after="0" w:line="240" w:lineRule="auto"/>
    </w:pPr>
    <w:rPr>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4"/>
    <w:next w:val="-1"/>
    <w:uiPriority w:val="46"/>
    <w:rsid w:val="00486354"/>
    <w:pPr>
      <w:spacing w:after="0" w:line="240" w:lineRule="auto"/>
    </w:pPr>
    <w:rPr>
      <w:kern w:val="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4"/>
    <w:next w:val="-2"/>
    <w:uiPriority w:val="47"/>
    <w:rsid w:val="00486354"/>
    <w:pPr>
      <w:spacing w:after="0" w:line="240" w:lineRule="auto"/>
    </w:pPr>
    <w:rPr>
      <w:kern w:val="0"/>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4"/>
    <w:next w:val="-3"/>
    <w:uiPriority w:val="48"/>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4"/>
    <w:next w:val="-4"/>
    <w:uiPriority w:val="49"/>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4"/>
    <w:next w:val="-5"/>
    <w:uiPriority w:val="50"/>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4"/>
    <w:next w:val="-6"/>
    <w:uiPriority w:val="51"/>
    <w:rsid w:val="00486354"/>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4"/>
    <w:next w:val="-7"/>
    <w:uiPriority w:val="52"/>
    <w:rsid w:val="00486354"/>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4"/>
    <w:next w:val="-10"/>
    <w:uiPriority w:val="46"/>
    <w:rsid w:val="00486354"/>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4"/>
    <w:next w:val="-20"/>
    <w:uiPriority w:val="47"/>
    <w:rsid w:val="00486354"/>
    <w:pPr>
      <w:spacing w:after="0" w:line="240" w:lineRule="auto"/>
    </w:pPr>
    <w:rPr>
      <w:kern w:val="0"/>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4"/>
    <w:next w:val="-30"/>
    <w:uiPriority w:val="48"/>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4"/>
    <w:next w:val="-40"/>
    <w:uiPriority w:val="49"/>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4"/>
    <w:next w:val="-50"/>
    <w:uiPriority w:val="50"/>
    <w:rsid w:val="00486354"/>
    <w:pPr>
      <w:spacing w:after="0" w:line="240" w:lineRule="auto"/>
    </w:pPr>
    <w:rPr>
      <w:color w:val="FFFFFF"/>
      <w:kern w:val="0"/>
      <w14:ligatures w14:val="none"/>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4"/>
    <w:next w:val="-60"/>
    <w:uiPriority w:val="51"/>
    <w:rsid w:val="00486354"/>
    <w:pPr>
      <w:spacing w:after="0" w:line="240" w:lineRule="auto"/>
    </w:pPr>
    <w:rPr>
      <w:color w:val="000000"/>
      <w:kern w:val="0"/>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4"/>
    <w:next w:val="-70"/>
    <w:uiPriority w:val="52"/>
    <w:rsid w:val="00486354"/>
    <w:pPr>
      <w:spacing w:after="0" w:line="240" w:lineRule="auto"/>
    </w:pPr>
    <w:rPr>
      <w:color w:val="000000"/>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921">
    <w:name w:val="Сетка таблицы9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5"/>
    <w:uiPriority w:val="99"/>
    <w:semiHidden/>
    <w:unhideWhenUsed/>
    <w:rsid w:val="00486354"/>
  </w:style>
  <w:style w:type="paragraph" w:customStyle="1" w:styleId="xl55700">
    <w:name w:val="xl55700"/>
    <w:basedOn w:val="a2"/>
    <w:rsid w:val="00486354"/>
    <w:pPr>
      <w:spacing w:before="100" w:beforeAutospacing="1" w:after="100" w:afterAutospacing="1"/>
    </w:pPr>
    <w:rPr>
      <w:rFonts w:ascii="Tahoma" w:hAnsi="Tahoma" w:cs="Tahoma"/>
      <w:sz w:val="18"/>
      <w:szCs w:val="18"/>
    </w:rPr>
  </w:style>
  <w:style w:type="paragraph" w:customStyle="1" w:styleId="xl55701">
    <w:name w:val="xl55701"/>
    <w:basedOn w:val="a2"/>
    <w:rsid w:val="00486354"/>
    <w:pPr>
      <w:spacing w:before="100" w:beforeAutospacing="1" w:after="100" w:afterAutospacing="1"/>
    </w:pPr>
    <w:rPr>
      <w:rFonts w:ascii="Tahoma" w:hAnsi="Tahoma" w:cs="Tahoma"/>
      <w:color w:val="FF0000"/>
      <w:sz w:val="18"/>
      <w:szCs w:val="18"/>
    </w:rPr>
  </w:style>
  <w:style w:type="paragraph" w:customStyle="1" w:styleId="xl55702">
    <w:name w:val="xl55702"/>
    <w:basedOn w:val="a2"/>
    <w:rsid w:val="00486354"/>
    <w:pPr>
      <w:spacing w:before="100" w:beforeAutospacing="1" w:after="100" w:afterAutospacing="1"/>
      <w:jc w:val="center"/>
      <w:textAlignment w:val="center"/>
    </w:pPr>
    <w:rPr>
      <w:rFonts w:ascii="Tahoma" w:hAnsi="Tahoma" w:cs="Tahoma"/>
      <w:sz w:val="18"/>
      <w:szCs w:val="18"/>
    </w:rPr>
  </w:style>
  <w:style w:type="paragraph" w:customStyle="1" w:styleId="xl55703">
    <w:name w:val="xl55703"/>
    <w:basedOn w:val="a2"/>
    <w:rsid w:val="00486354"/>
    <w:pPr>
      <w:shd w:val="clear" w:color="000000" w:fill="E2EFDA"/>
      <w:spacing w:before="100" w:beforeAutospacing="1" w:after="100" w:afterAutospacing="1"/>
    </w:pPr>
    <w:rPr>
      <w:rFonts w:ascii="Tahoma" w:hAnsi="Tahoma" w:cs="Tahoma"/>
      <w:sz w:val="18"/>
      <w:szCs w:val="18"/>
    </w:rPr>
  </w:style>
  <w:style w:type="paragraph" w:customStyle="1" w:styleId="xl55704">
    <w:name w:val="xl5570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5">
    <w:name w:val="xl55705"/>
    <w:basedOn w:val="a2"/>
    <w:rsid w:val="00486354"/>
    <w:pPr>
      <w:pBdr>
        <w:top w:val="single" w:sz="4" w:space="0" w:color="BFBFBF"/>
        <w:left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6">
    <w:name w:val="xl55706"/>
    <w:basedOn w:val="a2"/>
    <w:rsid w:val="00486354"/>
    <w:pPr>
      <w:pBdr>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7">
    <w:name w:val="xl55707"/>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sz w:val="12"/>
      <w:szCs w:val="12"/>
    </w:rPr>
  </w:style>
  <w:style w:type="paragraph" w:customStyle="1" w:styleId="xl55708">
    <w:name w:val="xl55708"/>
    <w:basedOn w:val="a2"/>
    <w:rsid w:val="00486354"/>
    <w:pPr>
      <w:pBdr>
        <w:top w:val="single" w:sz="4" w:space="0" w:color="BFBFBF"/>
        <w:left w:val="single" w:sz="4" w:space="0" w:color="BFBFBF"/>
        <w:bottom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9">
    <w:name w:val="xl55709"/>
    <w:basedOn w:val="a2"/>
    <w:rsid w:val="00486354"/>
    <w:pPr>
      <w:pBdr>
        <w:top w:val="single" w:sz="4" w:space="0" w:color="BFBFBF"/>
        <w:bottom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0">
    <w:name w:val="xl55710"/>
    <w:basedOn w:val="a2"/>
    <w:rsid w:val="00486354"/>
    <w:pPr>
      <w:pBdr>
        <w:top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1">
    <w:name w:val="xl55711"/>
    <w:basedOn w:val="a2"/>
    <w:rsid w:val="00486354"/>
    <w:pPr>
      <w:pBdr>
        <w:left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2">
    <w:name w:val="xl5571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3">
    <w:name w:val="xl55713"/>
    <w:basedOn w:val="a2"/>
    <w:rsid w:val="00486354"/>
    <w:pPr>
      <w:spacing w:before="100" w:beforeAutospacing="1" w:after="100" w:afterAutospacing="1"/>
      <w:jc w:val="center"/>
      <w:textAlignment w:val="center"/>
    </w:pPr>
    <w:rPr>
      <w:rFonts w:ascii="Tahoma" w:hAnsi="Tahoma" w:cs="Tahoma"/>
      <w:sz w:val="12"/>
      <w:szCs w:val="12"/>
    </w:rPr>
  </w:style>
  <w:style w:type="paragraph" w:customStyle="1" w:styleId="xl55714">
    <w:name w:val="xl55714"/>
    <w:basedOn w:val="a2"/>
    <w:rsid w:val="00486354"/>
    <w:pPr>
      <w:spacing w:before="100" w:beforeAutospacing="1" w:after="100" w:afterAutospacing="1"/>
    </w:pPr>
    <w:rPr>
      <w:rFonts w:ascii="Tahoma" w:hAnsi="Tahoma" w:cs="Tahoma"/>
      <w:sz w:val="12"/>
      <w:szCs w:val="12"/>
    </w:rPr>
  </w:style>
  <w:style w:type="paragraph" w:customStyle="1" w:styleId="xl55715">
    <w:name w:val="xl55715"/>
    <w:basedOn w:val="a2"/>
    <w:rsid w:val="00486354"/>
    <w:pPr>
      <w:spacing w:before="100" w:beforeAutospacing="1" w:after="100" w:afterAutospacing="1"/>
      <w:textAlignment w:val="center"/>
    </w:pPr>
    <w:rPr>
      <w:rFonts w:ascii="Tahoma" w:hAnsi="Tahoma" w:cs="Tahoma"/>
      <w:sz w:val="12"/>
      <w:szCs w:val="12"/>
    </w:rPr>
  </w:style>
  <w:style w:type="paragraph" w:customStyle="1" w:styleId="xl55716">
    <w:name w:val="xl55716"/>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color w:val="D9D9D9"/>
      <w:sz w:val="12"/>
      <w:szCs w:val="12"/>
    </w:rPr>
  </w:style>
  <w:style w:type="paragraph" w:customStyle="1" w:styleId="xl55717">
    <w:name w:val="xl55717"/>
    <w:basedOn w:val="a2"/>
    <w:rsid w:val="00486354"/>
    <w:pPr>
      <w:spacing w:before="100" w:beforeAutospacing="1" w:after="100" w:afterAutospacing="1"/>
      <w:jc w:val="center"/>
      <w:textAlignment w:val="center"/>
    </w:pPr>
    <w:rPr>
      <w:rFonts w:ascii="Tahoma" w:hAnsi="Tahoma" w:cs="Tahoma"/>
      <w:sz w:val="12"/>
      <w:szCs w:val="12"/>
    </w:rPr>
  </w:style>
  <w:style w:type="paragraph" w:customStyle="1" w:styleId="xl55718">
    <w:name w:val="xl55718"/>
    <w:basedOn w:val="a2"/>
    <w:rsid w:val="00486354"/>
    <w:pPr>
      <w:spacing w:before="100" w:beforeAutospacing="1" w:after="100" w:afterAutospacing="1"/>
    </w:pPr>
    <w:rPr>
      <w:rFonts w:ascii="Tahoma" w:hAnsi="Tahoma" w:cs="Tahoma"/>
      <w:color w:val="FF0000"/>
      <w:sz w:val="12"/>
      <w:szCs w:val="12"/>
    </w:rPr>
  </w:style>
  <w:style w:type="paragraph" w:customStyle="1" w:styleId="xl55719">
    <w:name w:val="xl55719"/>
    <w:basedOn w:val="a2"/>
    <w:rsid w:val="00486354"/>
    <w:pPr>
      <w:spacing w:before="100" w:beforeAutospacing="1" w:after="100" w:afterAutospacing="1"/>
      <w:jc w:val="center"/>
    </w:pPr>
    <w:rPr>
      <w:rFonts w:ascii="Tahoma" w:hAnsi="Tahoma" w:cs="Tahoma"/>
      <w:sz w:val="12"/>
      <w:szCs w:val="12"/>
    </w:rPr>
  </w:style>
  <w:style w:type="paragraph" w:customStyle="1" w:styleId="xl55720">
    <w:name w:val="xl55720"/>
    <w:basedOn w:val="a2"/>
    <w:rsid w:val="00486354"/>
    <w:pPr>
      <w:spacing w:before="100" w:beforeAutospacing="1" w:after="100" w:afterAutospacing="1"/>
      <w:textAlignment w:val="center"/>
    </w:pPr>
    <w:rPr>
      <w:sz w:val="12"/>
      <w:szCs w:val="12"/>
    </w:rPr>
  </w:style>
  <w:style w:type="paragraph" w:customStyle="1" w:styleId="xl55721">
    <w:name w:val="xl55721"/>
    <w:basedOn w:val="a2"/>
    <w:rsid w:val="00486354"/>
    <w:pPr>
      <w:spacing w:before="100" w:beforeAutospacing="1" w:after="100" w:afterAutospacing="1"/>
      <w:textAlignment w:val="center"/>
    </w:pPr>
    <w:rPr>
      <w:rFonts w:ascii="Tahoma" w:hAnsi="Tahoma" w:cs="Tahoma"/>
      <w:color w:val="D9D9D9"/>
      <w:sz w:val="12"/>
      <w:szCs w:val="12"/>
    </w:rPr>
  </w:style>
  <w:style w:type="paragraph" w:customStyle="1" w:styleId="xl55722">
    <w:name w:val="xl55722"/>
    <w:basedOn w:val="a2"/>
    <w:rsid w:val="00486354"/>
    <w:pP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23">
    <w:name w:val="xl55723"/>
    <w:basedOn w:val="a2"/>
    <w:rsid w:val="00486354"/>
    <w:pPr>
      <w:spacing w:before="100" w:beforeAutospacing="1" w:after="100" w:afterAutospacing="1"/>
      <w:textAlignment w:val="center"/>
    </w:pPr>
    <w:rPr>
      <w:rFonts w:ascii="Tahoma" w:hAnsi="Tahoma" w:cs="Tahoma"/>
      <w:color w:val="333399"/>
      <w:sz w:val="12"/>
      <w:szCs w:val="12"/>
    </w:rPr>
  </w:style>
  <w:style w:type="paragraph" w:customStyle="1" w:styleId="xl55724">
    <w:name w:val="xl55724"/>
    <w:basedOn w:val="a2"/>
    <w:rsid w:val="00486354"/>
    <w:pP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25">
    <w:name w:val="xl55725"/>
    <w:basedOn w:val="a2"/>
    <w:rsid w:val="00486354"/>
    <w:pPr>
      <w:spacing w:before="100" w:beforeAutospacing="1" w:after="100" w:afterAutospacing="1"/>
    </w:pPr>
    <w:rPr>
      <w:rFonts w:ascii="Tahoma" w:hAnsi="Tahoma" w:cs="Tahoma"/>
      <w:sz w:val="12"/>
      <w:szCs w:val="12"/>
    </w:rPr>
  </w:style>
  <w:style w:type="paragraph" w:customStyle="1" w:styleId="xl55726">
    <w:name w:val="xl55726"/>
    <w:basedOn w:val="a2"/>
    <w:rsid w:val="00486354"/>
    <w:pPr>
      <w:pBdr>
        <w:top w:val="single" w:sz="4" w:space="0" w:color="BFBFBF"/>
        <w:left w:val="single" w:sz="4" w:space="0" w:color="BFBFBF"/>
        <w:bottom w:val="single" w:sz="4" w:space="0" w:color="BFBFBF"/>
      </w:pBdr>
      <w:spacing w:before="100" w:beforeAutospacing="1" w:after="100" w:afterAutospacing="1"/>
      <w:jc w:val="center"/>
      <w:textAlignment w:val="center"/>
    </w:pPr>
    <w:rPr>
      <w:sz w:val="12"/>
      <w:szCs w:val="12"/>
    </w:rPr>
  </w:style>
  <w:style w:type="paragraph" w:customStyle="1" w:styleId="xl55727">
    <w:name w:val="xl55727"/>
    <w:basedOn w:val="a2"/>
    <w:rsid w:val="00486354"/>
    <w:pPr>
      <w:pBdr>
        <w:top w:val="single" w:sz="4" w:space="0" w:color="BFBFBF"/>
        <w:bottom w:val="single" w:sz="4" w:space="0" w:color="BFBFBF"/>
      </w:pBdr>
      <w:spacing w:before="100" w:beforeAutospacing="1" w:after="100" w:afterAutospacing="1"/>
      <w:textAlignment w:val="center"/>
    </w:pPr>
    <w:rPr>
      <w:sz w:val="12"/>
      <w:szCs w:val="12"/>
    </w:rPr>
  </w:style>
  <w:style w:type="paragraph" w:customStyle="1" w:styleId="xl55728">
    <w:name w:val="xl55728"/>
    <w:basedOn w:val="a2"/>
    <w:rsid w:val="00486354"/>
    <w:pPr>
      <w:pBdr>
        <w:top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D9D9D9"/>
      <w:sz w:val="12"/>
      <w:szCs w:val="12"/>
    </w:rPr>
  </w:style>
  <w:style w:type="paragraph" w:customStyle="1" w:styleId="xl55729">
    <w:name w:val="xl55729"/>
    <w:basedOn w:val="a2"/>
    <w:rsid w:val="00486354"/>
    <w:pPr>
      <w:pBdr>
        <w:top w:val="single" w:sz="4" w:space="0" w:color="BFBFBF"/>
        <w:bottom w:val="single" w:sz="4" w:space="0" w:color="BFBFBF"/>
      </w:pBdr>
      <w:spacing w:before="100" w:beforeAutospacing="1" w:after="100" w:afterAutospacing="1"/>
      <w:ind w:firstLineChars="200" w:firstLine="200"/>
      <w:textAlignment w:val="center"/>
    </w:pPr>
    <w:rPr>
      <w:sz w:val="12"/>
      <w:szCs w:val="12"/>
    </w:rPr>
  </w:style>
  <w:style w:type="paragraph" w:customStyle="1" w:styleId="xl55730">
    <w:name w:val="xl5573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sz w:val="12"/>
      <w:szCs w:val="12"/>
    </w:rPr>
  </w:style>
  <w:style w:type="paragraph" w:customStyle="1" w:styleId="xl55731">
    <w:name w:val="xl5573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 w:val="12"/>
      <w:szCs w:val="12"/>
    </w:rPr>
  </w:style>
  <w:style w:type="paragraph" w:customStyle="1" w:styleId="xl55732">
    <w:name w:val="xl55732"/>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33">
    <w:name w:val="xl5573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34">
    <w:name w:val="xl5573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5">
    <w:name w:val="xl5573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36">
    <w:name w:val="xl55736"/>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37">
    <w:name w:val="xl5573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8">
    <w:name w:val="xl55738"/>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9">
    <w:name w:val="xl55739"/>
    <w:basedOn w:val="a2"/>
    <w:rsid w:val="00486354"/>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Tahoma" w:hAnsi="Tahoma" w:cs="Tahoma"/>
      <w:sz w:val="12"/>
      <w:szCs w:val="12"/>
    </w:rPr>
  </w:style>
  <w:style w:type="paragraph" w:customStyle="1" w:styleId="xl55740">
    <w:name w:val="xl5574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1">
    <w:name w:val="xl5574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2">
    <w:name w:val="xl5574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ahoma" w:hAnsi="Tahoma" w:cs="Tahoma"/>
      <w:sz w:val="12"/>
      <w:szCs w:val="12"/>
    </w:rPr>
  </w:style>
  <w:style w:type="paragraph" w:customStyle="1" w:styleId="xl55743">
    <w:name w:val="xl5574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4">
    <w:name w:val="xl5574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5">
    <w:name w:val="xl5574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6">
    <w:name w:val="xl55746"/>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7">
    <w:name w:val="xl5574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2"/>
      <w:szCs w:val="12"/>
    </w:rPr>
  </w:style>
  <w:style w:type="paragraph" w:customStyle="1" w:styleId="xl55748">
    <w:name w:val="xl55748"/>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49">
    <w:name w:val="xl55749"/>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0">
    <w:name w:val="xl55750"/>
    <w:basedOn w:val="a2"/>
    <w:rsid w:val="00486354"/>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51">
    <w:name w:val="xl5575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2">
    <w:name w:val="xl5575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color w:val="FF0000"/>
      <w:sz w:val="12"/>
      <w:szCs w:val="12"/>
    </w:rPr>
  </w:style>
  <w:style w:type="paragraph" w:customStyle="1" w:styleId="xl55753">
    <w:name w:val="xl5575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54">
    <w:name w:val="xl55754"/>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55">
    <w:name w:val="xl5575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56">
    <w:name w:val="xl55756"/>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7">
    <w:name w:val="xl5575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58">
    <w:name w:val="xl55758"/>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59">
    <w:name w:val="xl55759"/>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0">
    <w:name w:val="xl5576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1">
    <w:name w:val="xl5576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ahoma" w:hAnsi="Tahoma" w:cs="Tahoma"/>
      <w:color w:val="FF0000"/>
      <w:sz w:val="12"/>
      <w:szCs w:val="12"/>
    </w:rPr>
  </w:style>
  <w:style w:type="paragraph" w:customStyle="1" w:styleId="xl55762">
    <w:name w:val="xl5576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3">
    <w:name w:val="xl55763"/>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64">
    <w:name w:val="xl5576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5">
    <w:name w:val="xl5576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6">
    <w:name w:val="xl55766"/>
    <w:basedOn w:val="a2"/>
    <w:rsid w:val="00486354"/>
    <w:pPr>
      <w:pBdr>
        <w:left w:val="single" w:sz="4" w:space="7" w:color="BFBFBF"/>
        <w:bottom w:val="single" w:sz="4" w:space="0" w:color="BFBFBF"/>
      </w:pBd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67">
    <w:name w:val="xl55767"/>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333399"/>
      <w:sz w:val="12"/>
      <w:szCs w:val="12"/>
    </w:rPr>
  </w:style>
  <w:style w:type="paragraph" w:customStyle="1" w:styleId="xl55768">
    <w:name w:val="xl55768"/>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69">
    <w:name w:val="xl55769"/>
    <w:basedOn w:val="a2"/>
    <w:rsid w:val="00486354"/>
    <w:pPr>
      <w:pBdr>
        <w:bottom w:val="single" w:sz="4" w:space="0" w:color="BFBFBF"/>
      </w:pBdr>
      <w:spacing w:before="100" w:beforeAutospacing="1" w:after="100" w:afterAutospacing="1"/>
      <w:jc w:val="center"/>
      <w:textAlignment w:val="center"/>
    </w:pPr>
    <w:rPr>
      <w:rFonts w:ascii="Tahoma" w:hAnsi="Tahoma" w:cs="Tahoma"/>
      <w:color w:val="000080"/>
      <w:sz w:val="12"/>
      <w:szCs w:val="12"/>
    </w:rPr>
  </w:style>
  <w:style w:type="paragraph" w:customStyle="1" w:styleId="xl55770">
    <w:name w:val="xl55770"/>
    <w:basedOn w:val="a2"/>
    <w:rsid w:val="00486354"/>
    <w:pPr>
      <w:pBdr>
        <w:top w:val="single" w:sz="4" w:space="0" w:color="BFBFBF"/>
        <w:bottom w:val="single" w:sz="4" w:space="0" w:color="BFBFBF"/>
      </w:pBdr>
      <w:spacing w:before="100" w:beforeAutospacing="1" w:after="100" w:afterAutospacing="1"/>
      <w:jc w:val="center"/>
      <w:textAlignment w:val="center"/>
    </w:pPr>
    <w:rPr>
      <w:rFonts w:ascii="Tahoma" w:hAnsi="Tahoma" w:cs="Tahoma"/>
      <w:color w:val="D9D9D9"/>
      <w:sz w:val="12"/>
      <w:szCs w:val="12"/>
    </w:rPr>
  </w:style>
  <w:style w:type="paragraph" w:customStyle="1" w:styleId="xl55771">
    <w:name w:val="xl55771"/>
    <w:basedOn w:val="a2"/>
    <w:rsid w:val="00486354"/>
    <w:pPr>
      <w:pBdr>
        <w:left w:val="single" w:sz="4" w:space="0" w:color="BFBFBF"/>
        <w:bottom w:val="single" w:sz="4" w:space="0" w:color="BFBFBF"/>
        <w:right w:val="single" w:sz="4" w:space="0" w:color="BFBFBF"/>
      </w:pBdr>
      <w:spacing w:before="100" w:beforeAutospacing="1" w:after="100" w:afterAutospacing="1"/>
    </w:pPr>
    <w:rPr>
      <w:sz w:val="12"/>
      <w:szCs w:val="12"/>
    </w:rPr>
  </w:style>
  <w:style w:type="paragraph" w:customStyle="1" w:styleId="xl55772">
    <w:name w:val="xl55772"/>
    <w:basedOn w:val="a2"/>
    <w:rsid w:val="00486354"/>
    <w:pPr>
      <w:pBdr>
        <w:left w:val="single" w:sz="4" w:space="0" w:color="BFBFBF"/>
        <w:bottom w:val="single" w:sz="4" w:space="0" w:color="BFBFBF"/>
        <w:right w:val="single" w:sz="4" w:space="0" w:color="BFBFBF"/>
      </w:pBdr>
      <w:spacing w:before="100" w:beforeAutospacing="1" w:after="100" w:afterAutospacing="1"/>
    </w:pPr>
    <w:rPr>
      <w:rFonts w:ascii="Tahoma" w:hAnsi="Tahoma" w:cs="Tahoma"/>
      <w:sz w:val="12"/>
      <w:szCs w:val="12"/>
    </w:rPr>
  </w:style>
  <w:style w:type="paragraph" w:customStyle="1" w:styleId="xl55773">
    <w:name w:val="xl55773"/>
    <w:basedOn w:val="a2"/>
    <w:rsid w:val="00486354"/>
    <w:pPr>
      <w:pBdr>
        <w:left w:val="single" w:sz="4" w:space="0" w:color="BFBFBF"/>
        <w:bottom w:val="single" w:sz="4" w:space="0" w:color="BFBFBF"/>
        <w:right w:val="single" w:sz="4" w:space="0" w:color="BFBFBF"/>
      </w:pBdr>
      <w:spacing w:before="100" w:beforeAutospacing="1" w:after="100" w:afterAutospacing="1"/>
      <w:jc w:val="center"/>
    </w:pPr>
    <w:rPr>
      <w:rFonts w:ascii="Tahoma" w:hAnsi="Tahoma" w:cs="Tahoma"/>
      <w:sz w:val="12"/>
      <w:szCs w:val="12"/>
    </w:rPr>
  </w:style>
  <w:style w:type="paragraph" w:customStyle="1" w:styleId="xl55774">
    <w:name w:val="xl55774"/>
    <w:basedOn w:val="a2"/>
    <w:rsid w:val="00486354"/>
    <w:pPr>
      <w:pBdr>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75">
    <w:name w:val="xl55775"/>
    <w:basedOn w:val="a2"/>
    <w:rsid w:val="00486354"/>
    <w:pPr>
      <w:pBdr>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76">
    <w:name w:val="xl55776"/>
    <w:basedOn w:val="a2"/>
    <w:rsid w:val="00486354"/>
    <w:pPr>
      <w:pBdr>
        <w:left w:val="single" w:sz="4" w:space="0" w:color="BFBFBF"/>
        <w:bottom w:val="single" w:sz="4" w:space="0" w:color="BFBFBF"/>
      </w:pBdr>
      <w:spacing w:before="100" w:beforeAutospacing="1" w:after="100" w:afterAutospacing="1"/>
      <w:jc w:val="right"/>
      <w:textAlignment w:val="center"/>
    </w:pPr>
    <w:rPr>
      <w:sz w:val="12"/>
      <w:szCs w:val="12"/>
    </w:rPr>
  </w:style>
  <w:style w:type="paragraph" w:customStyle="1" w:styleId="xl55777">
    <w:name w:val="xl55777"/>
    <w:basedOn w:val="a2"/>
    <w:rsid w:val="00486354"/>
    <w:pPr>
      <w:pBdr>
        <w:left w:val="single" w:sz="8" w:space="7" w:color="C00000"/>
        <w:bottom w:val="single" w:sz="4" w:space="0" w:color="BFBFBF"/>
      </w:pBdr>
      <w:spacing w:before="100" w:beforeAutospacing="1" w:after="100" w:afterAutospacing="1"/>
      <w:ind w:firstLineChars="100" w:firstLine="100"/>
      <w:textAlignment w:val="center"/>
    </w:pPr>
    <w:rPr>
      <w:rFonts w:ascii="Tahoma" w:hAnsi="Tahoma" w:cs="Tahoma"/>
      <w:color w:val="FFFFFF"/>
      <w:sz w:val="12"/>
      <w:szCs w:val="12"/>
    </w:rPr>
  </w:style>
  <w:style w:type="paragraph" w:customStyle="1" w:styleId="xl55778">
    <w:name w:val="xl55778"/>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FFFFFF"/>
      <w:sz w:val="12"/>
      <w:szCs w:val="12"/>
    </w:rPr>
  </w:style>
  <w:style w:type="paragraph" w:customStyle="1" w:styleId="xl55779">
    <w:name w:val="xl55779"/>
    <w:basedOn w:val="a2"/>
    <w:rsid w:val="00486354"/>
    <w:pPr>
      <w:pBdr>
        <w:bottom w:val="single" w:sz="4" w:space="0" w:color="BFBFBF"/>
        <w:right w:val="single" w:sz="8" w:space="0" w:color="C00000"/>
      </w:pBd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80">
    <w:name w:val="xl5578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2"/>
      <w:szCs w:val="12"/>
    </w:rPr>
  </w:style>
  <w:style w:type="paragraph" w:customStyle="1" w:styleId="xl55781">
    <w:name w:val="xl5578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82">
    <w:name w:val="xl55782"/>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83">
    <w:name w:val="xl5578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84">
    <w:name w:val="xl5578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85">
    <w:name w:val="xl5578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86">
    <w:name w:val="xl55786"/>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87">
    <w:name w:val="xl5578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88">
    <w:name w:val="xl5578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89">
    <w:name w:val="xl5578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90">
    <w:name w:val="xl5579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55791">
    <w:name w:val="xl5579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55792">
    <w:name w:val="xl5579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3">
    <w:name w:val="xl5579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4">
    <w:name w:val="xl5579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55795">
    <w:name w:val="xl5579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6">
    <w:name w:val="xl5579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7">
    <w:name w:val="xl5579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98">
    <w:name w:val="xl5579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9">
    <w:name w:val="xl5579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0">
    <w:name w:val="xl5580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1">
    <w:name w:val="xl5580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55802">
    <w:name w:val="xl5580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5803">
    <w:name w:val="xl5580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5804">
    <w:name w:val="xl5580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5805">
    <w:name w:val="xl5580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6">
    <w:name w:val="xl5580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5807">
    <w:name w:val="xl558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08">
    <w:name w:val="xl558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55809">
    <w:name w:val="xl5580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0">
    <w:name w:val="xl5581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1">
    <w:name w:val="xl5581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2">
    <w:name w:val="xl5581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3">
    <w:name w:val="xl5581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4">
    <w:name w:val="xl5581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5">
    <w:name w:val="xl5581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6">
    <w:name w:val="xl5581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817">
    <w:name w:val="xl5581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55818">
    <w:name w:val="xl558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2456">
    <w:name w:val="xl245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7">
    <w:name w:val="xl245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8">
    <w:name w:val="xl245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459">
    <w:name w:val="xl245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60">
    <w:name w:val="xl246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61">
    <w:name w:val="xl246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462">
    <w:name w:val="xl246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63">
    <w:name w:val="xl246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4">
    <w:name w:val="xl246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465">
    <w:name w:val="xl2465"/>
    <w:basedOn w:val="a2"/>
    <w:rsid w:val="00486354"/>
    <w:pPr>
      <w:pBdr>
        <w:top w:val="single" w:sz="4" w:space="0" w:color="auto"/>
        <w:left w:val="single" w:sz="4" w:space="0" w:color="auto"/>
      </w:pBdr>
      <w:spacing w:before="100" w:beforeAutospacing="1" w:after="100" w:afterAutospacing="1"/>
      <w:jc w:val="center"/>
      <w:textAlignment w:val="center"/>
    </w:pPr>
    <w:rPr>
      <w:sz w:val="20"/>
      <w:szCs w:val="20"/>
    </w:rPr>
  </w:style>
  <w:style w:type="paragraph" w:customStyle="1" w:styleId="xl2466">
    <w:name w:val="xl2466"/>
    <w:basedOn w:val="a2"/>
    <w:rsid w:val="00486354"/>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7">
    <w:name w:val="xl2467"/>
    <w:basedOn w:val="a2"/>
    <w:rsid w:val="00486354"/>
    <w:pPr>
      <w:pBdr>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468">
    <w:name w:val="xl2468"/>
    <w:basedOn w:val="a2"/>
    <w:rsid w:val="00486354"/>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9">
    <w:name w:val="xl2469"/>
    <w:basedOn w:val="a2"/>
    <w:rsid w:val="004863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70">
    <w:name w:val="xl2470"/>
    <w:basedOn w:val="a2"/>
    <w:rsid w:val="00486354"/>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471">
    <w:name w:val="xl2471"/>
    <w:basedOn w:val="a2"/>
    <w:rsid w:val="00486354"/>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2472">
    <w:name w:val="xl2472"/>
    <w:basedOn w:val="a2"/>
    <w:rsid w:val="00486354"/>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2473">
    <w:name w:val="xl2473"/>
    <w:basedOn w:val="a2"/>
    <w:rsid w:val="00486354"/>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2474">
    <w:name w:val="xl2474"/>
    <w:basedOn w:val="a2"/>
    <w:rsid w:val="00486354"/>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2475">
    <w:name w:val="xl2475"/>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6">
    <w:name w:val="xl2476"/>
    <w:basedOn w:val="a2"/>
    <w:rsid w:val="00486354"/>
    <w:pPr>
      <w:pBdr>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7">
    <w:name w:val="xl2477"/>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8">
    <w:name w:val="xl2478"/>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79">
    <w:name w:val="xl2479"/>
    <w:basedOn w:val="a2"/>
    <w:rsid w:val="00486354"/>
    <w:pPr>
      <w:pBdr>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80">
    <w:name w:val="xl2480"/>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81">
    <w:name w:val="xl248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82">
    <w:name w:val="xl248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3">
    <w:name w:val="xl2483"/>
    <w:basedOn w:val="a2"/>
    <w:rsid w:val="0048635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4">
    <w:name w:val="xl2484"/>
    <w:basedOn w:val="a2"/>
    <w:rsid w:val="00486354"/>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5">
    <w:name w:val="xl2485"/>
    <w:basedOn w:val="a2"/>
    <w:rsid w:val="0048635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6">
    <w:name w:val="xl2486"/>
    <w:basedOn w:val="a2"/>
    <w:rsid w:val="00486354"/>
    <w:pPr>
      <w:pBdr>
        <w:left w:val="single" w:sz="4" w:space="0" w:color="auto"/>
      </w:pBdr>
      <w:spacing w:before="100" w:beforeAutospacing="1" w:after="100" w:afterAutospacing="1"/>
      <w:jc w:val="center"/>
      <w:textAlignment w:val="center"/>
    </w:pPr>
    <w:rPr>
      <w:sz w:val="20"/>
      <w:szCs w:val="20"/>
    </w:rPr>
  </w:style>
  <w:style w:type="paragraph" w:customStyle="1" w:styleId="xl2487">
    <w:name w:val="xl2487"/>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8">
    <w:name w:val="xl2488"/>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9">
    <w:name w:val="xl2489"/>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0">
    <w:name w:val="xl2490"/>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1">
    <w:name w:val="xl2491"/>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2">
    <w:name w:val="xl2492"/>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3">
    <w:name w:val="xl249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4">
    <w:name w:val="xl2494"/>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5">
    <w:name w:val="xl2495"/>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6">
    <w:name w:val="xl249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7">
    <w:name w:val="xl2497"/>
    <w:basedOn w:val="a2"/>
    <w:rsid w:val="00486354"/>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8">
    <w:name w:val="xl2498"/>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9">
    <w:name w:val="xl2499"/>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0">
    <w:name w:val="xl2500"/>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1">
    <w:name w:val="xl2501"/>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2">
    <w:name w:val="xl250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503">
    <w:name w:val="xl250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4">
    <w:name w:val="xl2504"/>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5">
    <w:name w:val="xl2505"/>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6">
    <w:name w:val="xl250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507">
    <w:name w:val="xl25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8">
    <w:name w:val="xl25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9">
    <w:name w:val="xl2509"/>
    <w:basedOn w:val="a2"/>
    <w:rsid w:val="00486354"/>
    <w:pPr>
      <w:pBdr>
        <w:right w:val="single" w:sz="4" w:space="0" w:color="auto"/>
      </w:pBdr>
      <w:spacing w:before="100" w:beforeAutospacing="1" w:after="100" w:afterAutospacing="1"/>
      <w:jc w:val="center"/>
      <w:textAlignment w:val="center"/>
    </w:pPr>
    <w:rPr>
      <w:sz w:val="20"/>
      <w:szCs w:val="20"/>
    </w:rPr>
  </w:style>
  <w:style w:type="paragraph" w:customStyle="1" w:styleId="xl2510">
    <w:name w:val="xl2510"/>
    <w:basedOn w:val="a2"/>
    <w:rsid w:val="00486354"/>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2511">
    <w:name w:val="xl2511"/>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2">
    <w:name w:val="xl2512"/>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3">
    <w:name w:val="xl251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4">
    <w:name w:val="xl2514"/>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5">
    <w:name w:val="xl2515"/>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6">
    <w:name w:val="xl251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7">
    <w:name w:val="xl251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8">
    <w:name w:val="xl25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0">
    <w:name w:val="xl244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41">
    <w:name w:val="xl244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2">
    <w:name w:val="xl244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443">
    <w:name w:val="xl244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4">
    <w:name w:val="xl244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5">
    <w:name w:val="xl244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46">
    <w:name w:val="xl244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47">
    <w:name w:val="xl244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448">
    <w:name w:val="xl2448"/>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9">
    <w:name w:val="xl244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0">
    <w:name w:val="xl245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1">
    <w:name w:val="xl245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2">
    <w:name w:val="xl245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3">
    <w:name w:val="xl245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4">
    <w:name w:val="xl245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5">
    <w:name w:val="xl245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numbering" w:customStyle="1" w:styleId="1102">
    <w:name w:val="Нет списка1102"/>
    <w:next w:val="a5"/>
    <w:uiPriority w:val="99"/>
    <w:semiHidden/>
    <w:unhideWhenUsed/>
    <w:rsid w:val="00486354"/>
  </w:style>
  <w:style w:type="numbering" w:customStyle="1" w:styleId="2140">
    <w:name w:val="Нет списка214"/>
    <w:next w:val="a5"/>
    <w:uiPriority w:val="99"/>
    <w:semiHidden/>
    <w:unhideWhenUsed/>
    <w:rsid w:val="00486354"/>
  </w:style>
  <w:style w:type="numbering" w:customStyle="1" w:styleId="3130">
    <w:name w:val="Нет списка313"/>
    <w:next w:val="a5"/>
    <w:uiPriority w:val="99"/>
    <w:semiHidden/>
    <w:unhideWhenUsed/>
    <w:rsid w:val="00486354"/>
  </w:style>
  <w:style w:type="numbering" w:customStyle="1" w:styleId="4130">
    <w:name w:val="Нет списка413"/>
    <w:next w:val="a5"/>
    <w:uiPriority w:val="99"/>
    <w:semiHidden/>
    <w:unhideWhenUsed/>
    <w:rsid w:val="00486354"/>
  </w:style>
  <w:style w:type="numbering" w:customStyle="1" w:styleId="5130">
    <w:name w:val="Нет списка513"/>
    <w:next w:val="a5"/>
    <w:uiPriority w:val="99"/>
    <w:semiHidden/>
    <w:unhideWhenUsed/>
    <w:rsid w:val="00486354"/>
  </w:style>
  <w:style w:type="numbering" w:customStyle="1" w:styleId="613">
    <w:name w:val="Нет списка613"/>
    <w:next w:val="a5"/>
    <w:uiPriority w:val="99"/>
    <w:semiHidden/>
    <w:unhideWhenUsed/>
    <w:rsid w:val="00486354"/>
  </w:style>
  <w:style w:type="numbering" w:customStyle="1" w:styleId="7120">
    <w:name w:val="Нет списка712"/>
    <w:next w:val="a5"/>
    <w:uiPriority w:val="99"/>
    <w:semiHidden/>
    <w:unhideWhenUsed/>
    <w:rsid w:val="00486354"/>
  </w:style>
  <w:style w:type="paragraph" w:customStyle="1" w:styleId="xl39702">
    <w:name w:val="xl39702"/>
    <w:basedOn w:val="a2"/>
    <w:rsid w:val="00486354"/>
    <w:pPr>
      <w:spacing w:before="100" w:beforeAutospacing="1" w:after="100" w:afterAutospacing="1"/>
      <w:jc w:val="center"/>
      <w:textAlignment w:val="center"/>
    </w:pPr>
  </w:style>
  <w:style w:type="paragraph" w:customStyle="1" w:styleId="xl39703">
    <w:name w:val="xl39703"/>
    <w:basedOn w:val="a2"/>
    <w:rsid w:val="00486354"/>
    <w:pPr>
      <w:spacing w:before="100" w:beforeAutospacing="1" w:after="100" w:afterAutospacing="1"/>
      <w:jc w:val="center"/>
      <w:textAlignment w:val="center"/>
    </w:pPr>
  </w:style>
  <w:style w:type="paragraph" w:customStyle="1" w:styleId="xl39704">
    <w:name w:val="xl3970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5">
    <w:name w:val="xl3970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6">
    <w:name w:val="xl3970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39707">
    <w:name w:val="xl397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8">
    <w:name w:val="xl397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9">
    <w:name w:val="xl3970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0">
    <w:name w:val="xl39710"/>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1">
    <w:name w:val="xl3971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2">
    <w:name w:val="xl39712"/>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3">
    <w:name w:val="xl3971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714">
    <w:name w:val="xl39714"/>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5">
    <w:name w:val="xl3971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716">
    <w:name w:val="xl3971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9717">
    <w:name w:val="xl39717"/>
    <w:basedOn w:val="a2"/>
    <w:rsid w:val="00486354"/>
    <w:pPr>
      <w:spacing w:before="100" w:beforeAutospacing="1" w:after="100" w:afterAutospacing="1"/>
      <w:jc w:val="center"/>
      <w:textAlignment w:val="center"/>
    </w:pPr>
    <w:rPr>
      <w:b/>
      <w:bCs/>
    </w:rPr>
  </w:style>
  <w:style w:type="paragraph" w:customStyle="1" w:styleId="xl39718">
    <w:name w:val="xl397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699">
    <w:name w:val="xl39699"/>
    <w:basedOn w:val="a2"/>
    <w:rsid w:val="00486354"/>
    <w:pPr>
      <w:spacing w:before="100" w:beforeAutospacing="1" w:after="100" w:afterAutospacing="1"/>
    </w:pPr>
  </w:style>
  <w:style w:type="paragraph" w:customStyle="1" w:styleId="xl39700">
    <w:name w:val="xl39700"/>
    <w:basedOn w:val="a2"/>
    <w:rsid w:val="00486354"/>
    <w:pPr>
      <w:spacing w:before="100" w:beforeAutospacing="1" w:after="100" w:afterAutospacing="1"/>
    </w:pPr>
  </w:style>
  <w:style w:type="paragraph" w:customStyle="1" w:styleId="xl39701">
    <w:name w:val="xl39701"/>
    <w:basedOn w:val="a2"/>
    <w:rsid w:val="00486354"/>
    <w:pPr>
      <w:spacing w:before="100" w:beforeAutospacing="1" w:after="100" w:afterAutospacing="1"/>
      <w:jc w:val="center"/>
      <w:textAlignment w:val="center"/>
    </w:pPr>
  </w:style>
  <w:style w:type="paragraph" w:customStyle="1" w:styleId="xl39719">
    <w:name w:val="xl3971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2"/>
      <w:szCs w:val="12"/>
    </w:rPr>
  </w:style>
  <w:style w:type="paragraph" w:customStyle="1" w:styleId="xl39720">
    <w:name w:val="xl3972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paragraph" w:customStyle="1" w:styleId="xl39721">
    <w:name w:val="xl3972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numbering" w:customStyle="1" w:styleId="8120">
    <w:name w:val="Нет списка812"/>
    <w:next w:val="a5"/>
    <w:uiPriority w:val="99"/>
    <w:semiHidden/>
    <w:unhideWhenUsed/>
    <w:rsid w:val="00486354"/>
  </w:style>
  <w:style w:type="numbering" w:customStyle="1" w:styleId="9120">
    <w:name w:val="Нет списка912"/>
    <w:next w:val="a5"/>
    <w:uiPriority w:val="99"/>
    <w:semiHidden/>
    <w:unhideWhenUsed/>
    <w:rsid w:val="00486354"/>
  </w:style>
  <w:style w:type="numbering" w:customStyle="1" w:styleId="1012">
    <w:name w:val="Нет списка1012"/>
    <w:next w:val="a5"/>
    <w:uiPriority w:val="99"/>
    <w:semiHidden/>
    <w:unhideWhenUsed/>
    <w:rsid w:val="00486354"/>
  </w:style>
  <w:style w:type="numbering" w:customStyle="1" w:styleId="11112">
    <w:name w:val="Нет списка11112"/>
    <w:next w:val="a5"/>
    <w:uiPriority w:val="99"/>
    <w:semiHidden/>
    <w:unhideWhenUsed/>
    <w:rsid w:val="00486354"/>
  </w:style>
  <w:style w:type="numbering" w:customStyle="1" w:styleId="1212">
    <w:name w:val="Нет списка1212"/>
    <w:next w:val="a5"/>
    <w:uiPriority w:val="99"/>
    <w:semiHidden/>
    <w:unhideWhenUsed/>
    <w:rsid w:val="00486354"/>
  </w:style>
  <w:style w:type="numbering" w:customStyle="1" w:styleId="1312">
    <w:name w:val="Нет списка1312"/>
    <w:next w:val="a5"/>
    <w:uiPriority w:val="99"/>
    <w:semiHidden/>
    <w:unhideWhenUsed/>
    <w:rsid w:val="00486354"/>
  </w:style>
  <w:style w:type="paragraph" w:customStyle="1" w:styleId="1ff3">
    <w:name w:val="Текст примечания1"/>
    <w:basedOn w:val="a2"/>
    <w:next w:val="aff0"/>
    <w:unhideWhenUsed/>
    <w:rsid w:val="00486354"/>
    <w:pPr>
      <w:spacing w:after="160"/>
    </w:pPr>
    <w:rPr>
      <w:rFonts w:ascii="Calibri" w:eastAsia="Calibri" w:hAnsi="Calibri"/>
      <w:sz w:val="20"/>
      <w:szCs w:val="20"/>
      <w:lang w:eastAsia="en-US"/>
    </w:rPr>
  </w:style>
  <w:style w:type="paragraph" w:customStyle="1" w:styleId="1ff4">
    <w:name w:val="Тема примечания1"/>
    <w:basedOn w:val="aff0"/>
    <w:next w:val="aff0"/>
    <w:uiPriority w:val="99"/>
    <w:semiHidden/>
    <w:unhideWhenUsed/>
    <w:rsid w:val="00486354"/>
    <w:pPr>
      <w:spacing w:after="160"/>
    </w:pPr>
    <w:rPr>
      <w:rFonts w:ascii="Calibri" w:eastAsia="Calibri" w:hAnsi="Calibri"/>
      <w:b/>
      <w:bCs/>
      <w:lang w:eastAsia="en-US"/>
    </w:rPr>
  </w:style>
  <w:style w:type="numbering" w:customStyle="1" w:styleId="1412">
    <w:name w:val="Нет списка1412"/>
    <w:next w:val="a5"/>
    <w:uiPriority w:val="99"/>
    <w:semiHidden/>
    <w:unhideWhenUsed/>
    <w:rsid w:val="00486354"/>
  </w:style>
  <w:style w:type="numbering" w:customStyle="1" w:styleId="1512">
    <w:name w:val="Нет списка1512"/>
    <w:next w:val="a5"/>
    <w:uiPriority w:val="99"/>
    <w:semiHidden/>
    <w:unhideWhenUsed/>
    <w:rsid w:val="00486354"/>
  </w:style>
  <w:style w:type="paragraph" w:customStyle="1" w:styleId="514">
    <w:name w:val="Заголовок 51"/>
    <w:basedOn w:val="a2"/>
    <w:next w:val="a2"/>
    <w:uiPriority w:val="9"/>
    <w:unhideWhenUsed/>
    <w:qFormat/>
    <w:locked/>
    <w:rsid w:val="00486354"/>
    <w:pPr>
      <w:keepNext/>
      <w:keepLines/>
      <w:spacing w:before="200"/>
      <w:jc w:val="center"/>
      <w:outlineLvl w:val="4"/>
    </w:pPr>
    <w:rPr>
      <w:i/>
      <w:sz w:val="28"/>
    </w:rPr>
  </w:style>
  <w:style w:type="paragraph" w:customStyle="1" w:styleId="614">
    <w:name w:val="Заголовок 61"/>
    <w:basedOn w:val="a2"/>
    <w:next w:val="a2"/>
    <w:uiPriority w:val="9"/>
    <w:unhideWhenUsed/>
    <w:qFormat/>
    <w:locked/>
    <w:rsid w:val="00486354"/>
    <w:pPr>
      <w:keepNext/>
      <w:keepLines/>
      <w:spacing w:before="200"/>
      <w:jc w:val="center"/>
      <w:outlineLvl w:val="5"/>
    </w:pPr>
    <w:rPr>
      <w:i/>
      <w:iCs/>
      <w:sz w:val="28"/>
      <w:u w:val="single"/>
    </w:rPr>
  </w:style>
  <w:style w:type="numbering" w:customStyle="1" w:styleId="1612">
    <w:name w:val="Нет списка1612"/>
    <w:next w:val="a5"/>
    <w:uiPriority w:val="99"/>
    <w:semiHidden/>
    <w:unhideWhenUsed/>
    <w:rsid w:val="00486354"/>
  </w:style>
  <w:style w:type="table" w:customStyle="1" w:styleId="2131">
    <w:name w:val="Сетка таблицы213"/>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Цветной список - Акцент 11"/>
    <w:basedOn w:val="a2"/>
    <w:uiPriority w:val="34"/>
    <w:qFormat/>
    <w:rsid w:val="00486354"/>
    <w:pPr>
      <w:spacing w:after="200" w:line="276" w:lineRule="auto"/>
      <w:ind w:left="720"/>
      <w:contextualSpacing/>
    </w:pPr>
    <w:rPr>
      <w:rFonts w:ascii="Calibri" w:hAnsi="Calibri"/>
      <w:sz w:val="22"/>
      <w:szCs w:val="22"/>
      <w:lang w:eastAsia="en-US"/>
    </w:rPr>
  </w:style>
  <w:style w:type="paragraph" w:customStyle="1" w:styleId="1ff5">
    <w:name w:val="Обычный (Интернет)1"/>
    <w:basedOn w:val="a2"/>
    <w:next w:val="afff6"/>
    <w:uiPriority w:val="99"/>
    <w:unhideWhenUsed/>
    <w:rsid w:val="00486354"/>
    <w:pPr>
      <w:spacing w:before="100" w:beforeAutospacing="1" w:after="100" w:afterAutospacing="1"/>
    </w:pPr>
  </w:style>
  <w:style w:type="table" w:customStyle="1" w:styleId="11121">
    <w:name w:val="Сетка таблицы1112"/>
    <w:basedOn w:val="a4"/>
    <w:next w:val="ae"/>
    <w:uiPriority w:val="5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3">
    <w:name w:val="Заголовок 71"/>
    <w:basedOn w:val="a2"/>
    <w:next w:val="a2"/>
    <w:unhideWhenUsed/>
    <w:qFormat/>
    <w:rsid w:val="00486354"/>
    <w:pPr>
      <w:keepNext/>
      <w:keepLines/>
      <w:spacing w:before="40" w:line="360" w:lineRule="auto"/>
      <w:ind w:firstLine="720"/>
      <w:jc w:val="center"/>
      <w:outlineLvl w:val="6"/>
    </w:pPr>
    <w:rPr>
      <w:rFonts w:ascii="Cambria" w:hAnsi="Cambria"/>
      <w:i/>
      <w:iCs/>
      <w:color w:val="000000"/>
      <w:sz w:val="28"/>
      <w:szCs w:val="28"/>
      <w:u w:val="single"/>
    </w:rPr>
  </w:style>
  <w:style w:type="numbering" w:customStyle="1" w:styleId="1712">
    <w:name w:val="Нет списка1712"/>
    <w:next w:val="a5"/>
    <w:uiPriority w:val="99"/>
    <w:semiHidden/>
    <w:unhideWhenUsed/>
    <w:rsid w:val="00486354"/>
  </w:style>
  <w:style w:type="paragraph" w:customStyle="1" w:styleId="affff6">
    <w:name w:val="Таблица"/>
    <w:basedOn w:val="a2"/>
    <w:link w:val="affff7"/>
    <w:qFormat/>
    <w:rsid w:val="00486354"/>
    <w:pPr>
      <w:jc w:val="both"/>
    </w:pPr>
    <w:rPr>
      <w:sz w:val="20"/>
      <w:szCs w:val="28"/>
    </w:rPr>
  </w:style>
  <w:style w:type="character" w:customStyle="1" w:styleId="affff7">
    <w:name w:val="Таблица Знак"/>
    <w:basedOn w:val="a3"/>
    <w:link w:val="affff6"/>
    <w:rsid w:val="00486354"/>
    <w:rPr>
      <w:rFonts w:ascii="Times New Roman" w:eastAsia="Times New Roman" w:hAnsi="Times New Roman" w:cs="Times New Roman"/>
      <w:kern w:val="0"/>
      <w:sz w:val="20"/>
      <w:szCs w:val="28"/>
      <w:lang w:eastAsia="ru-RU"/>
      <w14:ligatures w14:val="none"/>
    </w:rPr>
  </w:style>
  <w:style w:type="numbering" w:customStyle="1" w:styleId="111111">
    <w:name w:val="Нет списка111111"/>
    <w:next w:val="a5"/>
    <w:uiPriority w:val="99"/>
    <w:semiHidden/>
    <w:unhideWhenUsed/>
    <w:rsid w:val="00486354"/>
  </w:style>
  <w:style w:type="paragraph" w:customStyle="1" w:styleId="DecimalAligned">
    <w:name w:val="Decimal Aligned"/>
    <w:basedOn w:val="a2"/>
    <w:uiPriority w:val="40"/>
    <w:qFormat/>
    <w:rsid w:val="00486354"/>
    <w:pPr>
      <w:tabs>
        <w:tab w:val="decimal" w:pos="360"/>
      </w:tabs>
      <w:spacing w:after="200" w:line="276" w:lineRule="auto"/>
    </w:pPr>
    <w:rPr>
      <w:rFonts w:ascii="Calibri" w:hAnsi="Calibri"/>
      <w:sz w:val="22"/>
      <w:szCs w:val="22"/>
    </w:rPr>
  </w:style>
  <w:style w:type="paragraph" w:customStyle="1" w:styleId="1ff6">
    <w:name w:val="Текст сноски1"/>
    <w:basedOn w:val="a2"/>
    <w:next w:val="affd"/>
    <w:uiPriority w:val="99"/>
    <w:unhideWhenUsed/>
    <w:rsid w:val="00486354"/>
    <w:rPr>
      <w:sz w:val="20"/>
      <w:szCs w:val="20"/>
    </w:rPr>
  </w:style>
  <w:style w:type="table" w:customStyle="1" w:styleId="2-51">
    <w:name w:val="Средняя заливка 2 - Акцент 51"/>
    <w:basedOn w:val="a4"/>
    <w:next w:val="2-5"/>
    <w:uiPriority w:val="64"/>
    <w:rsid w:val="00486354"/>
    <w:pPr>
      <w:spacing w:after="0" w:line="240" w:lineRule="auto"/>
    </w:pPr>
    <w:rPr>
      <w:rFonts w:ascii="Calibri" w:eastAsia="Times New Roman" w:hAnsi="Calibri" w:cs="Times New Roman"/>
      <w:kern w:val="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1ff7">
    <w:name w:val="Текст сноски Знак1"/>
    <w:basedOn w:val="a3"/>
    <w:semiHidden/>
    <w:rsid w:val="00486354"/>
    <w:rPr>
      <w:rFonts w:ascii="Times New Roman" w:eastAsia="Times New Roman" w:hAnsi="Times New Roman" w:cs="Times New Roman"/>
      <w:sz w:val="20"/>
      <w:szCs w:val="20"/>
      <w:lang w:eastAsia="ru-RU"/>
    </w:rPr>
  </w:style>
  <w:style w:type="table" w:customStyle="1" w:styleId="2-52">
    <w:name w:val="Средняя заливка 2 - Акцент 52"/>
    <w:basedOn w:val="a4"/>
    <w:next w:val="2-5"/>
    <w:uiPriority w:val="64"/>
    <w:semiHidden/>
    <w:unhideWhenUsed/>
    <w:rsid w:val="00486354"/>
    <w:pPr>
      <w:spacing w:after="0" w:line="240" w:lineRule="auto"/>
    </w:pPr>
    <w:rPr>
      <w:rFonts w:ascii="Times New Roman" w:eastAsia="Times New Roman" w:hAnsi="Times New Roman" w:cs="Times New Roman"/>
      <w:kern w:val="0"/>
      <w:sz w:val="28"/>
      <w:szCs w:val="28"/>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numbering" w:customStyle="1" w:styleId="2112">
    <w:name w:val="Нет списка2112"/>
    <w:next w:val="a5"/>
    <w:uiPriority w:val="99"/>
    <w:semiHidden/>
    <w:unhideWhenUsed/>
    <w:rsid w:val="00486354"/>
  </w:style>
  <w:style w:type="numbering" w:customStyle="1" w:styleId="3112">
    <w:name w:val="Нет списка3112"/>
    <w:next w:val="a5"/>
    <w:uiPriority w:val="99"/>
    <w:semiHidden/>
    <w:unhideWhenUsed/>
    <w:rsid w:val="00486354"/>
  </w:style>
  <w:style w:type="numbering" w:customStyle="1" w:styleId="41120">
    <w:name w:val="Нет списка4112"/>
    <w:next w:val="a5"/>
    <w:uiPriority w:val="99"/>
    <w:semiHidden/>
    <w:unhideWhenUsed/>
    <w:rsid w:val="00486354"/>
  </w:style>
  <w:style w:type="numbering" w:customStyle="1" w:styleId="51120">
    <w:name w:val="Нет списка5112"/>
    <w:next w:val="a5"/>
    <w:uiPriority w:val="99"/>
    <w:semiHidden/>
    <w:unhideWhenUsed/>
    <w:rsid w:val="00486354"/>
  </w:style>
  <w:style w:type="table" w:customStyle="1" w:styleId="21120">
    <w:name w:val="Сетка таблицы21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2">
    <w:name w:val="Нет списка6112"/>
    <w:next w:val="a5"/>
    <w:uiPriority w:val="99"/>
    <w:semiHidden/>
    <w:unhideWhenUsed/>
    <w:rsid w:val="00486354"/>
  </w:style>
  <w:style w:type="table" w:customStyle="1" w:styleId="3121">
    <w:name w:val="Сетка таблицы3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2"/>
    <w:next w:val="a5"/>
    <w:uiPriority w:val="99"/>
    <w:semiHidden/>
    <w:unhideWhenUsed/>
    <w:rsid w:val="00486354"/>
  </w:style>
  <w:style w:type="numbering" w:customStyle="1" w:styleId="81110">
    <w:name w:val="Нет списка8111"/>
    <w:next w:val="a5"/>
    <w:uiPriority w:val="99"/>
    <w:semiHidden/>
    <w:unhideWhenUsed/>
    <w:rsid w:val="00486354"/>
  </w:style>
  <w:style w:type="table" w:customStyle="1" w:styleId="4121">
    <w:name w:val="Сетка таблицы4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0">
    <w:name w:val="Нет списка9111"/>
    <w:next w:val="a5"/>
    <w:uiPriority w:val="99"/>
    <w:semiHidden/>
    <w:unhideWhenUsed/>
    <w:rsid w:val="00486354"/>
  </w:style>
  <w:style w:type="table" w:customStyle="1" w:styleId="5121">
    <w:name w:val="Сетка таблицы5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0">
    <w:name w:val="Нет списка10111"/>
    <w:next w:val="a5"/>
    <w:uiPriority w:val="99"/>
    <w:semiHidden/>
    <w:unhideWhenUsed/>
    <w:rsid w:val="00486354"/>
  </w:style>
  <w:style w:type="numbering" w:customStyle="1" w:styleId="1111111">
    <w:name w:val="Нет списка1111111"/>
    <w:next w:val="a5"/>
    <w:uiPriority w:val="99"/>
    <w:semiHidden/>
    <w:unhideWhenUsed/>
    <w:rsid w:val="00486354"/>
  </w:style>
  <w:style w:type="table" w:customStyle="1" w:styleId="6121">
    <w:name w:val="Сетка таблицы612"/>
    <w:basedOn w:val="a4"/>
    <w:next w:val="ae"/>
    <w:uiPriority w:val="39"/>
    <w:rsid w:val="0048635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486354"/>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486354"/>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486354"/>
    <w:pPr>
      <w:widowControl w:val="0"/>
      <w:autoSpaceDE w:val="0"/>
      <w:autoSpaceDN w:val="0"/>
      <w:spacing w:after="0" w:line="240" w:lineRule="auto"/>
    </w:pPr>
    <w:rPr>
      <w:rFonts w:ascii="Arial" w:eastAsia="Times New Roman" w:hAnsi="Arial" w:cs="Arial"/>
      <w:kern w:val="0"/>
      <w:sz w:val="20"/>
      <w:szCs w:val="20"/>
      <w:lang w:eastAsia="ru-RU"/>
      <w14:ligatures w14:val="none"/>
    </w:rPr>
  </w:style>
  <w:style w:type="paragraph" w:customStyle="1" w:styleId="font13">
    <w:name w:val="font13"/>
    <w:basedOn w:val="a2"/>
    <w:rsid w:val="00486354"/>
    <w:pPr>
      <w:spacing w:before="100" w:beforeAutospacing="1" w:after="100" w:afterAutospacing="1"/>
    </w:pPr>
    <w:rPr>
      <w:rFonts w:ascii="Arial" w:hAnsi="Arial" w:cs="Arial"/>
      <w:b/>
      <w:bCs/>
      <w:color w:val="000000"/>
      <w:sz w:val="20"/>
      <w:szCs w:val="20"/>
    </w:rPr>
  </w:style>
  <w:style w:type="numbering" w:customStyle="1" w:styleId="121110">
    <w:name w:val="Нет списка12111"/>
    <w:next w:val="a5"/>
    <w:uiPriority w:val="99"/>
    <w:semiHidden/>
    <w:unhideWhenUsed/>
    <w:rsid w:val="00486354"/>
  </w:style>
  <w:style w:type="table" w:customStyle="1" w:styleId="7121">
    <w:name w:val="Сетка таблицы7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0">
    <w:name w:val="Нет списка13111"/>
    <w:next w:val="a5"/>
    <w:uiPriority w:val="99"/>
    <w:semiHidden/>
    <w:unhideWhenUsed/>
    <w:rsid w:val="00486354"/>
  </w:style>
  <w:style w:type="numbering" w:customStyle="1" w:styleId="11111111">
    <w:name w:val="Нет списка11111111"/>
    <w:next w:val="a5"/>
    <w:uiPriority w:val="99"/>
    <w:semiHidden/>
    <w:unhideWhenUsed/>
    <w:rsid w:val="00486354"/>
  </w:style>
  <w:style w:type="numbering" w:customStyle="1" w:styleId="211110">
    <w:name w:val="Нет списка21111"/>
    <w:next w:val="a5"/>
    <w:uiPriority w:val="99"/>
    <w:semiHidden/>
    <w:unhideWhenUsed/>
    <w:rsid w:val="00486354"/>
  </w:style>
  <w:style w:type="table" w:customStyle="1" w:styleId="1221">
    <w:name w:val="Сетка таблицы12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0">
    <w:name w:val="Нет списка14111"/>
    <w:next w:val="a5"/>
    <w:uiPriority w:val="99"/>
    <w:semiHidden/>
    <w:unhideWhenUsed/>
    <w:rsid w:val="00486354"/>
  </w:style>
  <w:style w:type="numbering" w:customStyle="1" w:styleId="151110">
    <w:name w:val="Нет списка15111"/>
    <w:next w:val="a5"/>
    <w:uiPriority w:val="99"/>
    <w:semiHidden/>
    <w:unhideWhenUsed/>
    <w:rsid w:val="00486354"/>
  </w:style>
  <w:style w:type="numbering" w:customStyle="1" w:styleId="16111">
    <w:name w:val="Нет списка16111"/>
    <w:next w:val="a5"/>
    <w:uiPriority w:val="99"/>
    <w:semiHidden/>
    <w:unhideWhenUsed/>
    <w:rsid w:val="00486354"/>
  </w:style>
  <w:style w:type="numbering" w:customStyle="1" w:styleId="17111">
    <w:name w:val="Нет списка17111"/>
    <w:next w:val="a5"/>
    <w:uiPriority w:val="99"/>
    <w:semiHidden/>
    <w:unhideWhenUsed/>
    <w:rsid w:val="00486354"/>
  </w:style>
  <w:style w:type="numbering" w:customStyle="1" w:styleId="1811">
    <w:name w:val="Нет списка1811"/>
    <w:next w:val="a5"/>
    <w:uiPriority w:val="99"/>
    <w:semiHidden/>
    <w:unhideWhenUsed/>
    <w:rsid w:val="00486354"/>
  </w:style>
  <w:style w:type="numbering" w:customStyle="1" w:styleId="1911">
    <w:name w:val="Нет списка1911"/>
    <w:next w:val="a5"/>
    <w:uiPriority w:val="99"/>
    <w:semiHidden/>
    <w:unhideWhenUsed/>
    <w:rsid w:val="00486354"/>
  </w:style>
  <w:style w:type="numbering" w:customStyle="1" w:styleId="2011">
    <w:name w:val="Нет списка2011"/>
    <w:next w:val="a5"/>
    <w:uiPriority w:val="99"/>
    <w:semiHidden/>
    <w:unhideWhenUsed/>
    <w:rsid w:val="00486354"/>
  </w:style>
  <w:style w:type="numbering" w:customStyle="1" w:styleId="2220">
    <w:name w:val="Нет списка222"/>
    <w:next w:val="a5"/>
    <w:uiPriority w:val="99"/>
    <w:semiHidden/>
    <w:unhideWhenUsed/>
    <w:rsid w:val="00486354"/>
  </w:style>
  <w:style w:type="numbering" w:customStyle="1" w:styleId="2320">
    <w:name w:val="Нет списка232"/>
    <w:next w:val="a5"/>
    <w:uiPriority w:val="99"/>
    <w:semiHidden/>
    <w:unhideWhenUsed/>
    <w:rsid w:val="00486354"/>
  </w:style>
  <w:style w:type="character" w:customStyle="1" w:styleId="714">
    <w:name w:val="Заголовок 7 Знак1"/>
    <w:basedOn w:val="a3"/>
    <w:semiHidden/>
    <w:rsid w:val="00486354"/>
    <w:rPr>
      <w:rFonts w:ascii="Cambria" w:eastAsia="Times New Roman" w:hAnsi="Cambria" w:cs="Times New Roman"/>
      <w:i/>
      <w:iCs/>
      <w:color w:val="243F60"/>
      <w:sz w:val="24"/>
      <w:szCs w:val="24"/>
    </w:rPr>
  </w:style>
  <w:style w:type="table" w:customStyle="1" w:styleId="2-53">
    <w:name w:val="Средняя заливка 2 - Акцент 53"/>
    <w:basedOn w:val="a4"/>
    <w:next w:val="2-5"/>
    <w:uiPriority w:val="64"/>
    <w:semiHidden/>
    <w:unhideWhenUsed/>
    <w:rsid w:val="00486354"/>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515">
    <w:name w:val="Заголовок 5 Знак1"/>
    <w:basedOn w:val="a3"/>
    <w:uiPriority w:val="9"/>
    <w:semiHidden/>
    <w:rsid w:val="00486354"/>
    <w:rPr>
      <w:rFonts w:ascii="Calibri Light" w:eastAsia="Times New Roman" w:hAnsi="Calibri Light" w:cs="Times New Roman"/>
      <w:color w:val="2F5496"/>
      <w:sz w:val="28"/>
      <w:szCs w:val="28"/>
      <w:lang w:eastAsia="ru-RU"/>
    </w:rPr>
  </w:style>
  <w:style w:type="character" w:customStyle="1" w:styleId="615">
    <w:name w:val="Заголовок 6 Знак1"/>
    <w:basedOn w:val="a3"/>
    <w:uiPriority w:val="9"/>
    <w:semiHidden/>
    <w:rsid w:val="00486354"/>
    <w:rPr>
      <w:rFonts w:ascii="Calibri Light" w:eastAsia="Times New Roman" w:hAnsi="Calibri Light" w:cs="Times New Roman"/>
      <w:color w:val="1F3763"/>
      <w:sz w:val="28"/>
      <w:szCs w:val="28"/>
      <w:lang w:eastAsia="ru-RU"/>
    </w:rPr>
  </w:style>
  <w:style w:type="table" w:customStyle="1" w:styleId="2-54">
    <w:name w:val="Средняя заливка 2 - Акцент 54"/>
    <w:basedOn w:val="a4"/>
    <w:next w:val="2-5"/>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2420">
    <w:name w:val="Нет списка242"/>
    <w:next w:val="a5"/>
    <w:uiPriority w:val="99"/>
    <w:semiHidden/>
    <w:unhideWhenUsed/>
    <w:rsid w:val="00486354"/>
  </w:style>
  <w:style w:type="numbering" w:customStyle="1" w:styleId="252">
    <w:name w:val="Нет списка252"/>
    <w:next w:val="a5"/>
    <w:uiPriority w:val="99"/>
    <w:semiHidden/>
    <w:unhideWhenUsed/>
    <w:rsid w:val="00486354"/>
  </w:style>
  <w:style w:type="table" w:customStyle="1" w:styleId="8121">
    <w:name w:val="Сетка таблицы8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
    <w:name w:val="Сетка таблицы9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0">
    <w:name w:val="Сетка таблицы10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редняя заливка 2 - Акцент 55"/>
    <w:basedOn w:val="a4"/>
    <w:next w:val="2-5"/>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814">
    <w:name w:val="Заголовок 8 Знак1"/>
    <w:basedOn w:val="a3"/>
    <w:uiPriority w:val="9"/>
    <w:semiHidden/>
    <w:rsid w:val="00486354"/>
    <w:rPr>
      <w:rFonts w:asciiTheme="majorHAnsi" w:eastAsiaTheme="majorEastAsia" w:hAnsiTheme="majorHAnsi" w:cstheme="majorBidi"/>
      <w:color w:val="272727" w:themeColor="text1" w:themeTint="D8"/>
      <w:sz w:val="21"/>
      <w:szCs w:val="21"/>
    </w:rPr>
  </w:style>
  <w:style w:type="table" w:styleId="1ff2">
    <w:name w:val="Plain Table 1"/>
    <w:basedOn w:val="a4"/>
    <w:uiPriority w:val="41"/>
    <w:rsid w:val="00486354"/>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9">
    <w:name w:val="Plain Table 2"/>
    <w:basedOn w:val="a4"/>
    <w:uiPriority w:val="42"/>
    <w:rsid w:val="00486354"/>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7">
    <w:name w:val="Plain Table 3"/>
    <w:basedOn w:val="a4"/>
    <w:uiPriority w:val="43"/>
    <w:rsid w:val="00486354"/>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b">
    <w:name w:val="Plain Table 4"/>
    <w:basedOn w:val="a4"/>
    <w:uiPriority w:val="44"/>
    <w:rsid w:val="00486354"/>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a">
    <w:name w:val="Plain Table 5"/>
    <w:basedOn w:val="a4"/>
    <w:uiPriority w:val="45"/>
    <w:rsid w:val="00486354"/>
    <w:pPr>
      <w:spacing w:after="0" w:line="240" w:lineRule="auto"/>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4"/>
    <w:uiPriority w:val="46"/>
    <w:rsid w:val="00486354"/>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4"/>
    <w:uiPriority w:val="47"/>
    <w:rsid w:val="00486354"/>
    <w:pPr>
      <w:spacing w:after="0" w:line="240" w:lineRule="auto"/>
    </w:pPr>
    <w:rPr>
      <w:kern w:val="0"/>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4"/>
    <w:uiPriority w:val="48"/>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4"/>
    <w:uiPriority w:val="49"/>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4"/>
    <w:uiPriority w:val="50"/>
    <w:rsid w:val="00486354"/>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4"/>
    <w:uiPriority w:val="51"/>
    <w:rsid w:val="00486354"/>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4"/>
    <w:uiPriority w:val="52"/>
    <w:rsid w:val="00486354"/>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4"/>
    <w:uiPriority w:val="46"/>
    <w:rsid w:val="00486354"/>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4"/>
    <w:uiPriority w:val="47"/>
    <w:rsid w:val="00486354"/>
    <w:pPr>
      <w:spacing w:after="0" w:line="240" w:lineRule="auto"/>
    </w:pPr>
    <w:rPr>
      <w:kern w:val="0"/>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4"/>
    <w:uiPriority w:val="48"/>
    <w:rsid w:val="00486354"/>
    <w:pPr>
      <w:spacing w:after="0" w:line="240" w:lineRule="auto"/>
    </w:pPr>
    <w:rPr>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4"/>
    <w:uiPriority w:val="49"/>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4"/>
    <w:uiPriority w:val="50"/>
    <w:rsid w:val="00486354"/>
    <w:pPr>
      <w:spacing w:after="0" w:line="240" w:lineRule="auto"/>
    </w:pPr>
    <w:rPr>
      <w:color w:val="FFFFFF" w:themeColor="background1"/>
      <w:kern w:val="0"/>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4"/>
    <w:uiPriority w:val="51"/>
    <w:rsid w:val="00486354"/>
    <w:pPr>
      <w:spacing w:after="0" w:line="240" w:lineRule="auto"/>
    </w:pPr>
    <w:rPr>
      <w:color w:val="000000" w:themeColor="text1"/>
      <w:kern w:val="0"/>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4"/>
    <w:uiPriority w:val="52"/>
    <w:rsid w:val="00486354"/>
    <w:pPr>
      <w:spacing w:after="0" w:line="240" w:lineRule="auto"/>
    </w:pPr>
    <w:rPr>
      <w:color w:val="000000" w:themeColor="text1"/>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5">
    <w:name w:val="Medium Shading 2 Accent 5"/>
    <w:basedOn w:val="a4"/>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262">
    <w:name w:val="Нет списка262"/>
    <w:next w:val="a5"/>
    <w:uiPriority w:val="99"/>
    <w:semiHidden/>
    <w:unhideWhenUsed/>
    <w:rsid w:val="00486354"/>
  </w:style>
  <w:style w:type="table" w:customStyle="1" w:styleId="1521">
    <w:name w:val="Сетка таблицы152"/>
    <w:basedOn w:val="a4"/>
    <w:next w:val="ae"/>
    <w:uiPriority w:val="39"/>
    <w:rsid w:val="0048635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4"/>
    <w:next w:val="ae"/>
    <w:uiPriority w:val="59"/>
    <w:rsid w:val="003763C5"/>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2">
    <w:name w:val="Сетка таблицы34"/>
    <w:basedOn w:val="a4"/>
    <w:next w:val="ae"/>
    <w:rsid w:val="003763C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
    <w:basedOn w:val="a4"/>
    <w:next w:val="ae"/>
    <w:rsid w:val="00CB6C4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a">
    <w:name w:val="6"/>
    <w:basedOn w:val="a2"/>
    <w:next w:val="af1"/>
    <w:qFormat/>
    <w:rsid w:val="003019F4"/>
    <w:pPr>
      <w:jc w:val="center"/>
    </w:pPr>
    <w:rPr>
      <w:b/>
      <w:bCs/>
      <w:sz w:val="28"/>
    </w:rPr>
  </w:style>
  <w:style w:type="table" w:customStyle="1" w:styleId="2911">
    <w:name w:val="Сетка таблицы291"/>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4">
    <w:name w:val="Основной текст с отступом 32"/>
    <w:basedOn w:val="a2"/>
    <w:rsid w:val="003019F4"/>
    <w:pPr>
      <w:spacing w:line="360" w:lineRule="auto"/>
      <w:ind w:firstLine="709"/>
      <w:jc w:val="both"/>
    </w:pPr>
    <w:rPr>
      <w:sz w:val="28"/>
      <w:szCs w:val="20"/>
    </w:rPr>
  </w:style>
  <w:style w:type="table" w:customStyle="1" w:styleId="11011">
    <w:name w:val="Сетка таблицы1101"/>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
    <w:name w:val="Сетка таблицы313"/>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a">
    <w:name w:val="Знак Знак Знак Знак Знак Знак Знак Знак Знак Знак Знак Знак Знак2"/>
    <w:basedOn w:val="a2"/>
    <w:rsid w:val="003019F4"/>
    <w:pPr>
      <w:spacing w:before="100" w:beforeAutospacing="1" w:after="100" w:afterAutospacing="1"/>
    </w:pPr>
    <w:rPr>
      <w:rFonts w:ascii="Tahoma" w:hAnsi="Tahoma"/>
      <w:sz w:val="20"/>
      <w:szCs w:val="20"/>
      <w:lang w:val="en-US" w:eastAsia="en-US"/>
    </w:rPr>
  </w:style>
  <w:style w:type="table" w:customStyle="1" w:styleId="3212">
    <w:name w:val="Сетка таблицы321"/>
    <w:basedOn w:val="a4"/>
    <w:next w:val="ae"/>
    <w:uiPriority w:val="39"/>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6">
    <w:name w:val="Абзац списка7"/>
    <w:basedOn w:val="a2"/>
    <w:autoRedefine/>
    <w:rsid w:val="003019F4"/>
    <w:pPr>
      <w:jc w:val="center"/>
    </w:pPr>
    <w:rPr>
      <w:snapToGrid w:val="0"/>
      <w:sz w:val="28"/>
      <w:szCs w:val="28"/>
    </w:rPr>
  </w:style>
  <w:style w:type="table" w:customStyle="1" w:styleId="3310">
    <w:name w:val="Сетка таблицы331"/>
    <w:basedOn w:val="a4"/>
    <w:next w:val="ae"/>
    <w:uiPriority w:val="39"/>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b">
    <w:name w:val="5"/>
    <w:basedOn w:val="a2"/>
    <w:next w:val="af1"/>
    <w:qFormat/>
    <w:rsid w:val="003019F4"/>
    <w:pPr>
      <w:jc w:val="center"/>
    </w:pPr>
    <w:rPr>
      <w:b/>
      <w:szCs w:val="20"/>
    </w:rPr>
  </w:style>
  <w:style w:type="paragraph" w:customStyle="1" w:styleId="4c">
    <w:name w:val="Знак4"/>
    <w:basedOn w:val="a2"/>
    <w:rsid w:val="003019F4"/>
    <w:pPr>
      <w:spacing w:after="160" w:line="240" w:lineRule="exact"/>
    </w:pPr>
    <w:rPr>
      <w:rFonts w:ascii="Verdana" w:hAnsi="Verdana" w:cs="Verdana"/>
      <w:sz w:val="20"/>
      <w:szCs w:val="20"/>
      <w:lang w:val="en-US" w:eastAsia="en-US"/>
    </w:rPr>
  </w:style>
  <w:style w:type="table" w:customStyle="1" w:styleId="21010">
    <w:name w:val="Сетка таблицы2101"/>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8">
    <w:name w:val="Цитата 21"/>
    <w:basedOn w:val="a2"/>
    <w:next w:val="a2"/>
    <w:uiPriority w:val="29"/>
    <w:qFormat/>
    <w:rsid w:val="003019F4"/>
    <w:pPr>
      <w:spacing w:before="160" w:after="160" w:line="259" w:lineRule="auto"/>
      <w:jc w:val="center"/>
    </w:pPr>
    <w:rPr>
      <w:rFonts w:ascii="Calibri" w:eastAsia="Calibri" w:hAnsi="Calibri"/>
      <w:i/>
      <w:iCs/>
      <w:color w:val="404040"/>
      <w:kern w:val="2"/>
      <w:sz w:val="22"/>
      <w:szCs w:val="22"/>
      <w:lang w:eastAsia="en-US"/>
      <w14:ligatures w14:val="standardContextual"/>
    </w:rPr>
  </w:style>
  <w:style w:type="paragraph" w:customStyle="1" w:styleId="1ff8">
    <w:name w:val="Выделенная цитата1"/>
    <w:basedOn w:val="a2"/>
    <w:next w:val="a2"/>
    <w:uiPriority w:val="30"/>
    <w:qFormat/>
    <w:rsid w:val="003019F4"/>
    <w:pPr>
      <w:pBdr>
        <w:top w:val="single" w:sz="4" w:space="10" w:color="2F5496"/>
        <w:bottom w:val="single" w:sz="4" w:space="10" w:color="2F5496"/>
      </w:pBdr>
      <w:spacing w:before="360" w:after="360" w:line="259" w:lineRule="auto"/>
      <w:ind w:left="864" w:right="864"/>
      <w:jc w:val="center"/>
    </w:pPr>
    <w:rPr>
      <w:rFonts w:ascii="Calibri" w:eastAsia="Calibri" w:hAnsi="Calibri"/>
      <w:i/>
      <w:iCs/>
      <w:color w:val="2F5496"/>
      <w:kern w:val="2"/>
      <w:sz w:val="22"/>
      <w:szCs w:val="22"/>
      <w:lang w:eastAsia="en-US"/>
      <w14:ligatures w14:val="standardContextual"/>
    </w:rPr>
  </w:style>
  <w:style w:type="character" w:customStyle="1" w:styleId="1ff9">
    <w:name w:val="Сильная ссылка1"/>
    <w:basedOn w:val="a3"/>
    <w:uiPriority w:val="32"/>
    <w:qFormat/>
    <w:rsid w:val="003019F4"/>
    <w:rPr>
      <w:b/>
      <w:bCs/>
      <w:smallCaps/>
      <w:color w:val="2F5496"/>
      <w:spacing w:val="5"/>
    </w:rPr>
  </w:style>
  <w:style w:type="character" w:customStyle="1" w:styleId="219">
    <w:name w:val="Цитата 2 Знак1"/>
    <w:basedOn w:val="a3"/>
    <w:uiPriority w:val="29"/>
    <w:rsid w:val="003019F4"/>
    <w:rPr>
      <w:rFonts w:ascii="Times New Roman" w:eastAsia="Times New Roman" w:hAnsi="Times New Roman" w:cs="Times New Roman"/>
      <w:i/>
      <w:iCs/>
      <w:color w:val="404040" w:themeColor="text1" w:themeTint="BF"/>
      <w:kern w:val="0"/>
      <w:sz w:val="24"/>
      <w:szCs w:val="24"/>
      <w:lang w:eastAsia="ru-RU"/>
      <w14:ligatures w14:val="none"/>
    </w:rPr>
  </w:style>
  <w:style w:type="character" w:customStyle="1" w:styleId="1ffa">
    <w:name w:val="Выделенная цитата Знак1"/>
    <w:basedOn w:val="a3"/>
    <w:uiPriority w:val="30"/>
    <w:rsid w:val="003019F4"/>
    <w:rPr>
      <w:rFonts w:ascii="Times New Roman" w:eastAsia="Times New Roman" w:hAnsi="Times New Roman" w:cs="Times New Roman"/>
      <w:i/>
      <w:iCs/>
      <w:color w:val="2F5496" w:themeColor="accent1" w:themeShade="BF"/>
      <w:kern w:val="0"/>
      <w:sz w:val="24"/>
      <w:szCs w:val="24"/>
      <w:lang w:eastAsia="ru-RU"/>
      <w14:ligatures w14:val="none"/>
    </w:rPr>
  </w:style>
  <w:style w:type="character" w:styleId="affff8">
    <w:name w:val="Intense Reference"/>
    <w:basedOn w:val="a3"/>
    <w:uiPriority w:val="32"/>
    <w:qFormat/>
    <w:rsid w:val="003019F4"/>
    <w:rPr>
      <w:b/>
      <w:bCs/>
      <w:smallCaps/>
      <w:color w:val="4472C4" w:themeColor="accent1"/>
      <w:spacing w:val="5"/>
    </w:rPr>
  </w:style>
  <w:style w:type="paragraph" w:customStyle="1" w:styleId="126">
    <w:name w:val="Знак Знак Знак Знак12"/>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123">
    <w:name w:val="Знак Знак1 Знак Знак12"/>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Знак Знак"/>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019F4"/>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3019F4"/>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3019F4"/>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3019F4"/>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e">
    <w:name w:val="Знак Знак1 Знак Знак Знак Знак Знак Знак Знак Знак Знак Знак Знак Знак Знак Знак Знак Знак"/>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affffc">
    <w:name w:val="текст примечания"/>
    <w:basedOn w:val="a2"/>
    <w:rsid w:val="003019F4"/>
  </w:style>
  <w:style w:type="paragraph" w:customStyle="1" w:styleId="affffd">
    <w:name w:val="Примечание"/>
    <w:basedOn w:val="a2"/>
    <w:rsid w:val="003019F4"/>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3019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e">
    <w:name w:val="Знак Знак Знак Знак Знак Знак Знак Знак Знак Знак Знак Знак Знак Знак Знак Знак"/>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325">
    <w:name w:val="Знак Знак32"/>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019F4"/>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3019F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WW8Num3z0">
    <w:name w:val="WW8Num3z0"/>
    <w:rsid w:val="003019F4"/>
    <w:rPr>
      <w:rFonts w:hint="default"/>
    </w:rPr>
  </w:style>
  <w:style w:type="character" w:customStyle="1" w:styleId="WW8Num4z0">
    <w:name w:val="WW8Num4z0"/>
    <w:rsid w:val="003019F4"/>
    <w:rPr>
      <w:rFonts w:hint="default"/>
      <w:b w:val="0"/>
      <w:color w:val="000000"/>
      <w:sz w:val="28"/>
    </w:rPr>
  </w:style>
  <w:style w:type="character" w:customStyle="1" w:styleId="WW8Num5z0">
    <w:name w:val="WW8Num5z0"/>
    <w:rsid w:val="003019F4"/>
    <w:rPr>
      <w:b/>
    </w:rPr>
  </w:style>
  <w:style w:type="character" w:customStyle="1" w:styleId="WW8Num6z0">
    <w:name w:val="WW8Num6z0"/>
    <w:rsid w:val="003019F4"/>
    <w:rPr>
      <w:rFonts w:hint="default"/>
    </w:rPr>
  </w:style>
  <w:style w:type="character" w:customStyle="1" w:styleId="WW8Num7z0">
    <w:name w:val="WW8Num7z0"/>
    <w:rsid w:val="003019F4"/>
    <w:rPr>
      <w:rFonts w:hint="default"/>
    </w:rPr>
  </w:style>
  <w:style w:type="character" w:customStyle="1" w:styleId="WW8Num9z0">
    <w:name w:val="WW8Num9z0"/>
    <w:rsid w:val="003019F4"/>
    <w:rPr>
      <w:rFonts w:hint="default"/>
      <w:b w:val="0"/>
      <w:color w:val="000000"/>
    </w:rPr>
  </w:style>
  <w:style w:type="character" w:customStyle="1" w:styleId="WW8Num11z0">
    <w:name w:val="WW8Num11z0"/>
    <w:rsid w:val="003019F4"/>
    <w:rPr>
      <w:rFonts w:hint="default"/>
      <w:b w:val="0"/>
      <w:color w:val="000000"/>
    </w:rPr>
  </w:style>
  <w:style w:type="character" w:customStyle="1" w:styleId="WW8Num12z0">
    <w:name w:val="WW8Num12z0"/>
    <w:rsid w:val="003019F4"/>
    <w:rPr>
      <w:rFonts w:hint="default"/>
    </w:rPr>
  </w:style>
  <w:style w:type="character" w:customStyle="1" w:styleId="WW8Num13z0">
    <w:name w:val="WW8Num13z0"/>
    <w:rsid w:val="003019F4"/>
    <w:rPr>
      <w:rFonts w:hint="default"/>
    </w:rPr>
  </w:style>
  <w:style w:type="character" w:customStyle="1" w:styleId="WW8Num14z0">
    <w:name w:val="WW8Num14z0"/>
    <w:rsid w:val="003019F4"/>
    <w:rPr>
      <w:b/>
    </w:rPr>
  </w:style>
  <w:style w:type="character" w:customStyle="1" w:styleId="WW8Num15z0">
    <w:name w:val="WW8Num15z0"/>
    <w:rsid w:val="003019F4"/>
    <w:rPr>
      <w:rFonts w:hint="default"/>
    </w:rPr>
  </w:style>
  <w:style w:type="character" w:customStyle="1" w:styleId="WW8Num16z0">
    <w:name w:val="WW8Num16z0"/>
    <w:rsid w:val="003019F4"/>
    <w:rPr>
      <w:rFonts w:hint="default"/>
    </w:rPr>
  </w:style>
  <w:style w:type="character" w:customStyle="1" w:styleId="WW8Num18z0">
    <w:name w:val="WW8Num18z0"/>
    <w:rsid w:val="003019F4"/>
    <w:rPr>
      <w:rFonts w:hint="default"/>
    </w:rPr>
  </w:style>
  <w:style w:type="character" w:customStyle="1" w:styleId="WW8Num19z0">
    <w:name w:val="WW8Num19z0"/>
    <w:rsid w:val="003019F4"/>
    <w:rPr>
      <w:rFonts w:hint="default"/>
    </w:rPr>
  </w:style>
  <w:style w:type="character" w:customStyle="1" w:styleId="WW8Num21z0">
    <w:name w:val="WW8Num21z0"/>
    <w:rsid w:val="003019F4"/>
    <w:rPr>
      <w:rFonts w:ascii="Symbol" w:hAnsi="Symbol" w:cs="Symbol" w:hint="default"/>
    </w:rPr>
  </w:style>
  <w:style w:type="character" w:customStyle="1" w:styleId="WW8Num21z1">
    <w:name w:val="WW8Num21z1"/>
    <w:rsid w:val="003019F4"/>
    <w:rPr>
      <w:rFonts w:ascii="Symbol" w:hAnsi="Symbol" w:cs="Symbol" w:hint="default"/>
      <w:sz w:val="16"/>
      <w:szCs w:val="16"/>
    </w:rPr>
  </w:style>
  <w:style w:type="character" w:customStyle="1" w:styleId="WW8Num21z2">
    <w:name w:val="WW8Num21z2"/>
    <w:rsid w:val="003019F4"/>
    <w:rPr>
      <w:rFonts w:ascii="Wingdings" w:hAnsi="Wingdings" w:cs="Wingdings" w:hint="default"/>
    </w:rPr>
  </w:style>
  <w:style w:type="character" w:customStyle="1" w:styleId="WW8Num21z4">
    <w:name w:val="WW8Num21z4"/>
    <w:rsid w:val="003019F4"/>
    <w:rPr>
      <w:rFonts w:ascii="Courier New" w:hAnsi="Courier New" w:cs="Courier New" w:hint="default"/>
    </w:rPr>
  </w:style>
  <w:style w:type="character" w:customStyle="1" w:styleId="WW8Num22z0">
    <w:name w:val="WW8Num22z0"/>
    <w:rsid w:val="003019F4"/>
    <w:rPr>
      <w:rFonts w:hint="default"/>
      <w:b w:val="0"/>
    </w:rPr>
  </w:style>
  <w:style w:type="character" w:customStyle="1" w:styleId="WW8Num23z0">
    <w:name w:val="WW8Num23z0"/>
    <w:rsid w:val="003019F4"/>
    <w:rPr>
      <w:rFonts w:hint="default"/>
      <w:b w:val="0"/>
      <w:color w:val="000000"/>
    </w:rPr>
  </w:style>
  <w:style w:type="character" w:customStyle="1" w:styleId="WW8Num25z0">
    <w:name w:val="WW8Num25z0"/>
    <w:rsid w:val="003019F4"/>
    <w:rPr>
      <w:rFonts w:hint="default"/>
      <w:b w:val="0"/>
      <w:color w:val="000000"/>
    </w:rPr>
  </w:style>
  <w:style w:type="character" w:customStyle="1" w:styleId="WW8Num26z0">
    <w:name w:val="WW8Num26z0"/>
    <w:rsid w:val="003019F4"/>
    <w:rPr>
      <w:rFonts w:hint="default"/>
    </w:rPr>
  </w:style>
  <w:style w:type="character" w:customStyle="1" w:styleId="WW8Num27z0">
    <w:name w:val="WW8Num27z0"/>
    <w:rsid w:val="003019F4"/>
    <w:rPr>
      <w:rFonts w:hint="default"/>
    </w:rPr>
  </w:style>
  <w:style w:type="character" w:customStyle="1" w:styleId="WW8Num28z0">
    <w:name w:val="WW8Num28z0"/>
    <w:rsid w:val="003019F4"/>
    <w:rPr>
      <w:rFonts w:hint="default"/>
    </w:rPr>
  </w:style>
  <w:style w:type="character" w:customStyle="1" w:styleId="WW8Num29z0">
    <w:name w:val="WW8Num29z0"/>
    <w:rsid w:val="003019F4"/>
    <w:rPr>
      <w:rFonts w:hint="default"/>
      <w:b w:val="0"/>
      <w:color w:val="000000"/>
    </w:rPr>
  </w:style>
  <w:style w:type="character" w:customStyle="1" w:styleId="WW8Num30z0">
    <w:name w:val="WW8Num30z0"/>
    <w:rsid w:val="003019F4"/>
    <w:rPr>
      <w:rFonts w:hint="default"/>
      <w:b w:val="0"/>
      <w:color w:val="000000"/>
    </w:rPr>
  </w:style>
  <w:style w:type="character" w:customStyle="1" w:styleId="WW8Num31z0">
    <w:name w:val="WW8Num31z0"/>
    <w:rsid w:val="003019F4"/>
    <w:rPr>
      <w:rFonts w:hint="default"/>
      <w:b/>
    </w:rPr>
  </w:style>
  <w:style w:type="character" w:customStyle="1" w:styleId="WW8Num32z0">
    <w:name w:val="WW8Num32z0"/>
    <w:rsid w:val="003019F4"/>
    <w:rPr>
      <w:rFonts w:hint="default"/>
    </w:rPr>
  </w:style>
  <w:style w:type="character" w:customStyle="1" w:styleId="WW8Num33z0">
    <w:name w:val="WW8Num33z0"/>
    <w:rsid w:val="003019F4"/>
    <w:rPr>
      <w:rFonts w:hint="default"/>
    </w:rPr>
  </w:style>
  <w:style w:type="character" w:customStyle="1" w:styleId="WW8Num34z0">
    <w:name w:val="WW8Num34z0"/>
    <w:rsid w:val="003019F4"/>
    <w:rPr>
      <w:rFonts w:ascii="Symbol" w:hAnsi="Symbol" w:cs="Symbol" w:hint="default"/>
    </w:rPr>
  </w:style>
  <w:style w:type="character" w:customStyle="1" w:styleId="WW8Num35z0">
    <w:name w:val="WW8Num35z0"/>
    <w:rsid w:val="003019F4"/>
    <w:rPr>
      <w:rFonts w:hint="default"/>
      <w:b w:val="0"/>
      <w:color w:val="000000"/>
    </w:rPr>
  </w:style>
  <w:style w:type="character" w:customStyle="1" w:styleId="WW8Num36z0">
    <w:name w:val="WW8Num36z0"/>
    <w:rsid w:val="003019F4"/>
    <w:rPr>
      <w:rFonts w:ascii="Symbol" w:hAnsi="Symbol" w:cs="Symbol" w:hint="default"/>
    </w:rPr>
  </w:style>
  <w:style w:type="character" w:customStyle="1" w:styleId="WW8Num36z1">
    <w:name w:val="WW8Num36z1"/>
    <w:rsid w:val="003019F4"/>
    <w:rPr>
      <w:rFonts w:ascii="Wingdings" w:hAnsi="Wingdings" w:cs="Wingdings" w:hint="default"/>
    </w:rPr>
  </w:style>
  <w:style w:type="character" w:customStyle="1" w:styleId="WW8Num37z0">
    <w:name w:val="WW8Num37z0"/>
    <w:rsid w:val="003019F4"/>
    <w:rPr>
      <w:rFonts w:ascii="Symbol" w:hAnsi="Symbol" w:cs="Symbol" w:hint="default"/>
    </w:rPr>
  </w:style>
  <w:style w:type="character" w:customStyle="1" w:styleId="WW8Num37z1">
    <w:name w:val="WW8Num37z1"/>
    <w:rsid w:val="003019F4"/>
    <w:rPr>
      <w:rFonts w:ascii="Courier New" w:hAnsi="Courier New" w:cs="Courier New" w:hint="default"/>
    </w:rPr>
  </w:style>
  <w:style w:type="character" w:customStyle="1" w:styleId="WW8Num37z2">
    <w:name w:val="WW8Num37z2"/>
    <w:rsid w:val="003019F4"/>
    <w:rPr>
      <w:rFonts w:ascii="Wingdings" w:hAnsi="Wingdings" w:cs="Wingdings" w:hint="default"/>
    </w:rPr>
  </w:style>
  <w:style w:type="character" w:customStyle="1" w:styleId="WW8Num38z0">
    <w:name w:val="WW8Num38z0"/>
    <w:rsid w:val="003019F4"/>
    <w:rPr>
      <w:rFonts w:hint="default"/>
      <w:b w:val="0"/>
      <w:color w:val="000000"/>
    </w:rPr>
  </w:style>
  <w:style w:type="character" w:customStyle="1" w:styleId="WW8Num39z0">
    <w:name w:val="WW8Num39z0"/>
    <w:rsid w:val="003019F4"/>
    <w:rPr>
      <w:rFonts w:hint="default"/>
    </w:rPr>
  </w:style>
  <w:style w:type="character" w:customStyle="1" w:styleId="WW8Num40z0">
    <w:name w:val="WW8Num40z0"/>
    <w:rsid w:val="003019F4"/>
    <w:rPr>
      <w:rFonts w:hint="default"/>
    </w:rPr>
  </w:style>
  <w:style w:type="character" w:customStyle="1" w:styleId="WW8Num41z0">
    <w:name w:val="WW8Num41z0"/>
    <w:rsid w:val="003019F4"/>
    <w:rPr>
      <w:rFonts w:hint="default"/>
      <w:color w:val="000000"/>
      <w:sz w:val="28"/>
    </w:rPr>
  </w:style>
  <w:style w:type="character" w:customStyle="1" w:styleId="1fff1">
    <w:name w:val="Знак примечания1"/>
    <w:rsid w:val="003019F4"/>
    <w:rPr>
      <w:sz w:val="16"/>
      <w:szCs w:val="16"/>
    </w:rPr>
  </w:style>
  <w:style w:type="paragraph" w:customStyle="1" w:styleId="1fff2">
    <w:name w:val="Заголовок1"/>
    <w:basedOn w:val="a2"/>
    <w:next w:val="af"/>
    <w:rsid w:val="003019F4"/>
    <w:pPr>
      <w:suppressAutoHyphens/>
      <w:jc w:val="center"/>
    </w:pPr>
    <w:rPr>
      <w:b/>
      <w:szCs w:val="20"/>
      <w:lang w:eastAsia="zh-CN"/>
    </w:rPr>
  </w:style>
  <w:style w:type="paragraph" w:customStyle="1" w:styleId="1fff3">
    <w:name w:val="Указатель1"/>
    <w:basedOn w:val="a2"/>
    <w:rsid w:val="003019F4"/>
    <w:pPr>
      <w:suppressLineNumbers/>
      <w:suppressAutoHyphens/>
    </w:pPr>
    <w:rPr>
      <w:rFonts w:ascii="PT Astra Serif" w:hAnsi="PT Astra Serif" w:cs="Noto Sans Devanagari"/>
      <w:sz w:val="28"/>
      <w:szCs w:val="28"/>
      <w:lang w:eastAsia="zh-CN"/>
    </w:rPr>
  </w:style>
  <w:style w:type="paragraph" w:customStyle="1" w:styleId="1fff4">
    <w:name w:val="Нумерованный список1"/>
    <w:basedOn w:val="a2"/>
    <w:rsid w:val="003019F4"/>
    <w:pPr>
      <w:tabs>
        <w:tab w:val="num" w:pos="360"/>
      </w:tabs>
      <w:suppressAutoHyphens/>
      <w:ind w:left="360" w:hanging="360"/>
    </w:pPr>
    <w:rPr>
      <w:sz w:val="28"/>
      <w:szCs w:val="28"/>
      <w:lang w:eastAsia="zh-CN"/>
    </w:rPr>
  </w:style>
  <w:style w:type="paragraph" w:customStyle="1" w:styleId="21a">
    <w:name w:val="Нумерованный список 21"/>
    <w:basedOn w:val="a2"/>
    <w:rsid w:val="003019F4"/>
    <w:pPr>
      <w:suppressAutoHyphens/>
      <w:ind w:left="360" w:hanging="360"/>
    </w:pPr>
    <w:rPr>
      <w:sz w:val="28"/>
      <w:szCs w:val="28"/>
      <w:lang w:eastAsia="zh-CN"/>
    </w:rPr>
  </w:style>
  <w:style w:type="paragraph" w:customStyle="1" w:styleId="87">
    <w:name w:val="Абзац списка8"/>
    <w:basedOn w:val="a2"/>
    <w:rsid w:val="003019F4"/>
    <w:pPr>
      <w:suppressAutoHyphens/>
      <w:jc w:val="center"/>
    </w:pPr>
    <w:rPr>
      <w:sz w:val="28"/>
      <w:szCs w:val="28"/>
      <w:lang w:eastAsia="zh-CN"/>
    </w:rPr>
  </w:style>
  <w:style w:type="character" w:customStyle="1" w:styleId="1fff5">
    <w:name w:val="Основной текст с отступом Знак1"/>
    <w:basedOn w:val="a3"/>
    <w:rsid w:val="003019F4"/>
    <w:rPr>
      <w:sz w:val="24"/>
      <w:szCs w:val="24"/>
      <w:lang w:eastAsia="zh-CN"/>
    </w:rPr>
  </w:style>
  <w:style w:type="paragraph" w:customStyle="1" w:styleId="afffff">
    <w:name w:val="Колонтитул"/>
    <w:basedOn w:val="a2"/>
    <w:rsid w:val="003019F4"/>
    <w:pPr>
      <w:suppressLineNumbers/>
      <w:tabs>
        <w:tab w:val="center" w:pos="4819"/>
        <w:tab w:val="right" w:pos="9638"/>
      </w:tabs>
      <w:suppressAutoHyphens/>
    </w:pPr>
    <w:rPr>
      <w:sz w:val="28"/>
      <w:szCs w:val="28"/>
      <w:lang w:eastAsia="zh-CN"/>
    </w:rPr>
  </w:style>
  <w:style w:type="character" w:customStyle="1" w:styleId="1fff6">
    <w:name w:val="Нижний колонтитул Знак1"/>
    <w:basedOn w:val="a3"/>
    <w:rsid w:val="003019F4"/>
    <w:rPr>
      <w:sz w:val="28"/>
      <w:szCs w:val="28"/>
      <w:lang w:eastAsia="zh-CN"/>
    </w:rPr>
  </w:style>
  <w:style w:type="character" w:customStyle="1" w:styleId="1fff7">
    <w:name w:val="Верхний колонтитул Знак1"/>
    <w:basedOn w:val="a3"/>
    <w:rsid w:val="003019F4"/>
    <w:rPr>
      <w:sz w:val="28"/>
      <w:szCs w:val="28"/>
      <w:lang w:eastAsia="zh-CN"/>
    </w:rPr>
  </w:style>
  <w:style w:type="character" w:customStyle="1" w:styleId="1fff8">
    <w:name w:val="Текст выноски Знак1"/>
    <w:basedOn w:val="a3"/>
    <w:rsid w:val="003019F4"/>
    <w:rPr>
      <w:rFonts w:ascii="Tahoma" w:hAnsi="Tahoma" w:cs="Tahoma"/>
      <w:sz w:val="16"/>
      <w:szCs w:val="16"/>
      <w:lang w:eastAsia="zh-CN"/>
    </w:rPr>
  </w:style>
  <w:style w:type="paragraph" w:customStyle="1" w:styleId="1fff9">
    <w:name w:val="Схема документа1"/>
    <w:basedOn w:val="a2"/>
    <w:rsid w:val="003019F4"/>
    <w:pPr>
      <w:suppressAutoHyphens/>
    </w:pPr>
    <w:rPr>
      <w:rFonts w:ascii="Tahoma" w:hAnsi="Tahoma" w:cs="Tahoma"/>
      <w:sz w:val="16"/>
      <w:szCs w:val="16"/>
      <w:lang w:val="x-none" w:eastAsia="zh-CN"/>
    </w:rPr>
  </w:style>
  <w:style w:type="character" w:customStyle="1" w:styleId="2fb">
    <w:name w:val="Текст примечания Знак2"/>
    <w:basedOn w:val="a3"/>
    <w:uiPriority w:val="99"/>
    <w:semiHidden/>
    <w:rsid w:val="003019F4"/>
    <w:rPr>
      <w:lang w:eastAsia="zh-CN"/>
    </w:rPr>
  </w:style>
  <w:style w:type="character" w:customStyle="1" w:styleId="HTML1">
    <w:name w:val="Стандартный HTML Знак1"/>
    <w:basedOn w:val="a3"/>
    <w:rsid w:val="003019F4"/>
    <w:rPr>
      <w:rFonts w:ascii="Courier New" w:hAnsi="Courier New" w:cs="Courier New"/>
      <w:lang w:eastAsia="zh-CN"/>
    </w:rPr>
  </w:style>
  <w:style w:type="paragraph" w:customStyle="1" w:styleId="4e">
    <w:name w:val="4"/>
    <w:basedOn w:val="a2"/>
    <w:next w:val="afff6"/>
    <w:rsid w:val="003019F4"/>
    <w:pPr>
      <w:suppressAutoHyphens/>
      <w:spacing w:before="280" w:after="280"/>
    </w:pPr>
    <w:rPr>
      <w:lang w:eastAsia="zh-CN"/>
    </w:rPr>
  </w:style>
  <w:style w:type="paragraph" w:customStyle="1" w:styleId="3f8">
    <w:name w:val="Знак3"/>
    <w:basedOn w:val="a2"/>
    <w:rsid w:val="003019F4"/>
    <w:pPr>
      <w:suppressAutoHyphens/>
      <w:spacing w:after="160" w:line="240" w:lineRule="exact"/>
    </w:pPr>
    <w:rPr>
      <w:rFonts w:ascii="Verdana" w:hAnsi="Verdana" w:cs="Verdana"/>
      <w:sz w:val="20"/>
      <w:szCs w:val="20"/>
      <w:lang w:val="en-US" w:eastAsia="zh-CN"/>
    </w:rPr>
  </w:style>
  <w:style w:type="paragraph" w:styleId="1fffa">
    <w:name w:val="index 1"/>
    <w:basedOn w:val="a2"/>
    <w:next w:val="a2"/>
    <w:autoRedefine/>
    <w:uiPriority w:val="99"/>
    <w:semiHidden/>
    <w:unhideWhenUsed/>
    <w:rsid w:val="003019F4"/>
    <w:pPr>
      <w:suppressAutoHyphens/>
      <w:ind w:left="280" w:hanging="280"/>
    </w:pPr>
    <w:rPr>
      <w:sz w:val="28"/>
      <w:szCs w:val="28"/>
      <w:lang w:eastAsia="zh-CN"/>
    </w:rPr>
  </w:style>
  <w:style w:type="paragraph" w:styleId="afffff0">
    <w:name w:val="index heading"/>
    <w:basedOn w:val="1fff2"/>
    <w:rsid w:val="003019F4"/>
    <w:pPr>
      <w:suppressLineNumbers/>
    </w:pPr>
    <w:rPr>
      <w:bCs/>
      <w:sz w:val="32"/>
      <w:szCs w:val="32"/>
    </w:rPr>
  </w:style>
  <w:style w:type="paragraph" w:styleId="afffff1">
    <w:name w:val="toa heading"/>
    <w:basedOn w:val="12"/>
    <w:next w:val="a2"/>
    <w:rsid w:val="003019F4"/>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paragraph" w:customStyle="1" w:styleId="afffff2">
    <w:name w:val="Содержимое таблицы"/>
    <w:basedOn w:val="a2"/>
    <w:rsid w:val="003019F4"/>
    <w:pPr>
      <w:widowControl w:val="0"/>
      <w:suppressLineNumbers/>
      <w:suppressAutoHyphens/>
    </w:pPr>
    <w:rPr>
      <w:sz w:val="28"/>
      <w:szCs w:val="28"/>
      <w:lang w:eastAsia="zh-CN"/>
    </w:rPr>
  </w:style>
  <w:style w:type="paragraph" w:customStyle="1" w:styleId="afffff3">
    <w:name w:val="Заголовок таблицы"/>
    <w:basedOn w:val="afffff2"/>
    <w:rsid w:val="003019F4"/>
    <w:pPr>
      <w:jc w:val="center"/>
    </w:pPr>
    <w:rPr>
      <w:b/>
      <w:bCs/>
    </w:rPr>
  </w:style>
  <w:style w:type="table" w:customStyle="1" w:styleId="3510">
    <w:name w:val="Сетка таблицы351"/>
    <w:basedOn w:val="a4"/>
    <w:next w:val="ae"/>
    <w:uiPriority w:val="39"/>
    <w:rsid w:val="003019F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98">
    <w:name w:val="xl698"/>
    <w:basedOn w:val="a2"/>
    <w:rsid w:val="003019F4"/>
    <w:pPr>
      <w:shd w:val="clear" w:color="000000" w:fill="DDEBF7"/>
      <w:spacing w:before="100" w:beforeAutospacing="1" w:after="100" w:afterAutospacing="1"/>
    </w:pPr>
    <w:rPr>
      <w:rFonts w:ascii="Calibri" w:hAnsi="Calibri" w:cs="Calibri"/>
      <w:i/>
      <w:iCs/>
    </w:rPr>
  </w:style>
  <w:style w:type="paragraph" w:customStyle="1" w:styleId="xl699">
    <w:name w:val="xl699"/>
    <w:basedOn w:val="a2"/>
    <w:rsid w:val="003019F4"/>
    <w:pPr>
      <w:pBdr>
        <w:right w:val="single" w:sz="8" w:space="0" w:color="auto"/>
      </w:pBdr>
      <w:shd w:val="clear" w:color="000000" w:fill="DDEBF7"/>
      <w:spacing w:before="100" w:beforeAutospacing="1" w:after="100" w:afterAutospacing="1"/>
    </w:pPr>
    <w:rPr>
      <w:rFonts w:ascii="Calibri" w:hAnsi="Calibri" w:cs="Calibri"/>
      <w:i/>
      <w:iCs/>
    </w:rPr>
  </w:style>
  <w:style w:type="paragraph" w:customStyle="1" w:styleId="xl700">
    <w:name w:val="xl700"/>
    <w:basedOn w:val="a2"/>
    <w:rsid w:val="003019F4"/>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1">
    <w:name w:val="xl701"/>
    <w:basedOn w:val="a2"/>
    <w:rsid w:val="003019F4"/>
    <w:pPr>
      <w:pBdr>
        <w:top w:val="single" w:sz="4" w:space="0" w:color="auto"/>
        <w:left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2">
    <w:name w:val="xl702"/>
    <w:basedOn w:val="a2"/>
    <w:rsid w:val="003019F4"/>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3">
    <w:name w:val="xl703"/>
    <w:basedOn w:val="a2"/>
    <w:rsid w:val="003019F4"/>
    <w:pPr>
      <w:pBdr>
        <w:left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4">
    <w:name w:val="xl704"/>
    <w:basedOn w:val="a2"/>
    <w:rsid w:val="003019F4"/>
    <w:pPr>
      <w:pBdr>
        <w:left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5">
    <w:name w:val="xl705"/>
    <w:basedOn w:val="a2"/>
    <w:rsid w:val="003019F4"/>
    <w:pPr>
      <w:pBdr>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6">
    <w:name w:val="xl706"/>
    <w:basedOn w:val="a2"/>
    <w:rsid w:val="003019F4"/>
    <w:pPr>
      <w:pBdr>
        <w:left w:val="single" w:sz="8" w:space="0" w:color="auto"/>
        <w:bottom w:val="single" w:sz="4" w:space="0" w:color="auto"/>
        <w:right w:val="single" w:sz="4" w:space="0" w:color="auto"/>
      </w:pBdr>
      <w:shd w:val="clear" w:color="000000" w:fill="BDD7EE"/>
      <w:spacing w:before="100" w:beforeAutospacing="1" w:after="100" w:afterAutospacing="1"/>
    </w:pPr>
  </w:style>
  <w:style w:type="paragraph" w:customStyle="1" w:styleId="xl707">
    <w:name w:val="xl707"/>
    <w:basedOn w:val="a2"/>
    <w:rsid w:val="003019F4"/>
    <w:pPr>
      <w:pBdr>
        <w:left w:val="single" w:sz="4" w:space="0" w:color="auto"/>
        <w:bottom w:val="single" w:sz="4" w:space="0" w:color="auto"/>
        <w:right w:val="single" w:sz="4" w:space="0" w:color="auto"/>
      </w:pBdr>
      <w:shd w:val="clear" w:color="000000" w:fill="BDD7EE"/>
      <w:spacing w:before="100" w:beforeAutospacing="1" w:after="100" w:afterAutospacing="1"/>
    </w:pPr>
  </w:style>
  <w:style w:type="paragraph" w:customStyle="1" w:styleId="xl708">
    <w:name w:val="xl708"/>
    <w:basedOn w:val="a2"/>
    <w:rsid w:val="003019F4"/>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color w:val="FFFFFF"/>
    </w:rPr>
  </w:style>
  <w:style w:type="paragraph" w:customStyle="1" w:styleId="xl709">
    <w:name w:val="xl709"/>
    <w:basedOn w:val="a2"/>
    <w:rsid w:val="003019F4"/>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color w:val="FFFFFF"/>
    </w:rPr>
  </w:style>
  <w:style w:type="paragraph" w:customStyle="1" w:styleId="xl710">
    <w:name w:val="xl710"/>
    <w:basedOn w:val="a2"/>
    <w:rsid w:val="003019F4"/>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color w:val="FFFFFF"/>
    </w:rPr>
  </w:style>
  <w:style w:type="paragraph" w:customStyle="1" w:styleId="xl711">
    <w:name w:val="xl711"/>
    <w:basedOn w:val="a2"/>
    <w:rsid w:val="003019F4"/>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color w:val="FFFFFF"/>
    </w:rPr>
  </w:style>
  <w:style w:type="paragraph" w:customStyle="1" w:styleId="xl712">
    <w:name w:val="xl712"/>
    <w:basedOn w:val="a2"/>
    <w:rsid w:val="003019F4"/>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3">
    <w:name w:val="xl713"/>
    <w:basedOn w:val="a2"/>
    <w:rsid w:val="003019F4"/>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4">
    <w:name w:val="xl714"/>
    <w:basedOn w:val="a2"/>
    <w:rsid w:val="003019F4"/>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5">
    <w:name w:val="xl715"/>
    <w:basedOn w:val="a2"/>
    <w:rsid w:val="003019F4"/>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6">
    <w:name w:val="xl716"/>
    <w:basedOn w:val="a2"/>
    <w:rsid w:val="003019F4"/>
    <w:pPr>
      <w:pBdr>
        <w:top w:val="single" w:sz="4" w:space="0" w:color="auto"/>
        <w:left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17">
    <w:name w:val="xl717"/>
    <w:basedOn w:val="a2"/>
    <w:rsid w:val="003019F4"/>
    <w:pPr>
      <w:pBdr>
        <w:top w:val="single" w:sz="4" w:space="0" w:color="auto"/>
        <w:left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8">
    <w:name w:val="xl718"/>
    <w:basedOn w:val="a2"/>
    <w:rsid w:val="003019F4"/>
    <w:pPr>
      <w:pBdr>
        <w:top w:val="single" w:sz="4" w:space="0" w:color="auto"/>
        <w:left w:val="single" w:sz="8" w:space="0" w:color="auto"/>
        <w:bottom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19">
    <w:name w:val="xl719"/>
    <w:basedOn w:val="a2"/>
    <w:rsid w:val="003019F4"/>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20">
    <w:name w:val="xl720"/>
    <w:basedOn w:val="a2"/>
    <w:rsid w:val="003019F4"/>
    <w:pPr>
      <w:pBdr>
        <w:top w:val="single" w:sz="8" w:space="0" w:color="auto"/>
        <w:left w:val="single" w:sz="8"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1">
    <w:name w:val="xl721"/>
    <w:basedOn w:val="a2"/>
    <w:rsid w:val="003019F4"/>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2">
    <w:name w:val="xl722"/>
    <w:basedOn w:val="a2"/>
    <w:rsid w:val="003019F4"/>
    <w:pPr>
      <w:pBdr>
        <w:left w:val="single" w:sz="8"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3">
    <w:name w:val="xl723"/>
    <w:basedOn w:val="a2"/>
    <w:rsid w:val="003019F4"/>
    <w:pPr>
      <w:pBdr>
        <w:left w:val="single" w:sz="4"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4">
    <w:name w:val="xl724"/>
    <w:basedOn w:val="a2"/>
    <w:rsid w:val="003019F4"/>
    <w:pPr>
      <w:shd w:val="clear" w:color="000000" w:fill="BDD7EE"/>
      <w:spacing w:before="100" w:beforeAutospacing="1" w:after="100" w:afterAutospacing="1"/>
    </w:pPr>
  </w:style>
  <w:style w:type="paragraph" w:customStyle="1" w:styleId="xl725">
    <w:name w:val="xl725"/>
    <w:basedOn w:val="a2"/>
    <w:rsid w:val="003019F4"/>
    <w:pPr>
      <w:shd w:val="clear" w:color="000000" w:fill="BDD7EE"/>
      <w:spacing w:before="100" w:beforeAutospacing="1" w:after="100" w:afterAutospacing="1"/>
    </w:pPr>
    <w:rPr>
      <w:rFonts w:ascii="Calibri" w:hAnsi="Calibri" w:cs="Calibri"/>
      <w:i/>
      <w:iCs/>
    </w:rPr>
  </w:style>
  <w:style w:type="paragraph" w:customStyle="1" w:styleId="xl726">
    <w:name w:val="xl726"/>
    <w:basedOn w:val="a2"/>
    <w:rsid w:val="003019F4"/>
    <w:pPr>
      <w:pBdr>
        <w:left w:val="single" w:sz="8" w:space="0" w:color="auto"/>
        <w:bottom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27">
    <w:name w:val="xl727"/>
    <w:basedOn w:val="a2"/>
    <w:rsid w:val="003019F4"/>
    <w:pPr>
      <w:pBdr>
        <w:left w:val="single" w:sz="4" w:space="0" w:color="auto"/>
        <w:bottom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28">
    <w:name w:val="xl728"/>
    <w:basedOn w:val="a2"/>
    <w:rsid w:val="003019F4"/>
    <w:pPr>
      <w:pBdr>
        <w:top w:val="single" w:sz="8" w:space="0" w:color="auto"/>
        <w:left w:val="single" w:sz="4" w:space="0" w:color="auto"/>
        <w:bottom w:val="single" w:sz="4" w:space="0" w:color="auto"/>
      </w:pBdr>
      <w:shd w:val="clear" w:color="000000" w:fill="BDD7EE"/>
      <w:spacing w:before="100" w:beforeAutospacing="1" w:after="100" w:afterAutospacing="1"/>
      <w:jc w:val="center"/>
    </w:pPr>
    <w:rPr>
      <w:b/>
      <w:bCs/>
      <w:sz w:val="28"/>
      <w:szCs w:val="28"/>
    </w:rPr>
  </w:style>
  <w:style w:type="paragraph" w:customStyle="1" w:styleId="xl729">
    <w:name w:val="xl729"/>
    <w:basedOn w:val="a2"/>
    <w:rsid w:val="003019F4"/>
    <w:pPr>
      <w:pBdr>
        <w:top w:val="single" w:sz="4" w:space="0" w:color="auto"/>
        <w:lef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30">
    <w:name w:val="xl730"/>
    <w:basedOn w:val="a2"/>
    <w:rsid w:val="003019F4"/>
    <w:pPr>
      <w:pBdr>
        <w:left w:val="single" w:sz="4" w:space="0" w:color="auto"/>
        <w:bottom w:val="single" w:sz="4" w:space="0" w:color="auto"/>
      </w:pBdr>
      <w:shd w:val="clear" w:color="000000" w:fill="BDD7EE"/>
      <w:spacing w:before="100" w:beforeAutospacing="1" w:after="100" w:afterAutospacing="1"/>
    </w:pPr>
  </w:style>
  <w:style w:type="paragraph" w:customStyle="1" w:styleId="xl731">
    <w:name w:val="xl731"/>
    <w:basedOn w:val="a2"/>
    <w:rsid w:val="003019F4"/>
    <w:pPr>
      <w:pBdr>
        <w:top w:val="single" w:sz="4" w:space="0" w:color="auto"/>
        <w:left w:val="single" w:sz="4" w:space="0" w:color="auto"/>
        <w:bottom w:val="single" w:sz="4" w:space="0" w:color="auto"/>
      </w:pBdr>
      <w:shd w:val="clear" w:color="000000" w:fill="BDD7EE"/>
      <w:spacing w:before="100" w:beforeAutospacing="1" w:after="100" w:afterAutospacing="1"/>
    </w:pPr>
    <w:rPr>
      <w:color w:val="FFFFFF"/>
    </w:rPr>
  </w:style>
  <w:style w:type="paragraph" w:customStyle="1" w:styleId="xl732">
    <w:name w:val="xl732"/>
    <w:basedOn w:val="a2"/>
    <w:rsid w:val="003019F4"/>
    <w:pPr>
      <w:pBdr>
        <w:top w:val="single" w:sz="4" w:space="0" w:color="auto"/>
        <w:left w:val="single" w:sz="4" w:space="0" w:color="auto"/>
        <w:bottom w:val="single" w:sz="4" w:space="0" w:color="auto"/>
      </w:pBdr>
      <w:shd w:val="clear" w:color="000000" w:fill="BDD7EE"/>
      <w:spacing w:before="100" w:beforeAutospacing="1" w:after="100" w:afterAutospacing="1"/>
      <w:jc w:val="center"/>
    </w:pPr>
    <w:rPr>
      <w:color w:val="FFFFFF"/>
    </w:rPr>
  </w:style>
  <w:style w:type="paragraph" w:customStyle="1" w:styleId="xl733">
    <w:name w:val="xl733"/>
    <w:basedOn w:val="a2"/>
    <w:rsid w:val="003019F4"/>
    <w:pPr>
      <w:pBdr>
        <w:top w:val="single" w:sz="4" w:space="0" w:color="auto"/>
        <w:left w:val="single" w:sz="4" w:space="0" w:color="auto"/>
        <w:bottom w:val="single" w:sz="4" w:space="0" w:color="auto"/>
      </w:pBdr>
      <w:shd w:val="clear" w:color="000000" w:fill="BDD7EE"/>
      <w:spacing w:before="100" w:beforeAutospacing="1" w:after="100" w:afterAutospacing="1"/>
    </w:pPr>
    <w:rPr>
      <w:b/>
      <w:bCs/>
      <w:color w:val="FFFFFF"/>
    </w:rPr>
  </w:style>
  <w:style w:type="paragraph" w:customStyle="1" w:styleId="xl734">
    <w:name w:val="xl734"/>
    <w:basedOn w:val="a2"/>
    <w:rsid w:val="003019F4"/>
    <w:pPr>
      <w:pBdr>
        <w:top w:val="single" w:sz="4" w:space="0" w:color="auto"/>
        <w:left w:val="single" w:sz="4" w:space="0" w:color="auto"/>
        <w:bottom w:val="single" w:sz="4" w:space="0" w:color="auto"/>
      </w:pBdr>
      <w:shd w:val="clear" w:color="000000" w:fill="BDD7EE"/>
      <w:spacing w:before="100" w:beforeAutospacing="1" w:after="100" w:afterAutospacing="1"/>
    </w:pPr>
    <w:rPr>
      <w:b/>
      <w:bCs/>
      <w:color w:val="FFFFFF"/>
    </w:rPr>
  </w:style>
  <w:style w:type="paragraph" w:customStyle="1" w:styleId="xl735">
    <w:name w:val="xl735"/>
    <w:basedOn w:val="a2"/>
    <w:rsid w:val="003019F4"/>
    <w:pPr>
      <w:pBdr>
        <w:top w:val="single" w:sz="4" w:space="0" w:color="auto"/>
        <w:left w:val="single" w:sz="4" w:space="0" w:color="auto"/>
      </w:pBdr>
      <w:shd w:val="clear" w:color="000000" w:fill="BDD7EE"/>
      <w:spacing w:before="100" w:beforeAutospacing="1" w:after="100" w:afterAutospacing="1"/>
    </w:pPr>
    <w:rPr>
      <w:b/>
      <w:bCs/>
      <w:color w:val="FFFFFF"/>
    </w:rPr>
  </w:style>
  <w:style w:type="paragraph" w:customStyle="1" w:styleId="xl736">
    <w:name w:val="xl736"/>
    <w:basedOn w:val="a2"/>
    <w:rsid w:val="003019F4"/>
    <w:pPr>
      <w:pBdr>
        <w:top w:val="single" w:sz="4" w:space="0" w:color="auto"/>
        <w:left w:val="single" w:sz="4" w:space="0" w:color="auto"/>
        <w:bottom w:val="single" w:sz="8" w:space="0" w:color="auto"/>
      </w:pBdr>
      <w:shd w:val="clear" w:color="000000" w:fill="BDD7EE"/>
      <w:spacing w:before="100" w:beforeAutospacing="1" w:after="100" w:afterAutospacing="1"/>
    </w:pPr>
    <w:rPr>
      <w:b/>
      <w:bCs/>
      <w:color w:val="FFFFFF"/>
    </w:rPr>
  </w:style>
  <w:style w:type="paragraph" w:customStyle="1" w:styleId="xl737">
    <w:name w:val="xl737"/>
    <w:basedOn w:val="a2"/>
    <w:rsid w:val="003019F4"/>
    <w:pPr>
      <w:pBdr>
        <w:top w:val="single" w:sz="8" w:space="0" w:color="auto"/>
        <w:left w:val="single" w:sz="4" w:space="0" w:color="auto"/>
        <w:bottom w:val="single" w:sz="8" w:space="0" w:color="auto"/>
      </w:pBdr>
      <w:shd w:val="clear" w:color="000000" w:fill="BDD7EE"/>
      <w:spacing w:before="100" w:beforeAutospacing="1" w:after="100" w:afterAutospacing="1"/>
    </w:pPr>
    <w:rPr>
      <w:b/>
      <w:bCs/>
      <w:color w:val="FF0000"/>
    </w:rPr>
  </w:style>
  <w:style w:type="paragraph" w:customStyle="1" w:styleId="xl738">
    <w:name w:val="xl738"/>
    <w:basedOn w:val="a2"/>
    <w:rsid w:val="003019F4"/>
    <w:pPr>
      <w:pBdr>
        <w:left w:val="single" w:sz="4" w:space="0" w:color="auto"/>
        <w:bottom w:val="single" w:sz="8" w:space="0" w:color="auto"/>
      </w:pBdr>
      <w:shd w:val="clear" w:color="000000" w:fill="BDD7EE"/>
      <w:spacing w:before="100" w:beforeAutospacing="1" w:after="100" w:afterAutospacing="1"/>
    </w:pPr>
    <w:rPr>
      <w:b/>
      <w:bCs/>
      <w:color w:val="FF0000"/>
    </w:rPr>
  </w:style>
  <w:style w:type="paragraph" w:customStyle="1" w:styleId="xl739">
    <w:name w:val="xl739"/>
    <w:basedOn w:val="a2"/>
    <w:rsid w:val="003019F4"/>
    <w:pPr>
      <w:pBdr>
        <w:left w:val="single" w:sz="8" w:space="0" w:color="auto"/>
      </w:pBdr>
      <w:shd w:val="clear" w:color="000000" w:fill="DDEBF7"/>
      <w:spacing w:before="100" w:beforeAutospacing="1" w:after="100" w:afterAutospacing="1"/>
    </w:pPr>
  </w:style>
  <w:style w:type="paragraph" w:customStyle="1" w:styleId="xl740">
    <w:name w:val="xl740"/>
    <w:basedOn w:val="a2"/>
    <w:rsid w:val="003019F4"/>
    <w:pPr>
      <w:pBdr>
        <w:left w:val="single" w:sz="8" w:space="0" w:color="auto"/>
      </w:pBdr>
      <w:shd w:val="clear" w:color="000000" w:fill="DDEBF7"/>
      <w:spacing w:before="100" w:beforeAutospacing="1" w:after="100" w:afterAutospacing="1"/>
    </w:pPr>
    <w:rPr>
      <w:rFonts w:ascii="Calibri" w:hAnsi="Calibri" w:cs="Calibri"/>
      <w:i/>
      <w:iCs/>
    </w:rPr>
  </w:style>
  <w:style w:type="paragraph" w:customStyle="1" w:styleId="xl741">
    <w:name w:val="xl741"/>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42">
    <w:name w:val="xl742"/>
    <w:basedOn w:val="a2"/>
    <w:rsid w:val="003019F4"/>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743">
    <w:name w:val="xl743"/>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4">
    <w:name w:val="xl744"/>
    <w:basedOn w:val="a2"/>
    <w:rsid w:val="003019F4"/>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5">
    <w:name w:val="xl745"/>
    <w:basedOn w:val="a2"/>
    <w:rsid w:val="003019F4"/>
    <w:pPr>
      <w:shd w:val="clear" w:color="000000" w:fill="FFFFFF"/>
      <w:spacing w:before="100" w:beforeAutospacing="1" w:after="100" w:afterAutospacing="1"/>
      <w:jc w:val="center"/>
      <w:textAlignment w:val="center"/>
    </w:pPr>
  </w:style>
  <w:style w:type="paragraph" w:customStyle="1" w:styleId="xl746">
    <w:name w:val="xl746"/>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i/>
      <w:iCs/>
      <w:sz w:val="28"/>
      <w:szCs w:val="28"/>
    </w:rPr>
  </w:style>
  <w:style w:type="paragraph" w:customStyle="1" w:styleId="xl747">
    <w:name w:val="xl747"/>
    <w:basedOn w:val="a2"/>
    <w:rsid w:val="003019F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8">
    <w:name w:val="xl748"/>
    <w:basedOn w:val="a2"/>
    <w:rsid w:val="003019F4"/>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sz w:val="28"/>
      <w:szCs w:val="28"/>
    </w:rPr>
  </w:style>
  <w:style w:type="paragraph" w:customStyle="1" w:styleId="xl749">
    <w:name w:val="xl749"/>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50">
    <w:name w:val="xl750"/>
    <w:basedOn w:val="a2"/>
    <w:rsid w:val="003019F4"/>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751">
    <w:name w:val="xl751"/>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752">
    <w:name w:val="xl752"/>
    <w:basedOn w:val="a2"/>
    <w:rsid w:val="003019F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753">
    <w:name w:val="xl753"/>
    <w:basedOn w:val="a2"/>
    <w:rsid w:val="003019F4"/>
    <w:pPr>
      <w:pBdr>
        <w:top w:val="single" w:sz="4" w:space="0" w:color="auto"/>
        <w:left w:val="single" w:sz="4" w:space="0" w:color="auto"/>
        <w:bottom w:val="single" w:sz="4" w:space="0" w:color="auto"/>
      </w:pBdr>
      <w:shd w:val="clear" w:color="000000" w:fill="FFC000"/>
      <w:spacing w:before="100" w:beforeAutospacing="1" w:after="100" w:afterAutospacing="1"/>
      <w:jc w:val="center"/>
    </w:pPr>
    <w:rPr>
      <w:b/>
      <w:bCs/>
      <w:sz w:val="28"/>
      <w:szCs w:val="28"/>
    </w:rPr>
  </w:style>
  <w:style w:type="paragraph" w:customStyle="1" w:styleId="xl754">
    <w:name w:val="xl754"/>
    <w:basedOn w:val="a2"/>
    <w:rsid w:val="003019F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5">
    <w:name w:val="xl755"/>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6">
    <w:name w:val="xl756"/>
    <w:basedOn w:val="a2"/>
    <w:rsid w:val="003019F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7">
    <w:name w:val="xl757"/>
    <w:basedOn w:val="a2"/>
    <w:rsid w:val="003019F4"/>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58">
    <w:name w:val="xl758"/>
    <w:basedOn w:val="a2"/>
    <w:rsid w:val="003019F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59">
    <w:name w:val="xl759"/>
    <w:basedOn w:val="a2"/>
    <w:rsid w:val="003019F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60">
    <w:name w:val="xl760"/>
    <w:basedOn w:val="a2"/>
    <w:rsid w:val="003019F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1">
    <w:name w:val="xl761"/>
    <w:basedOn w:val="a2"/>
    <w:rsid w:val="003019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2">
    <w:name w:val="xl762"/>
    <w:basedOn w:val="a2"/>
    <w:rsid w:val="003019F4"/>
    <w:pPr>
      <w:pBdr>
        <w:left w:val="single" w:sz="4" w:space="0" w:color="auto"/>
        <w:bottom w:val="single" w:sz="8" w:space="0" w:color="auto"/>
      </w:pBdr>
      <w:spacing w:before="100" w:beforeAutospacing="1" w:after="100" w:afterAutospacing="1"/>
    </w:pPr>
    <w:rPr>
      <w:b/>
      <w:bCs/>
      <w:sz w:val="28"/>
      <w:szCs w:val="28"/>
    </w:rPr>
  </w:style>
  <w:style w:type="paragraph" w:customStyle="1" w:styleId="xl763">
    <w:name w:val="xl763"/>
    <w:basedOn w:val="a2"/>
    <w:rsid w:val="003019F4"/>
    <w:pPr>
      <w:pBdr>
        <w:bottom w:val="single" w:sz="8" w:space="0" w:color="auto"/>
      </w:pBdr>
      <w:spacing w:before="100" w:beforeAutospacing="1" w:after="100" w:afterAutospacing="1"/>
    </w:pPr>
    <w:rPr>
      <w:b/>
      <w:bCs/>
      <w:sz w:val="28"/>
      <w:szCs w:val="28"/>
    </w:rPr>
  </w:style>
  <w:style w:type="paragraph" w:customStyle="1" w:styleId="xl764">
    <w:name w:val="xl764"/>
    <w:basedOn w:val="a2"/>
    <w:rsid w:val="003019F4"/>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65">
    <w:name w:val="xl765"/>
    <w:basedOn w:val="a2"/>
    <w:rsid w:val="003019F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66">
    <w:name w:val="xl766"/>
    <w:basedOn w:val="a2"/>
    <w:rsid w:val="003019F4"/>
    <w:pPr>
      <w:pBdr>
        <w:top w:val="single" w:sz="4" w:space="0" w:color="auto"/>
        <w:left w:val="single" w:sz="8" w:space="0" w:color="auto"/>
        <w:bottom w:val="single" w:sz="4" w:space="0" w:color="auto"/>
      </w:pBdr>
      <w:spacing w:before="100" w:beforeAutospacing="1" w:after="100" w:afterAutospacing="1"/>
      <w:textAlignment w:val="center"/>
    </w:pPr>
    <w:rPr>
      <w:b/>
      <w:bCs/>
      <w:sz w:val="28"/>
      <w:szCs w:val="28"/>
    </w:rPr>
  </w:style>
  <w:style w:type="paragraph" w:customStyle="1" w:styleId="xl767">
    <w:name w:val="xl767"/>
    <w:basedOn w:val="a2"/>
    <w:rsid w:val="003019F4"/>
    <w:pPr>
      <w:pBdr>
        <w:top w:val="single" w:sz="4" w:space="0" w:color="auto"/>
        <w:bottom w:val="single" w:sz="4" w:space="0" w:color="auto"/>
      </w:pBdr>
      <w:spacing w:before="100" w:beforeAutospacing="1" w:after="100" w:afterAutospacing="1"/>
      <w:textAlignment w:val="center"/>
    </w:pPr>
    <w:rPr>
      <w:b/>
      <w:bCs/>
      <w:sz w:val="28"/>
      <w:szCs w:val="28"/>
    </w:rPr>
  </w:style>
  <w:style w:type="paragraph" w:customStyle="1" w:styleId="xl768">
    <w:name w:val="xl768"/>
    <w:basedOn w:val="a2"/>
    <w:rsid w:val="003019F4"/>
    <w:pPr>
      <w:pBdr>
        <w:top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9">
    <w:name w:val="xl769"/>
    <w:basedOn w:val="a2"/>
    <w:rsid w:val="003019F4"/>
    <w:pPr>
      <w:pBdr>
        <w:top w:val="single" w:sz="4" w:space="0" w:color="auto"/>
        <w:left w:val="single" w:sz="8" w:space="0" w:color="auto"/>
        <w:right w:val="single" w:sz="4" w:space="0" w:color="auto"/>
      </w:pBdr>
      <w:spacing w:before="100" w:beforeAutospacing="1" w:after="100" w:afterAutospacing="1"/>
      <w:textAlignment w:val="center"/>
    </w:pPr>
    <w:rPr>
      <w:b/>
      <w:bCs/>
      <w:sz w:val="28"/>
      <w:szCs w:val="28"/>
    </w:rPr>
  </w:style>
  <w:style w:type="paragraph" w:customStyle="1" w:styleId="xl770">
    <w:name w:val="xl770"/>
    <w:basedOn w:val="a2"/>
    <w:rsid w:val="003019F4"/>
    <w:pPr>
      <w:pBdr>
        <w:top w:val="single" w:sz="4" w:space="0" w:color="auto"/>
        <w:left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71">
    <w:name w:val="xl771"/>
    <w:basedOn w:val="a2"/>
    <w:rsid w:val="003019F4"/>
    <w:pPr>
      <w:pBdr>
        <w:top w:val="single" w:sz="4" w:space="0" w:color="auto"/>
        <w:left w:val="single" w:sz="8" w:space="0" w:color="auto"/>
        <w:bottom w:val="single" w:sz="8" w:space="0" w:color="auto"/>
      </w:pBdr>
      <w:spacing w:before="100" w:beforeAutospacing="1" w:after="100" w:afterAutospacing="1"/>
      <w:textAlignment w:val="center"/>
    </w:pPr>
    <w:rPr>
      <w:b/>
      <w:bCs/>
      <w:sz w:val="28"/>
      <w:szCs w:val="28"/>
    </w:rPr>
  </w:style>
  <w:style w:type="paragraph" w:customStyle="1" w:styleId="xl772">
    <w:name w:val="xl772"/>
    <w:basedOn w:val="a2"/>
    <w:rsid w:val="003019F4"/>
    <w:pPr>
      <w:pBdr>
        <w:top w:val="single" w:sz="4" w:space="0" w:color="auto"/>
        <w:bottom w:val="single" w:sz="8" w:space="0" w:color="auto"/>
      </w:pBdr>
      <w:spacing w:before="100" w:beforeAutospacing="1" w:after="100" w:afterAutospacing="1"/>
      <w:textAlignment w:val="center"/>
    </w:pPr>
    <w:rPr>
      <w:b/>
      <w:bCs/>
      <w:sz w:val="28"/>
      <w:szCs w:val="28"/>
    </w:rPr>
  </w:style>
  <w:style w:type="paragraph" w:customStyle="1" w:styleId="xl773">
    <w:name w:val="xl773"/>
    <w:basedOn w:val="a2"/>
    <w:rsid w:val="003019F4"/>
    <w:pPr>
      <w:pBdr>
        <w:top w:val="single" w:sz="4" w:space="0" w:color="auto"/>
        <w:bottom w:val="single" w:sz="8" w:space="0" w:color="auto"/>
        <w:right w:val="single" w:sz="4" w:space="0" w:color="auto"/>
      </w:pBdr>
      <w:spacing w:before="100" w:beforeAutospacing="1" w:after="100" w:afterAutospacing="1"/>
      <w:textAlignment w:val="center"/>
    </w:pPr>
    <w:rPr>
      <w:b/>
      <w:bCs/>
      <w:sz w:val="28"/>
      <w:szCs w:val="28"/>
    </w:rPr>
  </w:style>
  <w:style w:type="paragraph" w:customStyle="1" w:styleId="xl774">
    <w:name w:val="xl774"/>
    <w:basedOn w:val="a2"/>
    <w:rsid w:val="003019F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75">
    <w:name w:val="xl775"/>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76">
    <w:name w:val="xl776"/>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77">
    <w:name w:val="xl777"/>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FF0000"/>
      <w:sz w:val="28"/>
      <w:szCs w:val="28"/>
    </w:rPr>
  </w:style>
  <w:style w:type="paragraph" w:customStyle="1" w:styleId="xl778">
    <w:name w:val="xl778"/>
    <w:basedOn w:val="a2"/>
    <w:rsid w:val="003019F4"/>
    <w:pPr>
      <w:pBdr>
        <w:top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79">
    <w:name w:val="xl779"/>
    <w:basedOn w:val="a2"/>
    <w:rsid w:val="003019F4"/>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0">
    <w:name w:val="xl780"/>
    <w:basedOn w:val="a2"/>
    <w:rsid w:val="003019F4"/>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1">
    <w:name w:val="xl781"/>
    <w:basedOn w:val="a2"/>
    <w:rsid w:val="003019F4"/>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82">
    <w:name w:val="xl782"/>
    <w:basedOn w:val="a2"/>
    <w:rsid w:val="003019F4"/>
    <w:pPr>
      <w:pBdr>
        <w:top w:val="single" w:sz="4" w:space="0" w:color="auto"/>
        <w:left w:val="single" w:sz="4" w:space="0" w:color="auto"/>
        <w:bottom w:val="single" w:sz="8" w:space="0" w:color="auto"/>
      </w:pBdr>
      <w:shd w:val="clear" w:color="000000" w:fill="FFFFFF"/>
      <w:spacing w:before="100" w:beforeAutospacing="1" w:after="100" w:afterAutospacing="1"/>
    </w:pPr>
    <w:rPr>
      <w:b/>
      <w:bCs/>
      <w:sz w:val="28"/>
      <w:szCs w:val="28"/>
    </w:rPr>
  </w:style>
  <w:style w:type="paragraph" w:customStyle="1" w:styleId="xl783">
    <w:name w:val="xl783"/>
    <w:basedOn w:val="a2"/>
    <w:rsid w:val="003019F4"/>
    <w:pPr>
      <w:pBdr>
        <w:top w:val="single" w:sz="4" w:space="0" w:color="auto"/>
        <w:bottom w:val="single" w:sz="8" w:space="0" w:color="auto"/>
      </w:pBdr>
      <w:shd w:val="clear" w:color="000000" w:fill="FFFFFF"/>
      <w:spacing w:before="100" w:beforeAutospacing="1" w:after="100" w:afterAutospacing="1"/>
    </w:pPr>
    <w:rPr>
      <w:b/>
      <w:bCs/>
      <w:sz w:val="28"/>
      <w:szCs w:val="28"/>
    </w:rPr>
  </w:style>
  <w:style w:type="paragraph" w:customStyle="1" w:styleId="xl784">
    <w:name w:val="xl784"/>
    <w:basedOn w:val="a2"/>
    <w:rsid w:val="003019F4"/>
    <w:pPr>
      <w:pBdr>
        <w:top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785">
    <w:name w:val="xl785"/>
    <w:basedOn w:val="a2"/>
    <w:rsid w:val="003019F4"/>
    <w:pPr>
      <w:pBdr>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86">
    <w:name w:val="xl786"/>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87">
    <w:name w:val="xl787"/>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88">
    <w:name w:val="xl788"/>
    <w:basedOn w:val="a2"/>
    <w:rsid w:val="003019F4"/>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9">
    <w:name w:val="xl789"/>
    <w:basedOn w:val="a2"/>
    <w:rsid w:val="003019F4"/>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90">
    <w:name w:val="xl790"/>
    <w:basedOn w:val="a2"/>
    <w:rsid w:val="003019F4"/>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91">
    <w:name w:val="xl791"/>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792">
    <w:name w:val="xl792"/>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93">
    <w:name w:val="xl793"/>
    <w:basedOn w:val="a2"/>
    <w:rsid w:val="003019F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4">
    <w:name w:val="xl794"/>
    <w:basedOn w:val="a2"/>
    <w:rsid w:val="003019F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5">
    <w:name w:val="xl795"/>
    <w:basedOn w:val="a2"/>
    <w:rsid w:val="003019F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6">
    <w:name w:val="xl796"/>
    <w:basedOn w:val="a2"/>
    <w:rsid w:val="003019F4"/>
    <w:pPr>
      <w:pBdr>
        <w:top w:val="single" w:sz="4" w:space="0" w:color="auto"/>
        <w:left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97">
    <w:name w:val="xl797"/>
    <w:basedOn w:val="a2"/>
    <w:rsid w:val="003019F4"/>
    <w:pPr>
      <w:pBdr>
        <w:top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98">
    <w:name w:val="xl798"/>
    <w:basedOn w:val="a2"/>
    <w:rsid w:val="003019F4"/>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99">
    <w:name w:val="xl799"/>
    <w:basedOn w:val="a2"/>
    <w:rsid w:val="003019F4"/>
    <w:pPr>
      <w:pBdr>
        <w:top w:val="single" w:sz="4" w:space="0" w:color="auto"/>
        <w:left w:val="single" w:sz="4" w:space="0" w:color="auto"/>
        <w:bottom w:val="single" w:sz="8" w:space="0" w:color="auto"/>
      </w:pBdr>
      <w:shd w:val="clear" w:color="000000" w:fill="FFFFFF"/>
      <w:spacing w:before="100" w:beforeAutospacing="1" w:after="100" w:afterAutospacing="1"/>
    </w:pPr>
    <w:rPr>
      <w:b/>
      <w:bCs/>
      <w:color w:val="FF0000"/>
      <w:sz w:val="28"/>
      <w:szCs w:val="28"/>
    </w:rPr>
  </w:style>
  <w:style w:type="paragraph" w:customStyle="1" w:styleId="xl800">
    <w:name w:val="xl800"/>
    <w:basedOn w:val="a2"/>
    <w:rsid w:val="003019F4"/>
    <w:pPr>
      <w:pBdr>
        <w:top w:val="single" w:sz="4" w:space="0" w:color="auto"/>
        <w:bottom w:val="single" w:sz="8" w:space="0" w:color="auto"/>
      </w:pBdr>
      <w:shd w:val="clear" w:color="000000" w:fill="FFFFFF"/>
      <w:spacing w:before="100" w:beforeAutospacing="1" w:after="100" w:afterAutospacing="1"/>
    </w:pPr>
    <w:rPr>
      <w:b/>
      <w:bCs/>
      <w:color w:val="FF0000"/>
      <w:sz w:val="28"/>
      <w:szCs w:val="28"/>
    </w:rPr>
  </w:style>
  <w:style w:type="paragraph" w:customStyle="1" w:styleId="xl801">
    <w:name w:val="xl801"/>
    <w:basedOn w:val="a2"/>
    <w:rsid w:val="003019F4"/>
    <w:pPr>
      <w:pBdr>
        <w:top w:val="single" w:sz="4" w:space="0" w:color="auto"/>
        <w:bottom w:val="single" w:sz="8" w:space="0" w:color="auto"/>
        <w:right w:val="single" w:sz="4" w:space="0" w:color="auto"/>
      </w:pBdr>
      <w:shd w:val="clear" w:color="000000" w:fill="FFFFFF"/>
      <w:spacing w:before="100" w:beforeAutospacing="1" w:after="100" w:afterAutospacing="1"/>
    </w:pPr>
    <w:rPr>
      <w:b/>
      <w:bCs/>
      <w:color w:val="FF0000"/>
      <w:sz w:val="28"/>
      <w:szCs w:val="28"/>
    </w:rPr>
  </w:style>
  <w:style w:type="paragraph" w:customStyle="1" w:styleId="xl802">
    <w:name w:val="xl802"/>
    <w:basedOn w:val="a2"/>
    <w:rsid w:val="003019F4"/>
    <w:pPr>
      <w:pBdr>
        <w:left w:val="single" w:sz="8" w:space="0" w:color="auto"/>
      </w:pBd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03">
    <w:name w:val="xl803"/>
    <w:basedOn w:val="a2"/>
    <w:rsid w:val="003019F4"/>
    <w:pP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04">
    <w:name w:val="xl804"/>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05">
    <w:name w:val="xl805"/>
    <w:basedOn w:val="a2"/>
    <w:rsid w:val="003019F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806">
    <w:name w:val="xl806"/>
    <w:basedOn w:val="a2"/>
    <w:rsid w:val="003019F4"/>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7">
    <w:name w:val="xl807"/>
    <w:basedOn w:val="a2"/>
    <w:rsid w:val="003019F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8">
    <w:name w:val="xl808"/>
    <w:basedOn w:val="a2"/>
    <w:rsid w:val="003019F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9">
    <w:name w:val="xl809"/>
    <w:basedOn w:val="a2"/>
    <w:rsid w:val="003019F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0">
    <w:name w:val="xl810"/>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1">
    <w:name w:val="xl811"/>
    <w:basedOn w:val="a2"/>
    <w:rsid w:val="003019F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2">
    <w:name w:val="xl812"/>
    <w:basedOn w:val="a2"/>
    <w:rsid w:val="003019F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3">
    <w:name w:val="xl813"/>
    <w:basedOn w:val="a2"/>
    <w:rsid w:val="003019F4"/>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4">
    <w:name w:val="xl814"/>
    <w:basedOn w:val="a2"/>
    <w:rsid w:val="003019F4"/>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5">
    <w:name w:val="xl815"/>
    <w:basedOn w:val="a2"/>
    <w:rsid w:val="003019F4"/>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6">
    <w:name w:val="xl816"/>
    <w:basedOn w:val="a2"/>
    <w:rsid w:val="003019F4"/>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7">
    <w:name w:val="xl817"/>
    <w:basedOn w:val="a2"/>
    <w:rsid w:val="003019F4"/>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8">
    <w:name w:val="xl818"/>
    <w:basedOn w:val="a2"/>
    <w:rsid w:val="003019F4"/>
    <w:pPr>
      <w:shd w:val="clear" w:color="000000" w:fill="FFFFFF"/>
      <w:spacing w:before="100" w:beforeAutospacing="1" w:after="100" w:afterAutospacing="1"/>
      <w:jc w:val="center"/>
    </w:pPr>
  </w:style>
  <w:style w:type="paragraph" w:customStyle="1" w:styleId="xl819">
    <w:name w:val="xl819"/>
    <w:basedOn w:val="a2"/>
    <w:rsid w:val="003019F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0">
    <w:name w:val="xl820"/>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1">
    <w:name w:val="xl821"/>
    <w:basedOn w:val="a2"/>
    <w:rsid w:val="003019F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22">
    <w:name w:val="xl822"/>
    <w:basedOn w:val="a2"/>
    <w:rsid w:val="003019F4"/>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3">
    <w:name w:val="xl823"/>
    <w:basedOn w:val="a2"/>
    <w:rsid w:val="003019F4"/>
    <w:pPr>
      <w:pBdr>
        <w:right w:val="single" w:sz="8" w:space="0" w:color="auto"/>
      </w:pBdr>
      <w:shd w:val="clear" w:color="000000" w:fill="FFFFFF"/>
      <w:spacing w:before="100" w:beforeAutospacing="1" w:after="100" w:afterAutospacing="1"/>
      <w:jc w:val="center"/>
      <w:textAlignment w:val="center"/>
    </w:pPr>
  </w:style>
  <w:style w:type="paragraph" w:customStyle="1" w:styleId="xl824">
    <w:name w:val="xl824"/>
    <w:basedOn w:val="a2"/>
    <w:rsid w:val="003019F4"/>
    <w:pPr>
      <w:pBdr>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5">
    <w:name w:val="xl825"/>
    <w:basedOn w:val="a2"/>
    <w:rsid w:val="003019F4"/>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6">
    <w:name w:val="xl826"/>
    <w:basedOn w:val="a2"/>
    <w:rsid w:val="003019F4"/>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7">
    <w:name w:val="xl827"/>
    <w:basedOn w:val="a2"/>
    <w:rsid w:val="003019F4"/>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8">
    <w:name w:val="xl828"/>
    <w:basedOn w:val="a2"/>
    <w:rsid w:val="003019F4"/>
    <w:pPr>
      <w:pBdr>
        <w:left w:val="single" w:sz="8"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829">
    <w:name w:val="xl829"/>
    <w:basedOn w:val="a2"/>
    <w:rsid w:val="003019F4"/>
    <w:pPr>
      <w:pBdr>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830">
    <w:name w:val="xl830"/>
    <w:basedOn w:val="a2"/>
    <w:rsid w:val="003019F4"/>
    <w:pPr>
      <w:shd w:val="clear" w:color="000000" w:fill="FFFFFF"/>
      <w:spacing w:before="100" w:beforeAutospacing="1" w:after="100" w:afterAutospacing="1"/>
      <w:jc w:val="center"/>
    </w:pPr>
  </w:style>
  <w:style w:type="paragraph" w:customStyle="1" w:styleId="xl831">
    <w:name w:val="xl831"/>
    <w:basedOn w:val="a2"/>
    <w:rsid w:val="003019F4"/>
    <w:pPr>
      <w:pBdr>
        <w:left w:val="single" w:sz="4" w:space="0" w:color="auto"/>
      </w:pBdr>
      <w:shd w:val="clear" w:color="000000" w:fill="FFFFFF"/>
      <w:spacing w:before="100" w:beforeAutospacing="1" w:after="100" w:afterAutospacing="1"/>
      <w:jc w:val="center"/>
      <w:textAlignment w:val="center"/>
    </w:pPr>
  </w:style>
  <w:style w:type="paragraph" w:customStyle="1" w:styleId="xl832">
    <w:name w:val="xl832"/>
    <w:basedOn w:val="a2"/>
    <w:rsid w:val="003019F4"/>
    <w:pPr>
      <w:shd w:val="clear" w:color="000000" w:fill="FFFFFF"/>
      <w:spacing w:before="100" w:beforeAutospacing="1" w:after="100" w:afterAutospacing="1"/>
      <w:jc w:val="center"/>
      <w:textAlignment w:val="center"/>
    </w:pPr>
  </w:style>
  <w:style w:type="paragraph" w:customStyle="1" w:styleId="xl833">
    <w:name w:val="xl833"/>
    <w:basedOn w:val="a2"/>
    <w:rsid w:val="003019F4"/>
    <w:pPr>
      <w:pBdr>
        <w:right w:val="single" w:sz="4" w:space="0" w:color="auto"/>
      </w:pBdr>
      <w:shd w:val="clear" w:color="000000" w:fill="FFFFFF"/>
      <w:spacing w:before="100" w:beforeAutospacing="1" w:after="100" w:afterAutospacing="1"/>
      <w:jc w:val="center"/>
      <w:textAlignment w:val="center"/>
    </w:pPr>
  </w:style>
  <w:style w:type="paragraph" w:customStyle="1" w:styleId="xl834">
    <w:name w:val="xl834"/>
    <w:basedOn w:val="a2"/>
    <w:rsid w:val="003019F4"/>
    <w:pPr>
      <w:pBdr>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835">
    <w:name w:val="xl835"/>
    <w:basedOn w:val="a2"/>
    <w:rsid w:val="003019F4"/>
    <w:pPr>
      <w:pBdr>
        <w:bottom w:val="single" w:sz="8" w:space="0" w:color="auto"/>
      </w:pBdr>
      <w:shd w:val="clear" w:color="000000" w:fill="FFFFFF"/>
      <w:spacing w:before="100" w:beforeAutospacing="1" w:after="100" w:afterAutospacing="1"/>
      <w:jc w:val="center"/>
      <w:textAlignment w:val="center"/>
    </w:pPr>
  </w:style>
  <w:style w:type="paragraph" w:customStyle="1" w:styleId="xl836">
    <w:name w:val="xl836"/>
    <w:basedOn w:val="a2"/>
    <w:rsid w:val="003019F4"/>
    <w:pPr>
      <w:pBdr>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37">
    <w:name w:val="xl837"/>
    <w:basedOn w:val="a2"/>
    <w:rsid w:val="003019F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8">
    <w:name w:val="xl838"/>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9">
    <w:name w:val="xl839"/>
    <w:basedOn w:val="a2"/>
    <w:rsid w:val="003019F4"/>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40">
    <w:name w:val="xl840"/>
    <w:basedOn w:val="a2"/>
    <w:rsid w:val="003019F4"/>
    <w:pPr>
      <w:pBdr>
        <w:right w:val="single" w:sz="4" w:space="0" w:color="auto"/>
      </w:pBdr>
      <w:shd w:val="clear" w:color="000000" w:fill="FFFFFF"/>
      <w:spacing w:before="100" w:beforeAutospacing="1" w:after="100" w:afterAutospacing="1"/>
      <w:jc w:val="center"/>
      <w:textAlignment w:val="center"/>
    </w:pPr>
  </w:style>
  <w:style w:type="paragraph" w:customStyle="1" w:styleId="xl841">
    <w:name w:val="xl841"/>
    <w:basedOn w:val="a2"/>
    <w:rsid w:val="003019F4"/>
    <w:pPr>
      <w:pBdr>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42">
    <w:name w:val="xl842"/>
    <w:basedOn w:val="a2"/>
    <w:rsid w:val="003019F4"/>
    <w:pPr>
      <w:shd w:val="clear" w:color="000000" w:fill="FFFFFF"/>
      <w:spacing w:before="100" w:beforeAutospacing="1" w:after="100" w:afterAutospacing="1"/>
      <w:jc w:val="center"/>
      <w:textAlignment w:val="top"/>
    </w:pPr>
    <w:rPr>
      <w:b/>
      <w:bCs/>
      <w:sz w:val="40"/>
      <w:szCs w:val="40"/>
    </w:rPr>
  </w:style>
  <w:style w:type="paragraph" w:customStyle="1" w:styleId="xl843">
    <w:name w:val="xl843"/>
    <w:basedOn w:val="a2"/>
    <w:rsid w:val="003019F4"/>
    <w:pPr>
      <w:pBdr>
        <w:lef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4">
    <w:name w:val="xl844"/>
    <w:basedOn w:val="a2"/>
    <w:rsid w:val="003019F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5">
    <w:name w:val="xl845"/>
    <w:basedOn w:val="a2"/>
    <w:rsid w:val="003019F4"/>
    <w:pPr>
      <w:pBdr>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6">
    <w:name w:val="xl846"/>
    <w:basedOn w:val="a2"/>
    <w:rsid w:val="003019F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847">
    <w:name w:val="xl847"/>
    <w:basedOn w:val="a2"/>
    <w:rsid w:val="003019F4"/>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48">
    <w:name w:val="xl848"/>
    <w:basedOn w:val="a2"/>
    <w:rsid w:val="003019F4"/>
    <w:pPr>
      <w:pBdr>
        <w:top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49">
    <w:name w:val="xl849"/>
    <w:basedOn w:val="a2"/>
    <w:rsid w:val="003019F4"/>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50">
    <w:name w:val="xl850"/>
    <w:basedOn w:val="a2"/>
    <w:rsid w:val="003019F4"/>
    <w:pPr>
      <w:pBdr>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51">
    <w:name w:val="xl851"/>
    <w:basedOn w:val="a2"/>
    <w:rsid w:val="003019F4"/>
    <w:pPr>
      <w:pBdr>
        <w:left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52">
    <w:name w:val="xl852"/>
    <w:basedOn w:val="a2"/>
    <w:rsid w:val="003019F4"/>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3">
    <w:name w:val="xl853"/>
    <w:basedOn w:val="a2"/>
    <w:rsid w:val="003019F4"/>
    <w:pPr>
      <w:pBdr>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4">
    <w:name w:val="xl854"/>
    <w:basedOn w:val="a2"/>
    <w:rsid w:val="003019F4"/>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5">
    <w:name w:val="xl855"/>
    <w:basedOn w:val="a2"/>
    <w:rsid w:val="003019F4"/>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6">
    <w:name w:val="xl856"/>
    <w:basedOn w:val="a2"/>
    <w:rsid w:val="003019F4"/>
    <w:pPr>
      <w:pBdr>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7">
    <w:name w:val="xl857"/>
    <w:basedOn w:val="a2"/>
    <w:rsid w:val="003019F4"/>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8">
    <w:name w:val="xl858"/>
    <w:basedOn w:val="a2"/>
    <w:rsid w:val="003019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59">
    <w:name w:val="xl859"/>
    <w:basedOn w:val="a2"/>
    <w:rsid w:val="003019F4"/>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60">
    <w:name w:val="xl860"/>
    <w:basedOn w:val="a2"/>
    <w:rsid w:val="003019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61">
    <w:name w:val="xl861"/>
    <w:basedOn w:val="a2"/>
    <w:rsid w:val="003019F4"/>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2">
    <w:name w:val="xl862"/>
    <w:basedOn w:val="a2"/>
    <w:rsid w:val="003019F4"/>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3">
    <w:name w:val="xl863"/>
    <w:basedOn w:val="a2"/>
    <w:rsid w:val="003019F4"/>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864">
    <w:name w:val="xl864"/>
    <w:basedOn w:val="a2"/>
    <w:rsid w:val="003019F4"/>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865">
    <w:name w:val="xl865"/>
    <w:basedOn w:val="a2"/>
    <w:rsid w:val="003019F4"/>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66">
    <w:name w:val="xl866"/>
    <w:basedOn w:val="a2"/>
    <w:rsid w:val="003019F4"/>
    <w:pPr>
      <w:pBdr>
        <w:top w:val="single" w:sz="4" w:space="0" w:color="auto"/>
        <w:lef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7">
    <w:name w:val="xl867"/>
    <w:basedOn w:val="a2"/>
    <w:rsid w:val="003019F4"/>
    <w:pPr>
      <w:pBdr>
        <w:left w:val="single" w:sz="4" w:space="0" w:color="auto"/>
        <w:bottom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8">
    <w:name w:val="xl868"/>
    <w:basedOn w:val="a2"/>
    <w:rsid w:val="003019F4"/>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69">
    <w:name w:val="xl869"/>
    <w:basedOn w:val="a2"/>
    <w:rsid w:val="003019F4"/>
    <w:pPr>
      <w:pBdr>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0">
    <w:name w:val="xl870"/>
    <w:basedOn w:val="a2"/>
    <w:rsid w:val="003019F4"/>
    <w:pPr>
      <w:pBdr>
        <w:left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71">
    <w:name w:val="xl871"/>
    <w:basedOn w:val="a2"/>
    <w:rsid w:val="003019F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72">
    <w:name w:val="xl872"/>
    <w:basedOn w:val="a2"/>
    <w:rsid w:val="003019F4"/>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3">
    <w:name w:val="xl873"/>
    <w:basedOn w:val="a2"/>
    <w:rsid w:val="003019F4"/>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4">
    <w:name w:val="xl874"/>
    <w:basedOn w:val="a2"/>
    <w:rsid w:val="003019F4"/>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5">
    <w:name w:val="xl875"/>
    <w:basedOn w:val="a2"/>
    <w:rsid w:val="003019F4"/>
    <w:pPr>
      <w:pBdr>
        <w:left w:val="single" w:sz="8"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6">
    <w:name w:val="xl876"/>
    <w:basedOn w:val="a2"/>
    <w:rsid w:val="003019F4"/>
    <w:pPr>
      <w:pBdr>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7">
    <w:name w:val="xl877"/>
    <w:basedOn w:val="a2"/>
    <w:rsid w:val="003019F4"/>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8">
    <w:name w:val="xl878"/>
    <w:basedOn w:val="a2"/>
    <w:rsid w:val="003019F4"/>
    <w:pPr>
      <w:pBdr>
        <w:left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9">
    <w:name w:val="xl879"/>
    <w:basedOn w:val="a2"/>
    <w:rsid w:val="003019F4"/>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80">
    <w:name w:val="xl880"/>
    <w:basedOn w:val="a2"/>
    <w:rsid w:val="003019F4"/>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1">
    <w:name w:val="xl881"/>
    <w:basedOn w:val="a2"/>
    <w:rsid w:val="003019F4"/>
    <w:pPr>
      <w:pBdr>
        <w:left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2">
    <w:name w:val="xl882"/>
    <w:basedOn w:val="a2"/>
    <w:rsid w:val="003019F4"/>
    <w:pPr>
      <w:pBdr>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3">
    <w:name w:val="xl883"/>
    <w:basedOn w:val="a2"/>
    <w:rsid w:val="003019F4"/>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4">
    <w:name w:val="xl884"/>
    <w:basedOn w:val="a2"/>
    <w:rsid w:val="003019F4"/>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5">
    <w:name w:val="xl885"/>
    <w:basedOn w:val="a2"/>
    <w:rsid w:val="003019F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6">
    <w:name w:val="xl886"/>
    <w:basedOn w:val="a2"/>
    <w:rsid w:val="003019F4"/>
    <w:pPr>
      <w:pBdr>
        <w:top w:val="single" w:sz="4" w:space="0" w:color="auto"/>
        <w:left w:val="single" w:sz="8"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7">
    <w:name w:val="xl887"/>
    <w:basedOn w:val="a2"/>
    <w:rsid w:val="003019F4"/>
    <w:pPr>
      <w:pBdr>
        <w:left w:val="single" w:sz="8"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8">
    <w:name w:val="xl888"/>
    <w:basedOn w:val="a2"/>
    <w:rsid w:val="003019F4"/>
    <w:pPr>
      <w:pBdr>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9">
    <w:name w:val="xl889"/>
    <w:basedOn w:val="a2"/>
    <w:rsid w:val="003019F4"/>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0">
    <w:name w:val="xl890"/>
    <w:basedOn w:val="a2"/>
    <w:rsid w:val="003019F4"/>
    <w:pPr>
      <w:pBdr>
        <w:left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1">
    <w:name w:val="xl891"/>
    <w:basedOn w:val="a2"/>
    <w:rsid w:val="003019F4"/>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2">
    <w:name w:val="xl892"/>
    <w:basedOn w:val="a2"/>
    <w:rsid w:val="003019F4"/>
    <w:pPr>
      <w:pBdr>
        <w:top w:val="single" w:sz="4" w:space="0" w:color="auto"/>
        <w:left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paragraph" w:customStyle="1" w:styleId="xl893">
    <w:name w:val="xl893"/>
    <w:basedOn w:val="a2"/>
    <w:rsid w:val="003019F4"/>
    <w:pPr>
      <w:pBdr>
        <w:left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paragraph" w:customStyle="1" w:styleId="xl894">
    <w:name w:val="xl894"/>
    <w:basedOn w:val="a2"/>
    <w:rsid w:val="003019F4"/>
    <w:pPr>
      <w:pBdr>
        <w:left w:val="single" w:sz="4" w:space="0" w:color="auto"/>
        <w:bottom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table" w:customStyle="1" w:styleId="11130">
    <w:name w:val="Сетка таблицы1113"/>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5">
    <w:name w:val="Абзац списка9"/>
    <w:basedOn w:val="a2"/>
    <w:autoRedefine/>
    <w:rsid w:val="003019F4"/>
    <w:pPr>
      <w:jc w:val="center"/>
    </w:pPr>
    <w:rPr>
      <w:snapToGrid w:val="0"/>
      <w:sz w:val="28"/>
      <w:szCs w:val="28"/>
    </w:rPr>
  </w:style>
  <w:style w:type="table" w:customStyle="1" w:styleId="382">
    <w:name w:val="Сетка таблицы38"/>
    <w:basedOn w:val="a4"/>
    <w:next w:val="ae"/>
    <w:uiPriority w:val="39"/>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9">
    <w:name w:val="3"/>
    <w:basedOn w:val="a2"/>
    <w:next w:val="af1"/>
    <w:qFormat/>
    <w:rsid w:val="003019F4"/>
    <w:pPr>
      <w:jc w:val="center"/>
    </w:pPr>
    <w:rPr>
      <w:b/>
      <w:szCs w:val="20"/>
    </w:rPr>
  </w:style>
  <w:style w:type="paragraph" w:customStyle="1" w:styleId="2fc">
    <w:name w:val="Знак2"/>
    <w:basedOn w:val="a2"/>
    <w:rsid w:val="003019F4"/>
    <w:pPr>
      <w:spacing w:after="160" w:line="240" w:lineRule="exact"/>
    </w:pPr>
    <w:rPr>
      <w:rFonts w:ascii="Verdana" w:hAnsi="Verdana" w:cs="Verdana"/>
      <w:sz w:val="20"/>
      <w:szCs w:val="20"/>
      <w:lang w:val="en-US" w:eastAsia="en-US"/>
    </w:rPr>
  </w:style>
  <w:style w:type="table" w:customStyle="1" w:styleId="2113">
    <w:name w:val="Сетка таблицы2113"/>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3019F4"/>
    <w:pPr>
      <w:widowControl w:val="0"/>
      <w:autoSpaceDE w:val="0"/>
      <w:autoSpaceDN w:val="0"/>
    </w:pPr>
    <w:rPr>
      <w:sz w:val="22"/>
      <w:szCs w:val="22"/>
      <w:lang w:eastAsia="en-US"/>
    </w:rPr>
  </w:style>
  <w:style w:type="paragraph" w:customStyle="1" w:styleId="118">
    <w:name w:val="Знак Знак Знак Знак11"/>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3fa">
    <w:name w:val="Знак Знак Знак Знак3"/>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fffb">
    <w:name w:val="Знак Знак Знак Знак Знак Знак Знак Знак1"/>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19">
    <w:name w:val="Знак Знак Знак Знак1 Знак Знак Знак Знак1"/>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 Знак Знак Знак Знак Знак Знак Знак1"/>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114">
    <w:name w:val="Знак Знак1 Знак Знак11"/>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 Знак Знак Знак Знак Знак Знак Знак Знак Знак Знак1"/>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 Знак Знак Знак Знак Знак Знак Знак Знак Знак Знак Знак Знак Знак Знак Знак Знак Знак Знак Знак Знак1"/>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1c">
    <w:name w:val="Знак Знак1 Знак Знак Знак Знак Знак Знак Знак Знак Знак Знак Знак Знак Знак Знак Знак Знак1"/>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fffe">
    <w:name w:val="Знак Знак Знак Знак Знак Знак Знак Знак Знак Знак Знак Знак Знак Знак Знак Знак1"/>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315">
    <w:name w:val="Знак Знак31"/>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w:basedOn w:val="a2"/>
    <w:rsid w:val="003019F4"/>
    <w:pPr>
      <w:tabs>
        <w:tab w:val="num" w:pos="360"/>
      </w:tabs>
      <w:spacing w:after="160" w:line="240" w:lineRule="exact"/>
    </w:pPr>
    <w:rPr>
      <w:rFonts w:ascii="Verdana" w:hAnsi="Verdana" w:cs="Verdana"/>
      <w:sz w:val="20"/>
      <w:szCs w:val="20"/>
      <w:lang w:val="en-US" w:eastAsia="en-US"/>
    </w:rPr>
  </w:style>
  <w:style w:type="character" w:customStyle="1" w:styleId="144TimesNewRoman">
    <w:name w:val="Основной текст (144) + Times New Roman"/>
    <w:aliases w:val="10,5 pt,Интервал 0 pt"/>
    <w:rsid w:val="003019F4"/>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402">
    <w:name w:val="Сетка таблицы40"/>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b">
    <w:name w:val="Основной текст с отступом 2 Знак1"/>
    <w:basedOn w:val="a3"/>
    <w:semiHidden/>
    <w:rsid w:val="003019F4"/>
  </w:style>
  <w:style w:type="table" w:customStyle="1" w:styleId="4211">
    <w:name w:val="Сетка таблицы421"/>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0">
    <w:name w:val="Сетка таблицы431"/>
    <w:basedOn w:val="a4"/>
    <w:next w:val="ae"/>
    <w:uiPriority w:val="39"/>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
    <w:name w:val="Знак Знак Знак Знак Знак Знак Знак Знак Знак Знак Знак Знак Знак1"/>
    <w:basedOn w:val="a2"/>
    <w:rsid w:val="003019F4"/>
    <w:pPr>
      <w:spacing w:before="100" w:beforeAutospacing="1" w:after="100" w:afterAutospacing="1"/>
    </w:pPr>
    <w:rPr>
      <w:rFonts w:ascii="Tahoma" w:hAnsi="Tahoma"/>
      <w:sz w:val="20"/>
      <w:szCs w:val="20"/>
      <w:lang w:val="en-US" w:eastAsia="en-US"/>
    </w:rPr>
  </w:style>
  <w:style w:type="table" w:customStyle="1" w:styleId="453">
    <w:name w:val="Сетка таблицы45"/>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
    <w:basedOn w:val="a4"/>
    <w:next w:val="ae"/>
    <w:uiPriority w:val="39"/>
    <w:rsid w:val="003019F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2">
    <w:name w:val="Сетка таблицы47"/>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0">
    <w:name w:val="Сетка таблицы2911"/>
    <w:basedOn w:val="a4"/>
    <w:next w:val="ae"/>
    <w:uiPriority w:val="39"/>
    <w:rsid w:val="003019F4"/>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0">
    <w:name w:val="Сетка таблицы11011"/>
    <w:basedOn w:val="a4"/>
    <w:next w:val="ae"/>
    <w:uiPriority w:val="59"/>
    <w:rsid w:val="003019F4"/>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4"/>
    <w:next w:val="ae"/>
    <w:uiPriority w:val="39"/>
    <w:rsid w:val="003019F4"/>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
    <w:basedOn w:val="a4"/>
    <w:next w:val="ae"/>
    <w:uiPriority w:val="39"/>
    <w:rsid w:val="003019F4"/>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4"/>
    <w:next w:val="ae"/>
    <w:uiPriority w:val="59"/>
    <w:rsid w:val="003019F4"/>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4"/>
    <w:next w:val="ae"/>
    <w:uiPriority w:val="39"/>
    <w:rsid w:val="003019F4"/>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0">
    <w:name w:val="Сетка таблицы4211"/>
    <w:basedOn w:val="a4"/>
    <w:next w:val="ae"/>
    <w:uiPriority w:val="39"/>
    <w:rsid w:val="003019F4"/>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4"/>
    <w:next w:val="ae"/>
    <w:uiPriority w:val="39"/>
    <w:rsid w:val="003019F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0">
    <w:name w:val="Сетка таблицы111111"/>
    <w:basedOn w:val="a4"/>
    <w:next w:val="ae"/>
    <w:uiPriority w:val="59"/>
    <w:rsid w:val="003019F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0">
    <w:name w:val="Сетка таблицы211111"/>
    <w:basedOn w:val="a4"/>
    <w:next w:val="ae"/>
    <w:uiPriority w:val="39"/>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6">
    <w:name w:val="Основной текст 3 Знак1"/>
    <w:basedOn w:val="a3"/>
    <w:semiHidden/>
    <w:rsid w:val="003019F4"/>
    <w:rPr>
      <w:rFonts w:ascii="Times New Roman" w:eastAsia="Times New Roman" w:hAnsi="Times New Roman"/>
      <w:sz w:val="16"/>
      <w:szCs w:val="16"/>
    </w:rPr>
  </w:style>
  <w:style w:type="character" w:customStyle="1" w:styleId="21c">
    <w:name w:val="Основной текст 2 Знак1"/>
    <w:basedOn w:val="a3"/>
    <w:semiHidden/>
    <w:rsid w:val="003019F4"/>
    <w:rPr>
      <w:rFonts w:ascii="Times New Roman" w:eastAsia="Times New Roman" w:hAnsi="Times New Roman"/>
      <w:sz w:val="24"/>
    </w:rPr>
  </w:style>
  <w:style w:type="character" w:customStyle="1" w:styleId="317">
    <w:name w:val="Основной текст с отступом 3 Знак1"/>
    <w:basedOn w:val="a3"/>
    <w:semiHidden/>
    <w:rsid w:val="003019F4"/>
    <w:rPr>
      <w:rFonts w:ascii="Times New Roman" w:eastAsia="Times New Roman" w:hAnsi="Times New Roman"/>
      <w:sz w:val="16"/>
      <w:szCs w:val="16"/>
    </w:rPr>
  </w:style>
  <w:style w:type="table" w:customStyle="1" w:styleId="112110">
    <w:name w:val="Сетка таблицы11211"/>
    <w:basedOn w:val="a4"/>
    <w:next w:val="ae"/>
    <w:uiPriority w:val="39"/>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1"/>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0">
    <w:name w:val="Слабое выделение1"/>
    <w:basedOn w:val="a3"/>
    <w:uiPriority w:val="19"/>
    <w:qFormat/>
    <w:rsid w:val="003019F4"/>
    <w:rPr>
      <w:i/>
      <w:iCs/>
      <w:color w:val="404040"/>
    </w:rPr>
  </w:style>
  <w:style w:type="table" w:customStyle="1" w:styleId="13210">
    <w:name w:val="Сетка таблицы1321"/>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521"/>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3">
    <w:name w:val="Абзац списка10"/>
    <w:basedOn w:val="a2"/>
    <w:autoRedefine/>
    <w:rsid w:val="003019F4"/>
    <w:pPr>
      <w:jc w:val="center"/>
    </w:pPr>
    <w:rPr>
      <w:snapToGrid w:val="0"/>
      <w:sz w:val="28"/>
      <w:szCs w:val="28"/>
    </w:rPr>
  </w:style>
  <w:style w:type="table" w:customStyle="1" w:styleId="490">
    <w:name w:val="Сетка таблицы49"/>
    <w:basedOn w:val="a4"/>
    <w:next w:val="ae"/>
    <w:uiPriority w:val="39"/>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5"/>
    <w:uiPriority w:val="99"/>
    <w:semiHidden/>
    <w:unhideWhenUsed/>
    <w:rsid w:val="003019F4"/>
  </w:style>
  <w:style w:type="numbering" w:customStyle="1" w:styleId="2150">
    <w:name w:val="Нет списка215"/>
    <w:next w:val="a5"/>
    <w:uiPriority w:val="99"/>
    <w:semiHidden/>
    <w:unhideWhenUsed/>
    <w:rsid w:val="003019F4"/>
  </w:style>
  <w:style w:type="table" w:customStyle="1" w:styleId="21310">
    <w:name w:val="Сетка таблицы2131"/>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0">
    <w:name w:val="Сетка таблицы4121"/>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2">
    <w:name w:val="Сетка таблицы55"/>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5"/>
    <w:uiPriority w:val="99"/>
    <w:semiHidden/>
    <w:unhideWhenUsed/>
    <w:rsid w:val="003019F4"/>
  </w:style>
  <w:style w:type="table" w:customStyle="1" w:styleId="1161">
    <w:name w:val="Сетка таблицы116"/>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2">
    <w:name w:val="Сетка таблицы56"/>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0">
    <w:name w:val="Сетка таблицы57"/>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5"/>
    <w:uiPriority w:val="99"/>
    <w:semiHidden/>
    <w:unhideWhenUsed/>
    <w:rsid w:val="003019F4"/>
  </w:style>
  <w:style w:type="paragraph" w:customStyle="1" w:styleId="11f">
    <w:name w:val="Абзац списка11"/>
    <w:basedOn w:val="a2"/>
    <w:autoRedefine/>
    <w:rsid w:val="003019F4"/>
    <w:pPr>
      <w:jc w:val="center"/>
    </w:pPr>
    <w:rPr>
      <w:snapToGrid w:val="0"/>
      <w:sz w:val="28"/>
      <w:szCs w:val="28"/>
    </w:rPr>
  </w:style>
  <w:style w:type="table" w:customStyle="1" w:styleId="580">
    <w:name w:val="Сетка таблицы58"/>
    <w:basedOn w:val="a4"/>
    <w:next w:val="ae"/>
    <w:uiPriority w:val="39"/>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5"/>
    <w:uiPriority w:val="99"/>
    <w:semiHidden/>
    <w:unhideWhenUsed/>
    <w:rsid w:val="003019F4"/>
  </w:style>
  <w:style w:type="numbering" w:customStyle="1" w:styleId="2160">
    <w:name w:val="Нет списка216"/>
    <w:next w:val="a5"/>
    <w:uiPriority w:val="99"/>
    <w:semiHidden/>
    <w:unhideWhenUsed/>
    <w:rsid w:val="003019F4"/>
  </w:style>
  <w:style w:type="table" w:customStyle="1" w:styleId="2141">
    <w:name w:val="Сетка таблицы214"/>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5"/>
    <w:uiPriority w:val="99"/>
    <w:semiHidden/>
    <w:unhideWhenUsed/>
    <w:rsid w:val="003019F4"/>
  </w:style>
  <w:style w:type="table" w:customStyle="1" w:styleId="590">
    <w:name w:val="Сетка таблицы59"/>
    <w:basedOn w:val="a4"/>
    <w:next w:val="ae"/>
    <w:uiPriority w:val="39"/>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Нет списка119"/>
    <w:next w:val="a5"/>
    <w:uiPriority w:val="99"/>
    <w:semiHidden/>
    <w:unhideWhenUsed/>
    <w:rsid w:val="003019F4"/>
  </w:style>
  <w:style w:type="numbering" w:customStyle="1" w:styleId="2170">
    <w:name w:val="Нет списка217"/>
    <w:next w:val="a5"/>
    <w:uiPriority w:val="99"/>
    <w:semiHidden/>
    <w:unhideWhenUsed/>
    <w:rsid w:val="003019F4"/>
  </w:style>
  <w:style w:type="table" w:customStyle="1" w:styleId="2151">
    <w:name w:val="Сетка таблицы215"/>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4"/>
    <w:next w:val="ae"/>
    <w:uiPriority w:val="39"/>
    <w:rsid w:val="003019F4"/>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0">
    <w:name w:val="Сетка таблицы1102"/>
    <w:basedOn w:val="a4"/>
    <w:next w:val="ae"/>
    <w:uiPriority w:val="59"/>
    <w:rsid w:val="003019F4"/>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4"/>
    <w:next w:val="ae"/>
    <w:uiPriority w:val="39"/>
    <w:rsid w:val="003019F4"/>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4"/>
    <w:next w:val="ae"/>
    <w:uiPriority w:val="39"/>
    <w:rsid w:val="003019F4"/>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4"/>
    <w:next w:val="ae"/>
    <w:uiPriority w:val="59"/>
    <w:rsid w:val="003019F4"/>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4"/>
    <w:next w:val="ae"/>
    <w:uiPriority w:val="39"/>
    <w:rsid w:val="003019F4"/>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4"/>
    <w:next w:val="ae"/>
    <w:uiPriority w:val="39"/>
    <w:rsid w:val="003019F4"/>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4"/>
    <w:next w:val="ae"/>
    <w:uiPriority w:val="39"/>
    <w:rsid w:val="003019F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4"/>
    <w:next w:val="ae"/>
    <w:uiPriority w:val="59"/>
    <w:rsid w:val="003019F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4"/>
    <w:next w:val="ae"/>
    <w:uiPriority w:val="39"/>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4"/>
    <w:next w:val="ae"/>
    <w:uiPriority w:val="39"/>
    <w:rsid w:val="003019F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4"/>
    <w:next w:val="ae"/>
    <w:uiPriority w:val="39"/>
    <w:rsid w:val="003019F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2"/>
    <w:basedOn w:val="a4"/>
    <w:next w:val="ae"/>
    <w:uiPriority w:val="39"/>
    <w:rsid w:val="003019F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
    <w:name w:val="Сетка таблицы21211"/>
    <w:basedOn w:val="a4"/>
    <w:next w:val="ae"/>
    <w:uiPriority w:val="39"/>
    <w:rsid w:val="003019F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1"/>
    <w:basedOn w:val="a4"/>
    <w:next w:val="ae"/>
    <w:uiPriority w:val="39"/>
    <w:rsid w:val="003019F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4"/>
    <w:next w:val="ae"/>
    <w:uiPriority w:val="39"/>
    <w:rsid w:val="003019F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1"/>
    <w:basedOn w:val="a4"/>
    <w:next w:val="ae"/>
    <w:uiPriority w:val="59"/>
    <w:rsid w:val="003019F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
    <w:name w:val="Сетка таблицы6211"/>
    <w:basedOn w:val="a4"/>
    <w:next w:val="ae"/>
    <w:uiPriority w:val="59"/>
    <w:rsid w:val="003019F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
    <w:name w:val="Сетка таблицы21311"/>
    <w:basedOn w:val="a4"/>
    <w:next w:val="ae"/>
    <w:uiPriority w:val="39"/>
    <w:rsid w:val="003019F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Сетка таблицы111211"/>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Сетка таблицы41211"/>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
    <w:name w:val="Сетка таблицы13211"/>
    <w:basedOn w:val="a4"/>
    <w:next w:val="ae"/>
    <w:uiPriority w:val="39"/>
    <w:rsid w:val="003019F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
    <w:name w:val="Сетка таблицы60"/>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Сетка таблицы118"/>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
    <w:name w:val="Сетка таблицы64"/>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
    <w:name w:val="Сетка таблицы65"/>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1">
    <w:name w:val="Сетка таблицы66"/>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0">
    <w:name w:val="Сетка таблицы67"/>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80">
    <w:name w:val="Сетка таблицы68"/>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Сетка таблицы123"/>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90">
    <w:name w:val="Сетка таблицы69"/>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01">
    <w:name w:val="Сетка таблицы70"/>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1">
    <w:name w:val="Сетка таблицы610"/>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
    <w:name w:val="Сетка таблицы74"/>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5"/>
    <w:uiPriority w:val="99"/>
    <w:semiHidden/>
    <w:unhideWhenUsed/>
    <w:rsid w:val="003019F4"/>
  </w:style>
  <w:style w:type="paragraph" w:customStyle="1" w:styleId="127">
    <w:name w:val="Абзац списка12"/>
    <w:basedOn w:val="a2"/>
    <w:autoRedefine/>
    <w:rsid w:val="003019F4"/>
    <w:pPr>
      <w:jc w:val="center"/>
    </w:pPr>
    <w:rPr>
      <w:snapToGrid w:val="0"/>
      <w:sz w:val="28"/>
      <w:szCs w:val="28"/>
    </w:rPr>
  </w:style>
  <w:style w:type="table" w:customStyle="1" w:styleId="751">
    <w:name w:val="Сетка таблицы75"/>
    <w:basedOn w:val="a4"/>
    <w:next w:val="ae"/>
    <w:uiPriority w:val="39"/>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uiPriority w:val="99"/>
    <w:semiHidden/>
    <w:unhideWhenUsed/>
    <w:rsid w:val="003019F4"/>
  </w:style>
  <w:style w:type="numbering" w:customStyle="1" w:styleId="2180">
    <w:name w:val="Нет списка218"/>
    <w:next w:val="a5"/>
    <w:uiPriority w:val="99"/>
    <w:semiHidden/>
    <w:unhideWhenUsed/>
    <w:rsid w:val="003019F4"/>
  </w:style>
  <w:style w:type="table" w:customStyle="1" w:styleId="2161">
    <w:name w:val="Сетка таблицы216"/>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
    <w:name w:val="Сетка таблицы76"/>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0">
    <w:name w:val="Сетка таблицы77"/>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80">
    <w:name w:val="Сетка таблицы78"/>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0">
    <w:name w:val="Сетка таблицы79"/>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Сетка таблицы127"/>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00">
    <w:name w:val="Сетка таблицы80"/>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0">
    <w:name w:val="Сетка таблицы84"/>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0">
    <w:name w:val="Сетка таблицы613"/>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60">
    <w:name w:val="Сетка таблицы86"/>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1">
    <w:name w:val="Нет списка80"/>
    <w:next w:val="a5"/>
    <w:semiHidden/>
    <w:unhideWhenUsed/>
    <w:rsid w:val="003019F4"/>
  </w:style>
  <w:style w:type="table" w:customStyle="1" w:styleId="870">
    <w:name w:val="Сетка таблицы87"/>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a2"/>
    <w:uiPriority w:val="99"/>
    <w:rsid w:val="003019F4"/>
    <w:pPr>
      <w:widowControl w:val="0"/>
      <w:autoSpaceDE w:val="0"/>
      <w:autoSpaceDN w:val="0"/>
      <w:adjustRightInd w:val="0"/>
      <w:spacing w:line="276" w:lineRule="exact"/>
      <w:ind w:firstLine="576"/>
      <w:jc w:val="both"/>
    </w:pPr>
  </w:style>
  <w:style w:type="table" w:customStyle="1" w:styleId="6140">
    <w:name w:val="Сетка таблицы614"/>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3019F4"/>
    <w:rPr>
      <w:rFonts w:ascii="Times New Roman" w:hAnsi="Times New Roman" w:cs="Times New Roman"/>
      <w:sz w:val="22"/>
      <w:szCs w:val="22"/>
    </w:rPr>
  </w:style>
  <w:style w:type="character" w:customStyle="1" w:styleId="FontStyle193">
    <w:name w:val="Font Style193"/>
    <w:uiPriority w:val="99"/>
    <w:rsid w:val="003019F4"/>
    <w:rPr>
      <w:rFonts w:ascii="Times New Roman" w:hAnsi="Times New Roman" w:cs="Times New Roman"/>
      <w:b/>
      <w:bCs/>
      <w:sz w:val="22"/>
      <w:szCs w:val="22"/>
    </w:rPr>
  </w:style>
  <w:style w:type="table" w:customStyle="1" w:styleId="88">
    <w:name w:val="Сетка таблицы88"/>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5"/>
    <w:uiPriority w:val="99"/>
    <w:semiHidden/>
    <w:unhideWhenUsed/>
    <w:rsid w:val="003019F4"/>
  </w:style>
  <w:style w:type="paragraph" w:customStyle="1" w:styleId="134">
    <w:name w:val="Абзац списка13"/>
    <w:basedOn w:val="a2"/>
    <w:autoRedefine/>
    <w:rsid w:val="003019F4"/>
    <w:pPr>
      <w:jc w:val="center"/>
    </w:pPr>
    <w:rPr>
      <w:snapToGrid w:val="0"/>
      <w:sz w:val="28"/>
      <w:szCs w:val="28"/>
    </w:rPr>
  </w:style>
  <w:style w:type="table" w:customStyle="1" w:styleId="89">
    <w:name w:val="Сетка таблицы89"/>
    <w:basedOn w:val="a4"/>
    <w:next w:val="ae"/>
    <w:uiPriority w:val="39"/>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5"/>
    <w:uiPriority w:val="99"/>
    <w:semiHidden/>
    <w:unhideWhenUsed/>
    <w:rsid w:val="003019F4"/>
  </w:style>
  <w:style w:type="numbering" w:customStyle="1" w:styleId="2190">
    <w:name w:val="Нет списка219"/>
    <w:next w:val="a5"/>
    <w:uiPriority w:val="99"/>
    <w:semiHidden/>
    <w:unhideWhenUsed/>
    <w:rsid w:val="003019F4"/>
  </w:style>
  <w:style w:type="table" w:customStyle="1" w:styleId="2171">
    <w:name w:val="Сетка таблицы217"/>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00">
    <w:name w:val="Сетка таблицы90"/>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Сетка таблицы134"/>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0">
    <w:name w:val="Сетка таблицы93"/>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0">
    <w:name w:val="Сетка таблицы95"/>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0">
    <w:name w:val="Сетка таблицы615"/>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6"/>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7">
    <w:name w:val="Сетка таблицы97"/>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5"/>
    <w:uiPriority w:val="99"/>
    <w:semiHidden/>
    <w:unhideWhenUsed/>
    <w:rsid w:val="003019F4"/>
  </w:style>
  <w:style w:type="table" w:customStyle="1" w:styleId="98">
    <w:name w:val="Сетка таблицы98"/>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1">
    <w:name w:val="Нет списка85"/>
    <w:next w:val="a5"/>
    <w:uiPriority w:val="99"/>
    <w:semiHidden/>
    <w:unhideWhenUsed/>
    <w:rsid w:val="003019F4"/>
  </w:style>
  <w:style w:type="character" w:customStyle="1" w:styleId="WW8Num10z0">
    <w:name w:val="WW8Num10z0"/>
    <w:rsid w:val="003019F4"/>
    <w:rPr>
      <w:rFonts w:hint="default"/>
    </w:rPr>
  </w:style>
  <w:style w:type="character" w:customStyle="1" w:styleId="WW8Num17z0">
    <w:name w:val="WW8Num17z0"/>
    <w:rsid w:val="003019F4"/>
    <w:rPr>
      <w:rFonts w:ascii="Symbol" w:hAnsi="Symbol" w:cs="Symbol" w:hint="default"/>
    </w:rPr>
  </w:style>
  <w:style w:type="character" w:customStyle="1" w:styleId="WW8Num17z1">
    <w:name w:val="WW8Num17z1"/>
    <w:rsid w:val="003019F4"/>
    <w:rPr>
      <w:rFonts w:ascii="Symbol" w:hAnsi="Symbol" w:cs="Symbol" w:hint="default"/>
      <w:sz w:val="16"/>
      <w:szCs w:val="16"/>
    </w:rPr>
  </w:style>
  <w:style w:type="character" w:customStyle="1" w:styleId="WW8Num17z2">
    <w:name w:val="WW8Num17z2"/>
    <w:rsid w:val="003019F4"/>
    <w:rPr>
      <w:rFonts w:ascii="Wingdings" w:hAnsi="Wingdings" w:cs="Wingdings" w:hint="default"/>
    </w:rPr>
  </w:style>
  <w:style w:type="character" w:customStyle="1" w:styleId="WW8Num17z4">
    <w:name w:val="WW8Num17z4"/>
    <w:rsid w:val="003019F4"/>
    <w:rPr>
      <w:rFonts w:ascii="Courier New" w:hAnsi="Courier New" w:cs="Courier New" w:hint="default"/>
    </w:rPr>
  </w:style>
  <w:style w:type="character" w:customStyle="1" w:styleId="WW8Num24z0">
    <w:name w:val="WW8Num24z0"/>
    <w:rsid w:val="003019F4"/>
    <w:rPr>
      <w:rFonts w:hint="default"/>
    </w:rPr>
  </w:style>
  <w:style w:type="character" w:customStyle="1" w:styleId="WW8Num32z1">
    <w:name w:val="WW8Num32z1"/>
    <w:rsid w:val="003019F4"/>
    <w:rPr>
      <w:rFonts w:ascii="Wingdings" w:hAnsi="Wingdings" w:cs="Wingdings" w:hint="default"/>
    </w:rPr>
  </w:style>
  <w:style w:type="character" w:customStyle="1" w:styleId="WW8Num33z1">
    <w:name w:val="WW8Num33z1"/>
    <w:rsid w:val="003019F4"/>
    <w:rPr>
      <w:rFonts w:ascii="Courier New" w:hAnsi="Courier New" w:cs="Courier New" w:hint="default"/>
    </w:rPr>
  </w:style>
  <w:style w:type="character" w:customStyle="1" w:styleId="WW8Num33z2">
    <w:name w:val="WW8Num33z2"/>
    <w:rsid w:val="003019F4"/>
    <w:rPr>
      <w:rFonts w:ascii="Wingdings" w:hAnsi="Wingdings" w:cs="Wingdings" w:hint="default"/>
    </w:rPr>
  </w:style>
  <w:style w:type="paragraph" w:customStyle="1" w:styleId="143">
    <w:name w:val="Абзац списка14"/>
    <w:basedOn w:val="a2"/>
    <w:rsid w:val="003019F4"/>
    <w:pPr>
      <w:suppressAutoHyphens/>
      <w:jc w:val="center"/>
    </w:pPr>
    <w:rPr>
      <w:sz w:val="28"/>
      <w:szCs w:val="28"/>
      <w:lang w:eastAsia="zh-CN"/>
    </w:rPr>
  </w:style>
  <w:style w:type="paragraph" w:customStyle="1" w:styleId="afffff5">
    <w:name w:val="Обычный (веб)"/>
    <w:basedOn w:val="a2"/>
    <w:rsid w:val="003019F4"/>
    <w:pPr>
      <w:suppressAutoHyphens/>
      <w:spacing w:before="280" w:after="280"/>
    </w:pPr>
    <w:rPr>
      <w:lang w:eastAsia="zh-CN"/>
    </w:rPr>
  </w:style>
  <w:style w:type="numbering" w:customStyle="1" w:styleId="861">
    <w:name w:val="Нет списка86"/>
    <w:next w:val="a5"/>
    <w:uiPriority w:val="99"/>
    <w:semiHidden/>
    <w:unhideWhenUsed/>
    <w:rsid w:val="003019F4"/>
  </w:style>
  <w:style w:type="table" w:customStyle="1" w:styleId="99">
    <w:name w:val="Сетка таблицы99"/>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1">
    <w:name w:val="Нет списка87"/>
    <w:next w:val="a5"/>
    <w:uiPriority w:val="99"/>
    <w:semiHidden/>
    <w:unhideWhenUsed/>
    <w:rsid w:val="003019F4"/>
  </w:style>
  <w:style w:type="paragraph" w:customStyle="1" w:styleId="155">
    <w:name w:val="Абзац списка15"/>
    <w:basedOn w:val="a2"/>
    <w:autoRedefine/>
    <w:rsid w:val="003019F4"/>
    <w:pPr>
      <w:jc w:val="center"/>
    </w:pPr>
    <w:rPr>
      <w:snapToGrid w:val="0"/>
      <w:sz w:val="28"/>
      <w:szCs w:val="28"/>
    </w:rPr>
  </w:style>
  <w:style w:type="table" w:customStyle="1" w:styleId="1000">
    <w:name w:val="Сетка таблицы100"/>
    <w:basedOn w:val="a4"/>
    <w:next w:val="ae"/>
    <w:uiPriority w:val="39"/>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5"/>
    <w:uiPriority w:val="99"/>
    <w:semiHidden/>
    <w:unhideWhenUsed/>
    <w:rsid w:val="003019F4"/>
  </w:style>
  <w:style w:type="numbering" w:customStyle="1" w:styleId="2200">
    <w:name w:val="Нет списка220"/>
    <w:next w:val="a5"/>
    <w:uiPriority w:val="99"/>
    <w:semiHidden/>
    <w:unhideWhenUsed/>
    <w:rsid w:val="003019F4"/>
  </w:style>
  <w:style w:type="table" w:customStyle="1" w:styleId="2181">
    <w:name w:val="Сетка таблицы218"/>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0">
    <w:name w:val="Нет списка88"/>
    <w:next w:val="a5"/>
    <w:uiPriority w:val="99"/>
    <w:semiHidden/>
    <w:unhideWhenUsed/>
    <w:rsid w:val="003019F4"/>
  </w:style>
  <w:style w:type="paragraph" w:customStyle="1" w:styleId="xl59637">
    <w:name w:val="xl59637"/>
    <w:basedOn w:val="a2"/>
    <w:uiPriority w:val="99"/>
    <w:rsid w:val="003019F4"/>
    <w:pPr>
      <w:pBdr>
        <w:top w:val="single" w:sz="4" w:space="0" w:color="auto"/>
        <w:left w:val="single" w:sz="4" w:space="0" w:color="auto"/>
        <w:bottom w:val="single" w:sz="4" w:space="0" w:color="auto"/>
      </w:pBdr>
      <w:shd w:val="clear" w:color="auto" w:fill="FCD5B4"/>
      <w:spacing w:before="100" w:beforeAutospacing="1" w:after="100" w:afterAutospacing="1"/>
      <w:jc w:val="center"/>
    </w:pPr>
    <w:rPr>
      <w:b/>
      <w:bCs/>
      <w:sz w:val="16"/>
      <w:szCs w:val="16"/>
    </w:rPr>
  </w:style>
  <w:style w:type="paragraph" w:customStyle="1" w:styleId="xl59638">
    <w:name w:val="xl59638"/>
    <w:basedOn w:val="a2"/>
    <w:uiPriority w:val="99"/>
    <w:rsid w:val="003019F4"/>
    <w:pPr>
      <w:pBdr>
        <w:top w:val="single" w:sz="4" w:space="0" w:color="auto"/>
        <w:bottom w:val="single" w:sz="4" w:space="0" w:color="auto"/>
      </w:pBdr>
      <w:shd w:val="clear" w:color="auto" w:fill="FCD5B4"/>
      <w:spacing w:before="100" w:beforeAutospacing="1" w:after="100" w:afterAutospacing="1"/>
      <w:jc w:val="center"/>
    </w:pPr>
    <w:rPr>
      <w:b/>
      <w:bCs/>
      <w:sz w:val="16"/>
      <w:szCs w:val="16"/>
    </w:rPr>
  </w:style>
  <w:style w:type="paragraph" w:customStyle="1" w:styleId="xl59639">
    <w:name w:val="xl59639"/>
    <w:basedOn w:val="a2"/>
    <w:uiPriority w:val="99"/>
    <w:rsid w:val="003019F4"/>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59640">
    <w:name w:val="xl59640"/>
    <w:basedOn w:val="a2"/>
    <w:uiPriority w:val="99"/>
    <w:rsid w:val="003019F4"/>
    <w:pPr>
      <w:pBdr>
        <w:top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59641">
    <w:name w:val="xl59641"/>
    <w:basedOn w:val="a2"/>
    <w:uiPriority w:val="99"/>
    <w:rsid w:val="003019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59642">
    <w:name w:val="xl59642"/>
    <w:basedOn w:val="a2"/>
    <w:uiPriority w:val="99"/>
    <w:rsid w:val="003019F4"/>
    <w:pPr>
      <w:pBdr>
        <w:top w:val="single" w:sz="4" w:space="0" w:color="auto"/>
        <w:bottom w:val="single" w:sz="4" w:space="0" w:color="auto"/>
      </w:pBdr>
      <w:spacing w:before="100" w:beforeAutospacing="1" w:after="100" w:afterAutospacing="1"/>
      <w:jc w:val="center"/>
    </w:pPr>
    <w:rPr>
      <w:sz w:val="16"/>
      <w:szCs w:val="16"/>
    </w:rPr>
  </w:style>
  <w:style w:type="paragraph" w:customStyle="1" w:styleId="xl59643">
    <w:name w:val="xl59643"/>
    <w:basedOn w:val="a2"/>
    <w:uiPriority w:val="99"/>
    <w:rsid w:val="003019F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9644">
    <w:name w:val="xl59644"/>
    <w:basedOn w:val="a2"/>
    <w:uiPriority w:val="99"/>
    <w:rsid w:val="003019F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9645">
    <w:name w:val="xl59645"/>
    <w:basedOn w:val="a2"/>
    <w:uiPriority w:val="99"/>
    <w:rsid w:val="003019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59646">
    <w:name w:val="xl59646"/>
    <w:basedOn w:val="a2"/>
    <w:uiPriority w:val="99"/>
    <w:rsid w:val="003019F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16"/>
      <w:szCs w:val="16"/>
    </w:rPr>
  </w:style>
  <w:style w:type="paragraph" w:customStyle="1" w:styleId="xl59647">
    <w:name w:val="xl59647"/>
    <w:basedOn w:val="a2"/>
    <w:uiPriority w:val="99"/>
    <w:rsid w:val="003019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59648">
    <w:name w:val="xl59648"/>
    <w:basedOn w:val="a2"/>
    <w:uiPriority w:val="99"/>
    <w:rsid w:val="003019F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9649">
    <w:name w:val="xl59649"/>
    <w:basedOn w:val="a2"/>
    <w:uiPriority w:val="99"/>
    <w:rsid w:val="003019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59650">
    <w:name w:val="xl59650"/>
    <w:basedOn w:val="a2"/>
    <w:uiPriority w:val="99"/>
    <w:rsid w:val="003019F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9651">
    <w:name w:val="xl59651"/>
    <w:basedOn w:val="a2"/>
    <w:uiPriority w:val="99"/>
    <w:rsid w:val="003019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59652">
    <w:name w:val="xl59652"/>
    <w:basedOn w:val="a2"/>
    <w:uiPriority w:val="99"/>
    <w:rsid w:val="003019F4"/>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16"/>
      <w:szCs w:val="16"/>
    </w:rPr>
  </w:style>
  <w:style w:type="paragraph" w:customStyle="1" w:styleId="xl59653">
    <w:name w:val="xl59653"/>
    <w:basedOn w:val="a2"/>
    <w:uiPriority w:val="99"/>
    <w:rsid w:val="003019F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16"/>
      <w:szCs w:val="16"/>
    </w:rPr>
  </w:style>
  <w:style w:type="paragraph" w:customStyle="1" w:styleId="xl59654">
    <w:name w:val="xl59654"/>
    <w:basedOn w:val="a2"/>
    <w:uiPriority w:val="99"/>
    <w:rsid w:val="003019F4"/>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jc w:val="center"/>
    </w:pPr>
    <w:rPr>
      <w:sz w:val="16"/>
      <w:szCs w:val="16"/>
    </w:rPr>
  </w:style>
  <w:style w:type="paragraph" w:customStyle="1" w:styleId="xl59655">
    <w:name w:val="xl59655"/>
    <w:basedOn w:val="a2"/>
    <w:uiPriority w:val="99"/>
    <w:rsid w:val="003019F4"/>
    <w:pPr>
      <w:pBdr>
        <w:top w:val="single" w:sz="4" w:space="0" w:color="auto"/>
        <w:left w:val="single" w:sz="4" w:space="0" w:color="auto"/>
        <w:bottom w:val="single" w:sz="4" w:space="0" w:color="auto"/>
        <w:right w:val="single" w:sz="4" w:space="0" w:color="auto"/>
      </w:pBdr>
      <w:shd w:val="clear" w:color="auto" w:fill="DDD9C4"/>
      <w:spacing w:before="100" w:beforeAutospacing="1" w:after="100" w:afterAutospacing="1"/>
      <w:jc w:val="center"/>
    </w:pPr>
    <w:rPr>
      <w:sz w:val="16"/>
      <w:szCs w:val="16"/>
    </w:rPr>
  </w:style>
  <w:style w:type="paragraph" w:customStyle="1" w:styleId="xl59656">
    <w:name w:val="xl59656"/>
    <w:basedOn w:val="a2"/>
    <w:uiPriority w:val="99"/>
    <w:rsid w:val="003019F4"/>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59657">
    <w:name w:val="xl59657"/>
    <w:basedOn w:val="a2"/>
    <w:uiPriority w:val="99"/>
    <w:rsid w:val="003019F4"/>
    <w:pPr>
      <w:pBdr>
        <w:top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9658">
    <w:name w:val="xl59658"/>
    <w:basedOn w:val="a2"/>
    <w:uiPriority w:val="99"/>
    <w:rsid w:val="003019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59659">
    <w:name w:val="xl59659"/>
    <w:basedOn w:val="a2"/>
    <w:uiPriority w:val="99"/>
    <w:rsid w:val="003019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59660">
    <w:name w:val="xl59660"/>
    <w:basedOn w:val="a2"/>
    <w:uiPriority w:val="99"/>
    <w:rsid w:val="003019F4"/>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jc w:val="center"/>
    </w:pPr>
    <w:rPr>
      <w:color w:val="FF0000"/>
      <w:sz w:val="16"/>
      <w:szCs w:val="16"/>
    </w:rPr>
  </w:style>
  <w:style w:type="paragraph" w:customStyle="1" w:styleId="xl59661">
    <w:name w:val="xl59661"/>
    <w:basedOn w:val="a2"/>
    <w:uiPriority w:val="99"/>
    <w:rsid w:val="003019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9662">
    <w:name w:val="xl59662"/>
    <w:basedOn w:val="a2"/>
    <w:uiPriority w:val="99"/>
    <w:rsid w:val="003019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59663">
    <w:name w:val="xl59663"/>
    <w:basedOn w:val="a2"/>
    <w:uiPriority w:val="99"/>
    <w:rsid w:val="003019F4"/>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jc w:val="center"/>
    </w:pPr>
    <w:rPr>
      <w:color w:val="FF0000"/>
      <w:sz w:val="16"/>
      <w:szCs w:val="16"/>
    </w:rPr>
  </w:style>
  <w:style w:type="paragraph" w:customStyle="1" w:styleId="xl59664">
    <w:name w:val="xl59664"/>
    <w:basedOn w:val="a2"/>
    <w:uiPriority w:val="99"/>
    <w:rsid w:val="003019F4"/>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59665">
    <w:name w:val="xl59665"/>
    <w:basedOn w:val="a2"/>
    <w:uiPriority w:val="99"/>
    <w:rsid w:val="003019F4"/>
    <w:pPr>
      <w:pBdr>
        <w:top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59635">
    <w:name w:val="xl59635"/>
    <w:basedOn w:val="a2"/>
    <w:uiPriority w:val="99"/>
    <w:rsid w:val="003019F4"/>
    <w:pPr>
      <w:pBdr>
        <w:left w:val="single" w:sz="4" w:space="0" w:color="auto"/>
        <w:right w:val="single" w:sz="4" w:space="0" w:color="auto"/>
      </w:pBdr>
      <w:spacing w:before="100" w:beforeAutospacing="1" w:after="100" w:afterAutospacing="1"/>
    </w:pPr>
    <w:rPr>
      <w:color w:val="FF0000"/>
    </w:rPr>
  </w:style>
  <w:style w:type="paragraph" w:customStyle="1" w:styleId="xl59636">
    <w:name w:val="xl59636"/>
    <w:basedOn w:val="a2"/>
    <w:uiPriority w:val="99"/>
    <w:rsid w:val="003019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423">
    <w:name w:val="Оглавление 42"/>
    <w:basedOn w:val="a2"/>
    <w:next w:val="a2"/>
    <w:autoRedefine/>
    <w:uiPriority w:val="39"/>
    <w:rsid w:val="003019F4"/>
    <w:pPr>
      <w:spacing w:after="100" w:line="256" w:lineRule="auto"/>
      <w:ind w:left="660"/>
    </w:pPr>
    <w:rPr>
      <w:rFonts w:ascii="Calibri" w:hAnsi="Calibri"/>
      <w:sz w:val="22"/>
      <w:szCs w:val="22"/>
    </w:rPr>
  </w:style>
  <w:style w:type="paragraph" w:customStyle="1" w:styleId="524">
    <w:name w:val="Оглавление 52"/>
    <w:basedOn w:val="a2"/>
    <w:next w:val="a2"/>
    <w:autoRedefine/>
    <w:uiPriority w:val="39"/>
    <w:rsid w:val="003019F4"/>
    <w:pPr>
      <w:spacing w:after="100" w:line="256" w:lineRule="auto"/>
      <w:ind w:left="880"/>
    </w:pPr>
    <w:rPr>
      <w:rFonts w:ascii="Calibri" w:hAnsi="Calibri"/>
      <w:sz w:val="22"/>
      <w:szCs w:val="22"/>
    </w:rPr>
  </w:style>
  <w:style w:type="paragraph" w:customStyle="1" w:styleId="622">
    <w:name w:val="Оглавление 62"/>
    <w:basedOn w:val="a2"/>
    <w:next w:val="a2"/>
    <w:autoRedefine/>
    <w:uiPriority w:val="39"/>
    <w:rsid w:val="003019F4"/>
    <w:pPr>
      <w:spacing w:after="100" w:line="256" w:lineRule="auto"/>
      <w:ind w:left="1100"/>
    </w:pPr>
    <w:rPr>
      <w:rFonts w:ascii="Calibri" w:hAnsi="Calibri"/>
      <w:sz w:val="22"/>
      <w:szCs w:val="22"/>
    </w:rPr>
  </w:style>
  <w:style w:type="paragraph" w:customStyle="1" w:styleId="722">
    <w:name w:val="Оглавление 72"/>
    <w:basedOn w:val="a2"/>
    <w:next w:val="a2"/>
    <w:autoRedefine/>
    <w:uiPriority w:val="39"/>
    <w:rsid w:val="003019F4"/>
    <w:pPr>
      <w:spacing w:after="100" w:line="256" w:lineRule="auto"/>
      <w:ind w:left="1320"/>
    </w:pPr>
    <w:rPr>
      <w:rFonts w:ascii="Calibri" w:hAnsi="Calibri"/>
      <w:sz w:val="22"/>
      <w:szCs w:val="22"/>
    </w:rPr>
  </w:style>
  <w:style w:type="paragraph" w:customStyle="1" w:styleId="822">
    <w:name w:val="Оглавление 82"/>
    <w:basedOn w:val="a2"/>
    <w:next w:val="a2"/>
    <w:autoRedefine/>
    <w:uiPriority w:val="39"/>
    <w:rsid w:val="003019F4"/>
    <w:pPr>
      <w:spacing w:after="100" w:line="256" w:lineRule="auto"/>
      <w:ind w:left="1540"/>
    </w:pPr>
    <w:rPr>
      <w:rFonts w:ascii="Calibri" w:hAnsi="Calibri"/>
      <w:sz w:val="22"/>
      <w:szCs w:val="22"/>
    </w:rPr>
  </w:style>
  <w:style w:type="paragraph" w:customStyle="1" w:styleId="922">
    <w:name w:val="Оглавление 92"/>
    <w:basedOn w:val="a2"/>
    <w:next w:val="a2"/>
    <w:autoRedefine/>
    <w:uiPriority w:val="39"/>
    <w:rsid w:val="003019F4"/>
    <w:pPr>
      <w:spacing w:after="100" w:line="256" w:lineRule="auto"/>
      <w:ind w:left="1760"/>
    </w:pPr>
    <w:rPr>
      <w:rFonts w:ascii="Calibri" w:hAnsi="Calibri"/>
      <w:sz w:val="22"/>
      <w:szCs w:val="22"/>
    </w:rPr>
  </w:style>
  <w:style w:type="paragraph" w:customStyle="1" w:styleId="Standard">
    <w:name w:val="Standard"/>
    <w:uiPriority w:val="99"/>
    <w:rsid w:val="003019F4"/>
    <w:pPr>
      <w:suppressAutoHyphens/>
      <w:autoSpaceDN w:val="0"/>
      <w:spacing w:after="0" w:line="240" w:lineRule="auto"/>
    </w:pPr>
    <w:rPr>
      <w:rFonts w:ascii="Times New Roman" w:eastAsia="SimSun" w:hAnsi="Times New Roman" w:cs="Mangal"/>
      <w:kern w:val="3"/>
      <w:sz w:val="24"/>
      <w:szCs w:val="24"/>
      <w:lang w:eastAsia="zh-CN" w:bidi="hi-IN"/>
      <w14:ligatures w14:val="none"/>
    </w:rPr>
  </w:style>
  <w:style w:type="paragraph" w:customStyle="1" w:styleId="3fb">
    <w:name w:val="Заголовок оглавления3"/>
    <w:basedOn w:val="12"/>
    <w:next w:val="a2"/>
    <w:uiPriority w:val="39"/>
    <w:qFormat/>
    <w:rsid w:val="003019F4"/>
    <w:pPr>
      <w:keepLines/>
      <w:spacing w:before="240" w:line="256" w:lineRule="auto"/>
      <w:ind w:left="1320" w:hanging="600"/>
      <w:outlineLvl w:val="9"/>
    </w:pPr>
    <w:rPr>
      <w:rFonts w:ascii="Calibri Light" w:hAnsi="Calibri Light"/>
      <w:b w:val="0"/>
      <w:color w:val="2F5496"/>
      <w:sz w:val="32"/>
      <w:szCs w:val="32"/>
      <w:lang w:val="ru-RU" w:eastAsia="ru-RU"/>
    </w:rPr>
  </w:style>
  <w:style w:type="paragraph" w:customStyle="1" w:styleId="333">
    <w:name w:val="Оглавление 33"/>
    <w:basedOn w:val="a2"/>
    <w:next w:val="a2"/>
    <w:autoRedefine/>
    <w:uiPriority w:val="39"/>
    <w:rsid w:val="003019F4"/>
    <w:pPr>
      <w:spacing w:after="100" w:line="256" w:lineRule="auto"/>
      <w:ind w:left="440"/>
    </w:pPr>
    <w:rPr>
      <w:rFonts w:ascii="Calibri" w:hAnsi="Calibri"/>
      <w:sz w:val="22"/>
      <w:szCs w:val="22"/>
    </w:rPr>
  </w:style>
  <w:style w:type="paragraph" w:customStyle="1" w:styleId="3fc">
    <w:name w:val="Название объекта3"/>
    <w:basedOn w:val="a2"/>
    <w:next w:val="a2"/>
    <w:uiPriority w:val="35"/>
    <w:qFormat/>
    <w:rsid w:val="003019F4"/>
    <w:pPr>
      <w:spacing w:after="200"/>
      <w:ind w:firstLine="720"/>
      <w:jc w:val="both"/>
    </w:pPr>
    <w:rPr>
      <w:i/>
      <w:iCs/>
      <w:color w:val="44546A"/>
      <w:sz w:val="18"/>
      <w:szCs w:val="18"/>
    </w:rPr>
  </w:style>
  <w:style w:type="paragraph" w:customStyle="1" w:styleId="434">
    <w:name w:val="Оглавление 43"/>
    <w:basedOn w:val="a2"/>
    <w:next w:val="a2"/>
    <w:autoRedefine/>
    <w:uiPriority w:val="39"/>
    <w:rsid w:val="003019F4"/>
    <w:pPr>
      <w:spacing w:after="100" w:line="256" w:lineRule="auto"/>
      <w:ind w:left="660"/>
    </w:pPr>
    <w:rPr>
      <w:rFonts w:ascii="Calibri" w:hAnsi="Calibri"/>
      <w:sz w:val="22"/>
      <w:szCs w:val="22"/>
    </w:rPr>
  </w:style>
  <w:style w:type="paragraph" w:customStyle="1" w:styleId="533">
    <w:name w:val="Оглавление 53"/>
    <w:basedOn w:val="a2"/>
    <w:next w:val="a2"/>
    <w:autoRedefine/>
    <w:uiPriority w:val="39"/>
    <w:rsid w:val="003019F4"/>
    <w:pPr>
      <w:spacing w:after="100" w:line="256" w:lineRule="auto"/>
      <w:ind w:left="880"/>
    </w:pPr>
    <w:rPr>
      <w:rFonts w:ascii="Calibri" w:hAnsi="Calibri"/>
      <w:sz w:val="22"/>
      <w:szCs w:val="22"/>
    </w:rPr>
  </w:style>
  <w:style w:type="paragraph" w:customStyle="1" w:styleId="632">
    <w:name w:val="Оглавление 63"/>
    <w:basedOn w:val="a2"/>
    <w:next w:val="a2"/>
    <w:autoRedefine/>
    <w:uiPriority w:val="39"/>
    <w:rsid w:val="003019F4"/>
    <w:pPr>
      <w:spacing w:after="100" w:line="256" w:lineRule="auto"/>
      <w:ind w:left="1100"/>
    </w:pPr>
    <w:rPr>
      <w:rFonts w:ascii="Calibri" w:hAnsi="Calibri"/>
      <w:sz w:val="22"/>
      <w:szCs w:val="22"/>
    </w:rPr>
  </w:style>
  <w:style w:type="paragraph" w:customStyle="1" w:styleId="732">
    <w:name w:val="Оглавление 73"/>
    <w:basedOn w:val="a2"/>
    <w:next w:val="a2"/>
    <w:autoRedefine/>
    <w:uiPriority w:val="39"/>
    <w:rsid w:val="003019F4"/>
    <w:pPr>
      <w:spacing w:after="100" w:line="256" w:lineRule="auto"/>
      <w:ind w:left="1320"/>
    </w:pPr>
    <w:rPr>
      <w:rFonts w:ascii="Calibri" w:hAnsi="Calibri"/>
      <w:sz w:val="22"/>
      <w:szCs w:val="22"/>
    </w:rPr>
  </w:style>
  <w:style w:type="paragraph" w:customStyle="1" w:styleId="832">
    <w:name w:val="Оглавление 83"/>
    <w:basedOn w:val="a2"/>
    <w:next w:val="a2"/>
    <w:autoRedefine/>
    <w:uiPriority w:val="39"/>
    <w:rsid w:val="003019F4"/>
    <w:pPr>
      <w:spacing w:after="100" w:line="256" w:lineRule="auto"/>
      <w:ind w:left="1540"/>
    </w:pPr>
    <w:rPr>
      <w:rFonts w:ascii="Calibri" w:hAnsi="Calibri"/>
      <w:sz w:val="22"/>
      <w:szCs w:val="22"/>
    </w:rPr>
  </w:style>
  <w:style w:type="paragraph" w:customStyle="1" w:styleId="931">
    <w:name w:val="Оглавление 93"/>
    <w:basedOn w:val="a2"/>
    <w:next w:val="a2"/>
    <w:autoRedefine/>
    <w:uiPriority w:val="39"/>
    <w:rsid w:val="003019F4"/>
    <w:pPr>
      <w:spacing w:after="100" w:line="256" w:lineRule="auto"/>
      <w:ind w:left="1760"/>
    </w:pPr>
    <w:rPr>
      <w:rFonts w:ascii="Calibri" w:hAnsi="Calibri"/>
      <w:sz w:val="22"/>
      <w:szCs w:val="22"/>
    </w:rPr>
  </w:style>
  <w:style w:type="paragraph" w:customStyle="1" w:styleId="afffff6">
    <w:name w:val="Базовый"/>
    <w:uiPriority w:val="99"/>
    <w:rsid w:val="003019F4"/>
    <w:pPr>
      <w:tabs>
        <w:tab w:val="left" w:pos="709"/>
      </w:tabs>
      <w:suppressAutoHyphens/>
      <w:spacing w:after="0" w:line="100" w:lineRule="atLeast"/>
    </w:pPr>
    <w:rPr>
      <w:rFonts w:ascii="Times New Roman" w:eastAsia="SimSun" w:hAnsi="Times New Roman" w:cs="Mangal"/>
      <w:kern w:val="0"/>
      <w:sz w:val="24"/>
      <w:szCs w:val="24"/>
      <w:lang w:eastAsia="zh-CN" w:bidi="hi-IN"/>
    </w:rPr>
  </w:style>
  <w:style w:type="paragraph" w:customStyle="1" w:styleId="4f">
    <w:name w:val="Заголовок оглавления4"/>
    <w:basedOn w:val="12"/>
    <w:next w:val="a2"/>
    <w:uiPriority w:val="39"/>
    <w:qFormat/>
    <w:rsid w:val="003019F4"/>
    <w:pPr>
      <w:keepLines/>
      <w:spacing w:before="240" w:line="256" w:lineRule="auto"/>
      <w:ind w:left="1320" w:hanging="600"/>
      <w:outlineLvl w:val="9"/>
    </w:pPr>
    <w:rPr>
      <w:rFonts w:ascii="Calibri Light" w:hAnsi="Calibri Light"/>
      <w:b w:val="0"/>
      <w:color w:val="2F5496"/>
      <w:sz w:val="32"/>
      <w:szCs w:val="32"/>
      <w:lang w:val="ru-RU" w:eastAsia="ru-RU"/>
    </w:rPr>
  </w:style>
  <w:style w:type="paragraph" w:customStyle="1" w:styleId="343">
    <w:name w:val="Оглавление 34"/>
    <w:basedOn w:val="a2"/>
    <w:next w:val="a2"/>
    <w:autoRedefine/>
    <w:uiPriority w:val="39"/>
    <w:rsid w:val="003019F4"/>
    <w:pPr>
      <w:spacing w:after="100" w:line="256" w:lineRule="auto"/>
      <w:ind w:left="440"/>
    </w:pPr>
    <w:rPr>
      <w:rFonts w:ascii="Calibri" w:hAnsi="Calibri"/>
      <w:sz w:val="22"/>
      <w:szCs w:val="22"/>
    </w:rPr>
  </w:style>
  <w:style w:type="paragraph" w:customStyle="1" w:styleId="4f0">
    <w:name w:val="Название объекта4"/>
    <w:basedOn w:val="a2"/>
    <w:next w:val="a2"/>
    <w:uiPriority w:val="35"/>
    <w:qFormat/>
    <w:rsid w:val="003019F4"/>
    <w:pPr>
      <w:spacing w:after="200"/>
      <w:ind w:firstLine="720"/>
      <w:jc w:val="both"/>
    </w:pPr>
    <w:rPr>
      <w:i/>
      <w:iCs/>
      <w:color w:val="44546A"/>
      <w:sz w:val="18"/>
      <w:szCs w:val="18"/>
    </w:rPr>
  </w:style>
  <w:style w:type="paragraph" w:customStyle="1" w:styleId="444">
    <w:name w:val="Оглавление 44"/>
    <w:basedOn w:val="a2"/>
    <w:next w:val="a2"/>
    <w:autoRedefine/>
    <w:uiPriority w:val="39"/>
    <w:rsid w:val="003019F4"/>
    <w:pPr>
      <w:spacing w:after="100" w:line="256" w:lineRule="auto"/>
      <w:ind w:left="660"/>
    </w:pPr>
    <w:rPr>
      <w:rFonts w:ascii="Calibri" w:hAnsi="Calibri"/>
      <w:sz w:val="22"/>
      <w:szCs w:val="22"/>
    </w:rPr>
  </w:style>
  <w:style w:type="paragraph" w:customStyle="1" w:styleId="543">
    <w:name w:val="Оглавление 54"/>
    <w:basedOn w:val="a2"/>
    <w:next w:val="a2"/>
    <w:autoRedefine/>
    <w:uiPriority w:val="39"/>
    <w:rsid w:val="003019F4"/>
    <w:pPr>
      <w:spacing w:after="100" w:line="256" w:lineRule="auto"/>
      <w:ind w:left="880"/>
    </w:pPr>
    <w:rPr>
      <w:rFonts w:ascii="Calibri" w:hAnsi="Calibri"/>
      <w:sz w:val="22"/>
      <w:szCs w:val="22"/>
    </w:rPr>
  </w:style>
  <w:style w:type="paragraph" w:customStyle="1" w:styleId="642">
    <w:name w:val="Оглавление 64"/>
    <w:basedOn w:val="a2"/>
    <w:next w:val="a2"/>
    <w:autoRedefine/>
    <w:uiPriority w:val="39"/>
    <w:rsid w:val="003019F4"/>
    <w:pPr>
      <w:spacing w:after="100" w:line="256" w:lineRule="auto"/>
      <w:ind w:left="1100"/>
    </w:pPr>
    <w:rPr>
      <w:rFonts w:ascii="Calibri" w:hAnsi="Calibri"/>
      <w:sz w:val="22"/>
      <w:szCs w:val="22"/>
    </w:rPr>
  </w:style>
  <w:style w:type="paragraph" w:customStyle="1" w:styleId="742">
    <w:name w:val="Оглавление 74"/>
    <w:basedOn w:val="a2"/>
    <w:next w:val="a2"/>
    <w:autoRedefine/>
    <w:uiPriority w:val="39"/>
    <w:rsid w:val="003019F4"/>
    <w:pPr>
      <w:spacing w:after="100" w:line="256" w:lineRule="auto"/>
      <w:ind w:left="1320"/>
    </w:pPr>
    <w:rPr>
      <w:rFonts w:ascii="Calibri" w:hAnsi="Calibri"/>
      <w:sz w:val="22"/>
      <w:szCs w:val="22"/>
    </w:rPr>
  </w:style>
  <w:style w:type="paragraph" w:customStyle="1" w:styleId="842">
    <w:name w:val="Оглавление 84"/>
    <w:basedOn w:val="a2"/>
    <w:next w:val="a2"/>
    <w:autoRedefine/>
    <w:uiPriority w:val="39"/>
    <w:rsid w:val="003019F4"/>
    <w:pPr>
      <w:spacing w:after="100" w:line="256" w:lineRule="auto"/>
      <w:ind w:left="1540"/>
    </w:pPr>
    <w:rPr>
      <w:rFonts w:ascii="Calibri" w:hAnsi="Calibri"/>
      <w:sz w:val="22"/>
      <w:szCs w:val="22"/>
    </w:rPr>
  </w:style>
  <w:style w:type="paragraph" w:customStyle="1" w:styleId="941">
    <w:name w:val="Оглавление 94"/>
    <w:basedOn w:val="a2"/>
    <w:next w:val="a2"/>
    <w:autoRedefine/>
    <w:uiPriority w:val="39"/>
    <w:rsid w:val="003019F4"/>
    <w:pPr>
      <w:spacing w:after="100" w:line="256" w:lineRule="auto"/>
      <w:ind w:left="1760"/>
    </w:pPr>
    <w:rPr>
      <w:rFonts w:ascii="Calibri" w:hAnsi="Calibri"/>
      <w:sz w:val="22"/>
      <w:szCs w:val="22"/>
    </w:rPr>
  </w:style>
  <w:style w:type="table" w:customStyle="1" w:styleId="104">
    <w:name w:val="Сетка таблицы104"/>
    <w:basedOn w:val="a4"/>
    <w:next w:val="ae"/>
    <w:uiPriority w:val="39"/>
    <w:rsid w:val="003019F4"/>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
    <w:name w:val="Сетка таблицы219"/>
    <w:basedOn w:val="a4"/>
    <w:uiPriority w:val="39"/>
    <w:rsid w:val="003019F4"/>
    <w:pPr>
      <w:spacing w:after="0" w:line="240" w:lineRule="auto"/>
    </w:pPr>
    <w:rPr>
      <w:rFonts w:ascii="Calibri" w:eastAsia="Calibri" w:hAnsi="Calibri" w:cs="Times New Roman"/>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
    <w:name w:val="Сетка таблицы310"/>
    <w:basedOn w:val="a4"/>
    <w:uiPriority w:val="39"/>
    <w:rsid w:val="003019F4"/>
    <w:pPr>
      <w:spacing w:after="0" w:line="240" w:lineRule="auto"/>
    </w:pPr>
    <w:rPr>
      <w:rFonts w:ascii="Calibri" w:eastAsia="Calibri" w:hAnsi="Calibri" w:cs="Times New Roman"/>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5"/>
    <w:uiPriority w:val="99"/>
    <w:semiHidden/>
    <w:rsid w:val="0099290A"/>
  </w:style>
  <w:style w:type="paragraph" w:customStyle="1" w:styleId="1ffff1">
    <w:name w:val="Знак Знак Знак Знак1"/>
    <w:basedOn w:val="a2"/>
    <w:rsid w:val="0099290A"/>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w:basedOn w:val="a2"/>
    <w:rsid w:val="0099290A"/>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w:basedOn w:val="a2"/>
    <w:rsid w:val="0099290A"/>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 Знак1 Знак Знак Знак Знак"/>
    <w:basedOn w:val="a2"/>
    <w:rsid w:val="0099290A"/>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w:basedOn w:val="a2"/>
    <w:rsid w:val="0099290A"/>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1 Знак Знак1"/>
    <w:basedOn w:val="a2"/>
    <w:rsid w:val="0099290A"/>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Знак Знак"/>
    <w:basedOn w:val="a2"/>
    <w:rsid w:val="0099290A"/>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9290A"/>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9290A"/>
    <w:pPr>
      <w:tabs>
        <w:tab w:val="num" w:pos="360"/>
      </w:tabs>
      <w:spacing w:after="160" w:line="240" w:lineRule="exact"/>
    </w:pPr>
    <w:rPr>
      <w:rFonts w:ascii="Verdana" w:hAnsi="Verdana" w:cs="Verdana"/>
      <w:sz w:val="20"/>
      <w:szCs w:val="20"/>
      <w:lang w:val="en-US" w:eastAsia="en-US"/>
    </w:rPr>
  </w:style>
  <w:style w:type="paragraph" w:customStyle="1" w:styleId="1ffff5">
    <w:name w:val="Знак Знак1 Знак Знак Знак Знак Знак Знак Знак Знак Знак Знак Знак Знак Знак Знак Знак Знак"/>
    <w:basedOn w:val="a2"/>
    <w:rsid w:val="0099290A"/>
    <w:pPr>
      <w:tabs>
        <w:tab w:val="num" w:pos="360"/>
      </w:tabs>
      <w:spacing w:after="160" w:line="240" w:lineRule="exact"/>
    </w:pPr>
    <w:rPr>
      <w:rFonts w:ascii="Verdana" w:hAnsi="Verdana" w:cs="Verdana"/>
      <w:sz w:val="20"/>
      <w:szCs w:val="20"/>
      <w:lang w:val="en-US" w:eastAsia="en-US"/>
    </w:rPr>
  </w:style>
  <w:style w:type="paragraph" w:customStyle="1" w:styleId="1ff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9290A"/>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Знак Знак Знак Знак"/>
    <w:basedOn w:val="a2"/>
    <w:rsid w:val="0099290A"/>
    <w:pPr>
      <w:tabs>
        <w:tab w:val="num" w:pos="360"/>
      </w:tabs>
      <w:spacing w:after="160" w:line="240" w:lineRule="exact"/>
    </w:pPr>
    <w:rPr>
      <w:rFonts w:ascii="Verdana" w:hAnsi="Verdana" w:cs="Verdana"/>
      <w:sz w:val="20"/>
      <w:szCs w:val="20"/>
      <w:lang w:val="en-US" w:eastAsia="en-US"/>
    </w:rPr>
  </w:style>
  <w:style w:type="paragraph" w:customStyle="1" w:styleId="3fd">
    <w:name w:val="Знак Знак3"/>
    <w:basedOn w:val="a2"/>
    <w:rsid w:val="0099290A"/>
    <w:pPr>
      <w:tabs>
        <w:tab w:val="num" w:pos="360"/>
      </w:tabs>
      <w:spacing w:after="160" w:line="240" w:lineRule="exact"/>
    </w:pPr>
    <w:rPr>
      <w:rFonts w:ascii="Verdana" w:hAnsi="Verdana" w:cs="Verdana"/>
      <w:sz w:val="20"/>
      <w:szCs w:val="20"/>
      <w:lang w:val="en-US" w:eastAsia="en-US"/>
    </w:rPr>
  </w:style>
  <w:style w:type="paragraph" w:customStyle="1" w:styleId="1ff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9290A"/>
    <w:pPr>
      <w:tabs>
        <w:tab w:val="num" w:pos="360"/>
      </w:tabs>
      <w:spacing w:after="160" w:line="240" w:lineRule="exact"/>
    </w:pPr>
    <w:rPr>
      <w:rFonts w:ascii="Verdana" w:hAnsi="Verdana" w:cs="Verdana"/>
      <w:sz w:val="20"/>
      <w:szCs w:val="20"/>
      <w:lang w:val="en-US" w:eastAsia="en-US"/>
    </w:rPr>
  </w:style>
  <w:style w:type="table" w:customStyle="1" w:styleId="105">
    <w:name w:val="Сетка таблицы105"/>
    <w:basedOn w:val="a4"/>
    <w:next w:val="ae"/>
    <w:rsid w:val="0099290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6"/>
    <w:basedOn w:val="a4"/>
    <w:next w:val="ae"/>
    <w:uiPriority w:val="59"/>
    <w:rsid w:val="002348A6"/>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6">
    <w:name w:val="Сетка таблицы106"/>
    <w:basedOn w:val="a4"/>
    <w:next w:val="ae"/>
    <w:rsid w:val="002348A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
    <w:name w:val="Сетка таблицы107"/>
    <w:basedOn w:val="a4"/>
    <w:next w:val="ae"/>
    <w:uiPriority w:val="39"/>
    <w:rsid w:val="00EE55C3"/>
    <w:pPr>
      <w:spacing w:after="0" w:line="240" w:lineRule="auto"/>
    </w:pPr>
    <w:rPr>
      <w:rFonts w:ascii="Times New Roman" w:hAnsi="Times New Roman" w:cs="Times New Roman"/>
      <w:color w:val="2E74B5"/>
      <w:kern w:val="0"/>
      <w:sz w:val="28"/>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4"/>
    <w:next w:val="ae"/>
    <w:rsid w:val="00EE55C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1">
    <w:name w:val="Нет списка90"/>
    <w:next w:val="a5"/>
    <w:uiPriority w:val="99"/>
    <w:semiHidden/>
    <w:rsid w:val="00F620DA"/>
  </w:style>
  <w:style w:type="paragraph" w:customStyle="1" w:styleId="163">
    <w:name w:val="Абзац списка16"/>
    <w:basedOn w:val="a2"/>
    <w:autoRedefine/>
    <w:rsid w:val="00F620DA"/>
    <w:pPr>
      <w:jc w:val="center"/>
    </w:pPr>
    <w:rPr>
      <w:snapToGrid w:val="0"/>
      <w:sz w:val="28"/>
      <w:szCs w:val="28"/>
    </w:rPr>
  </w:style>
  <w:style w:type="table" w:customStyle="1" w:styleId="108">
    <w:name w:val="Сетка таблицы108"/>
    <w:basedOn w:val="a4"/>
    <w:next w:val="ae"/>
    <w:uiPriority w:val="39"/>
    <w:rsid w:val="00F620D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c">
    <w:name w:val="Знак"/>
    <w:basedOn w:val="a2"/>
    <w:rsid w:val="00F620DA"/>
    <w:pPr>
      <w:spacing w:after="160" w:line="240" w:lineRule="exact"/>
    </w:pPr>
    <w:rPr>
      <w:rFonts w:ascii="Verdana" w:hAnsi="Verdana" w:cs="Verdana"/>
      <w:sz w:val="20"/>
      <w:szCs w:val="20"/>
      <w:lang w:val="en-US" w:eastAsia="en-US"/>
    </w:rPr>
  </w:style>
  <w:style w:type="numbering" w:customStyle="1" w:styleId="1261">
    <w:name w:val="Нет списка126"/>
    <w:next w:val="a5"/>
    <w:uiPriority w:val="99"/>
    <w:semiHidden/>
    <w:unhideWhenUsed/>
    <w:rsid w:val="00F620DA"/>
  </w:style>
  <w:style w:type="numbering" w:customStyle="1" w:styleId="2230">
    <w:name w:val="Нет списка223"/>
    <w:next w:val="a5"/>
    <w:uiPriority w:val="99"/>
    <w:semiHidden/>
    <w:unhideWhenUsed/>
    <w:rsid w:val="00F620DA"/>
  </w:style>
  <w:style w:type="table" w:customStyle="1" w:styleId="2201">
    <w:name w:val="Сетка таблицы220"/>
    <w:basedOn w:val="a4"/>
    <w:next w:val="ae"/>
    <w:uiPriority w:val="39"/>
    <w:rsid w:val="00F620D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0">
    <w:name w:val="Нет списка1110"/>
    <w:next w:val="a5"/>
    <w:semiHidden/>
    <w:unhideWhenUsed/>
    <w:rsid w:val="00F620DA"/>
  </w:style>
  <w:style w:type="numbering" w:customStyle="1" w:styleId="3140">
    <w:name w:val="Нет списка314"/>
    <w:next w:val="a5"/>
    <w:uiPriority w:val="99"/>
    <w:semiHidden/>
    <w:rsid w:val="00F620DA"/>
  </w:style>
  <w:style w:type="numbering" w:customStyle="1" w:styleId="1271">
    <w:name w:val="Нет списка127"/>
    <w:next w:val="a5"/>
    <w:uiPriority w:val="99"/>
    <w:semiHidden/>
    <w:unhideWhenUsed/>
    <w:rsid w:val="00F620DA"/>
  </w:style>
  <w:style w:type="numbering" w:customStyle="1" w:styleId="21100">
    <w:name w:val="Нет списка2110"/>
    <w:next w:val="a5"/>
    <w:uiPriority w:val="99"/>
    <w:semiHidden/>
    <w:unhideWhenUsed/>
    <w:rsid w:val="00F620DA"/>
  </w:style>
  <w:style w:type="numbering" w:customStyle="1" w:styleId="932">
    <w:name w:val="Нет списка93"/>
    <w:next w:val="a5"/>
    <w:uiPriority w:val="99"/>
    <w:semiHidden/>
    <w:rsid w:val="005C73FB"/>
  </w:style>
  <w:style w:type="paragraph" w:customStyle="1" w:styleId="173">
    <w:name w:val="Абзац списка17"/>
    <w:basedOn w:val="a2"/>
    <w:autoRedefine/>
    <w:rsid w:val="005C73FB"/>
    <w:pPr>
      <w:jc w:val="center"/>
    </w:pPr>
    <w:rPr>
      <w:snapToGrid w:val="0"/>
      <w:sz w:val="28"/>
      <w:szCs w:val="28"/>
    </w:rPr>
  </w:style>
  <w:style w:type="table" w:customStyle="1" w:styleId="109">
    <w:name w:val="Сетка таблицы109"/>
    <w:basedOn w:val="a4"/>
    <w:next w:val="ae"/>
    <w:uiPriority w:val="39"/>
    <w:rsid w:val="005C73F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w:basedOn w:val="a2"/>
    <w:rsid w:val="005C73FB"/>
    <w:pPr>
      <w:spacing w:after="160" w:line="240" w:lineRule="exact"/>
    </w:pPr>
    <w:rPr>
      <w:rFonts w:ascii="Verdana" w:hAnsi="Verdana" w:cs="Verdana"/>
      <w:sz w:val="20"/>
      <w:szCs w:val="20"/>
      <w:lang w:val="en-US" w:eastAsia="en-US"/>
    </w:rPr>
  </w:style>
  <w:style w:type="numbering" w:customStyle="1" w:styleId="1280">
    <w:name w:val="Нет списка128"/>
    <w:next w:val="a5"/>
    <w:uiPriority w:val="99"/>
    <w:semiHidden/>
    <w:unhideWhenUsed/>
    <w:rsid w:val="005C73FB"/>
  </w:style>
  <w:style w:type="numbering" w:customStyle="1" w:styleId="2240">
    <w:name w:val="Нет списка224"/>
    <w:next w:val="a5"/>
    <w:uiPriority w:val="99"/>
    <w:semiHidden/>
    <w:unhideWhenUsed/>
    <w:rsid w:val="005C73FB"/>
  </w:style>
  <w:style w:type="table" w:customStyle="1" w:styleId="2231">
    <w:name w:val="Сетка таблицы223"/>
    <w:basedOn w:val="a4"/>
    <w:next w:val="ae"/>
    <w:uiPriority w:val="39"/>
    <w:rsid w:val="005C73F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5"/>
    <w:semiHidden/>
    <w:unhideWhenUsed/>
    <w:rsid w:val="005C73FB"/>
  </w:style>
  <w:style w:type="numbering" w:customStyle="1" w:styleId="3150">
    <w:name w:val="Нет списка315"/>
    <w:next w:val="a5"/>
    <w:uiPriority w:val="99"/>
    <w:semiHidden/>
    <w:rsid w:val="005C73FB"/>
  </w:style>
  <w:style w:type="numbering" w:customStyle="1" w:styleId="1290">
    <w:name w:val="Нет списка129"/>
    <w:next w:val="a5"/>
    <w:uiPriority w:val="99"/>
    <w:semiHidden/>
    <w:unhideWhenUsed/>
    <w:rsid w:val="005C73FB"/>
  </w:style>
  <w:style w:type="numbering" w:customStyle="1" w:styleId="21130">
    <w:name w:val="Нет списка2113"/>
    <w:next w:val="a5"/>
    <w:uiPriority w:val="99"/>
    <w:semiHidden/>
    <w:unhideWhenUsed/>
    <w:rsid w:val="005C73FB"/>
  </w:style>
  <w:style w:type="numbering" w:customStyle="1" w:styleId="942">
    <w:name w:val="Нет списка94"/>
    <w:next w:val="a5"/>
    <w:uiPriority w:val="99"/>
    <w:semiHidden/>
    <w:rsid w:val="00737F32"/>
  </w:style>
  <w:style w:type="paragraph" w:customStyle="1" w:styleId="183">
    <w:name w:val="Абзац списка18"/>
    <w:basedOn w:val="a2"/>
    <w:autoRedefine/>
    <w:rsid w:val="00737F32"/>
    <w:pPr>
      <w:jc w:val="center"/>
    </w:pPr>
    <w:rPr>
      <w:snapToGrid w:val="0"/>
      <w:sz w:val="28"/>
      <w:szCs w:val="28"/>
    </w:rPr>
  </w:style>
  <w:style w:type="table" w:customStyle="1" w:styleId="137">
    <w:name w:val="Сетка таблицы137"/>
    <w:basedOn w:val="a4"/>
    <w:next w:val="ae"/>
    <w:uiPriority w:val="39"/>
    <w:rsid w:val="00737F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name w:val="Знак"/>
    <w:basedOn w:val="a2"/>
    <w:rsid w:val="00737F32"/>
    <w:pPr>
      <w:spacing w:after="160" w:line="240" w:lineRule="exact"/>
    </w:pPr>
    <w:rPr>
      <w:rFonts w:ascii="Verdana" w:hAnsi="Verdana" w:cs="Verdana"/>
      <w:sz w:val="20"/>
      <w:szCs w:val="20"/>
      <w:lang w:val="en-US" w:eastAsia="en-US"/>
    </w:rPr>
  </w:style>
  <w:style w:type="numbering" w:customStyle="1" w:styleId="1301">
    <w:name w:val="Нет списка130"/>
    <w:next w:val="a5"/>
    <w:uiPriority w:val="99"/>
    <w:semiHidden/>
    <w:unhideWhenUsed/>
    <w:rsid w:val="00737F32"/>
  </w:style>
  <w:style w:type="numbering" w:customStyle="1" w:styleId="225">
    <w:name w:val="Нет списка225"/>
    <w:next w:val="a5"/>
    <w:uiPriority w:val="99"/>
    <w:semiHidden/>
    <w:unhideWhenUsed/>
    <w:rsid w:val="00737F32"/>
  </w:style>
  <w:style w:type="table" w:customStyle="1" w:styleId="2241">
    <w:name w:val="Сетка таблицы224"/>
    <w:basedOn w:val="a4"/>
    <w:next w:val="ae"/>
    <w:uiPriority w:val="39"/>
    <w:rsid w:val="00737F3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
    <w:name w:val="Знак Знак Знак Знак Знак Знак Знак Знак Знак Знак Знак Знак"/>
    <w:basedOn w:val="a2"/>
    <w:rsid w:val="00356B7B"/>
    <w:pPr>
      <w:tabs>
        <w:tab w:val="num" w:pos="360"/>
      </w:tabs>
      <w:spacing w:after="160" w:line="240" w:lineRule="exact"/>
    </w:pPr>
    <w:rPr>
      <w:rFonts w:ascii="Verdana" w:hAnsi="Verdana" w:cs="Verdana"/>
      <w:sz w:val="20"/>
      <w:szCs w:val="20"/>
      <w:lang w:val="en-US" w:eastAsia="en-US"/>
    </w:rPr>
  </w:style>
  <w:style w:type="paragraph" w:customStyle="1" w:styleId="paragraph">
    <w:name w:val="paragraph"/>
    <w:basedOn w:val="a2"/>
    <w:rsid w:val="001E457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30061</TotalTime>
  <Pages>26</Pages>
  <Words>7562</Words>
  <Characters>43104</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81</cp:revision>
  <cp:lastPrinted>2026-01-15T10:08:00Z</cp:lastPrinted>
  <dcterms:created xsi:type="dcterms:W3CDTF">2024-01-29T04:00:00Z</dcterms:created>
  <dcterms:modified xsi:type="dcterms:W3CDTF">2026-02-18T06:58:00Z</dcterms:modified>
</cp:coreProperties>
</file>