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20DBD1A6" w:rsidR="003D3E77" w:rsidRPr="0024661E" w:rsidRDefault="00116E4B" w:rsidP="000E3AF7">
      <w:pPr>
        <w:widowControl w:val="0"/>
        <w:tabs>
          <w:tab w:val="left" w:pos="9072"/>
        </w:tabs>
        <w:ind w:left="142" w:hanging="142"/>
        <w:rPr>
          <w:sz w:val="28"/>
          <w:szCs w:val="22"/>
          <w:lang w:val="en-US"/>
        </w:rPr>
      </w:pPr>
      <w:r>
        <w:rPr>
          <w:sz w:val="28"/>
          <w:szCs w:val="22"/>
          <w:lang w:val="en-US"/>
        </w:rPr>
        <w:t>01</w:t>
      </w:r>
      <w:r w:rsidR="00133FAA">
        <w:rPr>
          <w:sz w:val="28"/>
          <w:szCs w:val="22"/>
        </w:rPr>
        <w:t>.0</w:t>
      </w:r>
      <w:r>
        <w:rPr>
          <w:sz w:val="28"/>
          <w:szCs w:val="22"/>
          <w:lang w:val="en-US"/>
        </w:rPr>
        <w:t>4</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sidR="00505239">
        <w:rPr>
          <w:sz w:val="28"/>
          <w:szCs w:val="22"/>
        </w:rPr>
        <w:t>2</w:t>
      </w:r>
      <w:r>
        <w:rPr>
          <w:sz w:val="28"/>
          <w:szCs w:val="22"/>
          <w:lang w:val="en-US"/>
        </w:rPr>
        <w:t>3</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9954A8" w:rsidRPr="00B825A2" w14:paraId="6ACB1FAA" w14:textId="77777777" w:rsidTr="00802E2E">
        <w:trPr>
          <w:trHeight w:val="399"/>
          <w:jc w:val="center"/>
        </w:trPr>
        <w:tc>
          <w:tcPr>
            <w:tcW w:w="6521" w:type="dxa"/>
            <w:shd w:val="clear" w:color="auto" w:fill="auto"/>
          </w:tcPr>
          <w:p w14:paraId="359EDBB9" w14:textId="3C390A47" w:rsidR="009954A8" w:rsidRPr="00B14527" w:rsidRDefault="009954A8" w:rsidP="009954A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4A6EFB23" w:rsidR="009954A8" w:rsidRPr="00B14527" w:rsidRDefault="009954A8" w:rsidP="009954A8">
            <w:pPr>
              <w:widowControl w:val="0"/>
              <w:tabs>
                <w:tab w:val="left" w:pos="9072"/>
              </w:tabs>
              <w:rPr>
                <w:sz w:val="28"/>
                <w:szCs w:val="28"/>
              </w:rPr>
            </w:pPr>
            <w:r w:rsidRPr="00B14527">
              <w:rPr>
                <w:sz w:val="28"/>
                <w:szCs w:val="28"/>
              </w:rPr>
              <w:t>–</w:t>
            </w:r>
          </w:p>
        </w:tc>
        <w:tc>
          <w:tcPr>
            <w:tcW w:w="2551" w:type="dxa"/>
            <w:shd w:val="clear" w:color="auto" w:fill="auto"/>
          </w:tcPr>
          <w:p w14:paraId="43DC057B" w14:textId="43CE3A3E" w:rsidR="009954A8" w:rsidRPr="00B14527" w:rsidRDefault="009954A8" w:rsidP="009954A8">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0DD142B9" w:rsidR="005D4A5A" w:rsidRPr="00B14527" w:rsidRDefault="00736601" w:rsidP="00443547">
            <w:pPr>
              <w:widowControl w:val="0"/>
              <w:tabs>
                <w:tab w:val="left" w:pos="9072"/>
              </w:tabs>
              <w:jc w:val="both"/>
              <w:rPr>
                <w:sz w:val="28"/>
                <w:szCs w:val="28"/>
              </w:rPr>
            </w:pPr>
            <w:r>
              <w:rPr>
                <w:sz w:val="28"/>
                <w:szCs w:val="28"/>
              </w:rPr>
              <w:t>Консультант</w:t>
            </w:r>
            <w:r w:rsidR="00A360B5">
              <w:rPr>
                <w:sz w:val="28"/>
                <w:szCs w:val="28"/>
              </w:rPr>
              <w:t xml:space="preserve">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27B9DD8F" w:rsidR="005D4A5A" w:rsidRPr="00B14527" w:rsidRDefault="00736601"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D26FE2" w:rsidRPr="00B825A2" w14:paraId="1DE7E0B5" w14:textId="77777777" w:rsidTr="00802E2E">
        <w:trPr>
          <w:trHeight w:val="632"/>
          <w:jc w:val="center"/>
        </w:trPr>
        <w:tc>
          <w:tcPr>
            <w:tcW w:w="6521" w:type="dxa"/>
          </w:tcPr>
          <w:p w14:paraId="1B8DE16F" w14:textId="13D7507F" w:rsidR="00D26FE2" w:rsidRPr="00B14527" w:rsidRDefault="00D26FE2" w:rsidP="00D26FE2">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D0E0D68" w14:textId="4637E6D0" w:rsidR="00D26FE2" w:rsidRPr="00B14527" w:rsidRDefault="00D26FE2" w:rsidP="00D26FE2">
            <w:pPr>
              <w:widowControl w:val="0"/>
              <w:jc w:val="center"/>
            </w:pPr>
            <w:r w:rsidRPr="00AF148D">
              <w:rPr>
                <w:sz w:val="28"/>
                <w:szCs w:val="28"/>
              </w:rPr>
              <w:t>–</w:t>
            </w:r>
          </w:p>
        </w:tc>
        <w:tc>
          <w:tcPr>
            <w:tcW w:w="2551" w:type="dxa"/>
          </w:tcPr>
          <w:p w14:paraId="0F251D76" w14:textId="699E88C2" w:rsidR="00D26FE2" w:rsidRPr="00B14527" w:rsidRDefault="00D26FE2" w:rsidP="00D26FE2">
            <w:pPr>
              <w:widowControl w:val="0"/>
              <w:tabs>
                <w:tab w:val="left" w:pos="9072"/>
              </w:tabs>
              <w:rPr>
                <w:sz w:val="28"/>
                <w:szCs w:val="28"/>
              </w:rPr>
            </w:pPr>
            <w:r w:rsidRPr="00AF148D">
              <w:rPr>
                <w:bCs/>
                <w:sz w:val="28"/>
                <w:szCs w:val="28"/>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C9011D" w:rsidRPr="00B825A2" w14:paraId="0B895034" w14:textId="77777777" w:rsidTr="00802E2E">
        <w:trPr>
          <w:jc w:val="center"/>
        </w:trPr>
        <w:tc>
          <w:tcPr>
            <w:tcW w:w="6521" w:type="dxa"/>
          </w:tcPr>
          <w:p w14:paraId="79C1A71D" w14:textId="407C76B4" w:rsidR="00C9011D" w:rsidRPr="00B14527" w:rsidRDefault="00C9011D" w:rsidP="00C9011D">
            <w:pPr>
              <w:widowControl w:val="0"/>
              <w:tabs>
                <w:tab w:val="left" w:pos="9072"/>
              </w:tabs>
              <w:jc w:val="both"/>
              <w:rPr>
                <w:b/>
                <w:sz w:val="28"/>
                <w:szCs w:val="28"/>
                <w:u w:val="single"/>
              </w:rPr>
            </w:pPr>
            <w:r>
              <w:rPr>
                <w:bCs/>
                <w:sz w:val="28"/>
                <w:szCs w:val="28"/>
              </w:rPr>
              <w:t>Начальник отдела ценообразования в сфере газоснабжения и теплоэнергетике</w:t>
            </w:r>
          </w:p>
        </w:tc>
        <w:tc>
          <w:tcPr>
            <w:tcW w:w="426" w:type="dxa"/>
          </w:tcPr>
          <w:p w14:paraId="153501A4" w14:textId="458F50BB" w:rsidR="00C9011D" w:rsidRPr="00B14527" w:rsidRDefault="003878D3" w:rsidP="00C9011D">
            <w:pPr>
              <w:widowControl w:val="0"/>
              <w:jc w:val="center"/>
            </w:pPr>
            <w:r w:rsidRPr="0064296A">
              <w:rPr>
                <w:bCs/>
                <w:sz w:val="28"/>
                <w:szCs w:val="28"/>
              </w:rPr>
              <w:t>–</w:t>
            </w:r>
          </w:p>
        </w:tc>
        <w:tc>
          <w:tcPr>
            <w:tcW w:w="2551" w:type="dxa"/>
          </w:tcPr>
          <w:p w14:paraId="2D8CBF08" w14:textId="23118329" w:rsidR="00C9011D" w:rsidRPr="00B14527" w:rsidRDefault="00C9011D" w:rsidP="00C9011D">
            <w:pPr>
              <w:widowControl w:val="0"/>
              <w:tabs>
                <w:tab w:val="left" w:pos="9072"/>
              </w:tabs>
              <w:rPr>
                <w:sz w:val="28"/>
                <w:szCs w:val="28"/>
              </w:rPr>
            </w:pPr>
            <w:r>
              <w:rPr>
                <w:bCs/>
                <w:sz w:val="28"/>
                <w:szCs w:val="28"/>
              </w:rPr>
              <w:t>Ермак Н.В..</w:t>
            </w:r>
          </w:p>
        </w:tc>
      </w:tr>
      <w:tr w:rsidR="00F9382F" w:rsidRPr="00B825A2" w14:paraId="2B32A1A0" w14:textId="77777777" w:rsidTr="00802E2E">
        <w:trPr>
          <w:jc w:val="center"/>
        </w:trPr>
        <w:tc>
          <w:tcPr>
            <w:tcW w:w="6521" w:type="dxa"/>
          </w:tcPr>
          <w:p w14:paraId="23904F6E" w14:textId="16C02E82" w:rsidR="00F9382F" w:rsidRPr="00AF148D" w:rsidRDefault="00116E4B" w:rsidP="00F9382F">
            <w:pPr>
              <w:widowControl w:val="0"/>
              <w:tabs>
                <w:tab w:val="left" w:pos="9072"/>
              </w:tabs>
              <w:jc w:val="both"/>
              <w:rPr>
                <w:bCs/>
                <w:sz w:val="28"/>
                <w:szCs w:val="28"/>
              </w:rPr>
            </w:pPr>
            <w:r>
              <w:rPr>
                <w:bCs/>
                <w:sz w:val="28"/>
                <w:szCs w:val="28"/>
              </w:rPr>
              <w:t>Н</w:t>
            </w:r>
            <w:r w:rsidR="00AF4F8D" w:rsidRPr="00C85D2B">
              <w:rPr>
                <w:bCs/>
                <w:sz w:val="28"/>
                <w:szCs w:val="28"/>
              </w:rPr>
              <w:t>ачальник отдела ценообразования в</w:t>
            </w:r>
            <w:r>
              <w:rPr>
                <w:bCs/>
                <w:sz w:val="28"/>
                <w:szCs w:val="28"/>
              </w:rPr>
              <w:t xml:space="preserve"> </w:t>
            </w:r>
            <w:r w:rsidR="00AF4F8D" w:rsidRPr="00C85D2B">
              <w:rPr>
                <w:bCs/>
                <w:sz w:val="28"/>
                <w:szCs w:val="28"/>
              </w:rPr>
              <w:t>электроэнергетике Региональной энергетической комиссии Кузбасса</w:t>
            </w:r>
          </w:p>
        </w:tc>
        <w:tc>
          <w:tcPr>
            <w:tcW w:w="426" w:type="dxa"/>
          </w:tcPr>
          <w:p w14:paraId="7243EA27" w14:textId="2D74EB99" w:rsidR="007B1EA5" w:rsidRPr="00AF4F8D" w:rsidRDefault="003878D3" w:rsidP="00F9382F">
            <w:pPr>
              <w:widowControl w:val="0"/>
              <w:jc w:val="center"/>
              <w:rPr>
                <w:bCs/>
                <w:sz w:val="28"/>
                <w:szCs w:val="28"/>
              </w:rPr>
            </w:pPr>
            <w:r w:rsidRPr="0064296A">
              <w:rPr>
                <w:bCs/>
                <w:sz w:val="28"/>
                <w:szCs w:val="28"/>
              </w:rPr>
              <w:t>–</w:t>
            </w: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bl>
    <w:p w14:paraId="47C24A76" w14:textId="77777777" w:rsidR="00C9011D" w:rsidRDefault="00C9011D" w:rsidP="00AF53DF">
      <w:pPr>
        <w:widowControl w:val="0"/>
        <w:rPr>
          <w:b/>
          <w:sz w:val="28"/>
          <w:szCs w:val="22"/>
        </w:rPr>
      </w:pPr>
    </w:p>
    <w:p w14:paraId="29A13AD2" w14:textId="77777777" w:rsidR="0037374D" w:rsidRDefault="0037374D" w:rsidP="00A05676">
      <w:pPr>
        <w:widowControl w:val="0"/>
        <w:jc w:val="center"/>
        <w:rPr>
          <w:b/>
          <w:sz w:val="28"/>
          <w:szCs w:val="22"/>
        </w:rPr>
      </w:pPr>
    </w:p>
    <w:p w14:paraId="0A9AE4DB" w14:textId="77777777" w:rsidR="0037374D" w:rsidRDefault="0037374D" w:rsidP="00A05676">
      <w:pPr>
        <w:widowControl w:val="0"/>
        <w:jc w:val="center"/>
        <w:rPr>
          <w:b/>
          <w:sz w:val="28"/>
          <w:szCs w:val="22"/>
        </w:rPr>
      </w:pPr>
    </w:p>
    <w:p w14:paraId="4F5E09DA" w14:textId="77777777" w:rsidR="00116E4B" w:rsidRDefault="00116E4B" w:rsidP="00A05676">
      <w:pPr>
        <w:widowControl w:val="0"/>
        <w:jc w:val="center"/>
        <w:rPr>
          <w:b/>
          <w:sz w:val="28"/>
          <w:szCs w:val="22"/>
        </w:rPr>
      </w:pPr>
    </w:p>
    <w:p w14:paraId="32F1B45F" w14:textId="77777777" w:rsidR="00116E4B" w:rsidRDefault="00116E4B" w:rsidP="00A05676">
      <w:pPr>
        <w:widowControl w:val="0"/>
        <w:jc w:val="center"/>
        <w:rPr>
          <w:b/>
          <w:sz w:val="28"/>
          <w:szCs w:val="22"/>
        </w:rPr>
      </w:pPr>
    </w:p>
    <w:p w14:paraId="3472BC4D" w14:textId="77777777" w:rsidR="00116E4B" w:rsidRDefault="00116E4B" w:rsidP="00A05676">
      <w:pPr>
        <w:widowControl w:val="0"/>
        <w:jc w:val="center"/>
        <w:rPr>
          <w:b/>
          <w:sz w:val="28"/>
          <w:szCs w:val="22"/>
        </w:rPr>
      </w:pPr>
    </w:p>
    <w:p w14:paraId="39BB034D" w14:textId="77777777" w:rsidR="00116E4B" w:rsidRDefault="00116E4B" w:rsidP="00A05676">
      <w:pPr>
        <w:widowControl w:val="0"/>
        <w:jc w:val="center"/>
        <w:rPr>
          <w:b/>
          <w:sz w:val="28"/>
          <w:szCs w:val="22"/>
        </w:rPr>
      </w:pPr>
    </w:p>
    <w:p w14:paraId="35307EF1" w14:textId="77777777" w:rsidR="00116E4B" w:rsidRDefault="00116E4B" w:rsidP="00A05676">
      <w:pPr>
        <w:widowControl w:val="0"/>
        <w:jc w:val="center"/>
        <w:rPr>
          <w:b/>
          <w:sz w:val="28"/>
          <w:szCs w:val="22"/>
        </w:rPr>
      </w:pPr>
    </w:p>
    <w:p w14:paraId="4F839B36" w14:textId="77777777" w:rsidR="00116E4B" w:rsidRDefault="00116E4B" w:rsidP="00A05676">
      <w:pPr>
        <w:widowControl w:val="0"/>
        <w:jc w:val="center"/>
        <w:rPr>
          <w:b/>
          <w:sz w:val="28"/>
          <w:szCs w:val="22"/>
        </w:rPr>
      </w:pPr>
    </w:p>
    <w:p w14:paraId="4AA555C7" w14:textId="77777777" w:rsidR="00116E4B" w:rsidRDefault="00116E4B" w:rsidP="00A05676">
      <w:pPr>
        <w:widowControl w:val="0"/>
        <w:jc w:val="center"/>
        <w:rPr>
          <w:b/>
          <w:sz w:val="28"/>
          <w:szCs w:val="22"/>
        </w:rPr>
      </w:pPr>
    </w:p>
    <w:p w14:paraId="67998CC7" w14:textId="77777777" w:rsidR="00116E4B" w:rsidRDefault="00116E4B" w:rsidP="00A05676">
      <w:pPr>
        <w:widowControl w:val="0"/>
        <w:jc w:val="center"/>
        <w:rPr>
          <w:b/>
          <w:sz w:val="28"/>
          <w:szCs w:val="22"/>
        </w:rPr>
      </w:pPr>
    </w:p>
    <w:p w14:paraId="21AA52B0" w14:textId="295A5C7D"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116E4B" w14:paraId="36101C70" w14:textId="77777777" w:rsidTr="003878D3">
        <w:trPr>
          <w:trHeight w:val="455"/>
          <w:jc w:val="center"/>
        </w:trPr>
        <w:tc>
          <w:tcPr>
            <w:tcW w:w="421" w:type="dxa"/>
            <w:shd w:val="clear" w:color="auto" w:fill="auto"/>
            <w:vAlign w:val="center"/>
          </w:tcPr>
          <w:p w14:paraId="640F43ED" w14:textId="77777777" w:rsidR="00A05676" w:rsidRPr="00116E4B" w:rsidRDefault="00A05676" w:rsidP="00B303AE">
            <w:pPr>
              <w:jc w:val="center"/>
              <w:rPr>
                <w:kern w:val="32"/>
                <w:sz w:val="28"/>
                <w:szCs w:val="28"/>
              </w:rPr>
            </w:pPr>
            <w:r w:rsidRPr="00116E4B">
              <w:rPr>
                <w:kern w:val="32"/>
                <w:sz w:val="28"/>
                <w:szCs w:val="28"/>
              </w:rPr>
              <w:t>№</w:t>
            </w:r>
          </w:p>
        </w:tc>
        <w:tc>
          <w:tcPr>
            <w:tcW w:w="7371" w:type="dxa"/>
            <w:shd w:val="clear" w:color="auto" w:fill="auto"/>
            <w:vAlign w:val="center"/>
          </w:tcPr>
          <w:p w14:paraId="38ADB589" w14:textId="77777777" w:rsidR="00A05676" w:rsidRPr="00116E4B" w:rsidRDefault="00A05676" w:rsidP="00B303AE">
            <w:pPr>
              <w:ind w:left="146" w:right="336" w:firstLine="283"/>
              <w:jc w:val="center"/>
              <w:rPr>
                <w:kern w:val="32"/>
                <w:sz w:val="28"/>
                <w:szCs w:val="28"/>
              </w:rPr>
            </w:pPr>
            <w:r w:rsidRPr="00116E4B">
              <w:rPr>
                <w:kern w:val="32"/>
                <w:sz w:val="28"/>
                <w:szCs w:val="28"/>
              </w:rPr>
              <w:t>Вопрос</w:t>
            </w:r>
          </w:p>
        </w:tc>
        <w:tc>
          <w:tcPr>
            <w:tcW w:w="1866" w:type="dxa"/>
            <w:shd w:val="clear" w:color="auto" w:fill="auto"/>
            <w:vAlign w:val="center"/>
          </w:tcPr>
          <w:p w14:paraId="7B1A2BD2" w14:textId="77777777" w:rsidR="00A05676" w:rsidRPr="00116E4B" w:rsidRDefault="00A05676" w:rsidP="00B303AE">
            <w:pPr>
              <w:jc w:val="center"/>
              <w:rPr>
                <w:kern w:val="32"/>
                <w:sz w:val="28"/>
                <w:szCs w:val="28"/>
              </w:rPr>
            </w:pPr>
            <w:r w:rsidRPr="00116E4B">
              <w:rPr>
                <w:kern w:val="32"/>
                <w:sz w:val="28"/>
                <w:szCs w:val="28"/>
              </w:rPr>
              <w:t>Докладчик</w:t>
            </w:r>
          </w:p>
        </w:tc>
      </w:tr>
      <w:tr w:rsidR="00116E4B" w:rsidRPr="00116E4B" w14:paraId="30813C69"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21D7798" w14:textId="77777777" w:rsidR="00116E4B" w:rsidRPr="00116E4B" w:rsidRDefault="00116E4B" w:rsidP="00104FF4">
            <w:pPr>
              <w:jc w:val="center"/>
              <w:rPr>
                <w:kern w:val="32"/>
                <w:sz w:val="28"/>
                <w:szCs w:val="28"/>
              </w:rPr>
            </w:pPr>
            <w:r w:rsidRPr="00116E4B">
              <w:rPr>
                <w:kern w:val="32"/>
                <w:sz w:val="28"/>
                <w:szCs w:val="28"/>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81C38E" w14:textId="2E797A65" w:rsidR="00116E4B" w:rsidRPr="00116E4B" w:rsidRDefault="00116E4B" w:rsidP="00116E4B">
            <w:pPr>
              <w:ind w:left="6"/>
              <w:jc w:val="both"/>
              <w:rPr>
                <w:kern w:val="32"/>
                <w:sz w:val="28"/>
                <w:szCs w:val="28"/>
              </w:rPr>
            </w:pPr>
            <w:r w:rsidRPr="00116E4B">
              <w:rPr>
                <w:kern w:val="32"/>
                <w:sz w:val="28"/>
                <w:szCs w:val="28"/>
              </w:rPr>
              <w:t>Об утверждении производственной программы в сфере холодного</w:t>
            </w:r>
            <w:r>
              <w:rPr>
                <w:kern w:val="32"/>
                <w:sz w:val="28"/>
                <w:szCs w:val="28"/>
              </w:rPr>
              <w:t xml:space="preserve"> </w:t>
            </w:r>
            <w:r w:rsidRPr="00116E4B">
              <w:rPr>
                <w:kern w:val="32"/>
                <w:sz w:val="28"/>
                <w:szCs w:val="28"/>
              </w:rPr>
              <w:t>водоснабжения и об установлении тарифов на транспортировку</w:t>
            </w:r>
            <w:r>
              <w:rPr>
                <w:kern w:val="32"/>
                <w:sz w:val="28"/>
                <w:szCs w:val="28"/>
              </w:rPr>
              <w:t xml:space="preserve"> </w:t>
            </w:r>
            <w:r w:rsidRPr="00116E4B">
              <w:rPr>
                <w:kern w:val="32"/>
                <w:sz w:val="28"/>
                <w:szCs w:val="28"/>
              </w:rPr>
              <w:t>питьевой воды муниципальному казенному предприятию</w:t>
            </w:r>
            <w:r w:rsidRPr="00116E4B">
              <w:rPr>
                <w:kern w:val="32"/>
                <w:sz w:val="28"/>
                <w:szCs w:val="28"/>
              </w:rPr>
              <w:t xml:space="preserve"> </w:t>
            </w:r>
            <w:r w:rsidRPr="00116E4B">
              <w:rPr>
                <w:kern w:val="32"/>
                <w:sz w:val="28"/>
                <w:szCs w:val="28"/>
              </w:rPr>
              <w:t>Мариинского муниципального округа «Ресурс»</w:t>
            </w:r>
            <w:r w:rsidRPr="00116E4B">
              <w:rPr>
                <w:kern w:val="32"/>
                <w:sz w:val="28"/>
                <w:szCs w:val="28"/>
              </w:rPr>
              <w:t xml:space="preserve"> </w:t>
            </w:r>
            <w:r w:rsidRPr="00116E4B">
              <w:rPr>
                <w:kern w:val="32"/>
                <w:sz w:val="28"/>
                <w:szCs w:val="28"/>
              </w:rPr>
              <w:t>(Мариинский муниципальный округ)</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0380769" w14:textId="77777777" w:rsidR="00116E4B" w:rsidRPr="00116E4B" w:rsidRDefault="00116E4B" w:rsidP="00104FF4">
            <w:pPr>
              <w:jc w:val="center"/>
              <w:rPr>
                <w:kern w:val="32"/>
                <w:sz w:val="28"/>
                <w:szCs w:val="28"/>
              </w:rPr>
            </w:pPr>
            <w:r w:rsidRPr="00116E4B">
              <w:rPr>
                <w:kern w:val="32"/>
                <w:sz w:val="28"/>
                <w:szCs w:val="28"/>
              </w:rPr>
              <w:t>Чурсина О.А.</w:t>
            </w:r>
          </w:p>
        </w:tc>
      </w:tr>
    </w:tbl>
    <w:p w14:paraId="7D084CC5" w14:textId="77777777" w:rsidR="00116E4B" w:rsidRDefault="00116E4B" w:rsidP="00311788">
      <w:pPr>
        <w:widowControl w:val="0"/>
        <w:ind w:right="-1" w:firstLine="567"/>
        <w:jc w:val="both"/>
        <w:rPr>
          <w:sz w:val="28"/>
          <w:szCs w:val="28"/>
        </w:rPr>
      </w:pPr>
    </w:p>
    <w:p w14:paraId="7D733456" w14:textId="110EBA28" w:rsidR="00311788" w:rsidRDefault="00311788" w:rsidP="00311788">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2291A60C" w14:textId="77777777" w:rsidR="007A56EA" w:rsidRDefault="007A56EA" w:rsidP="00D547DA">
      <w:pPr>
        <w:widowControl w:val="0"/>
        <w:ind w:right="-1" w:firstLine="567"/>
        <w:jc w:val="both"/>
        <w:rPr>
          <w:color w:val="000000"/>
          <w:kern w:val="32"/>
          <w:sz w:val="28"/>
          <w:szCs w:val="28"/>
        </w:rPr>
      </w:pPr>
    </w:p>
    <w:p w14:paraId="01E5B812" w14:textId="122AAA7C" w:rsidR="00D547DA" w:rsidRPr="00116E4B" w:rsidRDefault="008C09F5" w:rsidP="00D547DA">
      <w:pPr>
        <w:widowControl w:val="0"/>
        <w:ind w:right="-1" w:firstLine="567"/>
        <w:jc w:val="both"/>
        <w:rPr>
          <w:b/>
          <w:bCs/>
          <w:color w:val="000000"/>
          <w:kern w:val="32"/>
          <w:sz w:val="28"/>
          <w:szCs w:val="28"/>
        </w:rPr>
      </w:pPr>
      <w:r w:rsidRPr="009C27E5">
        <w:rPr>
          <w:color w:val="000000"/>
          <w:kern w:val="32"/>
          <w:sz w:val="28"/>
          <w:szCs w:val="28"/>
        </w:rPr>
        <w:t>Вопрос 1</w:t>
      </w:r>
      <w:r w:rsidRPr="009C27E5">
        <w:rPr>
          <w:b/>
          <w:bCs/>
          <w:color w:val="000000"/>
          <w:kern w:val="32"/>
          <w:sz w:val="28"/>
          <w:szCs w:val="28"/>
        </w:rPr>
        <w:t xml:space="preserve"> </w:t>
      </w:r>
      <w:r w:rsidRPr="00116E4B">
        <w:rPr>
          <w:b/>
          <w:bCs/>
          <w:color w:val="000000"/>
          <w:kern w:val="32"/>
          <w:sz w:val="28"/>
          <w:szCs w:val="28"/>
        </w:rPr>
        <w:t>«</w:t>
      </w:r>
      <w:r w:rsidR="00116E4B" w:rsidRPr="00116E4B">
        <w:rPr>
          <w:b/>
          <w:bCs/>
          <w:kern w:val="32"/>
          <w:sz w:val="28"/>
          <w:szCs w:val="28"/>
        </w:rPr>
        <w:t>Об утверждении производственной программы в сфере холодного водоснабжения и об установлении тарифов на транспортировку питьевой воды муниципальному казенному предприятию Мариинского муниципального округа «Ресурс» (Мариинский муниципальный округ)</w:t>
      </w:r>
      <w:r w:rsidR="00982970" w:rsidRPr="00116E4B">
        <w:rPr>
          <w:b/>
          <w:bCs/>
          <w:color w:val="000000"/>
          <w:kern w:val="32"/>
          <w:sz w:val="28"/>
          <w:szCs w:val="28"/>
        </w:rPr>
        <w:t>»</w:t>
      </w:r>
    </w:p>
    <w:p w14:paraId="20B511B2" w14:textId="03800C65" w:rsidR="008C09F5" w:rsidRPr="00446F9D" w:rsidRDefault="008C09F5" w:rsidP="00D547DA">
      <w:pPr>
        <w:tabs>
          <w:tab w:val="left" w:pos="284"/>
        </w:tabs>
        <w:autoSpaceDE w:val="0"/>
        <w:autoSpaceDN w:val="0"/>
        <w:adjustRightInd w:val="0"/>
        <w:ind w:right="-1" w:firstLine="567"/>
        <w:jc w:val="both"/>
        <w:outlineLvl w:val="1"/>
        <w:rPr>
          <w:b/>
          <w:bCs/>
          <w:sz w:val="28"/>
          <w:szCs w:val="28"/>
        </w:rPr>
      </w:pPr>
    </w:p>
    <w:p w14:paraId="56CBD2D6" w14:textId="70685273" w:rsidR="00760C7D" w:rsidRDefault="008C09F5" w:rsidP="00522382">
      <w:pPr>
        <w:widowControl w:val="0"/>
        <w:ind w:right="-1" w:firstLine="567"/>
        <w:jc w:val="both"/>
        <w:rPr>
          <w:b/>
          <w:sz w:val="28"/>
          <w:szCs w:val="28"/>
        </w:rPr>
      </w:pPr>
      <w:r w:rsidRPr="009C27E5">
        <w:rPr>
          <w:b/>
          <w:sz w:val="28"/>
          <w:szCs w:val="28"/>
        </w:rPr>
        <w:t xml:space="preserve">СЛУШАЛИ: </w:t>
      </w:r>
      <w:r w:rsidR="00116E4B">
        <w:rPr>
          <w:b/>
          <w:sz w:val="28"/>
          <w:szCs w:val="28"/>
        </w:rPr>
        <w:t>Чурсину О.А.</w:t>
      </w:r>
    </w:p>
    <w:p w14:paraId="72E70C9E" w14:textId="77777777" w:rsidR="00760C7D" w:rsidRDefault="00760C7D" w:rsidP="00522382">
      <w:pPr>
        <w:widowControl w:val="0"/>
        <w:ind w:right="-1" w:firstLine="567"/>
        <w:jc w:val="both"/>
        <w:rPr>
          <w:b/>
          <w:sz w:val="28"/>
          <w:szCs w:val="28"/>
        </w:rPr>
      </w:pPr>
    </w:p>
    <w:p w14:paraId="569442A3" w14:textId="58BBC943" w:rsidR="0037374D" w:rsidRDefault="008B6071" w:rsidP="00116E4B">
      <w:pPr>
        <w:ind w:firstLine="567"/>
        <w:jc w:val="both"/>
        <w:rPr>
          <w:bCs/>
          <w:sz w:val="28"/>
          <w:szCs w:val="28"/>
        </w:rPr>
      </w:pPr>
      <w:r w:rsidRPr="009A4960">
        <w:rPr>
          <w:bCs/>
          <w:sz w:val="28"/>
          <w:szCs w:val="28"/>
        </w:rPr>
        <w:t xml:space="preserve">Докладчик, </w:t>
      </w:r>
      <w:r w:rsidR="00C06BBB">
        <w:rPr>
          <w:bCs/>
          <w:sz w:val="28"/>
          <w:szCs w:val="28"/>
        </w:rPr>
        <w:t>согласно экспертному заключению (приложение № 1 к настоящему протоколу) предлагает</w:t>
      </w:r>
      <w:r w:rsidR="00116E4B">
        <w:rPr>
          <w:bCs/>
          <w:sz w:val="28"/>
          <w:szCs w:val="28"/>
        </w:rPr>
        <w:t>:</w:t>
      </w:r>
    </w:p>
    <w:p w14:paraId="1D350558" w14:textId="77777777" w:rsidR="00116E4B" w:rsidRDefault="00116E4B" w:rsidP="00116E4B">
      <w:pPr>
        <w:ind w:firstLine="567"/>
        <w:jc w:val="both"/>
        <w:rPr>
          <w:bCs/>
          <w:sz w:val="28"/>
          <w:szCs w:val="28"/>
        </w:rPr>
      </w:pPr>
    </w:p>
    <w:p w14:paraId="1DCB3F15" w14:textId="24BCEA20" w:rsidR="00116E4B" w:rsidRDefault="00116E4B" w:rsidP="00116E4B">
      <w:pPr>
        <w:ind w:firstLine="709"/>
        <w:jc w:val="both"/>
        <w:rPr>
          <w:bCs/>
          <w:kern w:val="32"/>
          <w:sz w:val="28"/>
          <w:szCs w:val="28"/>
        </w:rPr>
      </w:pPr>
      <w:r w:rsidRPr="00742B1B">
        <w:rPr>
          <w:bCs/>
          <w:kern w:val="32"/>
          <w:sz w:val="28"/>
          <w:szCs w:val="28"/>
        </w:rPr>
        <w:t xml:space="preserve">1. Утвердить </w:t>
      </w:r>
      <w:bookmarkStart w:id="0" w:name="OLE_LINK1"/>
      <w:r w:rsidRPr="00366FE0">
        <w:rPr>
          <w:kern w:val="32"/>
          <w:sz w:val="28"/>
          <w:szCs w:val="28"/>
        </w:rPr>
        <w:t xml:space="preserve">муниципальному казенному предприятию Мариинского муниципального </w:t>
      </w:r>
      <w:r>
        <w:rPr>
          <w:kern w:val="32"/>
          <w:sz w:val="28"/>
          <w:szCs w:val="28"/>
        </w:rPr>
        <w:t>округа</w:t>
      </w:r>
      <w:r w:rsidRPr="00366FE0">
        <w:rPr>
          <w:kern w:val="32"/>
          <w:sz w:val="28"/>
          <w:szCs w:val="28"/>
        </w:rPr>
        <w:t xml:space="preserve"> </w:t>
      </w:r>
      <w:r w:rsidRPr="00366FE0">
        <w:rPr>
          <w:sz w:val="28"/>
          <w:szCs w:val="28"/>
        </w:rPr>
        <w:t xml:space="preserve">«Ресурс» </w:t>
      </w:r>
      <w:r w:rsidRPr="00573145">
        <w:rPr>
          <w:sz w:val="28"/>
          <w:szCs w:val="28"/>
        </w:rPr>
        <w:t>(</w:t>
      </w:r>
      <w:r>
        <w:rPr>
          <w:sz w:val="28"/>
          <w:szCs w:val="28"/>
        </w:rPr>
        <w:t>Мариинский муниципальный округ</w:t>
      </w:r>
      <w:proofErr w:type="gramStart"/>
      <w:r w:rsidRPr="00573145">
        <w:rPr>
          <w:sz w:val="28"/>
          <w:szCs w:val="28"/>
        </w:rPr>
        <w:t>)</w:t>
      </w:r>
      <w:bookmarkEnd w:id="0"/>
      <w:r w:rsidRPr="00573145">
        <w:rPr>
          <w:bCs/>
          <w:kern w:val="32"/>
          <w:sz w:val="28"/>
          <w:szCs w:val="28"/>
        </w:rPr>
        <w:t>,</w:t>
      </w:r>
      <w:r>
        <w:rPr>
          <w:bCs/>
          <w:kern w:val="32"/>
          <w:sz w:val="28"/>
          <w:szCs w:val="28"/>
        </w:rPr>
        <w:t xml:space="preserve">   </w:t>
      </w:r>
      <w:proofErr w:type="gramEnd"/>
      <w:r>
        <w:rPr>
          <w:bCs/>
          <w:kern w:val="32"/>
          <w:sz w:val="28"/>
          <w:szCs w:val="28"/>
        </w:rPr>
        <w:t xml:space="preserve">                       </w:t>
      </w:r>
      <w:r w:rsidRPr="00573145">
        <w:rPr>
          <w:bCs/>
          <w:kern w:val="32"/>
          <w:sz w:val="28"/>
          <w:szCs w:val="28"/>
        </w:rPr>
        <w:t xml:space="preserve">ИНН </w:t>
      </w:r>
      <w:r w:rsidRPr="00B97FA6">
        <w:rPr>
          <w:sz w:val="28"/>
          <w:szCs w:val="28"/>
        </w:rPr>
        <w:t>4213012417</w:t>
      </w:r>
      <w:r w:rsidRPr="00573145">
        <w:rPr>
          <w:bCs/>
          <w:kern w:val="32"/>
          <w:sz w:val="28"/>
          <w:szCs w:val="28"/>
        </w:rPr>
        <w:t>, производственную программу</w:t>
      </w:r>
      <w:r w:rsidRPr="00942860">
        <w:rPr>
          <w:bCs/>
          <w:kern w:val="32"/>
          <w:sz w:val="28"/>
          <w:szCs w:val="28"/>
        </w:rPr>
        <w:t xml:space="preserve"> в сфере холодного водоснабжения</w:t>
      </w:r>
      <w:r w:rsidRPr="00742B1B">
        <w:rPr>
          <w:bCs/>
          <w:kern w:val="32"/>
          <w:sz w:val="28"/>
          <w:szCs w:val="28"/>
        </w:rPr>
        <w:t xml:space="preserve"> на период </w:t>
      </w:r>
      <w:r w:rsidRPr="00055387">
        <w:rPr>
          <w:bCs/>
          <w:kern w:val="32"/>
          <w:sz w:val="28"/>
          <w:szCs w:val="28"/>
        </w:rPr>
        <w:t xml:space="preserve">с </w:t>
      </w:r>
      <w:r>
        <w:rPr>
          <w:bCs/>
          <w:kern w:val="32"/>
          <w:sz w:val="28"/>
          <w:szCs w:val="28"/>
        </w:rPr>
        <w:t>03</w:t>
      </w:r>
      <w:r w:rsidRPr="00055387">
        <w:rPr>
          <w:bCs/>
          <w:kern w:val="32"/>
          <w:sz w:val="28"/>
          <w:szCs w:val="28"/>
        </w:rPr>
        <w:t>.0</w:t>
      </w:r>
      <w:r>
        <w:rPr>
          <w:bCs/>
          <w:kern w:val="32"/>
          <w:sz w:val="28"/>
          <w:szCs w:val="28"/>
        </w:rPr>
        <w:t>4</w:t>
      </w:r>
      <w:r w:rsidRPr="00055387">
        <w:rPr>
          <w:bCs/>
          <w:kern w:val="32"/>
          <w:sz w:val="28"/>
          <w:szCs w:val="28"/>
        </w:rPr>
        <w:t xml:space="preserve">.2025 по 31.12.2025 </w:t>
      </w:r>
      <w:r w:rsidRPr="00742B1B">
        <w:rPr>
          <w:bCs/>
          <w:kern w:val="32"/>
          <w:sz w:val="28"/>
          <w:szCs w:val="28"/>
        </w:rPr>
        <w:t>согласно приложению</w:t>
      </w:r>
      <w:r>
        <w:rPr>
          <w:bCs/>
          <w:kern w:val="32"/>
          <w:sz w:val="28"/>
          <w:szCs w:val="28"/>
        </w:rPr>
        <w:t xml:space="preserve"> </w:t>
      </w:r>
      <w:r w:rsidRPr="00742B1B">
        <w:rPr>
          <w:bCs/>
          <w:kern w:val="32"/>
          <w:sz w:val="28"/>
          <w:szCs w:val="28"/>
        </w:rPr>
        <w:t xml:space="preserve">№ </w:t>
      </w:r>
      <w:r>
        <w:rPr>
          <w:bCs/>
          <w:kern w:val="32"/>
          <w:sz w:val="28"/>
          <w:szCs w:val="28"/>
        </w:rPr>
        <w:t>2</w:t>
      </w:r>
      <w:r w:rsidRPr="00742B1B">
        <w:rPr>
          <w:bCs/>
          <w:kern w:val="32"/>
          <w:sz w:val="28"/>
          <w:szCs w:val="28"/>
        </w:rPr>
        <w:t xml:space="preserve"> к </w:t>
      </w:r>
      <w:r>
        <w:rPr>
          <w:bCs/>
          <w:kern w:val="32"/>
          <w:sz w:val="28"/>
          <w:szCs w:val="28"/>
        </w:rPr>
        <w:t>настоящему протоколу</w:t>
      </w:r>
      <w:r w:rsidRPr="00742B1B">
        <w:rPr>
          <w:bCs/>
          <w:kern w:val="32"/>
          <w:sz w:val="28"/>
          <w:szCs w:val="28"/>
        </w:rPr>
        <w:t xml:space="preserve">.  </w:t>
      </w:r>
    </w:p>
    <w:p w14:paraId="724FBD9D" w14:textId="7A2F5CE9" w:rsidR="00116E4B" w:rsidRPr="00116E4B" w:rsidRDefault="00116E4B" w:rsidP="00116E4B">
      <w:pPr>
        <w:ind w:firstLine="709"/>
        <w:jc w:val="both"/>
        <w:rPr>
          <w:kern w:val="32"/>
          <w:sz w:val="28"/>
          <w:szCs w:val="28"/>
        </w:rPr>
      </w:pPr>
      <w:r w:rsidRPr="00116E4B">
        <w:rPr>
          <w:kern w:val="32"/>
          <w:sz w:val="28"/>
          <w:szCs w:val="28"/>
        </w:rPr>
        <w:t xml:space="preserve">2. </w:t>
      </w:r>
      <w:r w:rsidRPr="00116E4B">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Pr="00116E4B">
        <w:rPr>
          <w:kern w:val="32"/>
          <w:sz w:val="28"/>
          <w:szCs w:val="28"/>
        </w:rPr>
        <w:t>1</w:t>
      </w:r>
      <w:r w:rsidRPr="00116E4B">
        <w:rPr>
          <w:kern w:val="32"/>
          <w:sz w:val="28"/>
          <w:szCs w:val="28"/>
        </w:rPr>
        <w:t xml:space="preserve"> к </w:t>
      </w:r>
      <w:r w:rsidRPr="00116E4B">
        <w:rPr>
          <w:kern w:val="32"/>
          <w:sz w:val="28"/>
          <w:szCs w:val="28"/>
        </w:rPr>
        <w:t>настоящему протоколу</w:t>
      </w:r>
      <w:r w:rsidRPr="00116E4B">
        <w:rPr>
          <w:kern w:val="32"/>
          <w:sz w:val="28"/>
          <w:szCs w:val="28"/>
        </w:rPr>
        <w:t>.</w:t>
      </w:r>
    </w:p>
    <w:p w14:paraId="193FC506" w14:textId="4FBA2FAD" w:rsidR="00116E4B" w:rsidRPr="00742B1B" w:rsidRDefault="00116E4B" w:rsidP="00116E4B">
      <w:pPr>
        <w:ind w:firstLine="709"/>
        <w:jc w:val="both"/>
        <w:rPr>
          <w:bCs/>
          <w:kern w:val="32"/>
          <w:sz w:val="28"/>
          <w:szCs w:val="28"/>
        </w:rPr>
      </w:pPr>
      <w:r w:rsidRPr="00742B1B">
        <w:rPr>
          <w:bCs/>
          <w:kern w:val="32"/>
          <w:sz w:val="28"/>
          <w:szCs w:val="28"/>
        </w:rPr>
        <w:t>2. Установить</w:t>
      </w:r>
      <w:r>
        <w:rPr>
          <w:bCs/>
          <w:kern w:val="32"/>
          <w:sz w:val="28"/>
          <w:szCs w:val="28"/>
        </w:rPr>
        <w:t xml:space="preserve"> </w:t>
      </w:r>
      <w:r w:rsidRPr="00366FE0">
        <w:rPr>
          <w:kern w:val="32"/>
          <w:sz w:val="28"/>
          <w:szCs w:val="28"/>
        </w:rPr>
        <w:t xml:space="preserve">муниципальному казенному предприятию Мариинского муниципального </w:t>
      </w:r>
      <w:r>
        <w:rPr>
          <w:kern w:val="32"/>
          <w:sz w:val="28"/>
          <w:szCs w:val="28"/>
        </w:rPr>
        <w:t>округа</w:t>
      </w:r>
      <w:r w:rsidRPr="00366FE0">
        <w:rPr>
          <w:kern w:val="32"/>
          <w:sz w:val="28"/>
          <w:szCs w:val="28"/>
        </w:rPr>
        <w:t xml:space="preserve"> </w:t>
      </w:r>
      <w:r w:rsidRPr="00366FE0">
        <w:rPr>
          <w:sz w:val="28"/>
          <w:szCs w:val="28"/>
        </w:rPr>
        <w:t xml:space="preserve">«Ресурс» </w:t>
      </w:r>
      <w:r w:rsidRPr="00573145">
        <w:rPr>
          <w:sz w:val="28"/>
          <w:szCs w:val="28"/>
        </w:rPr>
        <w:t>(</w:t>
      </w:r>
      <w:r>
        <w:rPr>
          <w:sz w:val="28"/>
          <w:szCs w:val="28"/>
        </w:rPr>
        <w:t>Мариинский муниципальный округ</w:t>
      </w:r>
      <w:proofErr w:type="gramStart"/>
      <w:r w:rsidRPr="00573145">
        <w:rPr>
          <w:sz w:val="28"/>
          <w:szCs w:val="28"/>
        </w:rPr>
        <w:t>)</w:t>
      </w:r>
      <w:r w:rsidRPr="00573145">
        <w:rPr>
          <w:bCs/>
          <w:kern w:val="32"/>
          <w:sz w:val="28"/>
          <w:szCs w:val="28"/>
        </w:rPr>
        <w:t>,</w:t>
      </w:r>
      <w:r>
        <w:rPr>
          <w:bCs/>
          <w:kern w:val="32"/>
          <w:sz w:val="28"/>
          <w:szCs w:val="28"/>
        </w:rPr>
        <w:t xml:space="preserve">   </w:t>
      </w:r>
      <w:proofErr w:type="gramEnd"/>
      <w:r>
        <w:rPr>
          <w:bCs/>
          <w:kern w:val="32"/>
          <w:sz w:val="28"/>
          <w:szCs w:val="28"/>
        </w:rPr>
        <w:t xml:space="preserve">                       </w:t>
      </w:r>
      <w:r w:rsidRPr="00573145">
        <w:rPr>
          <w:bCs/>
          <w:kern w:val="32"/>
          <w:sz w:val="28"/>
          <w:szCs w:val="28"/>
        </w:rPr>
        <w:t xml:space="preserve">ИНН </w:t>
      </w:r>
      <w:r w:rsidRPr="00B97FA6">
        <w:rPr>
          <w:sz w:val="28"/>
          <w:szCs w:val="28"/>
        </w:rPr>
        <w:t>4213012417</w:t>
      </w:r>
      <w:r w:rsidRPr="00573145">
        <w:rPr>
          <w:bCs/>
          <w:kern w:val="32"/>
          <w:sz w:val="28"/>
          <w:szCs w:val="28"/>
        </w:rPr>
        <w:t xml:space="preserve">, </w:t>
      </w:r>
      <w:r w:rsidRPr="00742B1B">
        <w:rPr>
          <w:bCs/>
          <w:kern w:val="32"/>
          <w:sz w:val="28"/>
          <w:szCs w:val="28"/>
        </w:rPr>
        <w:t>одноставочные тарифы</w:t>
      </w:r>
      <w:r>
        <w:rPr>
          <w:bCs/>
          <w:kern w:val="32"/>
          <w:sz w:val="28"/>
          <w:szCs w:val="28"/>
        </w:rPr>
        <w:t xml:space="preserve"> </w:t>
      </w:r>
      <w:r w:rsidRPr="00742B1B">
        <w:rPr>
          <w:bCs/>
          <w:kern w:val="32"/>
          <w:sz w:val="28"/>
          <w:szCs w:val="28"/>
        </w:rPr>
        <w:t xml:space="preserve">на транспортировку </w:t>
      </w:r>
      <w:r>
        <w:rPr>
          <w:bCs/>
          <w:kern w:val="32"/>
          <w:sz w:val="28"/>
          <w:szCs w:val="28"/>
        </w:rPr>
        <w:t>питьевой</w:t>
      </w:r>
      <w:r w:rsidRPr="00742B1B">
        <w:rPr>
          <w:bCs/>
          <w:kern w:val="32"/>
          <w:sz w:val="28"/>
          <w:szCs w:val="28"/>
        </w:rPr>
        <w:t xml:space="preserve"> вод</w:t>
      </w:r>
      <w:r>
        <w:rPr>
          <w:bCs/>
          <w:kern w:val="32"/>
          <w:sz w:val="28"/>
          <w:szCs w:val="28"/>
        </w:rPr>
        <w:t>ы</w:t>
      </w:r>
      <w:r w:rsidRPr="00742B1B">
        <w:rPr>
          <w:bCs/>
          <w:kern w:val="32"/>
          <w:sz w:val="28"/>
          <w:szCs w:val="28"/>
        </w:rPr>
        <w:t xml:space="preserve">, с применением метода </w:t>
      </w:r>
      <w:r>
        <w:rPr>
          <w:bCs/>
          <w:kern w:val="32"/>
          <w:sz w:val="28"/>
          <w:szCs w:val="28"/>
        </w:rPr>
        <w:t>экономически обоснованных расходов</w:t>
      </w:r>
      <w:r w:rsidRPr="00742B1B">
        <w:rPr>
          <w:bCs/>
          <w:kern w:val="32"/>
          <w:sz w:val="28"/>
          <w:szCs w:val="28"/>
        </w:rPr>
        <w:t xml:space="preserve"> на период </w:t>
      </w:r>
      <w:r w:rsidRPr="00055387">
        <w:rPr>
          <w:bCs/>
          <w:kern w:val="32"/>
          <w:sz w:val="28"/>
          <w:szCs w:val="28"/>
        </w:rPr>
        <w:t>с 0</w:t>
      </w:r>
      <w:r>
        <w:rPr>
          <w:bCs/>
          <w:kern w:val="32"/>
          <w:sz w:val="28"/>
          <w:szCs w:val="28"/>
        </w:rPr>
        <w:t>3</w:t>
      </w:r>
      <w:r w:rsidRPr="00055387">
        <w:rPr>
          <w:bCs/>
          <w:kern w:val="32"/>
          <w:sz w:val="28"/>
          <w:szCs w:val="28"/>
        </w:rPr>
        <w:t>.0</w:t>
      </w:r>
      <w:r>
        <w:rPr>
          <w:bCs/>
          <w:kern w:val="32"/>
          <w:sz w:val="28"/>
          <w:szCs w:val="28"/>
        </w:rPr>
        <w:t>4</w:t>
      </w:r>
      <w:r w:rsidRPr="00055387">
        <w:rPr>
          <w:bCs/>
          <w:kern w:val="32"/>
          <w:sz w:val="28"/>
          <w:szCs w:val="28"/>
        </w:rPr>
        <w:t xml:space="preserve">.2025 по 31.12.2025 </w:t>
      </w:r>
      <w:r w:rsidRPr="00742B1B">
        <w:rPr>
          <w:bCs/>
          <w:kern w:val="32"/>
          <w:sz w:val="28"/>
          <w:szCs w:val="28"/>
        </w:rPr>
        <w:t xml:space="preserve">согласно приложению № </w:t>
      </w:r>
      <w:r w:rsidR="00CD4CFA">
        <w:rPr>
          <w:bCs/>
          <w:kern w:val="32"/>
          <w:sz w:val="28"/>
          <w:szCs w:val="28"/>
        </w:rPr>
        <w:t>3</w:t>
      </w:r>
      <w:r>
        <w:rPr>
          <w:bCs/>
          <w:kern w:val="32"/>
          <w:sz w:val="28"/>
          <w:szCs w:val="28"/>
        </w:rPr>
        <w:t xml:space="preserve"> </w:t>
      </w:r>
      <w:r w:rsidRPr="00742B1B">
        <w:rPr>
          <w:bCs/>
          <w:kern w:val="32"/>
          <w:sz w:val="28"/>
          <w:szCs w:val="28"/>
        </w:rPr>
        <w:t xml:space="preserve">к настоящему </w:t>
      </w:r>
      <w:r w:rsidR="00CD4CFA">
        <w:rPr>
          <w:bCs/>
          <w:kern w:val="32"/>
          <w:sz w:val="28"/>
          <w:szCs w:val="28"/>
        </w:rPr>
        <w:t>протоколу</w:t>
      </w:r>
      <w:r w:rsidRPr="00742B1B">
        <w:rPr>
          <w:bCs/>
          <w:kern w:val="32"/>
          <w:sz w:val="28"/>
          <w:szCs w:val="28"/>
        </w:rPr>
        <w:t xml:space="preserve">.  </w:t>
      </w:r>
    </w:p>
    <w:p w14:paraId="5810754C" w14:textId="77777777" w:rsidR="0037374D" w:rsidRDefault="0037374D" w:rsidP="0037374D">
      <w:pPr>
        <w:ind w:right="141" w:firstLine="567"/>
        <w:jc w:val="both"/>
        <w:rPr>
          <w:bCs/>
          <w:sz w:val="28"/>
          <w:szCs w:val="28"/>
        </w:rPr>
      </w:pPr>
    </w:p>
    <w:p w14:paraId="7DB57E79" w14:textId="7009BFAC" w:rsidR="004221BE" w:rsidRDefault="004221BE" w:rsidP="0037374D">
      <w:pPr>
        <w:ind w:right="141" w:firstLine="567"/>
        <w:jc w:val="both"/>
        <w:rPr>
          <w:sz w:val="28"/>
          <w:szCs w:val="28"/>
        </w:rPr>
      </w:pPr>
      <w:r>
        <w:rPr>
          <w:bCs/>
          <w:sz w:val="28"/>
          <w:szCs w:val="28"/>
        </w:rPr>
        <w:t xml:space="preserve">Отмечено, что в материалах дела имеется письменное обращение от </w:t>
      </w:r>
      <w:r w:rsidR="0036270B">
        <w:rPr>
          <w:bCs/>
          <w:sz w:val="28"/>
          <w:szCs w:val="28"/>
        </w:rPr>
        <w:t xml:space="preserve">31.03.2025 № 158 за подписью директора </w:t>
      </w:r>
      <w:r w:rsidR="0036270B" w:rsidRPr="00366FE0">
        <w:rPr>
          <w:kern w:val="32"/>
          <w:sz w:val="28"/>
          <w:szCs w:val="28"/>
        </w:rPr>
        <w:t xml:space="preserve">муниципальному казенному предприятию Мариинского муниципального </w:t>
      </w:r>
      <w:r w:rsidR="0036270B">
        <w:rPr>
          <w:kern w:val="32"/>
          <w:sz w:val="28"/>
          <w:szCs w:val="28"/>
        </w:rPr>
        <w:t>округа</w:t>
      </w:r>
      <w:r w:rsidR="0036270B" w:rsidRPr="00366FE0">
        <w:rPr>
          <w:kern w:val="32"/>
          <w:sz w:val="28"/>
          <w:szCs w:val="28"/>
        </w:rPr>
        <w:t xml:space="preserve"> </w:t>
      </w:r>
      <w:r w:rsidR="0036270B" w:rsidRPr="00366FE0">
        <w:rPr>
          <w:sz w:val="28"/>
          <w:szCs w:val="28"/>
        </w:rPr>
        <w:t>«Ресурс»</w:t>
      </w:r>
      <w:r w:rsidR="0036270B">
        <w:rPr>
          <w:sz w:val="28"/>
          <w:szCs w:val="28"/>
        </w:rPr>
        <w:t xml:space="preserve"> с просьбой рассмотреть вопрос без присутствия представителей предприятия. С тарифами ознакомлены, возражений не имеют.</w:t>
      </w:r>
    </w:p>
    <w:p w14:paraId="6256ED2F" w14:textId="77777777" w:rsidR="0036270B" w:rsidRDefault="0036270B" w:rsidP="0037374D">
      <w:pPr>
        <w:ind w:right="141" w:firstLine="567"/>
        <w:jc w:val="both"/>
        <w:rPr>
          <w:bCs/>
          <w:sz w:val="28"/>
          <w:szCs w:val="28"/>
        </w:rPr>
      </w:pPr>
    </w:p>
    <w:p w14:paraId="37C7B514" w14:textId="26C5C8A3" w:rsidR="00213DE8" w:rsidRPr="00CD4CFA" w:rsidRDefault="00522382" w:rsidP="00CD4CFA">
      <w:pPr>
        <w:ind w:firstLine="567"/>
        <w:jc w:val="both"/>
        <w:rPr>
          <w:bCs/>
          <w:sz w:val="28"/>
          <w:szCs w:val="28"/>
        </w:rPr>
      </w:pPr>
      <w:r w:rsidRPr="00145272">
        <w:rPr>
          <w:bCs/>
          <w:sz w:val="28"/>
          <w:szCs w:val="28"/>
        </w:rPr>
        <w:t>Рассмотрев представленные материалы</w:t>
      </w:r>
    </w:p>
    <w:p w14:paraId="07929955" w14:textId="77777777" w:rsidR="00CD4CFA" w:rsidRDefault="00CD4CFA" w:rsidP="00CD4CFA">
      <w:pPr>
        <w:ind w:firstLine="567"/>
        <w:jc w:val="both"/>
        <w:rPr>
          <w:b/>
          <w:sz w:val="28"/>
          <w:szCs w:val="28"/>
        </w:rPr>
      </w:pPr>
    </w:p>
    <w:p w14:paraId="0E7A31E2" w14:textId="7A6B75C9" w:rsidR="00213DE8" w:rsidRPr="00E97295" w:rsidRDefault="00213DE8" w:rsidP="00CD4CFA">
      <w:pPr>
        <w:ind w:firstLine="567"/>
        <w:jc w:val="both"/>
        <w:rPr>
          <w:b/>
          <w:sz w:val="28"/>
          <w:szCs w:val="28"/>
        </w:rPr>
      </w:pPr>
      <w:r w:rsidRPr="00145272">
        <w:rPr>
          <w:b/>
          <w:sz w:val="28"/>
          <w:szCs w:val="28"/>
        </w:rPr>
        <w:t>ПРАВЛЕНИЕ РЭК КУЗБАССА ПОСТАНОВИЛО:</w:t>
      </w:r>
    </w:p>
    <w:p w14:paraId="2188066E" w14:textId="77777777" w:rsidR="00CD4CFA" w:rsidRDefault="00CD4CFA" w:rsidP="00CD4CFA">
      <w:pPr>
        <w:ind w:right="-1" w:firstLine="567"/>
        <w:jc w:val="both"/>
        <w:rPr>
          <w:b/>
          <w:bCs/>
          <w:sz w:val="28"/>
          <w:szCs w:val="22"/>
        </w:rPr>
      </w:pPr>
    </w:p>
    <w:p w14:paraId="491500B7" w14:textId="66BAA63B" w:rsidR="00213DE8" w:rsidRPr="00CD4CFA" w:rsidRDefault="00CD4CFA" w:rsidP="00CD4CFA">
      <w:pPr>
        <w:ind w:right="-1" w:firstLine="567"/>
        <w:jc w:val="both"/>
        <w:rPr>
          <w:sz w:val="28"/>
          <w:szCs w:val="22"/>
        </w:rPr>
      </w:pPr>
      <w:r w:rsidRPr="00CD4CFA">
        <w:rPr>
          <w:sz w:val="28"/>
          <w:szCs w:val="22"/>
        </w:rPr>
        <w:t>Согласиться с предложением докладчика.</w:t>
      </w:r>
    </w:p>
    <w:p w14:paraId="0E7A4090" w14:textId="77777777" w:rsidR="00CD4CFA" w:rsidRDefault="00CD4CFA" w:rsidP="00CD4CFA">
      <w:pPr>
        <w:ind w:right="-1" w:firstLine="567"/>
        <w:jc w:val="both"/>
        <w:rPr>
          <w:b/>
          <w:bCs/>
          <w:sz w:val="28"/>
          <w:szCs w:val="22"/>
        </w:rPr>
      </w:pPr>
    </w:p>
    <w:p w14:paraId="2CD60645" w14:textId="7B3B9CCA" w:rsidR="00107E67" w:rsidRPr="00CD4CFA" w:rsidRDefault="00CD4CFA" w:rsidP="00CD4CFA">
      <w:pPr>
        <w:ind w:right="-6" w:firstLine="567"/>
        <w:jc w:val="both"/>
        <w:rPr>
          <w:b/>
          <w:sz w:val="28"/>
          <w:szCs w:val="28"/>
        </w:rPr>
      </w:pPr>
      <w:r w:rsidRPr="00CD4CFA">
        <w:rPr>
          <w:b/>
          <w:sz w:val="28"/>
          <w:szCs w:val="28"/>
        </w:rPr>
        <w:t>Голосовали «ЗА» - единогласно.</w:t>
      </w:r>
    </w:p>
    <w:p w14:paraId="206E72A6" w14:textId="77777777" w:rsidR="00107E67" w:rsidRDefault="00107E67" w:rsidP="00107E67">
      <w:pPr>
        <w:ind w:left="-142" w:right="-1" w:firstLine="709"/>
        <w:jc w:val="both"/>
        <w:rPr>
          <w:b/>
          <w:bCs/>
          <w:sz w:val="28"/>
          <w:szCs w:val="22"/>
        </w:rPr>
      </w:pPr>
    </w:p>
    <w:p w14:paraId="0C5FC38C" w14:textId="77777777" w:rsidR="0036270B" w:rsidRPr="00AE744F" w:rsidRDefault="0036270B" w:rsidP="0036270B">
      <w:pPr>
        <w:ind w:right="141"/>
        <w:jc w:val="both"/>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36270B" w14:paraId="17D532D3" w14:textId="77777777" w:rsidTr="00104FF4">
        <w:tc>
          <w:tcPr>
            <w:tcW w:w="7513" w:type="dxa"/>
          </w:tcPr>
          <w:p w14:paraId="50DD9C43" w14:textId="77777777" w:rsidR="0036270B" w:rsidRDefault="0036270B" w:rsidP="00104FF4">
            <w:pPr>
              <w:widowControl w:val="0"/>
              <w:tabs>
                <w:tab w:val="left" w:pos="0"/>
                <w:tab w:val="left" w:pos="9072"/>
              </w:tabs>
              <w:jc w:val="both"/>
              <w:rPr>
                <w:sz w:val="28"/>
                <w:szCs w:val="28"/>
              </w:rPr>
            </w:pPr>
            <w:r>
              <w:rPr>
                <w:sz w:val="28"/>
                <w:szCs w:val="28"/>
              </w:rPr>
              <w:t>Председатель Правления</w:t>
            </w:r>
          </w:p>
          <w:p w14:paraId="60C09E57" w14:textId="77777777" w:rsidR="0036270B" w:rsidRDefault="0036270B" w:rsidP="00104FF4">
            <w:pPr>
              <w:widowControl w:val="0"/>
              <w:autoSpaceDE w:val="0"/>
              <w:autoSpaceDN w:val="0"/>
              <w:adjustRightInd w:val="0"/>
              <w:jc w:val="both"/>
              <w:rPr>
                <w:bCs/>
                <w:sz w:val="28"/>
                <w:szCs w:val="28"/>
              </w:rPr>
            </w:pPr>
            <w:r>
              <w:rPr>
                <w:bCs/>
                <w:sz w:val="28"/>
                <w:szCs w:val="28"/>
              </w:rPr>
              <w:t>РЭК Кузбасса</w:t>
            </w:r>
          </w:p>
        </w:tc>
        <w:tc>
          <w:tcPr>
            <w:tcW w:w="2693" w:type="dxa"/>
          </w:tcPr>
          <w:p w14:paraId="58874DF0" w14:textId="77777777" w:rsidR="0036270B" w:rsidRDefault="0036270B" w:rsidP="00104FF4">
            <w:pPr>
              <w:widowControl w:val="0"/>
              <w:tabs>
                <w:tab w:val="left" w:pos="0"/>
                <w:tab w:val="left" w:pos="9072"/>
              </w:tabs>
              <w:jc w:val="both"/>
              <w:rPr>
                <w:sz w:val="28"/>
                <w:szCs w:val="28"/>
              </w:rPr>
            </w:pPr>
            <w:r>
              <w:rPr>
                <w:sz w:val="28"/>
                <w:szCs w:val="28"/>
              </w:rPr>
              <w:t>Д.В. Малюта</w:t>
            </w:r>
          </w:p>
          <w:p w14:paraId="59C5E453" w14:textId="77777777" w:rsidR="0036270B" w:rsidRDefault="0036270B" w:rsidP="00104FF4">
            <w:pPr>
              <w:widowControl w:val="0"/>
              <w:autoSpaceDE w:val="0"/>
              <w:autoSpaceDN w:val="0"/>
              <w:adjustRightInd w:val="0"/>
              <w:jc w:val="both"/>
              <w:rPr>
                <w:bCs/>
                <w:sz w:val="28"/>
                <w:szCs w:val="28"/>
              </w:rPr>
            </w:pPr>
          </w:p>
        </w:tc>
      </w:tr>
    </w:tbl>
    <w:p w14:paraId="690B86FE" w14:textId="77777777" w:rsidR="0036270B" w:rsidRDefault="0036270B" w:rsidP="0036270B">
      <w:pPr>
        <w:widowControl w:val="0"/>
        <w:autoSpaceDE w:val="0"/>
        <w:autoSpaceDN w:val="0"/>
        <w:adjustRightInd w:val="0"/>
        <w:ind w:right="-284"/>
        <w:jc w:val="both"/>
        <w:rPr>
          <w:bCs/>
          <w:sz w:val="28"/>
          <w:szCs w:val="28"/>
        </w:rPr>
      </w:pPr>
    </w:p>
    <w:p w14:paraId="7A469CE8" w14:textId="77777777" w:rsidR="0036270B" w:rsidRDefault="0036270B" w:rsidP="0036270B">
      <w:pPr>
        <w:widowControl w:val="0"/>
        <w:autoSpaceDE w:val="0"/>
        <w:autoSpaceDN w:val="0"/>
        <w:adjustRightInd w:val="0"/>
        <w:ind w:right="-284"/>
        <w:jc w:val="both"/>
        <w:rPr>
          <w:bCs/>
          <w:sz w:val="28"/>
          <w:szCs w:val="28"/>
        </w:rPr>
      </w:pPr>
    </w:p>
    <w:p w14:paraId="01FE59EF" w14:textId="77777777" w:rsidR="0036270B" w:rsidRDefault="0036270B" w:rsidP="0036270B">
      <w:pPr>
        <w:widowControl w:val="0"/>
        <w:autoSpaceDE w:val="0"/>
        <w:autoSpaceDN w:val="0"/>
        <w:adjustRightInd w:val="0"/>
        <w:ind w:right="-284"/>
        <w:jc w:val="both"/>
        <w:rPr>
          <w:bCs/>
          <w:sz w:val="28"/>
          <w:szCs w:val="28"/>
        </w:rPr>
      </w:pPr>
    </w:p>
    <w:p w14:paraId="15CCDDCC" w14:textId="77777777" w:rsidR="0036270B" w:rsidRDefault="0036270B" w:rsidP="0036270B">
      <w:pPr>
        <w:widowControl w:val="0"/>
        <w:autoSpaceDE w:val="0"/>
        <w:autoSpaceDN w:val="0"/>
        <w:adjustRightInd w:val="0"/>
        <w:ind w:right="-284"/>
        <w:jc w:val="both"/>
        <w:rPr>
          <w:bCs/>
          <w:sz w:val="28"/>
          <w:szCs w:val="28"/>
        </w:rPr>
      </w:pPr>
    </w:p>
    <w:p w14:paraId="6F65A8E2" w14:textId="77777777" w:rsidR="0036270B" w:rsidRPr="00647782" w:rsidRDefault="0036270B" w:rsidP="0036270B">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2A0CEBC6" w14:textId="77777777" w:rsidR="0036270B" w:rsidRPr="00647782" w:rsidRDefault="0036270B" w:rsidP="0036270B">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36270B" w:rsidRPr="00647782" w14:paraId="409B8763" w14:textId="77777777" w:rsidTr="00104FF4">
        <w:trPr>
          <w:trHeight w:val="591"/>
        </w:trPr>
        <w:tc>
          <w:tcPr>
            <w:tcW w:w="7627" w:type="dxa"/>
          </w:tcPr>
          <w:p w14:paraId="4CBDE691"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2C432823" w14:textId="77777777" w:rsidR="0036270B" w:rsidRDefault="0036270B" w:rsidP="00104FF4">
            <w:pPr>
              <w:widowControl w:val="0"/>
              <w:autoSpaceDE w:val="0"/>
              <w:autoSpaceDN w:val="0"/>
              <w:adjustRightInd w:val="0"/>
              <w:jc w:val="both"/>
              <w:rPr>
                <w:bCs/>
                <w:sz w:val="28"/>
                <w:szCs w:val="28"/>
              </w:rPr>
            </w:pPr>
            <w:r>
              <w:rPr>
                <w:bCs/>
                <w:sz w:val="28"/>
                <w:szCs w:val="28"/>
              </w:rPr>
              <w:t>О.А.</w:t>
            </w:r>
            <w:r>
              <w:rPr>
                <w:bCs/>
                <w:sz w:val="28"/>
                <w:szCs w:val="28"/>
                <w:lang w:val="en-US"/>
              </w:rPr>
              <w:t xml:space="preserve"> </w:t>
            </w:r>
            <w:r>
              <w:rPr>
                <w:bCs/>
                <w:sz w:val="28"/>
                <w:szCs w:val="28"/>
              </w:rPr>
              <w:t xml:space="preserve">Чурсина </w:t>
            </w:r>
          </w:p>
          <w:p w14:paraId="276789ED" w14:textId="77777777" w:rsidR="0036270B" w:rsidRDefault="0036270B" w:rsidP="00104FF4">
            <w:pPr>
              <w:widowControl w:val="0"/>
              <w:autoSpaceDE w:val="0"/>
              <w:autoSpaceDN w:val="0"/>
              <w:adjustRightInd w:val="0"/>
              <w:jc w:val="both"/>
              <w:rPr>
                <w:bCs/>
                <w:sz w:val="28"/>
                <w:szCs w:val="28"/>
              </w:rPr>
            </w:pPr>
          </w:p>
          <w:p w14:paraId="4A232050" w14:textId="77777777" w:rsidR="0036270B" w:rsidRPr="00647782" w:rsidRDefault="0036270B" w:rsidP="00104FF4">
            <w:pPr>
              <w:widowControl w:val="0"/>
              <w:autoSpaceDE w:val="0"/>
              <w:autoSpaceDN w:val="0"/>
              <w:adjustRightInd w:val="0"/>
              <w:jc w:val="both"/>
              <w:rPr>
                <w:bCs/>
                <w:sz w:val="28"/>
                <w:szCs w:val="28"/>
              </w:rPr>
            </w:pPr>
          </w:p>
        </w:tc>
      </w:tr>
      <w:tr w:rsidR="0036270B" w:rsidRPr="00647782" w14:paraId="16B06778" w14:textId="77777777" w:rsidTr="00104FF4">
        <w:trPr>
          <w:trHeight w:val="721"/>
        </w:trPr>
        <w:tc>
          <w:tcPr>
            <w:tcW w:w="7627" w:type="dxa"/>
          </w:tcPr>
          <w:p w14:paraId="29A5B124"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54897331" w14:textId="77777777" w:rsidR="0036270B" w:rsidRPr="00647782" w:rsidRDefault="0036270B" w:rsidP="00104FF4">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814F2B9" w14:textId="77777777" w:rsidR="0036270B" w:rsidRPr="00647782" w:rsidRDefault="0036270B" w:rsidP="00104FF4">
            <w:pPr>
              <w:widowControl w:val="0"/>
              <w:autoSpaceDE w:val="0"/>
              <w:autoSpaceDN w:val="0"/>
              <w:adjustRightInd w:val="0"/>
              <w:jc w:val="both"/>
              <w:rPr>
                <w:sz w:val="28"/>
                <w:szCs w:val="28"/>
              </w:rPr>
            </w:pPr>
          </w:p>
        </w:tc>
      </w:tr>
      <w:tr w:rsidR="0036270B" w:rsidRPr="00647782" w14:paraId="11B14410" w14:textId="77777777" w:rsidTr="00104FF4">
        <w:trPr>
          <w:trHeight w:val="721"/>
        </w:trPr>
        <w:tc>
          <w:tcPr>
            <w:tcW w:w="7627" w:type="dxa"/>
          </w:tcPr>
          <w:p w14:paraId="087E2C48"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6B7576C8" w14:textId="77777777" w:rsidR="0036270B" w:rsidRPr="00647782" w:rsidRDefault="0036270B" w:rsidP="00104FF4">
            <w:pPr>
              <w:widowControl w:val="0"/>
              <w:autoSpaceDE w:val="0"/>
              <w:autoSpaceDN w:val="0"/>
              <w:adjustRightInd w:val="0"/>
              <w:jc w:val="both"/>
              <w:rPr>
                <w:bCs/>
                <w:sz w:val="28"/>
                <w:szCs w:val="28"/>
              </w:rPr>
            </w:pPr>
          </w:p>
          <w:p w14:paraId="145AD271" w14:textId="77777777" w:rsidR="0036270B" w:rsidRDefault="0036270B" w:rsidP="00104FF4">
            <w:pPr>
              <w:widowControl w:val="0"/>
              <w:autoSpaceDE w:val="0"/>
              <w:autoSpaceDN w:val="0"/>
              <w:adjustRightInd w:val="0"/>
              <w:jc w:val="both"/>
              <w:rPr>
                <w:bCs/>
                <w:sz w:val="28"/>
                <w:szCs w:val="28"/>
              </w:rPr>
            </w:pPr>
            <w:r w:rsidRPr="00647782">
              <w:rPr>
                <w:bCs/>
                <w:sz w:val="28"/>
                <w:szCs w:val="28"/>
              </w:rPr>
              <w:t>О.В. Маркова</w:t>
            </w:r>
          </w:p>
          <w:p w14:paraId="7B47EF38" w14:textId="77777777" w:rsidR="0036270B" w:rsidRPr="00647782" w:rsidRDefault="0036270B" w:rsidP="00104FF4">
            <w:pPr>
              <w:widowControl w:val="0"/>
              <w:autoSpaceDE w:val="0"/>
              <w:autoSpaceDN w:val="0"/>
              <w:adjustRightInd w:val="0"/>
              <w:jc w:val="both"/>
              <w:rPr>
                <w:bCs/>
                <w:sz w:val="28"/>
                <w:szCs w:val="28"/>
              </w:rPr>
            </w:pPr>
          </w:p>
        </w:tc>
      </w:tr>
      <w:tr w:rsidR="0036270B" w:rsidRPr="00647782" w14:paraId="53C7D54C" w14:textId="77777777" w:rsidTr="00104FF4">
        <w:trPr>
          <w:trHeight w:val="295"/>
        </w:trPr>
        <w:tc>
          <w:tcPr>
            <w:tcW w:w="7627" w:type="dxa"/>
          </w:tcPr>
          <w:p w14:paraId="588CD215" w14:textId="77777777" w:rsidR="0036270B" w:rsidRPr="00647782" w:rsidRDefault="0036270B" w:rsidP="00104FF4">
            <w:pPr>
              <w:widowControl w:val="0"/>
              <w:autoSpaceDE w:val="0"/>
              <w:autoSpaceDN w:val="0"/>
              <w:adjustRightInd w:val="0"/>
              <w:jc w:val="both"/>
              <w:rPr>
                <w:bCs/>
                <w:sz w:val="28"/>
                <w:szCs w:val="28"/>
              </w:rPr>
            </w:pPr>
          </w:p>
          <w:p w14:paraId="2D645947"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7DC1D6F9" w14:textId="77777777" w:rsidR="0036270B" w:rsidRPr="00647782" w:rsidRDefault="0036270B" w:rsidP="00104FF4">
            <w:pPr>
              <w:widowControl w:val="0"/>
              <w:autoSpaceDE w:val="0"/>
              <w:autoSpaceDN w:val="0"/>
              <w:adjustRightInd w:val="0"/>
              <w:jc w:val="both"/>
              <w:rPr>
                <w:bCs/>
                <w:sz w:val="28"/>
                <w:szCs w:val="28"/>
              </w:rPr>
            </w:pPr>
          </w:p>
          <w:p w14:paraId="10611B07" w14:textId="77777777" w:rsidR="0036270B" w:rsidRDefault="0036270B" w:rsidP="00104FF4">
            <w:pPr>
              <w:widowControl w:val="0"/>
              <w:autoSpaceDE w:val="0"/>
              <w:autoSpaceDN w:val="0"/>
              <w:adjustRightInd w:val="0"/>
              <w:jc w:val="both"/>
              <w:rPr>
                <w:bCs/>
                <w:sz w:val="28"/>
                <w:szCs w:val="28"/>
              </w:rPr>
            </w:pPr>
            <w:r w:rsidRPr="00647782">
              <w:rPr>
                <w:bCs/>
                <w:sz w:val="28"/>
                <w:szCs w:val="28"/>
              </w:rPr>
              <w:t>Н.В. Ермак</w:t>
            </w:r>
          </w:p>
          <w:p w14:paraId="785685B9" w14:textId="77777777" w:rsidR="0036270B" w:rsidRDefault="0036270B" w:rsidP="00104FF4">
            <w:pPr>
              <w:widowControl w:val="0"/>
              <w:autoSpaceDE w:val="0"/>
              <w:autoSpaceDN w:val="0"/>
              <w:adjustRightInd w:val="0"/>
              <w:jc w:val="both"/>
              <w:rPr>
                <w:bCs/>
                <w:sz w:val="28"/>
                <w:szCs w:val="28"/>
              </w:rPr>
            </w:pPr>
          </w:p>
          <w:p w14:paraId="1D013E82" w14:textId="77777777" w:rsidR="0036270B" w:rsidRPr="003D7C5F" w:rsidRDefault="0036270B" w:rsidP="00104FF4">
            <w:pPr>
              <w:widowControl w:val="0"/>
              <w:autoSpaceDE w:val="0"/>
              <w:autoSpaceDN w:val="0"/>
              <w:adjustRightInd w:val="0"/>
              <w:jc w:val="both"/>
              <w:rPr>
                <w:bCs/>
                <w:sz w:val="28"/>
                <w:szCs w:val="28"/>
              </w:rPr>
            </w:pPr>
          </w:p>
        </w:tc>
      </w:tr>
      <w:tr w:rsidR="0036270B" w14:paraId="7948AB51" w14:textId="77777777" w:rsidTr="00104FF4">
        <w:trPr>
          <w:trHeight w:val="490"/>
        </w:trPr>
        <w:tc>
          <w:tcPr>
            <w:tcW w:w="7627" w:type="dxa"/>
          </w:tcPr>
          <w:p w14:paraId="344E96CF" w14:textId="77777777" w:rsidR="0036270B" w:rsidRPr="00647782" w:rsidRDefault="0036270B" w:rsidP="00104FF4">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45FC40A4" w14:textId="77777777" w:rsidR="0036270B" w:rsidRDefault="0036270B" w:rsidP="00104FF4">
            <w:pPr>
              <w:widowControl w:val="0"/>
              <w:autoSpaceDE w:val="0"/>
              <w:autoSpaceDN w:val="0"/>
              <w:adjustRightInd w:val="0"/>
              <w:jc w:val="both"/>
              <w:rPr>
                <w:bCs/>
                <w:sz w:val="28"/>
                <w:szCs w:val="28"/>
              </w:rPr>
            </w:pPr>
            <w:r>
              <w:rPr>
                <w:bCs/>
                <w:sz w:val="28"/>
                <w:szCs w:val="28"/>
              </w:rPr>
              <w:t>К.С. Юхневич</w:t>
            </w:r>
          </w:p>
        </w:tc>
      </w:tr>
    </w:tbl>
    <w:p w14:paraId="1E0E2A98" w14:textId="77777777" w:rsidR="0036270B" w:rsidRDefault="0036270B" w:rsidP="00107E67">
      <w:pPr>
        <w:ind w:left="-142" w:right="-1" w:firstLine="709"/>
        <w:jc w:val="both"/>
        <w:rPr>
          <w:b/>
          <w:bCs/>
          <w:sz w:val="28"/>
          <w:szCs w:val="22"/>
        </w:rPr>
      </w:pPr>
    </w:p>
    <w:p w14:paraId="20252061" w14:textId="77777777" w:rsidR="0036270B" w:rsidRDefault="0036270B" w:rsidP="00107E67">
      <w:pPr>
        <w:ind w:left="-142" w:right="-1" w:firstLine="709"/>
        <w:jc w:val="both"/>
        <w:rPr>
          <w:b/>
          <w:bCs/>
          <w:sz w:val="28"/>
          <w:szCs w:val="22"/>
        </w:rPr>
      </w:pPr>
    </w:p>
    <w:p w14:paraId="52A047CA" w14:textId="3668554E" w:rsidR="0036270B" w:rsidRPr="00107E67" w:rsidRDefault="0036270B" w:rsidP="00107E67">
      <w:pPr>
        <w:ind w:left="-142" w:right="-1" w:firstLine="709"/>
        <w:jc w:val="both"/>
        <w:rPr>
          <w:b/>
          <w:bCs/>
          <w:sz w:val="28"/>
          <w:szCs w:val="22"/>
        </w:rPr>
        <w:sectPr w:rsidR="0036270B" w:rsidRPr="00107E67" w:rsidSect="002958E0">
          <w:headerReference w:type="default" r:id="rId9"/>
          <w:headerReference w:type="first" r:id="rId10"/>
          <w:pgSz w:w="11906" w:h="16838" w:code="9"/>
          <w:pgMar w:top="142" w:right="566" w:bottom="851" w:left="1276" w:header="573" w:footer="0" w:gutter="0"/>
          <w:pgNumType w:start="1"/>
          <w:cols w:space="708"/>
          <w:titlePg/>
          <w:docGrid w:linePitch="360"/>
        </w:sectPr>
      </w:pPr>
    </w:p>
    <w:p w14:paraId="619F40EB" w14:textId="23D9A2EC" w:rsidR="00CD4CFA" w:rsidRPr="00CD4CFA" w:rsidRDefault="00CD4CFA" w:rsidP="00CD4CFA">
      <w:pPr>
        <w:tabs>
          <w:tab w:val="left" w:pos="5580"/>
          <w:tab w:val="left" w:pos="9498"/>
        </w:tabs>
        <w:ind w:left="-4836" w:right="-569" w:firstLine="9514"/>
        <w:rPr>
          <w:sz w:val="28"/>
          <w:szCs w:val="28"/>
        </w:rPr>
      </w:pPr>
      <w:bookmarkStart w:id="1" w:name="_Hlk173497470"/>
      <w:bookmarkEnd w:id="1"/>
      <w:r w:rsidRPr="00CD4CFA">
        <w:rPr>
          <w:sz w:val="28"/>
          <w:szCs w:val="28"/>
        </w:rPr>
        <w:lastRenderedPageBreak/>
        <w:t xml:space="preserve">Приложение № </w:t>
      </w:r>
      <w:r w:rsidRPr="00CD4CFA">
        <w:rPr>
          <w:sz w:val="28"/>
          <w:szCs w:val="28"/>
        </w:rPr>
        <w:t>2</w:t>
      </w:r>
      <w:r w:rsidRPr="00CD4CFA">
        <w:rPr>
          <w:sz w:val="28"/>
          <w:szCs w:val="28"/>
        </w:rPr>
        <w:t xml:space="preserve"> к </w:t>
      </w:r>
      <w:r w:rsidRPr="00CD4CFA">
        <w:rPr>
          <w:sz w:val="28"/>
          <w:szCs w:val="28"/>
        </w:rPr>
        <w:t>протоколу</w:t>
      </w:r>
      <w:r w:rsidRPr="00CD4CFA">
        <w:rPr>
          <w:sz w:val="28"/>
          <w:szCs w:val="28"/>
        </w:rPr>
        <w:t xml:space="preserve"> № </w:t>
      </w:r>
      <w:r w:rsidRPr="00CD4CFA">
        <w:rPr>
          <w:sz w:val="28"/>
          <w:szCs w:val="28"/>
        </w:rPr>
        <w:t>23</w:t>
      </w:r>
    </w:p>
    <w:p w14:paraId="358A696A" w14:textId="77777777" w:rsidR="00CD4CFA" w:rsidRPr="00CD4CFA" w:rsidRDefault="00CD4CFA" w:rsidP="00CD4CFA">
      <w:pPr>
        <w:tabs>
          <w:tab w:val="left" w:pos="5580"/>
          <w:tab w:val="left" w:pos="9498"/>
        </w:tabs>
        <w:ind w:left="-4836" w:right="-569" w:firstLine="9514"/>
        <w:rPr>
          <w:sz w:val="28"/>
          <w:szCs w:val="28"/>
        </w:rPr>
      </w:pPr>
      <w:r w:rsidRPr="00CD4CFA">
        <w:rPr>
          <w:sz w:val="28"/>
          <w:szCs w:val="28"/>
        </w:rPr>
        <w:t>заседания правления Региональной</w:t>
      </w:r>
    </w:p>
    <w:p w14:paraId="19FACC85" w14:textId="77777777" w:rsidR="00CD4CFA" w:rsidRPr="00CD4CFA" w:rsidRDefault="00CD4CFA" w:rsidP="00CD4CFA">
      <w:pPr>
        <w:tabs>
          <w:tab w:val="left" w:pos="5580"/>
          <w:tab w:val="left" w:pos="9498"/>
        </w:tabs>
        <w:ind w:left="-4836" w:right="-569" w:firstLine="9514"/>
        <w:rPr>
          <w:sz w:val="28"/>
          <w:szCs w:val="28"/>
        </w:rPr>
      </w:pPr>
      <w:r w:rsidRPr="00CD4CFA">
        <w:rPr>
          <w:sz w:val="28"/>
          <w:szCs w:val="28"/>
        </w:rPr>
        <w:t>энергетической комиссии</w:t>
      </w:r>
    </w:p>
    <w:p w14:paraId="4584C8F5" w14:textId="35319A12" w:rsidR="00CD4CFA" w:rsidRPr="00CD4CFA" w:rsidRDefault="00CD4CFA" w:rsidP="00CD4CFA">
      <w:pPr>
        <w:tabs>
          <w:tab w:val="left" w:pos="5580"/>
          <w:tab w:val="left" w:pos="9498"/>
        </w:tabs>
        <w:ind w:left="-4836" w:right="-569" w:firstLine="9514"/>
        <w:rPr>
          <w:sz w:val="28"/>
          <w:szCs w:val="28"/>
        </w:rPr>
      </w:pPr>
      <w:r w:rsidRPr="00CD4CFA">
        <w:rPr>
          <w:sz w:val="28"/>
          <w:szCs w:val="28"/>
        </w:rPr>
        <w:t xml:space="preserve">Кузбасса от </w:t>
      </w:r>
      <w:r w:rsidRPr="00CD4CFA">
        <w:rPr>
          <w:sz w:val="28"/>
          <w:szCs w:val="28"/>
        </w:rPr>
        <w:t>01</w:t>
      </w:r>
      <w:r w:rsidRPr="00CD4CFA">
        <w:rPr>
          <w:sz w:val="28"/>
          <w:szCs w:val="28"/>
        </w:rPr>
        <w:t>.</w:t>
      </w:r>
      <w:r w:rsidRPr="00CD4CFA">
        <w:rPr>
          <w:sz w:val="28"/>
          <w:szCs w:val="28"/>
        </w:rPr>
        <w:t>04</w:t>
      </w:r>
      <w:r w:rsidRPr="00CD4CFA">
        <w:rPr>
          <w:sz w:val="28"/>
          <w:szCs w:val="28"/>
        </w:rPr>
        <w:t>.202</w:t>
      </w:r>
      <w:r w:rsidRPr="00CD4CFA">
        <w:rPr>
          <w:sz w:val="28"/>
          <w:szCs w:val="28"/>
        </w:rPr>
        <w:t>5</w:t>
      </w:r>
    </w:p>
    <w:p w14:paraId="58737D6A" w14:textId="77777777" w:rsidR="00CD4CFA" w:rsidRPr="00CD4CFA" w:rsidRDefault="00CD4CFA" w:rsidP="00CD4CFA">
      <w:pPr>
        <w:tabs>
          <w:tab w:val="left" w:pos="3052"/>
        </w:tabs>
        <w:jc w:val="center"/>
        <w:rPr>
          <w:b/>
          <w:bCs/>
          <w:sz w:val="28"/>
          <w:szCs w:val="28"/>
        </w:rPr>
      </w:pPr>
    </w:p>
    <w:p w14:paraId="2C5FE8C3" w14:textId="50C95FF8" w:rsidR="00CD4CFA" w:rsidRPr="00CD4CFA" w:rsidRDefault="00CD4CFA" w:rsidP="00CD4CFA">
      <w:pPr>
        <w:tabs>
          <w:tab w:val="left" w:pos="3052"/>
        </w:tabs>
        <w:jc w:val="center"/>
        <w:rPr>
          <w:b/>
          <w:bCs/>
          <w:sz w:val="28"/>
          <w:szCs w:val="28"/>
        </w:rPr>
      </w:pPr>
      <w:r w:rsidRPr="00CD4CFA">
        <w:rPr>
          <w:b/>
          <w:bCs/>
          <w:sz w:val="28"/>
          <w:szCs w:val="28"/>
        </w:rPr>
        <w:t xml:space="preserve">Производственная программа </w:t>
      </w:r>
    </w:p>
    <w:p w14:paraId="76714146" w14:textId="77777777" w:rsidR="00CD4CFA" w:rsidRPr="00CD4CFA" w:rsidRDefault="00CD4CFA" w:rsidP="00CD4CFA">
      <w:pPr>
        <w:tabs>
          <w:tab w:val="left" w:pos="3052"/>
        </w:tabs>
        <w:jc w:val="center"/>
        <w:rPr>
          <w:b/>
          <w:kern w:val="32"/>
          <w:sz w:val="28"/>
          <w:szCs w:val="28"/>
          <w:lang w:eastAsia="en-US"/>
        </w:rPr>
      </w:pPr>
      <w:r w:rsidRPr="00CD4CFA">
        <w:rPr>
          <w:b/>
          <w:bCs/>
          <w:kern w:val="32"/>
          <w:sz w:val="28"/>
          <w:szCs w:val="28"/>
          <w:lang w:eastAsia="en-US"/>
        </w:rPr>
        <w:t xml:space="preserve">муниципального казенного предприятия Мариинского муниципального округа </w:t>
      </w:r>
      <w:r w:rsidRPr="00CD4CFA">
        <w:rPr>
          <w:b/>
          <w:sz w:val="28"/>
          <w:szCs w:val="28"/>
          <w:lang w:eastAsia="en-US"/>
        </w:rPr>
        <w:t>«Ресурс» (Мариинский муниципальный округ) в сфере</w:t>
      </w:r>
      <w:r w:rsidRPr="00CD4CFA">
        <w:rPr>
          <w:b/>
          <w:bCs/>
          <w:kern w:val="32"/>
          <w:sz w:val="28"/>
          <w:szCs w:val="28"/>
          <w:lang w:eastAsia="en-US"/>
        </w:rPr>
        <w:t xml:space="preserve"> </w:t>
      </w:r>
      <w:r w:rsidRPr="00CD4CFA">
        <w:rPr>
          <w:b/>
          <w:kern w:val="32"/>
          <w:sz w:val="28"/>
          <w:szCs w:val="28"/>
          <w:lang w:eastAsia="en-US"/>
        </w:rPr>
        <w:t xml:space="preserve">холодного водоснабжения на период с 03.04.2025 по 31.12.2025 </w:t>
      </w:r>
    </w:p>
    <w:p w14:paraId="71E222B9" w14:textId="77777777" w:rsidR="00CD4CFA" w:rsidRPr="00CD4CFA" w:rsidRDefault="00CD4CFA" w:rsidP="00CD4CFA">
      <w:pPr>
        <w:tabs>
          <w:tab w:val="left" w:pos="3052"/>
        </w:tabs>
        <w:jc w:val="center"/>
        <w:rPr>
          <w:b/>
          <w:sz w:val="40"/>
          <w:lang w:eastAsia="en-US"/>
        </w:rPr>
      </w:pPr>
    </w:p>
    <w:p w14:paraId="0B5AFCA2" w14:textId="77777777" w:rsidR="00CD4CFA" w:rsidRPr="00CD4CFA" w:rsidRDefault="00CD4CFA" w:rsidP="00CD4CFA">
      <w:pPr>
        <w:jc w:val="center"/>
        <w:rPr>
          <w:sz w:val="28"/>
          <w:szCs w:val="28"/>
        </w:rPr>
      </w:pPr>
      <w:r w:rsidRPr="00CD4CFA">
        <w:rPr>
          <w:sz w:val="28"/>
          <w:szCs w:val="28"/>
        </w:rPr>
        <w:t>Раздел 1. Паспорт производственной программы</w:t>
      </w:r>
    </w:p>
    <w:p w14:paraId="3C9A9C35" w14:textId="77777777" w:rsidR="00CD4CFA" w:rsidRPr="00CD4CFA" w:rsidRDefault="00CD4CFA" w:rsidP="00CD4CFA">
      <w:pPr>
        <w:jc w:val="center"/>
        <w:rPr>
          <w:sz w:val="36"/>
          <w:szCs w:val="28"/>
        </w:rPr>
      </w:pPr>
    </w:p>
    <w:tbl>
      <w:tblPr>
        <w:tblStyle w:val="302"/>
        <w:tblW w:w="9782" w:type="dxa"/>
        <w:tblInd w:w="-431" w:type="dxa"/>
        <w:tblLook w:val="04A0" w:firstRow="1" w:lastRow="0" w:firstColumn="1" w:lastColumn="0" w:noHBand="0" w:noVBand="1"/>
      </w:tblPr>
      <w:tblGrid>
        <w:gridCol w:w="5103"/>
        <w:gridCol w:w="4679"/>
      </w:tblGrid>
      <w:tr w:rsidR="00CD4CFA" w:rsidRPr="00CD4CFA" w14:paraId="286AF673" w14:textId="77777777" w:rsidTr="00104FF4">
        <w:trPr>
          <w:trHeight w:val="1377"/>
        </w:trPr>
        <w:tc>
          <w:tcPr>
            <w:tcW w:w="5103" w:type="dxa"/>
            <w:vAlign w:val="center"/>
          </w:tcPr>
          <w:p w14:paraId="1267706D" w14:textId="77777777" w:rsidR="00CD4CFA" w:rsidRPr="00CD4CFA" w:rsidRDefault="00CD4CFA" w:rsidP="00CD4CFA">
            <w:pPr>
              <w:rPr>
                <w:sz w:val="28"/>
                <w:szCs w:val="28"/>
              </w:rPr>
            </w:pPr>
            <w:r w:rsidRPr="00CD4CFA">
              <w:rPr>
                <w:sz w:val="28"/>
                <w:szCs w:val="28"/>
              </w:rPr>
              <w:t>Наименование организации</w:t>
            </w:r>
          </w:p>
        </w:tc>
        <w:tc>
          <w:tcPr>
            <w:tcW w:w="4679" w:type="dxa"/>
            <w:vAlign w:val="center"/>
          </w:tcPr>
          <w:p w14:paraId="2550D0E7" w14:textId="77777777" w:rsidR="00CD4CFA" w:rsidRPr="00CD4CFA" w:rsidRDefault="00CD4CFA" w:rsidP="00CD4CFA">
            <w:pPr>
              <w:jc w:val="center"/>
              <w:rPr>
                <w:sz w:val="28"/>
                <w:szCs w:val="28"/>
              </w:rPr>
            </w:pPr>
            <w:r w:rsidRPr="00CD4CFA">
              <w:rPr>
                <w:sz w:val="28"/>
                <w:szCs w:val="28"/>
              </w:rPr>
              <w:t>Муниципальное казенное предприятие Мариинского муниципального округа «Ресурс»</w:t>
            </w:r>
          </w:p>
        </w:tc>
      </w:tr>
      <w:tr w:rsidR="00CD4CFA" w:rsidRPr="00CD4CFA" w14:paraId="15BA3C39" w14:textId="77777777" w:rsidTr="00104FF4">
        <w:trPr>
          <w:trHeight w:val="1109"/>
        </w:trPr>
        <w:tc>
          <w:tcPr>
            <w:tcW w:w="5103" w:type="dxa"/>
            <w:vAlign w:val="center"/>
          </w:tcPr>
          <w:p w14:paraId="2A7D6D06" w14:textId="77777777" w:rsidR="00CD4CFA" w:rsidRPr="00CD4CFA" w:rsidRDefault="00CD4CFA" w:rsidP="00CD4CFA">
            <w:pPr>
              <w:rPr>
                <w:sz w:val="28"/>
                <w:szCs w:val="28"/>
              </w:rPr>
            </w:pPr>
            <w:r w:rsidRPr="00CD4CFA">
              <w:rPr>
                <w:sz w:val="28"/>
                <w:szCs w:val="28"/>
              </w:rPr>
              <w:t>Юридический адрес, почтовый адрес</w:t>
            </w:r>
          </w:p>
        </w:tc>
        <w:tc>
          <w:tcPr>
            <w:tcW w:w="4679" w:type="dxa"/>
            <w:vAlign w:val="center"/>
          </w:tcPr>
          <w:p w14:paraId="28CC5174" w14:textId="77777777" w:rsidR="00CD4CFA" w:rsidRPr="00CD4CFA" w:rsidRDefault="00CD4CFA" w:rsidP="00CD4CFA">
            <w:pPr>
              <w:jc w:val="center"/>
              <w:rPr>
                <w:sz w:val="28"/>
                <w:szCs w:val="28"/>
              </w:rPr>
            </w:pPr>
            <w:r w:rsidRPr="00CD4CFA">
              <w:rPr>
                <w:sz w:val="28"/>
                <w:szCs w:val="28"/>
              </w:rPr>
              <w:t>Юридический адрес: 652150, Кемеровская область, Мариинский район, г. Мариинск,</w:t>
            </w:r>
          </w:p>
          <w:p w14:paraId="415D938D" w14:textId="77777777" w:rsidR="00CD4CFA" w:rsidRPr="00CD4CFA" w:rsidRDefault="00CD4CFA" w:rsidP="00CD4CFA">
            <w:pPr>
              <w:jc w:val="center"/>
              <w:rPr>
                <w:sz w:val="28"/>
                <w:szCs w:val="28"/>
              </w:rPr>
            </w:pPr>
            <w:r w:rsidRPr="00CD4CFA">
              <w:rPr>
                <w:sz w:val="28"/>
                <w:szCs w:val="28"/>
              </w:rPr>
              <w:t>ул. Дорожная, д. 8.</w:t>
            </w:r>
          </w:p>
          <w:p w14:paraId="3DF25BD8" w14:textId="77777777" w:rsidR="00CD4CFA" w:rsidRPr="00CD4CFA" w:rsidRDefault="00CD4CFA" w:rsidP="00CD4CFA">
            <w:pPr>
              <w:jc w:val="center"/>
              <w:rPr>
                <w:sz w:val="28"/>
                <w:szCs w:val="28"/>
              </w:rPr>
            </w:pPr>
            <w:r w:rsidRPr="00CD4CFA">
              <w:rPr>
                <w:sz w:val="28"/>
                <w:szCs w:val="28"/>
              </w:rPr>
              <w:t>Почтовый адрес: 652150, Кемеровская область, г. Мариинск, ул. Дорожная, 8</w:t>
            </w:r>
          </w:p>
        </w:tc>
      </w:tr>
      <w:tr w:rsidR="00CD4CFA" w:rsidRPr="00CD4CFA" w14:paraId="5C84FA22" w14:textId="77777777" w:rsidTr="00104FF4">
        <w:tc>
          <w:tcPr>
            <w:tcW w:w="5103" w:type="dxa"/>
            <w:vAlign w:val="center"/>
          </w:tcPr>
          <w:p w14:paraId="24A50683" w14:textId="77777777" w:rsidR="00CD4CFA" w:rsidRPr="00CD4CFA" w:rsidRDefault="00CD4CFA" w:rsidP="00CD4CFA">
            <w:pPr>
              <w:rPr>
                <w:sz w:val="28"/>
                <w:szCs w:val="28"/>
              </w:rPr>
            </w:pPr>
            <w:r w:rsidRPr="00CD4CFA">
              <w:rPr>
                <w:sz w:val="28"/>
                <w:szCs w:val="28"/>
              </w:rPr>
              <w:t>Наименование уполномоченного органа, утвердившего производственную программу</w:t>
            </w:r>
          </w:p>
        </w:tc>
        <w:tc>
          <w:tcPr>
            <w:tcW w:w="4679" w:type="dxa"/>
            <w:vAlign w:val="center"/>
          </w:tcPr>
          <w:p w14:paraId="69F7A515" w14:textId="77777777" w:rsidR="00CD4CFA" w:rsidRPr="00CD4CFA" w:rsidRDefault="00CD4CFA" w:rsidP="00CD4CFA">
            <w:pPr>
              <w:jc w:val="center"/>
              <w:rPr>
                <w:sz w:val="28"/>
                <w:szCs w:val="28"/>
              </w:rPr>
            </w:pPr>
            <w:r w:rsidRPr="00CD4CFA">
              <w:rPr>
                <w:sz w:val="28"/>
                <w:szCs w:val="28"/>
              </w:rPr>
              <w:t>Региональная энергетическая комиссия Кузбасса</w:t>
            </w:r>
          </w:p>
        </w:tc>
      </w:tr>
      <w:tr w:rsidR="00CD4CFA" w:rsidRPr="00CD4CFA" w14:paraId="07AF2F16" w14:textId="77777777" w:rsidTr="00104FF4">
        <w:tc>
          <w:tcPr>
            <w:tcW w:w="5103" w:type="dxa"/>
            <w:vAlign w:val="center"/>
          </w:tcPr>
          <w:p w14:paraId="747CCC94" w14:textId="77777777" w:rsidR="00CD4CFA" w:rsidRPr="00CD4CFA" w:rsidRDefault="00CD4CFA" w:rsidP="00CD4CFA">
            <w:pPr>
              <w:rPr>
                <w:sz w:val="28"/>
                <w:szCs w:val="28"/>
              </w:rPr>
            </w:pPr>
            <w:r w:rsidRPr="00CD4CFA">
              <w:rPr>
                <w:sz w:val="28"/>
                <w:szCs w:val="28"/>
              </w:rPr>
              <w:t>Юридический адрес, почтовый адрес уполномоченного органа, утвердившего программу</w:t>
            </w:r>
          </w:p>
        </w:tc>
        <w:tc>
          <w:tcPr>
            <w:tcW w:w="4679" w:type="dxa"/>
            <w:vAlign w:val="center"/>
          </w:tcPr>
          <w:p w14:paraId="72C14EFC" w14:textId="77777777" w:rsidR="00CD4CFA" w:rsidRPr="00CD4CFA" w:rsidRDefault="00CD4CFA" w:rsidP="00CD4CFA">
            <w:pPr>
              <w:jc w:val="center"/>
              <w:rPr>
                <w:sz w:val="28"/>
                <w:szCs w:val="28"/>
              </w:rPr>
            </w:pPr>
            <w:r w:rsidRPr="00CD4CFA">
              <w:rPr>
                <w:sz w:val="28"/>
                <w:szCs w:val="28"/>
              </w:rPr>
              <w:t xml:space="preserve">650000, г. Кемерово, </w:t>
            </w:r>
          </w:p>
          <w:p w14:paraId="7D00183F" w14:textId="77777777" w:rsidR="00CD4CFA" w:rsidRPr="00CD4CFA" w:rsidRDefault="00CD4CFA" w:rsidP="00CD4CFA">
            <w:pPr>
              <w:jc w:val="center"/>
              <w:rPr>
                <w:sz w:val="28"/>
                <w:szCs w:val="28"/>
              </w:rPr>
            </w:pPr>
            <w:r w:rsidRPr="00CD4CFA">
              <w:rPr>
                <w:sz w:val="28"/>
                <w:szCs w:val="28"/>
              </w:rPr>
              <w:t>ул. Н. Островского, д. 32</w:t>
            </w:r>
          </w:p>
        </w:tc>
      </w:tr>
    </w:tbl>
    <w:p w14:paraId="66AE1EC1" w14:textId="77777777" w:rsidR="00CD4CFA" w:rsidRPr="00CD4CFA" w:rsidRDefault="00CD4CFA" w:rsidP="00CD4CFA">
      <w:pPr>
        <w:jc w:val="center"/>
        <w:rPr>
          <w:color w:val="FF0000"/>
          <w:sz w:val="28"/>
          <w:szCs w:val="28"/>
        </w:rPr>
      </w:pPr>
    </w:p>
    <w:p w14:paraId="40DEC20E" w14:textId="77777777" w:rsidR="00CD4CFA" w:rsidRPr="00CD4CFA" w:rsidRDefault="00CD4CFA" w:rsidP="00CD4CFA">
      <w:pPr>
        <w:jc w:val="center"/>
        <w:rPr>
          <w:color w:val="FF0000"/>
          <w:sz w:val="28"/>
          <w:szCs w:val="28"/>
        </w:rPr>
      </w:pPr>
    </w:p>
    <w:p w14:paraId="3CC77B29" w14:textId="77777777" w:rsidR="00CD4CFA" w:rsidRPr="00CD4CFA" w:rsidRDefault="00CD4CFA" w:rsidP="00CD4CFA">
      <w:pPr>
        <w:jc w:val="center"/>
        <w:rPr>
          <w:color w:val="FF0000"/>
          <w:sz w:val="28"/>
          <w:szCs w:val="28"/>
        </w:rPr>
      </w:pPr>
    </w:p>
    <w:p w14:paraId="4BCCB932" w14:textId="77777777" w:rsidR="00CD4CFA" w:rsidRPr="00CD4CFA" w:rsidRDefault="00CD4CFA" w:rsidP="00CD4CFA">
      <w:pPr>
        <w:jc w:val="center"/>
        <w:rPr>
          <w:color w:val="FF0000"/>
          <w:sz w:val="28"/>
          <w:szCs w:val="28"/>
        </w:rPr>
      </w:pPr>
    </w:p>
    <w:p w14:paraId="07E9A330" w14:textId="77777777" w:rsidR="00CD4CFA" w:rsidRPr="00CD4CFA" w:rsidRDefault="00CD4CFA" w:rsidP="00CD4CFA">
      <w:pPr>
        <w:jc w:val="center"/>
        <w:rPr>
          <w:color w:val="FF0000"/>
          <w:sz w:val="28"/>
          <w:szCs w:val="28"/>
        </w:rPr>
      </w:pPr>
    </w:p>
    <w:p w14:paraId="29260AC2" w14:textId="77777777" w:rsidR="00CD4CFA" w:rsidRPr="00CD4CFA" w:rsidRDefault="00CD4CFA" w:rsidP="00CD4CFA">
      <w:pPr>
        <w:jc w:val="center"/>
        <w:rPr>
          <w:color w:val="FF0000"/>
          <w:sz w:val="28"/>
          <w:szCs w:val="28"/>
        </w:rPr>
      </w:pPr>
    </w:p>
    <w:p w14:paraId="33776F4C" w14:textId="77777777" w:rsidR="00CD4CFA" w:rsidRPr="00CD4CFA" w:rsidRDefault="00CD4CFA" w:rsidP="00CD4CFA">
      <w:pPr>
        <w:jc w:val="center"/>
        <w:rPr>
          <w:color w:val="FF0000"/>
          <w:sz w:val="28"/>
          <w:szCs w:val="28"/>
        </w:rPr>
      </w:pPr>
    </w:p>
    <w:p w14:paraId="07F580A4" w14:textId="77777777" w:rsidR="00CD4CFA" w:rsidRPr="00CD4CFA" w:rsidRDefault="00CD4CFA" w:rsidP="00CD4CFA">
      <w:pPr>
        <w:jc w:val="center"/>
        <w:rPr>
          <w:color w:val="FF0000"/>
          <w:sz w:val="28"/>
          <w:szCs w:val="28"/>
        </w:rPr>
      </w:pPr>
    </w:p>
    <w:p w14:paraId="7054D8BC" w14:textId="77777777" w:rsidR="00CD4CFA" w:rsidRPr="00CD4CFA" w:rsidRDefault="00CD4CFA" w:rsidP="00CD4CFA">
      <w:pPr>
        <w:jc w:val="center"/>
        <w:rPr>
          <w:color w:val="FF0000"/>
          <w:sz w:val="28"/>
          <w:szCs w:val="28"/>
        </w:rPr>
      </w:pPr>
    </w:p>
    <w:p w14:paraId="020B973E" w14:textId="77777777" w:rsidR="00CD4CFA" w:rsidRPr="00CD4CFA" w:rsidRDefault="00CD4CFA" w:rsidP="00CD4CFA">
      <w:pPr>
        <w:jc w:val="center"/>
        <w:rPr>
          <w:color w:val="FF0000"/>
          <w:sz w:val="28"/>
          <w:szCs w:val="28"/>
        </w:rPr>
      </w:pPr>
    </w:p>
    <w:p w14:paraId="11B5CB37" w14:textId="77777777" w:rsidR="00CD4CFA" w:rsidRPr="00CD4CFA" w:rsidRDefault="00CD4CFA" w:rsidP="00CD4CFA">
      <w:pPr>
        <w:jc w:val="center"/>
        <w:rPr>
          <w:color w:val="FF0000"/>
          <w:sz w:val="28"/>
          <w:szCs w:val="28"/>
        </w:rPr>
      </w:pPr>
    </w:p>
    <w:p w14:paraId="0641BE79" w14:textId="77777777" w:rsidR="00CD4CFA" w:rsidRPr="00CD4CFA" w:rsidRDefault="00CD4CFA" w:rsidP="00CD4CFA">
      <w:pPr>
        <w:jc w:val="center"/>
        <w:rPr>
          <w:color w:val="FF0000"/>
          <w:sz w:val="28"/>
          <w:szCs w:val="28"/>
        </w:rPr>
      </w:pPr>
    </w:p>
    <w:p w14:paraId="1C2D8566" w14:textId="77777777" w:rsidR="00CD4CFA" w:rsidRDefault="00CD4CFA" w:rsidP="00CD4CFA">
      <w:pPr>
        <w:jc w:val="center"/>
        <w:rPr>
          <w:color w:val="FF0000"/>
          <w:sz w:val="28"/>
          <w:szCs w:val="28"/>
        </w:rPr>
        <w:sectPr w:rsidR="00CD4CFA" w:rsidSect="00CD4CFA">
          <w:headerReference w:type="default" r:id="rId11"/>
          <w:headerReference w:type="first" r:id="rId12"/>
          <w:pgSz w:w="11906" w:h="16838"/>
          <w:pgMar w:top="709" w:right="849" w:bottom="851" w:left="1701" w:header="709" w:footer="709" w:gutter="0"/>
          <w:cols w:space="708"/>
          <w:titlePg/>
          <w:docGrid w:linePitch="360"/>
        </w:sectPr>
      </w:pPr>
    </w:p>
    <w:p w14:paraId="2334E8FF" w14:textId="77777777" w:rsidR="00CD4CFA" w:rsidRPr="00CD4CFA" w:rsidRDefault="00CD4CFA" w:rsidP="00CD4CFA">
      <w:pPr>
        <w:jc w:val="center"/>
        <w:rPr>
          <w:color w:val="FF0000"/>
          <w:sz w:val="28"/>
          <w:szCs w:val="28"/>
        </w:rPr>
      </w:pPr>
    </w:p>
    <w:p w14:paraId="3FDB4B97" w14:textId="77777777" w:rsidR="00CD4CFA" w:rsidRPr="00CD4CFA" w:rsidRDefault="00CD4CFA" w:rsidP="00CD4CFA">
      <w:pPr>
        <w:jc w:val="center"/>
        <w:rPr>
          <w:sz w:val="28"/>
          <w:szCs w:val="28"/>
        </w:rPr>
      </w:pPr>
      <w:r w:rsidRPr="00CD4CFA">
        <w:rPr>
          <w:sz w:val="28"/>
          <w:szCs w:val="28"/>
        </w:rPr>
        <w:t xml:space="preserve">Раздел 2. Перечень плановых мероприятий по ремонту объектов централизованных систем холодного водоснабжения </w:t>
      </w:r>
    </w:p>
    <w:p w14:paraId="5AEFA83C" w14:textId="77777777" w:rsidR="00CD4CFA" w:rsidRPr="00CD4CFA" w:rsidRDefault="00CD4CFA" w:rsidP="00CD4CFA">
      <w:pPr>
        <w:jc w:val="center"/>
        <w:rPr>
          <w:sz w:val="28"/>
          <w:szCs w:val="28"/>
        </w:rPr>
      </w:pPr>
    </w:p>
    <w:tbl>
      <w:tblPr>
        <w:tblStyle w:val="302"/>
        <w:tblW w:w="10065" w:type="dxa"/>
        <w:tblInd w:w="-431" w:type="dxa"/>
        <w:tblLayout w:type="fixed"/>
        <w:tblLook w:val="04A0" w:firstRow="1" w:lastRow="0" w:firstColumn="1" w:lastColumn="0" w:noHBand="0" w:noVBand="1"/>
      </w:tblPr>
      <w:tblGrid>
        <w:gridCol w:w="3261"/>
        <w:gridCol w:w="1276"/>
        <w:gridCol w:w="1985"/>
        <w:gridCol w:w="2126"/>
        <w:gridCol w:w="850"/>
        <w:gridCol w:w="567"/>
      </w:tblGrid>
      <w:tr w:rsidR="00CD4CFA" w:rsidRPr="00CD4CFA" w14:paraId="1D92B198" w14:textId="77777777" w:rsidTr="00104FF4">
        <w:trPr>
          <w:trHeight w:val="464"/>
        </w:trPr>
        <w:tc>
          <w:tcPr>
            <w:tcW w:w="3261" w:type="dxa"/>
            <w:vMerge w:val="restart"/>
            <w:vAlign w:val="center"/>
          </w:tcPr>
          <w:p w14:paraId="3715F178" w14:textId="77777777" w:rsidR="00CD4CFA" w:rsidRPr="00CD4CFA" w:rsidRDefault="00CD4CFA" w:rsidP="00CD4CFA">
            <w:pPr>
              <w:jc w:val="center"/>
              <w:rPr>
                <w:sz w:val="28"/>
                <w:szCs w:val="28"/>
              </w:rPr>
            </w:pPr>
            <w:r w:rsidRPr="00CD4CFA">
              <w:rPr>
                <w:sz w:val="28"/>
                <w:szCs w:val="28"/>
              </w:rPr>
              <w:t>Наименование мероприятия</w:t>
            </w:r>
          </w:p>
        </w:tc>
        <w:tc>
          <w:tcPr>
            <w:tcW w:w="1276" w:type="dxa"/>
            <w:vMerge w:val="restart"/>
            <w:vAlign w:val="center"/>
          </w:tcPr>
          <w:p w14:paraId="5FDD631B" w14:textId="77777777" w:rsidR="00CD4CFA" w:rsidRPr="00CD4CFA" w:rsidRDefault="00CD4CFA" w:rsidP="00CD4CFA">
            <w:pPr>
              <w:jc w:val="center"/>
              <w:rPr>
                <w:sz w:val="28"/>
                <w:szCs w:val="28"/>
              </w:rPr>
            </w:pPr>
            <w:r w:rsidRPr="00CD4CFA">
              <w:rPr>
                <w:sz w:val="28"/>
                <w:szCs w:val="28"/>
              </w:rPr>
              <w:t xml:space="preserve">Срок </w:t>
            </w:r>
            <w:proofErr w:type="spellStart"/>
            <w:r w:rsidRPr="00CD4CFA">
              <w:rPr>
                <w:sz w:val="28"/>
                <w:szCs w:val="28"/>
              </w:rPr>
              <w:t>реали-зации</w:t>
            </w:r>
            <w:proofErr w:type="spellEnd"/>
          </w:p>
        </w:tc>
        <w:tc>
          <w:tcPr>
            <w:tcW w:w="1985" w:type="dxa"/>
            <w:vMerge w:val="restart"/>
          </w:tcPr>
          <w:p w14:paraId="4B2FECD5" w14:textId="77777777" w:rsidR="00CD4CFA" w:rsidRPr="00CD4CFA" w:rsidRDefault="00CD4CFA" w:rsidP="00CD4CFA">
            <w:pPr>
              <w:jc w:val="center"/>
              <w:rPr>
                <w:sz w:val="28"/>
                <w:szCs w:val="28"/>
              </w:rPr>
            </w:pPr>
            <w:r w:rsidRPr="00CD4CFA">
              <w:rPr>
                <w:sz w:val="28"/>
                <w:szCs w:val="28"/>
              </w:rPr>
              <w:t>Финансовые потребности, тыс. руб.                  (без НДС)</w:t>
            </w:r>
          </w:p>
        </w:tc>
        <w:tc>
          <w:tcPr>
            <w:tcW w:w="3543" w:type="dxa"/>
            <w:gridSpan w:val="3"/>
            <w:vAlign w:val="center"/>
          </w:tcPr>
          <w:p w14:paraId="089D820C" w14:textId="77777777" w:rsidR="00CD4CFA" w:rsidRPr="00CD4CFA" w:rsidRDefault="00CD4CFA" w:rsidP="00CD4CFA">
            <w:pPr>
              <w:jc w:val="center"/>
              <w:rPr>
                <w:sz w:val="28"/>
                <w:szCs w:val="28"/>
              </w:rPr>
            </w:pPr>
            <w:r w:rsidRPr="00CD4CFA">
              <w:rPr>
                <w:sz w:val="28"/>
                <w:szCs w:val="28"/>
              </w:rPr>
              <w:t>Ожидаемый эффект</w:t>
            </w:r>
          </w:p>
        </w:tc>
      </w:tr>
      <w:tr w:rsidR="00CD4CFA" w:rsidRPr="00CD4CFA" w14:paraId="7E96286A" w14:textId="77777777" w:rsidTr="00104FF4">
        <w:trPr>
          <w:trHeight w:val="844"/>
        </w:trPr>
        <w:tc>
          <w:tcPr>
            <w:tcW w:w="3261" w:type="dxa"/>
            <w:vMerge/>
          </w:tcPr>
          <w:p w14:paraId="1FB3E6A4" w14:textId="77777777" w:rsidR="00CD4CFA" w:rsidRPr="00CD4CFA" w:rsidRDefault="00CD4CFA" w:rsidP="00CD4CFA">
            <w:pPr>
              <w:jc w:val="center"/>
              <w:rPr>
                <w:sz w:val="28"/>
                <w:szCs w:val="28"/>
              </w:rPr>
            </w:pPr>
          </w:p>
        </w:tc>
        <w:tc>
          <w:tcPr>
            <w:tcW w:w="1276" w:type="dxa"/>
            <w:vMerge/>
          </w:tcPr>
          <w:p w14:paraId="53A3F3EC" w14:textId="77777777" w:rsidR="00CD4CFA" w:rsidRPr="00CD4CFA" w:rsidRDefault="00CD4CFA" w:rsidP="00CD4CFA">
            <w:pPr>
              <w:jc w:val="center"/>
              <w:rPr>
                <w:sz w:val="28"/>
                <w:szCs w:val="28"/>
              </w:rPr>
            </w:pPr>
          </w:p>
        </w:tc>
        <w:tc>
          <w:tcPr>
            <w:tcW w:w="1985" w:type="dxa"/>
            <w:vMerge/>
          </w:tcPr>
          <w:p w14:paraId="53D1967A" w14:textId="77777777" w:rsidR="00CD4CFA" w:rsidRPr="00CD4CFA" w:rsidRDefault="00CD4CFA" w:rsidP="00CD4CFA">
            <w:pPr>
              <w:jc w:val="center"/>
              <w:rPr>
                <w:sz w:val="28"/>
                <w:szCs w:val="28"/>
              </w:rPr>
            </w:pPr>
          </w:p>
        </w:tc>
        <w:tc>
          <w:tcPr>
            <w:tcW w:w="2126" w:type="dxa"/>
            <w:vAlign w:val="center"/>
          </w:tcPr>
          <w:p w14:paraId="2A8695D2" w14:textId="77777777" w:rsidR="00CD4CFA" w:rsidRPr="00CD4CFA" w:rsidRDefault="00CD4CFA" w:rsidP="00CD4CFA">
            <w:pPr>
              <w:jc w:val="center"/>
              <w:rPr>
                <w:sz w:val="28"/>
                <w:szCs w:val="28"/>
              </w:rPr>
            </w:pPr>
            <w:r w:rsidRPr="00CD4CFA">
              <w:rPr>
                <w:sz w:val="28"/>
                <w:szCs w:val="28"/>
              </w:rPr>
              <w:t>Наименование показателей</w:t>
            </w:r>
          </w:p>
        </w:tc>
        <w:tc>
          <w:tcPr>
            <w:tcW w:w="850" w:type="dxa"/>
            <w:vAlign w:val="center"/>
          </w:tcPr>
          <w:p w14:paraId="082E686B" w14:textId="77777777" w:rsidR="00CD4CFA" w:rsidRPr="00CD4CFA" w:rsidRDefault="00CD4CFA" w:rsidP="00CD4CFA">
            <w:pPr>
              <w:jc w:val="center"/>
              <w:rPr>
                <w:sz w:val="28"/>
                <w:szCs w:val="28"/>
              </w:rPr>
            </w:pPr>
            <w:r w:rsidRPr="00CD4CFA">
              <w:rPr>
                <w:sz w:val="28"/>
                <w:szCs w:val="28"/>
              </w:rPr>
              <w:t>тыс. руб.</w:t>
            </w:r>
          </w:p>
        </w:tc>
        <w:tc>
          <w:tcPr>
            <w:tcW w:w="567" w:type="dxa"/>
            <w:vAlign w:val="center"/>
          </w:tcPr>
          <w:p w14:paraId="77687D27" w14:textId="77777777" w:rsidR="00CD4CFA" w:rsidRPr="00CD4CFA" w:rsidRDefault="00CD4CFA" w:rsidP="00CD4CFA">
            <w:pPr>
              <w:jc w:val="center"/>
              <w:rPr>
                <w:sz w:val="28"/>
                <w:szCs w:val="28"/>
              </w:rPr>
            </w:pPr>
            <w:r w:rsidRPr="00CD4CFA">
              <w:rPr>
                <w:sz w:val="28"/>
                <w:szCs w:val="28"/>
              </w:rPr>
              <w:t>%</w:t>
            </w:r>
          </w:p>
        </w:tc>
      </w:tr>
      <w:tr w:rsidR="00CD4CFA" w:rsidRPr="00CD4CFA" w14:paraId="576005B0" w14:textId="77777777" w:rsidTr="00104FF4">
        <w:trPr>
          <w:trHeight w:val="399"/>
        </w:trPr>
        <w:tc>
          <w:tcPr>
            <w:tcW w:w="10065" w:type="dxa"/>
            <w:gridSpan w:val="6"/>
            <w:vAlign w:val="center"/>
          </w:tcPr>
          <w:p w14:paraId="61997666" w14:textId="77777777" w:rsidR="00CD4CFA" w:rsidRPr="00CD4CFA" w:rsidRDefault="00CD4CFA" w:rsidP="00CD4CFA">
            <w:pPr>
              <w:jc w:val="center"/>
              <w:rPr>
                <w:sz w:val="28"/>
                <w:szCs w:val="28"/>
              </w:rPr>
            </w:pPr>
            <w:r w:rsidRPr="00CD4CFA">
              <w:rPr>
                <w:sz w:val="28"/>
                <w:szCs w:val="28"/>
              </w:rPr>
              <w:t>Транспортировка питьевой воды</w:t>
            </w:r>
          </w:p>
        </w:tc>
      </w:tr>
      <w:tr w:rsidR="00CD4CFA" w:rsidRPr="00CD4CFA" w14:paraId="0210DAEC" w14:textId="77777777" w:rsidTr="00104FF4">
        <w:tc>
          <w:tcPr>
            <w:tcW w:w="3261" w:type="dxa"/>
            <w:vAlign w:val="center"/>
          </w:tcPr>
          <w:p w14:paraId="19C71A97" w14:textId="77777777" w:rsidR="00CD4CFA" w:rsidRPr="00CD4CFA" w:rsidRDefault="00CD4CFA" w:rsidP="00CD4CFA">
            <w:pPr>
              <w:rPr>
                <w:sz w:val="28"/>
                <w:szCs w:val="28"/>
              </w:rPr>
            </w:pPr>
            <w:r w:rsidRPr="00CD4CFA">
              <w:rPr>
                <w:sz w:val="28"/>
                <w:szCs w:val="28"/>
              </w:rPr>
              <w:t>Капитальный ремонт технологического колодца на водопроводных сетях с заменой запорной арматуры по ул. Тургенева у дома № 31</w:t>
            </w:r>
          </w:p>
        </w:tc>
        <w:tc>
          <w:tcPr>
            <w:tcW w:w="1276" w:type="dxa"/>
            <w:vAlign w:val="center"/>
          </w:tcPr>
          <w:p w14:paraId="0653CAAE" w14:textId="77777777" w:rsidR="00CD4CFA" w:rsidRPr="00CD4CFA" w:rsidRDefault="00CD4CFA" w:rsidP="00CD4CFA">
            <w:pPr>
              <w:jc w:val="center"/>
              <w:rPr>
                <w:sz w:val="28"/>
                <w:szCs w:val="28"/>
              </w:rPr>
            </w:pPr>
          </w:p>
          <w:p w14:paraId="5793350C" w14:textId="77777777" w:rsidR="00CD4CFA" w:rsidRPr="00CD4CFA" w:rsidRDefault="00CD4CFA" w:rsidP="00CD4CFA">
            <w:pPr>
              <w:jc w:val="center"/>
              <w:rPr>
                <w:sz w:val="28"/>
                <w:szCs w:val="28"/>
              </w:rPr>
            </w:pPr>
            <w:r w:rsidRPr="00CD4CFA">
              <w:rPr>
                <w:sz w:val="28"/>
                <w:szCs w:val="28"/>
              </w:rPr>
              <w:t>Май-сентябрь 2025</w:t>
            </w:r>
          </w:p>
          <w:p w14:paraId="45670445" w14:textId="77777777" w:rsidR="00CD4CFA" w:rsidRPr="00CD4CFA" w:rsidRDefault="00CD4CFA" w:rsidP="00CD4CFA">
            <w:pPr>
              <w:jc w:val="center"/>
              <w:rPr>
                <w:sz w:val="28"/>
                <w:szCs w:val="28"/>
              </w:rPr>
            </w:pPr>
          </w:p>
        </w:tc>
        <w:tc>
          <w:tcPr>
            <w:tcW w:w="1985" w:type="dxa"/>
            <w:vAlign w:val="center"/>
          </w:tcPr>
          <w:p w14:paraId="1C1BAF06" w14:textId="77777777" w:rsidR="00CD4CFA" w:rsidRPr="00CD4CFA" w:rsidRDefault="00CD4CFA" w:rsidP="00CD4CFA">
            <w:pPr>
              <w:jc w:val="center"/>
              <w:rPr>
                <w:sz w:val="28"/>
                <w:szCs w:val="28"/>
              </w:rPr>
            </w:pPr>
            <w:r w:rsidRPr="00CD4CFA">
              <w:rPr>
                <w:sz w:val="28"/>
                <w:szCs w:val="28"/>
              </w:rPr>
              <w:t>104,428</w:t>
            </w:r>
          </w:p>
        </w:tc>
        <w:tc>
          <w:tcPr>
            <w:tcW w:w="2126" w:type="dxa"/>
            <w:vAlign w:val="center"/>
          </w:tcPr>
          <w:p w14:paraId="6D16387E" w14:textId="77777777" w:rsidR="00CD4CFA" w:rsidRPr="00CD4CFA" w:rsidRDefault="00CD4CFA" w:rsidP="00CD4CFA">
            <w:pPr>
              <w:jc w:val="center"/>
              <w:rPr>
                <w:sz w:val="28"/>
                <w:szCs w:val="28"/>
              </w:rPr>
            </w:pPr>
            <w:r w:rsidRPr="00CD4CFA">
              <w:rPr>
                <w:sz w:val="28"/>
                <w:szCs w:val="28"/>
              </w:rPr>
              <w:t>-</w:t>
            </w:r>
          </w:p>
        </w:tc>
        <w:tc>
          <w:tcPr>
            <w:tcW w:w="850" w:type="dxa"/>
            <w:vAlign w:val="center"/>
          </w:tcPr>
          <w:p w14:paraId="08822646" w14:textId="77777777" w:rsidR="00CD4CFA" w:rsidRPr="00CD4CFA" w:rsidRDefault="00CD4CFA" w:rsidP="00CD4CFA">
            <w:pPr>
              <w:jc w:val="center"/>
              <w:rPr>
                <w:sz w:val="28"/>
                <w:szCs w:val="28"/>
              </w:rPr>
            </w:pPr>
            <w:r w:rsidRPr="00CD4CFA">
              <w:rPr>
                <w:sz w:val="28"/>
                <w:szCs w:val="28"/>
              </w:rPr>
              <w:t>-</w:t>
            </w:r>
          </w:p>
        </w:tc>
        <w:tc>
          <w:tcPr>
            <w:tcW w:w="567" w:type="dxa"/>
            <w:vAlign w:val="center"/>
          </w:tcPr>
          <w:p w14:paraId="0402FF82" w14:textId="77777777" w:rsidR="00CD4CFA" w:rsidRPr="00CD4CFA" w:rsidRDefault="00CD4CFA" w:rsidP="00CD4CFA">
            <w:pPr>
              <w:jc w:val="center"/>
              <w:rPr>
                <w:sz w:val="28"/>
                <w:szCs w:val="28"/>
              </w:rPr>
            </w:pPr>
            <w:r w:rsidRPr="00CD4CFA">
              <w:rPr>
                <w:sz w:val="28"/>
                <w:szCs w:val="28"/>
              </w:rPr>
              <w:t>-</w:t>
            </w:r>
          </w:p>
        </w:tc>
      </w:tr>
      <w:tr w:rsidR="00CD4CFA" w:rsidRPr="00CD4CFA" w14:paraId="677248FE" w14:textId="77777777" w:rsidTr="00104FF4">
        <w:tc>
          <w:tcPr>
            <w:tcW w:w="3261" w:type="dxa"/>
            <w:vAlign w:val="center"/>
          </w:tcPr>
          <w:p w14:paraId="5BAB4827" w14:textId="77777777" w:rsidR="00CD4CFA" w:rsidRPr="00CD4CFA" w:rsidRDefault="00CD4CFA" w:rsidP="00CD4CFA">
            <w:pPr>
              <w:rPr>
                <w:sz w:val="28"/>
                <w:szCs w:val="28"/>
              </w:rPr>
            </w:pPr>
            <w:r w:rsidRPr="00CD4CFA">
              <w:rPr>
                <w:sz w:val="28"/>
                <w:szCs w:val="28"/>
              </w:rPr>
              <w:t>Капитальный ремонт технологического колодца на водопроводных сетях с заменой запорной арматуры по ул. Тургенева у дома № 31</w:t>
            </w:r>
          </w:p>
        </w:tc>
        <w:tc>
          <w:tcPr>
            <w:tcW w:w="1276" w:type="dxa"/>
            <w:vAlign w:val="center"/>
          </w:tcPr>
          <w:p w14:paraId="54FBF7C1" w14:textId="77777777" w:rsidR="00CD4CFA" w:rsidRPr="00CD4CFA" w:rsidRDefault="00CD4CFA" w:rsidP="00CD4CFA">
            <w:pPr>
              <w:jc w:val="center"/>
              <w:rPr>
                <w:sz w:val="28"/>
                <w:szCs w:val="28"/>
              </w:rPr>
            </w:pPr>
            <w:r w:rsidRPr="00CD4CFA">
              <w:rPr>
                <w:sz w:val="28"/>
                <w:szCs w:val="28"/>
              </w:rPr>
              <w:t>Май-сентябрь 2025</w:t>
            </w:r>
          </w:p>
        </w:tc>
        <w:tc>
          <w:tcPr>
            <w:tcW w:w="1985" w:type="dxa"/>
            <w:vAlign w:val="center"/>
          </w:tcPr>
          <w:p w14:paraId="615C940F" w14:textId="77777777" w:rsidR="00CD4CFA" w:rsidRPr="00CD4CFA" w:rsidRDefault="00CD4CFA" w:rsidP="00CD4CFA">
            <w:pPr>
              <w:jc w:val="center"/>
              <w:rPr>
                <w:sz w:val="28"/>
                <w:szCs w:val="28"/>
              </w:rPr>
            </w:pPr>
            <w:r w:rsidRPr="00CD4CFA">
              <w:rPr>
                <w:sz w:val="28"/>
                <w:szCs w:val="28"/>
              </w:rPr>
              <w:t>104,428</w:t>
            </w:r>
          </w:p>
        </w:tc>
        <w:tc>
          <w:tcPr>
            <w:tcW w:w="2126" w:type="dxa"/>
            <w:vAlign w:val="center"/>
          </w:tcPr>
          <w:p w14:paraId="37A8E156" w14:textId="77777777" w:rsidR="00CD4CFA" w:rsidRPr="00CD4CFA" w:rsidRDefault="00CD4CFA" w:rsidP="00CD4CFA">
            <w:pPr>
              <w:jc w:val="center"/>
              <w:rPr>
                <w:sz w:val="28"/>
                <w:szCs w:val="28"/>
              </w:rPr>
            </w:pPr>
            <w:r w:rsidRPr="00CD4CFA">
              <w:rPr>
                <w:sz w:val="28"/>
                <w:szCs w:val="28"/>
              </w:rPr>
              <w:t>-</w:t>
            </w:r>
          </w:p>
        </w:tc>
        <w:tc>
          <w:tcPr>
            <w:tcW w:w="850" w:type="dxa"/>
            <w:vAlign w:val="center"/>
          </w:tcPr>
          <w:p w14:paraId="64D96A92" w14:textId="77777777" w:rsidR="00CD4CFA" w:rsidRPr="00CD4CFA" w:rsidRDefault="00CD4CFA" w:rsidP="00CD4CFA">
            <w:pPr>
              <w:jc w:val="center"/>
              <w:rPr>
                <w:sz w:val="28"/>
                <w:szCs w:val="28"/>
              </w:rPr>
            </w:pPr>
            <w:r w:rsidRPr="00CD4CFA">
              <w:rPr>
                <w:sz w:val="28"/>
                <w:szCs w:val="28"/>
              </w:rPr>
              <w:t>-</w:t>
            </w:r>
          </w:p>
        </w:tc>
        <w:tc>
          <w:tcPr>
            <w:tcW w:w="567" w:type="dxa"/>
            <w:vAlign w:val="center"/>
          </w:tcPr>
          <w:p w14:paraId="03DA4413" w14:textId="77777777" w:rsidR="00CD4CFA" w:rsidRPr="00CD4CFA" w:rsidRDefault="00CD4CFA" w:rsidP="00CD4CFA">
            <w:pPr>
              <w:jc w:val="center"/>
              <w:rPr>
                <w:sz w:val="28"/>
                <w:szCs w:val="28"/>
              </w:rPr>
            </w:pPr>
            <w:r w:rsidRPr="00CD4CFA">
              <w:rPr>
                <w:sz w:val="28"/>
                <w:szCs w:val="28"/>
              </w:rPr>
              <w:t>-</w:t>
            </w:r>
          </w:p>
        </w:tc>
      </w:tr>
      <w:tr w:rsidR="00CD4CFA" w:rsidRPr="00CD4CFA" w14:paraId="7C836FF6" w14:textId="77777777" w:rsidTr="00104FF4">
        <w:tc>
          <w:tcPr>
            <w:tcW w:w="3261" w:type="dxa"/>
            <w:vAlign w:val="center"/>
          </w:tcPr>
          <w:p w14:paraId="26672C0A" w14:textId="77777777" w:rsidR="00CD4CFA" w:rsidRPr="00CD4CFA" w:rsidRDefault="00CD4CFA" w:rsidP="00CD4CFA">
            <w:pPr>
              <w:rPr>
                <w:sz w:val="28"/>
                <w:szCs w:val="28"/>
              </w:rPr>
            </w:pPr>
            <w:r w:rsidRPr="00CD4CFA">
              <w:rPr>
                <w:sz w:val="28"/>
                <w:szCs w:val="28"/>
              </w:rPr>
              <w:t>Капитальный ремонт водозаборной колонки с заменой колодца по ул. Вокзальной у дома № 75</w:t>
            </w:r>
          </w:p>
        </w:tc>
        <w:tc>
          <w:tcPr>
            <w:tcW w:w="1276" w:type="dxa"/>
            <w:vAlign w:val="center"/>
          </w:tcPr>
          <w:p w14:paraId="5F114775" w14:textId="77777777" w:rsidR="00CD4CFA" w:rsidRPr="00CD4CFA" w:rsidRDefault="00CD4CFA" w:rsidP="00CD4CFA">
            <w:pPr>
              <w:jc w:val="center"/>
              <w:rPr>
                <w:sz w:val="28"/>
                <w:szCs w:val="28"/>
              </w:rPr>
            </w:pPr>
          </w:p>
          <w:p w14:paraId="34EF4CD0" w14:textId="77777777" w:rsidR="00CD4CFA" w:rsidRPr="00CD4CFA" w:rsidRDefault="00CD4CFA" w:rsidP="00CD4CFA">
            <w:pPr>
              <w:jc w:val="center"/>
              <w:rPr>
                <w:sz w:val="28"/>
                <w:szCs w:val="28"/>
              </w:rPr>
            </w:pPr>
            <w:r w:rsidRPr="00CD4CFA">
              <w:rPr>
                <w:sz w:val="28"/>
                <w:szCs w:val="28"/>
              </w:rPr>
              <w:t>Май-сентябрь 2025</w:t>
            </w:r>
          </w:p>
          <w:p w14:paraId="5B62A453" w14:textId="77777777" w:rsidR="00CD4CFA" w:rsidRPr="00CD4CFA" w:rsidRDefault="00CD4CFA" w:rsidP="00CD4CFA">
            <w:pPr>
              <w:jc w:val="center"/>
              <w:rPr>
                <w:sz w:val="28"/>
                <w:szCs w:val="28"/>
              </w:rPr>
            </w:pPr>
          </w:p>
        </w:tc>
        <w:tc>
          <w:tcPr>
            <w:tcW w:w="1985" w:type="dxa"/>
            <w:vAlign w:val="center"/>
          </w:tcPr>
          <w:p w14:paraId="7246D90B" w14:textId="77777777" w:rsidR="00CD4CFA" w:rsidRPr="00CD4CFA" w:rsidRDefault="00CD4CFA" w:rsidP="00CD4CFA">
            <w:pPr>
              <w:jc w:val="center"/>
              <w:rPr>
                <w:sz w:val="28"/>
                <w:szCs w:val="28"/>
              </w:rPr>
            </w:pPr>
          </w:p>
          <w:p w14:paraId="2301737C" w14:textId="77777777" w:rsidR="00CD4CFA" w:rsidRPr="00CD4CFA" w:rsidRDefault="00CD4CFA" w:rsidP="00CD4CFA">
            <w:pPr>
              <w:jc w:val="center"/>
              <w:rPr>
                <w:sz w:val="28"/>
                <w:szCs w:val="28"/>
              </w:rPr>
            </w:pPr>
            <w:r w:rsidRPr="00CD4CFA">
              <w:rPr>
                <w:sz w:val="28"/>
                <w:szCs w:val="28"/>
              </w:rPr>
              <w:t>124,539</w:t>
            </w:r>
          </w:p>
          <w:p w14:paraId="09B81286" w14:textId="77777777" w:rsidR="00CD4CFA" w:rsidRPr="00CD4CFA" w:rsidRDefault="00CD4CFA" w:rsidP="00CD4CFA">
            <w:pPr>
              <w:jc w:val="center"/>
              <w:rPr>
                <w:sz w:val="28"/>
                <w:szCs w:val="28"/>
              </w:rPr>
            </w:pPr>
          </w:p>
        </w:tc>
        <w:tc>
          <w:tcPr>
            <w:tcW w:w="2126" w:type="dxa"/>
            <w:vAlign w:val="center"/>
          </w:tcPr>
          <w:p w14:paraId="75AB542D" w14:textId="77777777" w:rsidR="00CD4CFA" w:rsidRPr="00CD4CFA" w:rsidRDefault="00CD4CFA" w:rsidP="00CD4CFA">
            <w:pPr>
              <w:jc w:val="center"/>
              <w:rPr>
                <w:sz w:val="28"/>
                <w:szCs w:val="28"/>
              </w:rPr>
            </w:pPr>
          </w:p>
          <w:p w14:paraId="48C936B6" w14:textId="77777777" w:rsidR="00CD4CFA" w:rsidRPr="00CD4CFA" w:rsidRDefault="00CD4CFA" w:rsidP="00CD4CFA">
            <w:pPr>
              <w:jc w:val="center"/>
              <w:rPr>
                <w:sz w:val="28"/>
                <w:szCs w:val="28"/>
              </w:rPr>
            </w:pPr>
            <w:r w:rsidRPr="00CD4CFA">
              <w:rPr>
                <w:sz w:val="28"/>
                <w:szCs w:val="28"/>
              </w:rPr>
              <w:t>-</w:t>
            </w:r>
          </w:p>
          <w:p w14:paraId="6A44C167" w14:textId="77777777" w:rsidR="00CD4CFA" w:rsidRPr="00CD4CFA" w:rsidRDefault="00CD4CFA" w:rsidP="00CD4CFA">
            <w:pPr>
              <w:jc w:val="center"/>
              <w:rPr>
                <w:sz w:val="28"/>
                <w:szCs w:val="28"/>
              </w:rPr>
            </w:pPr>
          </w:p>
        </w:tc>
        <w:tc>
          <w:tcPr>
            <w:tcW w:w="850" w:type="dxa"/>
            <w:vAlign w:val="center"/>
          </w:tcPr>
          <w:p w14:paraId="6ABC6BB9" w14:textId="77777777" w:rsidR="00CD4CFA" w:rsidRPr="00CD4CFA" w:rsidRDefault="00CD4CFA" w:rsidP="00CD4CFA">
            <w:pPr>
              <w:jc w:val="center"/>
              <w:rPr>
                <w:sz w:val="28"/>
                <w:szCs w:val="28"/>
              </w:rPr>
            </w:pPr>
          </w:p>
          <w:p w14:paraId="597D9A35" w14:textId="77777777" w:rsidR="00CD4CFA" w:rsidRPr="00CD4CFA" w:rsidRDefault="00CD4CFA" w:rsidP="00CD4CFA">
            <w:pPr>
              <w:jc w:val="center"/>
              <w:rPr>
                <w:sz w:val="28"/>
                <w:szCs w:val="28"/>
              </w:rPr>
            </w:pPr>
            <w:r w:rsidRPr="00CD4CFA">
              <w:rPr>
                <w:sz w:val="28"/>
                <w:szCs w:val="28"/>
              </w:rPr>
              <w:t>-</w:t>
            </w:r>
          </w:p>
          <w:p w14:paraId="4291C2B6" w14:textId="77777777" w:rsidR="00CD4CFA" w:rsidRPr="00CD4CFA" w:rsidRDefault="00CD4CFA" w:rsidP="00CD4CFA">
            <w:pPr>
              <w:jc w:val="center"/>
              <w:rPr>
                <w:sz w:val="28"/>
                <w:szCs w:val="28"/>
              </w:rPr>
            </w:pPr>
          </w:p>
        </w:tc>
        <w:tc>
          <w:tcPr>
            <w:tcW w:w="567" w:type="dxa"/>
            <w:vAlign w:val="center"/>
          </w:tcPr>
          <w:p w14:paraId="6CE7A9B0" w14:textId="77777777" w:rsidR="00CD4CFA" w:rsidRPr="00CD4CFA" w:rsidRDefault="00CD4CFA" w:rsidP="00CD4CFA">
            <w:pPr>
              <w:jc w:val="center"/>
              <w:rPr>
                <w:sz w:val="28"/>
                <w:szCs w:val="28"/>
              </w:rPr>
            </w:pPr>
          </w:p>
          <w:p w14:paraId="0E65C285" w14:textId="77777777" w:rsidR="00CD4CFA" w:rsidRPr="00CD4CFA" w:rsidRDefault="00CD4CFA" w:rsidP="00CD4CFA">
            <w:pPr>
              <w:jc w:val="center"/>
              <w:rPr>
                <w:sz w:val="28"/>
                <w:szCs w:val="28"/>
              </w:rPr>
            </w:pPr>
            <w:r w:rsidRPr="00CD4CFA">
              <w:rPr>
                <w:sz w:val="28"/>
                <w:szCs w:val="28"/>
              </w:rPr>
              <w:t>-</w:t>
            </w:r>
          </w:p>
          <w:p w14:paraId="70E42C46" w14:textId="77777777" w:rsidR="00CD4CFA" w:rsidRPr="00CD4CFA" w:rsidRDefault="00CD4CFA" w:rsidP="00CD4CFA">
            <w:pPr>
              <w:jc w:val="center"/>
              <w:rPr>
                <w:sz w:val="28"/>
                <w:szCs w:val="28"/>
              </w:rPr>
            </w:pPr>
          </w:p>
        </w:tc>
      </w:tr>
      <w:tr w:rsidR="00CD4CFA" w:rsidRPr="00CD4CFA" w14:paraId="02940086" w14:textId="77777777" w:rsidTr="00104FF4">
        <w:tc>
          <w:tcPr>
            <w:tcW w:w="3261" w:type="dxa"/>
          </w:tcPr>
          <w:p w14:paraId="596B3E5B" w14:textId="77777777" w:rsidR="00CD4CFA" w:rsidRPr="00CD4CFA" w:rsidRDefault="00CD4CFA" w:rsidP="00CD4CFA">
            <w:pPr>
              <w:rPr>
                <w:sz w:val="28"/>
                <w:szCs w:val="28"/>
              </w:rPr>
            </w:pPr>
            <w:r w:rsidRPr="00CD4CFA">
              <w:rPr>
                <w:sz w:val="28"/>
                <w:szCs w:val="28"/>
              </w:rPr>
              <w:t>Итого</w:t>
            </w:r>
          </w:p>
        </w:tc>
        <w:tc>
          <w:tcPr>
            <w:tcW w:w="1276" w:type="dxa"/>
          </w:tcPr>
          <w:p w14:paraId="02440AFE" w14:textId="77777777" w:rsidR="00CD4CFA" w:rsidRPr="00CD4CFA" w:rsidRDefault="00CD4CFA" w:rsidP="00CD4CFA">
            <w:pPr>
              <w:jc w:val="center"/>
              <w:rPr>
                <w:sz w:val="28"/>
                <w:szCs w:val="28"/>
              </w:rPr>
            </w:pPr>
          </w:p>
        </w:tc>
        <w:tc>
          <w:tcPr>
            <w:tcW w:w="1985" w:type="dxa"/>
          </w:tcPr>
          <w:p w14:paraId="07667543" w14:textId="77777777" w:rsidR="00CD4CFA" w:rsidRPr="00CD4CFA" w:rsidRDefault="00CD4CFA" w:rsidP="00CD4CFA">
            <w:pPr>
              <w:jc w:val="center"/>
              <w:rPr>
                <w:sz w:val="28"/>
                <w:szCs w:val="28"/>
              </w:rPr>
            </w:pPr>
            <w:r w:rsidRPr="00CD4CFA">
              <w:rPr>
                <w:sz w:val="28"/>
                <w:szCs w:val="28"/>
              </w:rPr>
              <w:t>333,394</w:t>
            </w:r>
          </w:p>
        </w:tc>
        <w:tc>
          <w:tcPr>
            <w:tcW w:w="2126" w:type="dxa"/>
          </w:tcPr>
          <w:p w14:paraId="00AD4DA8" w14:textId="77777777" w:rsidR="00CD4CFA" w:rsidRPr="00CD4CFA" w:rsidRDefault="00CD4CFA" w:rsidP="00CD4CFA">
            <w:pPr>
              <w:jc w:val="center"/>
              <w:rPr>
                <w:sz w:val="28"/>
                <w:szCs w:val="28"/>
              </w:rPr>
            </w:pPr>
            <w:r w:rsidRPr="00CD4CFA">
              <w:rPr>
                <w:sz w:val="28"/>
                <w:szCs w:val="28"/>
              </w:rPr>
              <w:t>-</w:t>
            </w:r>
          </w:p>
        </w:tc>
        <w:tc>
          <w:tcPr>
            <w:tcW w:w="850" w:type="dxa"/>
          </w:tcPr>
          <w:p w14:paraId="1388E6FD" w14:textId="77777777" w:rsidR="00CD4CFA" w:rsidRPr="00CD4CFA" w:rsidRDefault="00CD4CFA" w:rsidP="00CD4CFA">
            <w:pPr>
              <w:jc w:val="center"/>
              <w:rPr>
                <w:sz w:val="28"/>
                <w:szCs w:val="28"/>
              </w:rPr>
            </w:pPr>
            <w:r w:rsidRPr="00CD4CFA">
              <w:rPr>
                <w:sz w:val="28"/>
                <w:szCs w:val="28"/>
              </w:rPr>
              <w:t>-</w:t>
            </w:r>
          </w:p>
        </w:tc>
        <w:tc>
          <w:tcPr>
            <w:tcW w:w="567" w:type="dxa"/>
          </w:tcPr>
          <w:p w14:paraId="06122EA4" w14:textId="77777777" w:rsidR="00CD4CFA" w:rsidRPr="00CD4CFA" w:rsidRDefault="00CD4CFA" w:rsidP="00CD4CFA">
            <w:pPr>
              <w:jc w:val="center"/>
              <w:rPr>
                <w:sz w:val="28"/>
                <w:szCs w:val="28"/>
              </w:rPr>
            </w:pPr>
            <w:r w:rsidRPr="00CD4CFA">
              <w:rPr>
                <w:sz w:val="28"/>
                <w:szCs w:val="28"/>
              </w:rPr>
              <w:t>-</w:t>
            </w:r>
          </w:p>
        </w:tc>
      </w:tr>
    </w:tbl>
    <w:p w14:paraId="02E4C5C8" w14:textId="77777777" w:rsidR="00CD4CFA" w:rsidRPr="00CD4CFA" w:rsidRDefault="00CD4CFA" w:rsidP="00CD4CFA">
      <w:pPr>
        <w:jc w:val="center"/>
        <w:rPr>
          <w:sz w:val="28"/>
          <w:szCs w:val="28"/>
        </w:rPr>
      </w:pPr>
    </w:p>
    <w:p w14:paraId="1D843450" w14:textId="77777777" w:rsidR="00CD4CFA" w:rsidRPr="00CD4CFA" w:rsidRDefault="00CD4CFA" w:rsidP="00CD4CFA">
      <w:pPr>
        <w:jc w:val="center"/>
        <w:rPr>
          <w:sz w:val="28"/>
          <w:szCs w:val="28"/>
        </w:rPr>
      </w:pPr>
    </w:p>
    <w:p w14:paraId="73D7B13F" w14:textId="77777777" w:rsidR="00CD4CFA" w:rsidRPr="00CD4CFA" w:rsidRDefault="00CD4CFA" w:rsidP="00CD4CFA">
      <w:pPr>
        <w:jc w:val="center"/>
        <w:rPr>
          <w:sz w:val="28"/>
          <w:szCs w:val="28"/>
        </w:rPr>
      </w:pPr>
    </w:p>
    <w:p w14:paraId="34B7BC41" w14:textId="77777777" w:rsidR="00CD4CFA" w:rsidRPr="00CD4CFA" w:rsidRDefault="00CD4CFA" w:rsidP="00CD4CFA">
      <w:pPr>
        <w:jc w:val="center"/>
        <w:rPr>
          <w:sz w:val="28"/>
          <w:szCs w:val="28"/>
        </w:rPr>
      </w:pPr>
    </w:p>
    <w:p w14:paraId="07BDDD50" w14:textId="77777777" w:rsidR="00CD4CFA" w:rsidRPr="00CD4CFA" w:rsidRDefault="00CD4CFA" w:rsidP="00CD4CFA">
      <w:pPr>
        <w:jc w:val="center"/>
        <w:rPr>
          <w:sz w:val="28"/>
          <w:szCs w:val="28"/>
        </w:rPr>
      </w:pPr>
    </w:p>
    <w:p w14:paraId="19DFF56B" w14:textId="77777777" w:rsidR="00CD4CFA" w:rsidRPr="00CD4CFA" w:rsidRDefault="00CD4CFA" w:rsidP="00CD4CFA">
      <w:pPr>
        <w:jc w:val="center"/>
        <w:rPr>
          <w:sz w:val="28"/>
          <w:szCs w:val="28"/>
        </w:rPr>
      </w:pPr>
    </w:p>
    <w:p w14:paraId="3FD6DBEB" w14:textId="77777777" w:rsidR="00CD4CFA" w:rsidRPr="00CD4CFA" w:rsidRDefault="00CD4CFA" w:rsidP="00CD4CFA">
      <w:pPr>
        <w:jc w:val="center"/>
        <w:rPr>
          <w:sz w:val="28"/>
          <w:szCs w:val="28"/>
        </w:rPr>
      </w:pPr>
    </w:p>
    <w:p w14:paraId="30BF9C3D" w14:textId="77777777" w:rsidR="00CD4CFA" w:rsidRPr="00CD4CFA" w:rsidRDefault="00CD4CFA" w:rsidP="00CD4CFA">
      <w:pPr>
        <w:jc w:val="center"/>
        <w:rPr>
          <w:sz w:val="28"/>
          <w:szCs w:val="28"/>
        </w:rPr>
      </w:pPr>
    </w:p>
    <w:p w14:paraId="41D9B025" w14:textId="77777777" w:rsidR="00CD4CFA" w:rsidRPr="00CD4CFA" w:rsidRDefault="00CD4CFA" w:rsidP="00CD4CFA">
      <w:pPr>
        <w:jc w:val="center"/>
        <w:rPr>
          <w:sz w:val="28"/>
          <w:szCs w:val="28"/>
        </w:rPr>
      </w:pPr>
    </w:p>
    <w:p w14:paraId="57474911" w14:textId="77777777" w:rsidR="00CD4CFA" w:rsidRPr="00CD4CFA" w:rsidRDefault="00CD4CFA" w:rsidP="00CD4CFA">
      <w:pPr>
        <w:jc w:val="center"/>
        <w:rPr>
          <w:sz w:val="28"/>
          <w:szCs w:val="28"/>
        </w:rPr>
      </w:pPr>
    </w:p>
    <w:p w14:paraId="64CAF1E8" w14:textId="77777777" w:rsidR="00CD4CFA" w:rsidRPr="00CD4CFA" w:rsidRDefault="00CD4CFA" w:rsidP="00CD4CFA">
      <w:pPr>
        <w:jc w:val="center"/>
        <w:rPr>
          <w:sz w:val="28"/>
          <w:szCs w:val="28"/>
        </w:rPr>
      </w:pPr>
    </w:p>
    <w:p w14:paraId="58AF3E3A" w14:textId="77777777" w:rsidR="00CD4CFA" w:rsidRPr="00CD4CFA" w:rsidRDefault="00CD4CFA" w:rsidP="00CD4CFA">
      <w:pPr>
        <w:jc w:val="center"/>
        <w:rPr>
          <w:sz w:val="28"/>
          <w:szCs w:val="28"/>
        </w:rPr>
      </w:pPr>
    </w:p>
    <w:p w14:paraId="55F314F4" w14:textId="77777777" w:rsidR="00CD4CFA" w:rsidRPr="00CD4CFA" w:rsidRDefault="00CD4CFA" w:rsidP="00CD4CFA">
      <w:pPr>
        <w:jc w:val="center"/>
        <w:rPr>
          <w:sz w:val="28"/>
          <w:szCs w:val="28"/>
        </w:rPr>
      </w:pPr>
    </w:p>
    <w:p w14:paraId="6977C555" w14:textId="77777777" w:rsidR="00CD4CFA" w:rsidRPr="00CD4CFA" w:rsidRDefault="00CD4CFA" w:rsidP="00CD4CFA">
      <w:pPr>
        <w:jc w:val="center"/>
        <w:rPr>
          <w:sz w:val="28"/>
          <w:szCs w:val="28"/>
        </w:rPr>
      </w:pPr>
    </w:p>
    <w:p w14:paraId="32DA2EEA" w14:textId="77777777" w:rsidR="00CD4CFA" w:rsidRPr="00CD4CFA" w:rsidRDefault="00CD4CFA" w:rsidP="00CD4CFA">
      <w:pPr>
        <w:jc w:val="center"/>
        <w:rPr>
          <w:sz w:val="28"/>
          <w:szCs w:val="28"/>
        </w:rPr>
      </w:pPr>
    </w:p>
    <w:p w14:paraId="77468319" w14:textId="77777777" w:rsidR="00CD4CFA" w:rsidRPr="00CD4CFA" w:rsidRDefault="00CD4CFA" w:rsidP="00CD4CFA">
      <w:pPr>
        <w:jc w:val="center"/>
        <w:rPr>
          <w:sz w:val="28"/>
          <w:szCs w:val="28"/>
        </w:rPr>
      </w:pPr>
    </w:p>
    <w:p w14:paraId="672049D8" w14:textId="77777777" w:rsidR="00CD4CFA" w:rsidRPr="00CD4CFA" w:rsidRDefault="00CD4CFA" w:rsidP="00CD4CFA">
      <w:pPr>
        <w:jc w:val="center"/>
        <w:rPr>
          <w:sz w:val="28"/>
          <w:szCs w:val="28"/>
        </w:rPr>
      </w:pPr>
    </w:p>
    <w:p w14:paraId="5CBDD5BC" w14:textId="77777777" w:rsidR="00CD4CFA" w:rsidRPr="00CD4CFA" w:rsidRDefault="00CD4CFA" w:rsidP="00CD4CFA">
      <w:pPr>
        <w:jc w:val="center"/>
        <w:rPr>
          <w:sz w:val="28"/>
          <w:szCs w:val="28"/>
        </w:rPr>
      </w:pPr>
      <w:r w:rsidRPr="00CD4CFA">
        <w:rPr>
          <w:sz w:val="28"/>
          <w:szCs w:val="28"/>
        </w:rPr>
        <w:t>Раздел 3. Перечень плановых мероприятий, направленных на улучшение качества питьевой воды</w:t>
      </w:r>
    </w:p>
    <w:p w14:paraId="79BD6735" w14:textId="77777777" w:rsidR="00CD4CFA" w:rsidRPr="00CD4CFA" w:rsidRDefault="00CD4CFA" w:rsidP="00CD4CFA">
      <w:pPr>
        <w:jc w:val="center"/>
        <w:rPr>
          <w:sz w:val="28"/>
          <w:szCs w:val="28"/>
        </w:rPr>
      </w:pPr>
    </w:p>
    <w:tbl>
      <w:tblPr>
        <w:tblStyle w:val="302"/>
        <w:tblW w:w="10065" w:type="dxa"/>
        <w:tblInd w:w="-431" w:type="dxa"/>
        <w:tblLayout w:type="fixed"/>
        <w:tblLook w:val="04A0" w:firstRow="1" w:lastRow="0" w:firstColumn="1" w:lastColumn="0" w:noHBand="0" w:noVBand="1"/>
      </w:tblPr>
      <w:tblGrid>
        <w:gridCol w:w="2836"/>
        <w:gridCol w:w="1701"/>
        <w:gridCol w:w="1843"/>
        <w:gridCol w:w="1984"/>
        <w:gridCol w:w="993"/>
        <w:gridCol w:w="708"/>
      </w:tblGrid>
      <w:tr w:rsidR="00CD4CFA" w:rsidRPr="00CD4CFA" w14:paraId="60352168" w14:textId="77777777" w:rsidTr="00104FF4">
        <w:trPr>
          <w:trHeight w:val="464"/>
        </w:trPr>
        <w:tc>
          <w:tcPr>
            <w:tcW w:w="2836" w:type="dxa"/>
            <w:vMerge w:val="restart"/>
            <w:vAlign w:val="center"/>
          </w:tcPr>
          <w:p w14:paraId="722D5B41" w14:textId="77777777" w:rsidR="00CD4CFA" w:rsidRPr="00CD4CFA" w:rsidRDefault="00CD4CFA" w:rsidP="00CD4CFA">
            <w:pPr>
              <w:jc w:val="center"/>
              <w:rPr>
                <w:sz w:val="28"/>
                <w:szCs w:val="28"/>
              </w:rPr>
            </w:pPr>
            <w:r w:rsidRPr="00CD4CFA">
              <w:rPr>
                <w:sz w:val="28"/>
                <w:szCs w:val="28"/>
              </w:rPr>
              <w:t>Наименование мероприятия</w:t>
            </w:r>
          </w:p>
        </w:tc>
        <w:tc>
          <w:tcPr>
            <w:tcW w:w="1701" w:type="dxa"/>
            <w:vMerge w:val="restart"/>
            <w:vAlign w:val="center"/>
          </w:tcPr>
          <w:p w14:paraId="5112C852" w14:textId="77777777" w:rsidR="00CD4CFA" w:rsidRPr="00CD4CFA" w:rsidRDefault="00CD4CFA" w:rsidP="00CD4CFA">
            <w:pPr>
              <w:jc w:val="center"/>
              <w:rPr>
                <w:sz w:val="28"/>
                <w:szCs w:val="28"/>
              </w:rPr>
            </w:pPr>
            <w:r w:rsidRPr="00CD4CFA">
              <w:rPr>
                <w:sz w:val="28"/>
                <w:szCs w:val="28"/>
              </w:rPr>
              <w:t>Срок реализации</w:t>
            </w:r>
          </w:p>
        </w:tc>
        <w:tc>
          <w:tcPr>
            <w:tcW w:w="1843" w:type="dxa"/>
            <w:vMerge w:val="restart"/>
          </w:tcPr>
          <w:p w14:paraId="589BC76E" w14:textId="77777777" w:rsidR="00CD4CFA" w:rsidRPr="00CD4CFA" w:rsidRDefault="00CD4CFA" w:rsidP="00CD4CFA">
            <w:pPr>
              <w:jc w:val="center"/>
              <w:rPr>
                <w:sz w:val="28"/>
                <w:szCs w:val="28"/>
              </w:rPr>
            </w:pPr>
            <w:r w:rsidRPr="00CD4CFA">
              <w:rPr>
                <w:sz w:val="28"/>
                <w:szCs w:val="28"/>
              </w:rPr>
              <w:t>Финансовые потребности, тыс. руб.                  (без НДС)</w:t>
            </w:r>
          </w:p>
        </w:tc>
        <w:tc>
          <w:tcPr>
            <w:tcW w:w="3685" w:type="dxa"/>
            <w:gridSpan w:val="3"/>
            <w:vAlign w:val="center"/>
          </w:tcPr>
          <w:p w14:paraId="6B3EB866" w14:textId="77777777" w:rsidR="00CD4CFA" w:rsidRPr="00CD4CFA" w:rsidRDefault="00CD4CFA" w:rsidP="00CD4CFA">
            <w:pPr>
              <w:jc w:val="center"/>
              <w:rPr>
                <w:sz w:val="28"/>
                <w:szCs w:val="28"/>
              </w:rPr>
            </w:pPr>
            <w:r w:rsidRPr="00CD4CFA">
              <w:rPr>
                <w:sz w:val="28"/>
                <w:szCs w:val="28"/>
              </w:rPr>
              <w:t>Ожидаемый эффект</w:t>
            </w:r>
          </w:p>
        </w:tc>
      </w:tr>
      <w:tr w:rsidR="00CD4CFA" w:rsidRPr="00CD4CFA" w14:paraId="67C35FD2" w14:textId="77777777" w:rsidTr="00104FF4">
        <w:trPr>
          <w:trHeight w:val="844"/>
        </w:trPr>
        <w:tc>
          <w:tcPr>
            <w:tcW w:w="2836" w:type="dxa"/>
            <w:vMerge/>
          </w:tcPr>
          <w:p w14:paraId="714F7276" w14:textId="77777777" w:rsidR="00CD4CFA" w:rsidRPr="00CD4CFA" w:rsidRDefault="00CD4CFA" w:rsidP="00CD4CFA">
            <w:pPr>
              <w:jc w:val="center"/>
              <w:rPr>
                <w:sz w:val="28"/>
                <w:szCs w:val="28"/>
              </w:rPr>
            </w:pPr>
          </w:p>
        </w:tc>
        <w:tc>
          <w:tcPr>
            <w:tcW w:w="1701" w:type="dxa"/>
            <w:vMerge/>
          </w:tcPr>
          <w:p w14:paraId="0FE71759" w14:textId="77777777" w:rsidR="00CD4CFA" w:rsidRPr="00CD4CFA" w:rsidRDefault="00CD4CFA" w:rsidP="00CD4CFA">
            <w:pPr>
              <w:jc w:val="center"/>
              <w:rPr>
                <w:sz w:val="28"/>
                <w:szCs w:val="28"/>
              </w:rPr>
            </w:pPr>
          </w:p>
        </w:tc>
        <w:tc>
          <w:tcPr>
            <w:tcW w:w="1843" w:type="dxa"/>
            <w:vMerge/>
          </w:tcPr>
          <w:p w14:paraId="2F777C30" w14:textId="77777777" w:rsidR="00CD4CFA" w:rsidRPr="00CD4CFA" w:rsidRDefault="00CD4CFA" w:rsidP="00CD4CFA">
            <w:pPr>
              <w:jc w:val="center"/>
              <w:rPr>
                <w:sz w:val="28"/>
                <w:szCs w:val="28"/>
              </w:rPr>
            </w:pPr>
          </w:p>
        </w:tc>
        <w:tc>
          <w:tcPr>
            <w:tcW w:w="1984" w:type="dxa"/>
            <w:vAlign w:val="center"/>
          </w:tcPr>
          <w:p w14:paraId="15E40286" w14:textId="77777777" w:rsidR="00CD4CFA" w:rsidRPr="00CD4CFA" w:rsidRDefault="00CD4CFA" w:rsidP="00CD4CFA">
            <w:pPr>
              <w:jc w:val="center"/>
              <w:rPr>
                <w:sz w:val="28"/>
                <w:szCs w:val="28"/>
              </w:rPr>
            </w:pPr>
            <w:r w:rsidRPr="00CD4CFA">
              <w:rPr>
                <w:sz w:val="28"/>
                <w:szCs w:val="28"/>
              </w:rPr>
              <w:t>Наименование показателей</w:t>
            </w:r>
          </w:p>
        </w:tc>
        <w:tc>
          <w:tcPr>
            <w:tcW w:w="993" w:type="dxa"/>
            <w:vAlign w:val="center"/>
          </w:tcPr>
          <w:p w14:paraId="67419449" w14:textId="77777777" w:rsidR="00CD4CFA" w:rsidRPr="00CD4CFA" w:rsidRDefault="00CD4CFA" w:rsidP="00CD4CFA">
            <w:pPr>
              <w:jc w:val="center"/>
              <w:rPr>
                <w:sz w:val="28"/>
                <w:szCs w:val="28"/>
              </w:rPr>
            </w:pPr>
            <w:r w:rsidRPr="00CD4CFA">
              <w:rPr>
                <w:sz w:val="28"/>
                <w:szCs w:val="28"/>
              </w:rPr>
              <w:t>тыс. руб.</w:t>
            </w:r>
          </w:p>
        </w:tc>
        <w:tc>
          <w:tcPr>
            <w:tcW w:w="708" w:type="dxa"/>
            <w:vAlign w:val="center"/>
          </w:tcPr>
          <w:p w14:paraId="59E2AAE8" w14:textId="77777777" w:rsidR="00CD4CFA" w:rsidRPr="00CD4CFA" w:rsidRDefault="00CD4CFA" w:rsidP="00CD4CFA">
            <w:pPr>
              <w:jc w:val="center"/>
              <w:rPr>
                <w:sz w:val="28"/>
                <w:szCs w:val="28"/>
              </w:rPr>
            </w:pPr>
            <w:r w:rsidRPr="00CD4CFA">
              <w:rPr>
                <w:sz w:val="28"/>
                <w:szCs w:val="28"/>
              </w:rPr>
              <w:t>%</w:t>
            </w:r>
          </w:p>
        </w:tc>
      </w:tr>
      <w:tr w:rsidR="00CD4CFA" w:rsidRPr="00CD4CFA" w14:paraId="253940A7" w14:textId="77777777" w:rsidTr="00104FF4">
        <w:trPr>
          <w:trHeight w:val="399"/>
        </w:trPr>
        <w:tc>
          <w:tcPr>
            <w:tcW w:w="10065" w:type="dxa"/>
            <w:gridSpan w:val="6"/>
            <w:vAlign w:val="center"/>
          </w:tcPr>
          <w:p w14:paraId="4D3FD773" w14:textId="77777777" w:rsidR="00CD4CFA" w:rsidRPr="00CD4CFA" w:rsidRDefault="00CD4CFA" w:rsidP="00CD4CFA">
            <w:pPr>
              <w:jc w:val="center"/>
              <w:rPr>
                <w:sz w:val="28"/>
                <w:szCs w:val="28"/>
              </w:rPr>
            </w:pPr>
            <w:r w:rsidRPr="00CD4CFA">
              <w:rPr>
                <w:sz w:val="28"/>
                <w:szCs w:val="28"/>
              </w:rPr>
              <w:t>Транспортировка питьевой воды</w:t>
            </w:r>
          </w:p>
        </w:tc>
      </w:tr>
      <w:tr w:rsidR="00CD4CFA" w:rsidRPr="00CD4CFA" w14:paraId="5802E3CE" w14:textId="77777777" w:rsidTr="00104FF4">
        <w:tc>
          <w:tcPr>
            <w:tcW w:w="2836" w:type="dxa"/>
          </w:tcPr>
          <w:p w14:paraId="20721366" w14:textId="77777777" w:rsidR="00CD4CFA" w:rsidRPr="00CD4CFA" w:rsidRDefault="00CD4CFA" w:rsidP="00CD4CFA">
            <w:pPr>
              <w:jc w:val="center"/>
              <w:rPr>
                <w:sz w:val="28"/>
                <w:szCs w:val="28"/>
              </w:rPr>
            </w:pPr>
            <w:r w:rsidRPr="00CD4CFA">
              <w:rPr>
                <w:sz w:val="28"/>
                <w:szCs w:val="28"/>
              </w:rPr>
              <w:t>-</w:t>
            </w:r>
          </w:p>
        </w:tc>
        <w:tc>
          <w:tcPr>
            <w:tcW w:w="1701" w:type="dxa"/>
          </w:tcPr>
          <w:p w14:paraId="535EE388" w14:textId="77777777" w:rsidR="00CD4CFA" w:rsidRPr="00CD4CFA" w:rsidRDefault="00CD4CFA" w:rsidP="00CD4CFA">
            <w:pPr>
              <w:jc w:val="center"/>
              <w:rPr>
                <w:sz w:val="28"/>
                <w:szCs w:val="28"/>
              </w:rPr>
            </w:pPr>
            <w:r w:rsidRPr="00CD4CFA">
              <w:rPr>
                <w:sz w:val="28"/>
                <w:szCs w:val="28"/>
              </w:rPr>
              <w:t>-</w:t>
            </w:r>
          </w:p>
        </w:tc>
        <w:tc>
          <w:tcPr>
            <w:tcW w:w="1843" w:type="dxa"/>
          </w:tcPr>
          <w:p w14:paraId="7A4BAA13" w14:textId="77777777" w:rsidR="00CD4CFA" w:rsidRPr="00CD4CFA" w:rsidRDefault="00CD4CFA" w:rsidP="00CD4CFA">
            <w:pPr>
              <w:jc w:val="center"/>
              <w:rPr>
                <w:sz w:val="28"/>
                <w:szCs w:val="28"/>
              </w:rPr>
            </w:pPr>
            <w:r w:rsidRPr="00CD4CFA">
              <w:rPr>
                <w:sz w:val="28"/>
                <w:szCs w:val="28"/>
              </w:rPr>
              <w:t>-</w:t>
            </w:r>
          </w:p>
        </w:tc>
        <w:tc>
          <w:tcPr>
            <w:tcW w:w="1984" w:type="dxa"/>
          </w:tcPr>
          <w:p w14:paraId="43C89AA8" w14:textId="77777777" w:rsidR="00CD4CFA" w:rsidRPr="00CD4CFA" w:rsidRDefault="00CD4CFA" w:rsidP="00CD4CFA">
            <w:pPr>
              <w:jc w:val="center"/>
              <w:rPr>
                <w:sz w:val="28"/>
                <w:szCs w:val="28"/>
              </w:rPr>
            </w:pPr>
            <w:r w:rsidRPr="00CD4CFA">
              <w:rPr>
                <w:sz w:val="28"/>
                <w:szCs w:val="28"/>
              </w:rPr>
              <w:t>-</w:t>
            </w:r>
          </w:p>
        </w:tc>
        <w:tc>
          <w:tcPr>
            <w:tcW w:w="993" w:type="dxa"/>
          </w:tcPr>
          <w:p w14:paraId="01E1ED56" w14:textId="77777777" w:rsidR="00CD4CFA" w:rsidRPr="00CD4CFA" w:rsidRDefault="00CD4CFA" w:rsidP="00CD4CFA">
            <w:pPr>
              <w:jc w:val="center"/>
              <w:rPr>
                <w:sz w:val="28"/>
                <w:szCs w:val="28"/>
              </w:rPr>
            </w:pPr>
            <w:r w:rsidRPr="00CD4CFA">
              <w:rPr>
                <w:sz w:val="28"/>
                <w:szCs w:val="28"/>
              </w:rPr>
              <w:t>-</w:t>
            </w:r>
          </w:p>
        </w:tc>
        <w:tc>
          <w:tcPr>
            <w:tcW w:w="708" w:type="dxa"/>
          </w:tcPr>
          <w:p w14:paraId="535AA899" w14:textId="77777777" w:rsidR="00CD4CFA" w:rsidRPr="00CD4CFA" w:rsidRDefault="00CD4CFA" w:rsidP="00CD4CFA">
            <w:pPr>
              <w:jc w:val="center"/>
              <w:rPr>
                <w:sz w:val="28"/>
                <w:szCs w:val="28"/>
              </w:rPr>
            </w:pPr>
            <w:r w:rsidRPr="00CD4CFA">
              <w:rPr>
                <w:sz w:val="28"/>
                <w:szCs w:val="28"/>
              </w:rPr>
              <w:t>-</w:t>
            </w:r>
          </w:p>
        </w:tc>
      </w:tr>
    </w:tbl>
    <w:p w14:paraId="01EA27BD" w14:textId="77777777" w:rsidR="00CD4CFA" w:rsidRPr="00CD4CFA" w:rsidRDefault="00CD4CFA" w:rsidP="00CD4CFA">
      <w:pPr>
        <w:jc w:val="center"/>
        <w:rPr>
          <w:color w:val="FF0000"/>
          <w:sz w:val="28"/>
          <w:szCs w:val="28"/>
        </w:rPr>
      </w:pPr>
    </w:p>
    <w:p w14:paraId="0F031F3B" w14:textId="77777777" w:rsidR="00CD4CFA" w:rsidRPr="00CD4CFA" w:rsidRDefault="00CD4CFA" w:rsidP="00CD4CFA">
      <w:pPr>
        <w:jc w:val="center"/>
        <w:rPr>
          <w:color w:val="FF0000"/>
          <w:sz w:val="28"/>
          <w:szCs w:val="28"/>
        </w:rPr>
      </w:pPr>
    </w:p>
    <w:p w14:paraId="05D1DC4D" w14:textId="77777777" w:rsidR="00CD4CFA" w:rsidRPr="00CD4CFA" w:rsidRDefault="00CD4CFA" w:rsidP="00CD4CFA">
      <w:pPr>
        <w:jc w:val="center"/>
        <w:rPr>
          <w:color w:val="FF0000"/>
          <w:sz w:val="28"/>
          <w:szCs w:val="28"/>
        </w:rPr>
      </w:pPr>
    </w:p>
    <w:p w14:paraId="5EFD337D" w14:textId="77777777" w:rsidR="00CD4CFA" w:rsidRPr="00CD4CFA" w:rsidRDefault="00CD4CFA" w:rsidP="00CD4CFA">
      <w:pPr>
        <w:jc w:val="center"/>
        <w:rPr>
          <w:color w:val="FF0000"/>
          <w:sz w:val="28"/>
          <w:szCs w:val="28"/>
        </w:rPr>
      </w:pPr>
    </w:p>
    <w:p w14:paraId="32AD211F" w14:textId="77777777" w:rsidR="00CD4CFA" w:rsidRPr="00CD4CFA" w:rsidRDefault="00CD4CFA" w:rsidP="00CD4CFA">
      <w:pPr>
        <w:jc w:val="center"/>
        <w:rPr>
          <w:color w:val="FF0000"/>
          <w:sz w:val="28"/>
          <w:szCs w:val="28"/>
        </w:rPr>
      </w:pPr>
    </w:p>
    <w:p w14:paraId="36DC6C84" w14:textId="77777777" w:rsidR="00CD4CFA" w:rsidRPr="00CD4CFA" w:rsidRDefault="00CD4CFA" w:rsidP="00CD4CFA">
      <w:pPr>
        <w:jc w:val="center"/>
        <w:rPr>
          <w:color w:val="FF0000"/>
          <w:sz w:val="28"/>
          <w:szCs w:val="28"/>
        </w:rPr>
      </w:pPr>
    </w:p>
    <w:p w14:paraId="413BDE04" w14:textId="77777777" w:rsidR="00CD4CFA" w:rsidRPr="00CD4CFA" w:rsidRDefault="00CD4CFA" w:rsidP="00CD4CFA">
      <w:pPr>
        <w:jc w:val="center"/>
        <w:rPr>
          <w:color w:val="FF0000"/>
          <w:sz w:val="28"/>
          <w:szCs w:val="28"/>
        </w:rPr>
      </w:pPr>
    </w:p>
    <w:p w14:paraId="30C12608" w14:textId="77777777" w:rsidR="00CD4CFA" w:rsidRPr="00CD4CFA" w:rsidRDefault="00CD4CFA" w:rsidP="00CD4CFA">
      <w:pPr>
        <w:jc w:val="center"/>
        <w:rPr>
          <w:color w:val="FF0000"/>
          <w:sz w:val="28"/>
          <w:szCs w:val="28"/>
        </w:rPr>
      </w:pPr>
    </w:p>
    <w:p w14:paraId="7CDCCDEE" w14:textId="77777777" w:rsidR="00CD4CFA" w:rsidRPr="00CD4CFA" w:rsidRDefault="00CD4CFA" w:rsidP="00CD4CFA">
      <w:pPr>
        <w:jc w:val="center"/>
        <w:rPr>
          <w:color w:val="FF0000"/>
          <w:sz w:val="28"/>
          <w:szCs w:val="28"/>
        </w:rPr>
      </w:pPr>
    </w:p>
    <w:p w14:paraId="3DD5192C" w14:textId="77777777" w:rsidR="00CD4CFA" w:rsidRPr="00CD4CFA" w:rsidRDefault="00CD4CFA" w:rsidP="00CD4CFA">
      <w:pPr>
        <w:jc w:val="center"/>
        <w:rPr>
          <w:color w:val="FF0000"/>
          <w:sz w:val="28"/>
          <w:szCs w:val="28"/>
        </w:rPr>
      </w:pPr>
    </w:p>
    <w:p w14:paraId="3333949C" w14:textId="77777777" w:rsidR="00CD4CFA" w:rsidRPr="00CD4CFA" w:rsidRDefault="00CD4CFA" w:rsidP="00CD4CFA">
      <w:pPr>
        <w:jc w:val="center"/>
        <w:rPr>
          <w:color w:val="FF0000"/>
          <w:sz w:val="28"/>
          <w:szCs w:val="28"/>
        </w:rPr>
      </w:pPr>
    </w:p>
    <w:p w14:paraId="5CD90687" w14:textId="77777777" w:rsidR="00CD4CFA" w:rsidRPr="00CD4CFA" w:rsidRDefault="00CD4CFA" w:rsidP="00CD4CFA">
      <w:pPr>
        <w:jc w:val="center"/>
        <w:rPr>
          <w:color w:val="FF0000"/>
          <w:sz w:val="28"/>
          <w:szCs w:val="28"/>
        </w:rPr>
      </w:pPr>
    </w:p>
    <w:p w14:paraId="0CDC4B6D" w14:textId="77777777" w:rsidR="00CD4CFA" w:rsidRPr="00CD4CFA" w:rsidRDefault="00CD4CFA" w:rsidP="00CD4CFA">
      <w:pPr>
        <w:jc w:val="center"/>
        <w:rPr>
          <w:color w:val="FF0000"/>
          <w:sz w:val="28"/>
          <w:szCs w:val="28"/>
        </w:rPr>
      </w:pPr>
    </w:p>
    <w:p w14:paraId="7A465B07" w14:textId="77777777" w:rsidR="00CD4CFA" w:rsidRPr="00CD4CFA" w:rsidRDefault="00CD4CFA" w:rsidP="00CD4CFA">
      <w:pPr>
        <w:jc w:val="center"/>
        <w:rPr>
          <w:color w:val="FF0000"/>
          <w:sz w:val="28"/>
          <w:szCs w:val="28"/>
        </w:rPr>
      </w:pPr>
    </w:p>
    <w:p w14:paraId="781F11DA" w14:textId="77777777" w:rsidR="00CD4CFA" w:rsidRPr="00CD4CFA" w:rsidRDefault="00CD4CFA" w:rsidP="00CD4CFA">
      <w:pPr>
        <w:jc w:val="center"/>
        <w:rPr>
          <w:color w:val="FF0000"/>
          <w:sz w:val="28"/>
          <w:szCs w:val="28"/>
        </w:rPr>
      </w:pPr>
    </w:p>
    <w:p w14:paraId="5AFCD134" w14:textId="77777777" w:rsidR="00CD4CFA" w:rsidRPr="00CD4CFA" w:rsidRDefault="00CD4CFA" w:rsidP="00CD4CFA">
      <w:pPr>
        <w:jc w:val="center"/>
        <w:rPr>
          <w:color w:val="FF0000"/>
          <w:sz w:val="28"/>
          <w:szCs w:val="28"/>
        </w:rPr>
      </w:pPr>
    </w:p>
    <w:p w14:paraId="2FF29F38" w14:textId="77777777" w:rsidR="00CD4CFA" w:rsidRPr="00CD4CFA" w:rsidRDefault="00CD4CFA" w:rsidP="00CD4CFA">
      <w:pPr>
        <w:jc w:val="center"/>
        <w:rPr>
          <w:color w:val="FF0000"/>
          <w:sz w:val="28"/>
          <w:szCs w:val="28"/>
        </w:rPr>
      </w:pPr>
    </w:p>
    <w:p w14:paraId="09D2ED55" w14:textId="77777777" w:rsidR="00CD4CFA" w:rsidRPr="00CD4CFA" w:rsidRDefault="00CD4CFA" w:rsidP="00CD4CFA">
      <w:pPr>
        <w:jc w:val="center"/>
        <w:rPr>
          <w:color w:val="FF0000"/>
          <w:sz w:val="28"/>
          <w:szCs w:val="28"/>
        </w:rPr>
      </w:pPr>
    </w:p>
    <w:p w14:paraId="7BE77C04" w14:textId="77777777" w:rsidR="00CD4CFA" w:rsidRPr="00CD4CFA" w:rsidRDefault="00CD4CFA" w:rsidP="00CD4CFA">
      <w:pPr>
        <w:jc w:val="center"/>
        <w:rPr>
          <w:color w:val="FF0000"/>
          <w:sz w:val="28"/>
          <w:szCs w:val="28"/>
        </w:rPr>
      </w:pPr>
    </w:p>
    <w:p w14:paraId="7A8D90BF" w14:textId="77777777" w:rsidR="00CD4CFA" w:rsidRPr="00CD4CFA" w:rsidRDefault="00CD4CFA" w:rsidP="00CD4CFA">
      <w:pPr>
        <w:jc w:val="center"/>
        <w:rPr>
          <w:color w:val="FF0000"/>
          <w:sz w:val="28"/>
          <w:szCs w:val="28"/>
        </w:rPr>
      </w:pPr>
    </w:p>
    <w:p w14:paraId="23F6F3C9" w14:textId="77777777" w:rsidR="00CD4CFA" w:rsidRPr="00CD4CFA" w:rsidRDefault="00CD4CFA" w:rsidP="00CD4CFA">
      <w:pPr>
        <w:jc w:val="center"/>
        <w:rPr>
          <w:color w:val="FF0000"/>
          <w:sz w:val="28"/>
          <w:szCs w:val="28"/>
        </w:rPr>
      </w:pPr>
    </w:p>
    <w:p w14:paraId="53F33E5C" w14:textId="77777777" w:rsidR="00CD4CFA" w:rsidRPr="00CD4CFA" w:rsidRDefault="00CD4CFA" w:rsidP="00CD4CFA">
      <w:pPr>
        <w:jc w:val="center"/>
        <w:rPr>
          <w:color w:val="FF0000"/>
          <w:sz w:val="28"/>
          <w:szCs w:val="28"/>
        </w:rPr>
      </w:pPr>
    </w:p>
    <w:p w14:paraId="35AC2F2E" w14:textId="77777777" w:rsidR="00CD4CFA" w:rsidRPr="00CD4CFA" w:rsidRDefault="00CD4CFA" w:rsidP="00CD4CFA">
      <w:pPr>
        <w:jc w:val="center"/>
        <w:rPr>
          <w:color w:val="FF0000"/>
          <w:sz w:val="28"/>
          <w:szCs w:val="28"/>
        </w:rPr>
      </w:pPr>
    </w:p>
    <w:p w14:paraId="299AD6CC" w14:textId="77777777" w:rsidR="00CD4CFA" w:rsidRPr="00CD4CFA" w:rsidRDefault="00CD4CFA" w:rsidP="00CD4CFA">
      <w:pPr>
        <w:jc w:val="center"/>
        <w:rPr>
          <w:color w:val="FF0000"/>
          <w:sz w:val="28"/>
          <w:szCs w:val="28"/>
        </w:rPr>
      </w:pPr>
    </w:p>
    <w:p w14:paraId="342F16D8" w14:textId="77777777" w:rsidR="00CD4CFA" w:rsidRPr="00CD4CFA" w:rsidRDefault="00CD4CFA" w:rsidP="00CD4CFA">
      <w:pPr>
        <w:jc w:val="center"/>
        <w:rPr>
          <w:color w:val="FF0000"/>
          <w:sz w:val="28"/>
          <w:szCs w:val="28"/>
        </w:rPr>
      </w:pPr>
    </w:p>
    <w:p w14:paraId="0D8C21EE" w14:textId="77777777" w:rsidR="00CD4CFA" w:rsidRPr="00CD4CFA" w:rsidRDefault="00CD4CFA" w:rsidP="00CD4CFA">
      <w:pPr>
        <w:jc w:val="center"/>
        <w:rPr>
          <w:color w:val="FF0000"/>
          <w:sz w:val="28"/>
          <w:szCs w:val="28"/>
        </w:rPr>
      </w:pPr>
    </w:p>
    <w:p w14:paraId="53FE698C" w14:textId="77777777" w:rsidR="00CD4CFA" w:rsidRPr="00CD4CFA" w:rsidRDefault="00CD4CFA" w:rsidP="00CD4CFA">
      <w:pPr>
        <w:jc w:val="center"/>
        <w:rPr>
          <w:color w:val="FF0000"/>
          <w:sz w:val="28"/>
          <w:szCs w:val="28"/>
        </w:rPr>
      </w:pPr>
    </w:p>
    <w:p w14:paraId="622401A4" w14:textId="77777777" w:rsidR="00CD4CFA" w:rsidRPr="00CD4CFA" w:rsidRDefault="00CD4CFA" w:rsidP="00CD4CFA">
      <w:pPr>
        <w:jc w:val="center"/>
        <w:rPr>
          <w:color w:val="FF0000"/>
          <w:sz w:val="28"/>
          <w:szCs w:val="28"/>
        </w:rPr>
      </w:pPr>
    </w:p>
    <w:p w14:paraId="1A5FCBFE" w14:textId="77777777" w:rsidR="00CD4CFA" w:rsidRPr="00CD4CFA" w:rsidRDefault="00CD4CFA" w:rsidP="00CD4CFA">
      <w:pPr>
        <w:jc w:val="center"/>
        <w:rPr>
          <w:color w:val="FF0000"/>
          <w:sz w:val="28"/>
          <w:szCs w:val="28"/>
        </w:rPr>
      </w:pPr>
    </w:p>
    <w:p w14:paraId="682199D3" w14:textId="77777777" w:rsidR="00CD4CFA" w:rsidRPr="00CD4CFA" w:rsidRDefault="00CD4CFA" w:rsidP="00CD4CFA">
      <w:pPr>
        <w:jc w:val="center"/>
        <w:rPr>
          <w:color w:val="FF0000"/>
          <w:sz w:val="28"/>
          <w:szCs w:val="28"/>
        </w:rPr>
      </w:pPr>
    </w:p>
    <w:p w14:paraId="6C172996" w14:textId="77777777" w:rsidR="00CD4CFA" w:rsidRPr="00CD4CFA" w:rsidRDefault="00CD4CFA" w:rsidP="00CD4CFA">
      <w:pPr>
        <w:jc w:val="center"/>
        <w:rPr>
          <w:color w:val="FF0000"/>
          <w:sz w:val="28"/>
          <w:szCs w:val="28"/>
        </w:rPr>
      </w:pPr>
    </w:p>
    <w:p w14:paraId="4FA35BF3" w14:textId="77777777" w:rsidR="00CD4CFA" w:rsidRPr="00CD4CFA" w:rsidRDefault="00CD4CFA" w:rsidP="00CD4CFA">
      <w:pPr>
        <w:jc w:val="center"/>
        <w:rPr>
          <w:color w:val="FF0000"/>
          <w:sz w:val="28"/>
          <w:szCs w:val="28"/>
        </w:rPr>
      </w:pPr>
    </w:p>
    <w:p w14:paraId="490B47E0" w14:textId="77777777" w:rsidR="00CD4CFA" w:rsidRPr="00CD4CFA" w:rsidRDefault="00CD4CFA" w:rsidP="00CD4CFA">
      <w:pPr>
        <w:jc w:val="center"/>
        <w:rPr>
          <w:color w:val="FF0000"/>
          <w:sz w:val="28"/>
          <w:szCs w:val="28"/>
        </w:rPr>
      </w:pPr>
    </w:p>
    <w:p w14:paraId="50D14AF8" w14:textId="77777777" w:rsidR="00CD4CFA" w:rsidRPr="00CD4CFA" w:rsidRDefault="00CD4CFA" w:rsidP="00CD4CFA">
      <w:pPr>
        <w:jc w:val="center"/>
        <w:rPr>
          <w:color w:val="FF0000"/>
          <w:sz w:val="28"/>
          <w:szCs w:val="28"/>
        </w:rPr>
      </w:pPr>
    </w:p>
    <w:p w14:paraId="0835E9D5" w14:textId="77777777" w:rsidR="00CD4CFA" w:rsidRPr="00CD4CFA" w:rsidRDefault="00CD4CFA" w:rsidP="00CD4CFA">
      <w:pPr>
        <w:jc w:val="center"/>
        <w:rPr>
          <w:color w:val="FF0000"/>
          <w:sz w:val="28"/>
          <w:szCs w:val="28"/>
        </w:rPr>
      </w:pPr>
    </w:p>
    <w:p w14:paraId="17584CC6" w14:textId="77777777" w:rsidR="00CD4CFA" w:rsidRPr="00CD4CFA" w:rsidRDefault="00CD4CFA" w:rsidP="00CD4CFA">
      <w:pPr>
        <w:jc w:val="center"/>
        <w:rPr>
          <w:color w:val="FF0000"/>
          <w:sz w:val="28"/>
          <w:szCs w:val="28"/>
        </w:rPr>
      </w:pPr>
    </w:p>
    <w:p w14:paraId="31860AD8" w14:textId="77777777" w:rsidR="00CD4CFA" w:rsidRPr="00CD4CFA" w:rsidRDefault="00CD4CFA" w:rsidP="00CD4CFA">
      <w:pPr>
        <w:jc w:val="center"/>
        <w:rPr>
          <w:sz w:val="28"/>
          <w:szCs w:val="28"/>
        </w:rPr>
      </w:pPr>
      <w:r w:rsidRPr="00CD4CFA">
        <w:rPr>
          <w:sz w:val="28"/>
          <w:szCs w:val="28"/>
        </w:rPr>
        <w:t xml:space="preserve">Раздел 4. Перечень плановых мероприятий по энергосбережению </w:t>
      </w:r>
    </w:p>
    <w:p w14:paraId="7E5ABBCF" w14:textId="77777777" w:rsidR="00CD4CFA" w:rsidRPr="00CD4CFA" w:rsidRDefault="00CD4CFA" w:rsidP="00CD4CFA">
      <w:pPr>
        <w:jc w:val="center"/>
        <w:rPr>
          <w:sz w:val="28"/>
          <w:szCs w:val="28"/>
        </w:rPr>
      </w:pPr>
      <w:r w:rsidRPr="00CD4CFA">
        <w:rPr>
          <w:sz w:val="28"/>
          <w:szCs w:val="28"/>
        </w:rPr>
        <w:t xml:space="preserve">и повышению энергетической эффективности холодного водоснабжения </w:t>
      </w:r>
    </w:p>
    <w:p w14:paraId="79E3EF01" w14:textId="77777777" w:rsidR="00CD4CFA" w:rsidRPr="00CD4CFA" w:rsidRDefault="00CD4CFA" w:rsidP="00CD4CFA">
      <w:pPr>
        <w:jc w:val="center"/>
        <w:rPr>
          <w:sz w:val="28"/>
          <w:szCs w:val="28"/>
        </w:rPr>
      </w:pPr>
      <w:r w:rsidRPr="00CD4CFA">
        <w:rPr>
          <w:sz w:val="28"/>
          <w:szCs w:val="28"/>
        </w:rPr>
        <w:t xml:space="preserve">(в том числе по снижению потерь воды при транспортировке)                             </w:t>
      </w:r>
    </w:p>
    <w:p w14:paraId="3854EE7A" w14:textId="77777777" w:rsidR="00CD4CFA" w:rsidRPr="00CD4CFA" w:rsidRDefault="00CD4CFA" w:rsidP="00CD4CFA">
      <w:pPr>
        <w:jc w:val="center"/>
        <w:rPr>
          <w:sz w:val="28"/>
          <w:szCs w:val="28"/>
        </w:rPr>
      </w:pPr>
    </w:p>
    <w:tbl>
      <w:tblPr>
        <w:tblStyle w:val="302"/>
        <w:tblW w:w="9924" w:type="dxa"/>
        <w:tblInd w:w="-431" w:type="dxa"/>
        <w:tblLayout w:type="fixed"/>
        <w:tblLook w:val="04A0" w:firstRow="1" w:lastRow="0" w:firstColumn="1" w:lastColumn="0" w:noHBand="0" w:noVBand="1"/>
      </w:tblPr>
      <w:tblGrid>
        <w:gridCol w:w="2694"/>
        <w:gridCol w:w="1701"/>
        <w:gridCol w:w="1985"/>
        <w:gridCol w:w="1984"/>
        <w:gridCol w:w="993"/>
        <w:gridCol w:w="567"/>
      </w:tblGrid>
      <w:tr w:rsidR="00CD4CFA" w:rsidRPr="00CD4CFA" w14:paraId="085DA576" w14:textId="77777777" w:rsidTr="00104FF4">
        <w:trPr>
          <w:trHeight w:val="464"/>
        </w:trPr>
        <w:tc>
          <w:tcPr>
            <w:tcW w:w="2694" w:type="dxa"/>
            <w:vMerge w:val="restart"/>
            <w:vAlign w:val="center"/>
          </w:tcPr>
          <w:p w14:paraId="2D4D9490" w14:textId="77777777" w:rsidR="00CD4CFA" w:rsidRPr="00CD4CFA" w:rsidRDefault="00CD4CFA" w:rsidP="00CD4CFA">
            <w:pPr>
              <w:jc w:val="center"/>
              <w:rPr>
                <w:sz w:val="28"/>
                <w:szCs w:val="28"/>
              </w:rPr>
            </w:pPr>
            <w:r w:rsidRPr="00CD4CFA">
              <w:rPr>
                <w:sz w:val="28"/>
                <w:szCs w:val="28"/>
              </w:rPr>
              <w:t>Наименование мероприятия</w:t>
            </w:r>
          </w:p>
        </w:tc>
        <w:tc>
          <w:tcPr>
            <w:tcW w:w="1701" w:type="dxa"/>
            <w:vMerge w:val="restart"/>
            <w:vAlign w:val="center"/>
          </w:tcPr>
          <w:p w14:paraId="144934C7" w14:textId="77777777" w:rsidR="00CD4CFA" w:rsidRPr="00CD4CFA" w:rsidRDefault="00CD4CFA" w:rsidP="00CD4CFA">
            <w:pPr>
              <w:jc w:val="center"/>
              <w:rPr>
                <w:sz w:val="28"/>
                <w:szCs w:val="28"/>
              </w:rPr>
            </w:pPr>
            <w:r w:rsidRPr="00CD4CFA">
              <w:rPr>
                <w:sz w:val="28"/>
                <w:szCs w:val="28"/>
              </w:rPr>
              <w:t>Срок реализации</w:t>
            </w:r>
          </w:p>
        </w:tc>
        <w:tc>
          <w:tcPr>
            <w:tcW w:w="1985" w:type="dxa"/>
            <w:vMerge w:val="restart"/>
          </w:tcPr>
          <w:p w14:paraId="577A6F50" w14:textId="77777777" w:rsidR="00CD4CFA" w:rsidRPr="00CD4CFA" w:rsidRDefault="00CD4CFA" w:rsidP="00CD4CFA">
            <w:pPr>
              <w:jc w:val="center"/>
              <w:rPr>
                <w:sz w:val="28"/>
                <w:szCs w:val="28"/>
              </w:rPr>
            </w:pPr>
            <w:r w:rsidRPr="00CD4CFA">
              <w:rPr>
                <w:sz w:val="28"/>
                <w:szCs w:val="28"/>
              </w:rPr>
              <w:t>Финансовые потребности, тыс. руб.                  (без НДС)</w:t>
            </w:r>
          </w:p>
        </w:tc>
        <w:tc>
          <w:tcPr>
            <w:tcW w:w="3544" w:type="dxa"/>
            <w:gridSpan w:val="3"/>
            <w:vAlign w:val="center"/>
          </w:tcPr>
          <w:p w14:paraId="0F0D32AC" w14:textId="77777777" w:rsidR="00CD4CFA" w:rsidRPr="00CD4CFA" w:rsidRDefault="00CD4CFA" w:rsidP="00CD4CFA">
            <w:pPr>
              <w:jc w:val="center"/>
              <w:rPr>
                <w:sz w:val="28"/>
                <w:szCs w:val="28"/>
              </w:rPr>
            </w:pPr>
            <w:r w:rsidRPr="00CD4CFA">
              <w:rPr>
                <w:sz w:val="28"/>
                <w:szCs w:val="28"/>
              </w:rPr>
              <w:t>Ожидаемый эффект</w:t>
            </w:r>
          </w:p>
        </w:tc>
      </w:tr>
      <w:tr w:rsidR="00CD4CFA" w:rsidRPr="00CD4CFA" w14:paraId="2D710D20" w14:textId="77777777" w:rsidTr="00104FF4">
        <w:trPr>
          <w:trHeight w:val="844"/>
        </w:trPr>
        <w:tc>
          <w:tcPr>
            <w:tcW w:w="2694" w:type="dxa"/>
            <w:vMerge/>
          </w:tcPr>
          <w:p w14:paraId="0BA16375" w14:textId="77777777" w:rsidR="00CD4CFA" w:rsidRPr="00CD4CFA" w:rsidRDefault="00CD4CFA" w:rsidP="00CD4CFA">
            <w:pPr>
              <w:jc w:val="center"/>
              <w:rPr>
                <w:sz w:val="28"/>
                <w:szCs w:val="28"/>
              </w:rPr>
            </w:pPr>
          </w:p>
        </w:tc>
        <w:tc>
          <w:tcPr>
            <w:tcW w:w="1701" w:type="dxa"/>
            <w:vMerge/>
          </w:tcPr>
          <w:p w14:paraId="49712CD6" w14:textId="77777777" w:rsidR="00CD4CFA" w:rsidRPr="00CD4CFA" w:rsidRDefault="00CD4CFA" w:rsidP="00CD4CFA">
            <w:pPr>
              <w:jc w:val="center"/>
              <w:rPr>
                <w:sz w:val="28"/>
                <w:szCs w:val="28"/>
              </w:rPr>
            </w:pPr>
          </w:p>
        </w:tc>
        <w:tc>
          <w:tcPr>
            <w:tcW w:w="1985" w:type="dxa"/>
            <w:vMerge/>
          </w:tcPr>
          <w:p w14:paraId="15D1E377" w14:textId="77777777" w:rsidR="00CD4CFA" w:rsidRPr="00CD4CFA" w:rsidRDefault="00CD4CFA" w:rsidP="00CD4CFA">
            <w:pPr>
              <w:jc w:val="center"/>
              <w:rPr>
                <w:sz w:val="28"/>
                <w:szCs w:val="28"/>
              </w:rPr>
            </w:pPr>
          </w:p>
        </w:tc>
        <w:tc>
          <w:tcPr>
            <w:tcW w:w="1984" w:type="dxa"/>
            <w:vAlign w:val="center"/>
          </w:tcPr>
          <w:p w14:paraId="300FF7EA" w14:textId="77777777" w:rsidR="00CD4CFA" w:rsidRPr="00CD4CFA" w:rsidRDefault="00CD4CFA" w:rsidP="00CD4CFA">
            <w:pPr>
              <w:jc w:val="center"/>
              <w:rPr>
                <w:sz w:val="28"/>
                <w:szCs w:val="28"/>
              </w:rPr>
            </w:pPr>
            <w:r w:rsidRPr="00CD4CFA">
              <w:rPr>
                <w:sz w:val="28"/>
                <w:szCs w:val="28"/>
              </w:rPr>
              <w:t>Наименование показателей</w:t>
            </w:r>
          </w:p>
        </w:tc>
        <w:tc>
          <w:tcPr>
            <w:tcW w:w="993" w:type="dxa"/>
            <w:vAlign w:val="center"/>
          </w:tcPr>
          <w:p w14:paraId="6FA6A1E0" w14:textId="77777777" w:rsidR="00CD4CFA" w:rsidRPr="00CD4CFA" w:rsidRDefault="00CD4CFA" w:rsidP="00CD4CFA">
            <w:pPr>
              <w:jc w:val="center"/>
              <w:rPr>
                <w:sz w:val="28"/>
                <w:szCs w:val="28"/>
              </w:rPr>
            </w:pPr>
            <w:r w:rsidRPr="00CD4CFA">
              <w:rPr>
                <w:sz w:val="28"/>
                <w:szCs w:val="28"/>
              </w:rPr>
              <w:t>тыс. руб.</w:t>
            </w:r>
          </w:p>
        </w:tc>
        <w:tc>
          <w:tcPr>
            <w:tcW w:w="567" w:type="dxa"/>
            <w:vAlign w:val="center"/>
          </w:tcPr>
          <w:p w14:paraId="669CEE5B" w14:textId="77777777" w:rsidR="00CD4CFA" w:rsidRPr="00CD4CFA" w:rsidRDefault="00CD4CFA" w:rsidP="00CD4CFA">
            <w:pPr>
              <w:jc w:val="center"/>
              <w:rPr>
                <w:sz w:val="28"/>
                <w:szCs w:val="28"/>
              </w:rPr>
            </w:pPr>
            <w:r w:rsidRPr="00CD4CFA">
              <w:rPr>
                <w:sz w:val="28"/>
                <w:szCs w:val="28"/>
              </w:rPr>
              <w:t>%</w:t>
            </w:r>
          </w:p>
        </w:tc>
      </w:tr>
      <w:tr w:rsidR="00CD4CFA" w:rsidRPr="00CD4CFA" w14:paraId="62B5D731" w14:textId="77777777" w:rsidTr="00104FF4">
        <w:trPr>
          <w:trHeight w:val="399"/>
        </w:trPr>
        <w:tc>
          <w:tcPr>
            <w:tcW w:w="9924" w:type="dxa"/>
            <w:gridSpan w:val="6"/>
            <w:vAlign w:val="center"/>
          </w:tcPr>
          <w:p w14:paraId="651145F6" w14:textId="77777777" w:rsidR="00CD4CFA" w:rsidRPr="00CD4CFA" w:rsidRDefault="00CD4CFA" w:rsidP="00CD4CFA">
            <w:pPr>
              <w:jc w:val="center"/>
              <w:rPr>
                <w:sz w:val="28"/>
                <w:szCs w:val="28"/>
              </w:rPr>
            </w:pPr>
            <w:r w:rsidRPr="00CD4CFA">
              <w:rPr>
                <w:sz w:val="28"/>
                <w:szCs w:val="28"/>
              </w:rPr>
              <w:t>Транспортировка питьевой воды</w:t>
            </w:r>
          </w:p>
        </w:tc>
      </w:tr>
      <w:tr w:rsidR="00CD4CFA" w:rsidRPr="00CD4CFA" w14:paraId="4E01E4BE" w14:textId="77777777" w:rsidTr="00104FF4">
        <w:tc>
          <w:tcPr>
            <w:tcW w:w="2694" w:type="dxa"/>
          </w:tcPr>
          <w:p w14:paraId="750D510F" w14:textId="77777777" w:rsidR="00CD4CFA" w:rsidRPr="00CD4CFA" w:rsidRDefault="00CD4CFA" w:rsidP="00CD4CFA">
            <w:pPr>
              <w:jc w:val="center"/>
              <w:rPr>
                <w:sz w:val="28"/>
                <w:szCs w:val="28"/>
              </w:rPr>
            </w:pPr>
            <w:r w:rsidRPr="00CD4CFA">
              <w:rPr>
                <w:sz w:val="28"/>
                <w:szCs w:val="28"/>
              </w:rPr>
              <w:t>-</w:t>
            </w:r>
          </w:p>
        </w:tc>
        <w:tc>
          <w:tcPr>
            <w:tcW w:w="1701" w:type="dxa"/>
          </w:tcPr>
          <w:p w14:paraId="1AEB999F" w14:textId="77777777" w:rsidR="00CD4CFA" w:rsidRPr="00CD4CFA" w:rsidRDefault="00CD4CFA" w:rsidP="00CD4CFA">
            <w:pPr>
              <w:jc w:val="center"/>
              <w:rPr>
                <w:sz w:val="28"/>
                <w:szCs w:val="28"/>
              </w:rPr>
            </w:pPr>
            <w:r w:rsidRPr="00CD4CFA">
              <w:rPr>
                <w:sz w:val="28"/>
                <w:szCs w:val="28"/>
              </w:rPr>
              <w:t>-</w:t>
            </w:r>
          </w:p>
        </w:tc>
        <w:tc>
          <w:tcPr>
            <w:tcW w:w="1985" w:type="dxa"/>
          </w:tcPr>
          <w:p w14:paraId="5B713543" w14:textId="77777777" w:rsidR="00CD4CFA" w:rsidRPr="00CD4CFA" w:rsidRDefault="00CD4CFA" w:rsidP="00CD4CFA">
            <w:pPr>
              <w:jc w:val="center"/>
              <w:rPr>
                <w:sz w:val="28"/>
                <w:szCs w:val="28"/>
              </w:rPr>
            </w:pPr>
            <w:r w:rsidRPr="00CD4CFA">
              <w:rPr>
                <w:sz w:val="28"/>
                <w:szCs w:val="28"/>
              </w:rPr>
              <w:t>-</w:t>
            </w:r>
          </w:p>
        </w:tc>
        <w:tc>
          <w:tcPr>
            <w:tcW w:w="1984" w:type="dxa"/>
          </w:tcPr>
          <w:p w14:paraId="211536A4" w14:textId="77777777" w:rsidR="00CD4CFA" w:rsidRPr="00CD4CFA" w:rsidRDefault="00CD4CFA" w:rsidP="00CD4CFA">
            <w:pPr>
              <w:jc w:val="center"/>
              <w:rPr>
                <w:sz w:val="28"/>
                <w:szCs w:val="28"/>
              </w:rPr>
            </w:pPr>
            <w:r w:rsidRPr="00CD4CFA">
              <w:rPr>
                <w:sz w:val="28"/>
                <w:szCs w:val="28"/>
              </w:rPr>
              <w:t>-</w:t>
            </w:r>
          </w:p>
        </w:tc>
        <w:tc>
          <w:tcPr>
            <w:tcW w:w="993" w:type="dxa"/>
          </w:tcPr>
          <w:p w14:paraId="45DDE940" w14:textId="77777777" w:rsidR="00CD4CFA" w:rsidRPr="00CD4CFA" w:rsidRDefault="00CD4CFA" w:rsidP="00CD4CFA">
            <w:pPr>
              <w:jc w:val="center"/>
              <w:rPr>
                <w:sz w:val="28"/>
                <w:szCs w:val="28"/>
              </w:rPr>
            </w:pPr>
            <w:r w:rsidRPr="00CD4CFA">
              <w:rPr>
                <w:sz w:val="28"/>
                <w:szCs w:val="28"/>
              </w:rPr>
              <w:t>-</w:t>
            </w:r>
          </w:p>
        </w:tc>
        <w:tc>
          <w:tcPr>
            <w:tcW w:w="567" w:type="dxa"/>
          </w:tcPr>
          <w:p w14:paraId="6D4A1483" w14:textId="77777777" w:rsidR="00CD4CFA" w:rsidRPr="00CD4CFA" w:rsidRDefault="00CD4CFA" w:rsidP="00CD4CFA">
            <w:pPr>
              <w:jc w:val="center"/>
              <w:rPr>
                <w:sz w:val="28"/>
                <w:szCs w:val="28"/>
              </w:rPr>
            </w:pPr>
            <w:r w:rsidRPr="00CD4CFA">
              <w:rPr>
                <w:sz w:val="28"/>
                <w:szCs w:val="28"/>
              </w:rPr>
              <w:t>-</w:t>
            </w:r>
          </w:p>
        </w:tc>
      </w:tr>
    </w:tbl>
    <w:p w14:paraId="39B1304E" w14:textId="77777777" w:rsidR="00CD4CFA" w:rsidRPr="00CD4CFA" w:rsidRDefault="00CD4CFA" w:rsidP="00CD4CFA">
      <w:pPr>
        <w:jc w:val="center"/>
        <w:rPr>
          <w:color w:val="FF0000"/>
          <w:sz w:val="28"/>
          <w:szCs w:val="28"/>
        </w:rPr>
      </w:pPr>
    </w:p>
    <w:p w14:paraId="5D96EDA9" w14:textId="77777777" w:rsidR="00CD4CFA" w:rsidRPr="00CD4CFA" w:rsidRDefault="00CD4CFA" w:rsidP="00CD4CFA">
      <w:pPr>
        <w:jc w:val="center"/>
        <w:rPr>
          <w:color w:val="FF0000"/>
          <w:sz w:val="28"/>
          <w:szCs w:val="28"/>
        </w:rPr>
      </w:pPr>
    </w:p>
    <w:p w14:paraId="0228579F" w14:textId="77777777" w:rsidR="00CD4CFA" w:rsidRPr="00CD4CFA" w:rsidRDefault="00CD4CFA" w:rsidP="00CD4CFA">
      <w:pPr>
        <w:jc w:val="center"/>
        <w:rPr>
          <w:color w:val="FF0000"/>
          <w:sz w:val="28"/>
          <w:szCs w:val="28"/>
        </w:rPr>
      </w:pPr>
    </w:p>
    <w:p w14:paraId="60B61F77" w14:textId="77777777" w:rsidR="00CD4CFA" w:rsidRPr="00CD4CFA" w:rsidRDefault="00CD4CFA" w:rsidP="00CD4CFA">
      <w:pPr>
        <w:jc w:val="center"/>
        <w:rPr>
          <w:color w:val="FF0000"/>
          <w:sz w:val="28"/>
          <w:szCs w:val="28"/>
        </w:rPr>
      </w:pPr>
    </w:p>
    <w:p w14:paraId="45E1F49F" w14:textId="77777777" w:rsidR="00CD4CFA" w:rsidRPr="00CD4CFA" w:rsidRDefault="00CD4CFA" w:rsidP="00CD4CFA">
      <w:pPr>
        <w:jc w:val="center"/>
        <w:rPr>
          <w:color w:val="FF0000"/>
          <w:sz w:val="28"/>
          <w:szCs w:val="28"/>
        </w:rPr>
      </w:pPr>
    </w:p>
    <w:p w14:paraId="087240D2" w14:textId="77777777" w:rsidR="00CD4CFA" w:rsidRPr="00CD4CFA" w:rsidRDefault="00CD4CFA" w:rsidP="00CD4CFA">
      <w:pPr>
        <w:jc w:val="center"/>
        <w:rPr>
          <w:color w:val="FF0000"/>
          <w:sz w:val="28"/>
          <w:szCs w:val="28"/>
        </w:rPr>
      </w:pPr>
    </w:p>
    <w:p w14:paraId="222D6F97" w14:textId="77777777" w:rsidR="00CD4CFA" w:rsidRPr="00CD4CFA" w:rsidRDefault="00CD4CFA" w:rsidP="00CD4CFA">
      <w:pPr>
        <w:jc w:val="center"/>
        <w:rPr>
          <w:color w:val="FF0000"/>
          <w:sz w:val="28"/>
          <w:szCs w:val="28"/>
        </w:rPr>
      </w:pPr>
    </w:p>
    <w:p w14:paraId="441EA948" w14:textId="77777777" w:rsidR="00CD4CFA" w:rsidRPr="00CD4CFA" w:rsidRDefault="00CD4CFA" w:rsidP="00CD4CFA">
      <w:pPr>
        <w:jc w:val="center"/>
        <w:rPr>
          <w:color w:val="FF0000"/>
          <w:sz w:val="28"/>
          <w:szCs w:val="28"/>
        </w:rPr>
      </w:pPr>
    </w:p>
    <w:p w14:paraId="6750F630" w14:textId="77777777" w:rsidR="00CD4CFA" w:rsidRPr="00CD4CFA" w:rsidRDefault="00CD4CFA" w:rsidP="00CD4CFA">
      <w:pPr>
        <w:jc w:val="center"/>
        <w:rPr>
          <w:color w:val="FF0000"/>
          <w:sz w:val="28"/>
          <w:szCs w:val="28"/>
        </w:rPr>
      </w:pPr>
    </w:p>
    <w:p w14:paraId="280170C5" w14:textId="77777777" w:rsidR="00CD4CFA" w:rsidRPr="00CD4CFA" w:rsidRDefault="00CD4CFA" w:rsidP="00CD4CFA">
      <w:pPr>
        <w:jc w:val="center"/>
        <w:rPr>
          <w:color w:val="FF0000"/>
          <w:sz w:val="28"/>
          <w:szCs w:val="28"/>
        </w:rPr>
      </w:pPr>
    </w:p>
    <w:p w14:paraId="5A500D88" w14:textId="77777777" w:rsidR="00CD4CFA" w:rsidRPr="00CD4CFA" w:rsidRDefault="00CD4CFA" w:rsidP="00CD4CFA">
      <w:pPr>
        <w:jc w:val="center"/>
        <w:rPr>
          <w:color w:val="FF0000"/>
          <w:sz w:val="28"/>
          <w:szCs w:val="28"/>
        </w:rPr>
      </w:pPr>
    </w:p>
    <w:p w14:paraId="4C23FDB0" w14:textId="77777777" w:rsidR="00CD4CFA" w:rsidRPr="00CD4CFA" w:rsidRDefault="00CD4CFA" w:rsidP="00CD4CFA">
      <w:pPr>
        <w:jc w:val="center"/>
        <w:rPr>
          <w:color w:val="FF0000"/>
          <w:sz w:val="28"/>
          <w:szCs w:val="28"/>
        </w:rPr>
      </w:pPr>
    </w:p>
    <w:p w14:paraId="1BC81644" w14:textId="77777777" w:rsidR="00CD4CFA" w:rsidRPr="00CD4CFA" w:rsidRDefault="00CD4CFA" w:rsidP="00CD4CFA">
      <w:pPr>
        <w:jc w:val="center"/>
        <w:rPr>
          <w:color w:val="FF0000"/>
          <w:sz w:val="28"/>
          <w:szCs w:val="28"/>
        </w:rPr>
      </w:pPr>
    </w:p>
    <w:p w14:paraId="660AF38F" w14:textId="77777777" w:rsidR="00CD4CFA" w:rsidRPr="00CD4CFA" w:rsidRDefault="00CD4CFA" w:rsidP="00CD4CFA">
      <w:pPr>
        <w:jc w:val="center"/>
        <w:rPr>
          <w:color w:val="FF0000"/>
          <w:sz w:val="28"/>
          <w:szCs w:val="28"/>
        </w:rPr>
      </w:pPr>
    </w:p>
    <w:p w14:paraId="4D2EB261" w14:textId="77777777" w:rsidR="00CD4CFA" w:rsidRPr="00CD4CFA" w:rsidRDefault="00CD4CFA" w:rsidP="00CD4CFA">
      <w:pPr>
        <w:jc w:val="center"/>
        <w:rPr>
          <w:color w:val="FF0000"/>
          <w:sz w:val="28"/>
          <w:szCs w:val="28"/>
        </w:rPr>
      </w:pPr>
    </w:p>
    <w:p w14:paraId="137E0FA1" w14:textId="77777777" w:rsidR="00CD4CFA" w:rsidRPr="00CD4CFA" w:rsidRDefault="00CD4CFA" w:rsidP="00CD4CFA">
      <w:pPr>
        <w:jc w:val="center"/>
        <w:rPr>
          <w:color w:val="FF0000"/>
          <w:sz w:val="28"/>
          <w:szCs w:val="28"/>
        </w:rPr>
      </w:pPr>
    </w:p>
    <w:p w14:paraId="662A458A" w14:textId="77777777" w:rsidR="00CD4CFA" w:rsidRPr="00CD4CFA" w:rsidRDefault="00CD4CFA" w:rsidP="00CD4CFA">
      <w:pPr>
        <w:jc w:val="center"/>
        <w:rPr>
          <w:color w:val="FF0000"/>
          <w:sz w:val="28"/>
          <w:szCs w:val="28"/>
        </w:rPr>
      </w:pPr>
    </w:p>
    <w:p w14:paraId="7EBAA5DB" w14:textId="77777777" w:rsidR="00CD4CFA" w:rsidRPr="00CD4CFA" w:rsidRDefault="00CD4CFA" w:rsidP="00CD4CFA">
      <w:pPr>
        <w:jc w:val="center"/>
        <w:rPr>
          <w:color w:val="FF0000"/>
          <w:sz w:val="28"/>
          <w:szCs w:val="28"/>
        </w:rPr>
      </w:pPr>
    </w:p>
    <w:p w14:paraId="5979C3E2" w14:textId="77777777" w:rsidR="00CD4CFA" w:rsidRPr="00CD4CFA" w:rsidRDefault="00CD4CFA" w:rsidP="00CD4CFA">
      <w:pPr>
        <w:jc w:val="center"/>
        <w:rPr>
          <w:color w:val="FF0000"/>
          <w:sz w:val="28"/>
          <w:szCs w:val="28"/>
        </w:rPr>
      </w:pPr>
    </w:p>
    <w:p w14:paraId="2F5CA2B9" w14:textId="77777777" w:rsidR="00CD4CFA" w:rsidRPr="00CD4CFA" w:rsidRDefault="00CD4CFA" w:rsidP="00CD4CFA">
      <w:pPr>
        <w:jc w:val="center"/>
        <w:rPr>
          <w:color w:val="FF0000"/>
          <w:sz w:val="28"/>
          <w:szCs w:val="28"/>
        </w:rPr>
      </w:pPr>
    </w:p>
    <w:p w14:paraId="0FDB6315" w14:textId="77777777" w:rsidR="00CD4CFA" w:rsidRPr="00CD4CFA" w:rsidRDefault="00CD4CFA" w:rsidP="00CD4CFA">
      <w:pPr>
        <w:jc w:val="center"/>
        <w:rPr>
          <w:color w:val="FF0000"/>
          <w:sz w:val="28"/>
          <w:szCs w:val="28"/>
        </w:rPr>
      </w:pPr>
    </w:p>
    <w:p w14:paraId="6E74E83B" w14:textId="77777777" w:rsidR="00CD4CFA" w:rsidRPr="00CD4CFA" w:rsidRDefault="00CD4CFA" w:rsidP="00CD4CFA">
      <w:pPr>
        <w:jc w:val="center"/>
        <w:rPr>
          <w:color w:val="FF0000"/>
          <w:sz w:val="28"/>
          <w:szCs w:val="28"/>
        </w:rPr>
      </w:pPr>
    </w:p>
    <w:p w14:paraId="15FE03D7" w14:textId="77777777" w:rsidR="00CD4CFA" w:rsidRPr="00CD4CFA" w:rsidRDefault="00CD4CFA" w:rsidP="00CD4CFA">
      <w:pPr>
        <w:jc w:val="center"/>
        <w:rPr>
          <w:color w:val="FF0000"/>
          <w:sz w:val="28"/>
          <w:szCs w:val="28"/>
        </w:rPr>
      </w:pPr>
    </w:p>
    <w:p w14:paraId="4CE611DE" w14:textId="77777777" w:rsidR="00CD4CFA" w:rsidRPr="00CD4CFA" w:rsidRDefault="00CD4CFA" w:rsidP="00CD4CFA">
      <w:pPr>
        <w:jc w:val="center"/>
        <w:rPr>
          <w:color w:val="FF0000"/>
          <w:sz w:val="28"/>
          <w:szCs w:val="28"/>
        </w:rPr>
      </w:pPr>
    </w:p>
    <w:p w14:paraId="3148456B" w14:textId="77777777" w:rsidR="00CD4CFA" w:rsidRPr="00CD4CFA" w:rsidRDefault="00CD4CFA" w:rsidP="00CD4CFA">
      <w:pPr>
        <w:jc w:val="center"/>
        <w:rPr>
          <w:color w:val="FF0000"/>
          <w:sz w:val="28"/>
          <w:szCs w:val="28"/>
        </w:rPr>
      </w:pPr>
    </w:p>
    <w:p w14:paraId="3C9BF68F" w14:textId="77777777" w:rsidR="00CD4CFA" w:rsidRPr="00CD4CFA" w:rsidRDefault="00CD4CFA" w:rsidP="00CD4CFA">
      <w:pPr>
        <w:jc w:val="center"/>
        <w:rPr>
          <w:color w:val="FF0000"/>
          <w:sz w:val="28"/>
          <w:szCs w:val="28"/>
        </w:rPr>
      </w:pPr>
    </w:p>
    <w:p w14:paraId="464E99E0" w14:textId="77777777" w:rsidR="00CD4CFA" w:rsidRPr="00CD4CFA" w:rsidRDefault="00CD4CFA" w:rsidP="00CD4CFA">
      <w:pPr>
        <w:jc w:val="center"/>
        <w:rPr>
          <w:color w:val="FF0000"/>
          <w:sz w:val="28"/>
          <w:szCs w:val="28"/>
        </w:rPr>
      </w:pPr>
    </w:p>
    <w:p w14:paraId="5071FC9E" w14:textId="77777777" w:rsidR="00CD4CFA" w:rsidRPr="00CD4CFA" w:rsidRDefault="00CD4CFA" w:rsidP="00CD4CFA">
      <w:pPr>
        <w:jc w:val="center"/>
        <w:rPr>
          <w:color w:val="FF0000"/>
          <w:sz w:val="28"/>
          <w:szCs w:val="28"/>
        </w:rPr>
      </w:pPr>
    </w:p>
    <w:p w14:paraId="3FF515DC" w14:textId="77777777" w:rsidR="00CD4CFA" w:rsidRPr="00CD4CFA" w:rsidRDefault="00CD4CFA" w:rsidP="00CD4CFA">
      <w:pPr>
        <w:jc w:val="center"/>
        <w:rPr>
          <w:color w:val="FF0000"/>
          <w:sz w:val="28"/>
          <w:szCs w:val="28"/>
        </w:rPr>
      </w:pPr>
    </w:p>
    <w:p w14:paraId="3854784E" w14:textId="77777777" w:rsidR="00CD4CFA" w:rsidRPr="00CD4CFA" w:rsidRDefault="00CD4CFA" w:rsidP="00CD4CFA">
      <w:pPr>
        <w:jc w:val="center"/>
        <w:rPr>
          <w:color w:val="FF0000"/>
          <w:sz w:val="28"/>
          <w:szCs w:val="28"/>
        </w:rPr>
      </w:pPr>
    </w:p>
    <w:p w14:paraId="1B982AF2" w14:textId="77777777" w:rsidR="00CD4CFA" w:rsidRPr="00CD4CFA" w:rsidRDefault="00CD4CFA" w:rsidP="00CD4CFA">
      <w:pPr>
        <w:jc w:val="center"/>
        <w:rPr>
          <w:color w:val="FF0000"/>
          <w:sz w:val="28"/>
          <w:szCs w:val="28"/>
        </w:rPr>
      </w:pPr>
    </w:p>
    <w:p w14:paraId="37B43AE4" w14:textId="77777777" w:rsidR="00CD4CFA" w:rsidRPr="00CD4CFA" w:rsidRDefault="00CD4CFA" w:rsidP="00CD4CFA">
      <w:pPr>
        <w:jc w:val="center"/>
        <w:rPr>
          <w:color w:val="FF0000"/>
          <w:sz w:val="28"/>
          <w:szCs w:val="28"/>
        </w:rPr>
      </w:pPr>
    </w:p>
    <w:p w14:paraId="1844006B" w14:textId="77777777" w:rsidR="00CD4CFA" w:rsidRPr="00CD4CFA" w:rsidRDefault="00CD4CFA" w:rsidP="00CD4CFA">
      <w:pPr>
        <w:jc w:val="center"/>
        <w:rPr>
          <w:color w:val="FF0000"/>
          <w:sz w:val="28"/>
          <w:szCs w:val="28"/>
        </w:rPr>
      </w:pPr>
    </w:p>
    <w:p w14:paraId="03D0B635" w14:textId="77777777" w:rsidR="00CD4CFA" w:rsidRPr="00CD4CFA" w:rsidRDefault="00CD4CFA" w:rsidP="00CD4CFA">
      <w:pPr>
        <w:jc w:val="center"/>
        <w:rPr>
          <w:color w:val="FF0000"/>
          <w:sz w:val="28"/>
          <w:szCs w:val="28"/>
        </w:rPr>
      </w:pPr>
    </w:p>
    <w:p w14:paraId="78EABE9B" w14:textId="77777777" w:rsidR="00CD4CFA" w:rsidRPr="00CD4CFA" w:rsidRDefault="00CD4CFA" w:rsidP="00CD4CFA">
      <w:pPr>
        <w:jc w:val="center"/>
        <w:rPr>
          <w:color w:val="FF0000"/>
          <w:sz w:val="28"/>
          <w:szCs w:val="28"/>
        </w:rPr>
      </w:pPr>
    </w:p>
    <w:p w14:paraId="609F38B7" w14:textId="77777777" w:rsidR="00CD4CFA" w:rsidRPr="00CD4CFA" w:rsidRDefault="00CD4CFA" w:rsidP="00CD4CFA">
      <w:pPr>
        <w:jc w:val="center"/>
        <w:rPr>
          <w:sz w:val="28"/>
          <w:szCs w:val="28"/>
        </w:rPr>
      </w:pPr>
      <w:r w:rsidRPr="00CD4CFA">
        <w:rPr>
          <w:sz w:val="28"/>
          <w:szCs w:val="28"/>
        </w:rPr>
        <w:t xml:space="preserve">Раздел 5. Планируемые объемы транспортировки питьевой воды </w:t>
      </w:r>
    </w:p>
    <w:p w14:paraId="574FC0C9" w14:textId="77777777" w:rsidR="00CD4CFA" w:rsidRPr="00CD4CFA" w:rsidRDefault="00CD4CFA" w:rsidP="00CD4CFA">
      <w:pPr>
        <w:jc w:val="center"/>
        <w:rPr>
          <w:sz w:val="28"/>
          <w:szCs w:val="28"/>
        </w:rPr>
      </w:pPr>
    </w:p>
    <w:tbl>
      <w:tblPr>
        <w:tblStyle w:val="302"/>
        <w:tblW w:w="9493" w:type="dxa"/>
        <w:jc w:val="center"/>
        <w:tblLayout w:type="fixed"/>
        <w:tblLook w:val="04A0" w:firstRow="1" w:lastRow="0" w:firstColumn="1" w:lastColumn="0" w:noHBand="0" w:noVBand="1"/>
      </w:tblPr>
      <w:tblGrid>
        <w:gridCol w:w="852"/>
        <w:gridCol w:w="3656"/>
        <w:gridCol w:w="1220"/>
        <w:gridCol w:w="1882"/>
        <w:gridCol w:w="1883"/>
      </w:tblGrid>
      <w:tr w:rsidR="00CD4CFA" w:rsidRPr="00CD4CFA" w14:paraId="4238DCD8" w14:textId="77777777" w:rsidTr="00104FF4">
        <w:trPr>
          <w:trHeight w:val="936"/>
          <w:jc w:val="center"/>
        </w:trPr>
        <w:tc>
          <w:tcPr>
            <w:tcW w:w="852" w:type="dxa"/>
            <w:vAlign w:val="center"/>
          </w:tcPr>
          <w:p w14:paraId="29A3C5F9" w14:textId="77777777" w:rsidR="00CD4CFA" w:rsidRPr="00CD4CFA" w:rsidRDefault="00CD4CFA" w:rsidP="00CD4CFA">
            <w:pPr>
              <w:jc w:val="center"/>
              <w:rPr>
                <w:sz w:val="28"/>
                <w:szCs w:val="28"/>
              </w:rPr>
            </w:pPr>
            <w:r w:rsidRPr="00CD4CFA">
              <w:rPr>
                <w:sz w:val="28"/>
                <w:szCs w:val="28"/>
              </w:rPr>
              <w:t>№</w:t>
            </w:r>
          </w:p>
          <w:p w14:paraId="0AEEAAF7" w14:textId="77777777" w:rsidR="00CD4CFA" w:rsidRPr="00CD4CFA" w:rsidRDefault="00CD4CFA" w:rsidP="00CD4CFA">
            <w:pPr>
              <w:jc w:val="center"/>
              <w:rPr>
                <w:sz w:val="28"/>
                <w:szCs w:val="28"/>
              </w:rPr>
            </w:pPr>
            <w:r w:rsidRPr="00CD4CFA">
              <w:rPr>
                <w:sz w:val="28"/>
                <w:szCs w:val="28"/>
              </w:rPr>
              <w:t>п/п</w:t>
            </w:r>
          </w:p>
        </w:tc>
        <w:tc>
          <w:tcPr>
            <w:tcW w:w="3656" w:type="dxa"/>
            <w:vAlign w:val="center"/>
          </w:tcPr>
          <w:p w14:paraId="0121807A" w14:textId="77777777" w:rsidR="00CD4CFA" w:rsidRPr="00CD4CFA" w:rsidRDefault="00CD4CFA" w:rsidP="00CD4CFA">
            <w:pPr>
              <w:jc w:val="center"/>
              <w:rPr>
                <w:sz w:val="28"/>
                <w:szCs w:val="28"/>
              </w:rPr>
            </w:pPr>
            <w:r w:rsidRPr="00CD4CFA">
              <w:rPr>
                <w:sz w:val="28"/>
                <w:szCs w:val="28"/>
              </w:rPr>
              <w:t>Наименование показателя</w:t>
            </w:r>
          </w:p>
        </w:tc>
        <w:tc>
          <w:tcPr>
            <w:tcW w:w="1220" w:type="dxa"/>
            <w:vAlign w:val="center"/>
          </w:tcPr>
          <w:p w14:paraId="7D4A8B61" w14:textId="77777777" w:rsidR="00CD4CFA" w:rsidRPr="00CD4CFA" w:rsidRDefault="00CD4CFA" w:rsidP="00CD4CFA">
            <w:pPr>
              <w:jc w:val="center"/>
              <w:rPr>
                <w:sz w:val="28"/>
                <w:szCs w:val="28"/>
              </w:rPr>
            </w:pPr>
            <w:r w:rsidRPr="00CD4CFA">
              <w:rPr>
                <w:sz w:val="28"/>
                <w:szCs w:val="28"/>
              </w:rPr>
              <w:t>Ед. изм.</w:t>
            </w:r>
          </w:p>
        </w:tc>
        <w:tc>
          <w:tcPr>
            <w:tcW w:w="1882" w:type="dxa"/>
            <w:vAlign w:val="center"/>
          </w:tcPr>
          <w:p w14:paraId="2FD1F7E2" w14:textId="77777777" w:rsidR="00CD4CFA" w:rsidRPr="00CD4CFA" w:rsidRDefault="00CD4CFA" w:rsidP="00CD4CFA">
            <w:pPr>
              <w:jc w:val="center"/>
              <w:rPr>
                <w:sz w:val="28"/>
                <w:szCs w:val="28"/>
              </w:rPr>
            </w:pPr>
            <w:r w:rsidRPr="00CD4CFA">
              <w:rPr>
                <w:sz w:val="28"/>
                <w:szCs w:val="28"/>
              </w:rPr>
              <w:t>с 03.04.2025    по 30.06.2025</w:t>
            </w:r>
          </w:p>
        </w:tc>
        <w:tc>
          <w:tcPr>
            <w:tcW w:w="1883" w:type="dxa"/>
            <w:vAlign w:val="center"/>
          </w:tcPr>
          <w:p w14:paraId="251F70D8" w14:textId="77777777" w:rsidR="00CD4CFA" w:rsidRPr="00CD4CFA" w:rsidRDefault="00CD4CFA" w:rsidP="00CD4CFA">
            <w:pPr>
              <w:jc w:val="center"/>
              <w:rPr>
                <w:sz w:val="28"/>
                <w:szCs w:val="28"/>
              </w:rPr>
            </w:pPr>
            <w:r w:rsidRPr="00CD4CFA">
              <w:rPr>
                <w:sz w:val="28"/>
                <w:szCs w:val="28"/>
              </w:rPr>
              <w:t>с 01.07.2025     по 31.12.2025</w:t>
            </w:r>
          </w:p>
        </w:tc>
      </w:tr>
      <w:tr w:rsidR="00CD4CFA" w:rsidRPr="00CD4CFA" w14:paraId="75C61053" w14:textId="77777777" w:rsidTr="00104FF4">
        <w:trPr>
          <w:trHeight w:val="439"/>
          <w:jc w:val="center"/>
        </w:trPr>
        <w:tc>
          <w:tcPr>
            <w:tcW w:w="852" w:type="dxa"/>
            <w:vAlign w:val="center"/>
          </w:tcPr>
          <w:p w14:paraId="1A7D2429" w14:textId="77777777" w:rsidR="00CD4CFA" w:rsidRPr="00CD4CFA" w:rsidRDefault="00CD4CFA" w:rsidP="00CD4CFA">
            <w:pPr>
              <w:jc w:val="center"/>
              <w:rPr>
                <w:sz w:val="28"/>
                <w:szCs w:val="28"/>
              </w:rPr>
            </w:pPr>
            <w:r w:rsidRPr="00CD4CFA">
              <w:rPr>
                <w:sz w:val="28"/>
                <w:szCs w:val="28"/>
              </w:rPr>
              <w:t>1.</w:t>
            </w:r>
          </w:p>
        </w:tc>
        <w:tc>
          <w:tcPr>
            <w:tcW w:w="3656" w:type="dxa"/>
            <w:vAlign w:val="center"/>
          </w:tcPr>
          <w:p w14:paraId="4DE0FCA1" w14:textId="77777777" w:rsidR="00CD4CFA" w:rsidRPr="00CD4CFA" w:rsidRDefault="00CD4CFA" w:rsidP="00CD4CFA">
            <w:pPr>
              <w:rPr>
                <w:sz w:val="28"/>
                <w:szCs w:val="28"/>
              </w:rPr>
            </w:pPr>
            <w:r w:rsidRPr="00CD4CFA">
              <w:rPr>
                <w:sz w:val="28"/>
                <w:szCs w:val="28"/>
              </w:rPr>
              <w:t>Поднято воды</w:t>
            </w:r>
          </w:p>
        </w:tc>
        <w:tc>
          <w:tcPr>
            <w:tcW w:w="1220" w:type="dxa"/>
            <w:vAlign w:val="center"/>
          </w:tcPr>
          <w:p w14:paraId="4B488E1F" w14:textId="77777777" w:rsidR="00CD4CFA" w:rsidRPr="00CD4CFA" w:rsidRDefault="00CD4CFA" w:rsidP="00CD4CFA">
            <w:pPr>
              <w:jc w:val="center"/>
              <w:rPr>
                <w:sz w:val="28"/>
                <w:szCs w:val="28"/>
                <w:vertAlign w:val="superscript"/>
              </w:rPr>
            </w:pPr>
            <w:r w:rsidRPr="00CD4CFA">
              <w:rPr>
                <w:sz w:val="28"/>
                <w:szCs w:val="28"/>
              </w:rPr>
              <w:t>м</w:t>
            </w:r>
            <w:r w:rsidRPr="00CD4CFA">
              <w:rPr>
                <w:sz w:val="28"/>
                <w:szCs w:val="28"/>
                <w:vertAlign w:val="superscript"/>
              </w:rPr>
              <w:t>3</w:t>
            </w:r>
          </w:p>
        </w:tc>
        <w:tc>
          <w:tcPr>
            <w:tcW w:w="1882" w:type="dxa"/>
            <w:vAlign w:val="center"/>
          </w:tcPr>
          <w:p w14:paraId="398108BD" w14:textId="77777777" w:rsidR="00CD4CFA" w:rsidRPr="00CD4CFA" w:rsidRDefault="00CD4CFA" w:rsidP="00CD4CFA">
            <w:pPr>
              <w:jc w:val="center"/>
              <w:rPr>
                <w:sz w:val="28"/>
                <w:szCs w:val="28"/>
              </w:rPr>
            </w:pPr>
            <w:r w:rsidRPr="00CD4CFA">
              <w:rPr>
                <w:sz w:val="28"/>
                <w:szCs w:val="28"/>
              </w:rPr>
              <w:t>-</w:t>
            </w:r>
          </w:p>
        </w:tc>
        <w:tc>
          <w:tcPr>
            <w:tcW w:w="1883" w:type="dxa"/>
            <w:vAlign w:val="center"/>
          </w:tcPr>
          <w:p w14:paraId="26390D75" w14:textId="77777777" w:rsidR="00CD4CFA" w:rsidRPr="00CD4CFA" w:rsidRDefault="00CD4CFA" w:rsidP="00CD4CFA">
            <w:pPr>
              <w:jc w:val="center"/>
              <w:rPr>
                <w:sz w:val="28"/>
                <w:szCs w:val="28"/>
              </w:rPr>
            </w:pPr>
            <w:r w:rsidRPr="00CD4CFA">
              <w:rPr>
                <w:sz w:val="28"/>
                <w:szCs w:val="28"/>
              </w:rPr>
              <w:t>-</w:t>
            </w:r>
          </w:p>
        </w:tc>
      </w:tr>
      <w:tr w:rsidR="00CD4CFA" w:rsidRPr="00CD4CFA" w14:paraId="50D1B481" w14:textId="77777777" w:rsidTr="00104FF4">
        <w:trPr>
          <w:jc w:val="center"/>
        </w:trPr>
        <w:tc>
          <w:tcPr>
            <w:tcW w:w="852" w:type="dxa"/>
            <w:vAlign w:val="center"/>
          </w:tcPr>
          <w:p w14:paraId="4A6D43A7" w14:textId="77777777" w:rsidR="00CD4CFA" w:rsidRPr="00CD4CFA" w:rsidRDefault="00CD4CFA" w:rsidP="00CD4CFA">
            <w:pPr>
              <w:jc w:val="center"/>
              <w:rPr>
                <w:sz w:val="28"/>
                <w:szCs w:val="28"/>
              </w:rPr>
            </w:pPr>
            <w:r w:rsidRPr="00CD4CFA">
              <w:rPr>
                <w:sz w:val="28"/>
                <w:szCs w:val="28"/>
              </w:rPr>
              <w:t>2.</w:t>
            </w:r>
          </w:p>
        </w:tc>
        <w:tc>
          <w:tcPr>
            <w:tcW w:w="3656" w:type="dxa"/>
            <w:vAlign w:val="center"/>
          </w:tcPr>
          <w:p w14:paraId="5CC92F1D" w14:textId="77777777" w:rsidR="00CD4CFA" w:rsidRPr="00CD4CFA" w:rsidRDefault="00CD4CFA" w:rsidP="00CD4CFA">
            <w:pPr>
              <w:rPr>
                <w:sz w:val="28"/>
                <w:szCs w:val="28"/>
              </w:rPr>
            </w:pPr>
            <w:r w:rsidRPr="00CD4CFA">
              <w:rPr>
                <w:sz w:val="28"/>
                <w:szCs w:val="28"/>
              </w:rPr>
              <w:t>Получено со стороны</w:t>
            </w:r>
          </w:p>
        </w:tc>
        <w:tc>
          <w:tcPr>
            <w:tcW w:w="1220" w:type="dxa"/>
            <w:vAlign w:val="center"/>
          </w:tcPr>
          <w:p w14:paraId="2D215662" w14:textId="77777777" w:rsidR="00CD4CFA" w:rsidRPr="00CD4CFA" w:rsidRDefault="00CD4CFA" w:rsidP="00CD4CFA">
            <w:pPr>
              <w:jc w:val="center"/>
              <w:rPr>
                <w:sz w:val="28"/>
                <w:szCs w:val="28"/>
              </w:rPr>
            </w:pPr>
            <w:r w:rsidRPr="00CD4CFA">
              <w:rPr>
                <w:sz w:val="28"/>
                <w:szCs w:val="28"/>
              </w:rPr>
              <w:t>м</w:t>
            </w:r>
            <w:r w:rsidRPr="00CD4CFA">
              <w:rPr>
                <w:sz w:val="28"/>
                <w:szCs w:val="28"/>
                <w:vertAlign w:val="superscript"/>
              </w:rPr>
              <w:t>3</w:t>
            </w:r>
          </w:p>
        </w:tc>
        <w:tc>
          <w:tcPr>
            <w:tcW w:w="1882" w:type="dxa"/>
            <w:vAlign w:val="center"/>
          </w:tcPr>
          <w:p w14:paraId="72FBC830" w14:textId="77777777" w:rsidR="00CD4CFA" w:rsidRPr="00CD4CFA" w:rsidRDefault="00CD4CFA" w:rsidP="00CD4CFA">
            <w:pPr>
              <w:jc w:val="center"/>
              <w:rPr>
                <w:sz w:val="28"/>
                <w:szCs w:val="28"/>
              </w:rPr>
            </w:pPr>
            <w:r w:rsidRPr="00CD4CFA">
              <w:rPr>
                <w:sz w:val="28"/>
                <w:szCs w:val="28"/>
              </w:rPr>
              <w:t>40327,32</w:t>
            </w:r>
          </w:p>
        </w:tc>
        <w:tc>
          <w:tcPr>
            <w:tcW w:w="1883" w:type="dxa"/>
            <w:vAlign w:val="center"/>
          </w:tcPr>
          <w:p w14:paraId="403BCA6E" w14:textId="77777777" w:rsidR="00CD4CFA" w:rsidRPr="00CD4CFA" w:rsidRDefault="00CD4CFA" w:rsidP="00CD4CFA">
            <w:pPr>
              <w:jc w:val="center"/>
              <w:rPr>
                <w:sz w:val="28"/>
                <w:szCs w:val="28"/>
              </w:rPr>
            </w:pPr>
            <w:r w:rsidRPr="00CD4CFA">
              <w:rPr>
                <w:sz w:val="28"/>
                <w:szCs w:val="28"/>
              </w:rPr>
              <w:t>82013,99</w:t>
            </w:r>
          </w:p>
        </w:tc>
      </w:tr>
      <w:tr w:rsidR="00CD4CFA" w:rsidRPr="00CD4CFA" w14:paraId="2794849F" w14:textId="77777777" w:rsidTr="00104FF4">
        <w:trPr>
          <w:jc w:val="center"/>
        </w:trPr>
        <w:tc>
          <w:tcPr>
            <w:tcW w:w="852" w:type="dxa"/>
            <w:vAlign w:val="center"/>
          </w:tcPr>
          <w:p w14:paraId="18068AD6" w14:textId="77777777" w:rsidR="00CD4CFA" w:rsidRPr="00CD4CFA" w:rsidRDefault="00CD4CFA" w:rsidP="00CD4CFA">
            <w:pPr>
              <w:jc w:val="center"/>
              <w:rPr>
                <w:sz w:val="28"/>
                <w:szCs w:val="28"/>
              </w:rPr>
            </w:pPr>
            <w:r w:rsidRPr="00CD4CFA">
              <w:rPr>
                <w:sz w:val="28"/>
                <w:szCs w:val="28"/>
              </w:rPr>
              <w:t>3.</w:t>
            </w:r>
          </w:p>
        </w:tc>
        <w:tc>
          <w:tcPr>
            <w:tcW w:w="3656" w:type="dxa"/>
            <w:vAlign w:val="center"/>
          </w:tcPr>
          <w:p w14:paraId="4E0902A4" w14:textId="77777777" w:rsidR="00CD4CFA" w:rsidRPr="00CD4CFA" w:rsidRDefault="00CD4CFA" w:rsidP="00CD4CFA">
            <w:pPr>
              <w:rPr>
                <w:sz w:val="28"/>
                <w:szCs w:val="28"/>
              </w:rPr>
            </w:pPr>
            <w:r w:rsidRPr="00CD4CFA">
              <w:rPr>
                <w:sz w:val="28"/>
                <w:szCs w:val="28"/>
              </w:rPr>
              <w:t>Расход воды на коммунально-бытовые нужды</w:t>
            </w:r>
          </w:p>
        </w:tc>
        <w:tc>
          <w:tcPr>
            <w:tcW w:w="1220" w:type="dxa"/>
            <w:vAlign w:val="center"/>
          </w:tcPr>
          <w:p w14:paraId="4AB731AF" w14:textId="77777777" w:rsidR="00CD4CFA" w:rsidRPr="00CD4CFA" w:rsidRDefault="00CD4CFA" w:rsidP="00CD4CFA">
            <w:pPr>
              <w:jc w:val="center"/>
              <w:rPr>
                <w:sz w:val="28"/>
                <w:szCs w:val="28"/>
              </w:rPr>
            </w:pPr>
            <w:r w:rsidRPr="00CD4CFA">
              <w:rPr>
                <w:sz w:val="28"/>
                <w:szCs w:val="28"/>
              </w:rPr>
              <w:t>м3</w:t>
            </w:r>
          </w:p>
        </w:tc>
        <w:tc>
          <w:tcPr>
            <w:tcW w:w="1882" w:type="dxa"/>
            <w:vAlign w:val="center"/>
          </w:tcPr>
          <w:p w14:paraId="70F9D3D3" w14:textId="77777777" w:rsidR="00CD4CFA" w:rsidRPr="00CD4CFA" w:rsidRDefault="00CD4CFA" w:rsidP="00CD4CFA">
            <w:pPr>
              <w:jc w:val="center"/>
              <w:rPr>
                <w:sz w:val="28"/>
                <w:szCs w:val="28"/>
              </w:rPr>
            </w:pPr>
            <w:r w:rsidRPr="00CD4CFA">
              <w:rPr>
                <w:sz w:val="28"/>
                <w:szCs w:val="28"/>
              </w:rPr>
              <w:t>-</w:t>
            </w:r>
          </w:p>
        </w:tc>
        <w:tc>
          <w:tcPr>
            <w:tcW w:w="1883" w:type="dxa"/>
            <w:vAlign w:val="center"/>
          </w:tcPr>
          <w:p w14:paraId="3B4029E8" w14:textId="77777777" w:rsidR="00CD4CFA" w:rsidRPr="00CD4CFA" w:rsidRDefault="00CD4CFA" w:rsidP="00CD4CFA">
            <w:pPr>
              <w:jc w:val="center"/>
              <w:rPr>
                <w:sz w:val="28"/>
                <w:szCs w:val="28"/>
              </w:rPr>
            </w:pPr>
            <w:r w:rsidRPr="00CD4CFA">
              <w:rPr>
                <w:sz w:val="28"/>
                <w:szCs w:val="28"/>
              </w:rPr>
              <w:t>-</w:t>
            </w:r>
          </w:p>
        </w:tc>
      </w:tr>
      <w:tr w:rsidR="00CD4CFA" w:rsidRPr="00CD4CFA" w14:paraId="2499E93C" w14:textId="77777777" w:rsidTr="00104FF4">
        <w:trPr>
          <w:jc w:val="center"/>
        </w:trPr>
        <w:tc>
          <w:tcPr>
            <w:tcW w:w="852" w:type="dxa"/>
            <w:vAlign w:val="center"/>
          </w:tcPr>
          <w:p w14:paraId="07B08B5A" w14:textId="77777777" w:rsidR="00CD4CFA" w:rsidRPr="00CD4CFA" w:rsidRDefault="00CD4CFA" w:rsidP="00CD4CFA">
            <w:pPr>
              <w:jc w:val="center"/>
              <w:rPr>
                <w:sz w:val="28"/>
                <w:szCs w:val="28"/>
              </w:rPr>
            </w:pPr>
            <w:r w:rsidRPr="00CD4CFA">
              <w:rPr>
                <w:sz w:val="28"/>
                <w:szCs w:val="28"/>
              </w:rPr>
              <w:t>4.</w:t>
            </w:r>
          </w:p>
        </w:tc>
        <w:tc>
          <w:tcPr>
            <w:tcW w:w="3656" w:type="dxa"/>
            <w:vAlign w:val="center"/>
          </w:tcPr>
          <w:p w14:paraId="1ADEA908" w14:textId="77777777" w:rsidR="00CD4CFA" w:rsidRPr="00CD4CFA" w:rsidRDefault="00CD4CFA" w:rsidP="00CD4CFA">
            <w:pPr>
              <w:rPr>
                <w:sz w:val="28"/>
                <w:szCs w:val="28"/>
              </w:rPr>
            </w:pPr>
            <w:r w:rsidRPr="00CD4CFA">
              <w:rPr>
                <w:sz w:val="28"/>
                <w:szCs w:val="28"/>
              </w:rPr>
              <w:t>Расход воды на нужды предприятия:</w:t>
            </w:r>
          </w:p>
        </w:tc>
        <w:tc>
          <w:tcPr>
            <w:tcW w:w="1220" w:type="dxa"/>
            <w:vAlign w:val="center"/>
          </w:tcPr>
          <w:p w14:paraId="6B074742" w14:textId="77777777" w:rsidR="00CD4CFA" w:rsidRPr="00CD4CFA" w:rsidRDefault="00CD4CFA" w:rsidP="00CD4CFA">
            <w:pPr>
              <w:jc w:val="center"/>
              <w:rPr>
                <w:sz w:val="28"/>
                <w:szCs w:val="28"/>
              </w:rPr>
            </w:pPr>
            <w:r w:rsidRPr="00CD4CFA">
              <w:rPr>
                <w:sz w:val="28"/>
                <w:szCs w:val="28"/>
              </w:rPr>
              <w:t>м</w:t>
            </w:r>
            <w:r w:rsidRPr="00CD4CFA">
              <w:rPr>
                <w:sz w:val="28"/>
                <w:szCs w:val="28"/>
                <w:vertAlign w:val="superscript"/>
              </w:rPr>
              <w:t>3</w:t>
            </w:r>
          </w:p>
        </w:tc>
        <w:tc>
          <w:tcPr>
            <w:tcW w:w="1882" w:type="dxa"/>
            <w:vAlign w:val="center"/>
          </w:tcPr>
          <w:p w14:paraId="1145A764" w14:textId="77777777" w:rsidR="00CD4CFA" w:rsidRPr="00CD4CFA" w:rsidRDefault="00CD4CFA" w:rsidP="00CD4CFA">
            <w:pPr>
              <w:jc w:val="center"/>
              <w:rPr>
                <w:sz w:val="28"/>
                <w:szCs w:val="28"/>
              </w:rPr>
            </w:pPr>
            <w:r w:rsidRPr="00CD4CFA">
              <w:rPr>
                <w:sz w:val="28"/>
                <w:szCs w:val="28"/>
              </w:rPr>
              <w:t>-</w:t>
            </w:r>
          </w:p>
        </w:tc>
        <w:tc>
          <w:tcPr>
            <w:tcW w:w="1883" w:type="dxa"/>
            <w:vAlign w:val="center"/>
          </w:tcPr>
          <w:p w14:paraId="383356E9" w14:textId="77777777" w:rsidR="00CD4CFA" w:rsidRPr="00CD4CFA" w:rsidRDefault="00CD4CFA" w:rsidP="00CD4CFA">
            <w:pPr>
              <w:jc w:val="center"/>
              <w:rPr>
                <w:sz w:val="28"/>
                <w:szCs w:val="28"/>
              </w:rPr>
            </w:pPr>
            <w:r w:rsidRPr="00CD4CFA">
              <w:rPr>
                <w:sz w:val="28"/>
                <w:szCs w:val="28"/>
              </w:rPr>
              <w:t>-</w:t>
            </w:r>
          </w:p>
        </w:tc>
      </w:tr>
      <w:tr w:rsidR="00CD4CFA" w:rsidRPr="00CD4CFA" w14:paraId="74FD1260" w14:textId="77777777" w:rsidTr="00104FF4">
        <w:trPr>
          <w:jc w:val="center"/>
        </w:trPr>
        <w:tc>
          <w:tcPr>
            <w:tcW w:w="852" w:type="dxa"/>
            <w:vAlign w:val="center"/>
          </w:tcPr>
          <w:p w14:paraId="3F956C4D" w14:textId="77777777" w:rsidR="00CD4CFA" w:rsidRPr="00CD4CFA" w:rsidRDefault="00CD4CFA" w:rsidP="00CD4CFA">
            <w:pPr>
              <w:jc w:val="center"/>
              <w:rPr>
                <w:sz w:val="28"/>
                <w:szCs w:val="28"/>
              </w:rPr>
            </w:pPr>
            <w:r w:rsidRPr="00CD4CFA">
              <w:rPr>
                <w:sz w:val="28"/>
                <w:szCs w:val="28"/>
              </w:rPr>
              <w:t>4.1.</w:t>
            </w:r>
          </w:p>
        </w:tc>
        <w:tc>
          <w:tcPr>
            <w:tcW w:w="3656" w:type="dxa"/>
            <w:vAlign w:val="center"/>
          </w:tcPr>
          <w:p w14:paraId="6268A714" w14:textId="77777777" w:rsidR="00CD4CFA" w:rsidRPr="00CD4CFA" w:rsidRDefault="00CD4CFA" w:rsidP="00CD4CFA">
            <w:pPr>
              <w:rPr>
                <w:sz w:val="28"/>
                <w:szCs w:val="28"/>
              </w:rPr>
            </w:pPr>
            <w:r w:rsidRPr="00CD4CFA">
              <w:rPr>
                <w:sz w:val="28"/>
                <w:szCs w:val="28"/>
              </w:rPr>
              <w:t>- на очистные сооружения</w:t>
            </w:r>
          </w:p>
        </w:tc>
        <w:tc>
          <w:tcPr>
            <w:tcW w:w="1220" w:type="dxa"/>
            <w:vAlign w:val="center"/>
          </w:tcPr>
          <w:p w14:paraId="63DE93B0" w14:textId="77777777" w:rsidR="00CD4CFA" w:rsidRPr="00CD4CFA" w:rsidRDefault="00CD4CFA" w:rsidP="00CD4CFA">
            <w:pPr>
              <w:jc w:val="center"/>
              <w:rPr>
                <w:sz w:val="28"/>
                <w:szCs w:val="28"/>
              </w:rPr>
            </w:pPr>
            <w:r w:rsidRPr="00CD4CFA">
              <w:rPr>
                <w:sz w:val="28"/>
                <w:szCs w:val="28"/>
              </w:rPr>
              <w:t>м</w:t>
            </w:r>
            <w:r w:rsidRPr="00CD4CFA">
              <w:rPr>
                <w:sz w:val="28"/>
                <w:szCs w:val="28"/>
                <w:vertAlign w:val="superscript"/>
              </w:rPr>
              <w:t>3</w:t>
            </w:r>
          </w:p>
        </w:tc>
        <w:tc>
          <w:tcPr>
            <w:tcW w:w="1882" w:type="dxa"/>
            <w:vAlign w:val="center"/>
          </w:tcPr>
          <w:p w14:paraId="6CD4B694" w14:textId="77777777" w:rsidR="00CD4CFA" w:rsidRPr="00CD4CFA" w:rsidRDefault="00CD4CFA" w:rsidP="00CD4CFA">
            <w:pPr>
              <w:jc w:val="center"/>
              <w:rPr>
                <w:sz w:val="28"/>
                <w:szCs w:val="28"/>
              </w:rPr>
            </w:pPr>
            <w:r w:rsidRPr="00CD4CFA">
              <w:rPr>
                <w:sz w:val="28"/>
                <w:szCs w:val="28"/>
              </w:rPr>
              <w:t>-</w:t>
            </w:r>
          </w:p>
        </w:tc>
        <w:tc>
          <w:tcPr>
            <w:tcW w:w="1883" w:type="dxa"/>
            <w:vAlign w:val="center"/>
          </w:tcPr>
          <w:p w14:paraId="376D3E55" w14:textId="77777777" w:rsidR="00CD4CFA" w:rsidRPr="00CD4CFA" w:rsidRDefault="00CD4CFA" w:rsidP="00CD4CFA">
            <w:pPr>
              <w:jc w:val="center"/>
              <w:rPr>
                <w:sz w:val="28"/>
                <w:szCs w:val="28"/>
              </w:rPr>
            </w:pPr>
            <w:r w:rsidRPr="00CD4CFA">
              <w:rPr>
                <w:sz w:val="28"/>
                <w:szCs w:val="28"/>
              </w:rPr>
              <w:t>-</w:t>
            </w:r>
          </w:p>
        </w:tc>
      </w:tr>
      <w:tr w:rsidR="00CD4CFA" w:rsidRPr="00CD4CFA" w14:paraId="7248C0E6" w14:textId="77777777" w:rsidTr="00104FF4">
        <w:trPr>
          <w:jc w:val="center"/>
        </w:trPr>
        <w:tc>
          <w:tcPr>
            <w:tcW w:w="852" w:type="dxa"/>
            <w:vAlign w:val="center"/>
          </w:tcPr>
          <w:p w14:paraId="2BB6E25D" w14:textId="77777777" w:rsidR="00CD4CFA" w:rsidRPr="00CD4CFA" w:rsidRDefault="00CD4CFA" w:rsidP="00CD4CFA">
            <w:pPr>
              <w:jc w:val="center"/>
              <w:rPr>
                <w:sz w:val="28"/>
                <w:szCs w:val="28"/>
              </w:rPr>
            </w:pPr>
            <w:r w:rsidRPr="00CD4CFA">
              <w:rPr>
                <w:sz w:val="28"/>
                <w:szCs w:val="28"/>
              </w:rPr>
              <w:t>4.2.</w:t>
            </w:r>
          </w:p>
        </w:tc>
        <w:tc>
          <w:tcPr>
            <w:tcW w:w="3656" w:type="dxa"/>
            <w:vAlign w:val="center"/>
          </w:tcPr>
          <w:p w14:paraId="2216DC6F" w14:textId="77777777" w:rsidR="00CD4CFA" w:rsidRPr="00CD4CFA" w:rsidRDefault="00CD4CFA" w:rsidP="00CD4CFA">
            <w:pPr>
              <w:rPr>
                <w:sz w:val="28"/>
                <w:szCs w:val="28"/>
              </w:rPr>
            </w:pPr>
            <w:r w:rsidRPr="00CD4CFA">
              <w:rPr>
                <w:sz w:val="28"/>
                <w:szCs w:val="28"/>
              </w:rPr>
              <w:t>- на промывку сетей</w:t>
            </w:r>
          </w:p>
        </w:tc>
        <w:tc>
          <w:tcPr>
            <w:tcW w:w="1220" w:type="dxa"/>
            <w:vAlign w:val="center"/>
          </w:tcPr>
          <w:p w14:paraId="62134F36" w14:textId="77777777" w:rsidR="00CD4CFA" w:rsidRPr="00CD4CFA" w:rsidRDefault="00CD4CFA" w:rsidP="00CD4CFA">
            <w:pPr>
              <w:jc w:val="center"/>
              <w:rPr>
                <w:sz w:val="28"/>
                <w:szCs w:val="28"/>
              </w:rPr>
            </w:pPr>
            <w:r w:rsidRPr="00CD4CFA">
              <w:rPr>
                <w:sz w:val="28"/>
                <w:szCs w:val="28"/>
              </w:rPr>
              <w:t>м</w:t>
            </w:r>
            <w:r w:rsidRPr="00CD4CFA">
              <w:rPr>
                <w:sz w:val="28"/>
                <w:szCs w:val="28"/>
                <w:vertAlign w:val="superscript"/>
              </w:rPr>
              <w:t>3</w:t>
            </w:r>
          </w:p>
        </w:tc>
        <w:tc>
          <w:tcPr>
            <w:tcW w:w="1882" w:type="dxa"/>
            <w:vAlign w:val="center"/>
          </w:tcPr>
          <w:p w14:paraId="19D2AFFF" w14:textId="77777777" w:rsidR="00CD4CFA" w:rsidRPr="00CD4CFA" w:rsidRDefault="00CD4CFA" w:rsidP="00CD4CFA">
            <w:pPr>
              <w:jc w:val="center"/>
              <w:rPr>
                <w:sz w:val="28"/>
                <w:szCs w:val="28"/>
              </w:rPr>
            </w:pPr>
            <w:r w:rsidRPr="00CD4CFA">
              <w:rPr>
                <w:sz w:val="28"/>
                <w:szCs w:val="28"/>
              </w:rPr>
              <w:t>-</w:t>
            </w:r>
          </w:p>
        </w:tc>
        <w:tc>
          <w:tcPr>
            <w:tcW w:w="1883" w:type="dxa"/>
            <w:vAlign w:val="center"/>
          </w:tcPr>
          <w:p w14:paraId="42B69A42" w14:textId="77777777" w:rsidR="00CD4CFA" w:rsidRPr="00CD4CFA" w:rsidRDefault="00CD4CFA" w:rsidP="00CD4CFA">
            <w:pPr>
              <w:jc w:val="center"/>
              <w:rPr>
                <w:sz w:val="28"/>
                <w:szCs w:val="28"/>
              </w:rPr>
            </w:pPr>
            <w:r w:rsidRPr="00CD4CFA">
              <w:rPr>
                <w:sz w:val="28"/>
                <w:szCs w:val="28"/>
              </w:rPr>
              <w:t>-</w:t>
            </w:r>
          </w:p>
        </w:tc>
      </w:tr>
      <w:tr w:rsidR="00CD4CFA" w:rsidRPr="00CD4CFA" w14:paraId="76643445" w14:textId="77777777" w:rsidTr="00104FF4">
        <w:trPr>
          <w:trHeight w:val="183"/>
          <w:jc w:val="center"/>
        </w:trPr>
        <w:tc>
          <w:tcPr>
            <w:tcW w:w="852" w:type="dxa"/>
            <w:vAlign w:val="center"/>
          </w:tcPr>
          <w:p w14:paraId="6C1D191C" w14:textId="77777777" w:rsidR="00CD4CFA" w:rsidRPr="00CD4CFA" w:rsidRDefault="00CD4CFA" w:rsidP="00CD4CFA">
            <w:pPr>
              <w:jc w:val="center"/>
              <w:rPr>
                <w:sz w:val="28"/>
                <w:szCs w:val="28"/>
              </w:rPr>
            </w:pPr>
            <w:r w:rsidRPr="00CD4CFA">
              <w:rPr>
                <w:sz w:val="28"/>
                <w:szCs w:val="28"/>
              </w:rPr>
              <w:t>4.3.</w:t>
            </w:r>
          </w:p>
        </w:tc>
        <w:tc>
          <w:tcPr>
            <w:tcW w:w="3656" w:type="dxa"/>
            <w:vAlign w:val="center"/>
          </w:tcPr>
          <w:p w14:paraId="33593432" w14:textId="77777777" w:rsidR="00CD4CFA" w:rsidRPr="00CD4CFA" w:rsidRDefault="00CD4CFA" w:rsidP="00CD4CFA">
            <w:pPr>
              <w:rPr>
                <w:sz w:val="28"/>
                <w:szCs w:val="28"/>
              </w:rPr>
            </w:pPr>
            <w:r w:rsidRPr="00CD4CFA">
              <w:rPr>
                <w:sz w:val="28"/>
                <w:szCs w:val="28"/>
              </w:rPr>
              <w:t>- прочие</w:t>
            </w:r>
          </w:p>
        </w:tc>
        <w:tc>
          <w:tcPr>
            <w:tcW w:w="1220" w:type="dxa"/>
            <w:vAlign w:val="center"/>
          </w:tcPr>
          <w:p w14:paraId="003420BC" w14:textId="77777777" w:rsidR="00CD4CFA" w:rsidRPr="00CD4CFA" w:rsidRDefault="00CD4CFA" w:rsidP="00CD4CFA">
            <w:pPr>
              <w:jc w:val="center"/>
              <w:rPr>
                <w:sz w:val="28"/>
                <w:szCs w:val="28"/>
              </w:rPr>
            </w:pPr>
            <w:r w:rsidRPr="00CD4CFA">
              <w:rPr>
                <w:sz w:val="28"/>
                <w:szCs w:val="28"/>
              </w:rPr>
              <w:t>м</w:t>
            </w:r>
            <w:r w:rsidRPr="00CD4CFA">
              <w:rPr>
                <w:sz w:val="28"/>
                <w:szCs w:val="28"/>
                <w:vertAlign w:val="superscript"/>
              </w:rPr>
              <w:t>3</w:t>
            </w:r>
          </w:p>
        </w:tc>
        <w:tc>
          <w:tcPr>
            <w:tcW w:w="1882" w:type="dxa"/>
            <w:vAlign w:val="center"/>
          </w:tcPr>
          <w:p w14:paraId="6AD8731C" w14:textId="77777777" w:rsidR="00CD4CFA" w:rsidRPr="00CD4CFA" w:rsidRDefault="00CD4CFA" w:rsidP="00CD4CFA">
            <w:pPr>
              <w:jc w:val="center"/>
              <w:rPr>
                <w:sz w:val="28"/>
                <w:szCs w:val="28"/>
              </w:rPr>
            </w:pPr>
            <w:r w:rsidRPr="00CD4CFA">
              <w:rPr>
                <w:sz w:val="28"/>
                <w:szCs w:val="28"/>
              </w:rPr>
              <w:t>-</w:t>
            </w:r>
          </w:p>
        </w:tc>
        <w:tc>
          <w:tcPr>
            <w:tcW w:w="1883" w:type="dxa"/>
            <w:vAlign w:val="center"/>
          </w:tcPr>
          <w:p w14:paraId="0CC4D676" w14:textId="77777777" w:rsidR="00CD4CFA" w:rsidRPr="00CD4CFA" w:rsidRDefault="00CD4CFA" w:rsidP="00CD4CFA">
            <w:pPr>
              <w:jc w:val="center"/>
              <w:rPr>
                <w:sz w:val="28"/>
                <w:szCs w:val="28"/>
              </w:rPr>
            </w:pPr>
            <w:r w:rsidRPr="00CD4CFA">
              <w:rPr>
                <w:sz w:val="28"/>
                <w:szCs w:val="28"/>
              </w:rPr>
              <w:t>-</w:t>
            </w:r>
          </w:p>
        </w:tc>
      </w:tr>
      <w:tr w:rsidR="00CD4CFA" w:rsidRPr="00CD4CFA" w14:paraId="6A75AA33" w14:textId="77777777" w:rsidTr="00104FF4">
        <w:trPr>
          <w:trHeight w:val="456"/>
          <w:jc w:val="center"/>
        </w:trPr>
        <w:tc>
          <w:tcPr>
            <w:tcW w:w="852" w:type="dxa"/>
            <w:vAlign w:val="center"/>
          </w:tcPr>
          <w:p w14:paraId="7D363F3D" w14:textId="77777777" w:rsidR="00CD4CFA" w:rsidRPr="00CD4CFA" w:rsidRDefault="00CD4CFA" w:rsidP="00CD4CFA">
            <w:pPr>
              <w:jc w:val="center"/>
              <w:rPr>
                <w:sz w:val="28"/>
                <w:szCs w:val="28"/>
              </w:rPr>
            </w:pPr>
            <w:r w:rsidRPr="00CD4CFA">
              <w:rPr>
                <w:sz w:val="28"/>
                <w:szCs w:val="28"/>
              </w:rPr>
              <w:t>5.</w:t>
            </w:r>
          </w:p>
        </w:tc>
        <w:tc>
          <w:tcPr>
            <w:tcW w:w="3656" w:type="dxa"/>
            <w:vAlign w:val="center"/>
          </w:tcPr>
          <w:p w14:paraId="2524F0E3" w14:textId="77777777" w:rsidR="00CD4CFA" w:rsidRPr="00CD4CFA" w:rsidRDefault="00CD4CFA" w:rsidP="00CD4CFA">
            <w:pPr>
              <w:rPr>
                <w:sz w:val="28"/>
                <w:szCs w:val="28"/>
              </w:rPr>
            </w:pPr>
            <w:r w:rsidRPr="00CD4CFA">
              <w:rPr>
                <w:sz w:val="28"/>
                <w:szCs w:val="28"/>
              </w:rPr>
              <w:t>Объем пропущенной воды через очистные сооружения</w:t>
            </w:r>
          </w:p>
        </w:tc>
        <w:tc>
          <w:tcPr>
            <w:tcW w:w="1220" w:type="dxa"/>
            <w:vAlign w:val="center"/>
          </w:tcPr>
          <w:p w14:paraId="1539F355" w14:textId="77777777" w:rsidR="00CD4CFA" w:rsidRPr="00CD4CFA" w:rsidRDefault="00CD4CFA" w:rsidP="00CD4CFA">
            <w:pPr>
              <w:jc w:val="center"/>
              <w:rPr>
                <w:sz w:val="28"/>
                <w:szCs w:val="28"/>
              </w:rPr>
            </w:pPr>
            <w:r w:rsidRPr="00CD4CFA">
              <w:rPr>
                <w:sz w:val="28"/>
                <w:szCs w:val="28"/>
              </w:rPr>
              <w:t>м</w:t>
            </w:r>
            <w:r w:rsidRPr="00CD4CFA">
              <w:rPr>
                <w:sz w:val="28"/>
                <w:szCs w:val="28"/>
                <w:vertAlign w:val="superscript"/>
              </w:rPr>
              <w:t>3</w:t>
            </w:r>
          </w:p>
        </w:tc>
        <w:tc>
          <w:tcPr>
            <w:tcW w:w="1882" w:type="dxa"/>
            <w:vAlign w:val="center"/>
          </w:tcPr>
          <w:p w14:paraId="6B38C690" w14:textId="77777777" w:rsidR="00CD4CFA" w:rsidRPr="00CD4CFA" w:rsidRDefault="00CD4CFA" w:rsidP="00CD4CFA">
            <w:pPr>
              <w:jc w:val="center"/>
              <w:rPr>
                <w:sz w:val="28"/>
                <w:szCs w:val="28"/>
              </w:rPr>
            </w:pPr>
            <w:r w:rsidRPr="00CD4CFA">
              <w:rPr>
                <w:sz w:val="28"/>
                <w:szCs w:val="28"/>
              </w:rPr>
              <w:t>-</w:t>
            </w:r>
          </w:p>
        </w:tc>
        <w:tc>
          <w:tcPr>
            <w:tcW w:w="1883" w:type="dxa"/>
            <w:vAlign w:val="center"/>
          </w:tcPr>
          <w:p w14:paraId="7C267579" w14:textId="77777777" w:rsidR="00CD4CFA" w:rsidRPr="00CD4CFA" w:rsidRDefault="00CD4CFA" w:rsidP="00CD4CFA">
            <w:pPr>
              <w:jc w:val="center"/>
              <w:rPr>
                <w:sz w:val="28"/>
                <w:szCs w:val="28"/>
              </w:rPr>
            </w:pPr>
            <w:r w:rsidRPr="00CD4CFA">
              <w:rPr>
                <w:sz w:val="28"/>
                <w:szCs w:val="28"/>
              </w:rPr>
              <w:t>-</w:t>
            </w:r>
          </w:p>
        </w:tc>
      </w:tr>
      <w:tr w:rsidR="00CD4CFA" w:rsidRPr="00CD4CFA" w14:paraId="103318AE" w14:textId="77777777" w:rsidTr="00104FF4">
        <w:trPr>
          <w:jc w:val="center"/>
        </w:trPr>
        <w:tc>
          <w:tcPr>
            <w:tcW w:w="852" w:type="dxa"/>
            <w:vAlign w:val="center"/>
          </w:tcPr>
          <w:p w14:paraId="3F0F617C" w14:textId="77777777" w:rsidR="00CD4CFA" w:rsidRPr="00CD4CFA" w:rsidRDefault="00CD4CFA" w:rsidP="00CD4CFA">
            <w:pPr>
              <w:jc w:val="center"/>
              <w:rPr>
                <w:sz w:val="28"/>
                <w:szCs w:val="28"/>
              </w:rPr>
            </w:pPr>
            <w:r w:rsidRPr="00CD4CFA">
              <w:rPr>
                <w:sz w:val="28"/>
                <w:szCs w:val="28"/>
              </w:rPr>
              <w:t>6.</w:t>
            </w:r>
          </w:p>
        </w:tc>
        <w:tc>
          <w:tcPr>
            <w:tcW w:w="3656" w:type="dxa"/>
            <w:vAlign w:val="center"/>
          </w:tcPr>
          <w:p w14:paraId="4C1BAEA8" w14:textId="77777777" w:rsidR="00CD4CFA" w:rsidRPr="00CD4CFA" w:rsidRDefault="00CD4CFA" w:rsidP="00CD4CFA">
            <w:pPr>
              <w:rPr>
                <w:sz w:val="28"/>
                <w:szCs w:val="28"/>
              </w:rPr>
            </w:pPr>
            <w:r w:rsidRPr="00CD4CFA">
              <w:rPr>
                <w:sz w:val="28"/>
                <w:szCs w:val="28"/>
              </w:rPr>
              <w:t>Подано воды в сеть</w:t>
            </w:r>
          </w:p>
        </w:tc>
        <w:tc>
          <w:tcPr>
            <w:tcW w:w="1220" w:type="dxa"/>
            <w:vAlign w:val="center"/>
          </w:tcPr>
          <w:p w14:paraId="5D08505A" w14:textId="77777777" w:rsidR="00CD4CFA" w:rsidRPr="00CD4CFA" w:rsidRDefault="00CD4CFA" w:rsidP="00CD4CFA">
            <w:pPr>
              <w:jc w:val="center"/>
              <w:rPr>
                <w:sz w:val="28"/>
                <w:szCs w:val="28"/>
              </w:rPr>
            </w:pPr>
            <w:r w:rsidRPr="00CD4CFA">
              <w:rPr>
                <w:sz w:val="28"/>
                <w:szCs w:val="28"/>
              </w:rPr>
              <w:t>м</w:t>
            </w:r>
            <w:r w:rsidRPr="00CD4CFA">
              <w:rPr>
                <w:sz w:val="28"/>
                <w:szCs w:val="28"/>
                <w:vertAlign w:val="superscript"/>
              </w:rPr>
              <w:t>3</w:t>
            </w:r>
          </w:p>
        </w:tc>
        <w:tc>
          <w:tcPr>
            <w:tcW w:w="1882" w:type="dxa"/>
            <w:vAlign w:val="center"/>
          </w:tcPr>
          <w:p w14:paraId="22FF6710" w14:textId="77777777" w:rsidR="00CD4CFA" w:rsidRPr="00CD4CFA" w:rsidRDefault="00CD4CFA" w:rsidP="00CD4CFA">
            <w:pPr>
              <w:jc w:val="center"/>
              <w:rPr>
                <w:sz w:val="28"/>
                <w:szCs w:val="28"/>
              </w:rPr>
            </w:pPr>
            <w:r w:rsidRPr="00CD4CFA">
              <w:rPr>
                <w:sz w:val="28"/>
                <w:szCs w:val="28"/>
              </w:rPr>
              <w:t>40327,32</w:t>
            </w:r>
          </w:p>
        </w:tc>
        <w:tc>
          <w:tcPr>
            <w:tcW w:w="1883" w:type="dxa"/>
            <w:vAlign w:val="center"/>
          </w:tcPr>
          <w:p w14:paraId="3B218689" w14:textId="77777777" w:rsidR="00CD4CFA" w:rsidRPr="00CD4CFA" w:rsidRDefault="00CD4CFA" w:rsidP="00CD4CFA">
            <w:pPr>
              <w:jc w:val="center"/>
              <w:rPr>
                <w:sz w:val="28"/>
                <w:szCs w:val="28"/>
              </w:rPr>
            </w:pPr>
            <w:r w:rsidRPr="00CD4CFA">
              <w:rPr>
                <w:sz w:val="28"/>
                <w:szCs w:val="28"/>
              </w:rPr>
              <w:t>82013,99</w:t>
            </w:r>
          </w:p>
        </w:tc>
      </w:tr>
      <w:tr w:rsidR="00CD4CFA" w:rsidRPr="00CD4CFA" w14:paraId="5659212B" w14:textId="77777777" w:rsidTr="00104FF4">
        <w:trPr>
          <w:trHeight w:val="313"/>
          <w:jc w:val="center"/>
        </w:trPr>
        <w:tc>
          <w:tcPr>
            <w:tcW w:w="852" w:type="dxa"/>
            <w:vAlign w:val="center"/>
          </w:tcPr>
          <w:p w14:paraId="134675B3" w14:textId="77777777" w:rsidR="00CD4CFA" w:rsidRPr="00CD4CFA" w:rsidRDefault="00CD4CFA" w:rsidP="00CD4CFA">
            <w:pPr>
              <w:jc w:val="center"/>
              <w:rPr>
                <w:sz w:val="28"/>
                <w:szCs w:val="28"/>
              </w:rPr>
            </w:pPr>
            <w:r w:rsidRPr="00CD4CFA">
              <w:rPr>
                <w:sz w:val="28"/>
                <w:szCs w:val="28"/>
              </w:rPr>
              <w:t>7.</w:t>
            </w:r>
          </w:p>
        </w:tc>
        <w:tc>
          <w:tcPr>
            <w:tcW w:w="3656" w:type="dxa"/>
            <w:vAlign w:val="center"/>
          </w:tcPr>
          <w:p w14:paraId="111E0722" w14:textId="77777777" w:rsidR="00CD4CFA" w:rsidRPr="00CD4CFA" w:rsidRDefault="00CD4CFA" w:rsidP="00CD4CFA">
            <w:pPr>
              <w:rPr>
                <w:sz w:val="28"/>
                <w:szCs w:val="28"/>
              </w:rPr>
            </w:pPr>
            <w:r w:rsidRPr="00CD4CFA">
              <w:rPr>
                <w:sz w:val="28"/>
                <w:szCs w:val="28"/>
              </w:rPr>
              <w:t>Потери воды</w:t>
            </w:r>
          </w:p>
        </w:tc>
        <w:tc>
          <w:tcPr>
            <w:tcW w:w="1220" w:type="dxa"/>
            <w:vAlign w:val="center"/>
          </w:tcPr>
          <w:p w14:paraId="4804522E" w14:textId="77777777" w:rsidR="00CD4CFA" w:rsidRPr="00CD4CFA" w:rsidRDefault="00CD4CFA" w:rsidP="00CD4CFA">
            <w:pPr>
              <w:jc w:val="center"/>
              <w:rPr>
                <w:sz w:val="28"/>
                <w:szCs w:val="28"/>
              </w:rPr>
            </w:pPr>
            <w:r w:rsidRPr="00CD4CFA">
              <w:rPr>
                <w:sz w:val="28"/>
                <w:szCs w:val="28"/>
              </w:rPr>
              <w:t>м</w:t>
            </w:r>
            <w:r w:rsidRPr="00CD4CFA">
              <w:rPr>
                <w:sz w:val="28"/>
                <w:szCs w:val="28"/>
                <w:vertAlign w:val="superscript"/>
              </w:rPr>
              <w:t>3</w:t>
            </w:r>
          </w:p>
        </w:tc>
        <w:tc>
          <w:tcPr>
            <w:tcW w:w="1882" w:type="dxa"/>
            <w:vAlign w:val="center"/>
          </w:tcPr>
          <w:p w14:paraId="68D19CB4" w14:textId="77777777" w:rsidR="00CD4CFA" w:rsidRPr="00CD4CFA" w:rsidRDefault="00CD4CFA" w:rsidP="00CD4CFA">
            <w:pPr>
              <w:jc w:val="center"/>
              <w:rPr>
                <w:sz w:val="28"/>
                <w:szCs w:val="28"/>
              </w:rPr>
            </w:pPr>
            <w:r w:rsidRPr="00CD4CFA">
              <w:rPr>
                <w:sz w:val="28"/>
                <w:szCs w:val="28"/>
              </w:rPr>
              <w:t>0</w:t>
            </w:r>
          </w:p>
        </w:tc>
        <w:tc>
          <w:tcPr>
            <w:tcW w:w="1883" w:type="dxa"/>
            <w:vAlign w:val="center"/>
          </w:tcPr>
          <w:p w14:paraId="4C75981B" w14:textId="77777777" w:rsidR="00CD4CFA" w:rsidRPr="00CD4CFA" w:rsidRDefault="00CD4CFA" w:rsidP="00CD4CFA">
            <w:pPr>
              <w:jc w:val="center"/>
              <w:rPr>
                <w:sz w:val="28"/>
                <w:szCs w:val="28"/>
              </w:rPr>
            </w:pPr>
            <w:r w:rsidRPr="00CD4CFA">
              <w:rPr>
                <w:sz w:val="28"/>
                <w:szCs w:val="28"/>
              </w:rPr>
              <w:t>0</w:t>
            </w:r>
          </w:p>
        </w:tc>
      </w:tr>
      <w:tr w:rsidR="00CD4CFA" w:rsidRPr="00CD4CFA" w14:paraId="4AB0D475" w14:textId="77777777" w:rsidTr="00104FF4">
        <w:trPr>
          <w:trHeight w:val="558"/>
          <w:jc w:val="center"/>
        </w:trPr>
        <w:tc>
          <w:tcPr>
            <w:tcW w:w="852" w:type="dxa"/>
            <w:vAlign w:val="center"/>
          </w:tcPr>
          <w:p w14:paraId="345A54E6" w14:textId="77777777" w:rsidR="00CD4CFA" w:rsidRPr="00CD4CFA" w:rsidRDefault="00CD4CFA" w:rsidP="00CD4CFA">
            <w:pPr>
              <w:jc w:val="center"/>
              <w:rPr>
                <w:sz w:val="28"/>
                <w:szCs w:val="28"/>
              </w:rPr>
            </w:pPr>
            <w:r w:rsidRPr="00CD4CFA">
              <w:rPr>
                <w:sz w:val="28"/>
                <w:szCs w:val="28"/>
              </w:rPr>
              <w:t>8.</w:t>
            </w:r>
          </w:p>
        </w:tc>
        <w:tc>
          <w:tcPr>
            <w:tcW w:w="3656" w:type="dxa"/>
            <w:vAlign w:val="center"/>
          </w:tcPr>
          <w:p w14:paraId="0877D313" w14:textId="77777777" w:rsidR="00CD4CFA" w:rsidRPr="00CD4CFA" w:rsidRDefault="00CD4CFA" w:rsidP="00CD4CFA">
            <w:pPr>
              <w:rPr>
                <w:sz w:val="28"/>
                <w:szCs w:val="28"/>
              </w:rPr>
            </w:pPr>
            <w:r w:rsidRPr="00CD4CFA">
              <w:rPr>
                <w:sz w:val="28"/>
                <w:szCs w:val="28"/>
              </w:rPr>
              <w:t>Уровень потерь к объему поданной воды в сеть</w:t>
            </w:r>
          </w:p>
        </w:tc>
        <w:tc>
          <w:tcPr>
            <w:tcW w:w="1220" w:type="dxa"/>
            <w:vAlign w:val="center"/>
          </w:tcPr>
          <w:p w14:paraId="77E9395F" w14:textId="77777777" w:rsidR="00CD4CFA" w:rsidRPr="00CD4CFA" w:rsidRDefault="00CD4CFA" w:rsidP="00CD4CFA">
            <w:pPr>
              <w:jc w:val="center"/>
              <w:rPr>
                <w:sz w:val="28"/>
                <w:szCs w:val="28"/>
              </w:rPr>
            </w:pPr>
            <w:r w:rsidRPr="00CD4CFA">
              <w:rPr>
                <w:sz w:val="28"/>
                <w:szCs w:val="28"/>
              </w:rPr>
              <w:t>%</w:t>
            </w:r>
          </w:p>
        </w:tc>
        <w:tc>
          <w:tcPr>
            <w:tcW w:w="1882" w:type="dxa"/>
            <w:vAlign w:val="center"/>
          </w:tcPr>
          <w:p w14:paraId="494AD790" w14:textId="77777777" w:rsidR="00CD4CFA" w:rsidRPr="00CD4CFA" w:rsidRDefault="00CD4CFA" w:rsidP="00CD4CFA">
            <w:pPr>
              <w:jc w:val="center"/>
              <w:rPr>
                <w:sz w:val="28"/>
                <w:szCs w:val="28"/>
              </w:rPr>
            </w:pPr>
            <w:r w:rsidRPr="00CD4CFA">
              <w:rPr>
                <w:sz w:val="28"/>
                <w:szCs w:val="28"/>
              </w:rPr>
              <w:t>0</w:t>
            </w:r>
          </w:p>
        </w:tc>
        <w:tc>
          <w:tcPr>
            <w:tcW w:w="1883" w:type="dxa"/>
            <w:vAlign w:val="center"/>
          </w:tcPr>
          <w:p w14:paraId="573C9870" w14:textId="77777777" w:rsidR="00CD4CFA" w:rsidRPr="00CD4CFA" w:rsidRDefault="00CD4CFA" w:rsidP="00CD4CFA">
            <w:pPr>
              <w:jc w:val="center"/>
              <w:rPr>
                <w:sz w:val="28"/>
                <w:szCs w:val="28"/>
              </w:rPr>
            </w:pPr>
            <w:r w:rsidRPr="00CD4CFA">
              <w:rPr>
                <w:sz w:val="28"/>
                <w:szCs w:val="28"/>
              </w:rPr>
              <w:t>0</w:t>
            </w:r>
          </w:p>
        </w:tc>
      </w:tr>
      <w:tr w:rsidR="00CD4CFA" w:rsidRPr="00CD4CFA" w14:paraId="533842EB" w14:textId="77777777" w:rsidTr="00104FF4">
        <w:trPr>
          <w:jc w:val="center"/>
        </w:trPr>
        <w:tc>
          <w:tcPr>
            <w:tcW w:w="852" w:type="dxa"/>
            <w:vAlign w:val="center"/>
          </w:tcPr>
          <w:p w14:paraId="7CD36930" w14:textId="77777777" w:rsidR="00CD4CFA" w:rsidRPr="00CD4CFA" w:rsidRDefault="00CD4CFA" w:rsidP="00CD4CFA">
            <w:pPr>
              <w:jc w:val="center"/>
              <w:rPr>
                <w:sz w:val="28"/>
                <w:szCs w:val="28"/>
              </w:rPr>
            </w:pPr>
            <w:r w:rsidRPr="00CD4CFA">
              <w:rPr>
                <w:sz w:val="28"/>
                <w:szCs w:val="28"/>
              </w:rPr>
              <w:t>9.</w:t>
            </w:r>
          </w:p>
        </w:tc>
        <w:tc>
          <w:tcPr>
            <w:tcW w:w="3656" w:type="dxa"/>
            <w:vAlign w:val="center"/>
          </w:tcPr>
          <w:p w14:paraId="55774ABA" w14:textId="77777777" w:rsidR="00CD4CFA" w:rsidRPr="00CD4CFA" w:rsidRDefault="00CD4CFA" w:rsidP="00CD4CFA">
            <w:pPr>
              <w:rPr>
                <w:sz w:val="28"/>
                <w:szCs w:val="28"/>
              </w:rPr>
            </w:pPr>
            <w:r w:rsidRPr="00CD4CFA">
              <w:rPr>
                <w:sz w:val="28"/>
                <w:szCs w:val="28"/>
              </w:rPr>
              <w:t>Отпущено воды по категориям потребителей</w:t>
            </w:r>
          </w:p>
        </w:tc>
        <w:tc>
          <w:tcPr>
            <w:tcW w:w="1220" w:type="dxa"/>
            <w:vAlign w:val="center"/>
          </w:tcPr>
          <w:p w14:paraId="5C7A97D0" w14:textId="77777777" w:rsidR="00CD4CFA" w:rsidRPr="00CD4CFA" w:rsidRDefault="00CD4CFA" w:rsidP="00CD4CFA">
            <w:pPr>
              <w:jc w:val="center"/>
              <w:rPr>
                <w:sz w:val="28"/>
                <w:szCs w:val="28"/>
              </w:rPr>
            </w:pPr>
            <w:r w:rsidRPr="00CD4CFA">
              <w:rPr>
                <w:sz w:val="28"/>
                <w:szCs w:val="28"/>
              </w:rPr>
              <w:t>м</w:t>
            </w:r>
            <w:r w:rsidRPr="00CD4CFA">
              <w:rPr>
                <w:sz w:val="28"/>
                <w:szCs w:val="28"/>
                <w:vertAlign w:val="superscript"/>
              </w:rPr>
              <w:t>3</w:t>
            </w:r>
          </w:p>
        </w:tc>
        <w:tc>
          <w:tcPr>
            <w:tcW w:w="1882" w:type="dxa"/>
            <w:vAlign w:val="center"/>
          </w:tcPr>
          <w:p w14:paraId="661EE306" w14:textId="77777777" w:rsidR="00CD4CFA" w:rsidRPr="00CD4CFA" w:rsidRDefault="00CD4CFA" w:rsidP="00CD4CFA">
            <w:pPr>
              <w:jc w:val="center"/>
              <w:rPr>
                <w:sz w:val="28"/>
                <w:szCs w:val="28"/>
              </w:rPr>
            </w:pPr>
            <w:r w:rsidRPr="00CD4CFA">
              <w:rPr>
                <w:sz w:val="28"/>
                <w:szCs w:val="28"/>
              </w:rPr>
              <w:t>40327,32</w:t>
            </w:r>
          </w:p>
        </w:tc>
        <w:tc>
          <w:tcPr>
            <w:tcW w:w="1883" w:type="dxa"/>
            <w:vAlign w:val="center"/>
          </w:tcPr>
          <w:p w14:paraId="49F83C90" w14:textId="77777777" w:rsidR="00CD4CFA" w:rsidRPr="00CD4CFA" w:rsidRDefault="00CD4CFA" w:rsidP="00CD4CFA">
            <w:pPr>
              <w:jc w:val="center"/>
              <w:rPr>
                <w:sz w:val="28"/>
                <w:szCs w:val="28"/>
              </w:rPr>
            </w:pPr>
            <w:r w:rsidRPr="00CD4CFA">
              <w:rPr>
                <w:sz w:val="28"/>
                <w:szCs w:val="28"/>
              </w:rPr>
              <w:t>82013,99</w:t>
            </w:r>
          </w:p>
        </w:tc>
      </w:tr>
      <w:tr w:rsidR="00CD4CFA" w:rsidRPr="00CD4CFA" w14:paraId="064F3821" w14:textId="77777777" w:rsidTr="00104FF4">
        <w:trPr>
          <w:trHeight w:val="277"/>
          <w:jc w:val="center"/>
        </w:trPr>
        <w:tc>
          <w:tcPr>
            <w:tcW w:w="852" w:type="dxa"/>
            <w:vAlign w:val="center"/>
          </w:tcPr>
          <w:p w14:paraId="306C0CB6" w14:textId="77777777" w:rsidR="00CD4CFA" w:rsidRPr="00CD4CFA" w:rsidRDefault="00CD4CFA" w:rsidP="00CD4CFA">
            <w:pPr>
              <w:jc w:val="center"/>
              <w:rPr>
                <w:sz w:val="28"/>
                <w:szCs w:val="28"/>
              </w:rPr>
            </w:pPr>
            <w:r w:rsidRPr="00CD4CFA">
              <w:rPr>
                <w:sz w:val="28"/>
                <w:szCs w:val="28"/>
              </w:rPr>
              <w:t>9.1.</w:t>
            </w:r>
          </w:p>
        </w:tc>
        <w:tc>
          <w:tcPr>
            <w:tcW w:w="3656" w:type="dxa"/>
            <w:vAlign w:val="center"/>
          </w:tcPr>
          <w:p w14:paraId="3C3065B4" w14:textId="77777777" w:rsidR="00CD4CFA" w:rsidRPr="00CD4CFA" w:rsidRDefault="00CD4CFA" w:rsidP="00CD4CFA">
            <w:pPr>
              <w:rPr>
                <w:sz w:val="28"/>
                <w:szCs w:val="28"/>
              </w:rPr>
            </w:pPr>
            <w:r w:rsidRPr="00CD4CFA">
              <w:rPr>
                <w:sz w:val="28"/>
                <w:szCs w:val="28"/>
              </w:rPr>
              <w:t>Потребительский рынок</w:t>
            </w:r>
          </w:p>
        </w:tc>
        <w:tc>
          <w:tcPr>
            <w:tcW w:w="1220" w:type="dxa"/>
            <w:vAlign w:val="center"/>
          </w:tcPr>
          <w:p w14:paraId="27BA7E16" w14:textId="77777777" w:rsidR="00CD4CFA" w:rsidRPr="00CD4CFA" w:rsidRDefault="00CD4CFA" w:rsidP="00CD4CFA">
            <w:pPr>
              <w:jc w:val="center"/>
              <w:rPr>
                <w:sz w:val="28"/>
                <w:szCs w:val="28"/>
              </w:rPr>
            </w:pPr>
            <w:r w:rsidRPr="00CD4CFA">
              <w:rPr>
                <w:sz w:val="28"/>
                <w:szCs w:val="28"/>
              </w:rPr>
              <w:t>м</w:t>
            </w:r>
            <w:r w:rsidRPr="00CD4CFA">
              <w:rPr>
                <w:sz w:val="28"/>
                <w:szCs w:val="28"/>
                <w:vertAlign w:val="superscript"/>
              </w:rPr>
              <w:t>3</w:t>
            </w:r>
          </w:p>
        </w:tc>
        <w:tc>
          <w:tcPr>
            <w:tcW w:w="1882" w:type="dxa"/>
            <w:vAlign w:val="center"/>
          </w:tcPr>
          <w:p w14:paraId="3883E7B6" w14:textId="77777777" w:rsidR="00CD4CFA" w:rsidRPr="00CD4CFA" w:rsidRDefault="00CD4CFA" w:rsidP="00CD4CFA">
            <w:pPr>
              <w:jc w:val="center"/>
              <w:rPr>
                <w:sz w:val="28"/>
                <w:szCs w:val="28"/>
              </w:rPr>
            </w:pPr>
            <w:r w:rsidRPr="00CD4CFA">
              <w:rPr>
                <w:sz w:val="28"/>
                <w:szCs w:val="28"/>
              </w:rPr>
              <w:t>40327,32</w:t>
            </w:r>
          </w:p>
        </w:tc>
        <w:tc>
          <w:tcPr>
            <w:tcW w:w="1883" w:type="dxa"/>
            <w:vAlign w:val="center"/>
          </w:tcPr>
          <w:p w14:paraId="375D032A" w14:textId="77777777" w:rsidR="00CD4CFA" w:rsidRPr="00CD4CFA" w:rsidRDefault="00CD4CFA" w:rsidP="00CD4CFA">
            <w:pPr>
              <w:jc w:val="center"/>
              <w:rPr>
                <w:sz w:val="28"/>
                <w:szCs w:val="28"/>
              </w:rPr>
            </w:pPr>
            <w:r w:rsidRPr="00CD4CFA">
              <w:rPr>
                <w:sz w:val="28"/>
                <w:szCs w:val="28"/>
              </w:rPr>
              <w:t>82013,99</w:t>
            </w:r>
          </w:p>
        </w:tc>
      </w:tr>
      <w:tr w:rsidR="00CD4CFA" w:rsidRPr="00CD4CFA" w14:paraId="54156E80" w14:textId="77777777" w:rsidTr="00104FF4">
        <w:trPr>
          <w:trHeight w:val="281"/>
          <w:jc w:val="center"/>
        </w:trPr>
        <w:tc>
          <w:tcPr>
            <w:tcW w:w="852" w:type="dxa"/>
            <w:vAlign w:val="center"/>
          </w:tcPr>
          <w:p w14:paraId="2829039C" w14:textId="77777777" w:rsidR="00CD4CFA" w:rsidRPr="00CD4CFA" w:rsidRDefault="00CD4CFA" w:rsidP="00CD4CFA">
            <w:pPr>
              <w:jc w:val="center"/>
              <w:rPr>
                <w:sz w:val="28"/>
                <w:szCs w:val="28"/>
              </w:rPr>
            </w:pPr>
            <w:r w:rsidRPr="00CD4CFA">
              <w:rPr>
                <w:sz w:val="28"/>
                <w:szCs w:val="28"/>
              </w:rPr>
              <w:t>9.1.1.</w:t>
            </w:r>
          </w:p>
        </w:tc>
        <w:tc>
          <w:tcPr>
            <w:tcW w:w="3656" w:type="dxa"/>
            <w:vAlign w:val="center"/>
          </w:tcPr>
          <w:p w14:paraId="487C454C" w14:textId="77777777" w:rsidR="00CD4CFA" w:rsidRPr="00CD4CFA" w:rsidRDefault="00CD4CFA" w:rsidP="00CD4CFA">
            <w:pPr>
              <w:rPr>
                <w:sz w:val="28"/>
                <w:szCs w:val="28"/>
              </w:rPr>
            </w:pPr>
            <w:r w:rsidRPr="00CD4CFA">
              <w:rPr>
                <w:sz w:val="28"/>
                <w:szCs w:val="28"/>
              </w:rPr>
              <w:t>- население</w:t>
            </w:r>
          </w:p>
        </w:tc>
        <w:tc>
          <w:tcPr>
            <w:tcW w:w="1220" w:type="dxa"/>
            <w:vAlign w:val="center"/>
          </w:tcPr>
          <w:p w14:paraId="627B5557" w14:textId="77777777" w:rsidR="00CD4CFA" w:rsidRPr="00CD4CFA" w:rsidRDefault="00CD4CFA" w:rsidP="00CD4CFA">
            <w:pPr>
              <w:jc w:val="center"/>
              <w:rPr>
                <w:sz w:val="28"/>
                <w:szCs w:val="28"/>
              </w:rPr>
            </w:pPr>
            <w:r w:rsidRPr="00CD4CFA">
              <w:rPr>
                <w:sz w:val="28"/>
                <w:szCs w:val="28"/>
              </w:rPr>
              <w:t>м</w:t>
            </w:r>
            <w:r w:rsidRPr="00CD4CFA">
              <w:rPr>
                <w:sz w:val="28"/>
                <w:szCs w:val="28"/>
                <w:vertAlign w:val="superscript"/>
              </w:rPr>
              <w:t>3</w:t>
            </w:r>
          </w:p>
        </w:tc>
        <w:tc>
          <w:tcPr>
            <w:tcW w:w="1882" w:type="dxa"/>
            <w:vAlign w:val="center"/>
          </w:tcPr>
          <w:p w14:paraId="3085D78D" w14:textId="77777777" w:rsidR="00CD4CFA" w:rsidRPr="00CD4CFA" w:rsidRDefault="00CD4CFA" w:rsidP="00CD4CFA">
            <w:pPr>
              <w:jc w:val="center"/>
              <w:rPr>
                <w:sz w:val="28"/>
                <w:szCs w:val="28"/>
              </w:rPr>
            </w:pPr>
            <w:r w:rsidRPr="00CD4CFA">
              <w:rPr>
                <w:sz w:val="28"/>
                <w:szCs w:val="28"/>
              </w:rPr>
              <w:t>-</w:t>
            </w:r>
          </w:p>
        </w:tc>
        <w:tc>
          <w:tcPr>
            <w:tcW w:w="1883" w:type="dxa"/>
            <w:vAlign w:val="center"/>
          </w:tcPr>
          <w:p w14:paraId="19AB1A1C" w14:textId="77777777" w:rsidR="00CD4CFA" w:rsidRPr="00CD4CFA" w:rsidRDefault="00CD4CFA" w:rsidP="00CD4CFA">
            <w:pPr>
              <w:jc w:val="center"/>
              <w:rPr>
                <w:sz w:val="28"/>
                <w:szCs w:val="28"/>
              </w:rPr>
            </w:pPr>
            <w:r w:rsidRPr="00CD4CFA">
              <w:rPr>
                <w:sz w:val="28"/>
                <w:szCs w:val="28"/>
              </w:rPr>
              <w:t>-</w:t>
            </w:r>
          </w:p>
        </w:tc>
      </w:tr>
      <w:tr w:rsidR="00CD4CFA" w:rsidRPr="00CD4CFA" w14:paraId="2E166691" w14:textId="77777777" w:rsidTr="00104FF4">
        <w:trPr>
          <w:trHeight w:val="271"/>
          <w:jc w:val="center"/>
        </w:trPr>
        <w:tc>
          <w:tcPr>
            <w:tcW w:w="852" w:type="dxa"/>
            <w:vAlign w:val="center"/>
          </w:tcPr>
          <w:p w14:paraId="553D0588" w14:textId="77777777" w:rsidR="00CD4CFA" w:rsidRPr="00CD4CFA" w:rsidRDefault="00CD4CFA" w:rsidP="00CD4CFA">
            <w:pPr>
              <w:jc w:val="center"/>
              <w:rPr>
                <w:sz w:val="28"/>
                <w:szCs w:val="28"/>
              </w:rPr>
            </w:pPr>
            <w:r w:rsidRPr="00CD4CFA">
              <w:rPr>
                <w:sz w:val="28"/>
                <w:szCs w:val="28"/>
              </w:rPr>
              <w:t>9.1.2.</w:t>
            </w:r>
          </w:p>
        </w:tc>
        <w:tc>
          <w:tcPr>
            <w:tcW w:w="3656" w:type="dxa"/>
            <w:vAlign w:val="center"/>
          </w:tcPr>
          <w:p w14:paraId="210A14DD" w14:textId="77777777" w:rsidR="00CD4CFA" w:rsidRPr="00CD4CFA" w:rsidRDefault="00CD4CFA" w:rsidP="00CD4CFA">
            <w:pPr>
              <w:rPr>
                <w:sz w:val="28"/>
                <w:szCs w:val="28"/>
              </w:rPr>
            </w:pPr>
            <w:r w:rsidRPr="00CD4CFA">
              <w:rPr>
                <w:sz w:val="28"/>
                <w:szCs w:val="28"/>
              </w:rPr>
              <w:t>- прочие потребители</w:t>
            </w:r>
          </w:p>
        </w:tc>
        <w:tc>
          <w:tcPr>
            <w:tcW w:w="1220" w:type="dxa"/>
            <w:vAlign w:val="center"/>
          </w:tcPr>
          <w:p w14:paraId="1ACF2FB0" w14:textId="77777777" w:rsidR="00CD4CFA" w:rsidRPr="00CD4CFA" w:rsidRDefault="00CD4CFA" w:rsidP="00CD4CFA">
            <w:pPr>
              <w:jc w:val="center"/>
              <w:rPr>
                <w:sz w:val="28"/>
                <w:szCs w:val="28"/>
              </w:rPr>
            </w:pPr>
            <w:r w:rsidRPr="00CD4CFA">
              <w:rPr>
                <w:sz w:val="28"/>
                <w:szCs w:val="28"/>
              </w:rPr>
              <w:t>м</w:t>
            </w:r>
            <w:r w:rsidRPr="00CD4CFA">
              <w:rPr>
                <w:sz w:val="28"/>
                <w:szCs w:val="28"/>
                <w:vertAlign w:val="superscript"/>
              </w:rPr>
              <w:t>3</w:t>
            </w:r>
          </w:p>
        </w:tc>
        <w:tc>
          <w:tcPr>
            <w:tcW w:w="1882" w:type="dxa"/>
            <w:vAlign w:val="center"/>
          </w:tcPr>
          <w:p w14:paraId="19653EC5" w14:textId="77777777" w:rsidR="00CD4CFA" w:rsidRPr="00CD4CFA" w:rsidRDefault="00CD4CFA" w:rsidP="00CD4CFA">
            <w:pPr>
              <w:jc w:val="center"/>
              <w:rPr>
                <w:sz w:val="28"/>
                <w:szCs w:val="28"/>
              </w:rPr>
            </w:pPr>
            <w:r w:rsidRPr="00CD4CFA">
              <w:rPr>
                <w:sz w:val="28"/>
                <w:szCs w:val="28"/>
              </w:rPr>
              <w:t>40327,32</w:t>
            </w:r>
          </w:p>
        </w:tc>
        <w:tc>
          <w:tcPr>
            <w:tcW w:w="1883" w:type="dxa"/>
            <w:vAlign w:val="center"/>
          </w:tcPr>
          <w:p w14:paraId="5C25B826" w14:textId="77777777" w:rsidR="00CD4CFA" w:rsidRPr="00CD4CFA" w:rsidRDefault="00CD4CFA" w:rsidP="00CD4CFA">
            <w:pPr>
              <w:jc w:val="center"/>
              <w:rPr>
                <w:sz w:val="28"/>
                <w:szCs w:val="28"/>
              </w:rPr>
            </w:pPr>
            <w:r w:rsidRPr="00CD4CFA">
              <w:rPr>
                <w:sz w:val="28"/>
                <w:szCs w:val="28"/>
              </w:rPr>
              <w:t>82013,99</w:t>
            </w:r>
          </w:p>
        </w:tc>
      </w:tr>
      <w:tr w:rsidR="00CD4CFA" w:rsidRPr="00CD4CFA" w14:paraId="4C218346" w14:textId="77777777" w:rsidTr="00104FF4">
        <w:trPr>
          <w:trHeight w:val="498"/>
          <w:jc w:val="center"/>
        </w:trPr>
        <w:tc>
          <w:tcPr>
            <w:tcW w:w="852" w:type="dxa"/>
            <w:vAlign w:val="center"/>
          </w:tcPr>
          <w:p w14:paraId="2C699D92" w14:textId="77777777" w:rsidR="00CD4CFA" w:rsidRPr="00CD4CFA" w:rsidRDefault="00CD4CFA" w:rsidP="00CD4CFA">
            <w:pPr>
              <w:jc w:val="center"/>
              <w:rPr>
                <w:sz w:val="28"/>
                <w:szCs w:val="28"/>
              </w:rPr>
            </w:pPr>
            <w:r w:rsidRPr="00CD4CFA">
              <w:rPr>
                <w:sz w:val="28"/>
                <w:szCs w:val="28"/>
              </w:rPr>
              <w:t>9.2.</w:t>
            </w:r>
          </w:p>
        </w:tc>
        <w:tc>
          <w:tcPr>
            <w:tcW w:w="3656" w:type="dxa"/>
            <w:vAlign w:val="center"/>
          </w:tcPr>
          <w:p w14:paraId="6ACEBC28" w14:textId="77777777" w:rsidR="00CD4CFA" w:rsidRPr="00CD4CFA" w:rsidRDefault="00CD4CFA" w:rsidP="00CD4CFA">
            <w:pPr>
              <w:rPr>
                <w:sz w:val="28"/>
                <w:szCs w:val="28"/>
              </w:rPr>
            </w:pPr>
            <w:r w:rsidRPr="00CD4CFA">
              <w:rPr>
                <w:sz w:val="28"/>
                <w:szCs w:val="28"/>
              </w:rPr>
              <w:t>Собственные нужды производства</w:t>
            </w:r>
          </w:p>
        </w:tc>
        <w:tc>
          <w:tcPr>
            <w:tcW w:w="1220" w:type="dxa"/>
            <w:vAlign w:val="center"/>
          </w:tcPr>
          <w:p w14:paraId="18154DBC" w14:textId="77777777" w:rsidR="00CD4CFA" w:rsidRPr="00CD4CFA" w:rsidRDefault="00CD4CFA" w:rsidP="00CD4CFA">
            <w:pPr>
              <w:jc w:val="center"/>
              <w:rPr>
                <w:sz w:val="28"/>
                <w:szCs w:val="28"/>
              </w:rPr>
            </w:pPr>
            <w:r w:rsidRPr="00CD4CFA">
              <w:rPr>
                <w:sz w:val="28"/>
                <w:szCs w:val="28"/>
              </w:rPr>
              <w:t>м</w:t>
            </w:r>
            <w:r w:rsidRPr="00CD4CFA">
              <w:rPr>
                <w:sz w:val="28"/>
                <w:szCs w:val="28"/>
                <w:vertAlign w:val="superscript"/>
              </w:rPr>
              <w:t>3</w:t>
            </w:r>
          </w:p>
        </w:tc>
        <w:tc>
          <w:tcPr>
            <w:tcW w:w="1882" w:type="dxa"/>
            <w:vAlign w:val="center"/>
          </w:tcPr>
          <w:p w14:paraId="0453DAE0" w14:textId="77777777" w:rsidR="00CD4CFA" w:rsidRPr="00CD4CFA" w:rsidRDefault="00CD4CFA" w:rsidP="00CD4CFA">
            <w:pPr>
              <w:jc w:val="center"/>
              <w:rPr>
                <w:sz w:val="28"/>
                <w:szCs w:val="28"/>
              </w:rPr>
            </w:pPr>
            <w:r w:rsidRPr="00CD4CFA">
              <w:rPr>
                <w:sz w:val="28"/>
                <w:szCs w:val="28"/>
              </w:rPr>
              <w:t>-</w:t>
            </w:r>
          </w:p>
        </w:tc>
        <w:tc>
          <w:tcPr>
            <w:tcW w:w="1883" w:type="dxa"/>
            <w:vAlign w:val="center"/>
          </w:tcPr>
          <w:p w14:paraId="200071FC" w14:textId="77777777" w:rsidR="00CD4CFA" w:rsidRPr="00CD4CFA" w:rsidRDefault="00CD4CFA" w:rsidP="00CD4CFA">
            <w:pPr>
              <w:jc w:val="center"/>
              <w:rPr>
                <w:sz w:val="28"/>
                <w:szCs w:val="28"/>
              </w:rPr>
            </w:pPr>
            <w:r w:rsidRPr="00CD4CFA">
              <w:rPr>
                <w:sz w:val="28"/>
                <w:szCs w:val="28"/>
              </w:rPr>
              <w:t>-</w:t>
            </w:r>
          </w:p>
        </w:tc>
      </w:tr>
    </w:tbl>
    <w:p w14:paraId="3CB5ED25" w14:textId="77777777" w:rsidR="00CD4CFA" w:rsidRPr="00CD4CFA" w:rsidRDefault="00CD4CFA" w:rsidP="00CD4CFA">
      <w:pPr>
        <w:jc w:val="both"/>
        <w:rPr>
          <w:color w:val="FF0000"/>
          <w:sz w:val="28"/>
          <w:szCs w:val="28"/>
          <w:lang w:eastAsia="en-US"/>
        </w:rPr>
      </w:pPr>
    </w:p>
    <w:p w14:paraId="2A5780AE" w14:textId="77777777" w:rsidR="00CD4CFA" w:rsidRPr="00CD4CFA" w:rsidRDefault="00CD4CFA" w:rsidP="00CD4CFA">
      <w:pPr>
        <w:jc w:val="both"/>
        <w:rPr>
          <w:color w:val="FF0000"/>
          <w:sz w:val="28"/>
          <w:szCs w:val="28"/>
          <w:lang w:eastAsia="en-US"/>
        </w:rPr>
      </w:pPr>
    </w:p>
    <w:p w14:paraId="79F05DB0" w14:textId="77777777" w:rsidR="00CD4CFA" w:rsidRPr="00CD4CFA" w:rsidRDefault="00CD4CFA" w:rsidP="00CD4CFA">
      <w:pPr>
        <w:jc w:val="both"/>
        <w:rPr>
          <w:color w:val="FF0000"/>
          <w:sz w:val="28"/>
          <w:szCs w:val="28"/>
          <w:lang w:eastAsia="en-US"/>
        </w:rPr>
      </w:pPr>
    </w:p>
    <w:p w14:paraId="154717E9" w14:textId="77777777" w:rsidR="00CD4CFA" w:rsidRPr="00CD4CFA" w:rsidRDefault="00CD4CFA" w:rsidP="00CD4CFA">
      <w:pPr>
        <w:jc w:val="both"/>
        <w:rPr>
          <w:color w:val="FF0000"/>
          <w:sz w:val="28"/>
          <w:szCs w:val="28"/>
          <w:lang w:eastAsia="en-US"/>
        </w:rPr>
      </w:pPr>
    </w:p>
    <w:p w14:paraId="636CF991" w14:textId="77777777" w:rsidR="00CD4CFA" w:rsidRPr="00CD4CFA" w:rsidRDefault="00CD4CFA" w:rsidP="00CD4CFA">
      <w:pPr>
        <w:jc w:val="both"/>
        <w:rPr>
          <w:color w:val="FF0000"/>
          <w:sz w:val="28"/>
          <w:szCs w:val="28"/>
          <w:lang w:eastAsia="en-US"/>
        </w:rPr>
      </w:pPr>
    </w:p>
    <w:p w14:paraId="66AF2B28" w14:textId="77777777" w:rsidR="00CD4CFA" w:rsidRPr="00CD4CFA" w:rsidRDefault="00CD4CFA" w:rsidP="00CD4CFA">
      <w:pPr>
        <w:jc w:val="both"/>
        <w:rPr>
          <w:color w:val="FF0000"/>
          <w:sz w:val="28"/>
          <w:szCs w:val="28"/>
          <w:lang w:eastAsia="en-US"/>
        </w:rPr>
      </w:pPr>
    </w:p>
    <w:p w14:paraId="6917848E" w14:textId="77777777" w:rsidR="00CD4CFA" w:rsidRPr="00CD4CFA" w:rsidRDefault="00CD4CFA" w:rsidP="00CD4CFA">
      <w:pPr>
        <w:jc w:val="both"/>
        <w:rPr>
          <w:color w:val="FF0000"/>
          <w:sz w:val="28"/>
          <w:szCs w:val="28"/>
          <w:lang w:eastAsia="en-US"/>
        </w:rPr>
      </w:pPr>
    </w:p>
    <w:p w14:paraId="4645326C" w14:textId="77777777" w:rsidR="00CD4CFA" w:rsidRPr="00CD4CFA" w:rsidRDefault="00CD4CFA" w:rsidP="00CD4CFA">
      <w:pPr>
        <w:jc w:val="both"/>
        <w:rPr>
          <w:color w:val="FF0000"/>
          <w:sz w:val="28"/>
          <w:szCs w:val="28"/>
          <w:lang w:eastAsia="en-US"/>
        </w:rPr>
      </w:pPr>
    </w:p>
    <w:p w14:paraId="67AC3638" w14:textId="77777777" w:rsidR="00CD4CFA" w:rsidRPr="00CD4CFA" w:rsidRDefault="00CD4CFA" w:rsidP="00CD4CFA">
      <w:pPr>
        <w:jc w:val="both"/>
        <w:rPr>
          <w:color w:val="FF0000"/>
          <w:sz w:val="28"/>
          <w:szCs w:val="28"/>
          <w:lang w:eastAsia="en-US"/>
        </w:rPr>
      </w:pPr>
    </w:p>
    <w:p w14:paraId="54A8EC24" w14:textId="77777777" w:rsidR="00CD4CFA" w:rsidRPr="00CD4CFA" w:rsidRDefault="00CD4CFA" w:rsidP="00CD4CFA">
      <w:pPr>
        <w:jc w:val="both"/>
        <w:rPr>
          <w:color w:val="FF0000"/>
          <w:sz w:val="28"/>
          <w:szCs w:val="28"/>
          <w:lang w:eastAsia="en-US"/>
        </w:rPr>
      </w:pPr>
    </w:p>
    <w:p w14:paraId="6F780D32" w14:textId="77777777" w:rsidR="00CD4CFA" w:rsidRPr="00CD4CFA" w:rsidRDefault="00CD4CFA" w:rsidP="00CD4CFA">
      <w:pPr>
        <w:jc w:val="both"/>
        <w:rPr>
          <w:color w:val="FF0000"/>
          <w:sz w:val="28"/>
          <w:szCs w:val="28"/>
          <w:lang w:eastAsia="en-US"/>
        </w:rPr>
      </w:pPr>
    </w:p>
    <w:p w14:paraId="6B9F3B7C" w14:textId="77777777" w:rsidR="00CD4CFA" w:rsidRPr="00CD4CFA" w:rsidRDefault="00CD4CFA" w:rsidP="00CD4CFA">
      <w:pPr>
        <w:jc w:val="both"/>
        <w:rPr>
          <w:color w:val="FF0000"/>
          <w:sz w:val="28"/>
          <w:szCs w:val="28"/>
          <w:lang w:eastAsia="en-US"/>
        </w:rPr>
      </w:pPr>
    </w:p>
    <w:p w14:paraId="56B9FBDB" w14:textId="77777777" w:rsidR="00CD4CFA" w:rsidRPr="00CD4CFA" w:rsidRDefault="00CD4CFA" w:rsidP="00CD4CFA">
      <w:pPr>
        <w:jc w:val="both"/>
        <w:rPr>
          <w:color w:val="FF0000"/>
          <w:sz w:val="28"/>
          <w:szCs w:val="28"/>
          <w:lang w:eastAsia="en-US"/>
        </w:rPr>
      </w:pPr>
    </w:p>
    <w:p w14:paraId="37FFEB7B" w14:textId="77777777" w:rsidR="00CD4CFA" w:rsidRPr="00CD4CFA" w:rsidRDefault="00CD4CFA" w:rsidP="00CD4CFA">
      <w:pPr>
        <w:jc w:val="both"/>
        <w:rPr>
          <w:color w:val="FF0000"/>
          <w:sz w:val="28"/>
          <w:szCs w:val="28"/>
          <w:lang w:eastAsia="en-US"/>
        </w:rPr>
      </w:pPr>
    </w:p>
    <w:p w14:paraId="6FF9AF3D" w14:textId="77777777" w:rsidR="00CD4CFA" w:rsidRPr="00CD4CFA" w:rsidRDefault="00CD4CFA" w:rsidP="00CD4CFA">
      <w:pPr>
        <w:jc w:val="both"/>
        <w:rPr>
          <w:color w:val="FF0000"/>
          <w:sz w:val="28"/>
          <w:szCs w:val="28"/>
          <w:lang w:eastAsia="en-US"/>
        </w:rPr>
      </w:pPr>
    </w:p>
    <w:p w14:paraId="58C4A408" w14:textId="77777777" w:rsidR="00CD4CFA" w:rsidRPr="00CD4CFA" w:rsidRDefault="00CD4CFA" w:rsidP="00CD4CFA">
      <w:pPr>
        <w:ind w:left="-567"/>
        <w:jc w:val="center"/>
        <w:rPr>
          <w:bCs/>
          <w:sz w:val="28"/>
          <w:szCs w:val="28"/>
        </w:rPr>
      </w:pPr>
      <w:r w:rsidRPr="00CD4CFA">
        <w:rPr>
          <w:bCs/>
          <w:color w:val="FF0000"/>
          <w:sz w:val="28"/>
          <w:szCs w:val="28"/>
        </w:rPr>
        <w:lastRenderedPageBreak/>
        <w:t xml:space="preserve">     </w:t>
      </w:r>
      <w:r w:rsidRPr="00CD4CFA">
        <w:rPr>
          <w:bCs/>
          <w:sz w:val="28"/>
          <w:szCs w:val="28"/>
        </w:rPr>
        <w:t>Раздел 6. Объем финансовых потребностей, необходимых для реализации    производственной программы</w:t>
      </w:r>
    </w:p>
    <w:p w14:paraId="0AD59DE7" w14:textId="77777777" w:rsidR="00CD4CFA" w:rsidRPr="00CD4CFA" w:rsidRDefault="00CD4CFA" w:rsidP="00CD4CFA">
      <w:pPr>
        <w:ind w:left="-567"/>
        <w:jc w:val="center"/>
        <w:rPr>
          <w:bCs/>
          <w:sz w:val="28"/>
          <w:szCs w:val="28"/>
        </w:rPr>
      </w:pPr>
    </w:p>
    <w:tbl>
      <w:tblPr>
        <w:tblStyle w:val="302"/>
        <w:tblW w:w="9895" w:type="dxa"/>
        <w:tblInd w:w="-431" w:type="dxa"/>
        <w:tblLook w:val="04A0" w:firstRow="1" w:lastRow="0" w:firstColumn="1" w:lastColumn="0" w:noHBand="0" w:noVBand="1"/>
      </w:tblPr>
      <w:tblGrid>
        <w:gridCol w:w="5926"/>
        <w:gridCol w:w="1984"/>
        <w:gridCol w:w="1985"/>
      </w:tblGrid>
      <w:tr w:rsidR="00CD4CFA" w:rsidRPr="00CD4CFA" w14:paraId="4FE96B9C" w14:textId="77777777" w:rsidTr="00104FF4">
        <w:trPr>
          <w:trHeight w:val="1017"/>
        </w:trPr>
        <w:tc>
          <w:tcPr>
            <w:tcW w:w="5926" w:type="dxa"/>
            <w:vAlign w:val="center"/>
          </w:tcPr>
          <w:p w14:paraId="401755F9" w14:textId="77777777" w:rsidR="00CD4CFA" w:rsidRPr="00CD4CFA" w:rsidRDefault="00CD4CFA" w:rsidP="00CD4CFA">
            <w:pPr>
              <w:jc w:val="center"/>
              <w:rPr>
                <w:bCs/>
                <w:sz w:val="28"/>
                <w:szCs w:val="28"/>
              </w:rPr>
            </w:pPr>
            <w:r w:rsidRPr="00CD4CFA">
              <w:rPr>
                <w:bCs/>
                <w:sz w:val="28"/>
                <w:szCs w:val="28"/>
              </w:rPr>
              <w:t>Наименование показателя</w:t>
            </w:r>
          </w:p>
        </w:tc>
        <w:tc>
          <w:tcPr>
            <w:tcW w:w="1984" w:type="dxa"/>
            <w:vAlign w:val="center"/>
          </w:tcPr>
          <w:p w14:paraId="5A4A0DFE" w14:textId="77777777" w:rsidR="00CD4CFA" w:rsidRPr="00CD4CFA" w:rsidRDefault="00CD4CFA" w:rsidP="00CD4CFA">
            <w:pPr>
              <w:jc w:val="center"/>
              <w:rPr>
                <w:sz w:val="28"/>
                <w:szCs w:val="28"/>
              </w:rPr>
            </w:pPr>
            <w:r w:rsidRPr="00CD4CFA">
              <w:rPr>
                <w:sz w:val="28"/>
                <w:szCs w:val="28"/>
              </w:rPr>
              <w:t>с 03.04.2025    по 30.06.2025</w:t>
            </w:r>
          </w:p>
        </w:tc>
        <w:tc>
          <w:tcPr>
            <w:tcW w:w="1985" w:type="dxa"/>
            <w:vAlign w:val="center"/>
          </w:tcPr>
          <w:p w14:paraId="6607AFA0" w14:textId="77777777" w:rsidR="00CD4CFA" w:rsidRPr="00CD4CFA" w:rsidRDefault="00CD4CFA" w:rsidP="00CD4CFA">
            <w:pPr>
              <w:jc w:val="center"/>
              <w:rPr>
                <w:sz w:val="28"/>
                <w:szCs w:val="28"/>
              </w:rPr>
            </w:pPr>
            <w:r w:rsidRPr="00CD4CFA">
              <w:rPr>
                <w:sz w:val="28"/>
                <w:szCs w:val="28"/>
              </w:rPr>
              <w:t>с 01.07.2025     по 31.12.2025</w:t>
            </w:r>
          </w:p>
        </w:tc>
      </w:tr>
      <w:tr w:rsidR="00CD4CFA" w:rsidRPr="00CD4CFA" w14:paraId="63A2E83A" w14:textId="77777777" w:rsidTr="00104FF4">
        <w:tc>
          <w:tcPr>
            <w:tcW w:w="5926" w:type="dxa"/>
          </w:tcPr>
          <w:p w14:paraId="48D21B62" w14:textId="77777777" w:rsidR="00CD4CFA" w:rsidRPr="00CD4CFA" w:rsidRDefault="00CD4CFA" w:rsidP="00CD4CFA">
            <w:pPr>
              <w:jc w:val="center"/>
              <w:rPr>
                <w:bCs/>
                <w:sz w:val="28"/>
                <w:szCs w:val="28"/>
              </w:rPr>
            </w:pPr>
            <w:r w:rsidRPr="00CD4CFA">
              <w:rPr>
                <w:bCs/>
                <w:sz w:val="28"/>
                <w:szCs w:val="28"/>
              </w:rPr>
              <w:t>1</w:t>
            </w:r>
          </w:p>
        </w:tc>
        <w:tc>
          <w:tcPr>
            <w:tcW w:w="1984" w:type="dxa"/>
          </w:tcPr>
          <w:p w14:paraId="3F716507" w14:textId="77777777" w:rsidR="00CD4CFA" w:rsidRPr="00CD4CFA" w:rsidRDefault="00CD4CFA" w:rsidP="00CD4CFA">
            <w:pPr>
              <w:jc w:val="center"/>
              <w:rPr>
                <w:bCs/>
                <w:sz w:val="28"/>
                <w:szCs w:val="28"/>
              </w:rPr>
            </w:pPr>
            <w:r w:rsidRPr="00CD4CFA">
              <w:rPr>
                <w:bCs/>
                <w:sz w:val="28"/>
                <w:szCs w:val="28"/>
              </w:rPr>
              <w:t>2</w:t>
            </w:r>
          </w:p>
        </w:tc>
        <w:tc>
          <w:tcPr>
            <w:tcW w:w="1985" w:type="dxa"/>
          </w:tcPr>
          <w:p w14:paraId="7C3DA2FE" w14:textId="77777777" w:rsidR="00CD4CFA" w:rsidRPr="00CD4CFA" w:rsidRDefault="00CD4CFA" w:rsidP="00CD4CFA">
            <w:pPr>
              <w:jc w:val="center"/>
              <w:rPr>
                <w:bCs/>
                <w:sz w:val="28"/>
                <w:szCs w:val="28"/>
              </w:rPr>
            </w:pPr>
            <w:r w:rsidRPr="00CD4CFA">
              <w:rPr>
                <w:bCs/>
                <w:sz w:val="28"/>
                <w:szCs w:val="28"/>
              </w:rPr>
              <w:t>3</w:t>
            </w:r>
          </w:p>
        </w:tc>
      </w:tr>
      <w:tr w:rsidR="00CD4CFA" w:rsidRPr="00CD4CFA" w14:paraId="22F1A021" w14:textId="77777777" w:rsidTr="00104FF4">
        <w:trPr>
          <w:trHeight w:val="1930"/>
        </w:trPr>
        <w:tc>
          <w:tcPr>
            <w:tcW w:w="5926" w:type="dxa"/>
            <w:vAlign w:val="center"/>
          </w:tcPr>
          <w:p w14:paraId="7BB3DFF2" w14:textId="77777777" w:rsidR="00CD4CFA" w:rsidRPr="00CD4CFA" w:rsidRDefault="00CD4CFA" w:rsidP="00CD4CFA">
            <w:pPr>
              <w:rPr>
                <w:bCs/>
                <w:sz w:val="28"/>
                <w:szCs w:val="28"/>
              </w:rPr>
            </w:pPr>
            <w:r w:rsidRPr="00CD4CFA">
              <w:rPr>
                <w:bCs/>
                <w:sz w:val="28"/>
                <w:szCs w:val="28"/>
              </w:rPr>
              <w:t xml:space="preserve">Финансовые потребности, необходимые для реализации производственной программы          в сфере холодного водоснабжения питьевой водой (транспортировка питьевой воды), </w:t>
            </w:r>
          </w:p>
          <w:p w14:paraId="3EA32FD0" w14:textId="77777777" w:rsidR="00CD4CFA" w:rsidRPr="00CD4CFA" w:rsidRDefault="00CD4CFA" w:rsidP="00CD4CFA">
            <w:pPr>
              <w:rPr>
                <w:bCs/>
                <w:sz w:val="28"/>
                <w:szCs w:val="28"/>
              </w:rPr>
            </w:pPr>
            <w:r w:rsidRPr="00CD4CFA">
              <w:rPr>
                <w:bCs/>
                <w:sz w:val="28"/>
                <w:szCs w:val="28"/>
              </w:rPr>
              <w:t>тыс. руб.</w:t>
            </w:r>
          </w:p>
        </w:tc>
        <w:tc>
          <w:tcPr>
            <w:tcW w:w="1984" w:type="dxa"/>
            <w:vAlign w:val="center"/>
          </w:tcPr>
          <w:p w14:paraId="156E23CB" w14:textId="77777777" w:rsidR="00CD4CFA" w:rsidRPr="00CD4CFA" w:rsidRDefault="00CD4CFA" w:rsidP="00CD4CFA">
            <w:pPr>
              <w:jc w:val="center"/>
              <w:rPr>
                <w:bCs/>
                <w:sz w:val="28"/>
                <w:szCs w:val="28"/>
              </w:rPr>
            </w:pPr>
            <w:r w:rsidRPr="00CD4CFA">
              <w:rPr>
                <w:bCs/>
                <w:sz w:val="28"/>
                <w:szCs w:val="28"/>
              </w:rPr>
              <w:t>820,53</w:t>
            </w:r>
          </w:p>
        </w:tc>
        <w:tc>
          <w:tcPr>
            <w:tcW w:w="1985" w:type="dxa"/>
            <w:vAlign w:val="center"/>
          </w:tcPr>
          <w:p w14:paraId="3D5FE56F" w14:textId="77777777" w:rsidR="00CD4CFA" w:rsidRPr="00CD4CFA" w:rsidRDefault="00CD4CFA" w:rsidP="00CD4CFA">
            <w:pPr>
              <w:jc w:val="center"/>
              <w:rPr>
                <w:bCs/>
                <w:sz w:val="28"/>
                <w:szCs w:val="28"/>
              </w:rPr>
            </w:pPr>
            <w:r w:rsidRPr="00CD4CFA">
              <w:rPr>
                <w:bCs/>
                <w:sz w:val="28"/>
                <w:szCs w:val="28"/>
              </w:rPr>
              <w:t>1668,73</w:t>
            </w:r>
          </w:p>
        </w:tc>
      </w:tr>
    </w:tbl>
    <w:p w14:paraId="2A98CC6F" w14:textId="77777777" w:rsidR="00CD4CFA" w:rsidRPr="00CD4CFA" w:rsidRDefault="00CD4CFA" w:rsidP="00CD4CFA">
      <w:pPr>
        <w:ind w:left="-567"/>
        <w:jc w:val="center"/>
        <w:rPr>
          <w:bCs/>
          <w:sz w:val="28"/>
          <w:szCs w:val="28"/>
        </w:rPr>
      </w:pPr>
    </w:p>
    <w:p w14:paraId="42E78BE0" w14:textId="77777777" w:rsidR="00CD4CFA" w:rsidRPr="00CD4CFA" w:rsidRDefault="00CD4CFA" w:rsidP="00CD4CFA">
      <w:pPr>
        <w:ind w:left="-567"/>
        <w:jc w:val="center"/>
        <w:rPr>
          <w:bCs/>
          <w:sz w:val="28"/>
          <w:szCs w:val="28"/>
        </w:rPr>
      </w:pPr>
    </w:p>
    <w:p w14:paraId="47EDEA24" w14:textId="77777777" w:rsidR="00CD4CFA" w:rsidRPr="00CD4CFA" w:rsidRDefault="00CD4CFA" w:rsidP="00CD4CFA">
      <w:pPr>
        <w:ind w:left="-567"/>
        <w:jc w:val="center"/>
        <w:rPr>
          <w:bCs/>
          <w:sz w:val="28"/>
          <w:szCs w:val="28"/>
        </w:rPr>
      </w:pPr>
    </w:p>
    <w:p w14:paraId="0D3C31C9" w14:textId="77777777" w:rsidR="00CD4CFA" w:rsidRPr="00CD4CFA" w:rsidRDefault="00CD4CFA" w:rsidP="00CD4CFA">
      <w:pPr>
        <w:ind w:left="-567"/>
        <w:jc w:val="center"/>
        <w:rPr>
          <w:bCs/>
          <w:sz w:val="28"/>
          <w:szCs w:val="28"/>
        </w:rPr>
      </w:pPr>
    </w:p>
    <w:p w14:paraId="594EA32A" w14:textId="77777777" w:rsidR="00CD4CFA" w:rsidRPr="00CD4CFA" w:rsidRDefault="00CD4CFA" w:rsidP="00CD4CFA">
      <w:pPr>
        <w:ind w:left="-567"/>
        <w:jc w:val="center"/>
        <w:rPr>
          <w:bCs/>
          <w:sz w:val="28"/>
          <w:szCs w:val="28"/>
        </w:rPr>
      </w:pPr>
    </w:p>
    <w:p w14:paraId="38D67679" w14:textId="77777777" w:rsidR="00CD4CFA" w:rsidRPr="00CD4CFA" w:rsidRDefault="00CD4CFA" w:rsidP="00CD4CFA">
      <w:pPr>
        <w:ind w:left="-567"/>
        <w:jc w:val="center"/>
        <w:rPr>
          <w:bCs/>
          <w:sz w:val="28"/>
          <w:szCs w:val="28"/>
        </w:rPr>
      </w:pPr>
    </w:p>
    <w:p w14:paraId="168BCF3C" w14:textId="77777777" w:rsidR="00CD4CFA" w:rsidRPr="00CD4CFA" w:rsidRDefault="00CD4CFA" w:rsidP="00CD4CFA">
      <w:pPr>
        <w:ind w:left="-567"/>
        <w:jc w:val="center"/>
        <w:rPr>
          <w:bCs/>
          <w:sz w:val="28"/>
          <w:szCs w:val="28"/>
        </w:rPr>
      </w:pPr>
    </w:p>
    <w:p w14:paraId="0C99EB05" w14:textId="77777777" w:rsidR="00CD4CFA" w:rsidRPr="00CD4CFA" w:rsidRDefault="00CD4CFA" w:rsidP="00CD4CFA">
      <w:pPr>
        <w:ind w:left="-567"/>
        <w:jc w:val="center"/>
        <w:rPr>
          <w:bCs/>
          <w:sz w:val="28"/>
          <w:szCs w:val="28"/>
        </w:rPr>
      </w:pPr>
    </w:p>
    <w:p w14:paraId="07D9D777" w14:textId="77777777" w:rsidR="00CD4CFA" w:rsidRPr="00CD4CFA" w:rsidRDefault="00CD4CFA" w:rsidP="00CD4CFA">
      <w:pPr>
        <w:ind w:left="-567"/>
        <w:jc w:val="center"/>
        <w:rPr>
          <w:bCs/>
          <w:sz w:val="28"/>
          <w:szCs w:val="28"/>
        </w:rPr>
      </w:pPr>
    </w:p>
    <w:p w14:paraId="4B2BAFFE" w14:textId="77777777" w:rsidR="00CD4CFA" w:rsidRPr="00CD4CFA" w:rsidRDefault="00CD4CFA" w:rsidP="00CD4CFA">
      <w:pPr>
        <w:ind w:left="-567"/>
        <w:jc w:val="center"/>
        <w:rPr>
          <w:bCs/>
          <w:sz w:val="28"/>
          <w:szCs w:val="28"/>
        </w:rPr>
      </w:pPr>
    </w:p>
    <w:p w14:paraId="660B9337" w14:textId="77777777" w:rsidR="00CD4CFA" w:rsidRPr="00CD4CFA" w:rsidRDefault="00CD4CFA" w:rsidP="00CD4CFA">
      <w:pPr>
        <w:ind w:left="-567"/>
        <w:jc w:val="center"/>
        <w:rPr>
          <w:bCs/>
          <w:sz w:val="28"/>
          <w:szCs w:val="28"/>
        </w:rPr>
      </w:pPr>
    </w:p>
    <w:p w14:paraId="651B8D0E" w14:textId="77777777" w:rsidR="00CD4CFA" w:rsidRPr="00CD4CFA" w:rsidRDefault="00CD4CFA" w:rsidP="00CD4CFA">
      <w:pPr>
        <w:ind w:left="-567"/>
        <w:jc w:val="center"/>
        <w:rPr>
          <w:bCs/>
          <w:sz w:val="28"/>
          <w:szCs w:val="28"/>
        </w:rPr>
      </w:pPr>
    </w:p>
    <w:p w14:paraId="6CFF3763" w14:textId="77777777" w:rsidR="00CD4CFA" w:rsidRPr="00CD4CFA" w:rsidRDefault="00CD4CFA" w:rsidP="00CD4CFA">
      <w:pPr>
        <w:ind w:left="-567"/>
        <w:jc w:val="center"/>
        <w:rPr>
          <w:bCs/>
          <w:sz w:val="28"/>
          <w:szCs w:val="28"/>
        </w:rPr>
      </w:pPr>
    </w:p>
    <w:p w14:paraId="15FCC0FC" w14:textId="77777777" w:rsidR="00CD4CFA" w:rsidRPr="00CD4CFA" w:rsidRDefault="00CD4CFA" w:rsidP="00CD4CFA">
      <w:pPr>
        <w:ind w:left="-567"/>
        <w:jc w:val="center"/>
        <w:rPr>
          <w:bCs/>
          <w:sz w:val="28"/>
          <w:szCs w:val="28"/>
        </w:rPr>
      </w:pPr>
    </w:p>
    <w:p w14:paraId="1C844C4E" w14:textId="77777777" w:rsidR="00CD4CFA" w:rsidRPr="00CD4CFA" w:rsidRDefault="00CD4CFA" w:rsidP="00CD4CFA">
      <w:pPr>
        <w:ind w:left="-567"/>
        <w:jc w:val="center"/>
        <w:rPr>
          <w:bCs/>
          <w:sz w:val="28"/>
          <w:szCs w:val="28"/>
        </w:rPr>
      </w:pPr>
    </w:p>
    <w:p w14:paraId="1A700E20" w14:textId="77777777" w:rsidR="00CD4CFA" w:rsidRPr="00CD4CFA" w:rsidRDefault="00CD4CFA" w:rsidP="00CD4CFA">
      <w:pPr>
        <w:ind w:left="-567"/>
        <w:jc w:val="center"/>
        <w:rPr>
          <w:bCs/>
          <w:sz w:val="28"/>
          <w:szCs w:val="28"/>
        </w:rPr>
      </w:pPr>
    </w:p>
    <w:p w14:paraId="57DAA788" w14:textId="77777777" w:rsidR="00CD4CFA" w:rsidRPr="00CD4CFA" w:rsidRDefault="00CD4CFA" w:rsidP="00CD4CFA">
      <w:pPr>
        <w:ind w:left="-567"/>
        <w:jc w:val="center"/>
        <w:rPr>
          <w:bCs/>
          <w:sz w:val="28"/>
          <w:szCs w:val="28"/>
        </w:rPr>
      </w:pPr>
    </w:p>
    <w:p w14:paraId="7A59F84D" w14:textId="77777777" w:rsidR="00CD4CFA" w:rsidRPr="00CD4CFA" w:rsidRDefault="00CD4CFA" w:rsidP="00CD4CFA">
      <w:pPr>
        <w:ind w:left="-567"/>
        <w:jc w:val="center"/>
        <w:rPr>
          <w:bCs/>
          <w:sz w:val="28"/>
          <w:szCs w:val="28"/>
        </w:rPr>
      </w:pPr>
    </w:p>
    <w:p w14:paraId="68979164" w14:textId="77777777" w:rsidR="00CD4CFA" w:rsidRPr="00CD4CFA" w:rsidRDefault="00CD4CFA" w:rsidP="00CD4CFA">
      <w:pPr>
        <w:ind w:left="-567"/>
        <w:jc w:val="center"/>
        <w:rPr>
          <w:bCs/>
          <w:sz w:val="28"/>
          <w:szCs w:val="28"/>
        </w:rPr>
      </w:pPr>
    </w:p>
    <w:p w14:paraId="19B18711" w14:textId="77777777" w:rsidR="00CD4CFA" w:rsidRPr="00CD4CFA" w:rsidRDefault="00CD4CFA" w:rsidP="00CD4CFA">
      <w:pPr>
        <w:ind w:left="-567"/>
        <w:jc w:val="center"/>
        <w:rPr>
          <w:bCs/>
          <w:sz w:val="28"/>
          <w:szCs w:val="28"/>
        </w:rPr>
      </w:pPr>
    </w:p>
    <w:p w14:paraId="4A975391" w14:textId="77777777" w:rsidR="00CD4CFA" w:rsidRPr="00CD4CFA" w:rsidRDefault="00CD4CFA" w:rsidP="00CD4CFA">
      <w:pPr>
        <w:ind w:left="-567"/>
        <w:jc w:val="center"/>
        <w:rPr>
          <w:bCs/>
          <w:sz w:val="28"/>
          <w:szCs w:val="28"/>
        </w:rPr>
      </w:pPr>
    </w:p>
    <w:p w14:paraId="2A6DCAF4" w14:textId="77777777" w:rsidR="00CD4CFA" w:rsidRPr="00CD4CFA" w:rsidRDefault="00CD4CFA" w:rsidP="00CD4CFA">
      <w:pPr>
        <w:ind w:left="-567"/>
        <w:jc w:val="center"/>
        <w:rPr>
          <w:bCs/>
          <w:sz w:val="28"/>
          <w:szCs w:val="28"/>
        </w:rPr>
      </w:pPr>
    </w:p>
    <w:p w14:paraId="510FADFC" w14:textId="77777777" w:rsidR="00CD4CFA" w:rsidRPr="00CD4CFA" w:rsidRDefault="00CD4CFA" w:rsidP="00CD4CFA">
      <w:pPr>
        <w:ind w:left="-567"/>
        <w:jc w:val="center"/>
        <w:rPr>
          <w:bCs/>
          <w:sz w:val="28"/>
          <w:szCs w:val="28"/>
        </w:rPr>
      </w:pPr>
    </w:p>
    <w:p w14:paraId="619270FD" w14:textId="77777777" w:rsidR="00CD4CFA" w:rsidRPr="00CD4CFA" w:rsidRDefault="00CD4CFA" w:rsidP="00CD4CFA">
      <w:pPr>
        <w:ind w:left="-567"/>
        <w:jc w:val="center"/>
        <w:rPr>
          <w:bCs/>
          <w:sz w:val="28"/>
          <w:szCs w:val="28"/>
        </w:rPr>
      </w:pPr>
    </w:p>
    <w:p w14:paraId="4A058EF3" w14:textId="77777777" w:rsidR="00CD4CFA" w:rsidRPr="00CD4CFA" w:rsidRDefault="00CD4CFA" w:rsidP="00CD4CFA">
      <w:pPr>
        <w:ind w:left="-567"/>
        <w:jc w:val="center"/>
        <w:rPr>
          <w:bCs/>
          <w:sz w:val="28"/>
          <w:szCs w:val="28"/>
        </w:rPr>
      </w:pPr>
    </w:p>
    <w:p w14:paraId="5249CF7A" w14:textId="77777777" w:rsidR="00CD4CFA" w:rsidRPr="00CD4CFA" w:rsidRDefault="00CD4CFA" w:rsidP="00CD4CFA">
      <w:pPr>
        <w:ind w:left="-567"/>
        <w:jc w:val="center"/>
        <w:rPr>
          <w:bCs/>
          <w:sz w:val="28"/>
          <w:szCs w:val="28"/>
        </w:rPr>
      </w:pPr>
    </w:p>
    <w:p w14:paraId="74A954EF" w14:textId="77777777" w:rsidR="00CD4CFA" w:rsidRPr="00CD4CFA" w:rsidRDefault="00CD4CFA" w:rsidP="00CD4CFA">
      <w:pPr>
        <w:ind w:left="-567"/>
        <w:jc w:val="center"/>
        <w:rPr>
          <w:bCs/>
          <w:sz w:val="28"/>
          <w:szCs w:val="28"/>
        </w:rPr>
      </w:pPr>
    </w:p>
    <w:p w14:paraId="1F2C37F5" w14:textId="77777777" w:rsidR="00CD4CFA" w:rsidRPr="00CD4CFA" w:rsidRDefault="00CD4CFA" w:rsidP="00CD4CFA">
      <w:pPr>
        <w:ind w:left="-567"/>
        <w:jc w:val="center"/>
        <w:rPr>
          <w:bCs/>
          <w:sz w:val="28"/>
          <w:szCs w:val="28"/>
        </w:rPr>
      </w:pPr>
    </w:p>
    <w:p w14:paraId="7E6B7177" w14:textId="77777777" w:rsidR="00CD4CFA" w:rsidRPr="00CD4CFA" w:rsidRDefault="00CD4CFA" w:rsidP="00CD4CFA">
      <w:pPr>
        <w:ind w:left="-567"/>
        <w:jc w:val="center"/>
        <w:rPr>
          <w:bCs/>
          <w:sz w:val="28"/>
          <w:szCs w:val="28"/>
        </w:rPr>
      </w:pPr>
    </w:p>
    <w:p w14:paraId="7AECDCA9" w14:textId="77777777" w:rsidR="00CD4CFA" w:rsidRPr="00CD4CFA" w:rsidRDefault="00CD4CFA" w:rsidP="00CD4CFA">
      <w:pPr>
        <w:ind w:left="-567"/>
        <w:jc w:val="center"/>
        <w:rPr>
          <w:bCs/>
          <w:sz w:val="28"/>
          <w:szCs w:val="28"/>
        </w:rPr>
      </w:pPr>
    </w:p>
    <w:p w14:paraId="6BDA381A" w14:textId="77777777" w:rsidR="00CD4CFA" w:rsidRPr="00CD4CFA" w:rsidRDefault="00CD4CFA" w:rsidP="00CD4CFA">
      <w:pPr>
        <w:ind w:left="-567"/>
        <w:jc w:val="center"/>
        <w:rPr>
          <w:bCs/>
          <w:sz w:val="28"/>
          <w:szCs w:val="28"/>
        </w:rPr>
      </w:pPr>
    </w:p>
    <w:p w14:paraId="2DA72F43" w14:textId="77777777" w:rsidR="00CD4CFA" w:rsidRPr="00CD4CFA" w:rsidRDefault="00CD4CFA" w:rsidP="00CD4CFA">
      <w:pPr>
        <w:ind w:left="-567"/>
        <w:jc w:val="center"/>
        <w:rPr>
          <w:bCs/>
          <w:sz w:val="28"/>
          <w:szCs w:val="28"/>
        </w:rPr>
      </w:pPr>
    </w:p>
    <w:p w14:paraId="01CCF3E3" w14:textId="77777777" w:rsidR="00CD4CFA" w:rsidRPr="00CD4CFA" w:rsidRDefault="00CD4CFA" w:rsidP="00CD4CFA">
      <w:pPr>
        <w:ind w:left="-567"/>
        <w:jc w:val="center"/>
        <w:rPr>
          <w:bCs/>
          <w:sz w:val="28"/>
          <w:szCs w:val="28"/>
        </w:rPr>
      </w:pPr>
      <w:r w:rsidRPr="00CD4CFA">
        <w:rPr>
          <w:bCs/>
          <w:sz w:val="28"/>
          <w:szCs w:val="28"/>
        </w:rPr>
        <w:lastRenderedPageBreak/>
        <w:t xml:space="preserve">       Раздел 7. График реализации мероприятий производственной программы</w:t>
      </w:r>
    </w:p>
    <w:p w14:paraId="2EB4F713" w14:textId="77777777" w:rsidR="00CD4CFA" w:rsidRPr="00CD4CFA" w:rsidRDefault="00CD4CFA" w:rsidP="00CD4CFA">
      <w:pPr>
        <w:ind w:left="-567"/>
        <w:jc w:val="center"/>
        <w:rPr>
          <w:bCs/>
          <w:sz w:val="28"/>
          <w:szCs w:val="28"/>
        </w:rPr>
      </w:pPr>
    </w:p>
    <w:tbl>
      <w:tblPr>
        <w:tblStyle w:val="302"/>
        <w:tblW w:w="10060" w:type="dxa"/>
        <w:tblInd w:w="-567" w:type="dxa"/>
        <w:tblLook w:val="04A0" w:firstRow="1" w:lastRow="0" w:firstColumn="1" w:lastColumn="0" w:noHBand="0" w:noVBand="1"/>
      </w:tblPr>
      <w:tblGrid>
        <w:gridCol w:w="3539"/>
        <w:gridCol w:w="3260"/>
        <w:gridCol w:w="3261"/>
      </w:tblGrid>
      <w:tr w:rsidR="00CD4CFA" w:rsidRPr="00CD4CFA" w14:paraId="09C6EF04" w14:textId="77777777" w:rsidTr="00104FF4">
        <w:trPr>
          <w:trHeight w:val="914"/>
        </w:trPr>
        <w:tc>
          <w:tcPr>
            <w:tcW w:w="3539" w:type="dxa"/>
            <w:vAlign w:val="center"/>
          </w:tcPr>
          <w:p w14:paraId="6F7762CD" w14:textId="77777777" w:rsidR="00CD4CFA" w:rsidRPr="00CD4CFA" w:rsidRDefault="00CD4CFA" w:rsidP="00CD4CFA">
            <w:pPr>
              <w:jc w:val="center"/>
              <w:rPr>
                <w:bCs/>
                <w:sz w:val="28"/>
                <w:szCs w:val="28"/>
              </w:rPr>
            </w:pPr>
            <w:r w:rsidRPr="00CD4CFA">
              <w:rPr>
                <w:bCs/>
                <w:sz w:val="28"/>
                <w:szCs w:val="28"/>
              </w:rPr>
              <w:t>Наименование мероприятия</w:t>
            </w:r>
          </w:p>
        </w:tc>
        <w:tc>
          <w:tcPr>
            <w:tcW w:w="3260" w:type="dxa"/>
            <w:vAlign w:val="center"/>
          </w:tcPr>
          <w:p w14:paraId="52164D94" w14:textId="77777777" w:rsidR="00CD4CFA" w:rsidRPr="00CD4CFA" w:rsidRDefault="00CD4CFA" w:rsidP="00CD4CFA">
            <w:pPr>
              <w:jc w:val="center"/>
              <w:rPr>
                <w:bCs/>
                <w:sz w:val="28"/>
                <w:szCs w:val="28"/>
              </w:rPr>
            </w:pPr>
            <w:r w:rsidRPr="00CD4CFA">
              <w:rPr>
                <w:bCs/>
                <w:sz w:val="28"/>
                <w:szCs w:val="28"/>
              </w:rPr>
              <w:t>Дата начала    реализации мероприятий</w:t>
            </w:r>
          </w:p>
        </w:tc>
        <w:tc>
          <w:tcPr>
            <w:tcW w:w="3261" w:type="dxa"/>
            <w:vAlign w:val="center"/>
          </w:tcPr>
          <w:p w14:paraId="3CAB1164" w14:textId="77777777" w:rsidR="00CD4CFA" w:rsidRPr="00CD4CFA" w:rsidRDefault="00CD4CFA" w:rsidP="00CD4CFA">
            <w:pPr>
              <w:jc w:val="center"/>
              <w:rPr>
                <w:bCs/>
                <w:sz w:val="28"/>
                <w:szCs w:val="28"/>
              </w:rPr>
            </w:pPr>
            <w:r w:rsidRPr="00CD4CFA">
              <w:rPr>
                <w:bCs/>
                <w:sz w:val="28"/>
                <w:szCs w:val="28"/>
              </w:rPr>
              <w:t>Дата окончания реализации мероприятий</w:t>
            </w:r>
          </w:p>
        </w:tc>
      </w:tr>
      <w:tr w:rsidR="00CD4CFA" w:rsidRPr="00CD4CFA" w14:paraId="39F1E38B" w14:textId="77777777" w:rsidTr="00104FF4">
        <w:trPr>
          <w:trHeight w:val="1281"/>
        </w:trPr>
        <w:tc>
          <w:tcPr>
            <w:tcW w:w="3539" w:type="dxa"/>
            <w:vAlign w:val="center"/>
          </w:tcPr>
          <w:p w14:paraId="2FCC1D15" w14:textId="77777777" w:rsidR="00CD4CFA" w:rsidRPr="00CD4CFA" w:rsidRDefault="00CD4CFA" w:rsidP="00CD4CFA">
            <w:pPr>
              <w:jc w:val="center"/>
              <w:rPr>
                <w:bCs/>
                <w:sz w:val="28"/>
                <w:szCs w:val="28"/>
              </w:rPr>
            </w:pPr>
            <w:r w:rsidRPr="00CD4CFA">
              <w:rPr>
                <w:bCs/>
                <w:sz w:val="28"/>
                <w:szCs w:val="28"/>
              </w:rPr>
              <w:t xml:space="preserve">Бесперебойное холодное водоснабжение </w:t>
            </w:r>
          </w:p>
        </w:tc>
        <w:tc>
          <w:tcPr>
            <w:tcW w:w="3260" w:type="dxa"/>
            <w:vAlign w:val="center"/>
          </w:tcPr>
          <w:p w14:paraId="4484840C" w14:textId="77777777" w:rsidR="00CD4CFA" w:rsidRPr="00CD4CFA" w:rsidRDefault="00CD4CFA" w:rsidP="00CD4CFA">
            <w:pPr>
              <w:jc w:val="center"/>
              <w:rPr>
                <w:bCs/>
                <w:sz w:val="28"/>
                <w:szCs w:val="28"/>
              </w:rPr>
            </w:pPr>
            <w:r w:rsidRPr="00CD4CFA">
              <w:rPr>
                <w:bCs/>
                <w:sz w:val="28"/>
                <w:szCs w:val="28"/>
              </w:rPr>
              <w:t>03.04.2025</w:t>
            </w:r>
          </w:p>
        </w:tc>
        <w:tc>
          <w:tcPr>
            <w:tcW w:w="3261" w:type="dxa"/>
            <w:vAlign w:val="center"/>
          </w:tcPr>
          <w:p w14:paraId="2ACA9CE6" w14:textId="77777777" w:rsidR="00CD4CFA" w:rsidRPr="00CD4CFA" w:rsidRDefault="00CD4CFA" w:rsidP="00CD4CFA">
            <w:pPr>
              <w:jc w:val="center"/>
              <w:rPr>
                <w:bCs/>
                <w:sz w:val="28"/>
                <w:szCs w:val="28"/>
              </w:rPr>
            </w:pPr>
            <w:r w:rsidRPr="00CD4CFA">
              <w:rPr>
                <w:bCs/>
                <w:sz w:val="28"/>
                <w:szCs w:val="28"/>
              </w:rPr>
              <w:t>31.12.2025</w:t>
            </w:r>
          </w:p>
        </w:tc>
      </w:tr>
    </w:tbl>
    <w:p w14:paraId="0FB329FC" w14:textId="77777777" w:rsidR="00CD4CFA" w:rsidRPr="00CD4CFA" w:rsidRDefault="00CD4CFA" w:rsidP="00CD4CFA">
      <w:pPr>
        <w:ind w:left="-567"/>
        <w:jc w:val="center"/>
        <w:rPr>
          <w:bCs/>
          <w:color w:val="FF0000"/>
          <w:sz w:val="28"/>
          <w:szCs w:val="28"/>
        </w:rPr>
      </w:pPr>
    </w:p>
    <w:p w14:paraId="675E5DE5" w14:textId="77777777" w:rsidR="00CD4CFA" w:rsidRPr="00CD4CFA" w:rsidRDefault="00CD4CFA" w:rsidP="00CD4CFA">
      <w:pPr>
        <w:ind w:left="-567"/>
        <w:jc w:val="center"/>
        <w:rPr>
          <w:bCs/>
          <w:color w:val="FF0000"/>
          <w:sz w:val="28"/>
          <w:szCs w:val="28"/>
        </w:rPr>
      </w:pPr>
    </w:p>
    <w:p w14:paraId="2A45009F" w14:textId="77777777" w:rsidR="00CD4CFA" w:rsidRPr="00CD4CFA" w:rsidRDefault="00CD4CFA" w:rsidP="00CD4CFA">
      <w:pPr>
        <w:ind w:left="-567"/>
        <w:jc w:val="center"/>
        <w:rPr>
          <w:bCs/>
          <w:color w:val="FF0000"/>
          <w:sz w:val="28"/>
          <w:szCs w:val="28"/>
        </w:rPr>
      </w:pPr>
    </w:p>
    <w:p w14:paraId="343592DA" w14:textId="77777777" w:rsidR="00CD4CFA" w:rsidRPr="00CD4CFA" w:rsidRDefault="00CD4CFA" w:rsidP="00CD4CFA">
      <w:pPr>
        <w:spacing w:after="200" w:line="276" w:lineRule="auto"/>
        <w:rPr>
          <w:bCs/>
          <w:color w:val="FF0000"/>
          <w:sz w:val="28"/>
          <w:szCs w:val="28"/>
        </w:rPr>
      </w:pPr>
      <w:r w:rsidRPr="00CD4CFA">
        <w:rPr>
          <w:bCs/>
          <w:color w:val="FF0000"/>
          <w:sz w:val="28"/>
          <w:szCs w:val="28"/>
        </w:rPr>
        <w:br w:type="page"/>
      </w:r>
    </w:p>
    <w:p w14:paraId="064F8CCA" w14:textId="77777777" w:rsidR="00CD4CFA" w:rsidRPr="00CD4CFA" w:rsidRDefault="00CD4CFA" w:rsidP="00CD4CFA">
      <w:pPr>
        <w:ind w:left="-567"/>
        <w:jc w:val="center"/>
        <w:rPr>
          <w:bCs/>
          <w:sz w:val="28"/>
          <w:szCs w:val="28"/>
        </w:rPr>
      </w:pPr>
      <w:r w:rsidRPr="00CD4CFA">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CD4CFA">
        <w:rPr>
          <w:bCs/>
          <w:sz w:val="28"/>
          <w:szCs w:val="28"/>
        </w:rPr>
        <w:t>холодного водоснабжения</w:t>
      </w:r>
    </w:p>
    <w:p w14:paraId="34D8E1D2" w14:textId="77777777" w:rsidR="00CD4CFA" w:rsidRPr="00CD4CFA" w:rsidRDefault="00CD4CFA" w:rsidP="00CD4CFA">
      <w:pPr>
        <w:ind w:left="-567"/>
        <w:jc w:val="center"/>
        <w:rPr>
          <w:bCs/>
          <w:color w:val="FF0000"/>
          <w:sz w:val="28"/>
          <w:szCs w:val="28"/>
        </w:rPr>
      </w:pPr>
      <w:r w:rsidRPr="00CD4CFA">
        <w:rPr>
          <w:bCs/>
          <w:sz w:val="28"/>
          <w:szCs w:val="28"/>
        </w:rPr>
        <w:t xml:space="preserve">                                     </w:t>
      </w:r>
    </w:p>
    <w:tbl>
      <w:tblPr>
        <w:tblStyle w:val="302"/>
        <w:tblW w:w="10060" w:type="dxa"/>
        <w:jc w:val="center"/>
        <w:tblLook w:val="04A0" w:firstRow="1" w:lastRow="0" w:firstColumn="1" w:lastColumn="0" w:noHBand="0" w:noVBand="1"/>
      </w:tblPr>
      <w:tblGrid>
        <w:gridCol w:w="636"/>
        <w:gridCol w:w="3754"/>
        <w:gridCol w:w="1275"/>
        <w:gridCol w:w="1701"/>
        <w:gridCol w:w="1276"/>
        <w:gridCol w:w="1418"/>
      </w:tblGrid>
      <w:tr w:rsidR="00CD4CFA" w:rsidRPr="00CD4CFA" w14:paraId="1C194D57" w14:textId="77777777" w:rsidTr="00104FF4">
        <w:trPr>
          <w:jc w:val="center"/>
        </w:trPr>
        <w:tc>
          <w:tcPr>
            <w:tcW w:w="0" w:type="auto"/>
            <w:vAlign w:val="center"/>
          </w:tcPr>
          <w:p w14:paraId="7F5C1738" w14:textId="77777777" w:rsidR="00CD4CFA" w:rsidRPr="00CD4CFA" w:rsidRDefault="00CD4CFA" w:rsidP="00CD4CFA">
            <w:pPr>
              <w:jc w:val="center"/>
              <w:rPr>
                <w:bCs/>
                <w:color w:val="000000"/>
                <w:sz w:val="28"/>
                <w:szCs w:val="28"/>
              </w:rPr>
            </w:pPr>
          </w:p>
          <w:p w14:paraId="0AF3A8B2" w14:textId="77777777" w:rsidR="00CD4CFA" w:rsidRPr="00CD4CFA" w:rsidRDefault="00CD4CFA" w:rsidP="00CD4CFA">
            <w:pPr>
              <w:jc w:val="center"/>
              <w:rPr>
                <w:bCs/>
                <w:color w:val="000000"/>
                <w:sz w:val="28"/>
                <w:szCs w:val="28"/>
              </w:rPr>
            </w:pPr>
            <w:r w:rsidRPr="00CD4CFA">
              <w:rPr>
                <w:bCs/>
                <w:color w:val="000000"/>
                <w:sz w:val="28"/>
                <w:szCs w:val="28"/>
              </w:rPr>
              <w:t>№ п/п</w:t>
            </w:r>
          </w:p>
        </w:tc>
        <w:tc>
          <w:tcPr>
            <w:tcW w:w="3754" w:type="dxa"/>
            <w:vAlign w:val="center"/>
          </w:tcPr>
          <w:p w14:paraId="409B7720" w14:textId="77777777" w:rsidR="00CD4CFA" w:rsidRPr="00CD4CFA" w:rsidRDefault="00CD4CFA" w:rsidP="00CD4CFA">
            <w:pPr>
              <w:jc w:val="center"/>
              <w:rPr>
                <w:bCs/>
                <w:color w:val="000000"/>
                <w:sz w:val="28"/>
                <w:szCs w:val="28"/>
              </w:rPr>
            </w:pPr>
            <w:r w:rsidRPr="00CD4CFA">
              <w:rPr>
                <w:bCs/>
                <w:color w:val="000000"/>
                <w:sz w:val="28"/>
                <w:szCs w:val="28"/>
              </w:rPr>
              <w:t>Наименование показателя</w:t>
            </w:r>
          </w:p>
        </w:tc>
        <w:tc>
          <w:tcPr>
            <w:tcW w:w="1275" w:type="dxa"/>
            <w:vAlign w:val="center"/>
          </w:tcPr>
          <w:p w14:paraId="2735E4E3" w14:textId="77777777" w:rsidR="00CD4CFA" w:rsidRPr="00CD4CFA" w:rsidRDefault="00CD4CFA" w:rsidP="00CD4CFA">
            <w:pPr>
              <w:jc w:val="center"/>
              <w:rPr>
                <w:bCs/>
                <w:sz w:val="28"/>
                <w:szCs w:val="28"/>
              </w:rPr>
            </w:pPr>
            <w:r w:rsidRPr="00CD4CFA">
              <w:rPr>
                <w:bCs/>
                <w:sz w:val="28"/>
                <w:szCs w:val="28"/>
              </w:rPr>
              <w:t>Факт</w:t>
            </w:r>
          </w:p>
          <w:p w14:paraId="599A9F45" w14:textId="77777777" w:rsidR="00CD4CFA" w:rsidRPr="00CD4CFA" w:rsidRDefault="00CD4CFA" w:rsidP="00CD4CFA">
            <w:pPr>
              <w:jc w:val="center"/>
              <w:rPr>
                <w:bCs/>
                <w:sz w:val="28"/>
                <w:szCs w:val="28"/>
              </w:rPr>
            </w:pPr>
            <w:r w:rsidRPr="00CD4CFA">
              <w:rPr>
                <w:bCs/>
                <w:sz w:val="28"/>
                <w:szCs w:val="28"/>
              </w:rPr>
              <w:t xml:space="preserve"> 2023 год</w:t>
            </w:r>
          </w:p>
        </w:tc>
        <w:tc>
          <w:tcPr>
            <w:tcW w:w="1701" w:type="dxa"/>
            <w:vAlign w:val="center"/>
          </w:tcPr>
          <w:p w14:paraId="1BDD0CDC" w14:textId="77777777" w:rsidR="00CD4CFA" w:rsidRPr="00CD4CFA" w:rsidRDefault="00CD4CFA" w:rsidP="00CD4CFA">
            <w:pPr>
              <w:jc w:val="center"/>
              <w:rPr>
                <w:bCs/>
                <w:sz w:val="28"/>
                <w:szCs w:val="28"/>
              </w:rPr>
            </w:pPr>
            <w:r w:rsidRPr="00CD4CFA">
              <w:rPr>
                <w:bCs/>
                <w:sz w:val="28"/>
                <w:szCs w:val="28"/>
              </w:rPr>
              <w:t>Ожидаемые значения</w:t>
            </w:r>
          </w:p>
          <w:p w14:paraId="0A4311E4" w14:textId="77777777" w:rsidR="00CD4CFA" w:rsidRPr="00CD4CFA" w:rsidRDefault="00CD4CFA" w:rsidP="00CD4CFA">
            <w:pPr>
              <w:jc w:val="center"/>
              <w:rPr>
                <w:bCs/>
                <w:sz w:val="28"/>
                <w:szCs w:val="28"/>
              </w:rPr>
            </w:pPr>
            <w:r w:rsidRPr="00CD4CFA">
              <w:rPr>
                <w:bCs/>
                <w:sz w:val="28"/>
                <w:szCs w:val="28"/>
              </w:rPr>
              <w:t xml:space="preserve"> 2024 год</w:t>
            </w:r>
          </w:p>
        </w:tc>
        <w:tc>
          <w:tcPr>
            <w:tcW w:w="1276" w:type="dxa"/>
            <w:vAlign w:val="center"/>
          </w:tcPr>
          <w:p w14:paraId="4A12139F" w14:textId="77777777" w:rsidR="00CD4CFA" w:rsidRPr="00CD4CFA" w:rsidRDefault="00CD4CFA" w:rsidP="00CD4CFA">
            <w:pPr>
              <w:jc w:val="center"/>
              <w:rPr>
                <w:bCs/>
                <w:sz w:val="28"/>
                <w:szCs w:val="28"/>
              </w:rPr>
            </w:pPr>
            <w:r w:rsidRPr="00CD4CFA">
              <w:rPr>
                <w:bCs/>
                <w:sz w:val="28"/>
                <w:szCs w:val="28"/>
              </w:rPr>
              <w:t xml:space="preserve">План </w:t>
            </w:r>
          </w:p>
          <w:p w14:paraId="328792A7" w14:textId="77777777" w:rsidR="00CD4CFA" w:rsidRPr="00CD4CFA" w:rsidRDefault="00CD4CFA" w:rsidP="00CD4CFA">
            <w:pPr>
              <w:jc w:val="center"/>
              <w:rPr>
                <w:bCs/>
                <w:sz w:val="28"/>
                <w:szCs w:val="28"/>
              </w:rPr>
            </w:pPr>
            <w:r w:rsidRPr="00CD4CFA">
              <w:rPr>
                <w:bCs/>
                <w:sz w:val="28"/>
                <w:szCs w:val="28"/>
              </w:rPr>
              <w:t>2025 год</w:t>
            </w:r>
          </w:p>
        </w:tc>
        <w:tc>
          <w:tcPr>
            <w:tcW w:w="1418" w:type="dxa"/>
            <w:vAlign w:val="center"/>
          </w:tcPr>
          <w:p w14:paraId="1611ECFC" w14:textId="77777777" w:rsidR="00CD4CFA" w:rsidRPr="00CD4CFA" w:rsidRDefault="00CD4CFA" w:rsidP="00CD4CFA">
            <w:pPr>
              <w:jc w:val="center"/>
              <w:rPr>
                <w:bCs/>
                <w:sz w:val="28"/>
                <w:szCs w:val="28"/>
              </w:rPr>
            </w:pPr>
            <w:r w:rsidRPr="00CD4CFA">
              <w:rPr>
                <w:bCs/>
                <w:sz w:val="28"/>
                <w:szCs w:val="28"/>
              </w:rPr>
              <w:t xml:space="preserve">План </w:t>
            </w:r>
          </w:p>
          <w:p w14:paraId="48BD2AA1" w14:textId="77777777" w:rsidR="00CD4CFA" w:rsidRPr="00CD4CFA" w:rsidRDefault="00CD4CFA" w:rsidP="00CD4CFA">
            <w:pPr>
              <w:jc w:val="center"/>
              <w:rPr>
                <w:bCs/>
                <w:sz w:val="28"/>
                <w:szCs w:val="28"/>
              </w:rPr>
            </w:pPr>
            <w:r w:rsidRPr="00CD4CFA">
              <w:rPr>
                <w:bCs/>
                <w:sz w:val="28"/>
                <w:szCs w:val="28"/>
              </w:rPr>
              <w:t>2026</w:t>
            </w:r>
            <w:r w:rsidRPr="00CD4CFA">
              <w:rPr>
                <w:bCs/>
                <w:sz w:val="28"/>
                <w:szCs w:val="28"/>
                <w:lang w:val="en-US"/>
              </w:rPr>
              <w:t xml:space="preserve"> </w:t>
            </w:r>
            <w:r w:rsidRPr="00CD4CFA">
              <w:rPr>
                <w:bCs/>
                <w:sz w:val="28"/>
                <w:szCs w:val="28"/>
              </w:rPr>
              <w:t>год</w:t>
            </w:r>
          </w:p>
        </w:tc>
      </w:tr>
      <w:tr w:rsidR="00CD4CFA" w:rsidRPr="00CD4CFA" w14:paraId="21D2B21F" w14:textId="77777777" w:rsidTr="00104FF4">
        <w:trPr>
          <w:jc w:val="center"/>
        </w:trPr>
        <w:tc>
          <w:tcPr>
            <w:tcW w:w="0" w:type="auto"/>
          </w:tcPr>
          <w:p w14:paraId="11B8B6D5" w14:textId="77777777" w:rsidR="00CD4CFA" w:rsidRPr="00CD4CFA" w:rsidRDefault="00CD4CFA" w:rsidP="00CD4CFA">
            <w:pPr>
              <w:jc w:val="center"/>
              <w:rPr>
                <w:bCs/>
                <w:color w:val="000000"/>
                <w:sz w:val="28"/>
                <w:szCs w:val="28"/>
              </w:rPr>
            </w:pPr>
            <w:r w:rsidRPr="00CD4CFA">
              <w:rPr>
                <w:bCs/>
                <w:color w:val="000000"/>
                <w:sz w:val="28"/>
                <w:szCs w:val="28"/>
              </w:rPr>
              <w:t>1</w:t>
            </w:r>
          </w:p>
        </w:tc>
        <w:tc>
          <w:tcPr>
            <w:tcW w:w="3754" w:type="dxa"/>
          </w:tcPr>
          <w:p w14:paraId="764AD401" w14:textId="77777777" w:rsidR="00CD4CFA" w:rsidRPr="00CD4CFA" w:rsidRDefault="00CD4CFA" w:rsidP="00CD4CFA">
            <w:pPr>
              <w:jc w:val="center"/>
              <w:rPr>
                <w:bCs/>
                <w:color w:val="000000"/>
                <w:sz w:val="28"/>
                <w:szCs w:val="28"/>
              </w:rPr>
            </w:pPr>
            <w:r w:rsidRPr="00CD4CFA">
              <w:rPr>
                <w:bCs/>
                <w:color w:val="000000"/>
                <w:sz w:val="28"/>
                <w:szCs w:val="28"/>
              </w:rPr>
              <w:t>2</w:t>
            </w:r>
          </w:p>
        </w:tc>
        <w:tc>
          <w:tcPr>
            <w:tcW w:w="1275" w:type="dxa"/>
          </w:tcPr>
          <w:p w14:paraId="2FB42745" w14:textId="77777777" w:rsidR="00CD4CFA" w:rsidRPr="00CD4CFA" w:rsidRDefault="00CD4CFA" w:rsidP="00CD4CFA">
            <w:pPr>
              <w:jc w:val="center"/>
              <w:rPr>
                <w:bCs/>
                <w:color w:val="000000"/>
                <w:sz w:val="28"/>
                <w:szCs w:val="28"/>
              </w:rPr>
            </w:pPr>
            <w:r w:rsidRPr="00CD4CFA">
              <w:rPr>
                <w:bCs/>
                <w:color w:val="000000"/>
                <w:sz w:val="28"/>
                <w:szCs w:val="28"/>
              </w:rPr>
              <w:t>3</w:t>
            </w:r>
          </w:p>
        </w:tc>
        <w:tc>
          <w:tcPr>
            <w:tcW w:w="1701" w:type="dxa"/>
          </w:tcPr>
          <w:p w14:paraId="2D53541D" w14:textId="77777777" w:rsidR="00CD4CFA" w:rsidRPr="00CD4CFA" w:rsidRDefault="00CD4CFA" w:rsidP="00CD4CFA">
            <w:pPr>
              <w:jc w:val="center"/>
              <w:rPr>
                <w:bCs/>
                <w:color w:val="000000"/>
                <w:sz w:val="28"/>
                <w:szCs w:val="28"/>
              </w:rPr>
            </w:pPr>
            <w:r w:rsidRPr="00CD4CFA">
              <w:rPr>
                <w:bCs/>
                <w:color w:val="000000"/>
                <w:sz w:val="28"/>
                <w:szCs w:val="28"/>
              </w:rPr>
              <w:t>4</w:t>
            </w:r>
          </w:p>
        </w:tc>
        <w:tc>
          <w:tcPr>
            <w:tcW w:w="1276" w:type="dxa"/>
          </w:tcPr>
          <w:p w14:paraId="70CEB266" w14:textId="77777777" w:rsidR="00CD4CFA" w:rsidRPr="00CD4CFA" w:rsidRDefault="00CD4CFA" w:rsidP="00CD4CFA">
            <w:pPr>
              <w:jc w:val="center"/>
              <w:rPr>
                <w:bCs/>
                <w:color w:val="000000"/>
                <w:sz w:val="28"/>
                <w:szCs w:val="28"/>
              </w:rPr>
            </w:pPr>
            <w:r w:rsidRPr="00CD4CFA">
              <w:rPr>
                <w:bCs/>
                <w:color w:val="000000"/>
                <w:sz w:val="28"/>
                <w:szCs w:val="28"/>
              </w:rPr>
              <w:t>5</w:t>
            </w:r>
          </w:p>
        </w:tc>
        <w:tc>
          <w:tcPr>
            <w:tcW w:w="1418" w:type="dxa"/>
          </w:tcPr>
          <w:p w14:paraId="449EF967" w14:textId="77777777" w:rsidR="00CD4CFA" w:rsidRPr="00CD4CFA" w:rsidRDefault="00CD4CFA" w:rsidP="00CD4CFA">
            <w:pPr>
              <w:jc w:val="center"/>
              <w:rPr>
                <w:bCs/>
                <w:color w:val="000000"/>
                <w:sz w:val="28"/>
                <w:szCs w:val="28"/>
              </w:rPr>
            </w:pPr>
            <w:r w:rsidRPr="00CD4CFA">
              <w:rPr>
                <w:bCs/>
                <w:color w:val="000000"/>
                <w:sz w:val="28"/>
                <w:szCs w:val="28"/>
              </w:rPr>
              <w:t>6</w:t>
            </w:r>
          </w:p>
        </w:tc>
      </w:tr>
      <w:tr w:rsidR="00CD4CFA" w:rsidRPr="00CD4CFA" w14:paraId="6F71A667" w14:textId="77777777" w:rsidTr="00104FF4">
        <w:trPr>
          <w:trHeight w:val="427"/>
          <w:jc w:val="center"/>
        </w:trPr>
        <w:tc>
          <w:tcPr>
            <w:tcW w:w="10060" w:type="dxa"/>
            <w:gridSpan w:val="6"/>
            <w:vAlign w:val="center"/>
          </w:tcPr>
          <w:p w14:paraId="2B08109A" w14:textId="77777777" w:rsidR="00CD4CFA" w:rsidRPr="00CD4CFA" w:rsidRDefault="00CD4CFA" w:rsidP="00CD4CFA">
            <w:pPr>
              <w:numPr>
                <w:ilvl w:val="0"/>
                <w:numId w:val="26"/>
              </w:numPr>
              <w:jc w:val="center"/>
              <w:rPr>
                <w:bCs/>
                <w:color w:val="000000"/>
                <w:sz w:val="28"/>
                <w:szCs w:val="28"/>
              </w:rPr>
            </w:pPr>
            <w:r w:rsidRPr="00CD4CFA">
              <w:rPr>
                <w:bCs/>
                <w:color w:val="000000"/>
                <w:sz w:val="28"/>
                <w:szCs w:val="28"/>
              </w:rPr>
              <w:t>Показатели качества воды</w:t>
            </w:r>
          </w:p>
        </w:tc>
      </w:tr>
      <w:tr w:rsidR="00CD4CFA" w:rsidRPr="00CD4CFA" w14:paraId="4CF4B345" w14:textId="77777777" w:rsidTr="00104FF4">
        <w:trPr>
          <w:trHeight w:val="3400"/>
          <w:jc w:val="center"/>
        </w:trPr>
        <w:tc>
          <w:tcPr>
            <w:tcW w:w="0" w:type="auto"/>
            <w:vAlign w:val="center"/>
          </w:tcPr>
          <w:p w14:paraId="7609C20A" w14:textId="77777777" w:rsidR="00CD4CFA" w:rsidRPr="00CD4CFA" w:rsidRDefault="00CD4CFA" w:rsidP="00CD4CFA">
            <w:pPr>
              <w:jc w:val="center"/>
              <w:rPr>
                <w:bCs/>
                <w:color w:val="000000"/>
                <w:sz w:val="28"/>
                <w:szCs w:val="28"/>
              </w:rPr>
            </w:pPr>
            <w:r w:rsidRPr="00CD4CFA">
              <w:rPr>
                <w:bCs/>
                <w:color w:val="000000"/>
                <w:sz w:val="28"/>
                <w:szCs w:val="28"/>
              </w:rPr>
              <w:t>1.1.</w:t>
            </w:r>
          </w:p>
        </w:tc>
        <w:tc>
          <w:tcPr>
            <w:tcW w:w="3754" w:type="dxa"/>
            <w:vAlign w:val="center"/>
          </w:tcPr>
          <w:p w14:paraId="6F65E6F3" w14:textId="77777777" w:rsidR="00CD4CFA" w:rsidRPr="00CD4CFA" w:rsidRDefault="00CD4CFA" w:rsidP="00CD4CFA">
            <w:pPr>
              <w:rPr>
                <w:color w:val="000000"/>
                <w:sz w:val="22"/>
                <w:szCs w:val="22"/>
              </w:rPr>
            </w:pPr>
            <w:r w:rsidRPr="00CD4CFA">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3359F915" w14:textId="77777777" w:rsidR="00CD4CFA" w:rsidRPr="00CD4CFA" w:rsidRDefault="00CD4CFA" w:rsidP="00CD4CFA">
            <w:pPr>
              <w:jc w:val="center"/>
              <w:rPr>
                <w:bCs/>
                <w:color w:val="000000"/>
                <w:sz w:val="28"/>
                <w:szCs w:val="28"/>
              </w:rPr>
            </w:pPr>
            <w:r w:rsidRPr="00CD4CFA">
              <w:rPr>
                <w:bCs/>
                <w:color w:val="000000"/>
                <w:sz w:val="28"/>
                <w:szCs w:val="28"/>
              </w:rPr>
              <w:t>-</w:t>
            </w:r>
          </w:p>
        </w:tc>
        <w:tc>
          <w:tcPr>
            <w:tcW w:w="1701" w:type="dxa"/>
            <w:vAlign w:val="center"/>
          </w:tcPr>
          <w:p w14:paraId="1DB55766" w14:textId="77777777" w:rsidR="00CD4CFA" w:rsidRPr="00CD4CFA" w:rsidRDefault="00CD4CFA" w:rsidP="00CD4CFA">
            <w:pPr>
              <w:jc w:val="center"/>
              <w:rPr>
                <w:bCs/>
                <w:color w:val="000000"/>
                <w:sz w:val="28"/>
                <w:szCs w:val="28"/>
              </w:rPr>
            </w:pPr>
            <w:r w:rsidRPr="00CD4CFA">
              <w:rPr>
                <w:bCs/>
                <w:color w:val="000000"/>
                <w:sz w:val="28"/>
                <w:szCs w:val="28"/>
              </w:rPr>
              <w:t>-</w:t>
            </w:r>
          </w:p>
        </w:tc>
        <w:tc>
          <w:tcPr>
            <w:tcW w:w="1276" w:type="dxa"/>
            <w:vAlign w:val="center"/>
          </w:tcPr>
          <w:p w14:paraId="50E6A371" w14:textId="77777777" w:rsidR="00CD4CFA" w:rsidRPr="00CD4CFA" w:rsidRDefault="00CD4CFA" w:rsidP="00CD4CFA">
            <w:pPr>
              <w:jc w:val="center"/>
              <w:rPr>
                <w:bCs/>
                <w:color w:val="000000"/>
                <w:sz w:val="28"/>
                <w:szCs w:val="28"/>
              </w:rPr>
            </w:pPr>
            <w:r w:rsidRPr="00CD4CFA">
              <w:rPr>
                <w:bCs/>
                <w:color w:val="000000"/>
                <w:sz w:val="28"/>
                <w:szCs w:val="28"/>
              </w:rPr>
              <w:t>-</w:t>
            </w:r>
          </w:p>
        </w:tc>
        <w:tc>
          <w:tcPr>
            <w:tcW w:w="1418" w:type="dxa"/>
            <w:vAlign w:val="center"/>
          </w:tcPr>
          <w:p w14:paraId="3B191984" w14:textId="77777777" w:rsidR="00CD4CFA" w:rsidRPr="00CD4CFA" w:rsidRDefault="00CD4CFA" w:rsidP="00CD4CFA">
            <w:pPr>
              <w:jc w:val="center"/>
              <w:rPr>
                <w:bCs/>
                <w:color w:val="000000"/>
                <w:sz w:val="28"/>
                <w:szCs w:val="28"/>
              </w:rPr>
            </w:pPr>
            <w:r w:rsidRPr="00CD4CFA">
              <w:rPr>
                <w:bCs/>
                <w:color w:val="000000"/>
                <w:sz w:val="28"/>
                <w:szCs w:val="28"/>
              </w:rPr>
              <w:t>-</w:t>
            </w:r>
          </w:p>
        </w:tc>
      </w:tr>
      <w:tr w:rsidR="00CD4CFA" w:rsidRPr="00CD4CFA" w14:paraId="4F0DF18B" w14:textId="77777777" w:rsidTr="00104FF4">
        <w:trPr>
          <w:trHeight w:val="2385"/>
          <w:jc w:val="center"/>
        </w:trPr>
        <w:tc>
          <w:tcPr>
            <w:tcW w:w="0" w:type="auto"/>
            <w:vAlign w:val="center"/>
          </w:tcPr>
          <w:p w14:paraId="628E417F" w14:textId="77777777" w:rsidR="00CD4CFA" w:rsidRPr="00CD4CFA" w:rsidRDefault="00CD4CFA" w:rsidP="00CD4CFA">
            <w:pPr>
              <w:jc w:val="center"/>
              <w:rPr>
                <w:bCs/>
                <w:color w:val="000000"/>
                <w:sz w:val="28"/>
                <w:szCs w:val="28"/>
              </w:rPr>
            </w:pPr>
            <w:r w:rsidRPr="00CD4CFA">
              <w:rPr>
                <w:bCs/>
                <w:color w:val="000000"/>
                <w:sz w:val="28"/>
                <w:szCs w:val="28"/>
              </w:rPr>
              <w:t>1.2.</w:t>
            </w:r>
          </w:p>
        </w:tc>
        <w:tc>
          <w:tcPr>
            <w:tcW w:w="3754" w:type="dxa"/>
            <w:vAlign w:val="center"/>
          </w:tcPr>
          <w:p w14:paraId="06738067" w14:textId="77777777" w:rsidR="00CD4CFA" w:rsidRPr="00CD4CFA" w:rsidRDefault="00CD4CFA" w:rsidP="00CD4CFA">
            <w:pPr>
              <w:rPr>
                <w:bCs/>
                <w:color w:val="000000"/>
                <w:sz w:val="28"/>
                <w:szCs w:val="28"/>
              </w:rPr>
            </w:pPr>
            <w:r w:rsidRPr="00CD4CFA">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1811AC0A" w14:textId="77777777" w:rsidR="00CD4CFA" w:rsidRPr="00CD4CFA" w:rsidRDefault="00CD4CFA" w:rsidP="00CD4CFA">
            <w:pPr>
              <w:jc w:val="center"/>
              <w:rPr>
                <w:bCs/>
                <w:sz w:val="28"/>
                <w:szCs w:val="28"/>
              </w:rPr>
            </w:pPr>
            <w:r w:rsidRPr="00CD4CFA">
              <w:rPr>
                <w:bCs/>
                <w:sz w:val="28"/>
                <w:szCs w:val="28"/>
              </w:rPr>
              <w:t>-</w:t>
            </w:r>
          </w:p>
        </w:tc>
        <w:tc>
          <w:tcPr>
            <w:tcW w:w="1701" w:type="dxa"/>
            <w:vAlign w:val="center"/>
          </w:tcPr>
          <w:p w14:paraId="7901AD15" w14:textId="77777777" w:rsidR="00CD4CFA" w:rsidRPr="00CD4CFA" w:rsidRDefault="00CD4CFA" w:rsidP="00CD4CFA">
            <w:pPr>
              <w:jc w:val="center"/>
              <w:rPr>
                <w:bCs/>
                <w:sz w:val="28"/>
                <w:szCs w:val="28"/>
              </w:rPr>
            </w:pPr>
            <w:r w:rsidRPr="00CD4CFA">
              <w:rPr>
                <w:bCs/>
                <w:sz w:val="28"/>
                <w:szCs w:val="28"/>
              </w:rPr>
              <w:t>-</w:t>
            </w:r>
          </w:p>
        </w:tc>
        <w:tc>
          <w:tcPr>
            <w:tcW w:w="1276" w:type="dxa"/>
            <w:vAlign w:val="center"/>
          </w:tcPr>
          <w:p w14:paraId="5059FA56" w14:textId="77777777" w:rsidR="00CD4CFA" w:rsidRPr="00CD4CFA" w:rsidRDefault="00CD4CFA" w:rsidP="00CD4CFA">
            <w:pPr>
              <w:jc w:val="center"/>
              <w:rPr>
                <w:bCs/>
                <w:color w:val="000000"/>
                <w:sz w:val="28"/>
                <w:szCs w:val="28"/>
              </w:rPr>
            </w:pPr>
            <w:r w:rsidRPr="00CD4CFA">
              <w:rPr>
                <w:bCs/>
                <w:color w:val="000000"/>
                <w:sz w:val="28"/>
                <w:szCs w:val="28"/>
              </w:rPr>
              <w:t>0,00</w:t>
            </w:r>
          </w:p>
        </w:tc>
        <w:tc>
          <w:tcPr>
            <w:tcW w:w="1418" w:type="dxa"/>
            <w:vAlign w:val="center"/>
          </w:tcPr>
          <w:p w14:paraId="26E58AE3" w14:textId="77777777" w:rsidR="00CD4CFA" w:rsidRPr="00CD4CFA" w:rsidRDefault="00CD4CFA" w:rsidP="00CD4CFA">
            <w:pPr>
              <w:jc w:val="center"/>
              <w:rPr>
                <w:bCs/>
                <w:color w:val="000000"/>
                <w:sz w:val="28"/>
                <w:szCs w:val="28"/>
              </w:rPr>
            </w:pPr>
            <w:r w:rsidRPr="00CD4CFA">
              <w:rPr>
                <w:bCs/>
                <w:color w:val="000000"/>
                <w:sz w:val="28"/>
                <w:szCs w:val="28"/>
              </w:rPr>
              <w:t>0,00</w:t>
            </w:r>
          </w:p>
        </w:tc>
      </w:tr>
      <w:tr w:rsidR="00CD4CFA" w:rsidRPr="00CD4CFA" w14:paraId="220EE3A8" w14:textId="77777777" w:rsidTr="00104FF4">
        <w:trPr>
          <w:trHeight w:val="718"/>
          <w:jc w:val="center"/>
        </w:trPr>
        <w:tc>
          <w:tcPr>
            <w:tcW w:w="10060" w:type="dxa"/>
            <w:gridSpan w:val="6"/>
            <w:vAlign w:val="center"/>
          </w:tcPr>
          <w:p w14:paraId="64F83B7C" w14:textId="77777777" w:rsidR="00CD4CFA" w:rsidRPr="00CD4CFA" w:rsidRDefault="00CD4CFA" w:rsidP="00CD4CFA">
            <w:pPr>
              <w:numPr>
                <w:ilvl w:val="0"/>
                <w:numId w:val="26"/>
              </w:numPr>
              <w:jc w:val="center"/>
              <w:rPr>
                <w:bCs/>
                <w:sz w:val="28"/>
                <w:szCs w:val="28"/>
              </w:rPr>
            </w:pPr>
            <w:r w:rsidRPr="00CD4CFA">
              <w:rPr>
                <w:bCs/>
                <w:sz w:val="28"/>
                <w:szCs w:val="28"/>
              </w:rPr>
              <w:t>Показатели надежности и бесперебойности водоснабжения</w:t>
            </w:r>
          </w:p>
        </w:tc>
      </w:tr>
      <w:tr w:rsidR="00CD4CFA" w:rsidRPr="00CD4CFA" w14:paraId="1BD8711C" w14:textId="77777777" w:rsidTr="00104FF4">
        <w:trPr>
          <w:trHeight w:val="4256"/>
          <w:jc w:val="center"/>
        </w:trPr>
        <w:tc>
          <w:tcPr>
            <w:tcW w:w="0" w:type="auto"/>
            <w:vAlign w:val="center"/>
          </w:tcPr>
          <w:p w14:paraId="3040752E" w14:textId="77777777" w:rsidR="00CD4CFA" w:rsidRPr="00CD4CFA" w:rsidRDefault="00CD4CFA" w:rsidP="00CD4CFA">
            <w:pPr>
              <w:jc w:val="center"/>
              <w:rPr>
                <w:bCs/>
                <w:color w:val="000000"/>
                <w:sz w:val="28"/>
                <w:szCs w:val="28"/>
              </w:rPr>
            </w:pPr>
            <w:r w:rsidRPr="00CD4CFA">
              <w:rPr>
                <w:bCs/>
                <w:color w:val="000000"/>
                <w:sz w:val="28"/>
                <w:szCs w:val="28"/>
              </w:rPr>
              <w:t>2.1.</w:t>
            </w:r>
          </w:p>
        </w:tc>
        <w:tc>
          <w:tcPr>
            <w:tcW w:w="3754" w:type="dxa"/>
            <w:vAlign w:val="center"/>
          </w:tcPr>
          <w:p w14:paraId="33DC34B0" w14:textId="77777777" w:rsidR="00CD4CFA" w:rsidRPr="00CD4CFA" w:rsidRDefault="00CD4CFA" w:rsidP="00CD4CFA">
            <w:pPr>
              <w:rPr>
                <w:bCs/>
                <w:color w:val="000000"/>
                <w:sz w:val="28"/>
                <w:szCs w:val="28"/>
              </w:rPr>
            </w:pPr>
            <w:r w:rsidRPr="00CD4CFA">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14:paraId="21DE08A6" w14:textId="77777777" w:rsidR="00CD4CFA" w:rsidRPr="00CD4CFA" w:rsidRDefault="00CD4CFA" w:rsidP="00CD4CFA">
            <w:pPr>
              <w:jc w:val="center"/>
              <w:rPr>
                <w:bCs/>
                <w:sz w:val="28"/>
                <w:szCs w:val="28"/>
              </w:rPr>
            </w:pPr>
            <w:r w:rsidRPr="00CD4CFA">
              <w:rPr>
                <w:bCs/>
                <w:sz w:val="28"/>
                <w:szCs w:val="28"/>
              </w:rPr>
              <w:t>-</w:t>
            </w:r>
          </w:p>
        </w:tc>
        <w:tc>
          <w:tcPr>
            <w:tcW w:w="1701" w:type="dxa"/>
            <w:vAlign w:val="center"/>
          </w:tcPr>
          <w:p w14:paraId="5DFE916F" w14:textId="77777777" w:rsidR="00CD4CFA" w:rsidRPr="00CD4CFA" w:rsidRDefault="00CD4CFA" w:rsidP="00CD4CFA">
            <w:pPr>
              <w:jc w:val="center"/>
              <w:rPr>
                <w:bCs/>
                <w:sz w:val="28"/>
                <w:szCs w:val="28"/>
              </w:rPr>
            </w:pPr>
            <w:r w:rsidRPr="00CD4CFA">
              <w:rPr>
                <w:bCs/>
                <w:sz w:val="28"/>
                <w:szCs w:val="28"/>
              </w:rPr>
              <w:t>-</w:t>
            </w:r>
          </w:p>
        </w:tc>
        <w:tc>
          <w:tcPr>
            <w:tcW w:w="1276" w:type="dxa"/>
            <w:vAlign w:val="center"/>
          </w:tcPr>
          <w:p w14:paraId="0A1E33F5" w14:textId="77777777" w:rsidR="00CD4CFA" w:rsidRPr="00CD4CFA" w:rsidRDefault="00CD4CFA" w:rsidP="00CD4CFA">
            <w:pPr>
              <w:jc w:val="center"/>
              <w:rPr>
                <w:bCs/>
                <w:color w:val="000000"/>
                <w:sz w:val="28"/>
                <w:szCs w:val="28"/>
              </w:rPr>
            </w:pPr>
            <w:r w:rsidRPr="00CD4CFA">
              <w:rPr>
                <w:bCs/>
                <w:color w:val="000000"/>
                <w:sz w:val="28"/>
                <w:szCs w:val="28"/>
              </w:rPr>
              <w:t>0,00</w:t>
            </w:r>
          </w:p>
        </w:tc>
        <w:tc>
          <w:tcPr>
            <w:tcW w:w="1418" w:type="dxa"/>
            <w:vAlign w:val="center"/>
          </w:tcPr>
          <w:p w14:paraId="43BBEF4F" w14:textId="77777777" w:rsidR="00CD4CFA" w:rsidRPr="00CD4CFA" w:rsidRDefault="00CD4CFA" w:rsidP="00CD4CFA">
            <w:pPr>
              <w:jc w:val="center"/>
              <w:rPr>
                <w:bCs/>
                <w:color w:val="000000"/>
                <w:sz w:val="28"/>
                <w:szCs w:val="28"/>
              </w:rPr>
            </w:pPr>
            <w:r w:rsidRPr="00CD4CFA">
              <w:rPr>
                <w:bCs/>
                <w:color w:val="000000"/>
                <w:sz w:val="28"/>
                <w:szCs w:val="28"/>
              </w:rPr>
              <w:t>0,00</w:t>
            </w:r>
          </w:p>
        </w:tc>
      </w:tr>
      <w:tr w:rsidR="00CD4CFA" w:rsidRPr="00CD4CFA" w14:paraId="3F948B6A" w14:textId="77777777" w:rsidTr="00104FF4">
        <w:trPr>
          <w:trHeight w:val="960"/>
          <w:jc w:val="center"/>
        </w:trPr>
        <w:tc>
          <w:tcPr>
            <w:tcW w:w="10060" w:type="dxa"/>
            <w:gridSpan w:val="6"/>
            <w:vAlign w:val="center"/>
          </w:tcPr>
          <w:p w14:paraId="5977F69E" w14:textId="77777777" w:rsidR="00CD4CFA" w:rsidRPr="00CD4CFA" w:rsidRDefault="00CD4CFA" w:rsidP="00CD4CFA">
            <w:pPr>
              <w:numPr>
                <w:ilvl w:val="0"/>
                <w:numId w:val="26"/>
              </w:numPr>
              <w:jc w:val="center"/>
              <w:rPr>
                <w:bCs/>
                <w:color w:val="000000"/>
                <w:sz w:val="28"/>
                <w:szCs w:val="28"/>
              </w:rPr>
            </w:pPr>
            <w:r w:rsidRPr="00CD4CFA">
              <w:rPr>
                <w:bCs/>
                <w:color w:val="000000"/>
                <w:sz w:val="28"/>
                <w:szCs w:val="28"/>
              </w:rPr>
              <w:t>Показатели энергетической эффективности использования ресурсов,</w:t>
            </w:r>
          </w:p>
          <w:p w14:paraId="6A3CF51F" w14:textId="77777777" w:rsidR="00CD4CFA" w:rsidRPr="00CD4CFA" w:rsidRDefault="00CD4CFA" w:rsidP="00CD4CFA">
            <w:pPr>
              <w:jc w:val="center"/>
              <w:rPr>
                <w:bCs/>
                <w:color w:val="000000"/>
                <w:sz w:val="28"/>
                <w:szCs w:val="28"/>
              </w:rPr>
            </w:pPr>
            <w:r w:rsidRPr="00CD4CFA">
              <w:rPr>
                <w:bCs/>
                <w:color w:val="000000"/>
                <w:sz w:val="28"/>
                <w:szCs w:val="28"/>
              </w:rPr>
              <w:t>в том числе уровень потерь воды</w:t>
            </w:r>
          </w:p>
        </w:tc>
      </w:tr>
      <w:tr w:rsidR="00CD4CFA" w:rsidRPr="00CD4CFA" w14:paraId="61E5B4ED" w14:textId="77777777" w:rsidTr="00104FF4">
        <w:trPr>
          <w:trHeight w:val="282"/>
          <w:jc w:val="center"/>
        </w:trPr>
        <w:tc>
          <w:tcPr>
            <w:tcW w:w="0" w:type="auto"/>
            <w:vAlign w:val="center"/>
          </w:tcPr>
          <w:p w14:paraId="40B54397" w14:textId="77777777" w:rsidR="00CD4CFA" w:rsidRPr="00CD4CFA" w:rsidRDefault="00CD4CFA" w:rsidP="00CD4CFA">
            <w:pPr>
              <w:jc w:val="center"/>
              <w:rPr>
                <w:bCs/>
                <w:color w:val="000000"/>
                <w:sz w:val="28"/>
                <w:szCs w:val="28"/>
              </w:rPr>
            </w:pPr>
            <w:r w:rsidRPr="00CD4CFA">
              <w:rPr>
                <w:bCs/>
                <w:color w:val="000000"/>
                <w:sz w:val="28"/>
                <w:szCs w:val="28"/>
              </w:rPr>
              <w:lastRenderedPageBreak/>
              <w:t>1</w:t>
            </w:r>
          </w:p>
        </w:tc>
        <w:tc>
          <w:tcPr>
            <w:tcW w:w="3754" w:type="dxa"/>
            <w:vAlign w:val="center"/>
          </w:tcPr>
          <w:p w14:paraId="04EEC8C8" w14:textId="77777777" w:rsidR="00CD4CFA" w:rsidRPr="00CD4CFA" w:rsidRDefault="00CD4CFA" w:rsidP="00CD4CFA">
            <w:pPr>
              <w:jc w:val="center"/>
              <w:rPr>
                <w:bCs/>
                <w:color w:val="000000"/>
                <w:sz w:val="28"/>
                <w:szCs w:val="28"/>
              </w:rPr>
            </w:pPr>
            <w:r w:rsidRPr="00CD4CFA">
              <w:rPr>
                <w:bCs/>
                <w:color w:val="000000"/>
                <w:sz w:val="28"/>
                <w:szCs w:val="28"/>
              </w:rPr>
              <w:t>2</w:t>
            </w:r>
          </w:p>
        </w:tc>
        <w:tc>
          <w:tcPr>
            <w:tcW w:w="1275" w:type="dxa"/>
            <w:vAlign w:val="center"/>
          </w:tcPr>
          <w:p w14:paraId="57995AB9" w14:textId="77777777" w:rsidR="00CD4CFA" w:rsidRPr="00CD4CFA" w:rsidRDefault="00CD4CFA" w:rsidP="00CD4CFA">
            <w:pPr>
              <w:jc w:val="center"/>
              <w:rPr>
                <w:bCs/>
                <w:color w:val="000000"/>
                <w:sz w:val="28"/>
                <w:szCs w:val="28"/>
              </w:rPr>
            </w:pPr>
            <w:r w:rsidRPr="00CD4CFA">
              <w:rPr>
                <w:bCs/>
                <w:color w:val="000000"/>
                <w:sz w:val="28"/>
                <w:szCs w:val="28"/>
              </w:rPr>
              <w:t>3</w:t>
            </w:r>
          </w:p>
        </w:tc>
        <w:tc>
          <w:tcPr>
            <w:tcW w:w="1701" w:type="dxa"/>
            <w:vAlign w:val="center"/>
          </w:tcPr>
          <w:p w14:paraId="313A62A5" w14:textId="77777777" w:rsidR="00CD4CFA" w:rsidRPr="00CD4CFA" w:rsidRDefault="00CD4CFA" w:rsidP="00CD4CFA">
            <w:pPr>
              <w:jc w:val="center"/>
              <w:rPr>
                <w:bCs/>
                <w:color w:val="000000"/>
                <w:sz w:val="28"/>
                <w:szCs w:val="28"/>
              </w:rPr>
            </w:pPr>
            <w:r w:rsidRPr="00CD4CFA">
              <w:rPr>
                <w:bCs/>
                <w:color w:val="000000"/>
                <w:sz w:val="28"/>
                <w:szCs w:val="28"/>
              </w:rPr>
              <w:t>4</w:t>
            </w:r>
          </w:p>
        </w:tc>
        <w:tc>
          <w:tcPr>
            <w:tcW w:w="1276" w:type="dxa"/>
            <w:vAlign w:val="center"/>
          </w:tcPr>
          <w:p w14:paraId="27E71BF3" w14:textId="77777777" w:rsidR="00CD4CFA" w:rsidRPr="00CD4CFA" w:rsidRDefault="00CD4CFA" w:rsidP="00CD4CFA">
            <w:pPr>
              <w:jc w:val="center"/>
              <w:rPr>
                <w:bCs/>
                <w:color w:val="000000"/>
                <w:sz w:val="28"/>
                <w:szCs w:val="28"/>
              </w:rPr>
            </w:pPr>
            <w:r w:rsidRPr="00CD4CFA">
              <w:rPr>
                <w:bCs/>
                <w:color w:val="000000"/>
                <w:sz w:val="28"/>
                <w:szCs w:val="28"/>
              </w:rPr>
              <w:t>5</w:t>
            </w:r>
          </w:p>
        </w:tc>
        <w:tc>
          <w:tcPr>
            <w:tcW w:w="1418" w:type="dxa"/>
            <w:vAlign w:val="center"/>
          </w:tcPr>
          <w:p w14:paraId="6828021B" w14:textId="77777777" w:rsidR="00CD4CFA" w:rsidRPr="00CD4CFA" w:rsidRDefault="00CD4CFA" w:rsidP="00CD4CFA">
            <w:pPr>
              <w:jc w:val="center"/>
              <w:rPr>
                <w:bCs/>
                <w:color w:val="000000"/>
                <w:sz w:val="28"/>
                <w:szCs w:val="28"/>
              </w:rPr>
            </w:pPr>
            <w:r w:rsidRPr="00CD4CFA">
              <w:rPr>
                <w:bCs/>
                <w:color w:val="000000"/>
                <w:sz w:val="28"/>
                <w:szCs w:val="28"/>
              </w:rPr>
              <w:t>6</w:t>
            </w:r>
          </w:p>
        </w:tc>
      </w:tr>
      <w:tr w:rsidR="00CD4CFA" w:rsidRPr="00CD4CFA" w14:paraId="6C6E562F" w14:textId="77777777" w:rsidTr="00104FF4">
        <w:trPr>
          <w:trHeight w:val="1659"/>
          <w:jc w:val="center"/>
        </w:trPr>
        <w:tc>
          <w:tcPr>
            <w:tcW w:w="0" w:type="auto"/>
            <w:vAlign w:val="center"/>
          </w:tcPr>
          <w:p w14:paraId="445AD03F" w14:textId="77777777" w:rsidR="00CD4CFA" w:rsidRPr="00CD4CFA" w:rsidRDefault="00CD4CFA" w:rsidP="00CD4CFA">
            <w:pPr>
              <w:jc w:val="center"/>
              <w:rPr>
                <w:bCs/>
                <w:color w:val="000000"/>
                <w:sz w:val="28"/>
                <w:szCs w:val="28"/>
              </w:rPr>
            </w:pPr>
            <w:r w:rsidRPr="00CD4CFA">
              <w:rPr>
                <w:bCs/>
                <w:color w:val="000000"/>
                <w:sz w:val="28"/>
                <w:szCs w:val="28"/>
              </w:rPr>
              <w:t>3.1.</w:t>
            </w:r>
          </w:p>
        </w:tc>
        <w:tc>
          <w:tcPr>
            <w:tcW w:w="3754" w:type="dxa"/>
            <w:vAlign w:val="center"/>
          </w:tcPr>
          <w:p w14:paraId="6AF3ED28" w14:textId="77777777" w:rsidR="00CD4CFA" w:rsidRPr="00CD4CFA" w:rsidRDefault="00CD4CFA" w:rsidP="00CD4CFA">
            <w:pPr>
              <w:rPr>
                <w:bCs/>
                <w:color w:val="000000"/>
                <w:sz w:val="28"/>
                <w:szCs w:val="28"/>
              </w:rPr>
            </w:pPr>
            <w:r w:rsidRPr="00CD4CFA">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2ADE036E" w14:textId="77777777" w:rsidR="00CD4CFA" w:rsidRPr="00CD4CFA" w:rsidRDefault="00CD4CFA" w:rsidP="00CD4CFA">
            <w:pPr>
              <w:jc w:val="center"/>
              <w:rPr>
                <w:bCs/>
                <w:sz w:val="28"/>
                <w:szCs w:val="28"/>
              </w:rPr>
            </w:pPr>
            <w:r w:rsidRPr="00CD4CFA">
              <w:rPr>
                <w:bCs/>
                <w:sz w:val="28"/>
                <w:szCs w:val="28"/>
              </w:rPr>
              <w:t>-</w:t>
            </w:r>
          </w:p>
        </w:tc>
        <w:tc>
          <w:tcPr>
            <w:tcW w:w="1701" w:type="dxa"/>
            <w:vAlign w:val="center"/>
          </w:tcPr>
          <w:p w14:paraId="22365C05" w14:textId="77777777" w:rsidR="00CD4CFA" w:rsidRPr="00CD4CFA" w:rsidRDefault="00CD4CFA" w:rsidP="00CD4CFA">
            <w:pPr>
              <w:jc w:val="center"/>
              <w:rPr>
                <w:bCs/>
                <w:sz w:val="28"/>
                <w:szCs w:val="28"/>
              </w:rPr>
            </w:pPr>
            <w:r w:rsidRPr="00CD4CFA">
              <w:rPr>
                <w:bCs/>
                <w:sz w:val="28"/>
                <w:szCs w:val="28"/>
              </w:rPr>
              <w:t>-</w:t>
            </w:r>
          </w:p>
        </w:tc>
        <w:tc>
          <w:tcPr>
            <w:tcW w:w="1276" w:type="dxa"/>
            <w:vAlign w:val="center"/>
          </w:tcPr>
          <w:p w14:paraId="1A74E31E" w14:textId="77777777" w:rsidR="00CD4CFA" w:rsidRPr="00CD4CFA" w:rsidRDefault="00CD4CFA" w:rsidP="00CD4CFA">
            <w:pPr>
              <w:jc w:val="center"/>
              <w:rPr>
                <w:bCs/>
                <w:sz w:val="28"/>
                <w:szCs w:val="28"/>
              </w:rPr>
            </w:pPr>
            <w:r w:rsidRPr="00CD4CFA">
              <w:rPr>
                <w:bCs/>
                <w:sz w:val="28"/>
                <w:szCs w:val="28"/>
              </w:rPr>
              <w:t>0,00</w:t>
            </w:r>
          </w:p>
        </w:tc>
        <w:tc>
          <w:tcPr>
            <w:tcW w:w="1418" w:type="dxa"/>
            <w:vAlign w:val="center"/>
          </w:tcPr>
          <w:p w14:paraId="1139AB53" w14:textId="77777777" w:rsidR="00CD4CFA" w:rsidRPr="00CD4CFA" w:rsidRDefault="00CD4CFA" w:rsidP="00CD4CFA">
            <w:pPr>
              <w:jc w:val="center"/>
              <w:rPr>
                <w:bCs/>
                <w:sz w:val="28"/>
                <w:szCs w:val="28"/>
              </w:rPr>
            </w:pPr>
            <w:r w:rsidRPr="00CD4CFA">
              <w:rPr>
                <w:bCs/>
                <w:sz w:val="28"/>
                <w:szCs w:val="28"/>
              </w:rPr>
              <w:t>0,00</w:t>
            </w:r>
          </w:p>
        </w:tc>
      </w:tr>
      <w:tr w:rsidR="00CD4CFA" w:rsidRPr="00CD4CFA" w14:paraId="13F1472A" w14:textId="77777777" w:rsidTr="00104FF4">
        <w:trPr>
          <w:trHeight w:val="1691"/>
          <w:jc w:val="center"/>
        </w:trPr>
        <w:tc>
          <w:tcPr>
            <w:tcW w:w="0" w:type="auto"/>
            <w:vAlign w:val="center"/>
          </w:tcPr>
          <w:p w14:paraId="5FED2A68" w14:textId="77777777" w:rsidR="00CD4CFA" w:rsidRPr="00CD4CFA" w:rsidRDefault="00CD4CFA" w:rsidP="00CD4CFA">
            <w:pPr>
              <w:jc w:val="center"/>
              <w:rPr>
                <w:bCs/>
                <w:color w:val="000000"/>
                <w:sz w:val="28"/>
                <w:szCs w:val="28"/>
              </w:rPr>
            </w:pPr>
            <w:r w:rsidRPr="00CD4CFA">
              <w:rPr>
                <w:bCs/>
                <w:color w:val="000000"/>
                <w:sz w:val="28"/>
                <w:szCs w:val="28"/>
              </w:rPr>
              <w:t>3.2.</w:t>
            </w:r>
          </w:p>
        </w:tc>
        <w:tc>
          <w:tcPr>
            <w:tcW w:w="3754" w:type="dxa"/>
            <w:vAlign w:val="center"/>
          </w:tcPr>
          <w:p w14:paraId="2880AFD3" w14:textId="77777777" w:rsidR="00CD4CFA" w:rsidRPr="00CD4CFA" w:rsidRDefault="00CD4CFA" w:rsidP="00CD4CFA">
            <w:pPr>
              <w:rPr>
                <w:color w:val="000000"/>
                <w:sz w:val="22"/>
                <w:szCs w:val="22"/>
                <w:u w:val="single"/>
              </w:rPr>
            </w:pPr>
            <w:r w:rsidRPr="00CD4CFA">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CD4CFA">
              <w:rPr>
                <w:sz w:val="22"/>
                <w:szCs w:val="22"/>
              </w:rPr>
              <w:t>м</w:t>
            </w:r>
            <w:r w:rsidRPr="00CD4CFA">
              <w:rPr>
                <w:sz w:val="22"/>
                <w:szCs w:val="22"/>
                <w:vertAlign w:val="superscript"/>
              </w:rPr>
              <w:t>3</w:t>
            </w:r>
            <w:r w:rsidRPr="00CD4CFA">
              <w:rPr>
                <w:color w:val="000000"/>
                <w:sz w:val="22"/>
                <w:szCs w:val="22"/>
              </w:rPr>
              <w:t xml:space="preserve">) – </w:t>
            </w:r>
            <w:r w:rsidRPr="00CD4CFA">
              <w:rPr>
                <w:color w:val="000000"/>
                <w:sz w:val="22"/>
                <w:szCs w:val="22"/>
                <w:u w:val="single"/>
              </w:rPr>
              <w:t>для организаций, оказывающих услуги по водоподготовке</w:t>
            </w:r>
          </w:p>
          <w:p w14:paraId="6BE5F589" w14:textId="77777777" w:rsidR="00CD4CFA" w:rsidRPr="00CD4CFA" w:rsidRDefault="00CD4CFA" w:rsidP="00CD4CFA">
            <w:pPr>
              <w:rPr>
                <w:bCs/>
                <w:color w:val="000000"/>
                <w:sz w:val="28"/>
                <w:szCs w:val="28"/>
              </w:rPr>
            </w:pPr>
          </w:p>
        </w:tc>
        <w:tc>
          <w:tcPr>
            <w:tcW w:w="1275" w:type="dxa"/>
            <w:vAlign w:val="center"/>
          </w:tcPr>
          <w:p w14:paraId="70097856" w14:textId="77777777" w:rsidR="00CD4CFA" w:rsidRPr="00CD4CFA" w:rsidRDefault="00CD4CFA" w:rsidP="00CD4CFA">
            <w:pPr>
              <w:jc w:val="center"/>
              <w:rPr>
                <w:bCs/>
                <w:color w:val="000000"/>
                <w:sz w:val="28"/>
                <w:szCs w:val="28"/>
                <w:vertAlign w:val="subscript"/>
              </w:rPr>
            </w:pPr>
            <w:r w:rsidRPr="00CD4CFA">
              <w:rPr>
                <w:bCs/>
                <w:color w:val="000000"/>
                <w:sz w:val="28"/>
                <w:szCs w:val="28"/>
                <w:vertAlign w:val="subscript"/>
              </w:rPr>
              <w:t>Х</w:t>
            </w:r>
          </w:p>
        </w:tc>
        <w:tc>
          <w:tcPr>
            <w:tcW w:w="1701" w:type="dxa"/>
            <w:vAlign w:val="center"/>
          </w:tcPr>
          <w:p w14:paraId="365A66EA" w14:textId="77777777" w:rsidR="00CD4CFA" w:rsidRPr="00CD4CFA" w:rsidRDefault="00CD4CFA" w:rsidP="00CD4CFA">
            <w:pPr>
              <w:jc w:val="center"/>
              <w:rPr>
                <w:bCs/>
                <w:color w:val="000000"/>
                <w:sz w:val="28"/>
                <w:szCs w:val="28"/>
                <w:vertAlign w:val="subscript"/>
                <w:lang w:val="en-US"/>
              </w:rPr>
            </w:pPr>
            <w:r w:rsidRPr="00CD4CFA">
              <w:rPr>
                <w:bCs/>
                <w:color w:val="000000"/>
                <w:sz w:val="28"/>
                <w:szCs w:val="28"/>
                <w:vertAlign w:val="subscript"/>
                <w:lang w:val="en-US"/>
              </w:rPr>
              <w:t>X</w:t>
            </w:r>
          </w:p>
        </w:tc>
        <w:tc>
          <w:tcPr>
            <w:tcW w:w="1276" w:type="dxa"/>
            <w:vAlign w:val="center"/>
          </w:tcPr>
          <w:p w14:paraId="452AF999" w14:textId="77777777" w:rsidR="00CD4CFA" w:rsidRPr="00CD4CFA" w:rsidRDefault="00CD4CFA" w:rsidP="00CD4CFA">
            <w:pPr>
              <w:jc w:val="center"/>
              <w:rPr>
                <w:bCs/>
                <w:color w:val="000000"/>
                <w:sz w:val="28"/>
                <w:szCs w:val="28"/>
                <w:vertAlign w:val="subscript"/>
              </w:rPr>
            </w:pPr>
            <w:r w:rsidRPr="00CD4CFA">
              <w:rPr>
                <w:bCs/>
                <w:color w:val="000000"/>
                <w:sz w:val="28"/>
                <w:szCs w:val="28"/>
                <w:vertAlign w:val="subscript"/>
              </w:rPr>
              <w:t>Х</w:t>
            </w:r>
          </w:p>
        </w:tc>
        <w:tc>
          <w:tcPr>
            <w:tcW w:w="1418" w:type="dxa"/>
            <w:vAlign w:val="center"/>
          </w:tcPr>
          <w:p w14:paraId="1CB62D37" w14:textId="77777777" w:rsidR="00CD4CFA" w:rsidRPr="00CD4CFA" w:rsidRDefault="00CD4CFA" w:rsidP="00CD4CFA">
            <w:pPr>
              <w:jc w:val="center"/>
              <w:rPr>
                <w:bCs/>
                <w:color w:val="000000"/>
                <w:sz w:val="28"/>
                <w:szCs w:val="28"/>
                <w:vertAlign w:val="subscript"/>
              </w:rPr>
            </w:pPr>
            <w:r w:rsidRPr="00CD4CFA">
              <w:rPr>
                <w:bCs/>
                <w:color w:val="000000"/>
                <w:sz w:val="28"/>
                <w:szCs w:val="28"/>
                <w:vertAlign w:val="subscript"/>
                <w:lang w:val="en-US"/>
              </w:rPr>
              <w:t>X</w:t>
            </w:r>
          </w:p>
        </w:tc>
      </w:tr>
      <w:tr w:rsidR="00CD4CFA" w:rsidRPr="00CD4CFA" w14:paraId="6D52D0E6" w14:textId="77777777" w:rsidTr="00104FF4">
        <w:trPr>
          <w:trHeight w:val="1687"/>
          <w:jc w:val="center"/>
        </w:trPr>
        <w:tc>
          <w:tcPr>
            <w:tcW w:w="0" w:type="auto"/>
            <w:vAlign w:val="center"/>
          </w:tcPr>
          <w:p w14:paraId="2A43C1DE" w14:textId="77777777" w:rsidR="00CD4CFA" w:rsidRPr="00CD4CFA" w:rsidRDefault="00CD4CFA" w:rsidP="00CD4CFA">
            <w:pPr>
              <w:jc w:val="center"/>
              <w:rPr>
                <w:bCs/>
                <w:color w:val="000000"/>
                <w:sz w:val="28"/>
                <w:szCs w:val="28"/>
              </w:rPr>
            </w:pPr>
            <w:r w:rsidRPr="00CD4CFA">
              <w:rPr>
                <w:bCs/>
                <w:color w:val="000000"/>
                <w:sz w:val="28"/>
                <w:szCs w:val="28"/>
              </w:rPr>
              <w:t>3.3.</w:t>
            </w:r>
          </w:p>
        </w:tc>
        <w:tc>
          <w:tcPr>
            <w:tcW w:w="3754" w:type="dxa"/>
            <w:vAlign w:val="center"/>
          </w:tcPr>
          <w:p w14:paraId="0471308D" w14:textId="77777777" w:rsidR="00CD4CFA" w:rsidRPr="00CD4CFA" w:rsidRDefault="00CD4CFA" w:rsidP="00CD4CFA">
            <w:pPr>
              <w:rPr>
                <w:color w:val="000000"/>
                <w:sz w:val="22"/>
                <w:szCs w:val="22"/>
                <w:u w:val="single"/>
              </w:rPr>
            </w:pPr>
            <w:r w:rsidRPr="00CD4CFA">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CD4CFA">
              <w:rPr>
                <w:sz w:val="22"/>
                <w:szCs w:val="22"/>
              </w:rPr>
              <w:t>м</w:t>
            </w:r>
            <w:r w:rsidRPr="00CD4CFA">
              <w:rPr>
                <w:sz w:val="22"/>
                <w:szCs w:val="22"/>
                <w:vertAlign w:val="superscript"/>
              </w:rPr>
              <w:t>3</w:t>
            </w:r>
            <w:r w:rsidRPr="00CD4CFA">
              <w:rPr>
                <w:color w:val="000000"/>
                <w:sz w:val="22"/>
                <w:szCs w:val="22"/>
              </w:rPr>
              <w:t xml:space="preserve">) – </w:t>
            </w:r>
            <w:r w:rsidRPr="00CD4CFA">
              <w:rPr>
                <w:color w:val="000000"/>
                <w:sz w:val="22"/>
                <w:szCs w:val="22"/>
                <w:u w:val="single"/>
              </w:rPr>
              <w:t>для организаций, оказывающих услуги по транспортировке</w:t>
            </w:r>
          </w:p>
          <w:p w14:paraId="05604EF8" w14:textId="77777777" w:rsidR="00CD4CFA" w:rsidRPr="00CD4CFA" w:rsidRDefault="00CD4CFA" w:rsidP="00CD4CFA">
            <w:pPr>
              <w:rPr>
                <w:color w:val="000000"/>
                <w:sz w:val="22"/>
                <w:szCs w:val="22"/>
              </w:rPr>
            </w:pPr>
          </w:p>
        </w:tc>
        <w:tc>
          <w:tcPr>
            <w:tcW w:w="1275" w:type="dxa"/>
            <w:vAlign w:val="center"/>
          </w:tcPr>
          <w:p w14:paraId="5AC226FB" w14:textId="77777777" w:rsidR="00CD4CFA" w:rsidRPr="00CD4CFA" w:rsidRDefault="00CD4CFA" w:rsidP="00CD4CFA">
            <w:pPr>
              <w:jc w:val="center"/>
              <w:rPr>
                <w:bCs/>
                <w:color w:val="000000"/>
                <w:sz w:val="28"/>
                <w:szCs w:val="28"/>
              </w:rPr>
            </w:pPr>
            <w:r w:rsidRPr="00CD4CFA">
              <w:rPr>
                <w:bCs/>
                <w:color w:val="000000"/>
                <w:sz w:val="28"/>
                <w:szCs w:val="28"/>
              </w:rPr>
              <w:t>0,00</w:t>
            </w:r>
          </w:p>
        </w:tc>
        <w:tc>
          <w:tcPr>
            <w:tcW w:w="1701" w:type="dxa"/>
            <w:vAlign w:val="center"/>
          </w:tcPr>
          <w:p w14:paraId="655E4F70" w14:textId="77777777" w:rsidR="00CD4CFA" w:rsidRPr="00CD4CFA" w:rsidRDefault="00CD4CFA" w:rsidP="00CD4CFA">
            <w:pPr>
              <w:jc w:val="center"/>
              <w:rPr>
                <w:bCs/>
                <w:color w:val="000000"/>
                <w:sz w:val="28"/>
                <w:szCs w:val="28"/>
              </w:rPr>
            </w:pPr>
            <w:r w:rsidRPr="00CD4CFA">
              <w:rPr>
                <w:bCs/>
                <w:color w:val="000000"/>
                <w:sz w:val="28"/>
                <w:szCs w:val="28"/>
              </w:rPr>
              <w:t>0,00</w:t>
            </w:r>
          </w:p>
        </w:tc>
        <w:tc>
          <w:tcPr>
            <w:tcW w:w="1276" w:type="dxa"/>
            <w:vAlign w:val="center"/>
          </w:tcPr>
          <w:p w14:paraId="6E1A56DF" w14:textId="77777777" w:rsidR="00CD4CFA" w:rsidRPr="00CD4CFA" w:rsidRDefault="00CD4CFA" w:rsidP="00CD4CFA">
            <w:pPr>
              <w:jc w:val="center"/>
              <w:rPr>
                <w:bCs/>
                <w:color w:val="000000"/>
                <w:sz w:val="28"/>
                <w:szCs w:val="28"/>
              </w:rPr>
            </w:pPr>
            <w:r w:rsidRPr="00CD4CFA">
              <w:rPr>
                <w:bCs/>
                <w:color w:val="000000"/>
                <w:sz w:val="28"/>
                <w:szCs w:val="28"/>
              </w:rPr>
              <w:t>0,00</w:t>
            </w:r>
          </w:p>
        </w:tc>
        <w:tc>
          <w:tcPr>
            <w:tcW w:w="1418" w:type="dxa"/>
            <w:vAlign w:val="center"/>
          </w:tcPr>
          <w:p w14:paraId="0383AB64" w14:textId="77777777" w:rsidR="00CD4CFA" w:rsidRPr="00CD4CFA" w:rsidRDefault="00CD4CFA" w:rsidP="00CD4CFA">
            <w:pPr>
              <w:jc w:val="center"/>
              <w:rPr>
                <w:bCs/>
                <w:color w:val="000000"/>
                <w:sz w:val="28"/>
                <w:szCs w:val="28"/>
              </w:rPr>
            </w:pPr>
            <w:r w:rsidRPr="00CD4CFA">
              <w:rPr>
                <w:bCs/>
                <w:color w:val="000000"/>
                <w:sz w:val="28"/>
                <w:szCs w:val="28"/>
              </w:rPr>
              <w:t>0,00</w:t>
            </w:r>
          </w:p>
        </w:tc>
      </w:tr>
      <w:tr w:rsidR="00CD4CFA" w:rsidRPr="00CD4CFA" w14:paraId="058D46A2" w14:textId="77777777" w:rsidTr="00104FF4">
        <w:trPr>
          <w:trHeight w:val="1659"/>
          <w:jc w:val="center"/>
        </w:trPr>
        <w:tc>
          <w:tcPr>
            <w:tcW w:w="0" w:type="auto"/>
            <w:vAlign w:val="center"/>
          </w:tcPr>
          <w:p w14:paraId="1D2502E4" w14:textId="77777777" w:rsidR="00CD4CFA" w:rsidRPr="00CD4CFA" w:rsidRDefault="00CD4CFA" w:rsidP="00CD4CFA">
            <w:pPr>
              <w:jc w:val="center"/>
              <w:rPr>
                <w:bCs/>
                <w:color w:val="000000"/>
                <w:sz w:val="28"/>
                <w:szCs w:val="28"/>
              </w:rPr>
            </w:pPr>
            <w:r w:rsidRPr="00CD4CFA">
              <w:rPr>
                <w:bCs/>
                <w:color w:val="000000"/>
                <w:sz w:val="28"/>
                <w:szCs w:val="28"/>
              </w:rPr>
              <w:t>3.4.</w:t>
            </w:r>
          </w:p>
        </w:tc>
        <w:tc>
          <w:tcPr>
            <w:tcW w:w="3754" w:type="dxa"/>
            <w:vAlign w:val="center"/>
          </w:tcPr>
          <w:p w14:paraId="2FEC97B5" w14:textId="77777777" w:rsidR="00CD4CFA" w:rsidRPr="00CD4CFA" w:rsidRDefault="00CD4CFA" w:rsidP="00CD4CFA">
            <w:pPr>
              <w:rPr>
                <w:color w:val="000000"/>
                <w:sz w:val="22"/>
                <w:szCs w:val="22"/>
                <w:u w:val="single"/>
              </w:rPr>
            </w:pPr>
            <w:r w:rsidRPr="00CD4CFA">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CD4CFA">
              <w:rPr>
                <w:sz w:val="22"/>
                <w:szCs w:val="22"/>
              </w:rPr>
              <w:t>м</w:t>
            </w:r>
            <w:r w:rsidRPr="00CD4CFA">
              <w:rPr>
                <w:sz w:val="22"/>
                <w:szCs w:val="22"/>
                <w:vertAlign w:val="superscript"/>
              </w:rPr>
              <w:t>3</w:t>
            </w:r>
            <w:r w:rsidRPr="00CD4CFA">
              <w:rPr>
                <w:color w:val="000000"/>
                <w:sz w:val="22"/>
                <w:szCs w:val="22"/>
              </w:rPr>
              <w:t xml:space="preserve">) – </w:t>
            </w:r>
            <w:r w:rsidRPr="00CD4CFA">
              <w:rPr>
                <w:color w:val="000000"/>
                <w:sz w:val="22"/>
                <w:szCs w:val="22"/>
                <w:u w:val="single"/>
              </w:rPr>
              <w:t>для организаций, оказывающих услуги водоснабжения (полный цикл)</w:t>
            </w:r>
          </w:p>
          <w:p w14:paraId="2284BB0B" w14:textId="77777777" w:rsidR="00CD4CFA" w:rsidRPr="00CD4CFA" w:rsidRDefault="00CD4CFA" w:rsidP="00CD4CFA">
            <w:pPr>
              <w:rPr>
                <w:bCs/>
                <w:color w:val="000000"/>
                <w:sz w:val="28"/>
                <w:szCs w:val="28"/>
              </w:rPr>
            </w:pPr>
          </w:p>
        </w:tc>
        <w:tc>
          <w:tcPr>
            <w:tcW w:w="1275" w:type="dxa"/>
            <w:vAlign w:val="center"/>
          </w:tcPr>
          <w:p w14:paraId="590868FD" w14:textId="77777777" w:rsidR="00CD4CFA" w:rsidRPr="00CD4CFA" w:rsidRDefault="00CD4CFA" w:rsidP="00CD4CFA">
            <w:pPr>
              <w:jc w:val="center"/>
              <w:rPr>
                <w:bCs/>
                <w:color w:val="000000"/>
                <w:sz w:val="28"/>
                <w:szCs w:val="28"/>
                <w:vertAlign w:val="subscript"/>
              </w:rPr>
            </w:pPr>
            <w:r w:rsidRPr="00CD4CFA">
              <w:rPr>
                <w:bCs/>
                <w:color w:val="000000"/>
                <w:sz w:val="28"/>
                <w:szCs w:val="28"/>
                <w:vertAlign w:val="subscript"/>
              </w:rPr>
              <w:t>Х</w:t>
            </w:r>
          </w:p>
        </w:tc>
        <w:tc>
          <w:tcPr>
            <w:tcW w:w="1701" w:type="dxa"/>
            <w:vAlign w:val="center"/>
          </w:tcPr>
          <w:p w14:paraId="32B0A381" w14:textId="77777777" w:rsidR="00CD4CFA" w:rsidRPr="00CD4CFA" w:rsidRDefault="00CD4CFA" w:rsidP="00CD4CFA">
            <w:pPr>
              <w:jc w:val="center"/>
              <w:rPr>
                <w:bCs/>
                <w:color w:val="000000"/>
                <w:sz w:val="28"/>
                <w:szCs w:val="28"/>
                <w:vertAlign w:val="subscript"/>
              </w:rPr>
            </w:pPr>
            <w:r w:rsidRPr="00CD4CFA">
              <w:rPr>
                <w:bCs/>
                <w:color w:val="000000"/>
                <w:sz w:val="28"/>
                <w:szCs w:val="28"/>
                <w:vertAlign w:val="subscript"/>
                <w:lang w:val="en-US"/>
              </w:rPr>
              <w:t>X</w:t>
            </w:r>
          </w:p>
        </w:tc>
        <w:tc>
          <w:tcPr>
            <w:tcW w:w="1276" w:type="dxa"/>
            <w:vAlign w:val="center"/>
          </w:tcPr>
          <w:p w14:paraId="3D7D4D6D" w14:textId="77777777" w:rsidR="00CD4CFA" w:rsidRPr="00CD4CFA" w:rsidRDefault="00CD4CFA" w:rsidP="00CD4CFA">
            <w:pPr>
              <w:jc w:val="center"/>
              <w:rPr>
                <w:vertAlign w:val="subscript"/>
              </w:rPr>
            </w:pPr>
            <w:r w:rsidRPr="00CD4CFA">
              <w:rPr>
                <w:bCs/>
                <w:color w:val="000000"/>
                <w:sz w:val="28"/>
                <w:szCs w:val="28"/>
                <w:vertAlign w:val="subscript"/>
              </w:rPr>
              <w:t>Х</w:t>
            </w:r>
          </w:p>
        </w:tc>
        <w:tc>
          <w:tcPr>
            <w:tcW w:w="1418" w:type="dxa"/>
            <w:vAlign w:val="center"/>
          </w:tcPr>
          <w:p w14:paraId="0B1025F8" w14:textId="77777777" w:rsidR="00CD4CFA" w:rsidRPr="00CD4CFA" w:rsidRDefault="00CD4CFA" w:rsidP="00CD4CFA">
            <w:pPr>
              <w:jc w:val="center"/>
              <w:rPr>
                <w:vertAlign w:val="subscript"/>
              </w:rPr>
            </w:pPr>
            <w:r w:rsidRPr="00CD4CFA">
              <w:rPr>
                <w:bCs/>
                <w:color w:val="000000"/>
                <w:sz w:val="28"/>
                <w:szCs w:val="28"/>
                <w:vertAlign w:val="subscript"/>
                <w:lang w:val="en-US"/>
              </w:rPr>
              <w:t>X</w:t>
            </w:r>
          </w:p>
        </w:tc>
      </w:tr>
    </w:tbl>
    <w:p w14:paraId="17DB566C" w14:textId="77777777" w:rsidR="00CD4CFA" w:rsidRPr="00CD4CFA" w:rsidRDefault="00CD4CFA" w:rsidP="00CD4CFA">
      <w:pPr>
        <w:ind w:left="-567"/>
        <w:jc w:val="center"/>
        <w:rPr>
          <w:bCs/>
          <w:color w:val="000000"/>
          <w:sz w:val="28"/>
          <w:szCs w:val="28"/>
        </w:rPr>
      </w:pPr>
    </w:p>
    <w:p w14:paraId="548F2F18" w14:textId="77777777" w:rsidR="00CD4CFA" w:rsidRPr="00CD4CFA" w:rsidRDefault="00CD4CFA" w:rsidP="00CD4CFA">
      <w:pPr>
        <w:ind w:left="-567"/>
        <w:jc w:val="center"/>
        <w:rPr>
          <w:bCs/>
          <w:color w:val="000000"/>
          <w:sz w:val="28"/>
          <w:szCs w:val="28"/>
        </w:rPr>
      </w:pPr>
    </w:p>
    <w:p w14:paraId="140E9EF6" w14:textId="77777777" w:rsidR="00CD4CFA" w:rsidRPr="00CD4CFA" w:rsidRDefault="00CD4CFA" w:rsidP="00CD4CFA">
      <w:pPr>
        <w:ind w:left="-567"/>
        <w:jc w:val="center"/>
        <w:rPr>
          <w:bCs/>
          <w:color w:val="000000"/>
          <w:sz w:val="28"/>
          <w:szCs w:val="28"/>
        </w:rPr>
      </w:pPr>
    </w:p>
    <w:p w14:paraId="0FF504C8" w14:textId="77777777" w:rsidR="00CD4CFA" w:rsidRPr="00CD4CFA" w:rsidRDefault="00CD4CFA" w:rsidP="00CD4CFA">
      <w:pPr>
        <w:ind w:left="-567"/>
        <w:jc w:val="center"/>
        <w:rPr>
          <w:bCs/>
          <w:color w:val="000000"/>
          <w:sz w:val="28"/>
          <w:szCs w:val="28"/>
        </w:rPr>
      </w:pPr>
    </w:p>
    <w:p w14:paraId="45C53616" w14:textId="77777777" w:rsidR="00CD4CFA" w:rsidRPr="00CD4CFA" w:rsidRDefault="00CD4CFA" w:rsidP="00CD4CFA">
      <w:pPr>
        <w:ind w:left="-567"/>
        <w:jc w:val="center"/>
        <w:rPr>
          <w:bCs/>
          <w:color w:val="000000"/>
          <w:sz w:val="28"/>
          <w:szCs w:val="28"/>
        </w:rPr>
      </w:pPr>
    </w:p>
    <w:p w14:paraId="39B8C422" w14:textId="77777777" w:rsidR="00CD4CFA" w:rsidRPr="00CD4CFA" w:rsidRDefault="00CD4CFA" w:rsidP="00CD4CFA">
      <w:pPr>
        <w:ind w:left="-567"/>
        <w:jc w:val="center"/>
        <w:rPr>
          <w:bCs/>
          <w:color w:val="000000"/>
          <w:sz w:val="28"/>
          <w:szCs w:val="28"/>
        </w:rPr>
      </w:pPr>
    </w:p>
    <w:p w14:paraId="0049138A" w14:textId="77777777" w:rsidR="00CD4CFA" w:rsidRPr="00CD4CFA" w:rsidRDefault="00CD4CFA" w:rsidP="00CD4CFA">
      <w:pPr>
        <w:ind w:left="-567"/>
        <w:jc w:val="center"/>
        <w:rPr>
          <w:bCs/>
          <w:color w:val="000000"/>
          <w:sz w:val="28"/>
          <w:szCs w:val="28"/>
        </w:rPr>
      </w:pPr>
    </w:p>
    <w:p w14:paraId="0E7F37AE" w14:textId="77777777" w:rsidR="00CD4CFA" w:rsidRPr="00CD4CFA" w:rsidRDefault="00CD4CFA" w:rsidP="00CD4CFA">
      <w:pPr>
        <w:ind w:left="-567"/>
        <w:jc w:val="center"/>
        <w:rPr>
          <w:bCs/>
          <w:color w:val="000000"/>
          <w:sz w:val="28"/>
          <w:szCs w:val="28"/>
        </w:rPr>
      </w:pPr>
    </w:p>
    <w:p w14:paraId="4187B793" w14:textId="77777777" w:rsidR="00CD4CFA" w:rsidRPr="00CD4CFA" w:rsidRDefault="00CD4CFA" w:rsidP="00CD4CFA">
      <w:pPr>
        <w:ind w:left="-567"/>
        <w:jc w:val="center"/>
        <w:rPr>
          <w:bCs/>
          <w:color w:val="000000"/>
          <w:sz w:val="28"/>
          <w:szCs w:val="28"/>
        </w:rPr>
      </w:pPr>
    </w:p>
    <w:p w14:paraId="0E9A4E70" w14:textId="77777777" w:rsidR="00CD4CFA" w:rsidRPr="00CD4CFA" w:rsidRDefault="00CD4CFA" w:rsidP="00CD4CFA">
      <w:pPr>
        <w:ind w:left="-567"/>
        <w:jc w:val="center"/>
        <w:rPr>
          <w:bCs/>
          <w:color w:val="000000"/>
          <w:sz w:val="28"/>
          <w:szCs w:val="28"/>
        </w:rPr>
      </w:pPr>
    </w:p>
    <w:p w14:paraId="50BFE80B" w14:textId="77777777" w:rsidR="00CD4CFA" w:rsidRPr="00CD4CFA" w:rsidRDefault="00CD4CFA" w:rsidP="00CD4CFA">
      <w:pPr>
        <w:ind w:left="-567"/>
        <w:jc w:val="center"/>
        <w:rPr>
          <w:bCs/>
          <w:color w:val="000000"/>
          <w:sz w:val="28"/>
          <w:szCs w:val="28"/>
        </w:rPr>
      </w:pPr>
    </w:p>
    <w:p w14:paraId="6D35C12A" w14:textId="77777777" w:rsidR="00CD4CFA" w:rsidRPr="00CD4CFA" w:rsidRDefault="00CD4CFA" w:rsidP="00CD4CFA">
      <w:pPr>
        <w:ind w:left="-567"/>
        <w:jc w:val="center"/>
        <w:rPr>
          <w:bCs/>
          <w:color w:val="000000"/>
          <w:sz w:val="28"/>
          <w:szCs w:val="28"/>
        </w:rPr>
      </w:pPr>
    </w:p>
    <w:p w14:paraId="424059ED" w14:textId="77777777" w:rsidR="00CD4CFA" w:rsidRPr="00CD4CFA" w:rsidRDefault="00CD4CFA" w:rsidP="00CD4CFA">
      <w:pPr>
        <w:ind w:left="-567"/>
        <w:jc w:val="center"/>
        <w:rPr>
          <w:bCs/>
          <w:color w:val="000000"/>
          <w:sz w:val="28"/>
          <w:szCs w:val="28"/>
        </w:rPr>
      </w:pPr>
    </w:p>
    <w:p w14:paraId="39C6A1B4" w14:textId="77777777" w:rsidR="00CD4CFA" w:rsidRPr="00CD4CFA" w:rsidRDefault="00CD4CFA" w:rsidP="00CD4CFA">
      <w:pPr>
        <w:ind w:left="-567"/>
        <w:jc w:val="center"/>
        <w:rPr>
          <w:bCs/>
          <w:color w:val="000000"/>
          <w:sz w:val="28"/>
          <w:szCs w:val="28"/>
        </w:rPr>
      </w:pPr>
    </w:p>
    <w:p w14:paraId="1436509B" w14:textId="77777777" w:rsidR="00CD4CFA" w:rsidRPr="00CD4CFA" w:rsidRDefault="00CD4CFA" w:rsidP="00CD4CFA">
      <w:pPr>
        <w:ind w:left="-567"/>
        <w:jc w:val="center"/>
        <w:rPr>
          <w:bCs/>
          <w:color w:val="000000"/>
          <w:sz w:val="28"/>
          <w:szCs w:val="28"/>
        </w:rPr>
      </w:pPr>
    </w:p>
    <w:p w14:paraId="02BF1876" w14:textId="77777777" w:rsidR="00CD4CFA" w:rsidRPr="00CD4CFA" w:rsidRDefault="00CD4CFA" w:rsidP="00CD4CFA">
      <w:pPr>
        <w:ind w:left="-567"/>
        <w:jc w:val="center"/>
        <w:rPr>
          <w:bCs/>
          <w:color w:val="000000"/>
          <w:sz w:val="28"/>
          <w:szCs w:val="28"/>
        </w:rPr>
      </w:pPr>
    </w:p>
    <w:p w14:paraId="781A2BA6" w14:textId="77777777" w:rsidR="00CD4CFA" w:rsidRPr="00CD4CFA" w:rsidRDefault="00CD4CFA" w:rsidP="00CD4CFA">
      <w:pPr>
        <w:ind w:left="-567"/>
        <w:jc w:val="center"/>
        <w:rPr>
          <w:bCs/>
          <w:color w:val="000000"/>
          <w:sz w:val="28"/>
          <w:szCs w:val="28"/>
        </w:rPr>
      </w:pPr>
    </w:p>
    <w:p w14:paraId="1F0975C5" w14:textId="77777777" w:rsidR="00CD4CFA" w:rsidRPr="00CD4CFA" w:rsidRDefault="00CD4CFA" w:rsidP="00CD4CFA">
      <w:pPr>
        <w:ind w:left="-567"/>
        <w:jc w:val="center"/>
        <w:rPr>
          <w:bCs/>
          <w:color w:val="000000"/>
          <w:sz w:val="28"/>
          <w:szCs w:val="28"/>
        </w:rPr>
      </w:pPr>
      <w:r w:rsidRPr="00CD4CFA">
        <w:rPr>
          <w:bCs/>
          <w:color w:val="000000"/>
          <w:sz w:val="28"/>
          <w:szCs w:val="28"/>
        </w:rPr>
        <w:lastRenderedPageBreak/>
        <w:t>Раздел 9. Расчет эффективности производственной программы</w:t>
      </w:r>
    </w:p>
    <w:p w14:paraId="48F7D7B7" w14:textId="77777777" w:rsidR="00CD4CFA" w:rsidRPr="00CD4CFA" w:rsidRDefault="00CD4CFA" w:rsidP="00CD4CFA">
      <w:pPr>
        <w:ind w:left="-567"/>
        <w:jc w:val="center"/>
        <w:rPr>
          <w:bCs/>
          <w:color w:val="000000"/>
          <w:sz w:val="18"/>
          <w:szCs w:val="18"/>
        </w:rPr>
      </w:pPr>
    </w:p>
    <w:tbl>
      <w:tblPr>
        <w:tblStyle w:val="302"/>
        <w:tblW w:w="10201" w:type="dxa"/>
        <w:jc w:val="center"/>
        <w:tblLayout w:type="fixed"/>
        <w:tblLook w:val="04A0" w:firstRow="1" w:lastRow="0" w:firstColumn="1" w:lastColumn="0" w:noHBand="0" w:noVBand="1"/>
      </w:tblPr>
      <w:tblGrid>
        <w:gridCol w:w="704"/>
        <w:gridCol w:w="3260"/>
        <w:gridCol w:w="1560"/>
        <w:gridCol w:w="2551"/>
        <w:gridCol w:w="2126"/>
      </w:tblGrid>
      <w:tr w:rsidR="00CD4CFA" w:rsidRPr="00CD4CFA" w14:paraId="62FD60A2" w14:textId="77777777" w:rsidTr="00104FF4">
        <w:trPr>
          <w:trHeight w:val="2252"/>
          <w:jc w:val="center"/>
        </w:trPr>
        <w:tc>
          <w:tcPr>
            <w:tcW w:w="704" w:type="dxa"/>
            <w:vAlign w:val="center"/>
          </w:tcPr>
          <w:p w14:paraId="671B5674" w14:textId="77777777" w:rsidR="00CD4CFA" w:rsidRPr="00CD4CFA" w:rsidRDefault="00CD4CFA" w:rsidP="00CD4CFA">
            <w:pPr>
              <w:jc w:val="center"/>
              <w:rPr>
                <w:bCs/>
                <w:color w:val="000000"/>
                <w:sz w:val="28"/>
                <w:szCs w:val="28"/>
              </w:rPr>
            </w:pPr>
            <w:r w:rsidRPr="00CD4CFA">
              <w:rPr>
                <w:bCs/>
                <w:color w:val="000000"/>
                <w:sz w:val="28"/>
                <w:szCs w:val="28"/>
              </w:rPr>
              <w:t>№ п/п</w:t>
            </w:r>
          </w:p>
        </w:tc>
        <w:tc>
          <w:tcPr>
            <w:tcW w:w="3260" w:type="dxa"/>
            <w:vAlign w:val="center"/>
          </w:tcPr>
          <w:p w14:paraId="1ED08B37" w14:textId="77777777" w:rsidR="00CD4CFA" w:rsidRPr="00CD4CFA" w:rsidRDefault="00CD4CFA" w:rsidP="00CD4CFA">
            <w:pPr>
              <w:jc w:val="center"/>
              <w:rPr>
                <w:bCs/>
                <w:color w:val="000000"/>
                <w:sz w:val="28"/>
                <w:szCs w:val="28"/>
              </w:rPr>
            </w:pPr>
            <w:r w:rsidRPr="00CD4CFA">
              <w:rPr>
                <w:bCs/>
                <w:color w:val="000000"/>
                <w:sz w:val="28"/>
                <w:szCs w:val="28"/>
              </w:rPr>
              <w:t>Наименование показателя</w:t>
            </w:r>
          </w:p>
        </w:tc>
        <w:tc>
          <w:tcPr>
            <w:tcW w:w="1560" w:type="dxa"/>
            <w:vAlign w:val="center"/>
          </w:tcPr>
          <w:p w14:paraId="4179861C" w14:textId="77777777" w:rsidR="00CD4CFA" w:rsidRPr="00CD4CFA" w:rsidRDefault="00CD4CFA" w:rsidP="00CD4CFA">
            <w:pPr>
              <w:jc w:val="center"/>
              <w:rPr>
                <w:bCs/>
                <w:sz w:val="28"/>
                <w:szCs w:val="28"/>
              </w:rPr>
            </w:pPr>
            <w:r w:rsidRPr="00CD4CFA">
              <w:rPr>
                <w:bCs/>
                <w:sz w:val="28"/>
                <w:szCs w:val="28"/>
              </w:rPr>
              <w:t>Значение показателя в базовом периоде    2025 год</w:t>
            </w:r>
          </w:p>
        </w:tc>
        <w:tc>
          <w:tcPr>
            <w:tcW w:w="2551" w:type="dxa"/>
            <w:vAlign w:val="center"/>
          </w:tcPr>
          <w:p w14:paraId="6E1AC4CC" w14:textId="77777777" w:rsidR="00CD4CFA" w:rsidRPr="00CD4CFA" w:rsidRDefault="00CD4CFA" w:rsidP="00CD4CFA">
            <w:pPr>
              <w:jc w:val="center"/>
              <w:rPr>
                <w:bCs/>
                <w:sz w:val="28"/>
                <w:szCs w:val="28"/>
              </w:rPr>
            </w:pPr>
            <w:r w:rsidRPr="00CD4CFA">
              <w:rPr>
                <w:bCs/>
                <w:sz w:val="28"/>
                <w:szCs w:val="28"/>
              </w:rPr>
              <w:t>Планируемое значение показателя по итогам реализации производственной программы                  2026 год</w:t>
            </w:r>
          </w:p>
        </w:tc>
        <w:tc>
          <w:tcPr>
            <w:tcW w:w="2126" w:type="dxa"/>
            <w:vAlign w:val="center"/>
          </w:tcPr>
          <w:p w14:paraId="13FCC424" w14:textId="77777777" w:rsidR="00CD4CFA" w:rsidRPr="00CD4CFA" w:rsidRDefault="00CD4CFA" w:rsidP="00CD4CFA">
            <w:pPr>
              <w:jc w:val="center"/>
              <w:rPr>
                <w:bCs/>
                <w:color w:val="000000"/>
                <w:sz w:val="28"/>
                <w:szCs w:val="28"/>
              </w:rPr>
            </w:pPr>
            <w:r w:rsidRPr="00CD4CFA">
              <w:rPr>
                <w:bCs/>
                <w:color w:val="000000"/>
                <w:sz w:val="28"/>
                <w:szCs w:val="28"/>
              </w:rPr>
              <w:t xml:space="preserve">Эффективность </w:t>
            </w:r>
            <w:proofErr w:type="spellStart"/>
            <w:proofErr w:type="gramStart"/>
            <w:r w:rsidRPr="00CD4CFA">
              <w:rPr>
                <w:bCs/>
                <w:color w:val="000000"/>
                <w:sz w:val="28"/>
                <w:szCs w:val="28"/>
              </w:rPr>
              <w:t>производствен</w:t>
            </w:r>
            <w:proofErr w:type="spellEnd"/>
            <w:r w:rsidRPr="00CD4CFA">
              <w:rPr>
                <w:bCs/>
                <w:color w:val="000000"/>
                <w:sz w:val="28"/>
                <w:szCs w:val="28"/>
              </w:rPr>
              <w:t>-ной</w:t>
            </w:r>
            <w:proofErr w:type="gramEnd"/>
            <w:r w:rsidRPr="00CD4CFA">
              <w:rPr>
                <w:bCs/>
                <w:color w:val="000000"/>
                <w:sz w:val="28"/>
                <w:szCs w:val="28"/>
              </w:rPr>
              <w:t xml:space="preserve"> </w:t>
            </w:r>
            <w:proofErr w:type="gramStart"/>
            <w:r w:rsidRPr="00CD4CFA">
              <w:rPr>
                <w:bCs/>
                <w:color w:val="000000"/>
                <w:sz w:val="28"/>
                <w:szCs w:val="28"/>
              </w:rPr>
              <w:t xml:space="preserve">программы,   </w:t>
            </w:r>
            <w:proofErr w:type="gramEnd"/>
            <w:r w:rsidRPr="00CD4CFA">
              <w:rPr>
                <w:bCs/>
                <w:color w:val="000000"/>
                <w:sz w:val="28"/>
                <w:szCs w:val="28"/>
              </w:rPr>
              <w:t xml:space="preserve">            тыс. руб.</w:t>
            </w:r>
          </w:p>
        </w:tc>
      </w:tr>
      <w:tr w:rsidR="00CD4CFA" w:rsidRPr="00CD4CFA" w14:paraId="6C420BA8" w14:textId="77777777" w:rsidTr="00104FF4">
        <w:trPr>
          <w:jc w:val="center"/>
        </w:trPr>
        <w:tc>
          <w:tcPr>
            <w:tcW w:w="704" w:type="dxa"/>
          </w:tcPr>
          <w:p w14:paraId="2D71129A" w14:textId="77777777" w:rsidR="00CD4CFA" w:rsidRPr="00CD4CFA" w:rsidRDefault="00CD4CFA" w:rsidP="00CD4CFA">
            <w:pPr>
              <w:jc w:val="center"/>
              <w:rPr>
                <w:bCs/>
                <w:color w:val="000000"/>
                <w:sz w:val="28"/>
                <w:szCs w:val="28"/>
              </w:rPr>
            </w:pPr>
            <w:r w:rsidRPr="00CD4CFA">
              <w:rPr>
                <w:bCs/>
                <w:color w:val="000000"/>
                <w:sz w:val="28"/>
                <w:szCs w:val="28"/>
              </w:rPr>
              <w:t>1</w:t>
            </w:r>
          </w:p>
        </w:tc>
        <w:tc>
          <w:tcPr>
            <w:tcW w:w="3260" w:type="dxa"/>
          </w:tcPr>
          <w:p w14:paraId="65E35910" w14:textId="77777777" w:rsidR="00CD4CFA" w:rsidRPr="00CD4CFA" w:rsidRDefault="00CD4CFA" w:rsidP="00CD4CFA">
            <w:pPr>
              <w:jc w:val="center"/>
              <w:rPr>
                <w:bCs/>
                <w:color w:val="000000"/>
                <w:sz w:val="28"/>
                <w:szCs w:val="28"/>
              </w:rPr>
            </w:pPr>
            <w:r w:rsidRPr="00CD4CFA">
              <w:rPr>
                <w:bCs/>
                <w:color w:val="000000"/>
                <w:sz w:val="28"/>
                <w:szCs w:val="28"/>
              </w:rPr>
              <w:t>2</w:t>
            </w:r>
          </w:p>
        </w:tc>
        <w:tc>
          <w:tcPr>
            <w:tcW w:w="1560" w:type="dxa"/>
          </w:tcPr>
          <w:p w14:paraId="5DDCA0B7" w14:textId="77777777" w:rsidR="00CD4CFA" w:rsidRPr="00CD4CFA" w:rsidRDefault="00CD4CFA" w:rsidP="00CD4CFA">
            <w:pPr>
              <w:jc w:val="center"/>
              <w:rPr>
                <w:bCs/>
                <w:color w:val="000000"/>
                <w:sz w:val="28"/>
                <w:szCs w:val="28"/>
              </w:rPr>
            </w:pPr>
            <w:r w:rsidRPr="00CD4CFA">
              <w:rPr>
                <w:bCs/>
                <w:color w:val="000000"/>
                <w:sz w:val="28"/>
                <w:szCs w:val="28"/>
              </w:rPr>
              <w:t>3</w:t>
            </w:r>
          </w:p>
        </w:tc>
        <w:tc>
          <w:tcPr>
            <w:tcW w:w="2551" w:type="dxa"/>
          </w:tcPr>
          <w:p w14:paraId="740E6784" w14:textId="77777777" w:rsidR="00CD4CFA" w:rsidRPr="00CD4CFA" w:rsidRDefault="00CD4CFA" w:rsidP="00CD4CFA">
            <w:pPr>
              <w:jc w:val="center"/>
              <w:rPr>
                <w:bCs/>
                <w:color w:val="000000"/>
                <w:sz w:val="28"/>
                <w:szCs w:val="28"/>
              </w:rPr>
            </w:pPr>
            <w:r w:rsidRPr="00CD4CFA">
              <w:rPr>
                <w:bCs/>
                <w:color w:val="000000"/>
                <w:sz w:val="28"/>
                <w:szCs w:val="28"/>
              </w:rPr>
              <w:t>4</w:t>
            </w:r>
          </w:p>
        </w:tc>
        <w:tc>
          <w:tcPr>
            <w:tcW w:w="2126" w:type="dxa"/>
          </w:tcPr>
          <w:p w14:paraId="67A62764" w14:textId="77777777" w:rsidR="00CD4CFA" w:rsidRPr="00CD4CFA" w:rsidRDefault="00CD4CFA" w:rsidP="00CD4CFA">
            <w:pPr>
              <w:jc w:val="center"/>
              <w:rPr>
                <w:bCs/>
                <w:color w:val="000000"/>
                <w:sz w:val="28"/>
                <w:szCs w:val="28"/>
              </w:rPr>
            </w:pPr>
            <w:r w:rsidRPr="00CD4CFA">
              <w:rPr>
                <w:bCs/>
                <w:color w:val="000000"/>
                <w:sz w:val="28"/>
                <w:szCs w:val="28"/>
              </w:rPr>
              <w:t>5</w:t>
            </w:r>
          </w:p>
        </w:tc>
      </w:tr>
      <w:tr w:rsidR="00CD4CFA" w:rsidRPr="00CD4CFA" w14:paraId="151B1F7B" w14:textId="77777777" w:rsidTr="00104FF4">
        <w:trPr>
          <w:trHeight w:val="429"/>
          <w:jc w:val="center"/>
        </w:trPr>
        <w:tc>
          <w:tcPr>
            <w:tcW w:w="10201" w:type="dxa"/>
            <w:gridSpan w:val="5"/>
            <w:vAlign w:val="center"/>
          </w:tcPr>
          <w:p w14:paraId="3CC60E30" w14:textId="77777777" w:rsidR="00CD4CFA" w:rsidRPr="00CD4CFA" w:rsidRDefault="00CD4CFA" w:rsidP="00CD4CFA">
            <w:pPr>
              <w:numPr>
                <w:ilvl w:val="0"/>
                <w:numId w:val="27"/>
              </w:numPr>
              <w:jc w:val="center"/>
              <w:rPr>
                <w:bCs/>
                <w:color w:val="000000"/>
                <w:sz w:val="28"/>
                <w:szCs w:val="28"/>
              </w:rPr>
            </w:pPr>
            <w:r w:rsidRPr="00CD4CFA">
              <w:rPr>
                <w:bCs/>
                <w:color w:val="000000"/>
                <w:sz w:val="28"/>
                <w:szCs w:val="28"/>
              </w:rPr>
              <w:t xml:space="preserve">Показатели качества воды </w:t>
            </w:r>
          </w:p>
        </w:tc>
      </w:tr>
      <w:tr w:rsidR="00CD4CFA" w:rsidRPr="00CD4CFA" w14:paraId="6DD19102" w14:textId="77777777" w:rsidTr="00104FF4">
        <w:trPr>
          <w:trHeight w:val="3539"/>
          <w:jc w:val="center"/>
        </w:trPr>
        <w:tc>
          <w:tcPr>
            <w:tcW w:w="704" w:type="dxa"/>
            <w:vAlign w:val="center"/>
          </w:tcPr>
          <w:p w14:paraId="4C937591" w14:textId="77777777" w:rsidR="00CD4CFA" w:rsidRPr="00CD4CFA" w:rsidRDefault="00CD4CFA" w:rsidP="00CD4CFA">
            <w:pPr>
              <w:jc w:val="center"/>
              <w:rPr>
                <w:bCs/>
                <w:color w:val="000000"/>
                <w:sz w:val="28"/>
                <w:szCs w:val="28"/>
              </w:rPr>
            </w:pPr>
            <w:r w:rsidRPr="00CD4CFA">
              <w:rPr>
                <w:bCs/>
                <w:color w:val="000000"/>
                <w:sz w:val="28"/>
                <w:szCs w:val="28"/>
              </w:rPr>
              <w:t>1.1.</w:t>
            </w:r>
          </w:p>
        </w:tc>
        <w:tc>
          <w:tcPr>
            <w:tcW w:w="3260" w:type="dxa"/>
            <w:vAlign w:val="center"/>
          </w:tcPr>
          <w:p w14:paraId="50122B3E" w14:textId="77777777" w:rsidR="00CD4CFA" w:rsidRPr="00CD4CFA" w:rsidRDefault="00CD4CFA" w:rsidP="00CD4CFA">
            <w:pPr>
              <w:rPr>
                <w:color w:val="000000"/>
                <w:sz w:val="22"/>
                <w:szCs w:val="22"/>
              </w:rPr>
            </w:pPr>
            <w:r w:rsidRPr="00CD4CFA">
              <w:rPr>
                <w:color w:val="000000"/>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w:t>
            </w:r>
          </w:p>
          <w:p w14:paraId="6411D51E" w14:textId="77777777" w:rsidR="00CD4CFA" w:rsidRPr="00CD4CFA" w:rsidRDefault="00CD4CFA" w:rsidP="00CD4CFA">
            <w:pPr>
              <w:rPr>
                <w:color w:val="000000"/>
                <w:sz w:val="22"/>
                <w:szCs w:val="22"/>
              </w:rPr>
            </w:pPr>
            <w:r w:rsidRPr="00CD4CFA">
              <w:rPr>
                <w:color w:val="000000"/>
                <w:sz w:val="22"/>
                <w:szCs w:val="22"/>
              </w:rPr>
              <w:t xml:space="preserve">не соответствующих установленным требованиям, </w:t>
            </w:r>
          </w:p>
          <w:p w14:paraId="1B29D9CF" w14:textId="77777777" w:rsidR="00CD4CFA" w:rsidRPr="00CD4CFA" w:rsidRDefault="00CD4CFA" w:rsidP="00CD4CFA">
            <w:pPr>
              <w:rPr>
                <w:color w:val="000000"/>
                <w:sz w:val="22"/>
                <w:szCs w:val="22"/>
              </w:rPr>
            </w:pPr>
            <w:r w:rsidRPr="00CD4CFA">
              <w:rPr>
                <w:color w:val="000000"/>
                <w:sz w:val="22"/>
                <w:szCs w:val="22"/>
              </w:rPr>
              <w:t xml:space="preserve">в общем объеме проб, отобранных по результатам производственного контроля качества питьевой воды </w:t>
            </w:r>
          </w:p>
          <w:p w14:paraId="2F95A1FB" w14:textId="77777777" w:rsidR="00CD4CFA" w:rsidRPr="00CD4CFA" w:rsidRDefault="00CD4CFA" w:rsidP="00CD4CFA">
            <w:pPr>
              <w:rPr>
                <w:color w:val="000000"/>
                <w:sz w:val="22"/>
                <w:szCs w:val="22"/>
              </w:rPr>
            </w:pPr>
            <w:r w:rsidRPr="00CD4CFA">
              <w:rPr>
                <w:color w:val="000000"/>
                <w:sz w:val="22"/>
                <w:szCs w:val="22"/>
              </w:rPr>
              <w:t>(в процентах)</w:t>
            </w:r>
          </w:p>
        </w:tc>
        <w:tc>
          <w:tcPr>
            <w:tcW w:w="1560" w:type="dxa"/>
            <w:vAlign w:val="center"/>
          </w:tcPr>
          <w:p w14:paraId="1A73F47A" w14:textId="77777777" w:rsidR="00CD4CFA" w:rsidRPr="00CD4CFA" w:rsidRDefault="00CD4CFA" w:rsidP="00CD4CFA">
            <w:pPr>
              <w:jc w:val="center"/>
              <w:rPr>
                <w:bCs/>
                <w:color w:val="000000"/>
                <w:sz w:val="28"/>
                <w:szCs w:val="28"/>
                <w:vertAlign w:val="subscript"/>
                <w:lang w:val="en-US"/>
              </w:rPr>
            </w:pPr>
            <w:r w:rsidRPr="00CD4CFA">
              <w:rPr>
                <w:bCs/>
                <w:color w:val="000000"/>
                <w:sz w:val="28"/>
                <w:szCs w:val="28"/>
                <w:vertAlign w:val="subscript"/>
                <w:lang w:val="en-US"/>
              </w:rPr>
              <w:t>X</w:t>
            </w:r>
          </w:p>
        </w:tc>
        <w:tc>
          <w:tcPr>
            <w:tcW w:w="2551" w:type="dxa"/>
            <w:vAlign w:val="center"/>
          </w:tcPr>
          <w:p w14:paraId="6D769B13" w14:textId="77777777" w:rsidR="00CD4CFA" w:rsidRPr="00CD4CFA" w:rsidRDefault="00CD4CFA" w:rsidP="00CD4CFA">
            <w:pPr>
              <w:jc w:val="center"/>
              <w:rPr>
                <w:bCs/>
                <w:color w:val="000000"/>
                <w:sz w:val="28"/>
                <w:szCs w:val="28"/>
                <w:vertAlign w:val="subscript"/>
                <w:lang w:val="en-US"/>
              </w:rPr>
            </w:pPr>
            <w:r w:rsidRPr="00CD4CFA">
              <w:rPr>
                <w:bCs/>
                <w:color w:val="000000"/>
                <w:sz w:val="28"/>
                <w:szCs w:val="28"/>
                <w:vertAlign w:val="subscript"/>
                <w:lang w:val="en-US"/>
              </w:rPr>
              <w:t>X</w:t>
            </w:r>
          </w:p>
        </w:tc>
        <w:tc>
          <w:tcPr>
            <w:tcW w:w="2126" w:type="dxa"/>
            <w:vAlign w:val="center"/>
          </w:tcPr>
          <w:p w14:paraId="7A280EED" w14:textId="77777777" w:rsidR="00CD4CFA" w:rsidRPr="00CD4CFA" w:rsidRDefault="00CD4CFA" w:rsidP="00CD4CFA">
            <w:pPr>
              <w:jc w:val="center"/>
              <w:rPr>
                <w:bCs/>
                <w:color w:val="000000"/>
                <w:sz w:val="28"/>
                <w:szCs w:val="28"/>
                <w:vertAlign w:val="subscript"/>
                <w:lang w:val="en-US"/>
              </w:rPr>
            </w:pPr>
            <w:r w:rsidRPr="00CD4CFA">
              <w:rPr>
                <w:bCs/>
                <w:color w:val="000000"/>
                <w:sz w:val="28"/>
                <w:szCs w:val="28"/>
                <w:vertAlign w:val="subscript"/>
                <w:lang w:val="en-US"/>
              </w:rPr>
              <w:t>X</w:t>
            </w:r>
          </w:p>
        </w:tc>
      </w:tr>
      <w:tr w:rsidR="00CD4CFA" w:rsidRPr="00CD4CFA" w14:paraId="4BAFB136" w14:textId="77777777" w:rsidTr="00104FF4">
        <w:trPr>
          <w:trHeight w:val="2683"/>
          <w:jc w:val="center"/>
        </w:trPr>
        <w:tc>
          <w:tcPr>
            <w:tcW w:w="704" w:type="dxa"/>
            <w:tcBorders>
              <w:bottom w:val="single" w:sz="4" w:space="0" w:color="auto"/>
            </w:tcBorders>
            <w:vAlign w:val="center"/>
          </w:tcPr>
          <w:p w14:paraId="1BB4DDC2" w14:textId="77777777" w:rsidR="00CD4CFA" w:rsidRPr="00CD4CFA" w:rsidRDefault="00CD4CFA" w:rsidP="00CD4CFA">
            <w:pPr>
              <w:jc w:val="center"/>
              <w:rPr>
                <w:bCs/>
                <w:color w:val="000000"/>
                <w:sz w:val="28"/>
                <w:szCs w:val="28"/>
              </w:rPr>
            </w:pPr>
            <w:r w:rsidRPr="00CD4CFA">
              <w:rPr>
                <w:bCs/>
                <w:color w:val="000000"/>
                <w:sz w:val="28"/>
                <w:szCs w:val="28"/>
              </w:rPr>
              <w:t>1.2.</w:t>
            </w:r>
          </w:p>
        </w:tc>
        <w:tc>
          <w:tcPr>
            <w:tcW w:w="3260" w:type="dxa"/>
            <w:tcBorders>
              <w:bottom w:val="single" w:sz="4" w:space="0" w:color="auto"/>
            </w:tcBorders>
            <w:vAlign w:val="center"/>
          </w:tcPr>
          <w:p w14:paraId="04AC21D7" w14:textId="77777777" w:rsidR="00CD4CFA" w:rsidRPr="00CD4CFA" w:rsidRDefault="00CD4CFA" w:rsidP="00CD4CFA">
            <w:pPr>
              <w:rPr>
                <w:color w:val="000000"/>
                <w:sz w:val="22"/>
                <w:szCs w:val="22"/>
              </w:rPr>
            </w:pPr>
            <w:r w:rsidRPr="00CD4CFA">
              <w:rPr>
                <w:color w:val="000000"/>
                <w:sz w:val="22"/>
                <w:szCs w:val="22"/>
              </w:rPr>
              <w:t xml:space="preserve">Доля проб питьевой воды в распределительной водопроводной сети, не соответствующих установленным требованиям, </w:t>
            </w:r>
          </w:p>
          <w:p w14:paraId="5A9AD7B9" w14:textId="77777777" w:rsidR="00CD4CFA" w:rsidRPr="00CD4CFA" w:rsidRDefault="00CD4CFA" w:rsidP="00CD4CFA">
            <w:pPr>
              <w:rPr>
                <w:color w:val="000000"/>
                <w:sz w:val="22"/>
                <w:szCs w:val="22"/>
              </w:rPr>
            </w:pPr>
            <w:r w:rsidRPr="00CD4CFA">
              <w:rPr>
                <w:color w:val="000000"/>
                <w:sz w:val="22"/>
                <w:szCs w:val="22"/>
              </w:rPr>
              <w:t xml:space="preserve">в общем объеме проб, отобранных по результатам производственного контроля качества питьевой воды </w:t>
            </w:r>
          </w:p>
          <w:p w14:paraId="0152AAE7" w14:textId="77777777" w:rsidR="00CD4CFA" w:rsidRPr="00CD4CFA" w:rsidRDefault="00CD4CFA" w:rsidP="00CD4CFA">
            <w:pPr>
              <w:rPr>
                <w:bCs/>
                <w:color w:val="000000"/>
                <w:sz w:val="28"/>
                <w:szCs w:val="28"/>
              </w:rPr>
            </w:pPr>
            <w:r w:rsidRPr="00CD4CFA">
              <w:rPr>
                <w:color w:val="000000"/>
                <w:sz w:val="22"/>
                <w:szCs w:val="22"/>
              </w:rPr>
              <w:t>(в процентах)</w:t>
            </w:r>
          </w:p>
        </w:tc>
        <w:tc>
          <w:tcPr>
            <w:tcW w:w="1560" w:type="dxa"/>
            <w:tcBorders>
              <w:bottom w:val="single" w:sz="4" w:space="0" w:color="auto"/>
            </w:tcBorders>
            <w:vAlign w:val="center"/>
          </w:tcPr>
          <w:p w14:paraId="5B731976" w14:textId="77777777" w:rsidR="00CD4CFA" w:rsidRPr="00CD4CFA" w:rsidRDefault="00CD4CFA" w:rsidP="00CD4CFA">
            <w:pPr>
              <w:jc w:val="center"/>
              <w:rPr>
                <w:bCs/>
                <w:color w:val="000000"/>
                <w:sz w:val="28"/>
                <w:szCs w:val="28"/>
              </w:rPr>
            </w:pPr>
            <w:r w:rsidRPr="00CD4CFA">
              <w:rPr>
                <w:bCs/>
                <w:color w:val="000000"/>
                <w:sz w:val="28"/>
                <w:szCs w:val="28"/>
              </w:rPr>
              <w:t>0,00</w:t>
            </w:r>
          </w:p>
        </w:tc>
        <w:tc>
          <w:tcPr>
            <w:tcW w:w="2551" w:type="dxa"/>
            <w:tcBorders>
              <w:bottom w:val="single" w:sz="4" w:space="0" w:color="auto"/>
            </w:tcBorders>
            <w:vAlign w:val="center"/>
          </w:tcPr>
          <w:p w14:paraId="69A4B0E3" w14:textId="77777777" w:rsidR="00CD4CFA" w:rsidRPr="00CD4CFA" w:rsidRDefault="00CD4CFA" w:rsidP="00CD4CFA">
            <w:pPr>
              <w:jc w:val="center"/>
              <w:rPr>
                <w:bCs/>
                <w:color w:val="000000"/>
                <w:sz w:val="28"/>
                <w:szCs w:val="28"/>
              </w:rPr>
            </w:pPr>
            <w:r w:rsidRPr="00CD4CFA">
              <w:rPr>
                <w:bCs/>
                <w:color w:val="000000"/>
                <w:sz w:val="28"/>
                <w:szCs w:val="28"/>
              </w:rPr>
              <w:t>0,00</w:t>
            </w:r>
          </w:p>
        </w:tc>
        <w:tc>
          <w:tcPr>
            <w:tcW w:w="2126" w:type="dxa"/>
            <w:tcBorders>
              <w:bottom w:val="single" w:sz="4" w:space="0" w:color="auto"/>
            </w:tcBorders>
            <w:vAlign w:val="center"/>
          </w:tcPr>
          <w:p w14:paraId="6E22E4C8" w14:textId="77777777" w:rsidR="00CD4CFA" w:rsidRPr="00CD4CFA" w:rsidRDefault="00CD4CFA" w:rsidP="00CD4CFA">
            <w:pPr>
              <w:jc w:val="center"/>
              <w:rPr>
                <w:bCs/>
                <w:color w:val="000000"/>
                <w:sz w:val="28"/>
                <w:szCs w:val="28"/>
              </w:rPr>
            </w:pPr>
            <w:r w:rsidRPr="00CD4CFA">
              <w:rPr>
                <w:bCs/>
                <w:color w:val="000000"/>
                <w:sz w:val="28"/>
                <w:szCs w:val="28"/>
              </w:rPr>
              <w:t>-</w:t>
            </w:r>
          </w:p>
        </w:tc>
      </w:tr>
      <w:tr w:rsidR="00CD4CFA" w:rsidRPr="00CD4CFA" w14:paraId="3DC5EFB2" w14:textId="77777777" w:rsidTr="00104FF4">
        <w:trPr>
          <w:trHeight w:val="429"/>
          <w:jc w:val="center"/>
        </w:trPr>
        <w:tc>
          <w:tcPr>
            <w:tcW w:w="10201" w:type="dxa"/>
            <w:gridSpan w:val="5"/>
            <w:vAlign w:val="center"/>
          </w:tcPr>
          <w:p w14:paraId="2E2E3577" w14:textId="77777777" w:rsidR="00CD4CFA" w:rsidRPr="00CD4CFA" w:rsidRDefault="00CD4CFA" w:rsidP="00CD4CFA">
            <w:pPr>
              <w:ind w:left="360"/>
              <w:jc w:val="center"/>
              <w:rPr>
                <w:bCs/>
                <w:color w:val="000000"/>
                <w:sz w:val="28"/>
                <w:szCs w:val="28"/>
              </w:rPr>
            </w:pPr>
            <w:r w:rsidRPr="00CD4CFA">
              <w:rPr>
                <w:bCs/>
                <w:color w:val="000000"/>
                <w:sz w:val="28"/>
                <w:szCs w:val="28"/>
              </w:rPr>
              <w:t>2. Показатели надежности и бесперебойности водоснабжения</w:t>
            </w:r>
          </w:p>
        </w:tc>
      </w:tr>
      <w:tr w:rsidR="00CD4CFA" w:rsidRPr="00CD4CFA" w14:paraId="3128593B" w14:textId="77777777" w:rsidTr="00104FF4">
        <w:trPr>
          <w:trHeight w:val="4216"/>
          <w:jc w:val="center"/>
        </w:trPr>
        <w:tc>
          <w:tcPr>
            <w:tcW w:w="704" w:type="dxa"/>
            <w:vAlign w:val="center"/>
          </w:tcPr>
          <w:p w14:paraId="6D8954DB" w14:textId="77777777" w:rsidR="00CD4CFA" w:rsidRPr="00CD4CFA" w:rsidRDefault="00CD4CFA" w:rsidP="00CD4CFA">
            <w:pPr>
              <w:jc w:val="center"/>
              <w:rPr>
                <w:bCs/>
                <w:color w:val="000000"/>
                <w:sz w:val="28"/>
                <w:szCs w:val="28"/>
              </w:rPr>
            </w:pPr>
            <w:r w:rsidRPr="00CD4CFA">
              <w:rPr>
                <w:bCs/>
                <w:color w:val="000000"/>
                <w:sz w:val="28"/>
                <w:szCs w:val="28"/>
              </w:rPr>
              <w:t>2.1.</w:t>
            </w:r>
          </w:p>
        </w:tc>
        <w:tc>
          <w:tcPr>
            <w:tcW w:w="3260" w:type="dxa"/>
            <w:vAlign w:val="center"/>
          </w:tcPr>
          <w:p w14:paraId="4889438E" w14:textId="77777777" w:rsidR="00CD4CFA" w:rsidRPr="00CD4CFA" w:rsidRDefault="00CD4CFA" w:rsidP="00CD4CFA">
            <w:pPr>
              <w:rPr>
                <w:bCs/>
                <w:color w:val="000000"/>
                <w:sz w:val="28"/>
                <w:szCs w:val="28"/>
              </w:rPr>
            </w:pPr>
            <w:r w:rsidRPr="00CD4CFA">
              <w:rPr>
                <w:color w:val="000000"/>
                <w:sz w:val="22"/>
                <w:szCs w:val="22"/>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w:t>
            </w:r>
          </w:p>
        </w:tc>
        <w:tc>
          <w:tcPr>
            <w:tcW w:w="1560" w:type="dxa"/>
            <w:vAlign w:val="center"/>
          </w:tcPr>
          <w:p w14:paraId="54F16AF0" w14:textId="77777777" w:rsidR="00CD4CFA" w:rsidRPr="00CD4CFA" w:rsidRDefault="00CD4CFA" w:rsidP="00CD4CFA">
            <w:pPr>
              <w:jc w:val="center"/>
              <w:rPr>
                <w:bCs/>
                <w:color w:val="000000"/>
                <w:sz w:val="28"/>
                <w:szCs w:val="28"/>
              </w:rPr>
            </w:pPr>
            <w:r w:rsidRPr="00CD4CFA">
              <w:rPr>
                <w:bCs/>
                <w:color w:val="000000"/>
                <w:sz w:val="28"/>
                <w:szCs w:val="28"/>
              </w:rPr>
              <w:t>0,00</w:t>
            </w:r>
          </w:p>
        </w:tc>
        <w:tc>
          <w:tcPr>
            <w:tcW w:w="2551" w:type="dxa"/>
            <w:vAlign w:val="center"/>
          </w:tcPr>
          <w:p w14:paraId="4CA0568C" w14:textId="77777777" w:rsidR="00CD4CFA" w:rsidRPr="00CD4CFA" w:rsidRDefault="00CD4CFA" w:rsidP="00CD4CFA">
            <w:pPr>
              <w:jc w:val="center"/>
              <w:rPr>
                <w:bCs/>
                <w:color w:val="000000"/>
                <w:sz w:val="28"/>
                <w:szCs w:val="28"/>
              </w:rPr>
            </w:pPr>
            <w:r w:rsidRPr="00CD4CFA">
              <w:rPr>
                <w:bCs/>
                <w:color w:val="000000"/>
                <w:sz w:val="28"/>
                <w:szCs w:val="28"/>
              </w:rPr>
              <w:t>0,00</w:t>
            </w:r>
          </w:p>
        </w:tc>
        <w:tc>
          <w:tcPr>
            <w:tcW w:w="2126" w:type="dxa"/>
            <w:vAlign w:val="center"/>
          </w:tcPr>
          <w:p w14:paraId="3E251F23" w14:textId="77777777" w:rsidR="00CD4CFA" w:rsidRPr="00CD4CFA" w:rsidRDefault="00CD4CFA" w:rsidP="00CD4CFA">
            <w:pPr>
              <w:jc w:val="center"/>
              <w:rPr>
                <w:bCs/>
                <w:color w:val="000000"/>
                <w:sz w:val="28"/>
                <w:szCs w:val="28"/>
              </w:rPr>
            </w:pPr>
            <w:r w:rsidRPr="00CD4CFA">
              <w:rPr>
                <w:bCs/>
                <w:color w:val="000000"/>
                <w:sz w:val="28"/>
                <w:szCs w:val="28"/>
              </w:rPr>
              <w:t>-</w:t>
            </w:r>
          </w:p>
        </w:tc>
      </w:tr>
      <w:tr w:rsidR="00CD4CFA" w:rsidRPr="00CD4CFA" w14:paraId="09491EA0" w14:textId="77777777" w:rsidTr="00104FF4">
        <w:trPr>
          <w:jc w:val="center"/>
        </w:trPr>
        <w:tc>
          <w:tcPr>
            <w:tcW w:w="704" w:type="dxa"/>
          </w:tcPr>
          <w:p w14:paraId="73F40C44" w14:textId="77777777" w:rsidR="00CD4CFA" w:rsidRPr="00CD4CFA" w:rsidRDefault="00CD4CFA" w:rsidP="00CD4CFA">
            <w:pPr>
              <w:jc w:val="center"/>
              <w:rPr>
                <w:bCs/>
                <w:color w:val="000000"/>
                <w:sz w:val="28"/>
                <w:szCs w:val="28"/>
              </w:rPr>
            </w:pPr>
            <w:r w:rsidRPr="00CD4CFA">
              <w:rPr>
                <w:bCs/>
                <w:color w:val="000000"/>
                <w:sz w:val="28"/>
                <w:szCs w:val="28"/>
              </w:rPr>
              <w:lastRenderedPageBreak/>
              <w:t>1</w:t>
            </w:r>
          </w:p>
        </w:tc>
        <w:tc>
          <w:tcPr>
            <w:tcW w:w="3260" w:type="dxa"/>
          </w:tcPr>
          <w:p w14:paraId="748772C1" w14:textId="77777777" w:rsidR="00CD4CFA" w:rsidRPr="00CD4CFA" w:rsidRDefault="00CD4CFA" w:rsidP="00CD4CFA">
            <w:pPr>
              <w:jc w:val="center"/>
              <w:rPr>
                <w:bCs/>
                <w:color w:val="000000"/>
                <w:sz w:val="28"/>
                <w:szCs w:val="28"/>
              </w:rPr>
            </w:pPr>
            <w:r w:rsidRPr="00CD4CFA">
              <w:rPr>
                <w:bCs/>
                <w:color w:val="000000"/>
                <w:sz w:val="28"/>
                <w:szCs w:val="28"/>
              </w:rPr>
              <w:t>2</w:t>
            </w:r>
          </w:p>
        </w:tc>
        <w:tc>
          <w:tcPr>
            <w:tcW w:w="1560" w:type="dxa"/>
          </w:tcPr>
          <w:p w14:paraId="0B4A3F3E" w14:textId="77777777" w:rsidR="00CD4CFA" w:rsidRPr="00CD4CFA" w:rsidRDefault="00CD4CFA" w:rsidP="00CD4CFA">
            <w:pPr>
              <w:jc w:val="center"/>
              <w:rPr>
                <w:bCs/>
                <w:color w:val="000000"/>
                <w:sz w:val="28"/>
                <w:szCs w:val="28"/>
              </w:rPr>
            </w:pPr>
            <w:r w:rsidRPr="00CD4CFA">
              <w:rPr>
                <w:bCs/>
                <w:color w:val="000000"/>
                <w:sz w:val="28"/>
                <w:szCs w:val="28"/>
              </w:rPr>
              <w:t>3</w:t>
            </w:r>
          </w:p>
        </w:tc>
        <w:tc>
          <w:tcPr>
            <w:tcW w:w="2551" w:type="dxa"/>
          </w:tcPr>
          <w:p w14:paraId="3A68DB01" w14:textId="77777777" w:rsidR="00CD4CFA" w:rsidRPr="00CD4CFA" w:rsidRDefault="00CD4CFA" w:rsidP="00CD4CFA">
            <w:pPr>
              <w:jc w:val="center"/>
              <w:rPr>
                <w:bCs/>
                <w:color w:val="000000"/>
                <w:sz w:val="28"/>
                <w:szCs w:val="28"/>
              </w:rPr>
            </w:pPr>
            <w:r w:rsidRPr="00CD4CFA">
              <w:rPr>
                <w:bCs/>
                <w:color w:val="000000"/>
                <w:sz w:val="28"/>
                <w:szCs w:val="28"/>
              </w:rPr>
              <w:t>4</w:t>
            </w:r>
          </w:p>
        </w:tc>
        <w:tc>
          <w:tcPr>
            <w:tcW w:w="2126" w:type="dxa"/>
          </w:tcPr>
          <w:p w14:paraId="63A69904" w14:textId="77777777" w:rsidR="00CD4CFA" w:rsidRPr="00CD4CFA" w:rsidRDefault="00CD4CFA" w:rsidP="00CD4CFA">
            <w:pPr>
              <w:jc w:val="center"/>
              <w:rPr>
                <w:bCs/>
                <w:color w:val="000000"/>
                <w:sz w:val="28"/>
                <w:szCs w:val="28"/>
              </w:rPr>
            </w:pPr>
            <w:r w:rsidRPr="00CD4CFA">
              <w:rPr>
                <w:bCs/>
                <w:color w:val="000000"/>
                <w:sz w:val="28"/>
                <w:szCs w:val="28"/>
              </w:rPr>
              <w:t>5</w:t>
            </w:r>
          </w:p>
        </w:tc>
      </w:tr>
      <w:tr w:rsidR="00CD4CFA" w:rsidRPr="00CD4CFA" w14:paraId="43D07599" w14:textId="77777777" w:rsidTr="00104FF4">
        <w:trPr>
          <w:trHeight w:val="814"/>
          <w:jc w:val="center"/>
        </w:trPr>
        <w:tc>
          <w:tcPr>
            <w:tcW w:w="704" w:type="dxa"/>
            <w:vAlign w:val="center"/>
          </w:tcPr>
          <w:p w14:paraId="55289061" w14:textId="77777777" w:rsidR="00CD4CFA" w:rsidRPr="00CD4CFA" w:rsidRDefault="00CD4CFA" w:rsidP="00CD4CFA">
            <w:pPr>
              <w:jc w:val="center"/>
              <w:rPr>
                <w:bCs/>
                <w:color w:val="000000"/>
                <w:sz w:val="28"/>
                <w:szCs w:val="28"/>
              </w:rPr>
            </w:pPr>
          </w:p>
        </w:tc>
        <w:tc>
          <w:tcPr>
            <w:tcW w:w="3260" w:type="dxa"/>
            <w:vAlign w:val="center"/>
          </w:tcPr>
          <w:p w14:paraId="1037B22E" w14:textId="77777777" w:rsidR="00CD4CFA" w:rsidRPr="00CD4CFA" w:rsidRDefault="00CD4CFA" w:rsidP="00CD4CFA">
            <w:pPr>
              <w:rPr>
                <w:color w:val="000000"/>
                <w:sz w:val="22"/>
                <w:szCs w:val="22"/>
              </w:rPr>
            </w:pPr>
            <w:r w:rsidRPr="00CD4CFA">
              <w:rPr>
                <w:color w:val="000000"/>
                <w:sz w:val="22"/>
                <w:szCs w:val="22"/>
              </w:rPr>
              <w:t>протяженность водопроводной сети в год (ед./км)</w:t>
            </w:r>
          </w:p>
        </w:tc>
        <w:tc>
          <w:tcPr>
            <w:tcW w:w="1560" w:type="dxa"/>
            <w:vAlign w:val="center"/>
          </w:tcPr>
          <w:p w14:paraId="43BB597D" w14:textId="77777777" w:rsidR="00CD4CFA" w:rsidRPr="00CD4CFA" w:rsidRDefault="00CD4CFA" w:rsidP="00CD4CFA">
            <w:pPr>
              <w:jc w:val="center"/>
              <w:rPr>
                <w:bCs/>
                <w:color w:val="000000"/>
                <w:sz w:val="28"/>
                <w:szCs w:val="28"/>
              </w:rPr>
            </w:pPr>
          </w:p>
        </w:tc>
        <w:tc>
          <w:tcPr>
            <w:tcW w:w="2551" w:type="dxa"/>
            <w:vAlign w:val="center"/>
          </w:tcPr>
          <w:p w14:paraId="0564F4E5" w14:textId="77777777" w:rsidR="00CD4CFA" w:rsidRPr="00CD4CFA" w:rsidRDefault="00CD4CFA" w:rsidP="00CD4CFA">
            <w:pPr>
              <w:jc w:val="center"/>
              <w:rPr>
                <w:bCs/>
                <w:color w:val="000000"/>
                <w:sz w:val="28"/>
                <w:szCs w:val="28"/>
              </w:rPr>
            </w:pPr>
          </w:p>
        </w:tc>
        <w:tc>
          <w:tcPr>
            <w:tcW w:w="2126" w:type="dxa"/>
            <w:vAlign w:val="center"/>
          </w:tcPr>
          <w:p w14:paraId="0D139890" w14:textId="77777777" w:rsidR="00CD4CFA" w:rsidRPr="00CD4CFA" w:rsidRDefault="00CD4CFA" w:rsidP="00CD4CFA">
            <w:pPr>
              <w:jc w:val="center"/>
              <w:rPr>
                <w:bCs/>
                <w:color w:val="000000"/>
                <w:sz w:val="28"/>
                <w:szCs w:val="28"/>
              </w:rPr>
            </w:pPr>
          </w:p>
        </w:tc>
      </w:tr>
      <w:tr w:rsidR="00CD4CFA" w:rsidRPr="00CD4CFA" w14:paraId="372EC359" w14:textId="77777777" w:rsidTr="00104FF4">
        <w:trPr>
          <w:trHeight w:val="811"/>
          <w:jc w:val="center"/>
        </w:trPr>
        <w:tc>
          <w:tcPr>
            <w:tcW w:w="10201" w:type="dxa"/>
            <w:gridSpan w:val="5"/>
            <w:vAlign w:val="center"/>
          </w:tcPr>
          <w:p w14:paraId="2F3C4BA5" w14:textId="77777777" w:rsidR="00CD4CFA" w:rsidRPr="00CD4CFA" w:rsidRDefault="00CD4CFA" w:rsidP="00CD4CFA">
            <w:pPr>
              <w:ind w:left="360"/>
              <w:jc w:val="center"/>
              <w:rPr>
                <w:bCs/>
                <w:color w:val="000000"/>
                <w:sz w:val="28"/>
                <w:szCs w:val="28"/>
              </w:rPr>
            </w:pPr>
            <w:r w:rsidRPr="00CD4CFA">
              <w:rPr>
                <w:bCs/>
                <w:color w:val="000000"/>
                <w:sz w:val="28"/>
                <w:szCs w:val="28"/>
              </w:rPr>
              <w:t>3. Показатели энергетической эффективности использования ресурсов, в том числе уровень потерь воды</w:t>
            </w:r>
          </w:p>
        </w:tc>
      </w:tr>
      <w:tr w:rsidR="00CD4CFA" w:rsidRPr="00CD4CFA" w14:paraId="71E05DD4" w14:textId="77777777" w:rsidTr="00104FF4">
        <w:trPr>
          <w:trHeight w:val="1796"/>
          <w:jc w:val="center"/>
        </w:trPr>
        <w:tc>
          <w:tcPr>
            <w:tcW w:w="704" w:type="dxa"/>
            <w:vAlign w:val="center"/>
          </w:tcPr>
          <w:p w14:paraId="1808EEF9" w14:textId="77777777" w:rsidR="00CD4CFA" w:rsidRPr="00CD4CFA" w:rsidRDefault="00CD4CFA" w:rsidP="00CD4CFA">
            <w:pPr>
              <w:jc w:val="center"/>
              <w:rPr>
                <w:bCs/>
                <w:color w:val="000000"/>
                <w:sz w:val="28"/>
                <w:szCs w:val="28"/>
              </w:rPr>
            </w:pPr>
            <w:r w:rsidRPr="00CD4CFA">
              <w:rPr>
                <w:bCs/>
                <w:color w:val="000000"/>
                <w:sz w:val="28"/>
                <w:szCs w:val="28"/>
              </w:rPr>
              <w:t>3.1.</w:t>
            </w:r>
          </w:p>
        </w:tc>
        <w:tc>
          <w:tcPr>
            <w:tcW w:w="3260" w:type="dxa"/>
            <w:vAlign w:val="center"/>
          </w:tcPr>
          <w:p w14:paraId="29C47E6E" w14:textId="77777777" w:rsidR="00CD4CFA" w:rsidRPr="00CD4CFA" w:rsidRDefault="00CD4CFA" w:rsidP="00CD4CFA">
            <w:pPr>
              <w:rPr>
                <w:bCs/>
                <w:color w:val="000000"/>
                <w:sz w:val="28"/>
                <w:szCs w:val="28"/>
              </w:rPr>
            </w:pPr>
            <w:r w:rsidRPr="00CD4CFA">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60" w:type="dxa"/>
            <w:vAlign w:val="center"/>
          </w:tcPr>
          <w:p w14:paraId="72330FBC" w14:textId="77777777" w:rsidR="00CD4CFA" w:rsidRPr="00CD4CFA" w:rsidRDefault="00CD4CFA" w:rsidP="00CD4CFA">
            <w:pPr>
              <w:jc w:val="center"/>
              <w:rPr>
                <w:bCs/>
                <w:color w:val="000000"/>
                <w:sz w:val="28"/>
                <w:szCs w:val="28"/>
              </w:rPr>
            </w:pPr>
            <w:r w:rsidRPr="00CD4CFA">
              <w:rPr>
                <w:bCs/>
                <w:color w:val="000000"/>
                <w:sz w:val="28"/>
                <w:szCs w:val="28"/>
              </w:rPr>
              <w:t>0,00</w:t>
            </w:r>
          </w:p>
        </w:tc>
        <w:tc>
          <w:tcPr>
            <w:tcW w:w="2551" w:type="dxa"/>
            <w:vAlign w:val="center"/>
          </w:tcPr>
          <w:p w14:paraId="2BEF8DF8" w14:textId="77777777" w:rsidR="00CD4CFA" w:rsidRPr="00CD4CFA" w:rsidRDefault="00CD4CFA" w:rsidP="00CD4CFA">
            <w:pPr>
              <w:jc w:val="center"/>
              <w:rPr>
                <w:bCs/>
                <w:color w:val="000000"/>
                <w:sz w:val="28"/>
                <w:szCs w:val="28"/>
              </w:rPr>
            </w:pPr>
            <w:r w:rsidRPr="00CD4CFA">
              <w:rPr>
                <w:bCs/>
                <w:color w:val="000000"/>
                <w:sz w:val="28"/>
                <w:szCs w:val="28"/>
              </w:rPr>
              <w:t>0,00</w:t>
            </w:r>
          </w:p>
        </w:tc>
        <w:tc>
          <w:tcPr>
            <w:tcW w:w="2126" w:type="dxa"/>
            <w:vAlign w:val="center"/>
          </w:tcPr>
          <w:p w14:paraId="20262183" w14:textId="77777777" w:rsidR="00CD4CFA" w:rsidRPr="00CD4CFA" w:rsidRDefault="00CD4CFA" w:rsidP="00CD4CFA">
            <w:pPr>
              <w:jc w:val="center"/>
              <w:rPr>
                <w:bCs/>
                <w:color w:val="000000"/>
                <w:sz w:val="28"/>
                <w:szCs w:val="28"/>
              </w:rPr>
            </w:pPr>
            <w:r w:rsidRPr="00CD4CFA">
              <w:rPr>
                <w:bCs/>
                <w:color w:val="000000"/>
                <w:sz w:val="28"/>
                <w:szCs w:val="28"/>
              </w:rPr>
              <w:t>-</w:t>
            </w:r>
          </w:p>
        </w:tc>
      </w:tr>
      <w:tr w:rsidR="00CD4CFA" w:rsidRPr="00CD4CFA" w14:paraId="3E988B86" w14:textId="77777777" w:rsidTr="00104FF4">
        <w:trPr>
          <w:trHeight w:val="2519"/>
          <w:jc w:val="center"/>
        </w:trPr>
        <w:tc>
          <w:tcPr>
            <w:tcW w:w="704" w:type="dxa"/>
            <w:vAlign w:val="center"/>
          </w:tcPr>
          <w:p w14:paraId="477C738B" w14:textId="77777777" w:rsidR="00CD4CFA" w:rsidRPr="00CD4CFA" w:rsidRDefault="00CD4CFA" w:rsidP="00CD4CFA">
            <w:pPr>
              <w:jc w:val="center"/>
              <w:rPr>
                <w:bCs/>
                <w:color w:val="000000"/>
                <w:sz w:val="28"/>
                <w:szCs w:val="28"/>
              </w:rPr>
            </w:pPr>
            <w:r w:rsidRPr="00CD4CFA">
              <w:rPr>
                <w:bCs/>
                <w:color w:val="000000"/>
                <w:sz w:val="28"/>
                <w:szCs w:val="28"/>
              </w:rPr>
              <w:t>3.2.</w:t>
            </w:r>
          </w:p>
        </w:tc>
        <w:tc>
          <w:tcPr>
            <w:tcW w:w="3260" w:type="dxa"/>
            <w:vAlign w:val="center"/>
          </w:tcPr>
          <w:p w14:paraId="0C697A22" w14:textId="77777777" w:rsidR="00CD4CFA" w:rsidRPr="00CD4CFA" w:rsidRDefault="00CD4CFA" w:rsidP="00CD4CFA">
            <w:pPr>
              <w:rPr>
                <w:bCs/>
                <w:color w:val="000000"/>
                <w:sz w:val="28"/>
                <w:szCs w:val="28"/>
              </w:rPr>
            </w:pPr>
            <w:r w:rsidRPr="00CD4CFA">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CD4CFA">
              <w:rPr>
                <w:sz w:val="22"/>
                <w:szCs w:val="22"/>
              </w:rPr>
              <w:t>м</w:t>
            </w:r>
            <w:r w:rsidRPr="00CD4CFA">
              <w:rPr>
                <w:sz w:val="22"/>
                <w:szCs w:val="22"/>
                <w:vertAlign w:val="superscript"/>
              </w:rPr>
              <w:t>3</w:t>
            </w:r>
            <w:r w:rsidRPr="00CD4CFA">
              <w:rPr>
                <w:color w:val="000000"/>
                <w:sz w:val="22"/>
                <w:szCs w:val="22"/>
              </w:rPr>
              <w:t xml:space="preserve">) – </w:t>
            </w:r>
            <w:r w:rsidRPr="00CD4CFA">
              <w:rPr>
                <w:color w:val="000000"/>
                <w:sz w:val="22"/>
                <w:szCs w:val="22"/>
                <w:u w:val="single"/>
              </w:rPr>
              <w:t>для организаций, оказывающих услуги по водоподготовке</w:t>
            </w:r>
          </w:p>
        </w:tc>
        <w:tc>
          <w:tcPr>
            <w:tcW w:w="1560" w:type="dxa"/>
            <w:vAlign w:val="center"/>
          </w:tcPr>
          <w:p w14:paraId="457F2DA3" w14:textId="77777777" w:rsidR="00CD4CFA" w:rsidRPr="00CD4CFA" w:rsidRDefault="00CD4CFA" w:rsidP="00CD4CFA">
            <w:pPr>
              <w:jc w:val="center"/>
              <w:rPr>
                <w:bCs/>
                <w:color w:val="000000"/>
                <w:sz w:val="28"/>
                <w:szCs w:val="28"/>
                <w:vertAlign w:val="subscript"/>
                <w:lang w:val="en-US"/>
              </w:rPr>
            </w:pPr>
            <w:r w:rsidRPr="00CD4CFA">
              <w:rPr>
                <w:bCs/>
                <w:color w:val="000000"/>
                <w:sz w:val="28"/>
                <w:szCs w:val="28"/>
                <w:vertAlign w:val="subscript"/>
                <w:lang w:val="en-US"/>
              </w:rPr>
              <w:t>X</w:t>
            </w:r>
          </w:p>
        </w:tc>
        <w:tc>
          <w:tcPr>
            <w:tcW w:w="2551" w:type="dxa"/>
            <w:vAlign w:val="center"/>
          </w:tcPr>
          <w:p w14:paraId="3B06A466" w14:textId="77777777" w:rsidR="00CD4CFA" w:rsidRPr="00CD4CFA" w:rsidRDefault="00CD4CFA" w:rsidP="00CD4CFA">
            <w:pPr>
              <w:jc w:val="center"/>
              <w:rPr>
                <w:bCs/>
                <w:color w:val="000000"/>
                <w:sz w:val="28"/>
                <w:szCs w:val="28"/>
                <w:vertAlign w:val="subscript"/>
                <w:lang w:val="en-US"/>
              </w:rPr>
            </w:pPr>
            <w:r w:rsidRPr="00CD4CFA">
              <w:rPr>
                <w:bCs/>
                <w:color w:val="000000"/>
                <w:sz w:val="28"/>
                <w:szCs w:val="28"/>
                <w:vertAlign w:val="subscript"/>
                <w:lang w:val="en-US"/>
              </w:rPr>
              <w:t>X</w:t>
            </w:r>
          </w:p>
        </w:tc>
        <w:tc>
          <w:tcPr>
            <w:tcW w:w="2126" w:type="dxa"/>
            <w:vAlign w:val="center"/>
          </w:tcPr>
          <w:p w14:paraId="08DDC343" w14:textId="77777777" w:rsidR="00CD4CFA" w:rsidRPr="00CD4CFA" w:rsidRDefault="00CD4CFA" w:rsidP="00CD4CFA">
            <w:pPr>
              <w:jc w:val="center"/>
              <w:rPr>
                <w:bCs/>
                <w:color w:val="000000"/>
                <w:sz w:val="28"/>
                <w:szCs w:val="28"/>
                <w:vertAlign w:val="subscript"/>
                <w:lang w:val="en-US"/>
              </w:rPr>
            </w:pPr>
            <w:r w:rsidRPr="00CD4CFA">
              <w:rPr>
                <w:bCs/>
                <w:color w:val="000000"/>
                <w:sz w:val="28"/>
                <w:szCs w:val="28"/>
                <w:vertAlign w:val="subscript"/>
                <w:lang w:val="en-US"/>
              </w:rPr>
              <w:t>X</w:t>
            </w:r>
          </w:p>
        </w:tc>
      </w:tr>
      <w:tr w:rsidR="00CD4CFA" w:rsidRPr="00CD4CFA" w14:paraId="03779DB6" w14:textId="77777777" w:rsidTr="00104FF4">
        <w:trPr>
          <w:trHeight w:val="2228"/>
          <w:jc w:val="center"/>
        </w:trPr>
        <w:tc>
          <w:tcPr>
            <w:tcW w:w="704" w:type="dxa"/>
            <w:vAlign w:val="center"/>
          </w:tcPr>
          <w:p w14:paraId="7D2D77A1" w14:textId="77777777" w:rsidR="00CD4CFA" w:rsidRPr="00CD4CFA" w:rsidRDefault="00CD4CFA" w:rsidP="00CD4CFA">
            <w:pPr>
              <w:jc w:val="center"/>
              <w:rPr>
                <w:bCs/>
                <w:color w:val="000000"/>
                <w:sz w:val="28"/>
                <w:szCs w:val="28"/>
              </w:rPr>
            </w:pPr>
            <w:r w:rsidRPr="00CD4CFA">
              <w:rPr>
                <w:bCs/>
                <w:color w:val="000000"/>
                <w:sz w:val="28"/>
                <w:szCs w:val="28"/>
              </w:rPr>
              <w:t>3.3.</w:t>
            </w:r>
          </w:p>
        </w:tc>
        <w:tc>
          <w:tcPr>
            <w:tcW w:w="3260" w:type="dxa"/>
            <w:vAlign w:val="center"/>
          </w:tcPr>
          <w:p w14:paraId="54536787" w14:textId="77777777" w:rsidR="00CD4CFA" w:rsidRPr="00CD4CFA" w:rsidRDefault="00CD4CFA" w:rsidP="00CD4CFA">
            <w:pPr>
              <w:rPr>
                <w:color w:val="000000"/>
                <w:sz w:val="22"/>
                <w:szCs w:val="22"/>
              </w:rPr>
            </w:pPr>
            <w:r w:rsidRPr="00CD4CFA">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CD4CFA">
              <w:rPr>
                <w:sz w:val="22"/>
                <w:szCs w:val="22"/>
              </w:rPr>
              <w:t>м</w:t>
            </w:r>
            <w:r w:rsidRPr="00CD4CFA">
              <w:rPr>
                <w:sz w:val="22"/>
                <w:szCs w:val="22"/>
                <w:vertAlign w:val="superscript"/>
              </w:rPr>
              <w:t>3</w:t>
            </w:r>
            <w:r w:rsidRPr="00CD4CFA">
              <w:rPr>
                <w:color w:val="000000"/>
                <w:sz w:val="22"/>
                <w:szCs w:val="22"/>
              </w:rPr>
              <w:t xml:space="preserve">) – </w:t>
            </w:r>
            <w:r w:rsidRPr="00CD4CFA">
              <w:rPr>
                <w:color w:val="000000"/>
                <w:sz w:val="22"/>
                <w:szCs w:val="22"/>
                <w:u w:val="single"/>
              </w:rPr>
              <w:t>для организаций, оказывающих услуги по транспортировке</w:t>
            </w:r>
          </w:p>
        </w:tc>
        <w:tc>
          <w:tcPr>
            <w:tcW w:w="1560" w:type="dxa"/>
            <w:vAlign w:val="center"/>
          </w:tcPr>
          <w:p w14:paraId="1EB7929E" w14:textId="77777777" w:rsidR="00CD4CFA" w:rsidRPr="00CD4CFA" w:rsidRDefault="00CD4CFA" w:rsidP="00CD4CFA">
            <w:pPr>
              <w:jc w:val="center"/>
              <w:rPr>
                <w:bCs/>
                <w:color w:val="000000"/>
                <w:sz w:val="28"/>
                <w:szCs w:val="28"/>
              </w:rPr>
            </w:pPr>
            <w:r w:rsidRPr="00CD4CFA">
              <w:rPr>
                <w:bCs/>
                <w:color w:val="000000"/>
                <w:sz w:val="28"/>
                <w:szCs w:val="28"/>
                <w:lang w:val="en-US"/>
              </w:rPr>
              <w:t>0</w:t>
            </w:r>
            <w:r w:rsidRPr="00CD4CFA">
              <w:rPr>
                <w:bCs/>
                <w:color w:val="000000"/>
                <w:sz w:val="28"/>
                <w:szCs w:val="28"/>
              </w:rPr>
              <w:t>,</w:t>
            </w:r>
            <w:r w:rsidRPr="00CD4CFA">
              <w:rPr>
                <w:bCs/>
                <w:color w:val="000000"/>
                <w:sz w:val="28"/>
                <w:szCs w:val="28"/>
                <w:lang w:val="en-US"/>
              </w:rPr>
              <w:t>00</w:t>
            </w:r>
          </w:p>
        </w:tc>
        <w:tc>
          <w:tcPr>
            <w:tcW w:w="2551" w:type="dxa"/>
            <w:vAlign w:val="center"/>
          </w:tcPr>
          <w:p w14:paraId="03807272" w14:textId="77777777" w:rsidR="00CD4CFA" w:rsidRPr="00CD4CFA" w:rsidRDefault="00CD4CFA" w:rsidP="00CD4CFA">
            <w:pPr>
              <w:jc w:val="center"/>
              <w:rPr>
                <w:bCs/>
                <w:color w:val="000000"/>
                <w:sz w:val="28"/>
                <w:szCs w:val="28"/>
              </w:rPr>
            </w:pPr>
            <w:r w:rsidRPr="00CD4CFA">
              <w:rPr>
                <w:bCs/>
                <w:color w:val="000000"/>
                <w:sz w:val="28"/>
                <w:szCs w:val="28"/>
              </w:rPr>
              <w:t>0,00</w:t>
            </w:r>
          </w:p>
        </w:tc>
        <w:tc>
          <w:tcPr>
            <w:tcW w:w="2126" w:type="dxa"/>
            <w:vAlign w:val="center"/>
          </w:tcPr>
          <w:p w14:paraId="71B337FB" w14:textId="77777777" w:rsidR="00CD4CFA" w:rsidRPr="00CD4CFA" w:rsidRDefault="00CD4CFA" w:rsidP="00CD4CFA">
            <w:pPr>
              <w:jc w:val="center"/>
              <w:rPr>
                <w:bCs/>
                <w:color w:val="000000"/>
                <w:sz w:val="28"/>
                <w:szCs w:val="28"/>
              </w:rPr>
            </w:pPr>
            <w:r w:rsidRPr="00CD4CFA">
              <w:rPr>
                <w:bCs/>
                <w:color w:val="000000"/>
                <w:sz w:val="28"/>
                <w:szCs w:val="28"/>
              </w:rPr>
              <w:t>-</w:t>
            </w:r>
          </w:p>
        </w:tc>
      </w:tr>
      <w:tr w:rsidR="00CD4CFA" w:rsidRPr="00CD4CFA" w14:paraId="714E2AC4" w14:textId="77777777" w:rsidTr="00104FF4">
        <w:trPr>
          <w:trHeight w:val="2259"/>
          <w:jc w:val="center"/>
        </w:trPr>
        <w:tc>
          <w:tcPr>
            <w:tcW w:w="704" w:type="dxa"/>
            <w:vAlign w:val="center"/>
          </w:tcPr>
          <w:p w14:paraId="1EE9F69B" w14:textId="77777777" w:rsidR="00CD4CFA" w:rsidRPr="00CD4CFA" w:rsidRDefault="00CD4CFA" w:rsidP="00CD4CFA">
            <w:pPr>
              <w:jc w:val="center"/>
              <w:rPr>
                <w:bCs/>
                <w:color w:val="000000"/>
                <w:sz w:val="28"/>
                <w:szCs w:val="28"/>
              </w:rPr>
            </w:pPr>
            <w:r w:rsidRPr="00CD4CFA">
              <w:rPr>
                <w:bCs/>
                <w:color w:val="000000"/>
                <w:sz w:val="28"/>
                <w:szCs w:val="28"/>
              </w:rPr>
              <w:t>3.4.</w:t>
            </w:r>
          </w:p>
        </w:tc>
        <w:tc>
          <w:tcPr>
            <w:tcW w:w="3260" w:type="dxa"/>
            <w:vAlign w:val="center"/>
          </w:tcPr>
          <w:p w14:paraId="10A66796" w14:textId="77777777" w:rsidR="00CD4CFA" w:rsidRPr="00CD4CFA" w:rsidRDefault="00CD4CFA" w:rsidP="00CD4CFA">
            <w:pPr>
              <w:rPr>
                <w:bCs/>
                <w:color w:val="000000"/>
                <w:sz w:val="28"/>
                <w:szCs w:val="28"/>
              </w:rPr>
            </w:pPr>
            <w:r w:rsidRPr="00CD4CFA">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CD4CFA">
              <w:rPr>
                <w:sz w:val="22"/>
                <w:szCs w:val="22"/>
              </w:rPr>
              <w:t>м</w:t>
            </w:r>
            <w:r w:rsidRPr="00CD4CFA">
              <w:rPr>
                <w:sz w:val="22"/>
                <w:szCs w:val="22"/>
                <w:vertAlign w:val="superscript"/>
              </w:rPr>
              <w:t>3</w:t>
            </w:r>
            <w:r w:rsidRPr="00CD4CFA">
              <w:rPr>
                <w:color w:val="000000"/>
                <w:sz w:val="22"/>
                <w:szCs w:val="22"/>
              </w:rPr>
              <w:t xml:space="preserve">) – </w:t>
            </w:r>
            <w:r w:rsidRPr="00CD4CFA">
              <w:rPr>
                <w:color w:val="000000"/>
                <w:sz w:val="22"/>
                <w:szCs w:val="22"/>
                <w:u w:val="single"/>
              </w:rPr>
              <w:t>для организаций, оказывающих услуги водоснабжения (полный цикл)</w:t>
            </w:r>
          </w:p>
        </w:tc>
        <w:tc>
          <w:tcPr>
            <w:tcW w:w="1560" w:type="dxa"/>
            <w:vAlign w:val="center"/>
          </w:tcPr>
          <w:p w14:paraId="5AE09FB6" w14:textId="77777777" w:rsidR="00CD4CFA" w:rsidRPr="00CD4CFA" w:rsidRDefault="00CD4CFA" w:rsidP="00CD4CFA">
            <w:pPr>
              <w:jc w:val="center"/>
              <w:rPr>
                <w:bCs/>
                <w:color w:val="000000"/>
                <w:sz w:val="28"/>
                <w:szCs w:val="28"/>
                <w:vertAlign w:val="subscript"/>
              </w:rPr>
            </w:pPr>
            <w:r w:rsidRPr="00CD4CFA">
              <w:rPr>
                <w:bCs/>
                <w:color w:val="000000"/>
                <w:sz w:val="28"/>
                <w:szCs w:val="28"/>
                <w:vertAlign w:val="subscript"/>
                <w:lang w:val="en-US"/>
              </w:rPr>
              <w:t>X</w:t>
            </w:r>
          </w:p>
        </w:tc>
        <w:tc>
          <w:tcPr>
            <w:tcW w:w="2551" w:type="dxa"/>
            <w:vAlign w:val="center"/>
          </w:tcPr>
          <w:p w14:paraId="765BE820" w14:textId="77777777" w:rsidR="00CD4CFA" w:rsidRPr="00CD4CFA" w:rsidRDefault="00CD4CFA" w:rsidP="00CD4CFA">
            <w:pPr>
              <w:jc w:val="center"/>
              <w:rPr>
                <w:bCs/>
                <w:color w:val="000000"/>
                <w:sz w:val="28"/>
                <w:szCs w:val="28"/>
                <w:vertAlign w:val="subscript"/>
              </w:rPr>
            </w:pPr>
            <w:r w:rsidRPr="00CD4CFA">
              <w:rPr>
                <w:bCs/>
                <w:color w:val="000000"/>
                <w:sz w:val="28"/>
                <w:szCs w:val="28"/>
                <w:vertAlign w:val="subscript"/>
                <w:lang w:val="en-US"/>
              </w:rPr>
              <w:t>X</w:t>
            </w:r>
          </w:p>
        </w:tc>
        <w:tc>
          <w:tcPr>
            <w:tcW w:w="2126" w:type="dxa"/>
            <w:vAlign w:val="center"/>
          </w:tcPr>
          <w:p w14:paraId="3EE4F9C1" w14:textId="77777777" w:rsidR="00CD4CFA" w:rsidRPr="00CD4CFA" w:rsidRDefault="00CD4CFA" w:rsidP="00CD4CFA">
            <w:pPr>
              <w:jc w:val="center"/>
              <w:rPr>
                <w:bCs/>
                <w:color w:val="000000"/>
                <w:sz w:val="28"/>
                <w:szCs w:val="28"/>
                <w:vertAlign w:val="subscript"/>
              </w:rPr>
            </w:pPr>
            <w:r w:rsidRPr="00CD4CFA">
              <w:rPr>
                <w:bCs/>
                <w:color w:val="000000"/>
                <w:sz w:val="28"/>
                <w:szCs w:val="28"/>
                <w:vertAlign w:val="subscript"/>
                <w:lang w:val="en-US"/>
              </w:rPr>
              <w:t>X</w:t>
            </w:r>
          </w:p>
        </w:tc>
      </w:tr>
    </w:tbl>
    <w:p w14:paraId="5ECB903F" w14:textId="77777777" w:rsidR="00CD4CFA" w:rsidRPr="00CD4CFA" w:rsidRDefault="00CD4CFA" w:rsidP="00CD4CFA">
      <w:pPr>
        <w:ind w:left="-567"/>
        <w:jc w:val="center"/>
        <w:rPr>
          <w:bCs/>
          <w:color w:val="FF0000"/>
          <w:sz w:val="28"/>
          <w:szCs w:val="28"/>
        </w:rPr>
      </w:pPr>
      <w:r w:rsidRPr="00CD4CFA">
        <w:rPr>
          <w:bCs/>
          <w:color w:val="FF0000"/>
          <w:sz w:val="28"/>
          <w:szCs w:val="28"/>
        </w:rPr>
        <w:t xml:space="preserve">   </w:t>
      </w:r>
    </w:p>
    <w:p w14:paraId="4269A238" w14:textId="77777777" w:rsidR="00CD4CFA" w:rsidRPr="00CD4CFA" w:rsidRDefault="00CD4CFA" w:rsidP="00CD4CFA">
      <w:pPr>
        <w:ind w:left="-567"/>
        <w:jc w:val="center"/>
        <w:rPr>
          <w:bCs/>
          <w:color w:val="FF0000"/>
          <w:sz w:val="28"/>
          <w:szCs w:val="28"/>
        </w:rPr>
      </w:pPr>
    </w:p>
    <w:p w14:paraId="6981164F" w14:textId="77777777" w:rsidR="00CD4CFA" w:rsidRPr="00CD4CFA" w:rsidRDefault="00CD4CFA" w:rsidP="00CD4CFA">
      <w:pPr>
        <w:ind w:left="-567"/>
        <w:jc w:val="center"/>
        <w:rPr>
          <w:bCs/>
          <w:color w:val="FF0000"/>
          <w:sz w:val="28"/>
          <w:szCs w:val="28"/>
        </w:rPr>
      </w:pPr>
    </w:p>
    <w:p w14:paraId="1841B7FB" w14:textId="77777777" w:rsidR="00CD4CFA" w:rsidRPr="00CD4CFA" w:rsidRDefault="00CD4CFA" w:rsidP="00CD4CFA">
      <w:pPr>
        <w:ind w:left="-567"/>
        <w:jc w:val="center"/>
        <w:rPr>
          <w:bCs/>
          <w:color w:val="FF0000"/>
          <w:sz w:val="28"/>
          <w:szCs w:val="28"/>
        </w:rPr>
      </w:pPr>
    </w:p>
    <w:p w14:paraId="2C3BE583" w14:textId="77777777" w:rsidR="00CD4CFA" w:rsidRPr="00CD4CFA" w:rsidRDefault="00CD4CFA" w:rsidP="00CD4CFA">
      <w:pPr>
        <w:ind w:left="-567"/>
        <w:jc w:val="center"/>
        <w:rPr>
          <w:bCs/>
          <w:color w:val="FF0000"/>
          <w:sz w:val="28"/>
          <w:szCs w:val="28"/>
        </w:rPr>
      </w:pPr>
    </w:p>
    <w:p w14:paraId="10E09774" w14:textId="77777777" w:rsidR="00CD4CFA" w:rsidRPr="00CD4CFA" w:rsidRDefault="00CD4CFA" w:rsidP="00CD4CFA">
      <w:pPr>
        <w:ind w:left="-567"/>
        <w:jc w:val="center"/>
        <w:rPr>
          <w:bCs/>
          <w:color w:val="FF0000"/>
          <w:sz w:val="28"/>
          <w:szCs w:val="28"/>
        </w:rPr>
      </w:pPr>
    </w:p>
    <w:p w14:paraId="131EEDD9" w14:textId="77777777" w:rsidR="00CD4CFA" w:rsidRPr="00CD4CFA" w:rsidRDefault="00CD4CFA" w:rsidP="00CD4CFA">
      <w:pPr>
        <w:ind w:left="-567"/>
        <w:jc w:val="center"/>
        <w:rPr>
          <w:bCs/>
          <w:color w:val="FF0000"/>
          <w:sz w:val="28"/>
          <w:szCs w:val="28"/>
        </w:rPr>
      </w:pPr>
    </w:p>
    <w:p w14:paraId="249753DB" w14:textId="77777777" w:rsidR="00CD4CFA" w:rsidRPr="00CD4CFA" w:rsidRDefault="00CD4CFA" w:rsidP="00CD4CFA">
      <w:pPr>
        <w:ind w:left="-567"/>
        <w:jc w:val="center"/>
        <w:rPr>
          <w:bCs/>
          <w:color w:val="FF0000"/>
          <w:sz w:val="28"/>
          <w:szCs w:val="28"/>
        </w:rPr>
      </w:pPr>
    </w:p>
    <w:p w14:paraId="5C78D0F9" w14:textId="77777777" w:rsidR="00CD4CFA" w:rsidRPr="00CD4CFA" w:rsidRDefault="00CD4CFA" w:rsidP="00CD4CFA">
      <w:pPr>
        <w:ind w:left="-567"/>
        <w:jc w:val="center"/>
        <w:rPr>
          <w:bCs/>
          <w:color w:val="FF0000"/>
          <w:sz w:val="28"/>
          <w:szCs w:val="28"/>
        </w:rPr>
      </w:pPr>
    </w:p>
    <w:p w14:paraId="21F5C730" w14:textId="77777777" w:rsidR="00CD4CFA" w:rsidRPr="00CD4CFA" w:rsidRDefault="00CD4CFA" w:rsidP="00CD4CFA">
      <w:pPr>
        <w:ind w:left="-567"/>
        <w:jc w:val="center"/>
        <w:rPr>
          <w:bCs/>
          <w:sz w:val="28"/>
          <w:szCs w:val="28"/>
        </w:rPr>
      </w:pPr>
      <w:r w:rsidRPr="00CD4CFA">
        <w:rPr>
          <w:bCs/>
          <w:color w:val="FF0000"/>
          <w:sz w:val="28"/>
          <w:szCs w:val="28"/>
        </w:rPr>
        <w:lastRenderedPageBreak/>
        <w:t xml:space="preserve">        </w:t>
      </w:r>
      <w:r w:rsidRPr="00CD4CFA">
        <w:rPr>
          <w:bCs/>
          <w:sz w:val="28"/>
          <w:szCs w:val="28"/>
        </w:rPr>
        <w:t>Раздел 10. Отчет об исполнении производственной программы за 2023 год</w:t>
      </w:r>
    </w:p>
    <w:p w14:paraId="6CE73109" w14:textId="77777777" w:rsidR="00CD4CFA" w:rsidRPr="00CD4CFA" w:rsidRDefault="00CD4CFA" w:rsidP="00CD4CFA">
      <w:pPr>
        <w:ind w:left="-567"/>
        <w:jc w:val="center"/>
        <w:rPr>
          <w:bCs/>
          <w:sz w:val="28"/>
          <w:szCs w:val="28"/>
        </w:rPr>
      </w:pPr>
    </w:p>
    <w:tbl>
      <w:tblPr>
        <w:tblStyle w:val="302"/>
        <w:tblW w:w="10173" w:type="dxa"/>
        <w:jc w:val="center"/>
        <w:tblLook w:val="04A0" w:firstRow="1" w:lastRow="0" w:firstColumn="1" w:lastColumn="0" w:noHBand="0" w:noVBand="1"/>
      </w:tblPr>
      <w:tblGrid>
        <w:gridCol w:w="6641"/>
        <w:gridCol w:w="3532"/>
      </w:tblGrid>
      <w:tr w:rsidR="00CD4CFA" w:rsidRPr="00CD4CFA" w14:paraId="3B798E28" w14:textId="77777777" w:rsidTr="00104FF4">
        <w:trPr>
          <w:jc w:val="center"/>
        </w:trPr>
        <w:tc>
          <w:tcPr>
            <w:tcW w:w="6641" w:type="dxa"/>
            <w:vAlign w:val="center"/>
          </w:tcPr>
          <w:p w14:paraId="7C5113BD" w14:textId="77777777" w:rsidR="00CD4CFA" w:rsidRPr="00CD4CFA" w:rsidRDefault="00CD4CFA" w:rsidP="00CD4CFA">
            <w:pPr>
              <w:jc w:val="center"/>
              <w:rPr>
                <w:bCs/>
                <w:sz w:val="28"/>
                <w:szCs w:val="28"/>
              </w:rPr>
            </w:pPr>
            <w:r w:rsidRPr="00CD4CFA">
              <w:rPr>
                <w:bCs/>
                <w:sz w:val="28"/>
                <w:szCs w:val="28"/>
              </w:rPr>
              <w:t>Наименование показателя</w:t>
            </w:r>
          </w:p>
        </w:tc>
        <w:tc>
          <w:tcPr>
            <w:tcW w:w="3532" w:type="dxa"/>
            <w:vAlign w:val="center"/>
          </w:tcPr>
          <w:p w14:paraId="4D6F2209" w14:textId="77777777" w:rsidR="00CD4CFA" w:rsidRPr="00CD4CFA" w:rsidRDefault="00CD4CFA" w:rsidP="00CD4CFA">
            <w:pPr>
              <w:jc w:val="center"/>
              <w:rPr>
                <w:bCs/>
                <w:sz w:val="28"/>
                <w:szCs w:val="28"/>
              </w:rPr>
            </w:pPr>
            <w:r w:rsidRPr="00CD4CFA">
              <w:rPr>
                <w:bCs/>
                <w:sz w:val="28"/>
                <w:szCs w:val="28"/>
              </w:rPr>
              <w:t>Фактическое значение показателя, тыс. руб.</w:t>
            </w:r>
          </w:p>
        </w:tc>
      </w:tr>
      <w:tr w:rsidR="00CD4CFA" w:rsidRPr="00CD4CFA" w14:paraId="212FCE54" w14:textId="77777777" w:rsidTr="00104FF4">
        <w:trPr>
          <w:trHeight w:val="514"/>
          <w:jc w:val="center"/>
        </w:trPr>
        <w:tc>
          <w:tcPr>
            <w:tcW w:w="10173" w:type="dxa"/>
            <w:gridSpan w:val="2"/>
            <w:vAlign w:val="center"/>
          </w:tcPr>
          <w:p w14:paraId="414F7B09" w14:textId="77777777" w:rsidR="00CD4CFA" w:rsidRPr="00CD4CFA" w:rsidRDefault="00CD4CFA" w:rsidP="00CD4CFA">
            <w:pPr>
              <w:ind w:left="360"/>
              <w:jc w:val="center"/>
              <w:rPr>
                <w:bCs/>
                <w:sz w:val="28"/>
                <w:szCs w:val="28"/>
              </w:rPr>
            </w:pPr>
            <w:r w:rsidRPr="00CD4CFA">
              <w:rPr>
                <w:bCs/>
                <w:sz w:val="28"/>
                <w:szCs w:val="28"/>
              </w:rPr>
              <w:t>Транспортировка питьевой воды</w:t>
            </w:r>
          </w:p>
        </w:tc>
      </w:tr>
      <w:tr w:rsidR="00CD4CFA" w:rsidRPr="00CD4CFA" w14:paraId="2B23D09E" w14:textId="77777777" w:rsidTr="00104FF4">
        <w:trPr>
          <w:trHeight w:val="449"/>
          <w:jc w:val="center"/>
        </w:trPr>
        <w:tc>
          <w:tcPr>
            <w:tcW w:w="6641" w:type="dxa"/>
            <w:vAlign w:val="center"/>
          </w:tcPr>
          <w:p w14:paraId="420B3FFC" w14:textId="77777777" w:rsidR="00CD4CFA" w:rsidRPr="00CD4CFA" w:rsidRDefault="00CD4CFA" w:rsidP="00CD4CFA">
            <w:pPr>
              <w:jc w:val="center"/>
              <w:rPr>
                <w:bCs/>
                <w:sz w:val="28"/>
                <w:szCs w:val="28"/>
              </w:rPr>
            </w:pPr>
            <w:r w:rsidRPr="00CD4CFA">
              <w:rPr>
                <w:bCs/>
                <w:sz w:val="28"/>
                <w:szCs w:val="28"/>
              </w:rPr>
              <w:t>-</w:t>
            </w:r>
          </w:p>
        </w:tc>
        <w:tc>
          <w:tcPr>
            <w:tcW w:w="3532" w:type="dxa"/>
            <w:vAlign w:val="center"/>
          </w:tcPr>
          <w:p w14:paraId="44A28DB9" w14:textId="77777777" w:rsidR="00CD4CFA" w:rsidRPr="00CD4CFA" w:rsidRDefault="00CD4CFA" w:rsidP="00CD4CFA">
            <w:pPr>
              <w:jc w:val="center"/>
              <w:rPr>
                <w:bCs/>
                <w:sz w:val="28"/>
                <w:szCs w:val="28"/>
              </w:rPr>
            </w:pPr>
            <w:r w:rsidRPr="00CD4CFA">
              <w:rPr>
                <w:bCs/>
                <w:sz w:val="28"/>
                <w:szCs w:val="28"/>
              </w:rPr>
              <w:t>-</w:t>
            </w:r>
          </w:p>
        </w:tc>
      </w:tr>
    </w:tbl>
    <w:p w14:paraId="18071225" w14:textId="77777777" w:rsidR="00CD4CFA" w:rsidRPr="00CD4CFA" w:rsidRDefault="00CD4CFA" w:rsidP="00CD4CFA">
      <w:pPr>
        <w:ind w:left="-567"/>
        <w:jc w:val="center"/>
        <w:rPr>
          <w:bCs/>
          <w:color w:val="FF0000"/>
          <w:sz w:val="28"/>
          <w:szCs w:val="28"/>
        </w:rPr>
      </w:pPr>
    </w:p>
    <w:p w14:paraId="624FD9A0" w14:textId="77777777" w:rsidR="00CD4CFA" w:rsidRPr="00CD4CFA" w:rsidRDefault="00CD4CFA" w:rsidP="00CD4CFA">
      <w:pPr>
        <w:jc w:val="both"/>
        <w:rPr>
          <w:color w:val="FF0000"/>
          <w:sz w:val="28"/>
          <w:szCs w:val="28"/>
          <w:lang w:eastAsia="en-US"/>
        </w:rPr>
      </w:pPr>
    </w:p>
    <w:p w14:paraId="2C5CB434" w14:textId="77777777" w:rsidR="00CD4CFA" w:rsidRPr="00CD4CFA" w:rsidRDefault="00CD4CFA" w:rsidP="00CD4CFA">
      <w:pPr>
        <w:jc w:val="both"/>
        <w:rPr>
          <w:color w:val="FF0000"/>
          <w:sz w:val="28"/>
          <w:szCs w:val="28"/>
          <w:lang w:eastAsia="en-US"/>
        </w:rPr>
      </w:pPr>
    </w:p>
    <w:p w14:paraId="7B7A0A00" w14:textId="77777777" w:rsidR="00CD4CFA" w:rsidRPr="00CD4CFA" w:rsidRDefault="00CD4CFA" w:rsidP="00CD4CFA">
      <w:pPr>
        <w:jc w:val="both"/>
        <w:rPr>
          <w:color w:val="FF0000"/>
          <w:sz w:val="28"/>
          <w:szCs w:val="28"/>
          <w:lang w:eastAsia="en-US"/>
        </w:rPr>
      </w:pPr>
    </w:p>
    <w:p w14:paraId="13DE9D69" w14:textId="77777777" w:rsidR="00CD4CFA" w:rsidRPr="00CD4CFA" w:rsidRDefault="00CD4CFA" w:rsidP="00CD4CFA">
      <w:pPr>
        <w:jc w:val="both"/>
        <w:rPr>
          <w:color w:val="FF0000"/>
          <w:sz w:val="28"/>
          <w:szCs w:val="28"/>
          <w:lang w:eastAsia="en-US"/>
        </w:rPr>
      </w:pPr>
    </w:p>
    <w:p w14:paraId="5E497EEA" w14:textId="77777777" w:rsidR="00CD4CFA" w:rsidRPr="00CD4CFA" w:rsidRDefault="00CD4CFA" w:rsidP="00CD4CFA">
      <w:pPr>
        <w:jc w:val="both"/>
        <w:rPr>
          <w:color w:val="FF0000"/>
          <w:sz w:val="28"/>
          <w:szCs w:val="28"/>
          <w:lang w:eastAsia="en-US"/>
        </w:rPr>
      </w:pPr>
    </w:p>
    <w:p w14:paraId="4496B292" w14:textId="77777777" w:rsidR="00CD4CFA" w:rsidRPr="00CD4CFA" w:rsidRDefault="00CD4CFA" w:rsidP="00CD4CFA">
      <w:pPr>
        <w:jc w:val="both"/>
        <w:rPr>
          <w:color w:val="FF0000"/>
          <w:sz w:val="28"/>
          <w:szCs w:val="28"/>
          <w:lang w:eastAsia="en-US"/>
        </w:rPr>
      </w:pPr>
    </w:p>
    <w:p w14:paraId="644D6387" w14:textId="77777777" w:rsidR="00CD4CFA" w:rsidRPr="00CD4CFA" w:rsidRDefault="00CD4CFA" w:rsidP="00CD4CFA">
      <w:pPr>
        <w:jc w:val="both"/>
        <w:rPr>
          <w:color w:val="FF0000"/>
          <w:sz w:val="28"/>
          <w:szCs w:val="28"/>
          <w:lang w:eastAsia="en-US"/>
        </w:rPr>
      </w:pPr>
    </w:p>
    <w:p w14:paraId="07F01FBE" w14:textId="77777777" w:rsidR="00CD4CFA" w:rsidRPr="00CD4CFA" w:rsidRDefault="00CD4CFA" w:rsidP="00CD4CFA">
      <w:pPr>
        <w:jc w:val="both"/>
        <w:rPr>
          <w:color w:val="FF0000"/>
          <w:sz w:val="28"/>
          <w:szCs w:val="28"/>
          <w:lang w:eastAsia="en-US"/>
        </w:rPr>
      </w:pPr>
    </w:p>
    <w:p w14:paraId="21FE6C81" w14:textId="77777777" w:rsidR="00CD4CFA" w:rsidRPr="00CD4CFA" w:rsidRDefault="00CD4CFA" w:rsidP="00CD4CFA">
      <w:pPr>
        <w:jc w:val="both"/>
        <w:rPr>
          <w:color w:val="FF0000"/>
          <w:sz w:val="28"/>
          <w:szCs w:val="28"/>
          <w:lang w:eastAsia="en-US"/>
        </w:rPr>
      </w:pPr>
    </w:p>
    <w:p w14:paraId="38955858" w14:textId="77777777" w:rsidR="00CD4CFA" w:rsidRPr="00CD4CFA" w:rsidRDefault="00CD4CFA" w:rsidP="00CD4CFA">
      <w:pPr>
        <w:jc w:val="both"/>
        <w:rPr>
          <w:color w:val="FF0000"/>
          <w:sz w:val="28"/>
          <w:szCs w:val="28"/>
          <w:lang w:eastAsia="en-US"/>
        </w:rPr>
      </w:pPr>
    </w:p>
    <w:p w14:paraId="546B0CBF" w14:textId="77777777" w:rsidR="00CD4CFA" w:rsidRPr="00CD4CFA" w:rsidRDefault="00CD4CFA" w:rsidP="00CD4CFA">
      <w:pPr>
        <w:jc w:val="both"/>
        <w:rPr>
          <w:color w:val="FF0000"/>
          <w:sz w:val="28"/>
          <w:szCs w:val="28"/>
          <w:lang w:eastAsia="en-US"/>
        </w:rPr>
      </w:pPr>
    </w:p>
    <w:p w14:paraId="29D4E0FE" w14:textId="77777777" w:rsidR="00CD4CFA" w:rsidRPr="00CD4CFA" w:rsidRDefault="00CD4CFA" w:rsidP="00CD4CFA">
      <w:pPr>
        <w:jc w:val="both"/>
        <w:rPr>
          <w:color w:val="FF0000"/>
          <w:sz w:val="28"/>
          <w:szCs w:val="28"/>
          <w:lang w:eastAsia="en-US"/>
        </w:rPr>
      </w:pPr>
    </w:p>
    <w:p w14:paraId="66C82F70" w14:textId="77777777" w:rsidR="00CD4CFA" w:rsidRPr="00CD4CFA" w:rsidRDefault="00CD4CFA" w:rsidP="00CD4CFA">
      <w:pPr>
        <w:jc w:val="both"/>
        <w:rPr>
          <w:color w:val="FF0000"/>
          <w:sz w:val="28"/>
          <w:szCs w:val="28"/>
          <w:lang w:eastAsia="en-US"/>
        </w:rPr>
      </w:pPr>
    </w:p>
    <w:p w14:paraId="28D0BA40" w14:textId="77777777" w:rsidR="00CD4CFA" w:rsidRPr="00CD4CFA" w:rsidRDefault="00CD4CFA" w:rsidP="00CD4CFA">
      <w:pPr>
        <w:jc w:val="both"/>
        <w:rPr>
          <w:color w:val="FF0000"/>
          <w:sz w:val="28"/>
          <w:szCs w:val="28"/>
          <w:lang w:eastAsia="en-US"/>
        </w:rPr>
      </w:pPr>
    </w:p>
    <w:p w14:paraId="6A85E591" w14:textId="77777777" w:rsidR="00CD4CFA" w:rsidRPr="00CD4CFA" w:rsidRDefault="00CD4CFA" w:rsidP="00CD4CFA">
      <w:pPr>
        <w:jc w:val="both"/>
        <w:rPr>
          <w:color w:val="FF0000"/>
          <w:sz w:val="28"/>
          <w:szCs w:val="28"/>
          <w:lang w:eastAsia="en-US"/>
        </w:rPr>
      </w:pPr>
    </w:p>
    <w:p w14:paraId="2DC4CDFC" w14:textId="77777777" w:rsidR="00CD4CFA" w:rsidRPr="00CD4CFA" w:rsidRDefault="00CD4CFA" w:rsidP="00CD4CFA">
      <w:pPr>
        <w:jc w:val="both"/>
        <w:rPr>
          <w:color w:val="FF0000"/>
          <w:sz w:val="28"/>
          <w:szCs w:val="28"/>
          <w:lang w:eastAsia="en-US"/>
        </w:rPr>
      </w:pPr>
    </w:p>
    <w:p w14:paraId="721EFC02" w14:textId="77777777" w:rsidR="00CD4CFA" w:rsidRPr="00CD4CFA" w:rsidRDefault="00CD4CFA" w:rsidP="00CD4CFA">
      <w:pPr>
        <w:jc w:val="both"/>
        <w:rPr>
          <w:color w:val="FF0000"/>
          <w:sz w:val="28"/>
          <w:szCs w:val="28"/>
          <w:lang w:eastAsia="en-US"/>
        </w:rPr>
      </w:pPr>
    </w:p>
    <w:p w14:paraId="29B6D329" w14:textId="77777777" w:rsidR="00CD4CFA" w:rsidRPr="00CD4CFA" w:rsidRDefault="00CD4CFA" w:rsidP="00CD4CFA">
      <w:pPr>
        <w:jc w:val="both"/>
        <w:rPr>
          <w:color w:val="FF0000"/>
          <w:sz w:val="28"/>
          <w:szCs w:val="28"/>
          <w:lang w:eastAsia="en-US"/>
        </w:rPr>
      </w:pPr>
    </w:p>
    <w:p w14:paraId="65CF9E3D" w14:textId="77777777" w:rsidR="00CD4CFA" w:rsidRPr="00CD4CFA" w:rsidRDefault="00CD4CFA" w:rsidP="00CD4CFA">
      <w:pPr>
        <w:jc w:val="both"/>
        <w:rPr>
          <w:color w:val="FF0000"/>
          <w:sz w:val="28"/>
          <w:szCs w:val="28"/>
          <w:lang w:eastAsia="en-US"/>
        </w:rPr>
      </w:pPr>
    </w:p>
    <w:p w14:paraId="68F67BE6" w14:textId="77777777" w:rsidR="00CD4CFA" w:rsidRPr="00CD4CFA" w:rsidRDefault="00CD4CFA" w:rsidP="00CD4CFA">
      <w:pPr>
        <w:jc w:val="both"/>
        <w:rPr>
          <w:color w:val="FF0000"/>
          <w:sz w:val="28"/>
          <w:szCs w:val="28"/>
          <w:lang w:eastAsia="en-US"/>
        </w:rPr>
      </w:pPr>
    </w:p>
    <w:p w14:paraId="52FC1C6B" w14:textId="77777777" w:rsidR="00CD4CFA" w:rsidRPr="00CD4CFA" w:rsidRDefault="00CD4CFA" w:rsidP="00CD4CFA">
      <w:pPr>
        <w:jc w:val="both"/>
        <w:rPr>
          <w:color w:val="FF0000"/>
          <w:sz w:val="28"/>
          <w:szCs w:val="28"/>
          <w:lang w:eastAsia="en-US"/>
        </w:rPr>
      </w:pPr>
    </w:p>
    <w:p w14:paraId="2CDB03FF" w14:textId="77777777" w:rsidR="00CD4CFA" w:rsidRPr="00CD4CFA" w:rsidRDefault="00CD4CFA" w:rsidP="00CD4CFA">
      <w:pPr>
        <w:jc w:val="both"/>
        <w:rPr>
          <w:color w:val="FF0000"/>
          <w:sz w:val="28"/>
          <w:szCs w:val="28"/>
          <w:lang w:eastAsia="en-US"/>
        </w:rPr>
      </w:pPr>
    </w:p>
    <w:p w14:paraId="69352048" w14:textId="77777777" w:rsidR="00CD4CFA" w:rsidRPr="00CD4CFA" w:rsidRDefault="00CD4CFA" w:rsidP="00CD4CFA">
      <w:pPr>
        <w:jc w:val="both"/>
        <w:rPr>
          <w:color w:val="FF0000"/>
          <w:sz w:val="28"/>
          <w:szCs w:val="28"/>
          <w:lang w:eastAsia="en-US"/>
        </w:rPr>
      </w:pPr>
    </w:p>
    <w:p w14:paraId="36245169" w14:textId="77777777" w:rsidR="00CD4CFA" w:rsidRPr="00CD4CFA" w:rsidRDefault="00CD4CFA" w:rsidP="00CD4CFA">
      <w:pPr>
        <w:jc w:val="both"/>
        <w:rPr>
          <w:color w:val="FF0000"/>
          <w:sz w:val="28"/>
          <w:szCs w:val="28"/>
          <w:lang w:eastAsia="en-US"/>
        </w:rPr>
      </w:pPr>
    </w:p>
    <w:p w14:paraId="2A53E829" w14:textId="77777777" w:rsidR="00CD4CFA" w:rsidRPr="00CD4CFA" w:rsidRDefault="00CD4CFA" w:rsidP="00CD4CFA">
      <w:pPr>
        <w:jc w:val="both"/>
        <w:rPr>
          <w:color w:val="FF0000"/>
          <w:sz w:val="28"/>
          <w:szCs w:val="28"/>
          <w:lang w:eastAsia="en-US"/>
        </w:rPr>
      </w:pPr>
    </w:p>
    <w:p w14:paraId="6FFE3D84" w14:textId="77777777" w:rsidR="00CD4CFA" w:rsidRPr="00CD4CFA" w:rsidRDefault="00CD4CFA" w:rsidP="00CD4CFA">
      <w:pPr>
        <w:jc w:val="both"/>
        <w:rPr>
          <w:color w:val="FF0000"/>
          <w:sz w:val="28"/>
          <w:szCs w:val="28"/>
          <w:lang w:eastAsia="en-US"/>
        </w:rPr>
      </w:pPr>
    </w:p>
    <w:p w14:paraId="078ADBE1" w14:textId="77777777" w:rsidR="00CD4CFA" w:rsidRPr="00CD4CFA" w:rsidRDefault="00CD4CFA" w:rsidP="00CD4CFA">
      <w:pPr>
        <w:jc w:val="both"/>
        <w:rPr>
          <w:color w:val="FF0000"/>
          <w:sz w:val="28"/>
          <w:szCs w:val="28"/>
          <w:lang w:eastAsia="en-US"/>
        </w:rPr>
      </w:pPr>
    </w:p>
    <w:p w14:paraId="75220201" w14:textId="77777777" w:rsidR="00CD4CFA" w:rsidRPr="00CD4CFA" w:rsidRDefault="00CD4CFA" w:rsidP="00CD4CFA">
      <w:pPr>
        <w:jc w:val="both"/>
        <w:rPr>
          <w:color w:val="FF0000"/>
          <w:sz w:val="28"/>
          <w:szCs w:val="28"/>
          <w:lang w:eastAsia="en-US"/>
        </w:rPr>
      </w:pPr>
    </w:p>
    <w:p w14:paraId="34B3D434" w14:textId="77777777" w:rsidR="00CD4CFA" w:rsidRPr="00CD4CFA" w:rsidRDefault="00CD4CFA" w:rsidP="00CD4CFA">
      <w:pPr>
        <w:jc w:val="both"/>
        <w:rPr>
          <w:color w:val="FF0000"/>
          <w:sz w:val="28"/>
          <w:szCs w:val="28"/>
          <w:lang w:eastAsia="en-US"/>
        </w:rPr>
      </w:pPr>
    </w:p>
    <w:p w14:paraId="71E0A1D5" w14:textId="77777777" w:rsidR="00CD4CFA" w:rsidRPr="00CD4CFA" w:rsidRDefault="00CD4CFA" w:rsidP="00CD4CFA">
      <w:pPr>
        <w:jc w:val="both"/>
        <w:rPr>
          <w:color w:val="FF0000"/>
          <w:sz w:val="28"/>
          <w:szCs w:val="28"/>
          <w:lang w:eastAsia="en-US"/>
        </w:rPr>
      </w:pPr>
    </w:p>
    <w:p w14:paraId="51AD6B81" w14:textId="77777777" w:rsidR="00CD4CFA" w:rsidRPr="00CD4CFA" w:rsidRDefault="00CD4CFA" w:rsidP="00CD4CFA">
      <w:pPr>
        <w:jc w:val="both"/>
        <w:rPr>
          <w:color w:val="FF0000"/>
          <w:sz w:val="28"/>
          <w:szCs w:val="28"/>
          <w:lang w:eastAsia="en-US"/>
        </w:rPr>
      </w:pPr>
    </w:p>
    <w:p w14:paraId="050208E9" w14:textId="77777777" w:rsidR="00CD4CFA" w:rsidRPr="00CD4CFA" w:rsidRDefault="00CD4CFA" w:rsidP="00CD4CFA">
      <w:pPr>
        <w:jc w:val="both"/>
        <w:rPr>
          <w:color w:val="FF0000"/>
          <w:sz w:val="28"/>
          <w:szCs w:val="28"/>
          <w:lang w:eastAsia="en-US"/>
        </w:rPr>
      </w:pPr>
    </w:p>
    <w:p w14:paraId="3A1C8C57" w14:textId="77777777" w:rsidR="00CD4CFA" w:rsidRPr="00CD4CFA" w:rsidRDefault="00CD4CFA" w:rsidP="00CD4CFA">
      <w:pPr>
        <w:jc w:val="both"/>
        <w:rPr>
          <w:color w:val="FF0000"/>
          <w:sz w:val="28"/>
          <w:szCs w:val="28"/>
          <w:lang w:eastAsia="en-US"/>
        </w:rPr>
      </w:pPr>
    </w:p>
    <w:p w14:paraId="7440BA32" w14:textId="77777777" w:rsidR="00CD4CFA" w:rsidRPr="00CD4CFA" w:rsidRDefault="00CD4CFA" w:rsidP="00CD4CFA">
      <w:pPr>
        <w:jc w:val="both"/>
        <w:rPr>
          <w:color w:val="FF0000"/>
          <w:sz w:val="28"/>
          <w:szCs w:val="28"/>
          <w:lang w:eastAsia="en-US"/>
        </w:rPr>
      </w:pPr>
    </w:p>
    <w:p w14:paraId="72341323" w14:textId="77777777" w:rsidR="00CD4CFA" w:rsidRPr="00CD4CFA" w:rsidRDefault="00CD4CFA" w:rsidP="00CD4CFA">
      <w:pPr>
        <w:jc w:val="both"/>
        <w:rPr>
          <w:color w:val="FF0000"/>
          <w:sz w:val="28"/>
          <w:szCs w:val="28"/>
          <w:lang w:eastAsia="en-US"/>
        </w:rPr>
      </w:pPr>
    </w:p>
    <w:p w14:paraId="52CF1309" w14:textId="77777777" w:rsidR="00CD4CFA" w:rsidRPr="00CD4CFA" w:rsidRDefault="00CD4CFA" w:rsidP="00CD4CFA">
      <w:pPr>
        <w:jc w:val="both"/>
        <w:rPr>
          <w:color w:val="FF0000"/>
          <w:sz w:val="28"/>
          <w:szCs w:val="28"/>
          <w:lang w:eastAsia="en-US"/>
        </w:rPr>
      </w:pPr>
    </w:p>
    <w:p w14:paraId="6D1A1AB5" w14:textId="77777777" w:rsidR="00CD4CFA" w:rsidRPr="00CD4CFA" w:rsidRDefault="00CD4CFA" w:rsidP="00CD4CFA">
      <w:pPr>
        <w:jc w:val="both"/>
        <w:rPr>
          <w:color w:val="FF0000"/>
          <w:sz w:val="28"/>
          <w:szCs w:val="28"/>
          <w:lang w:eastAsia="en-US"/>
        </w:rPr>
      </w:pPr>
    </w:p>
    <w:p w14:paraId="1D7F74D0" w14:textId="77777777" w:rsidR="00CD4CFA" w:rsidRPr="00CD4CFA" w:rsidRDefault="00CD4CFA" w:rsidP="00CD4CFA">
      <w:pPr>
        <w:ind w:left="-567"/>
        <w:jc w:val="center"/>
        <w:rPr>
          <w:bCs/>
          <w:sz w:val="28"/>
          <w:szCs w:val="28"/>
        </w:rPr>
      </w:pPr>
      <w:r w:rsidRPr="00CD4CFA">
        <w:rPr>
          <w:bCs/>
          <w:color w:val="FF0000"/>
          <w:sz w:val="28"/>
          <w:szCs w:val="28"/>
        </w:rPr>
        <w:lastRenderedPageBreak/>
        <w:t xml:space="preserve">   </w:t>
      </w:r>
      <w:r w:rsidRPr="00CD4CFA">
        <w:rPr>
          <w:bCs/>
          <w:sz w:val="28"/>
          <w:szCs w:val="28"/>
        </w:rPr>
        <w:t>Раздел 11. Мероприятия, направленные на повышение качества обслуживания абонентов</w:t>
      </w:r>
    </w:p>
    <w:p w14:paraId="3DB10822" w14:textId="77777777" w:rsidR="00CD4CFA" w:rsidRPr="00CD4CFA" w:rsidRDefault="00CD4CFA" w:rsidP="00CD4CFA">
      <w:pPr>
        <w:ind w:left="-567"/>
        <w:jc w:val="center"/>
        <w:rPr>
          <w:bCs/>
          <w:sz w:val="28"/>
          <w:szCs w:val="28"/>
        </w:rPr>
      </w:pPr>
    </w:p>
    <w:tbl>
      <w:tblPr>
        <w:tblStyle w:val="302"/>
        <w:tblW w:w="9467" w:type="dxa"/>
        <w:tblInd w:w="-431" w:type="dxa"/>
        <w:tblLook w:val="04A0" w:firstRow="1" w:lastRow="0" w:firstColumn="1" w:lastColumn="0" w:noHBand="0" w:noVBand="1"/>
      </w:tblPr>
      <w:tblGrid>
        <w:gridCol w:w="5935"/>
        <w:gridCol w:w="3532"/>
      </w:tblGrid>
      <w:tr w:rsidR="00CD4CFA" w:rsidRPr="00CD4CFA" w14:paraId="2E856896" w14:textId="77777777" w:rsidTr="00104FF4">
        <w:trPr>
          <w:trHeight w:val="748"/>
        </w:trPr>
        <w:tc>
          <w:tcPr>
            <w:tcW w:w="5935" w:type="dxa"/>
            <w:vAlign w:val="center"/>
          </w:tcPr>
          <w:p w14:paraId="4B91DF83" w14:textId="77777777" w:rsidR="00CD4CFA" w:rsidRPr="00CD4CFA" w:rsidRDefault="00CD4CFA" w:rsidP="00CD4CFA">
            <w:pPr>
              <w:jc w:val="center"/>
              <w:rPr>
                <w:bCs/>
                <w:sz w:val="28"/>
                <w:szCs w:val="28"/>
              </w:rPr>
            </w:pPr>
            <w:r w:rsidRPr="00CD4CFA">
              <w:rPr>
                <w:bCs/>
                <w:sz w:val="28"/>
                <w:szCs w:val="28"/>
              </w:rPr>
              <w:t>Наименование мероприятия</w:t>
            </w:r>
          </w:p>
        </w:tc>
        <w:tc>
          <w:tcPr>
            <w:tcW w:w="3532" w:type="dxa"/>
            <w:vAlign w:val="center"/>
          </w:tcPr>
          <w:p w14:paraId="3638724B" w14:textId="77777777" w:rsidR="00CD4CFA" w:rsidRPr="00CD4CFA" w:rsidRDefault="00CD4CFA" w:rsidP="00CD4CFA">
            <w:pPr>
              <w:jc w:val="center"/>
              <w:rPr>
                <w:bCs/>
                <w:sz w:val="28"/>
                <w:szCs w:val="28"/>
              </w:rPr>
            </w:pPr>
            <w:r w:rsidRPr="00CD4CFA">
              <w:rPr>
                <w:bCs/>
                <w:sz w:val="28"/>
                <w:szCs w:val="28"/>
              </w:rPr>
              <w:t>Период проведения мероприятий</w:t>
            </w:r>
          </w:p>
        </w:tc>
      </w:tr>
      <w:tr w:rsidR="00CD4CFA" w:rsidRPr="00CD4CFA" w14:paraId="42497EBA" w14:textId="77777777" w:rsidTr="00104FF4">
        <w:trPr>
          <w:trHeight w:val="517"/>
        </w:trPr>
        <w:tc>
          <w:tcPr>
            <w:tcW w:w="5935" w:type="dxa"/>
            <w:vAlign w:val="center"/>
          </w:tcPr>
          <w:p w14:paraId="4F0A04F4" w14:textId="77777777" w:rsidR="00CD4CFA" w:rsidRPr="00CD4CFA" w:rsidRDefault="00CD4CFA" w:rsidP="00CD4CFA">
            <w:pPr>
              <w:jc w:val="center"/>
              <w:rPr>
                <w:bCs/>
                <w:sz w:val="28"/>
                <w:szCs w:val="28"/>
              </w:rPr>
            </w:pPr>
            <w:r w:rsidRPr="00CD4CFA">
              <w:rPr>
                <w:bCs/>
                <w:sz w:val="28"/>
                <w:szCs w:val="28"/>
              </w:rPr>
              <w:t>-</w:t>
            </w:r>
          </w:p>
        </w:tc>
        <w:tc>
          <w:tcPr>
            <w:tcW w:w="3532" w:type="dxa"/>
            <w:vAlign w:val="center"/>
          </w:tcPr>
          <w:p w14:paraId="4E6CE2E6" w14:textId="77777777" w:rsidR="00CD4CFA" w:rsidRPr="00CD4CFA" w:rsidRDefault="00CD4CFA" w:rsidP="00CD4CFA">
            <w:pPr>
              <w:jc w:val="center"/>
              <w:rPr>
                <w:bCs/>
                <w:sz w:val="28"/>
                <w:szCs w:val="28"/>
              </w:rPr>
            </w:pPr>
            <w:r w:rsidRPr="00CD4CFA">
              <w:rPr>
                <w:bCs/>
                <w:sz w:val="28"/>
                <w:szCs w:val="28"/>
              </w:rPr>
              <w:t>-</w:t>
            </w:r>
          </w:p>
        </w:tc>
      </w:tr>
    </w:tbl>
    <w:p w14:paraId="188F7200" w14:textId="77777777" w:rsidR="00CD4CFA" w:rsidRPr="00CD4CFA" w:rsidRDefault="00CD4CFA" w:rsidP="00CD4CFA">
      <w:pPr>
        <w:jc w:val="both"/>
        <w:rPr>
          <w:sz w:val="28"/>
          <w:szCs w:val="28"/>
          <w:lang w:eastAsia="en-US"/>
        </w:rPr>
      </w:pPr>
    </w:p>
    <w:p w14:paraId="521527F7" w14:textId="77777777" w:rsidR="00CD4CFA" w:rsidRPr="00CD4CFA" w:rsidRDefault="00CD4CFA" w:rsidP="00CD4CFA">
      <w:pPr>
        <w:jc w:val="both"/>
        <w:rPr>
          <w:color w:val="FF0000"/>
          <w:sz w:val="28"/>
          <w:szCs w:val="28"/>
          <w:lang w:eastAsia="en-US"/>
        </w:rPr>
      </w:pPr>
    </w:p>
    <w:p w14:paraId="10AB10E4" w14:textId="77777777" w:rsidR="00CD4CFA" w:rsidRPr="00CD4CFA" w:rsidRDefault="00CD4CFA" w:rsidP="00CD4CFA">
      <w:pPr>
        <w:jc w:val="both"/>
        <w:rPr>
          <w:color w:val="FF0000"/>
          <w:sz w:val="28"/>
          <w:szCs w:val="28"/>
          <w:lang w:eastAsia="en-US"/>
        </w:rPr>
      </w:pPr>
    </w:p>
    <w:p w14:paraId="0DB3AC5C" w14:textId="77777777" w:rsidR="00CD4CFA" w:rsidRPr="00CD4CFA" w:rsidRDefault="00CD4CFA" w:rsidP="00CD4CFA">
      <w:pPr>
        <w:jc w:val="both"/>
        <w:rPr>
          <w:color w:val="FF0000"/>
          <w:sz w:val="28"/>
          <w:szCs w:val="28"/>
          <w:lang w:eastAsia="en-US"/>
        </w:rPr>
      </w:pPr>
    </w:p>
    <w:p w14:paraId="40E7FB5F" w14:textId="77777777" w:rsidR="00CD4CFA" w:rsidRPr="00CD4CFA" w:rsidRDefault="00CD4CFA" w:rsidP="00CD4CFA">
      <w:pPr>
        <w:jc w:val="both"/>
        <w:rPr>
          <w:color w:val="FF0000"/>
          <w:sz w:val="28"/>
          <w:szCs w:val="28"/>
          <w:lang w:eastAsia="en-US"/>
        </w:rPr>
      </w:pPr>
    </w:p>
    <w:p w14:paraId="1EA33CF6" w14:textId="77777777" w:rsidR="00CD4CFA" w:rsidRPr="00CD4CFA" w:rsidRDefault="00CD4CFA" w:rsidP="00CD4CFA">
      <w:pPr>
        <w:jc w:val="both"/>
        <w:rPr>
          <w:color w:val="FF0000"/>
          <w:sz w:val="28"/>
          <w:szCs w:val="28"/>
          <w:lang w:eastAsia="en-US"/>
        </w:rPr>
      </w:pPr>
    </w:p>
    <w:p w14:paraId="77666DD9" w14:textId="77777777" w:rsidR="00CD4CFA" w:rsidRPr="00CD4CFA" w:rsidRDefault="00CD4CFA" w:rsidP="00CD4CFA">
      <w:pPr>
        <w:jc w:val="both"/>
        <w:rPr>
          <w:color w:val="FF0000"/>
          <w:sz w:val="28"/>
          <w:szCs w:val="28"/>
          <w:lang w:eastAsia="en-US"/>
        </w:rPr>
      </w:pPr>
    </w:p>
    <w:p w14:paraId="2F911EC9" w14:textId="77777777" w:rsidR="00CD4CFA" w:rsidRPr="00CD4CFA" w:rsidRDefault="00CD4CFA" w:rsidP="00CD4CFA">
      <w:pPr>
        <w:jc w:val="both"/>
        <w:rPr>
          <w:color w:val="FF0000"/>
          <w:sz w:val="28"/>
          <w:szCs w:val="28"/>
          <w:lang w:eastAsia="en-US"/>
        </w:rPr>
      </w:pPr>
    </w:p>
    <w:p w14:paraId="6D56CFB8" w14:textId="77777777" w:rsidR="00CD4CFA" w:rsidRPr="00CD4CFA" w:rsidRDefault="00CD4CFA" w:rsidP="00CD4CFA">
      <w:pPr>
        <w:jc w:val="both"/>
        <w:rPr>
          <w:color w:val="FF0000"/>
          <w:sz w:val="28"/>
          <w:szCs w:val="28"/>
          <w:lang w:eastAsia="en-US"/>
        </w:rPr>
      </w:pPr>
    </w:p>
    <w:p w14:paraId="366BC9B8" w14:textId="77777777" w:rsidR="00CD4CFA" w:rsidRPr="00CD4CFA" w:rsidRDefault="00CD4CFA" w:rsidP="00CD4CFA">
      <w:pPr>
        <w:jc w:val="both"/>
        <w:rPr>
          <w:color w:val="FF0000"/>
          <w:sz w:val="28"/>
          <w:szCs w:val="28"/>
          <w:lang w:eastAsia="en-US"/>
        </w:rPr>
      </w:pPr>
    </w:p>
    <w:p w14:paraId="602665B1" w14:textId="77777777" w:rsidR="00CD4CFA" w:rsidRPr="00CD4CFA" w:rsidRDefault="00CD4CFA" w:rsidP="00CD4CFA">
      <w:pPr>
        <w:jc w:val="both"/>
        <w:rPr>
          <w:color w:val="FF0000"/>
          <w:sz w:val="28"/>
          <w:szCs w:val="28"/>
          <w:lang w:eastAsia="en-US"/>
        </w:rPr>
      </w:pPr>
    </w:p>
    <w:p w14:paraId="3C182CF0" w14:textId="77777777" w:rsidR="00CD4CFA" w:rsidRPr="00CD4CFA" w:rsidRDefault="00CD4CFA" w:rsidP="00CD4CFA">
      <w:pPr>
        <w:jc w:val="both"/>
        <w:rPr>
          <w:color w:val="FF0000"/>
          <w:sz w:val="28"/>
          <w:szCs w:val="28"/>
          <w:lang w:eastAsia="en-US"/>
        </w:rPr>
      </w:pPr>
    </w:p>
    <w:p w14:paraId="0680D3C6" w14:textId="77777777" w:rsidR="00CD4CFA" w:rsidRPr="00CD4CFA" w:rsidRDefault="00CD4CFA" w:rsidP="00CD4CFA">
      <w:pPr>
        <w:jc w:val="both"/>
        <w:rPr>
          <w:color w:val="FF0000"/>
          <w:sz w:val="28"/>
          <w:szCs w:val="28"/>
          <w:lang w:eastAsia="en-US"/>
        </w:rPr>
      </w:pPr>
    </w:p>
    <w:p w14:paraId="17490B94" w14:textId="77777777" w:rsidR="00CD4CFA" w:rsidRPr="00CD4CFA" w:rsidRDefault="00CD4CFA" w:rsidP="00CD4CFA">
      <w:pPr>
        <w:jc w:val="both"/>
        <w:rPr>
          <w:color w:val="FF0000"/>
          <w:sz w:val="28"/>
          <w:szCs w:val="28"/>
          <w:lang w:eastAsia="en-US"/>
        </w:rPr>
      </w:pPr>
    </w:p>
    <w:p w14:paraId="684DEC87" w14:textId="77777777" w:rsidR="00CD4CFA" w:rsidRPr="00CD4CFA" w:rsidRDefault="00CD4CFA" w:rsidP="00CD4CFA">
      <w:pPr>
        <w:jc w:val="both"/>
        <w:rPr>
          <w:color w:val="FF0000"/>
          <w:sz w:val="28"/>
          <w:szCs w:val="28"/>
          <w:lang w:eastAsia="en-US"/>
        </w:rPr>
      </w:pPr>
    </w:p>
    <w:p w14:paraId="1077E6FD" w14:textId="77777777" w:rsidR="00CD4CFA" w:rsidRPr="00CD4CFA" w:rsidRDefault="00CD4CFA" w:rsidP="00CD4CFA">
      <w:pPr>
        <w:jc w:val="both"/>
        <w:rPr>
          <w:color w:val="FF0000"/>
          <w:sz w:val="28"/>
          <w:szCs w:val="28"/>
          <w:lang w:eastAsia="en-US"/>
        </w:rPr>
      </w:pPr>
    </w:p>
    <w:p w14:paraId="62E5399F" w14:textId="77777777" w:rsidR="00CD4CFA" w:rsidRPr="00CD4CFA" w:rsidRDefault="00CD4CFA" w:rsidP="00CD4CFA">
      <w:pPr>
        <w:jc w:val="both"/>
        <w:rPr>
          <w:color w:val="FF0000"/>
          <w:sz w:val="28"/>
          <w:szCs w:val="28"/>
          <w:lang w:eastAsia="en-US"/>
        </w:rPr>
      </w:pPr>
    </w:p>
    <w:p w14:paraId="0EE06E11" w14:textId="77777777" w:rsidR="00CD4CFA" w:rsidRPr="00CD4CFA" w:rsidRDefault="00CD4CFA" w:rsidP="00CD4CFA">
      <w:pPr>
        <w:jc w:val="both"/>
        <w:rPr>
          <w:color w:val="FF0000"/>
          <w:sz w:val="28"/>
          <w:szCs w:val="28"/>
          <w:lang w:eastAsia="en-US"/>
        </w:rPr>
      </w:pPr>
    </w:p>
    <w:p w14:paraId="52EB4BD4" w14:textId="77777777" w:rsidR="00CD4CFA" w:rsidRPr="00CD4CFA" w:rsidRDefault="00CD4CFA" w:rsidP="00CD4CFA">
      <w:pPr>
        <w:jc w:val="both"/>
        <w:rPr>
          <w:color w:val="FF0000"/>
          <w:sz w:val="28"/>
          <w:szCs w:val="28"/>
          <w:lang w:eastAsia="en-US"/>
        </w:rPr>
      </w:pPr>
    </w:p>
    <w:p w14:paraId="27C8F310" w14:textId="77777777" w:rsidR="00CD4CFA" w:rsidRPr="00CD4CFA" w:rsidRDefault="00CD4CFA" w:rsidP="00CD4CFA">
      <w:pPr>
        <w:jc w:val="both"/>
        <w:rPr>
          <w:color w:val="FF0000"/>
          <w:sz w:val="28"/>
          <w:szCs w:val="28"/>
          <w:lang w:eastAsia="en-US"/>
        </w:rPr>
      </w:pPr>
    </w:p>
    <w:p w14:paraId="632167A1" w14:textId="77777777" w:rsidR="00CD4CFA" w:rsidRPr="00CD4CFA" w:rsidRDefault="00CD4CFA" w:rsidP="00CD4CFA">
      <w:pPr>
        <w:jc w:val="both"/>
        <w:rPr>
          <w:color w:val="FF0000"/>
          <w:sz w:val="28"/>
          <w:szCs w:val="28"/>
          <w:lang w:eastAsia="en-US"/>
        </w:rPr>
      </w:pPr>
    </w:p>
    <w:p w14:paraId="13917BE2" w14:textId="77777777" w:rsidR="00CD4CFA" w:rsidRPr="00CD4CFA" w:rsidRDefault="00CD4CFA" w:rsidP="00CD4CFA">
      <w:pPr>
        <w:jc w:val="both"/>
        <w:rPr>
          <w:color w:val="FF0000"/>
          <w:sz w:val="28"/>
          <w:szCs w:val="28"/>
          <w:lang w:eastAsia="en-US"/>
        </w:rPr>
      </w:pPr>
    </w:p>
    <w:p w14:paraId="4F4A5243" w14:textId="77777777" w:rsidR="00CD4CFA" w:rsidRPr="00CD4CFA" w:rsidRDefault="00CD4CFA" w:rsidP="00CD4CFA">
      <w:pPr>
        <w:jc w:val="both"/>
        <w:rPr>
          <w:color w:val="FF0000"/>
          <w:sz w:val="28"/>
          <w:szCs w:val="28"/>
          <w:lang w:eastAsia="en-US"/>
        </w:rPr>
      </w:pPr>
    </w:p>
    <w:p w14:paraId="7142A0EA" w14:textId="77777777" w:rsidR="00CD4CFA" w:rsidRPr="00CD4CFA" w:rsidRDefault="00CD4CFA" w:rsidP="00CD4CFA">
      <w:pPr>
        <w:jc w:val="both"/>
        <w:rPr>
          <w:color w:val="FF0000"/>
          <w:sz w:val="28"/>
          <w:szCs w:val="28"/>
          <w:lang w:eastAsia="en-US"/>
        </w:rPr>
      </w:pPr>
    </w:p>
    <w:p w14:paraId="24242347" w14:textId="77777777" w:rsidR="00CD4CFA" w:rsidRPr="00CD4CFA" w:rsidRDefault="00CD4CFA" w:rsidP="00CD4CFA">
      <w:pPr>
        <w:jc w:val="both"/>
        <w:rPr>
          <w:color w:val="FF0000"/>
          <w:sz w:val="28"/>
          <w:szCs w:val="28"/>
          <w:lang w:eastAsia="en-US"/>
        </w:rPr>
      </w:pPr>
    </w:p>
    <w:p w14:paraId="196A0E6C" w14:textId="77777777" w:rsidR="00CD4CFA" w:rsidRPr="00CD4CFA" w:rsidRDefault="00CD4CFA" w:rsidP="00CD4CFA">
      <w:pPr>
        <w:jc w:val="both"/>
        <w:rPr>
          <w:color w:val="FF0000"/>
          <w:sz w:val="28"/>
          <w:szCs w:val="28"/>
          <w:lang w:eastAsia="en-US"/>
        </w:rPr>
      </w:pPr>
    </w:p>
    <w:p w14:paraId="14B7FE7C" w14:textId="77777777" w:rsidR="00CD4CFA" w:rsidRPr="00CD4CFA" w:rsidRDefault="00CD4CFA" w:rsidP="00CD4CFA">
      <w:pPr>
        <w:jc w:val="both"/>
        <w:rPr>
          <w:color w:val="FF0000"/>
          <w:sz w:val="28"/>
          <w:szCs w:val="28"/>
          <w:lang w:eastAsia="en-US"/>
        </w:rPr>
      </w:pPr>
    </w:p>
    <w:p w14:paraId="71AA85D4" w14:textId="77777777" w:rsidR="00CD4CFA" w:rsidRPr="00CD4CFA" w:rsidRDefault="00CD4CFA" w:rsidP="00CD4CFA">
      <w:pPr>
        <w:jc w:val="both"/>
        <w:rPr>
          <w:color w:val="FF0000"/>
          <w:sz w:val="28"/>
          <w:szCs w:val="28"/>
          <w:lang w:eastAsia="en-US"/>
        </w:rPr>
      </w:pPr>
    </w:p>
    <w:p w14:paraId="35DD0B5B" w14:textId="77777777" w:rsidR="00CD4CFA" w:rsidRPr="00CD4CFA" w:rsidRDefault="00CD4CFA" w:rsidP="00CD4CFA">
      <w:pPr>
        <w:jc w:val="both"/>
        <w:rPr>
          <w:color w:val="FF0000"/>
          <w:sz w:val="28"/>
          <w:szCs w:val="28"/>
          <w:lang w:eastAsia="en-US"/>
        </w:rPr>
      </w:pPr>
    </w:p>
    <w:p w14:paraId="7C0966EA" w14:textId="77777777" w:rsidR="00CD4CFA" w:rsidRPr="00CD4CFA" w:rsidRDefault="00CD4CFA" w:rsidP="00CD4CFA">
      <w:pPr>
        <w:jc w:val="both"/>
        <w:rPr>
          <w:color w:val="FF0000"/>
          <w:sz w:val="28"/>
          <w:szCs w:val="28"/>
          <w:lang w:eastAsia="en-US"/>
        </w:rPr>
      </w:pPr>
    </w:p>
    <w:p w14:paraId="0FBE1C71" w14:textId="77777777" w:rsidR="00CD4CFA" w:rsidRPr="00CD4CFA" w:rsidRDefault="00CD4CFA" w:rsidP="00CD4CFA">
      <w:pPr>
        <w:jc w:val="both"/>
        <w:rPr>
          <w:color w:val="FF0000"/>
          <w:sz w:val="28"/>
          <w:szCs w:val="28"/>
          <w:lang w:eastAsia="en-US"/>
        </w:rPr>
      </w:pPr>
    </w:p>
    <w:p w14:paraId="0B55D13A" w14:textId="77777777" w:rsidR="00CD4CFA" w:rsidRPr="00CD4CFA" w:rsidRDefault="00CD4CFA" w:rsidP="00CD4CFA">
      <w:pPr>
        <w:jc w:val="both"/>
        <w:rPr>
          <w:color w:val="FF0000"/>
          <w:sz w:val="28"/>
          <w:szCs w:val="28"/>
          <w:lang w:eastAsia="en-US"/>
        </w:rPr>
      </w:pPr>
    </w:p>
    <w:p w14:paraId="76485E0E" w14:textId="77777777" w:rsidR="00CD4CFA" w:rsidRPr="00CD4CFA" w:rsidRDefault="00CD4CFA" w:rsidP="00CD4CFA">
      <w:pPr>
        <w:jc w:val="both"/>
        <w:rPr>
          <w:color w:val="FF0000"/>
          <w:sz w:val="28"/>
          <w:szCs w:val="28"/>
          <w:lang w:eastAsia="en-US"/>
        </w:rPr>
      </w:pPr>
    </w:p>
    <w:p w14:paraId="514D43EF" w14:textId="77777777" w:rsidR="00CD4CFA" w:rsidRPr="00CD4CFA" w:rsidRDefault="00CD4CFA" w:rsidP="00CD4CFA">
      <w:pPr>
        <w:jc w:val="both"/>
        <w:rPr>
          <w:color w:val="FF0000"/>
          <w:sz w:val="28"/>
          <w:szCs w:val="28"/>
          <w:lang w:eastAsia="en-US"/>
        </w:rPr>
      </w:pPr>
    </w:p>
    <w:p w14:paraId="1C34039D" w14:textId="77777777" w:rsidR="00CD4CFA" w:rsidRPr="00CD4CFA" w:rsidRDefault="00CD4CFA" w:rsidP="00CD4CFA">
      <w:pPr>
        <w:jc w:val="both"/>
        <w:rPr>
          <w:color w:val="FF0000"/>
          <w:sz w:val="28"/>
          <w:szCs w:val="28"/>
          <w:lang w:eastAsia="en-US"/>
        </w:rPr>
      </w:pPr>
    </w:p>
    <w:p w14:paraId="127B6512" w14:textId="77777777" w:rsidR="00CD4CFA" w:rsidRPr="00CD4CFA" w:rsidRDefault="00CD4CFA" w:rsidP="00CD4CFA">
      <w:pPr>
        <w:jc w:val="both"/>
        <w:rPr>
          <w:color w:val="FF0000"/>
          <w:sz w:val="28"/>
          <w:szCs w:val="28"/>
          <w:lang w:eastAsia="en-US"/>
        </w:rPr>
      </w:pPr>
    </w:p>
    <w:p w14:paraId="22E11E82" w14:textId="77777777" w:rsidR="00CD4CFA" w:rsidRPr="00CD4CFA" w:rsidRDefault="00CD4CFA" w:rsidP="00CD4CFA">
      <w:pPr>
        <w:jc w:val="both"/>
        <w:rPr>
          <w:color w:val="FF0000"/>
          <w:sz w:val="28"/>
          <w:szCs w:val="28"/>
          <w:lang w:eastAsia="en-US"/>
        </w:rPr>
      </w:pPr>
    </w:p>
    <w:p w14:paraId="315C3932" w14:textId="77777777" w:rsidR="00CD4CFA" w:rsidRPr="00CD4CFA" w:rsidRDefault="00CD4CFA" w:rsidP="00CD4CFA">
      <w:pPr>
        <w:jc w:val="both"/>
        <w:rPr>
          <w:color w:val="FF0000"/>
          <w:sz w:val="28"/>
          <w:szCs w:val="28"/>
          <w:lang w:eastAsia="en-US"/>
        </w:rPr>
      </w:pPr>
    </w:p>
    <w:p w14:paraId="1963656F" w14:textId="6DAAF518" w:rsidR="00CD4CFA" w:rsidRPr="00CD4CFA" w:rsidRDefault="00CD4CFA" w:rsidP="00CD4CFA">
      <w:pPr>
        <w:tabs>
          <w:tab w:val="left" w:pos="5580"/>
          <w:tab w:val="left" w:pos="9498"/>
        </w:tabs>
        <w:ind w:left="-4836" w:right="-569" w:firstLine="9514"/>
        <w:rPr>
          <w:sz w:val="28"/>
          <w:szCs w:val="28"/>
        </w:rPr>
      </w:pPr>
      <w:r w:rsidRPr="00CD4CFA">
        <w:rPr>
          <w:sz w:val="28"/>
          <w:szCs w:val="28"/>
        </w:rPr>
        <w:lastRenderedPageBreak/>
        <w:t xml:space="preserve">Приложение № </w:t>
      </w:r>
      <w:r>
        <w:rPr>
          <w:sz w:val="28"/>
          <w:szCs w:val="28"/>
        </w:rPr>
        <w:t>3</w:t>
      </w:r>
      <w:r w:rsidRPr="00CD4CFA">
        <w:rPr>
          <w:sz w:val="28"/>
          <w:szCs w:val="28"/>
        </w:rPr>
        <w:t xml:space="preserve"> к протоколу № 23</w:t>
      </w:r>
    </w:p>
    <w:p w14:paraId="153722D3" w14:textId="77777777" w:rsidR="00CD4CFA" w:rsidRPr="00CD4CFA" w:rsidRDefault="00CD4CFA" w:rsidP="00CD4CFA">
      <w:pPr>
        <w:tabs>
          <w:tab w:val="left" w:pos="5580"/>
          <w:tab w:val="left" w:pos="9498"/>
        </w:tabs>
        <w:ind w:left="-4836" w:right="-569" w:firstLine="9514"/>
        <w:rPr>
          <w:sz w:val="28"/>
          <w:szCs w:val="28"/>
        </w:rPr>
      </w:pPr>
      <w:r w:rsidRPr="00CD4CFA">
        <w:rPr>
          <w:sz w:val="28"/>
          <w:szCs w:val="28"/>
        </w:rPr>
        <w:t>заседания правления Региональной</w:t>
      </w:r>
    </w:p>
    <w:p w14:paraId="7F3FC7C6" w14:textId="77777777" w:rsidR="00CD4CFA" w:rsidRPr="00CD4CFA" w:rsidRDefault="00CD4CFA" w:rsidP="00CD4CFA">
      <w:pPr>
        <w:tabs>
          <w:tab w:val="left" w:pos="5580"/>
          <w:tab w:val="left" w:pos="9498"/>
        </w:tabs>
        <w:ind w:left="-4836" w:right="-569" w:firstLine="9514"/>
        <w:rPr>
          <w:sz w:val="28"/>
          <w:szCs w:val="28"/>
        </w:rPr>
      </w:pPr>
      <w:r w:rsidRPr="00CD4CFA">
        <w:rPr>
          <w:sz w:val="28"/>
          <w:szCs w:val="28"/>
        </w:rPr>
        <w:t>энергетической комиссии</w:t>
      </w:r>
    </w:p>
    <w:p w14:paraId="4CDFEFF0" w14:textId="77777777" w:rsidR="00CD4CFA" w:rsidRPr="00CD4CFA" w:rsidRDefault="00CD4CFA" w:rsidP="00CD4CFA">
      <w:pPr>
        <w:tabs>
          <w:tab w:val="left" w:pos="5580"/>
          <w:tab w:val="left" w:pos="9498"/>
        </w:tabs>
        <w:ind w:left="-4836" w:right="-569" w:firstLine="9514"/>
        <w:rPr>
          <w:sz w:val="28"/>
          <w:szCs w:val="28"/>
        </w:rPr>
      </w:pPr>
      <w:r w:rsidRPr="00CD4CFA">
        <w:rPr>
          <w:sz w:val="28"/>
          <w:szCs w:val="28"/>
        </w:rPr>
        <w:t>Кузбасса от 01.04.2025</w:t>
      </w:r>
    </w:p>
    <w:p w14:paraId="03AED5DE" w14:textId="77777777" w:rsidR="00CD4CFA" w:rsidRPr="00CD4CFA" w:rsidRDefault="00CD4CFA" w:rsidP="00CD4CFA">
      <w:pPr>
        <w:tabs>
          <w:tab w:val="left" w:pos="0"/>
          <w:tab w:val="left" w:pos="3052"/>
        </w:tabs>
        <w:ind w:left="3544"/>
        <w:rPr>
          <w:sz w:val="40"/>
          <w:lang w:eastAsia="en-US"/>
        </w:rPr>
      </w:pPr>
    </w:p>
    <w:p w14:paraId="654F565A" w14:textId="77777777" w:rsidR="00CD4CFA" w:rsidRPr="00CD4CFA" w:rsidRDefault="00CD4CFA" w:rsidP="00CD4CFA">
      <w:pPr>
        <w:tabs>
          <w:tab w:val="left" w:pos="0"/>
          <w:tab w:val="left" w:pos="3052"/>
        </w:tabs>
        <w:ind w:left="3544"/>
        <w:rPr>
          <w:lang w:eastAsia="en-US"/>
        </w:rPr>
      </w:pPr>
    </w:p>
    <w:p w14:paraId="2FB09715" w14:textId="77777777" w:rsidR="00CD4CFA" w:rsidRPr="00CD4CFA" w:rsidRDefault="00CD4CFA" w:rsidP="00CD4CFA">
      <w:pPr>
        <w:jc w:val="center"/>
        <w:rPr>
          <w:b/>
          <w:color w:val="FF0000"/>
          <w:sz w:val="28"/>
          <w:szCs w:val="28"/>
          <w:lang w:eastAsia="en-US"/>
        </w:rPr>
      </w:pPr>
      <w:r w:rsidRPr="00CD4CFA">
        <w:rPr>
          <w:b/>
          <w:sz w:val="28"/>
          <w:szCs w:val="28"/>
          <w:lang w:eastAsia="en-US"/>
        </w:rPr>
        <w:t>Одноставочные тарифы на транспортировку питьевой воды</w:t>
      </w:r>
    </w:p>
    <w:p w14:paraId="24A0D90C" w14:textId="77777777" w:rsidR="00CD4CFA" w:rsidRPr="00CD4CFA" w:rsidRDefault="00CD4CFA" w:rsidP="00CD4CFA">
      <w:pPr>
        <w:jc w:val="center"/>
        <w:rPr>
          <w:b/>
          <w:bCs/>
          <w:kern w:val="32"/>
          <w:sz w:val="28"/>
          <w:szCs w:val="28"/>
          <w:lang w:eastAsia="en-US"/>
        </w:rPr>
      </w:pPr>
      <w:r w:rsidRPr="00CD4CFA">
        <w:rPr>
          <w:b/>
          <w:bCs/>
          <w:kern w:val="32"/>
          <w:sz w:val="28"/>
          <w:szCs w:val="28"/>
          <w:lang w:eastAsia="en-US"/>
        </w:rPr>
        <w:t xml:space="preserve">муниципальному казенному предприятию Мариинского муниципального округа </w:t>
      </w:r>
      <w:r w:rsidRPr="00CD4CFA">
        <w:rPr>
          <w:b/>
          <w:bCs/>
          <w:sz w:val="28"/>
          <w:szCs w:val="28"/>
          <w:lang w:eastAsia="en-US"/>
        </w:rPr>
        <w:t xml:space="preserve">«Ресурс» (Мариинский муниципальный округ) </w:t>
      </w:r>
    </w:p>
    <w:p w14:paraId="49B361B9" w14:textId="77777777" w:rsidR="00CD4CFA" w:rsidRPr="00CD4CFA" w:rsidRDefault="00CD4CFA" w:rsidP="00CD4CFA">
      <w:pPr>
        <w:jc w:val="center"/>
        <w:rPr>
          <w:b/>
          <w:bCs/>
          <w:color w:val="FF0000"/>
          <w:kern w:val="32"/>
          <w:sz w:val="28"/>
          <w:szCs w:val="28"/>
          <w:lang w:eastAsia="en-US"/>
        </w:rPr>
      </w:pPr>
      <w:r w:rsidRPr="00CD4CFA">
        <w:rPr>
          <w:b/>
          <w:bCs/>
          <w:sz w:val="28"/>
          <w:szCs w:val="28"/>
          <w:lang w:eastAsia="en-US"/>
        </w:rPr>
        <w:t>на период с 03.04.2025 по 31.12.2025</w:t>
      </w:r>
    </w:p>
    <w:p w14:paraId="01B8D12D" w14:textId="77777777" w:rsidR="00CD4CFA" w:rsidRPr="00CD4CFA" w:rsidRDefault="00CD4CFA" w:rsidP="00CD4CFA">
      <w:pPr>
        <w:jc w:val="center"/>
        <w:rPr>
          <w:b/>
          <w:bCs/>
          <w:sz w:val="16"/>
          <w:szCs w:val="28"/>
          <w:lang w:eastAsia="en-US"/>
        </w:rPr>
      </w:pPr>
    </w:p>
    <w:p w14:paraId="2A3D4C18" w14:textId="77777777" w:rsidR="00CD4CFA" w:rsidRPr="00CD4CFA" w:rsidRDefault="00CD4CFA" w:rsidP="00CD4CFA">
      <w:pPr>
        <w:jc w:val="center"/>
        <w:rPr>
          <w:b/>
          <w:sz w:val="20"/>
          <w:szCs w:val="28"/>
          <w:lang w:eastAsia="en-US"/>
        </w:rPr>
      </w:pPr>
    </w:p>
    <w:tbl>
      <w:tblPr>
        <w:tblW w:w="9640" w:type="dxa"/>
        <w:tblInd w:w="-289" w:type="dxa"/>
        <w:tblLayout w:type="fixed"/>
        <w:tblLook w:val="04A0" w:firstRow="1" w:lastRow="0" w:firstColumn="1" w:lastColumn="0" w:noHBand="0" w:noVBand="1"/>
      </w:tblPr>
      <w:tblGrid>
        <w:gridCol w:w="4933"/>
        <w:gridCol w:w="2439"/>
        <w:gridCol w:w="2268"/>
      </w:tblGrid>
      <w:tr w:rsidR="00CD4CFA" w:rsidRPr="00CD4CFA" w14:paraId="1ED44839" w14:textId="77777777" w:rsidTr="00104FF4">
        <w:trPr>
          <w:trHeight w:val="495"/>
        </w:trPr>
        <w:tc>
          <w:tcPr>
            <w:tcW w:w="4933" w:type="dxa"/>
            <w:vMerge w:val="restart"/>
            <w:tcBorders>
              <w:top w:val="single" w:sz="4" w:space="0" w:color="auto"/>
              <w:left w:val="single" w:sz="4" w:space="0" w:color="auto"/>
              <w:right w:val="single" w:sz="4" w:space="0" w:color="auto"/>
            </w:tcBorders>
            <w:shd w:val="clear" w:color="000000" w:fill="FFFFFF"/>
            <w:vAlign w:val="center"/>
            <w:hideMark/>
          </w:tcPr>
          <w:p w14:paraId="0C9CF6A9" w14:textId="77777777" w:rsidR="00CD4CFA" w:rsidRPr="00CD4CFA" w:rsidRDefault="00CD4CFA" w:rsidP="00CD4CFA">
            <w:pPr>
              <w:jc w:val="center"/>
              <w:rPr>
                <w:color w:val="000000"/>
                <w:sz w:val="28"/>
                <w:szCs w:val="28"/>
              </w:rPr>
            </w:pPr>
            <w:r w:rsidRPr="00CD4CFA">
              <w:rPr>
                <w:color w:val="000000"/>
                <w:sz w:val="28"/>
                <w:szCs w:val="28"/>
              </w:rPr>
              <w:t>Наименование</w:t>
            </w:r>
          </w:p>
          <w:p w14:paraId="7CAF75E0" w14:textId="77777777" w:rsidR="00CD4CFA" w:rsidRPr="00CD4CFA" w:rsidRDefault="00CD4CFA" w:rsidP="00CD4CFA">
            <w:pPr>
              <w:jc w:val="center"/>
              <w:rPr>
                <w:color w:val="000000"/>
                <w:sz w:val="28"/>
                <w:szCs w:val="28"/>
              </w:rPr>
            </w:pPr>
            <w:r w:rsidRPr="00CD4CFA">
              <w:rPr>
                <w:color w:val="000000"/>
                <w:sz w:val="28"/>
                <w:szCs w:val="28"/>
              </w:rPr>
              <w:t>потребителей</w:t>
            </w:r>
          </w:p>
        </w:tc>
        <w:tc>
          <w:tcPr>
            <w:tcW w:w="4707" w:type="dxa"/>
            <w:gridSpan w:val="2"/>
            <w:tcBorders>
              <w:top w:val="single" w:sz="4" w:space="0" w:color="auto"/>
              <w:left w:val="nil"/>
              <w:bottom w:val="single" w:sz="4" w:space="0" w:color="auto"/>
              <w:right w:val="single" w:sz="4" w:space="0" w:color="auto"/>
            </w:tcBorders>
            <w:shd w:val="clear" w:color="000000" w:fill="FFFFFF"/>
            <w:vAlign w:val="center"/>
            <w:hideMark/>
          </w:tcPr>
          <w:p w14:paraId="724A1353" w14:textId="77777777" w:rsidR="00CD4CFA" w:rsidRPr="00CD4CFA" w:rsidRDefault="00CD4CFA" w:rsidP="00CD4CFA">
            <w:pPr>
              <w:jc w:val="center"/>
              <w:rPr>
                <w:color w:val="000000"/>
                <w:sz w:val="28"/>
                <w:szCs w:val="28"/>
              </w:rPr>
            </w:pPr>
            <w:r w:rsidRPr="00CD4CFA">
              <w:rPr>
                <w:color w:val="000000"/>
                <w:sz w:val="28"/>
                <w:szCs w:val="28"/>
              </w:rPr>
              <w:t>Тариф, руб./м</w:t>
            </w:r>
            <w:r w:rsidRPr="00CD4CFA">
              <w:rPr>
                <w:color w:val="000000"/>
                <w:sz w:val="28"/>
                <w:szCs w:val="28"/>
                <w:vertAlign w:val="superscript"/>
              </w:rPr>
              <w:t>3</w:t>
            </w:r>
            <w:r w:rsidRPr="00CD4CFA">
              <w:rPr>
                <w:sz w:val="28"/>
                <w:szCs w:val="28"/>
                <w:vertAlign w:val="superscript"/>
              </w:rPr>
              <w:t>*</w:t>
            </w:r>
          </w:p>
        </w:tc>
      </w:tr>
      <w:tr w:rsidR="00CD4CFA" w:rsidRPr="00CD4CFA" w14:paraId="45DCE394" w14:textId="77777777" w:rsidTr="00104FF4">
        <w:trPr>
          <w:trHeight w:val="885"/>
        </w:trPr>
        <w:tc>
          <w:tcPr>
            <w:tcW w:w="4933" w:type="dxa"/>
            <w:vMerge/>
            <w:tcBorders>
              <w:left w:val="single" w:sz="4" w:space="0" w:color="auto"/>
              <w:bottom w:val="single" w:sz="4" w:space="0" w:color="auto"/>
              <w:right w:val="single" w:sz="4" w:space="0" w:color="auto"/>
            </w:tcBorders>
            <w:shd w:val="clear" w:color="000000" w:fill="FFFFFF"/>
            <w:vAlign w:val="center"/>
            <w:hideMark/>
          </w:tcPr>
          <w:p w14:paraId="50E369EE" w14:textId="77777777" w:rsidR="00CD4CFA" w:rsidRPr="00CD4CFA" w:rsidRDefault="00CD4CFA" w:rsidP="00CD4CFA">
            <w:pPr>
              <w:rPr>
                <w:color w:val="000000"/>
                <w:sz w:val="28"/>
                <w:szCs w:val="28"/>
              </w:rPr>
            </w:pPr>
          </w:p>
        </w:tc>
        <w:tc>
          <w:tcPr>
            <w:tcW w:w="2439" w:type="dxa"/>
            <w:tcBorders>
              <w:top w:val="nil"/>
              <w:left w:val="nil"/>
              <w:bottom w:val="single" w:sz="4" w:space="0" w:color="auto"/>
              <w:right w:val="single" w:sz="4" w:space="0" w:color="auto"/>
            </w:tcBorders>
            <w:shd w:val="clear" w:color="000000" w:fill="FFFFFF"/>
            <w:vAlign w:val="center"/>
            <w:hideMark/>
          </w:tcPr>
          <w:p w14:paraId="3F63A448" w14:textId="77777777" w:rsidR="00CD4CFA" w:rsidRPr="00CD4CFA" w:rsidRDefault="00CD4CFA" w:rsidP="00CD4CFA">
            <w:pPr>
              <w:jc w:val="center"/>
              <w:rPr>
                <w:sz w:val="28"/>
                <w:szCs w:val="28"/>
              </w:rPr>
            </w:pPr>
            <w:r w:rsidRPr="00CD4CFA">
              <w:rPr>
                <w:sz w:val="28"/>
                <w:szCs w:val="28"/>
              </w:rPr>
              <w:t xml:space="preserve">с 03.04.2025 </w:t>
            </w:r>
          </w:p>
          <w:p w14:paraId="6CA2294F" w14:textId="77777777" w:rsidR="00CD4CFA" w:rsidRPr="00CD4CFA" w:rsidRDefault="00CD4CFA" w:rsidP="00CD4CFA">
            <w:pPr>
              <w:jc w:val="center"/>
              <w:rPr>
                <w:sz w:val="28"/>
                <w:szCs w:val="28"/>
              </w:rPr>
            </w:pPr>
            <w:r w:rsidRPr="00CD4CFA">
              <w:rPr>
                <w:sz w:val="28"/>
                <w:szCs w:val="28"/>
              </w:rPr>
              <w:t>по 30.06.2025</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14:paraId="24179CA9" w14:textId="77777777" w:rsidR="00CD4CFA" w:rsidRPr="00CD4CFA" w:rsidRDefault="00CD4CFA" w:rsidP="00CD4CFA">
            <w:pPr>
              <w:jc w:val="center"/>
              <w:rPr>
                <w:sz w:val="28"/>
                <w:szCs w:val="28"/>
              </w:rPr>
            </w:pPr>
            <w:r w:rsidRPr="00CD4CFA">
              <w:rPr>
                <w:sz w:val="28"/>
                <w:szCs w:val="28"/>
              </w:rPr>
              <w:t xml:space="preserve">с 01.07.2025 </w:t>
            </w:r>
          </w:p>
          <w:p w14:paraId="38E1B4AB" w14:textId="77777777" w:rsidR="00CD4CFA" w:rsidRPr="00CD4CFA" w:rsidRDefault="00CD4CFA" w:rsidP="00CD4CFA">
            <w:pPr>
              <w:jc w:val="center"/>
              <w:rPr>
                <w:sz w:val="28"/>
                <w:szCs w:val="28"/>
              </w:rPr>
            </w:pPr>
            <w:r w:rsidRPr="00CD4CFA">
              <w:rPr>
                <w:sz w:val="28"/>
                <w:szCs w:val="28"/>
              </w:rPr>
              <w:t>по 31.12.2025</w:t>
            </w:r>
          </w:p>
        </w:tc>
      </w:tr>
      <w:tr w:rsidR="00CD4CFA" w:rsidRPr="00CD4CFA" w14:paraId="41D29749" w14:textId="77777777" w:rsidTr="00104FF4">
        <w:trPr>
          <w:trHeight w:val="557"/>
        </w:trPr>
        <w:tc>
          <w:tcPr>
            <w:tcW w:w="4933" w:type="dxa"/>
            <w:tcBorders>
              <w:top w:val="nil"/>
              <w:left w:val="single" w:sz="4" w:space="0" w:color="auto"/>
              <w:bottom w:val="single" w:sz="4" w:space="0" w:color="auto"/>
              <w:right w:val="single" w:sz="4" w:space="0" w:color="auto"/>
            </w:tcBorders>
            <w:shd w:val="clear" w:color="000000" w:fill="FFFFFF"/>
            <w:vAlign w:val="center"/>
            <w:hideMark/>
          </w:tcPr>
          <w:p w14:paraId="46138E57" w14:textId="77777777" w:rsidR="00CD4CFA" w:rsidRPr="00CD4CFA" w:rsidRDefault="00CD4CFA" w:rsidP="00CD4CFA">
            <w:pPr>
              <w:rPr>
                <w:sz w:val="28"/>
                <w:szCs w:val="28"/>
              </w:rPr>
            </w:pPr>
            <w:r w:rsidRPr="00CD4CFA">
              <w:rPr>
                <w:sz w:val="28"/>
                <w:szCs w:val="28"/>
              </w:rPr>
              <w:t>Прочие потребители (без НДС)</w:t>
            </w:r>
          </w:p>
        </w:tc>
        <w:tc>
          <w:tcPr>
            <w:tcW w:w="2439" w:type="dxa"/>
            <w:tcBorders>
              <w:top w:val="nil"/>
              <w:left w:val="nil"/>
              <w:bottom w:val="single" w:sz="4" w:space="0" w:color="auto"/>
              <w:right w:val="single" w:sz="4" w:space="0" w:color="auto"/>
            </w:tcBorders>
            <w:shd w:val="clear" w:color="000000" w:fill="FFFFFF"/>
            <w:vAlign w:val="center"/>
          </w:tcPr>
          <w:p w14:paraId="774876D2" w14:textId="77777777" w:rsidR="00CD4CFA" w:rsidRPr="00CD4CFA" w:rsidRDefault="00CD4CFA" w:rsidP="00CD4CFA">
            <w:pPr>
              <w:jc w:val="center"/>
              <w:rPr>
                <w:sz w:val="28"/>
                <w:szCs w:val="28"/>
              </w:rPr>
            </w:pPr>
            <w:r w:rsidRPr="00CD4CFA">
              <w:rPr>
                <w:sz w:val="28"/>
                <w:szCs w:val="28"/>
              </w:rPr>
              <w:t>20,35</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3203409D" w14:textId="77777777" w:rsidR="00CD4CFA" w:rsidRPr="00CD4CFA" w:rsidRDefault="00CD4CFA" w:rsidP="00CD4CFA">
            <w:pPr>
              <w:jc w:val="center"/>
              <w:rPr>
                <w:sz w:val="28"/>
                <w:szCs w:val="28"/>
              </w:rPr>
            </w:pPr>
            <w:r w:rsidRPr="00CD4CFA">
              <w:rPr>
                <w:sz w:val="28"/>
                <w:szCs w:val="28"/>
              </w:rPr>
              <w:t>20,35</w:t>
            </w:r>
          </w:p>
        </w:tc>
      </w:tr>
    </w:tbl>
    <w:p w14:paraId="4702939A" w14:textId="77777777" w:rsidR="00CD4CFA" w:rsidRPr="00CD4CFA" w:rsidRDefault="00CD4CFA" w:rsidP="00CD4CFA">
      <w:pPr>
        <w:ind w:firstLine="709"/>
        <w:jc w:val="both"/>
        <w:rPr>
          <w:sz w:val="28"/>
          <w:szCs w:val="28"/>
          <w:lang w:eastAsia="en-US"/>
        </w:rPr>
      </w:pPr>
    </w:p>
    <w:p w14:paraId="48E54ABE" w14:textId="77777777" w:rsidR="00CD4CFA" w:rsidRPr="00CD4CFA" w:rsidRDefault="00CD4CFA" w:rsidP="00CD4CFA">
      <w:pPr>
        <w:ind w:left="-284" w:firstLine="284"/>
        <w:jc w:val="both"/>
        <w:rPr>
          <w:color w:val="000000"/>
          <w:sz w:val="28"/>
          <w:szCs w:val="28"/>
          <w:lang w:eastAsia="en-US"/>
        </w:rPr>
      </w:pPr>
      <w:r w:rsidRPr="00CD4CFA">
        <w:rPr>
          <w:color w:val="000000"/>
          <w:sz w:val="28"/>
          <w:szCs w:val="28"/>
          <w:lang w:eastAsia="en-US"/>
        </w:rPr>
        <w:t xml:space="preserve">* Тарифы установлены для предъявления гарантирующей организации                                          </w:t>
      </w:r>
      <w:r w:rsidRPr="00CD4CFA">
        <w:rPr>
          <w:sz w:val="28"/>
          <w:szCs w:val="28"/>
          <w:lang w:eastAsia="en-US"/>
        </w:rPr>
        <w:t xml:space="preserve">– </w:t>
      </w:r>
      <w:r w:rsidRPr="00CD4CFA">
        <w:rPr>
          <w:bCs/>
          <w:kern w:val="32"/>
          <w:sz w:val="28"/>
          <w:szCs w:val="28"/>
          <w:lang w:eastAsia="en-US"/>
        </w:rPr>
        <w:t xml:space="preserve">ОАО «РЖД» (Ачинская дистанция гражданских сооружений - структурное подразделение Красноярской дирекции по эксплуатации зданий и сооружений </w:t>
      </w:r>
      <w:r w:rsidRPr="00CD4CFA">
        <w:rPr>
          <w:sz w:val="28"/>
          <w:szCs w:val="28"/>
          <w:lang w:eastAsia="en-US"/>
        </w:rPr>
        <w:t>-</w:t>
      </w:r>
      <w:r w:rsidRPr="00CD4CFA">
        <w:rPr>
          <w:bCs/>
          <w:kern w:val="32"/>
          <w:sz w:val="28"/>
          <w:szCs w:val="28"/>
          <w:lang w:eastAsia="en-US"/>
        </w:rPr>
        <w:t xml:space="preserve"> структурного подразделения Красноярской железной дороги - филиал                                ОАО «РЖД»), ИНН 7708503727</w:t>
      </w:r>
      <w:r w:rsidRPr="00CD4CFA">
        <w:rPr>
          <w:color w:val="000000"/>
          <w:sz w:val="28"/>
          <w:szCs w:val="28"/>
          <w:lang w:eastAsia="en-US"/>
        </w:rPr>
        <w:t>.</w:t>
      </w:r>
    </w:p>
    <w:p w14:paraId="1F714606" w14:textId="77777777" w:rsidR="00CD4CFA" w:rsidRPr="00CD4CFA" w:rsidRDefault="00CD4CFA" w:rsidP="00CD4CFA">
      <w:pPr>
        <w:jc w:val="center"/>
        <w:rPr>
          <w:b/>
          <w:color w:val="FF0000"/>
          <w:sz w:val="10"/>
          <w:szCs w:val="28"/>
          <w:lang w:eastAsia="en-US"/>
        </w:rPr>
      </w:pPr>
    </w:p>
    <w:p w14:paraId="57981657" w14:textId="77777777" w:rsidR="00CD4CFA" w:rsidRPr="00CD4CFA" w:rsidRDefault="00CD4CFA" w:rsidP="00CD4CFA">
      <w:pPr>
        <w:ind w:left="-567"/>
        <w:jc w:val="center"/>
        <w:rPr>
          <w:bCs/>
          <w:color w:val="FF0000"/>
          <w:sz w:val="28"/>
          <w:szCs w:val="28"/>
        </w:rPr>
      </w:pPr>
    </w:p>
    <w:p w14:paraId="009DF05C" w14:textId="77777777" w:rsidR="00CD4CFA" w:rsidRPr="00CD4CFA" w:rsidRDefault="00CD4CFA" w:rsidP="00CD4CFA">
      <w:pPr>
        <w:ind w:firstLine="709"/>
        <w:jc w:val="right"/>
        <w:rPr>
          <w:sz w:val="28"/>
          <w:szCs w:val="28"/>
          <w:lang w:eastAsia="en-US"/>
        </w:rPr>
      </w:pPr>
    </w:p>
    <w:p w14:paraId="0F799111" w14:textId="77777777" w:rsidR="00CD48D9" w:rsidRDefault="00CD48D9" w:rsidP="00C32D35">
      <w:pPr>
        <w:tabs>
          <w:tab w:val="left" w:pos="270"/>
          <w:tab w:val="right" w:pos="9355"/>
        </w:tabs>
        <w:ind w:left="-2382" w:firstLine="8194"/>
      </w:pPr>
    </w:p>
    <w:sectPr w:rsidR="00CD48D9" w:rsidSect="00CD4CFA">
      <w:pgSz w:w="11906" w:h="16838"/>
      <w:pgMar w:top="709"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230381"/>
      <w:docPartObj>
        <w:docPartGallery w:val="Page Numbers (Top of Page)"/>
        <w:docPartUnique/>
      </w:docPartObj>
    </w:sdtPr>
    <w:sdtEndPr/>
    <w:sdtContent>
      <w:p w14:paraId="461AAA5A" w14:textId="77777777" w:rsidR="0036270B" w:rsidRDefault="0036270B">
        <w:pPr>
          <w:pStyle w:val="a9"/>
          <w:jc w:val="center"/>
        </w:pPr>
        <w:r>
          <w:fldChar w:fldCharType="begin"/>
        </w:r>
        <w:r>
          <w:instrText>PAGE   \* MERGEFORMAT</w:instrText>
        </w:r>
        <w:r>
          <w:fldChar w:fldCharType="separate"/>
        </w:r>
        <w:r>
          <w:t>2</w:t>
        </w:r>
        <w:r>
          <w:fldChar w:fldCharType="end"/>
        </w:r>
      </w:p>
    </w:sdtContent>
  </w:sdt>
  <w:p w14:paraId="080609A1" w14:textId="77777777" w:rsidR="0036270B" w:rsidRDefault="0036270B">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D7169" w14:textId="77777777" w:rsidR="0036270B" w:rsidRPr="00351673" w:rsidRDefault="0036270B">
    <w:pPr>
      <w:pStyle w:val="a9"/>
      <w:jc w:val="center"/>
    </w:pPr>
  </w:p>
  <w:p w14:paraId="3E24AF33" w14:textId="77777777" w:rsidR="0036270B" w:rsidRDefault="0036270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6"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9"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0" w15:restartNumberingAfterBreak="0">
    <w:nsid w:val="587549D1"/>
    <w:multiLevelType w:val="multilevel"/>
    <w:tmpl w:val="5CCE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1"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2"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69064D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98E40F2"/>
    <w:multiLevelType w:val="multilevel"/>
    <w:tmpl w:val="AEE65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6"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num w:numId="1" w16cid:durableId="717051973">
    <w:abstractNumId w:val="2"/>
  </w:num>
  <w:num w:numId="2" w16cid:durableId="633607985">
    <w:abstractNumId w:val="10"/>
  </w:num>
  <w:num w:numId="3" w16cid:durableId="749229012">
    <w:abstractNumId w:val="1"/>
  </w:num>
  <w:num w:numId="4" w16cid:durableId="2026861699">
    <w:abstractNumId w:val="0"/>
  </w:num>
  <w:num w:numId="5" w16cid:durableId="205142654">
    <w:abstractNumId w:val="9"/>
  </w:num>
  <w:num w:numId="6" w16cid:durableId="729502204">
    <w:abstractNumId w:val="16"/>
  </w:num>
  <w:num w:numId="7" w16cid:durableId="226454065">
    <w:abstractNumId w:val="22"/>
  </w:num>
  <w:num w:numId="8" w16cid:durableId="1492402635">
    <w:abstractNumId w:val="19"/>
  </w:num>
  <w:num w:numId="9" w16cid:durableId="2130392352">
    <w:abstractNumId w:val="3"/>
  </w:num>
  <w:num w:numId="10" w16cid:durableId="1164206037">
    <w:abstractNumId w:val="12"/>
  </w:num>
  <w:num w:numId="11" w16cid:durableId="1679237154">
    <w:abstractNumId w:val="17"/>
  </w:num>
  <w:num w:numId="12" w16cid:durableId="2097707611">
    <w:abstractNumId w:val="4"/>
  </w:num>
  <w:num w:numId="13" w16cid:durableId="1285889397">
    <w:abstractNumId w:val="11"/>
  </w:num>
  <w:num w:numId="14" w16cid:durableId="2130472916">
    <w:abstractNumId w:val="6"/>
  </w:num>
  <w:num w:numId="15" w16cid:durableId="2108302332">
    <w:abstractNumId w:val="25"/>
  </w:num>
  <w:num w:numId="16" w16cid:durableId="1650867863">
    <w:abstractNumId w:val="26"/>
  </w:num>
  <w:num w:numId="17" w16cid:durableId="355810554">
    <w:abstractNumId w:val="15"/>
  </w:num>
  <w:num w:numId="18" w16cid:durableId="1929188361">
    <w:abstractNumId w:val="5"/>
  </w:num>
  <w:num w:numId="19" w16cid:durableId="1990162558">
    <w:abstractNumId w:val="21"/>
  </w:num>
  <w:num w:numId="20" w16cid:durableId="675226899">
    <w:abstractNumId w:val="7"/>
  </w:num>
  <w:num w:numId="21" w16cid:durableId="416295214">
    <w:abstractNumId w:val="14"/>
  </w:num>
  <w:num w:numId="22" w16cid:durableId="850223582">
    <w:abstractNumId w:val="18"/>
  </w:num>
  <w:num w:numId="23" w16cid:durableId="565804360">
    <w:abstractNumId w:val="24"/>
  </w:num>
  <w:num w:numId="24" w16cid:durableId="822090160">
    <w:abstractNumId w:val="20"/>
  </w:num>
  <w:num w:numId="25" w16cid:durableId="500237210">
    <w:abstractNumId w:val="23"/>
  </w:num>
  <w:num w:numId="26" w16cid:durableId="717359741">
    <w:abstractNumId w:val="8"/>
  </w:num>
  <w:num w:numId="27" w16cid:durableId="116169510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04D3"/>
    <w:rsid w:val="00024580"/>
    <w:rsid w:val="00024F72"/>
    <w:rsid w:val="000251C0"/>
    <w:rsid w:val="00025563"/>
    <w:rsid w:val="00025584"/>
    <w:rsid w:val="00034450"/>
    <w:rsid w:val="000350AB"/>
    <w:rsid w:val="000358BE"/>
    <w:rsid w:val="00040B77"/>
    <w:rsid w:val="00041805"/>
    <w:rsid w:val="00041EA9"/>
    <w:rsid w:val="00045304"/>
    <w:rsid w:val="00045FC1"/>
    <w:rsid w:val="00050A67"/>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534B"/>
    <w:rsid w:val="000B626E"/>
    <w:rsid w:val="000C076F"/>
    <w:rsid w:val="000C0A06"/>
    <w:rsid w:val="000C2BE5"/>
    <w:rsid w:val="000C3DC0"/>
    <w:rsid w:val="000C6791"/>
    <w:rsid w:val="000D0306"/>
    <w:rsid w:val="000D0B41"/>
    <w:rsid w:val="000D0C2E"/>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E4B"/>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282"/>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4A37"/>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938"/>
    <w:rsid w:val="001C7E04"/>
    <w:rsid w:val="001D3C42"/>
    <w:rsid w:val="001D4169"/>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3DE8"/>
    <w:rsid w:val="0021671F"/>
    <w:rsid w:val="00217690"/>
    <w:rsid w:val="002227EF"/>
    <w:rsid w:val="00222F8D"/>
    <w:rsid w:val="00223ABC"/>
    <w:rsid w:val="00223EF2"/>
    <w:rsid w:val="00231511"/>
    <w:rsid w:val="00231A6B"/>
    <w:rsid w:val="002338EF"/>
    <w:rsid w:val="00235340"/>
    <w:rsid w:val="00236647"/>
    <w:rsid w:val="0024003E"/>
    <w:rsid w:val="002427D9"/>
    <w:rsid w:val="002463DA"/>
    <w:rsid w:val="0024661E"/>
    <w:rsid w:val="00246680"/>
    <w:rsid w:val="00246E65"/>
    <w:rsid w:val="002552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58E0"/>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72D"/>
    <w:rsid w:val="002D6954"/>
    <w:rsid w:val="002D6F54"/>
    <w:rsid w:val="002E3313"/>
    <w:rsid w:val="002E384B"/>
    <w:rsid w:val="002E473C"/>
    <w:rsid w:val="002E492C"/>
    <w:rsid w:val="002E6653"/>
    <w:rsid w:val="002F27A4"/>
    <w:rsid w:val="002F47F6"/>
    <w:rsid w:val="002F7144"/>
    <w:rsid w:val="002F76F0"/>
    <w:rsid w:val="003046D3"/>
    <w:rsid w:val="00307BFD"/>
    <w:rsid w:val="00310B9C"/>
    <w:rsid w:val="00311788"/>
    <w:rsid w:val="00313C20"/>
    <w:rsid w:val="00313FA0"/>
    <w:rsid w:val="003207EB"/>
    <w:rsid w:val="00323D3A"/>
    <w:rsid w:val="00327A10"/>
    <w:rsid w:val="003305AB"/>
    <w:rsid w:val="00330EEA"/>
    <w:rsid w:val="003318CF"/>
    <w:rsid w:val="0033270E"/>
    <w:rsid w:val="00333EC6"/>
    <w:rsid w:val="00334DC7"/>
    <w:rsid w:val="0033696C"/>
    <w:rsid w:val="00341304"/>
    <w:rsid w:val="0034273D"/>
    <w:rsid w:val="0035018D"/>
    <w:rsid w:val="003501A8"/>
    <w:rsid w:val="003522D7"/>
    <w:rsid w:val="00357D62"/>
    <w:rsid w:val="0036270B"/>
    <w:rsid w:val="003632DB"/>
    <w:rsid w:val="00365B39"/>
    <w:rsid w:val="00367BA1"/>
    <w:rsid w:val="00370A2F"/>
    <w:rsid w:val="0037374D"/>
    <w:rsid w:val="00374743"/>
    <w:rsid w:val="00374FE8"/>
    <w:rsid w:val="00376AEB"/>
    <w:rsid w:val="00376E7D"/>
    <w:rsid w:val="00377397"/>
    <w:rsid w:val="003817CA"/>
    <w:rsid w:val="00382CF7"/>
    <w:rsid w:val="0038394C"/>
    <w:rsid w:val="00384B1D"/>
    <w:rsid w:val="00385589"/>
    <w:rsid w:val="00385B98"/>
    <w:rsid w:val="00386401"/>
    <w:rsid w:val="00386B8B"/>
    <w:rsid w:val="003878D3"/>
    <w:rsid w:val="00387E32"/>
    <w:rsid w:val="00393A38"/>
    <w:rsid w:val="003A1EC6"/>
    <w:rsid w:val="003A2442"/>
    <w:rsid w:val="003A3D58"/>
    <w:rsid w:val="003A53F3"/>
    <w:rsid w:val="003A5ECA"/>
    <w:rsid w:val="003A7308"/>
    <w:rsid w:val="003A7D99"/>
    <w:rsid w:val="003B0DC3"/>
    <w:rsid w:val="003B314E"/>
    <w:rsid w:val="003B43E8"/>
    <w:rsid w:val="003B4637"/>
    <w:rsid w:val="003C56A1"/>
    <w:rsid w:val="003C56C2"/>
    <w:rsid w:val="003C78DB"/>
    <w:rsid w:val="003D0D5B"/>
    <w:rsid w:val="003D370B"/>
    <w:rsid w:val="003D3E77"/>
    <w:rsid w:val="003D6EB7"/>
    <w:rsid w:val="003D7C5F"/>
    <w:rsid w:val="003E003E"/>
    <w:rsid w:val="003E2CAF"/>
    <w:rsid w:val="003F20B1"/>
    <w:rsid w:val="003F4066"/>
    <w:rsid w:val="003F5240"/>
    <w:rsid w:val="003F6307"/>
    <w:rsid w:val="003F6582"/>
    <w:rsid w:val="003F6BF5"/>
    <w:rsid w:val="00406813"/>
    <w:rsid w:val="00412829"/>
    <w:rsid w:val="0041503B"/>
    <w:rsid w:val="00415619"/>
    <w:rsid w:val="00417241"/>
    <w:rsid w:val="004173F6"/>
    <w:rsid w:val="004175E1"/>
    <w:rsid w:val="0042019D"/>
    <w:rsid w:val="00421317"/>
    <w:rsid w:val="004221BE"/>
    <w:rsid w:val="00423CF7"/>
    <w:rsid w:val="00426631"/>
    <w:rsid w:val="00427737"/>
    <w:rsid w:val="00427EC7"/>
    <w:rsid w:val="00430E42"/>
    <w:rsid w:val="00432185"/>
    <w:rsid w:val="004359A5"/>
    <w:rsid w:val="00436879"/>
    <w:rsid w:val="00437E8A"/>
    <w:rsid w:val="004424B1"/>
    <w:rsid w:val="00442A2F"/>
    <w:rsid w:val="00443547"/>
    <w:rsid w:val="00444123"/>
    <w:rsid w:val="00444B0A"/>
    <w:rsid w:val="0044523B"/>
    <w:rsid w:val="00446F9D"/>
    <w:rsid w:val="00451BA0"/>
    <w:rsid w:val="00453112"/>
    <w:rsid w:val="00454BE6"/>
    <w:rsid w:val="00455BAB"/>
    <w:rsid w:val="00455F70"/>
    <w:rsid w:val="00457947"/>
    <w:rsid w:val="00460740"/>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0DC9"/>
    <w:rsid w:val="0049213F"/>
    <w:rsid w:val="00494BD8"/>
    <w:rsid w:val="00494F44"/>
    <w:rsid w:val="0049575D"/>
    <w:rsid w:val="00496817"/>
    <w:rsid w:val="00497D4D"/>
    <w:rsid w:val="004A039E"/>
    <w:rsid w:val="004A2B44"/>
    <w:rsid w:val="004A5105"/>
    <w:rsid w:val="004A68DE"/>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5239"/>
    <w:rsid w:val="005066BF"/>
    <w:rsid w:val="00514095"/>
    <w:rsid w:val="005206FA"/>
    <w:rsid w:val="00522382"/>
    <w:rsid w:val="005233FF"/>
    <w:rsid w:val="005246E9"/>
    <w:rsid w:val="00525B87"/>
    <w:rsid w:val="005260EB"/>
    <w:rsid w:val="005272CA"/>
    <w:rsid w:val="00530238"/>
    <w:rsid w:val="005319C8"/>
    <w:rsid w:val="00531BBD"/>
    <w:rsid w:val="00532FF1"/>
    <w:rsid w:val="005335B9"/>
    <w:rsid w:val="00543536"/>
    <w:rsid w:val="00543EC5"/>
    <w:rsid w:val="0054402D"/>
    <w:rsid w:val="00544553"/>
    <w:rsid w:val="005456BC"/>
    <w:rsid w:val="00545FC6"/>
    <w:rsid w:val="00550716"/>
    <w:rsid w:val="00550D55"/>
    <w:rsid w:val="005563F4"/>
    <w:rsid w:val="00556CD1"/>
    <w:rsid w:val="00561CFA"/>
    <w:rsid w:val="005638D8"/>
    <w:rsid w:val="005653D2"/>
    <w:rsid w:val="0057556A"/>
    <w:rsid w:val="0057735C"/>
    <w:rsid w:val="00577FD3"/>
    <w:rsid w:val="005859B4"/>
    <w:rsid w:val="00586532"/>
    <w:rsid w:val="0058684C"/>
    <w:rsid w:val="00586988"/>
    <w:rsid w:val="00593491"/>
    <w:rsid w:val="00593F1E"/>
    <w:rsid w:val="0059468C"/>
    <w:rsid w:val="00594864"/>
    <w:rsid w:val="005A2235"/>
    <w:rsid w:val="005A3217"/>
    <w:rsid w:val="005A3A25"/>
    <w:rsid w:val="005A5BC6"/>
    <w:rsid w:val="005B190D"/>
    <w:rsid w:val="005B47A5"/>
    <w:rsid w:val="005B5FA6"/>
    <w:rsid w:val="005B6CB2"/>
    <w:rsid w:val="005B6D7C"/>
    <w:rsid w:val="005C5E3E"/>
    <w:rsid w:val="005D0929"/>
    <w:rsid w:val="005D4A5A"/>
    <w:rsid w:val="005D5387"/>
    <w:rsid w:val="005E5BE6"/>
    <w:rsid w:val="005F0981"/>
    <w:rsid w:val="005F21A7"/>
    <w:rsid w:val="005F36D9"/>
    <w:rsid w:val="005F3CFA"/>
    <w:rsid w:val="005F749E"/>
    <w:rsid w:val="00603B3D"/>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9166C"/>
    <w:rsid w:val="00692604"/>
    <w:rsid w:val="006A000E"/>
    <w:rsid w:val="006A3B15"/>
    <w:rsid w:val="006A3B85"/>
    <w:rsid w:val="006B0311"/>
    <w:rsid w:val="006B0866"/>
    <w:rsid w:val="006B4057"/>
    <w:rsid w:val="006B41A7"/>
    <w:rsid w:val="006B5FB9"/>
    <w:rsid w:val="006B7859"/>
    <w:rsid w:val="006C0F34"/>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35EE"/>
    <w:rsid w:val="00716B60"/>
    <w:rsid w:val="00716BA4"/>
    <w:rsid w:val="00716DDC"/>
    <w:rsid w:val="00717520"/>
    <w:rsid w:val="007208D7"/>
    <w:rsid w:val="007232C9"/>
    <w:rsid w:val="00725364"/>
    <w:rsid w:val="00726721"/>
    <w:rsid w:val="00731578"/>
    <w:rsid w:val="007321B7"/>
    <w:rsid w:val="00732D9B"/>
    <w:rsid w:val="00734EFF"/>
    <w:rsid w:val="00736601"/>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3C80"/>
    <w:rsid w:val="007974E3"/>
    <w:rsid w:val="007A0829"/>
    <w:rsid w:val="007A2F34"/>
    <w:rsid w:val="007A516C"/>
    <w:rsid w:val="007A5279"/>
    <w:rsid w:val="007A56EA"/>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591D"/>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7722"/>
    <w:rsid w:val="008E0CFE"/>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EDD"/>
    <w:rsid w:val="009417B7"/>
    <w:rsid w:val="00945314"/>
    <w:rsid w:val="009463C4"/>
    <w:rsid w:val="0094669C"/>
    <w:rsid w:val="00947948"/>
    <w:rsid w:val="00947D7E"/>
    <w:rsid w:val="00950968"/>
    <w:rsid w:val="00952A8D"/>
    <w:rsid w:val="00952C1F"/>
    <w:rsid w:val="00953ED9"/>
    <w:rsid w:val="00957448"/>
    <w:rsid w:val="00961E62"/>
    <w:rsid w:val="00967CF6"/>
    <w:rsid w:val="00974B45"/>
    <w:rsid w:val="00974D25"/>
    <w:rsid w:val="00977EA9"/>
    <w:rsid w:val="00977EC0"/>
    <w:rsid w:val="00980492"/>
    <w:rsid w:val="00980AC7"/>
    <w:rsid w:val="00982970"/>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26E2"/>
    <w:rsid w:val="009F46EC"/>
    <w:rsid w:val="009F7667"/>
    <w:rsid w:val="009F7815"/>
    <w:rsid w:val="00A0068D"/>
    <w:rsid w:val="00A05676"/>
    <w:rsid w:val="00A056EB"/>
    <w:rsid w:val="00A067D6"/>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8B2"/>
    <w:rsid w:val="00AA192A"/>
    <w:rsid w:val="00AA5EF4"/>
    <w:rsid w:val="00AB3687"/>
    <w:rsid w:val="00AB3AB2"/>
    <w:rsid w:val="00AB60B2"/>
    <w:rsid w:val="00AC00B6"/>
    <w:rsid w:val="00AC14AD"/>
    <w:rsid w:val="00AC5E3B"/>
    <w:rsid w:val="00AC7369"/>
    <w:rsid w:val="00AD13BF"/>
    <w:rsid w:val="00AD15A2"/>
    <w:rsid w:val="00AD3E3F"/>
    <w:rsid w:val="00AE1906"/>
    <w:rsid w:val="00AE3B94"/>
    <w:rsid w:val="00AE5EE1"/>
    <w:rsid w:val="00AE60C0"/>
    <w:rsid w:val="00AE744F"/>
    <w:rsid w:val="00AE7B23"/>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E2D"/>
    <w:rsid w:val="00B47672"/>
    <w:rsid w:val="00B509E2"/>
    <w:rsid w:val="00B54C98"/>
    <w:rsid w:val="00B55E24"/>
    <w:rsid w:val="00B6095B"/>
    <w:rsid w:val="00B60F44"/>
    <w:rsid w:val="00B614B1"/>
    <w:rsid w:val="00B642DB"/>
    <w:rsid w:val="00B652BE"/>
    <w:rsid w:val="00B7111D"/>
    <w:rsid w:val="00B72060"/>
    <w:rsid w:val="00B72F01"/>
    <w:rsid w:val="00B768AC"/>
    <w:rsid w:val="00B7776A"/>
    <w:rsid w:val="00B80276"/>
    <w:rsid w:val="00B825A2"/>
    <w:rsid w:val="00B84B5D"/>
    <w:rsid w:val="00B931C4"/>
    <w:rsid w:val="00B93562"/>
    <w:rsid w:val="00BA128B"/>
    <w:rsid w:val="00BA2A35"/>
    <w:rsid w:val="00BA4154"/>
    <w:rsid w:val="00BB095D"/>
    <w:rsid w:val="00BB0D36"/>
    <w:rsid w:val="00BB1115"/>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77F8"/>
    <w:rsid w:val="00BF3F2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3127"/>
    <w:rsid w:val="00C233AD"/>
    <w:rsid w:val="00C3150C"/>
    <w:rsid w:val="00C32D35"/>
    <w:rsid w:val="00C336D2"/>
    <w:rsid w:val="00C3584D"/>
    <w:rsid w:val="00C37768"/>
    <w:rsid w:val="00C42BAD"/>
    <w:rsid w:val="00C436A2"/>
    <w:rsid w:val="00C44B31"/>
    <w:rsid w:val="00C53112"/>
    <w:rsid w:val="00C559FA"/>
    <w:rsid w:val="00C563C5"/>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10"/>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D4CFA"/>
    <w:rsid w:val="00CE029D"/>
    <w:rsid w:val="00CE289B"/>
    <w:rsid w:val="00CE48DE"/>
    <w:rsid w:val="00CF3B06"/>
    <w:rsid w:val="00CF4BB4"/>
    <w:rsid w:val="00CF4C5C"/>
    <w:rsid w:val="00CF6FA8"/>
    <w:rsid w:val="00D00440"/>
    <w:rsid w:val="00D020F5"/>
    <w:rsid w:val="00D02E1F"/>
    <w:rsid w:val="00D04068"/>
    <w:rsid w:val="00D067D8"/>
    <w:rsid w:val="00D07B8E"/>
    <w:rsid w:val="00D23EF5"/>
    <w:rsid w:val="00D25C53"/>
    <w:rsid w:val="00D2634F"/>
    <w:rsid w:val="00D2695D"/>
    <w:rsid w:val="00D26FE2"/>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5A09"/>
    <w:rsid w:val="00DC7496"/>
    <w:rsid w:val="00DC7D73"/>
    <w:rsid w:val="00DD23C5"/>
    <w:rsid w:val="00DD2D63"/>
    <w:rsid w:val="00DD3AA1"/>
    <w:rsid w:val="00DE0278"/>
    <w:rsid w:val="00DE1822"/>
    <w:rsid w:val="00DE2B44"/>
    <w:rsid w:val="00DE56A9"/>
    <w:rsid w:val="00DE575F"/>
    <w:rsid w:val="00DE5ECF"/>
    <w:rsid w:val="00DE6E47"/>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7875"/>
    <w:rsid w:val="00E71015"/>
    <w:rsid w:val="00E71041"/>
    <w:rsid w:val="00E723C6"/>
    <w:rsid w:val="00E72B21"/>
    <w:rsid w:val="00E756E4"/>
    <w:rsid w:val="00E75E93"/>
    <w:rsid w:val="00E76593"/>
    <w:rsid w:val="00E803EF"/>
    <w:rsid w:val="00E81B8A"/>
    <w:rsid w:val="00E8286B"/>
    <w:rsid w:val="00E83BD8"/>
    <w:rsid w:val="00E8635A"/>
    <w:rsid w:val="00E86C2D"/>
    <w:rsid w:val="00E90A00"/>
    <w:rsid w:val="00E918E8"/>
    <w:rsid w:val="00E919F3"/>
    <w:rsid w:val="00E925EA"/>
    <w:rsid w:val="00E92D7A"/>
    <w:rsid w:val="00E960DB"/>
    <w:rsid w:val="00E97295"/>
    <w:rsid w:val="00EA18C4"/>
    <w:rsid w:val="00EA1C8F"/>
    <w:rsid w:val="00EA2A36"/>
    <w:rsid w:val="00EA3768"/>
    <w:rsid w:val="00EA3C33"/>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21C2"/>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D534A"/>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D4CFA"/>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17321</TotalTime>
  <Pages>17</Pages>
  <Words>2040</Words>
  <Characters>11633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44</cp:revision>
  <cp:lastPrinted>2025-04-02T08:40:00Z</cp:lastPrinted>
  <dcterms:created xsi:type="dcterms:W3CDTF">2024-01-29T04:00:00Z</dcterms:created>
  <dcterms:modified xsi:type="dcterms:W3CDTF">2025-04-04T06:45:00Z</dcterms:modified>
</cp:coreProperties>
</file>