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1D7CA" w14:textId="10229757" w:rsidR="00286B16" w:rsidRPr="00F01343" w:rsidRDefault="00286B16" w:rsidP="00286B16">
      <w:pPr>
        <w:tabs>
          <w:tab w:val="left" w:pos="270"/>
          <w:tab w:val="right" w:pos="9355"/>
        </w:tabs>
        <w:ind w:left="-4310" w:firstLine="11114"/>
      </w:pPr>
      <w:bookmarkStart w:id="0" w:name="_Hlk184716812"/>
      <w:bookmarkStart w:id="1" w:name="_Hlk174018276"/>
      <w:bookmarkStart w:id="2" w:name="_Hlk164323896"/>
      <w:bookmarkStart w:id="3" w:name="_Hlk163215899"/>
      <w:r w:rsidRPr="00F01343">
        <w:t>Приложение</w:t>
      </w:r>
      <w:r>
        <w:t xml:space="preserve"> № 5 к протоколу</w:t>
      </w:r>
      <w:r w:rsidRPr="00F01343">
        <w:t xml:space="preserve"> № </w:t>
      </w:r>
      <w:r>
        <w:t>89</w:t>
      </w:r>
    </w:p>
    <w:p w14:paraId="46101A3A" w14:textId="77777777" w:rsidR="00286B16" w:rsidRPr="00F01343" w:rsidRDefault="00286B16" w:rsidP="00286B16">
      <w:pPr>
        <w:tabs>
          <w:tab w:val="left" w:pos="3686"/>
          <w:tab w:val="left" w:pos="9498"/>
        </w:tabs>
        <w:ind w:left="-4310" w:right="-569" w:firstLine="11114"/>
      </w:pPr>
      <w:r w:rsidRPr="00F01343">
        <w:t>заседания правления Региональной</w:t>
      </w:r>
    </w:p>
    <w:p w14:paraId="72CB0599" w14:textId="77777777" w:rsidR="00286B16" w:rsidRPr="00F01343" w:rsidRDefault="00286B16" w:rsidP="00286B16">
      <w:pPr>
        <w:tabs>
          <w:tab w:val="left" w:pos="3686"/>
          <w:tab w:val="left" w:pos="9498"/>
        </w:tabs>
        <w:ind w:left="-4310" w:right="-569" w:firstLine="11114"/>
      </w:pPr>
      <w:r w:rsidRPr="00F01343">
        <w:t>энергетической комиссии</w:t>
      </w:r>
    </w:p>
    <w:p w14:paraId="71A2B950" w14:textId="77777777" w:rsidR="00286B16" w:rsidRDefault="00286B16" w:rsidP="00286B16">
      <w:pPr>
        <w:tabs>
          <w:tab w:val="left" w:pos="3686"/>
          <w:tab w:val="left" w:pos="9498"/>
        </w:tabs>
        <w:ind w:left="-4310" w:right="-569" w:firstLine="11114"/>
      </w:pPr>
      <w:r w:rsidRPr="00F01343">
        <w:t xml:space="preserve">Кузбасса от </w:t>
      </w:r>
      <w:r>
        <w:t>18</w:t>
      </w:r>
      <w:r w:rsidRPr="00F01343">
        <w:t>.</w:t>
      </w:r>
      <w:r>
        <w:t>12</w:t>
      </w:r>
      <w:r w:rsidRPr="00F01343">
        <w:t>.2024</w:t>
      </w:r>
    </w:p>
    <w:p w14:paraId="213E46FF" w14:textId="77777777" w:rsidR="00286B16" w:rsidRDefault="00286B16" w:rsidP="00286B16">
      <w:pPr>
        <w:tabs>
          <w:tab w:val="left" w:pos="3686"/>
          <w:tab w:val="left" w:pos="9498"/>
        </w:tabs>
        <w:ind w:right="-569"/>
      </w:pPr>
    </w:p>
    <w:p w14:paraId="6EFE0F76" w14:textId="77777777" w:rsidR="00880BC9" w:rsidRDefault="00880BC9" w:rsidP="00880BC9">
      <w:pPr>
        <w:ind w:left="142" w:right="-1"/>
        <w:jc w:val="center"/>
        <w:rPr>
          <w:b/>
          <w:bCs/>
          <w:sz w:val="28"/>
          <w:szCs w:val="28"/>
        </w:rPr>
      </w:pPr>
      <w:r w:rsidRPr="0042696F">
        <w:rPr>
          <w:b/>
          <w:bCs/>
          <w:sz w:val="28"/>
          <w:szCs w:val="28"/>
        </w:rPr>
        <w:t xml:space="preserve">Долгосрочные </w:t>
      </w:r>
      <w:r w:rsidRPr="00552B93">
        <w:rPr>
          <w:b/>
          <w:bCs/>
          <w:sz w:val="28"/>
          <w:szCs w:val="28"/>
        </w:rPr>
        <w:t xml:space="preserve">тарифы </w:t>
      </w:r>
      <w:r>
        <w:rPr>
          <w:b/>
          <w:bCs/>
          <w:sz w:val="28"/>
          <w:szCs w:val="28"/>
        </w:rPr>
        <w:t>АО</w:t>
      </w:r>
      <w:r w:rsidRPr="00552B93">
        <w:rPr>
          <w:b/>
          <w:bCs/>
          <w:sz w:val="28"/>
          <w:szCs w:val="28"/>
        </w:rPr>
        <w:t xml:space="preserve"> «</w:t>
      </w:r>
      <w:r>
        <w:rPr>
          <w:b/>
          <w:bCs/>
          <w:sz w:val="28"/>
          <w:szCs w:val="28"/>
        </w:rPr>
        <w:t>Кузбассэнерго</w:t>
      </w:r>
      <w:r w:rsidRPr="00552B93">
        <w:rPr>
          <w:b/>
          <w:bCs/>
          <w:sz w:val="28"/>
          <w:szCs w:val="28"/>
        </w:rPr>
        <w:t>» на тепловую энергию,</w:t>
      </w:r>
    </w:p>
    <w:p w14:paraId="23A412F0" w14:textId="77777777" w:rsidR="00880BC9" w:rsidRDefault="00880BC9" w:rsidP="00880BC9">
      <w:pPr>
        <w:ind w:left="142" w:right="-1"/>
        <w:jc w:val="center"/>
        <w:rPr>
          <w:b/>
          <w:bCs/>
          <w:sz w:val="28"/>
          <w:szCs w:val="28"/>
        </w:rPr>
      </w:pPr>
      <w:r w:rsidRPr="00552B93">
        <w:rPr>
          <w:b/>
          <w:bCs/>
          <w:sz w:val="28"/>
          <w:szCs w:val="28"/>
        </w:rPr>
        <w:t xml:space="preserve">реализуемую </w:t>
      </w:r>
      <w:r w:rsidRPr="00A67995">
        <w:rPr>
          <w:b/>
          <w:bCs/>
          <w:sz w:val="28"/>
          <w:szCs w:val="28"/>
        </w:rPr>
        <w:t xml:space="preserve">потребителям </w:t>
      </w:r>
      <w:r>
        <w:rPr>
          <w:b/>
          <w:bCs/>
          <w:sz w:val="28"/>
          <w:szCs w:val="28"/>
        </w:rPr>
        <w:t>Беловского муниципального округа</w:t>
      </w:r>
      <w:r w:rsidRPr="00552B93">
        <w:rPr>
          <w:b/>
          <w:bCs/>
          <w:sz w:val="28"/>
          <w:szCs w:val="28"/>
        </w:rPr>
        <w:t>,</w:t>
      </w:r>
    </w:p>
    <w:p w14:paraId="68773868" w14:textId="77777777" w:rsidR="00880BC9" w:rsidRPr="00552B93" w:rsidRDefault="00880BC9" w:rsidP="00880BC9">
      <w:pPr>
        <w:ind w:left="142" w:right="-1"/>
        <w:jc w:val="center"/>
        <w:rPr>
          <w:b/>
          <w:bCs/>
          <w:sz w:val="28"/>
          <w:szCs w:val="28"/>
        </w:rPr>
      </w:pPr>
      <w:r w:rsidRPr="00552B93">
        <w:rPr>
          <w:b/>
          <w:bCs/>
          <w:sz w:val="28"/>
          <w:szCs w:val="28"/>
        </w:rPr>
        <w:t>на период с 01.01.20</w:t>
      </w:r>
      <w:r>
        <w:rPr>
          <w:b/>
          <w:bCs/>
          <w:sz w:val="28"/>
          <w:szCs w:val="28"/>
        </w:rPr>
        <w:t>24</w:t>
      </w:r>
      <w:r w:rsidRPr="00552B93">
        <w:rPr>
          <w:b/>
          <w:bCs/>
          <w:sz w:val="28"/>
          <w:szCs w:val="28"/>
        </w:rPr>
        <w:t xml:space="preserve"> по 31.12.20</w:t>
      </w:r>
      <w:r>
        <w:rPr>
          <w:b/>
          <w:bCs/>
          <w:sz w:val="28"/>
          <w:szCs w:val="28"/>
        </w:rPr>
        <w:t>28</w:t>
      </w:r>
    </w:p>
    <w:p w14:paraId="40BBE8F7" w14:textId="77777777" w:rsidR="00880BC9" w:rsidRDefault="00880BC9" w:rsidP="00880BC9">
      <w:pPr>
        <w:ind w:right="-53"/>
        <w:jc w:val="right"/>
        <w:rPr>
          <w:sz w:val="28"/>
          <w:szCs w:val="28"/>
        </w:rPr>
      </w:pPr>
    </w:p>
    <w:p w14:paraId="03E516E3" w14:textId="77777777" w:rsidR="00880BC9" w:rsidRPr="005109EB" w:rsidRDefault="00880BC9" w:rsidP="00880BC9">
      <w:pPr>
        <w:ind w:right="-53"/>
        <w:jc w:val="right"/>
      </w:pPr>
      <w:r w:rsidRPr="005109EB">
        <w:t>(без НДС)</w:t>
      </w:r>
    </w:p>
    <w:tbl>
      <w:tblPr>
        <w:tblpPr w:leftFromText="180" w:rightFromText="180" w:vertAnchor="text" w:tblpX="206" w:tblpY="1"/>
        <w:tblOverlap w:val="never"/>
        <w:tblW w:w="10636" w:type="dxa"/>
        <w:tblLayout w:type="fixed"/>
        <w:tblLook w:val="04A0" w:firstRow="1" w:lastRow="0" w:firstColumn="1" w:lastColumn="0" w:noHBand="0" w:noVBand="1"/>
      </w:tblPr>
      <w:tblGrid>
        <w:gridCol w:w="1559"/>
        <w:gridCol w:w="1985"/>
        <w:gridCol w:w="1417"/>
        <w:gridCol w:w="997"/>
        <w:gridCol w:w="851"/>
        <w:gridCol w:w="850"/>
        <w:gridCol w:w="993"/>
        <w:gridCol w:w="850"/>
        <w:gridCol w:w="1134"/>
      </w:tblGrid>
      <w:tr w:rsidR="00880BC9" w:rsidRPr="00000E96" w14:paraId="1553EB88" w14:textId="77777777" w:rsidTr="001E3388">
        <w:trPr>
          <w:cantSplit/>
          <w:trHeight w:val="129"/>
          <w:tblHeader/>
        </w:trPr>
        <w:tc>
          <w:tcPr>
            <w:tcW w:w="1559" w:type="dxa"/>
            <w:vMerge w:val="restart"/>
            <w:tcBorders>
              <w:top w:val="single" w:sz="4" w:space="0" w:color="auto"/>
              <w:left w:val="single" w:sz="4" w:space="0" w:color="auto"/>
              <w:right w:val="nil"/>
            </w:tcBorders>
            <w:shd w:val="clear" w:color="auto" w:fill="auto"/>
            <w:vAlign w:val="center"/>
            <w:hideMark/>
          </w:tcPr>
          <w:p w14:paraId="06ABBD10" w14:textId="77777777" w:rsidR="00880BC9" w:rsidRPr="00000E96" w:rsidRDefault="00880BC9" w:rsidP="001E3388">
            <w:pPr>
              <w:ind w:right="-53"/>
              <w:jc w:val="center"/>
              <w:rPr>
                <w:sz w:val="22"/>
                <w:szCs w:val="22"/>
              </w:rPr>
            </w:pPr>
            <w:r w:rsidRPr="00000E96">
              <w:rPr>
                <w:sz w:val="22"/>
                <w:szCs w:val="22"/>
              </w:rPr>
              <w:t>Наименование регулируемой организации </w:t>
            </w:r>
          </w:p>
        </w:tc>
        <w:tc>
          <w:tcPr>
            <w:tcW w:w="1985" w:type="dxa"/>
            <w:vMerge w:val="restart"/>
            <w:tcBorders>
              <w:top w:val="single" w:sz="4" w:space="0" w:color="auto"/>
              <w:left w:val="single" w:sz="4" w:space="0" w:color="auto"/>
              <w:right w:val="nil"/>
            </w:tcBorders>
            <w:shd w:val="clear" w:color="auto" w:fill="auto"/>
            <w:noWrap/>
            <w:vAlign w:val="center"/>
            <w:hideMark/>
          </w:tcPr>
          <w:p w14:paraId="0580C3F1" w14:textId="77777777" w:rsidR="00880BC9" w:rsidRPr="00000E96" w:rsidRDefault="00880BC9" w:rsidP="001E3388">
            <w:pPr>
              <w:ind w:right="-53"/>
              <w:jc w:val="center"/>
              <w:rPr>
                <w:sz w:val="22"/>
                <w:szCs w:val="22"/>
              </w:rPr>
            </w:pPr>
            <w:r w:rsidRPr="00000E96">
              <w:rPr>
                <w:sz w:val="22"/>
                <w:szCs w:val="22"/>
              </w:rPr>
              <w:t>Вид тарифа </w:t>
            </w:r>
          </w:p>
        </w:tc>
        <w:tc>
          <w:tcPr>
            <w:tcW w:w="1417" w:type="dxa"/>
            <w:vMerge w:val="restart"/>
            <w:tcBorders>
              <w:top w:val="single" w:sz="4" w:space="0" w:color="auto"/>
              <w:left w:val="single" w:sz="4" w:space="0" w:color="auto"/>
              <w:right w:val="nil"/>
            </w:tcBorders>
            <w:shd w:val="clear" w:color="auto" w:fill="auto"/>
            <w:noWrap/>
            <w:vAlign w:val="center"/>
            <w:hideMark/>
          </w:tcPr>
          <w:p w14:paraId="37E99FB6" w14:textId="77777777" w:rsidR="00880BC9" w:rsidRPr="00000E96" w:rsidRDefault="00880BC9" w:rsidP="001E3388">
            <w:pPr>
              <w:ind w:right="-53"/>
              <w:jc w:val="center"/>
              <w:rPr>
                <w:sz w:val="22"/>
                <w:szCs w:val="22"/>
              </w:rPr>
            </w:pPr>
            <w:r w:rsidRPr="00000E96">
              <w:rPr>
                <w:sz w:val="22"/>
                <w:szCs w:val="22"/>
              </w:rPr>
              <w:t>Период </w:t>
            </w:r>
          </w:p>
        </w:tc>
        <w:tc>
          <w:tcPr>
            <w:tcW w:w="997" w:type="dxa"/>
            <w:vMerge w:val="restart"/>
            <w:tcBorders>
              <w:top w:val="single" w:sz="4" w:space="0" w:color="auto"/>
              <w:left w:val="single" w:sz="4" w:space="0" w:color="auto"/>
              <w:right w:val="nil"/>
            </w:tcBorders>
            <w:shd w:val="clear" w:color="auto" w:fill="auto"/>
            <w:noWrap/>
            <w:vAlign w:val="center"/>
            <w:hideMark/>
          </w:tcPr>
          <w:p w14:paraId="18A0D493" w14:textId="77777777" w:rsidR="00880BC9" w:rsidRPr="00000E96" w:rsidRDefault="00880BC9" w:rsidP="001E3388">
            <w:pPr>
              <w:ind w:right="-53"/>
              <w:jc w:val="center"/>
              <w:rPr>
                <w:sz w:val="22"/>
                <w:szCs w:val="22"/>
              </w:rPr>
            </w:pPr>
            <w:r w:rsidRPr="00000E96">
              <w:rPr>
                <w:sz w:val="22"/>
                <w:szCs w:val="22"/>
              </w:rPr>
              <w:t>Вода</w:t>
            </w:r>
          </w:p>
        </w:tc>
        <w:tc>
          <w:tcPr>
            <w:tcW w:w="35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07BB81" w14:textId="77777777" w:rsidR="00880BC9" w:rsidRPr="00000E96" w:rsidRDefault="00880BC9" w:rsidP="001E3388">
            <w:pPr>
              <w:ind w:right="-53"/>
              <w:jc w:val="center"/>
              <w:rPr>
                <w:sz w:val="22"/>
                <w:szCs w:val="22"/>
              </w:rPr>
            </w:pPr>
            <w:r w:rsidRPr="00000E96">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5CB1353A" w14:textId="77777777" w:rsidR="00880BC9" w:rsidRPr="00000E96" w:rsidRDefault="00880BC9" w:rsidP="001E3388">
            <w:pPr>
              <w:ind w:right="-53"/>
              <w:jc w:val="center"/>
              <w:rPr>
                <w:sz w:val="22"/>
                <w:szCs w:val="22"/>
              </w:rPr>
            </w:pPr>
            <w:r w:rsidRPr="00000E96">
              <w:rPr>
                <w:sz w:val="22"/>
                <w:szCs w:val="22"/>
              </w:rPr>
              <w:t>Острый и редуциро</w:t>
            </w:r>
            <w:r>
              <w:rPr>
                <w:sz w:val="22"/>
                <w:szCs w:val="22"/>
              </w:rPr>
              <w:t>-</w:t>
            </w:r>
            <w:r w:rsidRPr="00000E96">
              <w:rPr>
                <w:sz w:val="22"/>
                <w:szCs w:val="22"/>
              </w:rPr>
              <w:t>ванный пар </w:t>
            </w:r>
          </w:p>
        </w:tc>
      </w:tr>
      <w:tr w:rsidR="00880BC9" w:rsidRPr="00000E96" w14:paraId="668FB0DD" w14:textId="77777777" w:rsidTr="001E3388">
        <w:trPr>
          <w:cantSplit/>
          <w:trHeight w:val="540"/>
          <w:tblHeader/>
        </w:trPr>
        <w:tc>
          <w:tcPr>
            <w:tcW w:w="1559" w:type="dxa"/>
            <w:vMerge/>
            <w:tcBorders>
              <w:left w:val="single" w:sz="4" w:space="0" w:color="auto"/>
              <w:bottom w:val="single" w:sz="4" w:space="0" w:color="auto"/>
              <w:right w:val="nil"/>
            </w:tcBorders>
            <w:shd w:val="clear" w:color="auto" w:fill="auto"/>
            <w:vAlign w:val="center"/>
            <w:hideMark/>
          </w:tcPr>
          <w:p w14:paraId="4F7F84BE" w14:textId="77777777" w:rsidR="00880BC9" w:rsidRPr="00000E96" w:rsidRDefault="00880BC9" w:rsidP="001E3388">
            <w:pPr>
              <w:ind w:right="-53"/>
              <w:rPr>
                <w:sz w:val="22"/>
                <w:szCs w:val="22"/>
              </w:rPr>
            </w:pPr>
          </w:p>
        </w:tc>
        <w:tc>
          <w:tcPr>
            <w:tcW w:w="1985" w:type="dxa"/>
            <w:vMerge/>
            <w:tcBorders>
              <w:left w:val="single" w:sz="4" w:space="0" w:color="auto"/>
              <w:bottom w:val="single" w:sz="4" w:space="0" w:color="auto"/>
              <w:right w:val="nil"/>
            </w:tcBorders>
            <w:shd w:val="clear" w:color="auto" w:fill="auto"/>
            <w:noWrap/>
            <w:vAlign w:val="center"/>
            <w:hideMark/>
          </w:tcPr>
          <w:p w14:paraId="6A1439AC" w14:textId="77777777" w:rsidR="00880BC9" w:rsidRPr="00000E96" w:rsidRDefault="00880BC9" w:rsidP="001E3388">
            <w:pPr>
              <w:ind w:right="-53"/>
              <w:jc w:val="center"/>
              <w:rPr>
                <w:sz w:val="22"/>
                <w:szCs w:val="22"/>
              </w:rPr>
            </w:pPr>
          </w:p>
        </w:tc>
        <w:tc>
          <w:tcPr>
            <w:tcW w:w="1417" w:type="dxa"/>
            <w:vMerge/>
            <w:tcBorders>
              <w:left w:val="single" w:sz="4" w:space="0" w:color="auto"/>
              <w:bottom w:val="single" w:sz="4" w:space="0" w:color="auto"/>
              <w:right w:val="nil"/>
            </w:tcBorders>
            <w:shd w:val="clear" w:color="auto" w:fill="auto"/>
            <w:noWrap/>
            <w:vAlign w:val="center"/>
            <w:hideMark/>
          </w:tcPr>
          <w:p w14:paraId="24F574B8" w14:textId="77777777" w:rsidR="00880BC9" w:rsidRPr="00000E96" w:rsidRDefault="00880BC9" w:rsidP="001E3388">
            <w:pPr>
              <w:ind w:right="-53"/>
              <w:jc w:val="center"/>
              <w:rPr>
                <w:sz w:val="22"/>
                <w:szCs w:val="22"/>
              </w:rPr>
            </w:pPr>
          </w:p>
        </w:tc>
        <w:tc>
          <w:tcPr>
            <w:tcW w:w="997" w:type="dxa"/>
            <w:vMerge/>
            <w:tcBorders>
              <w:left w:val="single" w:sz="4" w:space="0" w:color="auto"/>
              <w:bottom w:val="single" w:sz="4" w:space="0" w:color="auto"/>
              <w:right w:val="nil"/>
            </w:tcBorders>
            <w:shd w:val="clear" w:color="auto" w:fill="auto"/>
            <w:noWrap/>
            <w:vAlign w:val="center"/>
            <w:hideMark/>
          </w:tcPr>
          <w:p w14:paraId="778B8CA2" w14:textId="77777777" w:rsidR="00880BC9" w:rsidRPr="00000E96" w:rsidRDefault="00880BC9" w:rsidP="001E3388">
            <w:pPr>
              <w:ind w:right="-53"/>
              <w:jc w:val="center"/>
              <w:rPr>
                <w:sz w:val="22"/>
                <w:szCs w:val="22"/>
              </w:rPr>
            </w:pPr>
          </w:p>
        </w:tc>
        <w:tc>
          <w:tcPr>
            <w:tcW w:w="851" w:type="dxa"/>
            <w:tcBorders>
              <w:top w:val="nil"/>
              <w:left w:val="single" w:sz="4" w:space="0" w:color="auto"/>
              <w:bottom w:val="single" w:sz="4" w:space="0" w:color="auto"/>
              <w:right w:val="nil"/>
            </w:tcBorders>
            <w:shd w:val="clear" w:color="auto" w:fill="auto"/>
            <w:vAlign w:val="center"/>
            <w:hideMark/>
          </w:tcPr>
          <w:p w14:paraId="3F9F223B" w14:textId="77777777" w:rsidR="00880BC9" w:rsidRPr="00000E96" w:rsidRDefault="00880BC9" w:rsidP="001E3388">
            <w:pPr>
              <w:ind w:right="-53"/>
              <w:jc w:val="center"/>
              <w:rPr>
                <w:sz w:val="22"/>
                <w:szCs w:val="22"/>
              </w:rPr>
            </w:pPr>
            <w:r w:rsidRPr="00000E96">
              <w:rPr>
                <w:sz w:val="22"/>
                <w:szCs w:val="22"/>
              </w:rPr>
              <w:t>от 1,2 до 2,5 кг/см</w:t>
            </w:r>
            <w:r w:rsidRPr="00000E96">
              <w:rPr>
                <w:sz w:val="22"/>
                <w:szCs w:val="22"/>
                <w:vertAlign w:val="superscript"/>
              </w:rPr>
              <w:t>2</w:t>
            </w:r>
          </w:p>
        </w:tc>
        <w:tc>
          <w:tcPr>
            <w:tcW w:w="850" w:type="dxa"/>
            <w:tcBorders>
              <w:top w:val="nil"/>
              <w:left w:val="single" w:sz="4" w:space="0" w:color="auto"/>
              <w:bottom w:val="single" w:sz="4" w:space="0" w:color="auto"/>
              <w:right w:val="nil"/>
            </w:tcBorders>
            <w:shd w:val="clear" w:color="auto" w:fill="auto"/>
            <w:vAlign w:val="center"/>
            <w:hideMark/>
          </w:tcPr>
          <w:p w14:paraId="56F1032E" w14:textId="77777777" w:rsidR="00880BC9" w:rsidRPr="00000E96" w:rsidRDefault="00880BC9" w:rsidP="001E3388">
            <w:pPr>
              <w:ind w:right="-53"/>
              <w:jc w:val="center"/>
              <w:rPr>
                <w:sz w:val="22"/>
                <w:szCs w:val="22"/>
              </w:rPr>
            </w:pPr>
            <w:r w:rsidRPr="00000E96">
              <w:rPr>
                <w:sz w:val="22"/>
                <w:szCs w:val="22"/>
              </w:rPr>
              <w:t>от 2,5 до 7,0 кг/см</w:t>
            </w:r>
            <w:r w:rsidRPr="00000E96">
              <w:rPr>
                <w:sz w:val="22"/>
                <w:szCs w:val="22"/>
                <w:vertAlign w:val="superscript"/>
              </w:rPr>
              <w:t>2</w:t>
            </w:r>
          </w:p>
        </w:tc>
        <w:tc>
          <w:tcPr>
            <w:tcW w:w="993" w:type="dxa"/>
            <w:tcBorders>
              <w:top w:val="nil"/>
              <w:left w:val="single" w:sz="4" w:space="0" w:color="auto"/>
              <w:bottom w:val="single" w:sz="4" w:space="0" w:color="auto"/>
              <w:right w:val="nil"/>
            </w:tcBorders>
            <w:shd w:val="clear" w:color="auto" w:fill="auto"/>
            <w:vAlign w:val="center"/>
            <w:hideMark/>
          </w:tcPr>
          <w:p w14:paraId="7713DC11" w14:textId="77777777" w:rsidR="00880BC9" w:rsidRPr="00000E96" w:rsidRDefault="00880BC9" w:rsidP="001E3388">
            <w:pPr>
              <w:ind w:right="-53"/>
              <w:jc w:val="center"/>
              <w:rPr>
                <w:sz w:val="22"/>
                <w:szCs w:val="22"/>
              </w:rPr>
            </w:pPr>
            <w:r w:rsidRPr="00000E96">
              <w:rPr>
                <w:sz w:val="22"/>
                <w:szCs w:val="22"/>
              </w:rPr>
              <w:t>от 7,0 до 13,0 кг/см</w:t>
            </w:r>
            <w:r w:rsidRPr="00000E96">
              <w:rPr>
                <w:sz w:val="22"/>
                <w:szCs w:val="22"/>
                <w:vertAlign w:val="superscript"/>
              </w:rPr>
              <w:t>2</w:t>
            </w:r>
          </w:p>
        </w:tc>
        <w:tc>
          <w:tcPr>
            <w:tcW w:w="850" w:type="dxa"/>
            <w:tcBorders>
              <w:top w:val="nil"/>
              <w:left w:val="single" w:sz="4" w:space="0" w:color="auto"/>
              <w:bottom w:val="single" w:sz="4" w:space="0" w:color="auto"/>
              <w:right w:val="nil"/>
            </w:tcBorders>
            <w:shd w:val="clear" w:color="auto" w:fill="auto"/>
            <w:vAlign w:val="center"/>
            <w:hideMark/>
          </w:tcPr>
          <w:p w14:paraId="4FEE68A4" w14:textId="77777777" w:rsidR="00880BC9" w:rsidRPr="00000E96" w:rsidRDefault="00880BC9" w:rsidP="001E3388">
            <w:pPr>
              <w:ind w:right="-53"/>
              <w:jc w:val="center"/>
              <w:rPr>
                <w:sz w:val="22"/>
                <w:szCs w:val="22"/>
              </w:rPr>
            </w:pPr>
            <w:r w:rsidRPr="00000E96">
              <w:rPr>
                <w:sz w:val="22"/>
                <w:szCs w:val="22"/>
              </w:rPr>
              <w:t>свыше</w:t>
            </w:r>
            <w:r w:rsidRPr="00000E96">
              <w:rPr>
                <w:sz w:val="22"/>
                <w:szCs w:val="22"/>
              </w:rPr>
              <w:br/>
              <w:t>13,0 кг/см</w:t>
            </w:r>
            <w:r w:rsidRPr="00000E96">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08314E26" w14:textId="77777777" w:rsidR="00880BC9" w:rsidRPr="00000E96" w:rsidRDefault="00880BC9" w:rsidP="001E3388">
            <w:pPr>
              <w:ind w:right="-53"/>
              <w:jc w:val="center"/>
              <w:rPr>
                <w:sz w:val="22"/>
                <w:szCs w:val="22"/>
              </w:rPr>
            </w:pPr>
          </w:p>
        </w:tc>
      </w:tr>
      <w:tr w:rsidR="00880BC9" w:rsidRPr="00000E96" w14:paraId="3E3B1F84" w14:textId="77777777" w:rsidTr="001E3388">
        <w:trPr>
          <w:cantSplit/>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FCCE" w14:textId="77777777" w:rsidR="00880BC9" w:rsidRDefault="00880BC9" w:rsidP="001E3388">
            <w:pPr>
              <w:ind w:left="-220" w:right="-53"/>
              <w:jc w:val="center"/>
              <w:rPr>
                <w:bCs/>
                <w:color w:val="000000"/>
                <w:kern w:val="32"/>
              </w:rPr>
            </w:pPr>
            <w:r>
              <w:rPr>
                <w:bCs/>
                <w:color w:val="000000"/>
                <w:kern w:val="32"/>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6F419A" w14:textId="77777777" w:rsidR="00880BC9" w:rsidRPr="00000E96" w:rsidRDefault="00880BC9" w:rsidP="001E3388">
            <w:pPr>
              <w:ind w:right="-53"/>
              <w:jc w:val="center"/>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3497D3" w14:textId="77777777" w:rsidR="00880BC9" w:rsidRPr="00000E96" w:rsidRDefault="00880BC9" w:rsidP="001E3388">
            <w:pPr>
              <w:ind w:right="-53"/>
              <w:jc w:val="center"/>
              <w:rPr>
                <w:sz w:val="22"/>
                <w:szCs w:val="22"/>
              </w:rPr>
            </w:pPr>
            <w:r>
              <w:rPr>
                <w:sz w:val="22"/>
                <w:szCs w:val="22"/>
              </w:rPr>
              <w:t>3</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3B13C30" w14:textId="77777777" w:rsidR="00880BC9" w:rsidRPr="00000E96" w:rsidRDefault="00880BC9" w:rsidP="001E3388">
            <w:pPr>
              <w:ind w:right="-53"/>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5EE2AB" w14:textId="77777777" w:rsidR="00880BC9" w:rsidRPr="00000E96" w:rsidRDefault="00880BC9" w:rsidP="001E3388">
            <w:pPr>
              <w:ind w:right="-53"/>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2A7CCE" w14:textId="77777777" w:rsidR="00880BC9" w:rsidRPr="00000E96" w:rsidRDefault="00880BC9" w:rsidP="001E3388">
            <w:pPr>
              <w:ind w:right="-53"/>
              <w:jc w:val="center"/>
              <w:rPr>
                <w:sz w:val="22"/>
                <w:szCs w:val="22"/>
              </w:rPr>
            </w:pPr>
            <w:r>
              <w:rPr>
                <w:sz w:val="22"/>
                <w:szCs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02DE01" w14:textId="77777777" w:rsidR="00880BC9" w:rsidRPr="00000E96" w:rsidRDefault="00880BC9" w:rsidP="001E3388">
            <w:pPr>
              <w:ind w:right="-53"/>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0B86CF" w14:textId="77777777" w:rsidR="00880BC9" w:rsidRPr="00000E96" w:rsidRDefault="00880BC9" w:rsidP="001E3388">
            <w:pPr>
              <w:ind w:right="-53"/>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F80C0" w14:textId="77777777" w:rsidR="00880BC9" w:rsidRPr="00000E96" w:rsidRDefault="00880BC9" w:rsidP="001E3388">
            <w:pPr>
              <w:ind w:right="-53"/>
              <w:jc w:val="center"/>
              <w:rPr>
                <w:sz w:val="22"/>
                <w:szCs w:val="22"/>
              </w:rPr>
            </w:pPr>
            <w:r>
              <w:rPr>
                <w:sz w:val="22"/>
                <w:szCs w:val="22"/>
              </w:rPr>
              <w:t>9</w:t>
            </w:r>
          </w:p>
        </w:tc>
      </w:tr>
      <w:tr w:rsidR="00880BC9" w:rsidRPr="00000E96" w14:paraId="180E02AF" w14:textId="77777777" w:rsidTr="001E3388">
        <w:trPr>
          <w:cantSplit/>
          <w:trHeight w:val="300"/>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4D5A7" w14:textId="77777777" w:rsidR="00880BC9" w:rsidRDefault="00880BC9" w:rsidP="001E3388">
            <w:pPr>
              <w:ind w:left="-142" w:right="-53"/>
              <w:jc w:val="center"/>
              <w:rPr>
                <w:bCs/>
                <w:color w:val="000000"/>
                <w:kern w:val="32"/>
                <w:sz w:val="23"/>
                <w:szCs w:val="23"/>
              </w:rPr>
            </w:pPr>
            <w:r w:rsidRPr="00F8794D">
              <w:rPr>
                <w:bCs/>
                <w:color w:val="000000"/>
                <w:kern w:val="32"/>
                <w:sz w:val="23"/>
                <w:szCs w:val="23"/>
              </w:rPr>
              <w:t>АО «</w:t>
            </w:r>
            <w:r>
              <w:rPr>
                <w:bCs/>
                <w:color w:val="000000"/>
                <w:kern w:val="32"/>
                <w:sz w:val="23"/>
                <w:szCs w:val="23"/>
              </w:rPr>
              <w:t>Кузбасс-</w:t>
            </w:r>
          </w:p>
          <w:p w14:paraId="6EF56B8A" w14:textId="77777777" w:rsidR="00880BC9" w:rsidRPr="00F8794D" w:rsidRDefault="00880BC9" w:rsidP="001E3388">
            <w:pPr>
              <w:ind w:left="-142" w:right="-53"/>
              <w:jc w:val="center"/>
              <w:rPr>
                <w:bCs/>
                <w:color w:val="000000"/>
                <w:kern w:val="32"/>
                <w:sz w:val="23"/>
                <w:szCs w:val="23"/>
              </w:rPr>
            </w:pPr>
            <w:r>
              <w:rPr>
                <w:bCs/>
                <w:color w:val="000000"/>
                <w:kern w:val="32"/>
                <w:sz w:val="23"/>
                <w:szCs w:val="23"/>
              </w:rPr>
              <w:t>энерго</w:t>
            </w:r>
            <w:r w:rsidRPr="00F8794D">
              <w:rPr>
                <w:bCs/>
                <w:color w:val="000000"/>
                <w:kern w:val="32"/>
                <w:sz w:val="23"/>
                <w:szCs w:val="23"/>
              </w:rPr>
              <w:t>»</w:t>
            </w:r>
            <w:r>
              <w:rPr>
                <w:bCs/>
                <w:color w:val="000000"/>
                <w:kern w:val="32"/>
                <w:sz w:val="23"/>
                <w:szCs w:val="23"/>
              </w:rPr>
              <w:br/>
            </w:r>
          </w:p>
        </w:tc>
        <w:tc>
          <w:tcPr>
            <w:tcW w:w="90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2B8158" w14:textId="77777777" w:rsidR="00880BC9" w:rsidRPr="00000E96" w:rsidRDefault="00880BC9" w:rsidP="001E3388">
            <w:pPr>
              <w:ind w:right="-53"/>
              <w:jc w:val="center"/>
              <w:rPr>
                <w:sz w:val="22"/>
                <w:szCs w:val="22"/>
              </w:rPr>
            </w:pPr>
            <w:r w:rsidRPr="00000E96">
              <w:rPr>
                <w:sz w:val="22"/>
                <w:szCs w:val="22"/>
              </w:rPr>
              <w:t>Для потребителей, в случае отсутствия дифференциации тарифов по схеме подключения</w:t>
            </w:r>
          </w:p>
        </w:tc>
      </w:tr>
      <w:tr w:rsidR="00880BC9" w:rsidRPr="00000E96" w14:paraId="09A409E3"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hideMark/>
          </w:tcPr>
          <w:p w14:paraId="6C89B4C2" w14:textId="77777777" w:rsidR="00880BC9" w:rsidRPr="00000E96" w:rsidRDefault="00880BC9" w:rsidP="001E3388">
            <w:pPr>
              <w:ind w:right="-53"/>
              <w:jc w:val="center"/>
              <w:rPr>
                <w:sz w:val="22"/>
                <w:szCs w:val="22"/>
              </w:rPr>
            </w:pPr>
          </w:p>
        </w:tc>
        <w:tc>
          <w:tcPr>
            <w:tcW w:w="1985" w:type="dxa"/>
            <w:vMerge w:val="restart"/>
            <w:tcBorders>
              <w:top w:val="nil"/>
              <w:left w:val="single" w:sz="4" w:space="0" w:color="auto"/>
              <w:right w:val="single" w:sz="4" w:space="0" w:color="auto"/>
            </w:tcBorders>
            <w:shd w:val="clear" w:color="auto" w:fill="auto"/>
            <w:vAlign w:val="center"/>
            <w:hideMark/>
          </w:tcPr>
          <w:p w14:paraId="79E877BA" w14:textId="77777777" w:rsidR="00880BC9" w:rsidRPr="00000E96" w:rsidRDefault="00880BC9" w:rsidP="001E3388">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7" w:type="dxa"/>
            <w:tcBorders>
              <w:top w:val="single" w:sz="4" w:space="0" w:color="auto"/>
              <w:left w:val="nil"/>
              <w:bottom w:val="single" w:sz="4" w:space="0" w:color="auto"/>
              <w:right w:val="single" w:sz="4" w:space="0" w:color="auto"/>
            </w:tcBorders>
            <w:shd w:val="clear" w:color="auto" w:fill="auto"/>
            <w:noWrap/>
            <w:hideMark/>
          </w:tcPr>
          <w:p w14:paraId="66460125" w14:textId="77777777" w:rsidR="00880BC9" w:rsidRPr="00E13CA4" w:rsidRDefault="00880BC9" w:rsidP="001E3388">
            <w:pPr>
              <w:jc w:val="center"/>
              <w:rPr>
                <w:sz w:val="22"/>
                <w:szCs w:val="22"/>
              </w:rPr>
            </w:pPr>
            <w:r w:rsidRPr="00E13CA4">
              <w:rPr>
                <w:sz w:val="22"/>
                <w:szCs w:val="22"/>
              </w:rPr>
              <w:t>с 01.01.2024</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26A6DBE8" w14:textId="77777777" w:rsidR="00880BC9" w:rsidRPr="00346014" w:rsidRDefault="00880BC9" w:rsidP="001E3388">
            <w:pPr>
              <w:jc w:val="center"/>
              <w:rPr>
                <w:sz w:val="22"/>
                <w:szCs w:val="22"/>
              </w:rPr>
            </w:pPr>
            <w:r w:rsidRPr="00346014">
              <w:rPr>
                <w:sz w:val="22"/>
                <w:szCs w:val="22"/>
              </w:rPr>
              <w:t>1 539,29</w:t>
            </w:r>
          </w:p>
        </w:tc>
        <w:tc>
          <w:tcPr>
            <w:tcW w:w="851" w:type="dxa"/>
            <w:tcBorders>
              <w:top w:val="nil"/>
              <w:left w:val="single" w:sz="4" w:space="0" w:color="auto"/>
              <w:bottom w:val="single" w:sz="4" w:space="0" w:color="auto"/>
              <w:right w:val="nil"/>
            </w:tcBorders>
            <w:shd w:val="clear" w:color="auto" w:fill="FFFFFF"/>
            <w:noWrap/>
            <w:vAlign w:val="center"/>
          </w:tcPr>
          <w:p w14:paraId="6A4F2999"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FFFFFF"/>
            <w:noWrap/>
            <w:vAlign w:val="center"/>
          </w:tcPr>
          <w:p w14:paraId="79FBB602"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nil"/>
              <w:left w:val="single" w:sz="4" w:space="0" w:color="auto"/>
              <w:bottom w:val="single" w:sz="4" w:space="0" w:color="auto"/>
              <w:right w:val="nil"/>
            </w:tcBorders>
            <w:shd w:val="clear" w:color="auto" w:fill="FFFFFF"/>
            <w:noWrap/>
            <w:vAlign w:val="center"/>
          </w:tcPr>
          <w:p w14:paraId="48826C5A"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nil"/>
              <w:left w:val="single" w:sz="4" w:space="0" w:color="auto"/>
              <w:bottom w:val="single" w:sz="4" w:space="0" w:color="auto"/>
              <w:right w:val="nil"/>
            </w:tcBorders>
            <w:shd w:val="clear" w:color="auto" w:fill="FFFFFF"/>
            <w:noWrap/>
            <w:vAlign w:val="center"/>
          </w:tcPr>
          <w:p w14:paraId="4E839BD3"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29FDD368"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6CC810EE"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hideMark/>
          </w:tcPr>
          <w:p w14:paraId="751BF96B" w14:textId="77777777" w:rsidR="00880BC9" w:rsidRPr="00000E96" w:rsidRDefault="00880BC9" w:rsidP="001E3388">
            <w:pPr>
              <w:ind w:right="-53"/>
              <w:jc w:val="center"/>
              <w:rPr>
                <w:sz w:val="22"/>
                <w:szCs w:val="22"/>
              </w:rPr>
            </w:pPr>
          </w:p>
        </w:tc>
        <w:tc>
          <w:tcPr>
            <w:tcW w:w="1985" w:type="dxa"/>
            <w:vMerge/>
            <w:tcBorders>
              <w:left w:val="single" w:sz="4" w:space="0" w:color="auto"/>
              <w:right w:val="single" w:sz="4" w:space="0" w:color="auto"/>
            </w:tcBorders>
            <w:shd w:val="clear" w:color="auto" w:fill="auto"/>
            <w:vAlign w:val="center"/>
            <w:hideMark/>
          </w:tcPr>
          <w:p w14:paraId="4D3C614D" w14:textId="77777777" w:rsidR="00880BC9" w:rsidRPr="00000E96" w:rsidRDefault="00880BC9" w:rsidP="001E3388">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hideMark/>
          </w:tcPr>
          <w:p w14:paraId="206DA250" w14:textId="77777777" w:rsidR="00880BC9" w:rsidRPr="00E13CA4" w:rsidRDefault="00880BC9" w:rsidP="001E3388">
            <w:pPr>
              <w:jc w:val="center"/>
              <w:rPr>
                <w:sz w:val="22"/>
                <w:szCs w:val="22"/>
              </w:rPr>
            </w:pPr>
            <w:r w:rsidRPr="00E13CA4">
              <w:rPr>
                <w:sz w:val="22"/>
                <w:szCs w:val="22"/>
              </w:rPr>
              <w:t>с 01.07.2024</w:t>
            </w:r>
          </w:p>
        </w:tc>
        <w:tc>
          <w:tcPr>
            <w:tcW w:w="997" w:type="dxa"/>
            <w:tcBorders>
              <w:top w:val="nil"/>
              <w:left w:val="single" w:sz="4" w:space="0" w:color="auto"/>
              <w:bottom w:val="single" w:sz="4" w:space="0" w:color="auto"/>
              <w:right w:val="single" w:sz="4" w:space="0" w:color="auto"/>
            </w:tcBorders>
            <w:shd w:val="clear" w:color="auto" w:fill="auto"/>
            <w:noWrap/>
          </w:tcPr>
          <w:p w14:paraId="28F89AA6" w14:textId="77777777" w:rsidR="00880BC9" w:rsidRPr="00346014" w:rsidRDefault="00880BC9" w:rsidP="001E3388">
            <w:pPr>
              <w:jc w:val="center"/>
              <w:rPr>
                <w:sz w:val="22"/>
                <w:szCs w:val="22"/>
              </w:rPr>
            </w:pPr>
            <w:r w:rsidRPr="00346014">
              <w:rPr>
                <w:sz w:val="22"/>
                <w:szCs w:val="22"/>
              </w:rPr>
              <w:t>1 687,04</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451A5FF"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2B5A23B8"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14:paraId="3C191BE4"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2A4FCFB3"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DFBFA5"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1A709A76"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hideMark/>
          </w:tcPr>
          <w:p w14:paraId="523E5B31" w14:textId="77777777" w:rsidR="00880BC9" w:rsidRPr="00000E96" w:rsidRDefault="00880BC9" w:rsidP="001E3388">
            <w:pPr>
              <w:ind w:right="-53"/>
              <w:jc w:val="center"/>
              <w:rPr>
                <w:sz w:val="22"/>
                <w:szCs w:val="22"/>
              </w:rPr>
            </w:pPr>
          </w:p>
        </w:tc>
        <w:tc>
          <w:tcPr>
            <w:tcW w:w="1985" w:type="dxa"/>
            <w:vMerge/>
            <w:tcBorders>
              <w:left w:val="single" w:sz="4" w:space="0" w:color="auto"/>
              <w:right w:val="single" w:sz="4" w:space="0" w:color="auto"/>
            </w:tcBorders>
            <w:shd w:val="clear" w:color="auto" w:fill="auto"/>
            <w:vAlign w:val="center"/>
            <w:hideMark/>
          </w:tcPr>
          <w:p w14:paraId="3D3D53D2" w14:textId="77777777" w:rsidR="00880BC9" w:rsidRPr="00000E96" w:rsidRDefault="00880BC9" w:rsidP="001E3388">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hideMark/>
          </w:tcPr>
          <w:p w14:paraId="74C58424" w14:textId="77777777" w:rsidR="00880BC9" w:rsidRPr="00E13CA4" w:rsidRDefault="00880BC9" w:rsidP="001E3388">
            <w:pPr>
              <w:jc w:val="center"/>
              <w:rPr>
                <w:sz w:val="22"/>
                <w:szCs w:val="22"/>
              </w:rPr>
            </w:pPr>
            <w:r w:rsidRPr="00E13CA4">
              <w:rPr>
                <w:sz w:val="22"/>
                <w:szCs w:val="22"/>
              </w:rPr>
              <w:t>с 01.01.2025</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586B45A6" w14:textId="77777777" w:rsidR="00880BC9" w:rsidRPr="00346014" w:rsidRDefault="00880BC9" w:rsidP="001E3388">
            <w:pPr>
              <w:jc w:val="center"/>
              <w:rPr>
                <w:sz w:val="22"/>
                <w:szCs w:val="22"/>
              </w:rPr>
            </w:pPr>
            <w:r w:rsidRPr="00346014">
              <w:rPr>
                <w:sz w:val="22"/>
                <w:szCs w:val="22"/>
              </w:rPr>
              <w:t>1 687,04</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65BD2CA"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2BB24EEC"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14:paraId="728A8EC5"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48941001"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36DAB1"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6E01F227"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6CE2528B" w14:textId="77777777" w:rsidR="00880BC9" w:rsidRPr="00000E96" w:rsidRDefault="00880BC9" w:rsidP="001E3388">
            <w:pPr>
              <w:ind w:right="-53"/>
              <w:jc w:val="center"/>
              <w:rPr>
                <w:sz w:val="22"/>
                <w:szCs w:val="22"/>
              </w:rPr>
            </w:pPr>
          </w:p>
        </w:tc>
        <w:tc>
          <w:tcPr>
            <w:tcW w:w="1985" w:type="dxa"/>
            <w:vMerge/>
            <w:tcBorders>
              <w:left w:val="single" w:sz="4" w:space="0" w:color="auto"/>
              <w:right w:val="single" w:sz="4" w:space="0" w:color="auto"/>
            </w:tcBorders>
            <w:shd w:val="clear" w:color="auto" w:fill="auto"/>
            <w:vAlign w:val="center"/>
          </w:tcPr>
          <w:p w14:paraId="418588BF" w14:textId="77777777" w:rsidR="00880BC9" w:rsidRPr="00000E96" w:rsidRDefault="00880BC9" w:rsidP="001E3388">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3ADBD0BE" w14:textId="77777777" w:rsidR="00880BC9" w:rsidRPr="00E13CA4" w:rsidRDefault="00880BC9" w:rsidP="001E3388">
            <w:pPr>
              <w:jc w:val="center"/>
              <w:rPr>
                <w:sz w:val="22"/>
                <w:szCs w:val="22"/>
              </w:rPr>
            </w:pPr>
            <w:r w:rsidRPr="00E13CA4">
              <w:rPr>
                <w:sz w:val="22"/>
                <w:szCs w:val="22"/>
              </w:rPr>
              <w:t>с 01.07.2025</w:t>
            </w:r>
          </w:p>
        </w:tc>
        <w:tc>
          <w:tcPr>
            <w:tcW w:w="997" w:type="dxa"/>
            <w:tcBorders>
              <w:top w:val="nil"/>
              <w:left w:val="single" w:sz="4" w:space="0" w:color="auto"/>
              <w:bottom w:val="single" w:sz="4" w:space="0" w:color="auto"/>
              <w:right w:val="single" w:sz="4" w:space="0" w:color="auto"/>
            </w:tcBorders>
            <w:shd w:val="clear" w:color="auto" w:fill="auto"/>
            <w:noWrap/>
          </w:tcPr>
          <w:p w14:paraId="1DE3DC32" w14:textId="77777777" w:rsidR="00880BC9" w:rsidRPr="00346014" w:rsidRDefault="00880BC9" w:rsidP="001E3388">
            <w:pPr>
              <w:jc w:val="center"/>
              <w:rPr>
                <w:sz w:val="22"/>
                <w:szCs w:val="22"/>
              </w:rPr>
            </w:pPr>
            <w:r w:rsidRPr="00A75C86">
              <w:rPr>
                <w:sz w:val="22"/>
                <w:szCs w:val="22"/>
              </w:rPr>
              <w:t>1 889,49</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9833577"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49A70520"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14:paraId="277C6FDF"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6BDC9048"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9804EF"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20F86A92"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5BB3BE3F" w14:textId="77777777" w:rsidR="00880BC9" w:rsidRPr="00000E96" w:rsidRDefault="00880BC9" w:rsidP="001E3388">
            <w:pPr>
              <w:ind w:right="-53"/>
              <w:jc w:val="center"/>
              <w:rPr>
                <w:sz w:val="22"/>
                <w:szCs w:val="22"/>
              </w:rPr>
            </w:pPr>
          </w:p>
        </w:tc>
        <w:tc>
          <w:tcPr>
            <w:tcW w:w="1985" w:type="dxa"/>
            <w:vMerge/>
            <w:tcBorders>
              <w:left w:val="single" w:sz="4" w:space="0" w:color="auto"/>
              <w:right w:val="single" w:sz="4" w:space="0" w:color="auto"/>
            </w:tcBorders>
            <w:shd w:val="clear" w:color="auto" w:fill="auto"/>
            <w:vAlign w:val="center"/>
          </w:tcPr>
          <w:p w14:paraId="19966F4D" w14:textId="77777777" w:rsidR="00880BC9" w:rsidRPr="00000E96" w:rsidRDefault="00880BC9" w:rsidP="001E3388">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3B388C7A" w14:textId="77777777" w:rsidR="00880BC9" w:rsidRPr="00E13CA4" w:rsidRDefault="00880BC9" w:rsidP="001E3388">
            <w:pPr>
              <w:jc w:val="center"/>
              <w:rPr>
                <w:sz w:val="22"/>
                <w:szCs w:val="22"/>
              </w:rPr>
            </w:pPr>
            <w:r w:rsidRPr="00E13CA4">
              <w:rPr>
                <w:sz w:val="22"/>
                <w:szCs w:val="22"/>
              </w:rPr>
              <w:t>с 01.01.2026</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0372044F" w14:textId="77777777" w:rsidR="00880BC9" w:rsidRPr="00346014" w:rsidRDefault="00880BC9" w:rsidP="001E3388">
            <w:pPr>
              <w:jc w:val="center"/>
              <w:rPr>
                <w:sz w:val="22"/>
                <w:szCs w:val="22"/>
              </w:rPr>
            </w:pPr>
            <w:r w:rsidRPr="00346014">
              <w:rPr>
                <w:sz w:val="22"/>
                <w:szCs w:val="22"/>
              </w:rPr>
              <w:t>1 814,52</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81BF1F6"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31E4B19"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14:paraId="6C33EB07"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1ECC4995"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F8B1C"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37CD0B4D"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751D1BC2" w14:textId="77777777" w:rsidR="00880BC9" w:rsidRPr="00000E96" w:rsidRDefault="00880BC9" w:rsidP="001E3388">
            <w:pPr>
              <w:ind w:right="-53"/>
              <w:jc w:val="center"/>
              <w:rPr>
                <w:sz w:val="22"/>
                <w:szCs w:val="22"/>
              </w:rPr>
            </w:pPr>
          </w:p>
        </w:tc>
        <w:tc>
          <w:tcPr>
            <w:tcW w:w="1985" w:type="dxa"/>
            <w:vMerge/>
            <w:tcBorders>
              <w:left w:val="single" w:sz="4" w:space="0" w:color="auto"/>
              <w:right w:val="single" w:sz="4" w:space="0" w:color="auto"/>
            </w:tcBorders>
            <w:shd w:val="clear" w:color="auto" w:fill="auto"/>
            <w:vAlign w:val="center"/>
          </w:tcPr>
          <w:p w14:paraId="78BECE92" w14:textId="77777777" w:rsidR="00880BC9" w:rsidRPr="00000E96" w:rsidRDefault="00880BC9" w:rsidP="001E3388">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4B07A2DC" w14:textId="77777777" w:rsidR="00880BC9" w:rsidRPr="00E13CA4" w:rsidRDefault="00880BC9" w:rsidP="001E3388">
            <w:pPr>
              <w:jc w:val="center"/>
              <w:rPr>
                <w:sz w:val="22"/>
                <w:szCs w:val="22"/>
              </w:rPr>
            </w:pPr>
            <w:r w:rsidRPr="00E13CA4">
              <w:rPr>
                <w:sz w:val="22"/>
                <w:szCs w:val="22"/>
              </w:rPr>
              <w:t>с 01.07.2026</w:t>
            </w:r>
          </w:p>
        </w:tc>
        <w:tc>
          <w:tcPr>
            <w:tcW w:w="997" w:type="dxa"/>
            <w:tcBorders>
              <w:top w:val="nil"/>
              <w:left w:val="single" w:sz="4" w:space="0" w:color="auto"/>
              <w:bottom w:val="single" w:sz="4" w:space="0" w:color="auto"/>
              <w:right w:val="single" w:sz="4" w:space="0" w:color="auto"/>
            </w:tcBorders>
            <w:shd w:val="clear" w:color="auto" w:fill="auto"/>
            <w:noWrap/>
          </w:tcPr>
          <w:p w14:paraId="7EFFBA71" w14:textId="77777777" w:rsidR="00880BC9" w:rsidRPr="00346014" w:rsidRDefault="00880BC9" w:rsidP="001E3388">
            <w:pPr>
              <w:jc w:val="center"/>
              <w:rPr>
                <w:sz w:val="22"/>
                <w:szCs w:val="22"/>
              </w:rPr>
            </w:pPr>
            <w:r w:rsidRPr="00346014">
              <w:rPr>
                <w:sz w:val="22"/>
                <w:szCs w:val="22"/>
              </w:rPr>
              <w:t>1 816,00</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3A0902A"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31C772B3"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14:paraId="4B8815E4"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3EBCB600"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9F0699"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6F5AFDED"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50375C24" w14:textId="77777777" w:rsidR="00880BC9" w:rsidRPr="00000E96" w:rsidRDefault="00880BC9" w:rsidP="001E3388">
            <w:pPr>
              <w:ind w:right="-53"/>
              <w:jc w:val="center"/>
              <w:rPr>
                <w:sz w:val="22"/>
                <w:szCs w:val="22"/>
              </w:rPr>
            </w:pPr>
          </w:p>
        </w:tc>
        <w:tc>
          <w:tcPr>
            <w:tcW w:w="1985" w:type="dxa"/>
            <w:vMerge/>
            <w:tcBorders>
              <w:left w:val="single" w:sz="4" w:space="0" w:color="auto"/>
              <w:right w:val="single" w:sz="4" w:space="0" w:color="auto"/>
            </w:tcBorders>
            <w:shd w:val="clear" w:color="auto" w:fill="auto"/>
            <w:vAlign w:val="center"/>
          </w:tcPr>
          <w:p w14:paraId="76D6C2BE" w14:textId="77777777" w:rsidR="00880BC9" w:rsidRPr="00000E96" w:rsidRDefault="00880BC9" w:rsidP="001E3388">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27F9E1EB" w14:textId="77777777" w:rsidR="00880BC9" w:rsidRPr="00E13CA4" w:rsidRDefault="00880BC9" w:rsidP="001E3388">
            <w:pPr>
              <w:jc w:val="center"/>
              <w:rPr>
                <w:sz w:val="22"/>
                <w:szCs w:val="22"/>
              </w:rPr>
            </w:pPr>
            <w:r w:rsidRPr="00E13CA4">
              <w:rPr>
                <w:sz w:val="22"/>
                <w:szCs w:val="22"/>
              </w:rPr>
              <w:t>с 01.01.2027</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385CC79E" w14:textId="77777777" w:rsidR="00880BC9" w:rsidRPr="00346014" w:rsidRDefault="00880BC9" w:rsidP="001E3388">
            <w:pPr>
              <w:jc w:val="center"/>
              <w:rPr>
                <w:sz w:val="22"/>
                <w:szCs w:val="22"/>
              </w:rPr>
            </w:pPr>
            <w:r w:rsidRPr="00346014">
              <w:rPr>
                <w:sz w:val="22"/>
                <w:szCs w:val="22"/>
              </w:rPr>
              <w:t>1 816,00</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A62CAAB"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1B05ECE6"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14:paraId="4D5DE0D0"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25865A50"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43853B"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6E0D8130"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10CC509B" w14:textId="77777777" w:rsidR="00880BC9" w:rsidRPr="00000E96" w:rsidRDefault="00880BC9" w:rsidP="001E3388">
            <w:pPr>
              <w:ind w:right="-53"/>
              <w:jc w:val="center"/>
              <w:rPr>
                <w:sz w:val="22"/>
                <w:szCs w:val="22"/>
              </w:rPr>
            </w:pPr>
          </w:p>
        </w:tc>
        <w:tc>
          <w:tcPr>
            <w:tcW w:w="1985" w:type="dxa"/>
            <w:vMerge/>
            <w:tcBorders>
              <w:left w:val="single" w:sz="4" w:space="0" w:color="auto"/>
              <w:right w:val="single" w:sz="4" w:space="0" w:color="auto"/>
            </w:tcBorders>
            <w:shd w:val="clear" w:color="auto" w:fill="auto"/>
            <w:vAlign w:val="center"/>
          </w:tcPr>
          <w:p w14:paraId="093D062E" w14:textId="77777777" w:rsidR="00880BC9" w:rsidRPr="00000E96" w:rsidRDefault="00880BC9" w:rsidP="001E3388">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0522CB36" w14:textId="77777777" w:rsidR="00880BC9" w:rsidRPr="00E13CA4" w:rsidRDefault="00880BC9" w:rsidP="001E3388">
            <w:pPr>
              <w:jc w:val="center"/>
              <w:rPr>
                <w:sz w:val="22"/>
                <w:szCs w:val="22"/>
              </w:rPr>
            </w:pPr>
            <w:r w:rsidRPr="00E13CA4">
              <w:rPr>
                <w:sz w:val="22"/>
                <w:szCs w:val="22"/>
              </w:rPr>
              <w:t>с 01.07.2027</w:t>
            </w:r>
          </w:p>
        </w:tc>
        <w:tc>
          <w:tcPr>
            <w:tcW w:w="997" w:type="dxa"/>
            <w:tcBorders>
              <w:top w:val="nil"/>
              <w:left w:val="single" w:sz="4" w:space="0" w:color="auto"/>
              <w:bottom w:val="single" w:sz="4" w:space="0" w:color="auto"/>
              <w:right w:val="single" w:sz="4" w:space="0" w:color="auto"/>
            </w:tcBorders>
            <w:shd w:val="clear" w:color="auto" w:fill="auto"/>
            <w:noWrap/>
          </w:tcPr>
          <w:p w14:paraId="22DA8872" w14:textId="77777777" w:rsidR="00880BC9" w:rsidRPr="00346014" w:rsidRDefault="00880BC9" w:rsidP="001E3388">
            <w:pPr>
              <w:jc w:val="center"/>
              <w:rPr>
                <w:sz w:val="22"/>
                <w:szCs w:val="22"/>
              </w:rPr>
            </w:pPr>
            <w:r w:rsidRPr="00346014">
              <w:rPr>
                <w:sz w:val="22"/>
                <w:szCs w:val="22"/>
              </w:rPr>
              <w:t>1 963,00</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4B14F3D"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11399820"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14:paraId="698DC99B"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F7C322C"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DAD48"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6EBBB425"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17220D12" w14:textId="77777777" w:rsidR="00880BC9" w:rsidRPr="00000E96" w:rsidRDefault="00880BC9" w:rsidP="001E3388">
            <w:pPr>
              <w:ind w:right="-53"/>
              <w:jc w:val="center"/>
              <w:rPr>
                <w:sz w:val="22"/>
                <w:szCs w:val="22"/>
              </w:rPr>
            </w:pPr>
          </w:p>
        </w:tc>
        <w:tc>
          <w:tcPr>
            <w:tcW w:w="1985" w:type="dxa"/>
            <w:vMerge/>
            <w:tcBorders>
              <w:left w:val="single" w:sz="4" w:space="0" w:color="auto"/>
              <w:right w:val="single" w:sz="4" w:space="0" w:color="auto"/>
            </w:tcBorders>
            <w:shd w:val="clear" w:color="auto" w:fill="auto"/>
            <w:vAlign w:val="center"/>
          </w:tcPr>
          <w:p w14:paraId="105C1E1E" w14:textId="77777777" w:rsidR="00880BC9" w:rsidRPr="00000E96" w:rsidRDefault="00880BC9" w:rsidP="001E3388">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38FC2FAD" w14:textId="77777777" w:rsidR="00880BC9" w:rsidRPr="00E13CA4" w:rsidRDefault="00880BC9" w:rsidP="001E3388">
            <w:pPr>
              <w:jc w:val="center"/>
              <w:rPr>
                <w:sz w:val="22"/>
                <w:szCs w:val="22"/>
              </w:rPr>
            </w:pPr>
            <w:r w:rsidRPr="00E13CA4">
              <w:rPr>
                <w:sz w:val="22"/>
                <w:szCs w:val="22"/>
              </w:rPr>
              <w:t>с 01.01.2028</w:t>
            </w: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3DBDE454" w14:textId="77777777" w:rsidR="00880BC9" w:rsidRPr="00346014" w:rsidRDefault="00880BC9" w:rsidP="001E3388">
            <w:pPr>
              <w:jc w:val="center"/>
              <w:rPr>
                <w:sz w:val="22"/>
                <w:szCs w:val="22"/>
              </w:rPr>
            </w:pPr>
            <w:r w:rsidRPr="00346014">
              <w:rPr>
                <w:sz w:val="22"/>
                <w:szCs w:val="22"/>
              </w:rPr>
              <w:t>1 963,00</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8ED343F"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EFA2488"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14:paraId="5D5878D4"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26204DEF"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5A9966"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65851B08" w14:textId="77777777" w:rsidTr="001E3388">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31FAE455" w14:textId="77777777" w:rsidR="00880BC9" w:rsidRPr="00000E96" w:rsidRDefault="00880BC9" w:rsidP="001E3388">
            <w:pPr>
              <w:ind w:right="-53"/>
              <w:jc w:val="center"/>
              <w:rPr>
                <w:sz w:val="22"/>
                <w:szCs w:val="22"/>
              </w:rPr>
            </w:pPr>
          </w:p>
        </w:tc>
        <w:tc>
          <w:tcPr>
            <w:tcW w:w="1985" w:type="dxa"/>
            <w:vMerge/>
            <w:tcBorders>
              <w:left w:val="single" w:sz="4" w:space="0" w:color="auto"/>
              <w:bottom w:val="single" w:sz="4" w:space="0" w:color="000000"/>
              <w:right w:val="single" w:sz="4" w:space="0" w:color="auto"/>
            </w:tcBorders>
            <w:shd w:val="clear" w:color="auto" w:fill="auto"/>
            <w:vAlign w:val="center"/>
          </w:tcPr>
          <w:p w14:paraId="01165225" w14:textId="77777777" w:rsidR="00880BC9" w:rsidRPr="00000E96" w:rsidRDefault="00880BC9" w:rsidP="001E3388">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505A10EF" w14:textId="77777777" w:rsidR="00880BC9" w:rsidRPr="00E13CA4" w:rsidRDefault="00880BC9" w:rsidP="001E3388">
            <w:pPr>
              <w:jc w:val="center"/>
              <w:rPr>
                <w:sz w:val="22"/>
                <w:szCs w:val="22"/>
              </w:rPr>
            </w:pPr>
            <w:r w:rsidRPr="00E13CA4">
              <w:rPr>
                <w:sz w:val="22"/>
                <w:szCs w:val="22"/>
              </w:rPr>
              <w:t>с 01.07.2028</w:t>
            </w:r>
          </w:p>
        </w:tc>
        <w:tc>
          <w:tcPr>
            <w:tcW w:w="997" w:type="dxa"/>
            <w:tcBorders>
              <w:top w:val="nil"/>
              <w:left w:val="single" w:sz="4" w:space="0" w:color="auto"/>
              <w:bottom w:val="single" w:sz="4" w:space="0" w:color="auto"/>
              <w:right w:val="single" w:sz="4" w:space="0" w:color="auto"/>
            </w:tcBorders>
            <w:shd w:val="clear" w:color="auto" w:fill="auto"/>
            <w:noWrap/>
          </w:tcPr>
          <w:p w14:paraId="2A488335" w14:textId="77777777" w:rsidR="00880BC9" w:rsidRPr="00346014" w:rsidRDefault="00880BC9" w:rsidP="001E3388">
            <w:pPr>
              <w:jc w:val="center"/>
              <w:rPr>
                <w:sz w:val="22"/>
                <w:szCs w:val="22"/>
              </w:rPr>
            </w:pPr>
            <w:r w:rsidRPr="00346014">
              <w:rPr>
                <w:sz w:val="22"/>
                <w:szCs w:val="22"/>
              </w:rPr>
              <w:t>1 951,84</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ADE5A27"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F355218"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14:paraId="3B9B714F"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5556B0A6"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C3BF0C"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48D005B1" w14:textId="77777777" w:rsidTr="001E3388">
        <w:trPr>
          <w:cantSplit/>
          <w:trHeight w:val="451"/>
        </w:trPr>
        <w:tc>
          <w:tcPr>
            <w:tcW w:w="1559" w:type="dxa"/>
            <w:vMerge/>
            <w:tcBorders>
              <w:left w:val="single" w:sz="4" w:space="0" w:color="auto"/>
              <w:bottom w:val="single" w:sz="4" w:space="0" w:color="auto"/>
              <w:right w:val="single" w:sz="4" w:space="0" w:color="auto"/>
            </w:tcBorders>
            <w:shd w:val="clear" w:color="auto" w:fill="auto"/>
            <w:vAlign w:val="center"/>
            <w:hideMark/>
          </w:tcPr>
          <w:p w14:paraId="3E6ADC7F" w14:textId="77777777" w:rsidR="00880BC9" w:rsidRPr="00000E96" w:rsidRDefault="00880BC9" w:rsidP="001E3388">
            <w:pPr>
              <w:ind w:right="-53"/>
              <w:jc w:val="center"/>
              <w:rPr>
                <w:sz w:val="22"/>
                <w:szCs w:val="22"/>
              </w:rPr>
            </w:pPr>
          </w:p>
        </w:tc>
        <w:tc>
          <w:tcPr>
            <w:tcW w:w="1985" w:type="dxa"/>
            <w:tcBorders>
              <w:top w:val="nil"/>
              <w:left w:val="single" w:sz="4" w:space="0" w:color="auto"/>
              <w:bottom w:val="single" w:sz="4" w:space="0" w:color="auto"/>
              <w:right w:val="nil"/>
            </w:tcBorders>
            <w:shd w:val="clear" w:color="auto" w:fill="auto"/>
            <w:noWrap/>
            <w:vAlign w:val="center"/>
            <w:hideMark/>
          </w:tcPr>
          <w:p w14:paraId="2499BEC4" w14:textId="77777777" w:rsidR="00880BC9" w:rsidRPr="00000E96" w:rsidRDefault="00880BC9" w:rsidP="001E3388">
            <w:pPr>
              <w:ind w:right="-53"/>
              <w:jc w:val="center"/>
              <w:rPr>
                <w:sz w:val="22"/>
                <w:szCs w:val="22"/>
              </w:rPr>
            </w:pPr>
            <w:r>
              <w:rPr>
                <w:sz w:val="22"/>
                <w:szCs w:val="22"/>
              </w:rPr>
              <w:t>Д</w:t>
            </w:r>
            <w:r w:rsidRPr="00000E96">
              <w:rPr>
                <w:sz w:val="22"/>
                <w:szCs w:val="22"/>
              </w:rPr>
              <w:t>вухставочный</w:t>
            </w:r>
          </w:p>
        </w:tc>
        <w:tc>
          <w:tcPr>
            <w:tcW w:w="1417" w:type="dxa"/>
            <w:tcBorders>
              <w:top w:val="nil"/>
              <w:left w:val="single" w:sz="4" w:space="0" w:color="auto"/>
              <w:bottom w:val="single" w:sz="4" w:space="0" w:color="auto"/>
              <w:right w:val="nil"/>
            </w:tcBorders>
            <w:shd w:val="clear" w:color="auto" w:fill="auto"/>
            <w:noWrap/>
            <w:vAlign w:val="center"/>
          </w:tcPr>
          <w:p w14:paraId="39383BBF" w14:textId="77777777" w:rsidR="00880BC9" w:rsidRPr="00211C13" w:rsidRDefault="00880BC9" w:rsidP="001E3388">
            <w:pPr>
              <w:ind w:right="-53"/>
              <w:jc w:val="center"/>
              <w:rPr>
                <w:sz w:val="22"/>
                <w:szCs w:val="22"/>
              </w:rPr>
            </w:pPr>
            <w:r w:rsidRPr="00211C13">
              <w:rPr>
                <w:sz w:val="22"/>
                <w:szCs w:val="22"/>
              </w:rPr>
              <w:t>x</w:t>
            </w:r>
          </w:p>
        </w:tc>
        <w:tc>
          <w:tcPr>
            <w:tcW w:w="997" w:type="dxa"/>
            <w:tcBorders>
              <w:top w:val="nil"/>
              <w:left w:val="single" w:sz="4" w:space="0" w:color="auto"/>
              <w:bottom w:val="single" w:sz="4" w:space="0" w:color="auto"/>
              <w:right w:val="nil"/>
            </w:tcBorders>
            <w:shd w:val="clear" w:color="auto" w:fill="auto"/>
            <w:noWrap/>
            <w:vAlign w:val="center"/>
          </w:tcPr>
          <w:p w14:paraId="3D58E05C"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tcPr>
          <w:p w14:paraId="15A3F853"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tcPr>
          <w:p w14:paraId="4E7A45E5"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nil"/>
              <w:left w:val="single" w:sz="4" w:space="0" w:color="auto"/>
              <w:bottom w:val="single" w:sz="4" w:space="0" w:color="auto"/>
              <w:right w:val="nil"/>
            </w:tcBorders>
            <w:shd w:val="clear" w:color="auto" w:fill="auto"/>
            <w:noWrap/>
            <w:vAlign w:val="center"/>
          </w:tcPr>
          <w:p w14:paraId="43D82F71"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57A0E64E"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B01986"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5E346A69" w14:textId="77777777" w:rsidTr="001E3388">
        <w:trPr>
          <w:cantSplit/>
          <w:trHeight w:val="270"/>
        </w:trPr>
        <w:tc>
          <w:tcPr>
            <w:tcW w:w="1559" w:type="dxa"/>
            <w:vMerge/>
            <w:tcBorders>
              <w:left w:val="single" w:sz="4" w:space="0" w:color="auto"/>
              <w:bottom w:val="single" w:sz="4" w:space="0" w:color="auto"/>
              <w:right w:val="single" w:sz="4" w:space="0" w:color="auto"/>
            </w:tcBorders>
            <w:shd w:val="clear" w:color="auto" w:fill="auto"/>
            <w:vAlign w:val="center"/>
            <w:hideMark/>
          </w:tcPr>
          <w:p w14:paraId="6F77333C" w14:textId="77777777" w:rsidR="00880BC9" w:rsidRPr="00000E96" w:rsidRDefault="00880BC9" w:rsidP="001E3388">
            <w:pPr>
              <w:ind w:right="-53"/>
              <w:jc w:val="center"/>
              <w:rPr>
                <w:sz w:val="22"/>
                <w:szCs w:val="22"/>
              </w:rPr>
            </w:pPr>
          </w:p>
        </w:tc>
        <w:tc>
          <w:tcPr>
            <w:tcW w:w="1985" w:type="dxa"/>
            <w:tcBorders>
              <w:top w:val="nil"/>
              <w:left w:val="single" w:sz="4" w:space="0" w:color="auto"/>
              <w:bottom w:val="single" w:sz="4" w:space="0" w:color="000000"/>
              <w:right w:val="single" w:sz="4" w:space="0" w:color="auto"/>
            </w:tcBorders>
            <w:shd w:val="clear" w:color="auto" w:fill="auto"/>
            <w:vAlign w:val="center"/>
            <w:hideMark/>
          </w:tcPr>
          <w:p w14:paraId="4AF58021"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7" w:type="dxa"/>
            <w:tcBorders>
              <w:top w:val="nil"/>
              <w:left w:val="nil"/>
              <w:bottom w:val="single" w:sz="4" w:space="0" w:color="auto"/>
              <w:right w:val="nil"/>
            </w:tcBorders>
            <w:shd w:val="clear" w:color="auto" w:fill="auto"/>
            <w:noWrap/>
            <w:vAlign w:val="center"/>
            <w:hideMark/>
          </w:tcPr>
          <w:p w14:paraId="47414B3A" w14:textId="77777777" w:rsidR="00880BC9" w:rsidRPr="00211C13" w:rsidRDefault="00880BC9" w:rsidP="001E3388">
            <w:pPr>
              <w:ind w:right="-53"/>
              <w:jc w:val="center"/>
              <w:rPr>
                <w:sz w:val="22"/>
                <w:szCs w:val="22"/>
              </w:rPr>
            </w:pPr>
            <w:r w:rsidRPr="00211C13">
              <w:rPr>
                <w:sz w:val="22"/>
                <w:szCs w:val="22"/>
              </w:rPr>
              <w:t>x</w:t>
            </w:r>
          </w:p>
        </w:tc>
        <w:tc>
          <w:tcPr>
            <w:tcW w:w="997" w:type="dxa"/>
            <w:tcBorders>
              <w:top w:val="nil"/>
              <w:left w:val="single" w:sz="4" w:space="0" w:color="auto"/>
              <w:bottom w:val="single" w:sz="4" w:space="0" w:color="auto"/>
              <w:right w:val="nil"/>
            </w:tcBorders>
            <w:shd w:val="clear" w:color="auto" w:fill="auto"/>
            <w:noWrap/>
            <w:vAlign w:val="center"/>
            <w:hideMark/>
          </w:tcPr>
          <w:p w14:paraId="2EEFD6B9"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420D4B34"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130AD51F"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219EC7D3"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6364C104"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4DAEB7"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7F8DA566" w14:textId="77777777" w:rsidTr="001E3388">
        <w:trPr>
          <w:cantSplit/>
          <w:trHeight w:val="270"/>
        </w:trPr>
        <w:tc>
          <w:tcPr>
            <w:tcW w:w="1559" w:type="dxa"/>
            <w:vMerge/>
            <w:tcBorders>
              <w:left w:val="single" w:sz="4" w:space="0" w:color="auto"/>
              <w:bottom w:val="single" w:sz="4" w:space="0" w:color="auto"/>
              <w:right w:val="single" w:sz="4" w:space="0" w:color="auto"/>
            </w:tcBorders>
            <w:shd w:val="clear" w:color="auto" w:fill="auto"/>
            <w:vAlign w:val="center"/>
            <w:hideMark/>
          </w:tcPr>
          <w:p w14:paraId="1BE3265F" w14:textId="77777777" w:rsidR="00880BC9" w:rsidRPr="00000E96" w:rsidRDefault="00880BC9" w:rsidP="001E3388">
            <w:pPr>
              <w:ind w:right="-53"/>
              <w:jc w:val="center"/>
              <w:rPr>
                <w:sz w:val="22"/>
                <w:szCs w:val="22"/>
              </w:rPr>
            </w:pPr>
          </w:p>
        </w:tc>
        <w:tc>
          <w:tcPr>
            <w:tcW w:w="1985" w:type="dxa"/>
            <w:tcBorders>
              <w:top w:val="nil"/>
              <w:left w:val="single" w:sz="4" w:space="0" w:color="auto"/>
              <w:bottom w:val="single" w:sz="4" w:space="0" w:color="000000"/>
              <w:right w:val="single" w:sz="4" w:space="0" w:color="auto"/>
            </w:tcBorders>
            <w:shd w:val="clear" w:color="auto" w:fill="auto"/>
            <w:vAlign w:val="center"/>
            <w:hideMark/>
          </w:tcPr>
          <w:p w14:paraId="7443D763"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7" w:type="dxa"/>
            <w:tcBorders>
              <w:top w:val="nil"/>
              <w:left w:val="nil"/>
              <w:bottom w:val="single" w:sz="4" w:space="0" w:color="auto"/>
              <w:right w:val="nil"/>
            </w:tcBorders>
            <w:shd w:val="clear" w:color="auto" w:fill="auto"/>
            <w:noWrap/>
            <w:vAlign w:val="center"/>
            <w:hideMark/>
          </w:tcPr>
          <w:p w14:paraId="69AAD8BD" w14:textId="77777777" w:rsidR="00880BC9" w:rsidRPr="00211C13" w:rsidRDefault="00880BC9" w:rsidP="001E3388">
            <w:pPr>
              <w:ind w:right="-53"/>
              <w:jc w:val="center"/>
              <w:rPr>
                <w:sz w:val="22"/>
                <w:szCs w:val="22"/>
              </w:rPr>
            </w:pPr>
            <w:r w:rsidRPr="00211C13">
              <w:rPr>
                <w:sz w:val="22"/>
                <w:szCs w:val="22"/>
              </w:rPr>
              <w:t>x</w:t>
            </w:r>
          </w:p>
        </w:tc>
        <w:tc>
          <w:tcPr>
            <w:tcW w:w="997" w:type="dxa"/>
            <w:tcBorders>
              <w:top w:val="nil"/>
              <w:left w:val="single" w:sz="4" w:space="0" w:color="auto"/>
              <w:bottom w:val="single" w:sz="4" w:space="0" w:color="auto"/>
              <w:right w:val="nil"/>
            </w:tcBorders>
            <w:shd w:val="clear" w:color="auto" w:fill="auto"/>
            <w:noWrap/>
            <w:vAlign w:val="center"/>
            <w:hideMark/>
          </w:tcPr>
          <w:p w14:paraId="5A49BA87"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985AE26"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7876D13A" w14:textId="77777777" w:rsidR="00880BC9" w:rsidRPr="00211C13" w:rsidRDefault="00880BC9" w:rsidP="001E3388">
            <w:pPr>
              <w:ind w:right="-53"/>
              <w:jc w:val="center"/>
              <w:rPr>
                <w:sz w:val="22"/>
                <w:szCs w:val="22"/>
                <w:lang w:val="en-US"/>
              </w:rPr>
            </w:pPr>
            <w:r w:rsidRPr="00211C13">
              <w:rPr>
                <w:sz w:val="22"/>
                <w:szCs w:val="22"/>
                <w:lang w:val="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01458DB8"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645A71D5"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CDD5BD" w14:textId="77777777" w:rsidR="00880BC9" w:rsidRPr="00211C13" w:rsidRDefault="00880BC9" w:rsidP="001E3388">
            <w:pPr>
              <w:ind w:right="-53"/>
              <w:jc w:val="center"/>
              <w:rPr>
                <w:sz w:val="22"/>
                <w:szCs w:val="22"/>
                <w:lang w:val="en-US"/>
              </w:rPr>
            </w:pPr>
            <w:r w:rsidRPr="00211C13">
              <w:rPr>
                <w:sz w:val="22"/>
                <w:szCs w:val="22"/>
                <w:lang w:val="en-US"/>
              </w:rPr>
              <w:t>x</w:t>
            </w:r>
          </w:p>
        </w:tc>
      </w:tr>
    </w:tbl>
    <w:p w14:paraId="780F3010" w14:textId="77777777" w:rsidR="00880BC9" w:rsidRDefault="00880BC9" w:rsidP="00880BC9"/>
    <w:p w14:paraId="79B3D94F" w14:textId="77777777" w:rsidR="00880BC9" w:rsidRDefault="00880BC9" w:rsidP="00880BC9"/>
    <w:p w14:paraId="03A4A383" w14:textId="77777777" w:rsidR="00880BC9" w:rsidRDefault="00880BC9" w:rsidP="00880BC9"/>
    <w:p w14:paraId="5E219D26" w14:textId="77777777" w:rsidR="00880BC9" w:rsidRDefault="00880BC9" w:rsidP="00880BC9"/>
    <w:p w14:paraId="4A969C5C" w14:textId="77777777" w:rsidR="00880BC9" w:rsidRDefault="00880BC9" w:rsidP="00880BC9"/>
    <w:p w14:paraId="6B513763" w14:textId="77777777" w:rsidR="00880BC9" w:rsidRDefault="00880BC9" w:rsidP="00880BC9">
      <w:pPr>
        <w:sectPr w:rsidR="00880BC9" w:rsidSect="00880BC9">
          <w:headerReference w:type="first" r:id="rId8"/>
          <w:pgSz w:w="11906" w:h="16838" w:code="9"/>
          <w:pgMar w:top="1418" w:right="567" w:bottom="709" w:left="567" w:header="680" w:footer="709" w:gutter="0"/>
          <w:cols w:space="708"/>
          <w:docGrid w:linePitch="360"/>
        </w:sectPr>
      </w:pPr>
    </w:p>
    <w:p w14:paraId="0EF9624C" w14:textId="77777777" w:rsidR="00880BC9" w:rsidRDefault="00880BC9" w:rsidP="00880BC9"/>
    <w:tbl>
      <w:tblPr>
        <w:tblpPr w:leftFromText="180" w:rightFromText="180" w:vertAnchor="text" w:tblpX="211" w:tblpY="1"/>
        <w:tblOverlap w:val="never"/>
        <w:tblW w:w="10627" w:type="dxa"/>
        <w:tblLayout w:type="fixed"/>
        <w:tblLook w:val="04A0" w:firstRow="1" w:lastRow="0" w:firstColumn="1" w:lastColumn="0" w:noHBand="0" w:noVBand="1"/>
      </w:tblPr>
      <w:tblGrid>
        <w:gridCol w:w="1555"/>
        <w:gridCol w:w="1984"/>
        <w:gridCol w:w="1418"/>
        <w:gridCol w:w="992"/>
        <w:gridCol w:w="850"/>
        <w:gridCol w:w="851"/>
        <w:gridCol w:w="968"/>
        <w:gridCol w:w="875"/>
        <w:gridCol w:w="1134"/>
      </w:tblGrid>
      <w:tr w:rsidR="00880BC9" w:rsidRPr="00000E96" w14:paraId="537DF23A" w14:textId="77777777" w:rsidTr="001E3388">
        <w:trPr>
          <w:cantSplit/>
          <w:trHeight w:val="22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3CAE2B" w14:textId="77777777" w:rsidR="00880BC9" w:rsidRDefault="00880BC9" w:rsidP="001E3388">
            <w:pPr>
              <w:ind w:left="-220" w:right="-53"/>
              <w:jc w:val="center"/>
              <w:rPr>
                <w:bCs/>
                <w:color w:val="000000"/>
                <w:kern w:val="32"/>
              </w:rPr>
            </w:pPr>
            <w:r>
              <w:rPr>
                <w:bCs/>
                <w:color w:val="000000"/>
                <w:kern w:val="32"/>
              </w:rPr>
              <w:t>1</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02F24FB6" w14:textId="77777777" w:rsidR="00880BC9" w:rsidRPr="00000E96" w:rsidRDefault="00880BC9" w:rsidP="001E3388">
            <w:pPr>
              <w:ind w:right="-53"/>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24E8B36A" w14:textId="77777777" w:rsidR="00880BC9" w:rsidRPr="00000E96" w:rsidRDefault="00880BC9" w:rsidP="001E3388">
            <w:pPr>
              <w:ind w:right="-53"/>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E37A921" w14:textId="77777777" w:rsidR="00880BC9" w:rsidRPr="00000E96" w:rsidRDefault="00880BC9" w:rsidP="001E3388">
            <w:pPr>
              <w:ind w:right="-53"/>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8600346" w14:textId="77777777" w:rsidR="00880BC9" w:rsidRPr="00000E96" w:rsidRDefault="00880BC9" w:rsidP="001E3388">
            <w:pPr>
              <w:ind w:right="-53"/>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666A5551" w14:textId="77777777" w:rsidR="00880BC9" w:rsidRPr="00000E96" w:rsidRDefault="00880BC9" w:rsidP="001E3388">
            <w:pPr>
              <w:ind w:right="-53"/>
              <w:jc w:val="center"/>
              <w:rPr>
                <w:sz w:val="22"/>
                <w:szCs w:val="22"/>
              </w:rPr>
            </w:pPr>
            <w:r>
              <w:rPr>
                <w:sz w:val="22"/>
                <w:szCs w:val="22"/>
              </w:rPr>
              <w:t>6</w:t>
            </w:r>
          </w:p>
        </w:tc>
        <w:tc>
          <w:tcPr>
            <w:tcW w:w="968" w:type="dxa"/>
            <w:tcBorders>
              <w:top w:val="single" w:sz="4" w:space="0" w:color="auto"/>
              <w:left w:val="single" w:sz="4" w:space="0" w:color="auto"/>
              <w:bottom w:val="single" w:sz="4" w:space="0" w:color="auto"/>
              <w:right w:val="nil"/>
            </w:tcBorders>
            <w:shd w:val="clear" w:color="auto" w:fill="auto"/>
            <w:noWrap/>
            <w:vAlign w:val="center"/>
          </w:tcPr>
          <w:p w14:paraId="1857E9CE" w14:textId="77777777" w:rsidR="00880BC9" w:rsidRPr="00000E96" w:rsidRDefault="00880BC9" w:rsidP="001E3388">
            <w:pPr>
              <w:ind w:right="-53"/>
              <w:jc w:val="center"/>
              <w:rPr>
                <w:sz w:val="22"/>
                <w:szCs w:val="22"/>
              </w:rPr>
            </w:pPr>
            <w:r>
              <w:rPr>
                <w:sz w:val="22"/>
                <w:szCs w:val="22"/>
              </w:rPr>
              <w:t>7</w:t>
            </w:r>
          </w:p>
        </w:tc>
        <w:tc>
          <w:tcPr>
            <w:tcW w:w="875" w:type="dxa"/>
            <w:tcBorders>
              <w:top w:val="single" w:sz="4" w:space="0" w:color="auto"/>
              <w:left w:val="single" w:sz="4" w:space="0" w:color="auto"/>
              <w:bottom w:val="single" w:sz="4" w:space="0" w:color="auto"/>
              <w:right w:val="nil"/>
            </w:tcBorders>
            <w:shd w:val="clear" w:color="auto" w:fill="auto"/>
            <w:noWrap/>
            <w:vAlign w:val="center"/>
          </w:tcPr>
          <w:p w14:paraId="7FB15475" w14:textId="77777777" w:rsidR="00880BC9" w:rsidRPr="00000E96" w:rsidRDefault="00880BC9" w:rsidP="001E3388">
            <w:pPr>
              <w:ind w:right="-53"/>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1F76D" w14:textId="77777777" w:rsidR="00880BC9" w:rsidRPr="00000E96" w:rsidRDefault="00880BC9" w:rsidP="001E3388">
            <w:pPr>
              <w:ind w:right="-53"/>
              <w:jc w:val="center"/>
              <w:rPr>
                <w:sz w:val="22"/>
                <w:szCs w:val="22"/>
              </w:rPr>
            </w:pPr>
            <w:r>
              <w:rPr>
                <w:sz w:val="22"/>
                <w:szCs w:val="22"/>
              </w:rPr>
              <w:t>9</w:t>
            </w:r>
          </w:p>
        </w:tc>
      </w:tr>
      <w:tr w:rsidR="00880BC9" w:rsidRPr="00000E96" w14:paraId="281AE4E1" w14:textId="77777777" w:rsidTr="001E3388">
        <w:trPr>
          <w:cantSplit/>
          <w:trHeight w:val="227"/>
        </w:trPr>
        <w:tc>
          <w:tcPr>
            <w:tcW w:w="1555" w:type="dxa"/>
            <w:vMerge w:val="restart"/>
            <w:tcBorders>
              <w:left w:val="single" w:sz="4" w:space="0" w:color="auto"/>
              <w:right w:val="single" w:sz="4" w:space="0" w:color="auto"/>
            </w:tcBorders>
            <w:shd w:val="clear" w:color="auto" w:fill="auto"/>
            <w:vAlign w:val="center"/>
          </w:tcPr>
          <w:p w14:paraId="21C28EE9" w14:textId="77777777" w:rsidR="00880BC9" w:rsidRPr="00000E96" w:rsidRDefault="00880BC9" w:rsidP="001E3388">
            <w:pPr>
              <w:ind w:right="-53"/>
              <w:jc w:val="center"/>
              <w:rPr>
                <w:sz w:val="22"/>
                <w:szCs w:val="22"/>
              </w:rPr>
            </w:pPr>
          </w:p>
        </w:tc>
        <w:tc>
          <w:tcPr>
            <w:tcW w:w="90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FF15371" w14:textId="77777777" w:rsidR="00880BC9" w:rsidRDefault="00880BC9" w:rsidP="001E3388">
            <w:pPr>
              <w:ind w:right="-53"/>
              <w:jc w:val="center"/>
              <w:rPr>
                <w:sz w:val="22"/>
                <w:szCs w:val="22"/>
              </w:rPr>
            </w:pPr>
            <w:r w:rsidRPr="00000E96">
              <w:rPr>
                <w:sz w:val="22"/>
                <w:szCs w:val="22"/>
              </w:rPr>
              <w:t>Население (тарифы указываются с учетом НДС)*</w:t>
            </w:r>
          </w:p>
        </w:tc>
      </w:tr>
      <w:tr w:rsidR="00880BC9" w:rsidRPr="00000E96" w14:paraId="4A48FF73"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2ACB4283" w14:textId="77777777" w:rsidR="00880BC9" w:rsidRPr="00000E96" w:rsidRDefault="00880BC9" w:rsidP="001E3388">
            <w:pPr>
              <w:ind w:right="-53"/>
              <w:jc w:val="center"/>
              <w:rPr>
                <w:sz w:val="22"/>
                <w:szCs w:val="22"/>
              </w:rPr>
            </w:pPr>
          </w:p>
        </w:tc>
        <w:tc>
          <w:tcPr>
            <w:tcW w:w="1984" w:type="dxa"/>
            <w:vMerge w:val="restart"/>
            <w:tcBorders>
              <w:top w:val="nil"/>
              <w:left w:val="single" w:sz="4" w:space="0" w:color="auto"/>
              <w:right w:val="single" w:sz="4" w:space="0" w:color="auto"/>
            </w:tcBorders>
            <w:shd w:val="clear" w:color="auto" w:fill="auto"/>
            <w:noWrap/>
            <w:vAlign w:val="center"/>
          </w:tcPr>
          <w:p w14:paraId="52C36CF6" w14:textId="77777777" w:rsidR="00880BC9" w:rsidRPr="00000E96" w:rsidRDefault="00880BC9" w:rsidP="001E3388">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8" w:type="dxa"/>
            <w:tcBorders>
              <w:top w:val="single" w:sz="4" w:space="0" w:color="auto"/>
              <w:left w:val="nil"/>
              <w:bottom w:val="single" w:sz="4" w:space="0" w:color="auto"/>
              <w:right w:val="single" w:sz="4" w:space="0" w:color="auto"/>
            </w:tcBorders>
            <w:shd w:val="clear" w:color="auto" w:fill="auto"/>
            <w:noWrap/>
          </w:tcPr>
          <w:p w14:paraId="2E37FD3F" w14:textId="77777777" w:rsidR="00880BC9" w:rsidRPr="00E13CA4" w:rsidRDefault="00880BC9" w:rsidP="001E3388">
            <w:pPr>
              <w:jc w:val="center"/>
              <w:rPr>
                <w:sz w:val="22"/>
                <w:szCs w:val="22"/>
              </w:rPr>
            </w:pPr>
            <w:r w:rsidRPr="00E13CA4">
              <w:rPr>
                <w:sz w:val="22"/>
                <w:szCs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FB3899" w14:textId="77777777" w:rsidR="00880BC9" w:rsidRPr="007849F6" w:rsidRDefault="00880BC9" w:rsidP="001E3388">
            <w:pPr>
              <w:jc w:val="center"/>
              <w:rPr>
                <w:sz w:val="22"/>
                <w:szCs w:val="22"/>
              </w:rPr>
            </w:pPr>
            <w:r w:rsidRPr="007849F6">
              <w:rPr>
                <w:sz w:val="22"/>
                <w:szCs w:val="22"/>
              </w:rPr>
              <w:t>1 847,15</w:t>
            </w:r>
          </w:p>
        </w:tc>
        <w:tc>
          <w:tcPr>
            <w:tcW w:w="850" w:type="dxa"/>
            <w:tcBorders>
              <w:top w:val="nil"/>
              <w:left w:val="single" w:sz="4" w:space="0" w:color="auto"/>
              <w:bottom w:val="single" w:sz="4" w:space="0" w:color="auto"/>
              <w:right w:val="nil"/>
            </w:tcBorders>
            <w:shd w:val="clear" w:color="auto" w:fill="auto"/>
            <w:noWrap/>
            <w:vAlign w:val="center"/>
          </w:tcPr>
          <w:p w14:paraId="24B70FD7"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1DE75ECF"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502CEB69"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66500E88"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84A6D1F"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3AF1787B"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6D7CB9AA" w14:textId="77777777" w:rsidR="00880BC9" w:rsidRPr="00000E96" w:rsidRDefault="00880BC9" w:rsidP="001E3388">
            <w:pPr>
              <w:ind w:right="-53"/>
              <w:jc w:val="center"/>
              <w:rPr>
                <w:sz w:val="22"/>
                <w:szCs w:val="22"/>
              </w:rPr>
            </w:pPr>
          </w:p>
        </w:tc>
        <w:tc>
          <w:tcPr>
            <w:tcW w:w="1984" w:type="dxa"/>
            <w:vMerge/>
            <w:tcBorders>
              <w:left w:val="single" w:sz="4" w:space="0" w:color="auto"/>
              <w:right w:val="single" w:sz="4" w:space="0" w:color="auto"/>
            </w:tcBorders>
            <w:shd w:val="clear" w:color="auto" w:fill="auto"/>
            <w:noWrap/>
            <w:vAlign w:val="center"/>
          </w:tcPr>
          <w:p w14:paraId="64EB9542" w14:textId="77777777" w:rsidR="00880BC9" w:rsidRPr="00000E96" w:rsidRDefault="00880BC9" w:rsidP="001E3388">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3CC9F166" w14:textId="77777777" w:rsidR="00880BC9" w:rsidRPr="00E13CA4" w:rsidRDefault="00880BC9" w:rsidP="001E3388">
            <w:pPr>
              <w:jc w:val="center"/>
              <w:rPr>
                <w:sz w:val="22"/>
                <w:szCs w:val="22"/>
              </w:rPr>
            </w:pPr>
            <w:r w:rsidRPr="00E13CA4">
              <w:rPr>
                <w:sz w:val="22"/>
                <w:szCs w:val="22"/>
              </w:rPr>
              <w:t>с 01.07.2024</w:t>
            </w:r>
          </w:p>
        </w:tc>
        <w:tc>
          <w:tcPr>
            <w:tcW w:w="992" w:type="dxa"/>
            <w:tcBorders>
              <w:top w:val="nil"/>
              <w:left w:val="single" w:sz="4" w:space="0" w:color="auto"/>
              <w:bottom w:val="single" w:sz="4" w:space="0" w:color="auto"/>
              <w:right w:val="single" w:sz="4" w:space="0" w:color="auto"/>
            </w:tcBorders>
            <w:shd w:val="clear" w:color="auto" w:fill="auto"/>
            <w:noWrap/>
          </w:tcPr>
          <w:p w14:paraId="2A3EA987" w14:textId="77777777" w:rsidR="00880BC9" w:rsidRPr="007849F6" w:rsidRDefault="00880BC9" w:rsidP="001E3388">
            <w:pPr>
              <w:jc w:val="center"/>
              <w:rPr>
                <w:sz w:val="22"/>
                <w:szCs w:val="22"/>
              </w:rPr>
            </w:pPr>
            <w:r w:rsidRPr="007849F6">
              <w:rPr>
                <w:sz w:val="22"/>
                <w:szCs w:val="22"/>
              </w:rPr>
              <w:t>2 024,45</w:t>
            </w:r>
          </w:p>
        </w:tc>
        <w:tc>
          <w:tcPr>
            <w:tcW w:w="850" w:type="dxa"/>
            <w:tcBorders>
              <w:top w:val="nil"/>
              <w:left w:val="single" w:sz="4" w:space="0" w:color="auto"/>
              <w:bottom w:val="single" w:sz="4" w:space="0" w:color="auto"/>
              <w:right w:val="nil"/>
            </w:tcBorders>
            <w:shd w:val="clear" w:color="auto" w:fill="auto"/>
            <w:noWrap/>
            <w:vAlign w:val="center"/>
          </w:tcPr>
          <w:p w14:paraId="40FA60DB"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60628FF7"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4039F1D7"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09FF894B"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B42C0F6"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70FBD191"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5CA7DBBA" w14:textId="77777777" w:rsidR="00880BC9" w:rsidRPr="00000E96" w:rsidRDefault="00880BC9" w:rsidP="001E3388">
            <w:pPr>
              <w:ind w:right="-53"/>
              <w:jc w:val="center"/>
              <w:rPr>
                <w:sz w:val="22"/>
                <w:szCs w:val="22"/>
              </w:rPr>
            </w:pPr>
          </w:p>
        </w:tc>
        <w:tc>
          <w:tcPr>
            <w:tcW w:w="1984" w:type="dxa"/>
            <w:vMerge/>
            <w:tcBorders>
              <w:left w:val="single" w:sz="4" w:space="0" w:color="auto"/>
              <w:right w:val="single" w:sz="4" w:space="0" w:color="auto"/>
            </w:tcBorders>
            <w:shd w:val="clear" w:color="auto" w:fill="auto"/>
            <w:noWrap/>
            <w:vAlign w:val="center"/>
          </w:tcPr>
          <w:p w14:paraId="2EA54EA1" w14:textId="77777777" w:rsidR="00880BC9" w:rsidRPr="00000E96" w:rsidRDefault="00880BC9" w:rsidP="001E3388">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16C64B16" w14:textId="77777777" w:rsidR="00880BC9" w:rsidRPr="00E13CA4" w:rsidRDefault="00880BC9" w:rsidP="001E3388">
            <w:pPr>
              <w:jc w:val="center"/>
              <w:rPr>
                <w:sz w:val="22"/>
                <w:szCs w:val="22"/>
              </w:rPr>
            </w:pPr>
            <w:r w:rsidRPr="00E13CA4">
              <w:rPr>
                <w:sz w:val="22"/>
                <w:szCs w:val="22"/>
              </w:rPr>
              <w:t>с 01.01.2025</w:t>
            </w:r>
          </w:p>
        </w:tc>
        <w:tc>
          <w:tcPr>
            <w:tcW w:w="992" w:type="dxa"/>
            <w:tcBorders>
              <w:top w:val="nil"/>
              <w:left w:val="single" w:sz="4" w:space="0" w:color="auto"/>
              <w:bottom w:val="single" w:sz="4" w:space="0" w:color="auto"/>
              <w:right w:val="single" w:sz="4" w:space="0" w:color="auto"/>
            </w:tcBorders>
            <w:shd w:val="clear" w:color="auto" w:fill="auto"/>
            <w:noWrap/>
          </w:tcPr>
          <w:p w14:paraId="503B413D" w14:textId="77777777" w:rsidR="00880BC9" w:rsidRPr="007849F6" w:rsidRDefault="00880BC9" w:rsidP="001E3388">
            <w:pPr>
              <w:jc w:val="center"/>
              <w:rPr>
                <w:sz w:val="22"/>
                <w:szCs w:val="22"/>
              </w:rPr>
            </w:pPr>
            <w:r w:rsidRPr="007849F6">
              <w:rPr>
                <w:sz w:val="22"/>
                <w:szCs w:val="22"/>
              </w:rPr>
              <w:t>2 024,45</w:t>
            </w:r>
          </w:p>
        </w:tc>
        <w:tc>
          <w:tcPr>
            <w:tcW w:w="850" w:type="dxa"/>
            <w:tcBorders>
              <w:top w:val="nil"/>
              <w:left w:val="single" w:sz="4" w:space="0" w:color="auto"/>
              <w:bottom w:val="single" w:sz="4" w:space="0" w:color="auto"/>
              <w:right w:val="nil"/>
            </w:tcBorders>
            <w:shd w:val="clear" w:color="auto" w:fill="auto"/>
            <w:noWrap/>
            <w:vAlign w:val="center"/>
          </w:tcPr>
          <w:p w14:paraId="0C42AE7C"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752C7F0B"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4712CB72"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3713B765"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A6F7583"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01E92A0A"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07A3A39C" w14:textId="77777777" w:rsidR="00880BC9" w:rsidRPr="00000E96" w:rsidRDefault="00880BC9" w:rsidP="001E3388">
            <w:pPr>
              <w:ind w:right="-53"/>
              <w:jc w:val="center"/>
              <w:rPr>
                <w:sz w:val="22"/>
                <w:szCs w:val="22"/>
              </w:rPr>
            </w:pPr>
          </w:p>
        </w:tc>
        <w:tc>
          <w:tcPr>
            <w:tcW w:w="1984" w:type="dxa"/>
            <w:vMerge/>
            <w:tcBorders>
              <w:left w:val="single" w:sz="4" w:space="0" w:color="auto"/>
              <w:right w:val="single" w:sz="4" w:space="0" w:color="auto"/>
            </w:tcBorders>
            <w:shd w:val="clear" w:color="auto" w:fill="auto"/>
            <w:noWrap/>
            <w:vAlign w:val="center"/>
          </w:tcPr>
          <w:p w14:paraId="2BC85BEF" w14:textId="77777777" w:rsidR="00880BC9" w:rsidRPr="00000E96" w:rsidRDefault="00880BC9" w:rsidP="001E3388">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407BA582" w14:textId="77777777" w:rsidR="00880BC9" w:rsidRPr="00E13CA4" w:rsidRDefault="00880BC9" w:rsidP="001E3388">
            <w:pPr>
              <w:jc w:val="center"/>
              <w:rPr>
                <w:sz w:val="22"/>
                <w:szCs w:val="22"/>
              </w:rPr>
            </w:pPr>
            <w:r w:rsidRPr="00E13CA4">
              <w:rPr>
                <w:sz w:val="22"/>
                <w:szCs w:val="22"/>
              </w:rPr>
              <w:t>с 01.07.2025</w:t>
            </w:r>
          </w:p>
        </w:tc>
        <w:tc>
          <w:tcPr>
            <w:tcW w:w="992" w:type="dxa"/>
            <w:tcBorders>
              <w:top w:val="nil"/>
              <w:left w:val="single" w:sz="4" w:space="0" w:color="auto"/>
              <w:bottom w:val="single" w:sz="4" w:space="0" w:color="auto"/>
              <w:right w:val="single" w:sz="4" w:space="0" w:color="auto"/>
            </w:tcBorders>
            <w:shd w:val="clear" w:color="auto" w:fill="auto"/>
            <w:noWrap/>
          </w:tcPr>
          <w:p w14:paraId="62894337" w14:textId="77777777" w:rsidR="00880BC9" w:rsidRPr="007849F6" w:rsidRDefault="00880BC9" w:rsidP="001E3388">
            <w:pPr>
              <w:jc w:val="center"/>
              <w:rPr>
                <w:sz w:val="22"/>
                <w:szCs w:val="22"/>
              </w:rPr>
            </w:pPr>
            <w:r w:rsidRPr="007849F6">
              <w:rPr>
                <w:sz w:val="22"/>
                <w:szCs w:val="22"/>
              </w:rPr>
              <w:t>2</w:t>
            </w:r>
            <w:r>
              <w:rPr>
                <w:sz w:val="22"/>
                <w:szCs w:val="22"/>
              </w:rPr>
              <w:t> 267,39</w:t>
            </w:r>
          </w:p>
        </w:tc>
        <w:tc>
          <w:tcPr>
            <w:tcW w:w="850" w:type="dxa"/>
            <w:tcBorders>
              <w:top w:val="nil"/>
              <w:left w:val="single" w:sz="4" w:space="0" w:color="auto"/>
              <w:bottom w:val="single" w:sz="4" w:space="0" w:color="auto"/>
              <w:right w:val="nil"/>
            </w:tcBorders>
            <w:shd w:val="clear" w:color="auto" w:fill="auto"/>
            <w:noWrap/>
            <w:vAlign w:val="center"/>
          </w:tcPr>
          <w:p w14:paraId="46E490C3"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49926560"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1047FA3B"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3457618E"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746604D"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4941BA52"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68FE80B8" w14:textId="77777777" w:rsidR="00880BC9" w:rsidRPr="00000E96" w:rsidRDefault="00880BC9" w:rsidP="001E3388">
            <w:pPr>
              <w:ind w:right="-53"/>
              <w:jc w:val="center"/>
              <w:rPr>
                <w:sz w:val="22"/>
                <w:szCs w:val="22"/>
              </w:rPr>
            </w:pPr>
          </w:p>
        </w:tc>
        <w:tc>
          <w:tcPr>
            <w:tcW w:w="1984" w:type="dxa"/>
            <w:vMerge/>
            <w:tcBorders>
              <w:left w:val="single" w:sz="4" w:space="0" w:color="auto"/>
              <w:right w:val="single" w:sz="4" w:space="0" w:color="auto"/>
            </w:tcBorders>
            <w:shd w:val="clear" w:color="auto" w:fill="auto"/>
            <w:noWrap/>
            <w:vAlign w:val="center"/>
          </w:tcPr>
          <w:p w14:paraId="069D10CE" w14:textId="77777777" w:rsidR="00880BC9" w:rsidRPr="00000E96" w:rsidRDefault="00880BC9" w:rsidP="001E3388">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529A5FEA" w14:textId="77777777" w:rsidR="00880BC9" w:rsidRPr="00E13CA4" w:rsidRDefault="00880BC9" w:rsidP="001E3388">
            <w:pPr>
              <w:jc w:val="center"/>
              <w:rPr>
                <w:sz w:val="22"/>
                <w:szCs w:val="22"/>
              </w:rPr>
            </w:pPr>
            <w:r w:rsidRPr="00E13CA4">
              <w:rPr>
                <w:sz w:val="22"/>
                <w:szCs w:val="22"/>
              </w:rPr>
              <w:t>с 01.01.2026</w:t>
            </w:r>
          </w:p>
        </w:tc>
        <w:tc>
          <w:tcPr>
            <w:tcW w:w="992" w:type="dxa"/>
            <w:tcBorders>
              <w:top w:val="nil"/>
              <w:left w:val="single" w:sz="4" w:space="0" w:color="auto"/>
              <w:bottom w:val="single" w:sz="4" w:space="0" w:color="auto"/>
              <w:right w:val="single" w:sz="4" w:space="0" w:color="auto"/>
            </w:tcBorders>
            <w:shd w:val="clear" w:color="auto" w:fill="auto"/>
            <w:noWrap/>
          </w:tcPr>
          <w:p w14:paraId="075E6CE0" w14:textId="77777777" w:rsidR="00880BC9" w:rsidRPr="007849F6" w:rsidRDefault="00880BC9" w:rsidP="001E3388">
            <w:pPr>
              <w:jc w:val="center"/>
              <w:rPr>
                <w:sz w:val="22"/>
                <w:szCs w:val="22"/>
              </w:rPr>
            </w:pPr>
            <w:r w:rsidRPr="007849F6">
              <w:rPr>
                <w:sz w:val="22"/>
                <w:szCs w:val="22"/>
              </w:rPr>
              <w:t>2 177,42</w:t>
            </w:r>
          </w:p>
        </w:tc>
        <w:tc>
          <w:tcPr>
            <w:tcW w:w="850" w:type="dxa"/>
            <w:tcBorders>
              <w:top w:val="nil"/>
              <w:left w:val="single" w:sz="4" w:space="0" w:color="auto"/>
              <w:bottom w:val="single" w:sz="4" w:space="0" w:color="auto"/>
              <w:right w:val="nil"/>
            </w:tcBorders>
            <w:shd w:val="clear" w:color="auto" w:fill="auto"/>
            <w:noWrap/>
            <w:vAlign w:val="center"/>
          </w:tcPr>
          <w:p w14:paraId="4C83912F"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6E65A0AC"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4BD1D634"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4C135C23"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DC27CFD"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759E9DC6"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7995AF68" w14:textId="77777777" w:rsidR="00880BC9" w:rsidRPr="00000E96" w:rsidRDefault="00880BC9" w:rsidP="001E3388">
            <w:pPr>
              <w:ind w:right="-53"/>
              <w:jc w:val="center"/>
              <w:rPr>
                <w:sz w:val="22"/>
                <w:szCs w:val="22"/>
              </w:rPr>
            </w:pPr>
          </w:p>
        </w:tc>
        <w:tc>
          <w:tcPr>
            <w:tcW w:w="1984" w:type="dxa"/>
            <w:vMerge/>
            <w:tcBorders>
              <w:left w:val="single" w:sz="4" w:space="0" w:color="auto"/>
              <w:right w:val="single" w:sz="4" w:space="0" w:color="auto"/>
            </w:tcBorders>
            <w:shd w:val="clear" w:color="auto" w:fill="auto"/>
            <w:noWrap/>
            <w:vAlign w:val="center"/>
          </w:tcPr>
          <w:p w14:paraId="7E771DE4" w14:textId="77777777" w:rsidR="00880BC9" w:rsidRPr="00000E96" w:rsidRDefault="00880BC9" w:rsidP="001E3388">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3AC2B06F" w14:textId="77777777" w:rsidR="00880BC9" w:rsidRPr="00E13CA4" w:rsidRDefault="00880BC9" w:rsidP="001E3388">
            <w:pPr>
              <w:jc w:val="center"/>
              <w:rPr>
                <w:sz w:val="22"/>
                <w:szCs w:val="22"/>
              </w:rPr>
            </w:pPr>
            <w:r w:rsidRPr="00E13CA4">
              <w:rPr>
                <w:sz w:val="22"/>
                <w:szCs w:val="22"/>
              </w:rPr>
              <w:t>с 01.07.2026</w:t>
            </w:r>
          </w:p>
        </w:tc>
        <w:tc>
          <w:tcPr>
            <w:tcW w:w="992" w:type="dxa"/>
            <w:tcBorders>
              <w:top w:val="nil"/>
              <w:left w:val="single" w:sz="4" w:space="0" w:color="auto"/>
              <w:bottom w:val="single" w:sz="4" w:space="0" w:color="auto"/>
              <w:right w:val="single" w:sz="4" w:space="0" w:color="auto"/>
            </w:tcBorders>
            <w:shd w:val="clear" w:color="auto" w:fill="auto"/>
            <w:noWrap/>
          </w:tcPr>
          <w:p w14:paraId="59F76EDC" w14:textId="77777777" w:rsidR="00880BC9" w:rsidRPr="007849F6" w:rsidRDefault="00880BC9" w:rsidP="001E3388">
            <w:pPr>
              <w:jc w:val="center"/>
              <w:rPr>
                <w:sz w:val="22"/>
                <w:szCs w:val="22"/>
              </w:rPr>
            </w:pPr>
            <w:r w:rsidRPr="007849F6">
              <w:rPr>
                <w:sz w:val="22"/>
                <w:szCs w:val="22"/>
              </w:rPr>
              <w:t>2 179,20</w:t>
            </w:r>
          </w:p>
        </w:tc>
        <w:tc>
          <w:tcPr>
            <w:tcW w:w="850" w:type="dxa"/>
            <w:tcBorders>
              <w:top w:val="nil"/>
              <w:left w:val="single" w:sz="4" w:space="0" w:color="auto"/>
              <w:bottom w:val="single" w:sz="4" w:space="0" w:color="auto"/>
              <w:right w:val="nil"/>
            </w:tcBorders>
            <w:shd w:val="clear" w:color="auto" w:fill="auto"/>
            <w:noWrap/>
            <w:vAlign w:val="center"/>
          </w:tcPr>
          <w:p w14:paraId="0464D447"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2B305FEA"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79DC6FB8"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18B6CC46"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7C75898"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7DE11C2C"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6117BDF9" w14:textId="77777777" w:rsidR="00880BC9" w:rsidRPr="00000E96" w:rsidRDefault="00880BC9" w:rsidP="001E3388">
            <w:pPr>
              <w:ind w:right="-53"/>
              <w:jc w:val="center"/>
              <w:rPr>
                <w:sz w:val="22"/>
                <w:szCs w:val="22"/>
              </w:rPr>
            </w:pPr>
          </w:p>
        </w:tc>
        <w:tc>
          <w:tcPr>
            <w:tcW w:w="1984" w:type="dxa"/>
            <w:vMerge/>
            <w:tcBorders>
              <w:left w:val="single" w:sz="4" w:space="0" w:color="auto"/>
              <w:right w:val="single" w:sz="4" w:space="0" w:color="auto"/>
            </w:tcBorders>
            <w:shd w:val="clear" w:color="auto" w:fill="auto"/>
            <w:noWrap/>
            <w:vAlign w:val="center"/>
          </w:tcPr>
          <w:p w14:paraId="66DFDBD6" w14:textId="77777777" w:rsidR="00880BC9" w:rsidRPr="00000E96" w:rsidRDefault="00880BC9" w:rsidP="001E3388">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35018D8A" w14:textId="77777777" w:rsidR="00880BC9" w:rsidRPr="00E13CA4" w:rsidRDefault="00880BC9" w:rsidP="001E3388">
            <w:pPr>
              <w:jc w:val="center"/>
              <w:rPr>
                <w:sz w:val="22"/>
                <w:szCs w:val="22"/>
              </w:rPr>
            </w:pPr>
            <w:r w:rsidRPr="00E13CA4">
              <w:rPr>
                <w:sz w:val="22"/>
                <w:szCs w:val="22"/>
              </w:rPr>
              <w:t>с 01.01.2027</w:t>
            </w:r>
          </w:p>
        </w:tc>
        <w:tc>
          <w:tcPr>
            <w:tcW w:w="992" w:type="dxa"/>
            <w:tcBorders>
              <w:top w:val="nil"/>
              <w:left w:val="single" w:sz="4" w:space="0" w:color="auto"/>
              <w:bottom w:val="single" w:sz="4" w:space="0" w:color="auto"/>
              <w:right w:val="single" w:sz="4" w:space="0" w:color="auto"/>
            </w:tcBorders>
            <w:shd w:val="clear" w:color="auto" w:fill="auto"/>
            <w:noWrap/>
          </w:tcPr>
          <w:p w14:paraId="179FB716" w14:textId="77777777" w:rsidR="00880BC9" w:rsidRPr="007849F6" w:rsidRDefault="00880BC9" w:rsidP="001E3388">
            <w:pPr>
              <w:jc w:val="center"/>
              <w:rPr>
                <w:sz w:val="22"/>
                <w:szCs w:val="22"/>
              </w:rPr>
            </w:pPr>
            <w:r w:rsidRPr="007849F6">
              <w:rPr>
                <w:sz w:val="22"/>
                <w:szCs w:val="22"/>
              </w:rPr>
              <w:t>2 179,20</w:t>
            </w:r>
          </w:p>
        </w:tc>
        <w:tc>
          <w:tcPr>
            <w:tcW w:w="850" w:type="dxa"/>
            <w:tcBorders>
              <w:top w:val="nil"/>
              <w:left w:val="single" w:sz="4" w:space="0" w:color="auto"/>
              <w:bottom w:val="single" w:sz="4" w:space="0" w:color="auto"/>
              <w:right w:val="nil"/>
            </w:tcBorders>
            <w:shd w:val="clear" w:color="auto" w:fill="auto"/>
            <w:noWrap/>
            <w:vAlign w:val="center"/>
          </w:tcPr>
          <w:p w14:paraId="653F7333"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4E334BCF"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20F02DB3"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3915FC47"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B7BF7E0"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32099593"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4002AEFB" w14:textId="77777777" w:rsidR="00880BC9" w:rsidRPr="00000E96" w:rsidRDefault="00880BC9" w:rsidP="001E3388">
            <w:pPr>
              <w:ind w:right="-53"/>
              <w:jc w:val="center"/>
              <w:rPr>
                <w:sz w:val="22"/>
                <w:szCs w:val="22"/>
              </w:rPr>
            </w:pPr>
          </w:p>
        </w:tc>
        <w:tc>
          <w:tcPr>
            <w:tcW w:w="1984" w:type="dxa"/>
            <w:vMerge/>
            <w:tcBorders>
              <w:left w:val="single" w:sz="4" w:space="0" w:color="auto"/>
              <w:right w:val="single" w:sz="4" w:space="0" w:color="auto"/>
            </w:tcBorders>
            <w:shd w:val="clear" w:color="auto" w:fill="auto"/>
            <w:noWrap/>
            <w:vAlign w:val="center"/>
          </w:tcPr>
          <w:p w14:paraId="41FFBBB5" w14:textId="77777777" w:rsidR="00880BC9" w:rsidRPr="00000E96" w:rsidRDefault="00880BC9" w:rsidP="001E3388">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0AD0F782" w14:textId="77777777" w:rsidR="00880BC9" w:rsidRPr="00E13CA4" w:rsidRDefault="00880BC9" w:rsidP="001E3388">
            <w:pPr>
              <w:jc w:val="center"/>
              <w:rPr>
                <w:sz w:val="22"/>
                <w:szCs w:val="22"/>
              </w:rPr>
            </w:pPr>
            <w:r w:rsidRPr="00E13CA4">
              <w:rPr>
                <w:sz w:val="22"/>
                <w:szCs w:val="22"/>
              </w:rPr>
              <w:t>с 01.07.2027</w:t>
            </w:r>
          </w:p>
        </w:tc>
        <w:tc>
          <w:tcPr>
            <w:tcW w:w="992" w:type="dxa"/>
            <w:tcBorders>
              <w:top w:val="nil"/>
              <w:left w:val="single" w:sz="4" w:space="0" w:color="auto"/>
              <w:bottom w:val="single" w:sz="4" w:space="0" w:color="auto"/>
              <w:right w:val="single" w:sz="4" w:space="0" w:color="auto"/>
            </w:tcBorders>
            <w:shd w:val="clear" w:color="auto" w:fill="auto"/>
            <w:noWrap/>
          </w:tcPr>
          <w:p w14:paraId="0DB3E728" w14:textId="77777777" w:rsidR="00880BC9" w:rsidRPr="007849F6" w:rsidRDefault="00880BC9" w:rsidP="001E3388">
            <w:pPr>
              <w:jc w:val="center"/>
              <w:rPr>
                <w:sz w:val="22"/>
                <w:szCs w:val="22"/>
              </w:rPr>
            </w:pPr>
            <w:r w:rsidRPr="007849F6">
              <w:rPr>
                <w:sz w:val="22"/>
                <w:szCs w:val="22"/>
              </w:rPr>
              <w:t>2 355,60</w:t>
            </w:r>
          </w:p>
        </w:tc>
        <w:tc>
          <w:tcPr>
            <w:tcW w:w="850" w:type="dxa"/>
            <w:tcBorders>
              <w:top w:val="nil"/>
              <w:left w:val="single" w:sz="4" w:space="0" w:color="auto"/>
              <w:bottom w:val="single" w:sz="4" w:space="0" w:color="auto"/>
              <w:right w:val="nil"/>
            </w:tcBorders>
            <w:shd w:val="clear" w:color="auto" w:fill="auto"/>
            <w:noWrap/>
            <w:vAlign w:val="center"/>
          </w:tcPr>
          <w:p w14:paraId="49B7B476"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2792DEEC"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487EC539"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4260EC1B"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B4E9DD4"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77932E1A"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34BBEDC9" w14:textId="77777777" w:rsidR="00880BC9" w:rsidRPr="00000E96" w:rsidRDefault="00880BC9" w:rsidP="001E3388">
            <w:pPr>
              <w:ind w:right="-53"/>
              <w:jc w:val="center"/>
              <w:rPr>
                <w:sz w:val="22"/>
                <w:szCs w:val="22"/>
              </w:rPr>
            </w:pPr>
          </w:p>
        </w:tc>
        <w:tc>
          <w:tcPr>
            <w:tcW w:w="1984" w:type="dxa"/>
            <w:vMerge/>
            <w:tcBorders>
              <w:left w:val="single" w:sz="4" w:space="0" w:color="auto"/>
              <w:right w:val="single" w:sz="4" w:space="0" w:color="auto"/>
            </w:tcBorders>
            <w:shd w:val="clear" w:color="auto" w:fill="auto"/>
            <w:noWrap/>
            <w:vAlign w:val="center"/>
          </w:tcPr>
          <w:p w14:paraId="289E1981" w14:textId="77777777" w:rsidR="00880BC9" w:rsidRPr="00000E96" w:rsidRDefault="00880BC9" w:rsidP="001E3388">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54452967" w14:textId="77777777" w:rsidR="00880BC9" w:rsidRPr="00E13CA4" w:rsidRDefault="00880BC9" w:rsidP="001E3388">
            <w:pPr>
              <w:jc w:val="center"/>
              <w:rPr>
                <w:sz w:val="22"/>
                <w:szCs w:val="22"/>
              </w:rPr>
            </w:pPr>
            <w:r w:rsidRPr="00E13CA4">
              <w:rPr>
                <w:sz w:val="22"/>
                <w:szCs w:val="22"/>
              </w:rPr>
              <w:t>с 01.01.2028</w:t>
            </w:r>
          </w:p>
        </w:tc>
        <w:tc>
          <w:tcPr>
            <w:tcW w:w="992" w:type="dxa"/>
            <w:tcBorders>
              <w:top w:val="nil"/>
              <w:left w:val="single" w:sz="4" w:space="0" w:color="auto"/>
              <w:bottom w:val="single" w:sz="4" w:space="0" w:color="auto"/>
              <w:right w:val="single" w:sz="4" w:space="0" w:color="auto"/>
            </w:tcBorders>
            <w:shd w:val="clear" w:color="auto" w:fill="auto"/>
            <w:noWrap/>
          </w:tcPr>
          <w:p w14:paraId="7C522F74" w14:textId="77777777" w:rsidR="00880BC9" w:rsidRPr="007849F6" w:rsidRDefault="00880BC9" w:rsidP="001E3388">
            <w:pPr>
              <w:jc w:val="center"/>
              <w:rPr>
                <w:sz w:val="22"/>
                <w:szCs w:val="22"/>
              </w:rPr>
            </w:pPr>
            <w:r w:rsidRPr="007849F6">
              <w:rPr>
                <w:sz w:val="22"/>
                <w:szCs w:val="22"/>
              </w:rPr>
              <w:t>2 355,60</w:t>
            </w:r>
          </w:p>
        </w:tc>
        <w:tc>
          <w:tcPr>
            <w:tcW w:w="850" w:type="dxa"/>
            <w:tcBorders>
              <w:top w:val="nil"/>
              <w:left w:val="single" w:sz="4" w:space="0" w:color="auto"/>
              <w:bottom w:val="single" w:sz="4" w:space="0" w:color="auto"/>
              <w:right w:val="nil"/>
            </w:tcBorders>
            <w:shd w:val="clear" w:color="auto" w:fill="auto"/>
            <w:noWrap/>
            <w:vAlign w:val="center"/>
          </w:tcPr>
          <w:p w14:paraId="77F36993"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50263718"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651C75F3"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0FE5CA24"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D8878E7"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25B29CB2" w14:textId="77777777" w:rsidTr="001E3388">
        <w:trPr>
          <w:cantSplit/>
          <w:trHeight w:val="227"/>
        </w:trPr>
        <w:tc>
          <w:tcPr>
            <w:tcW w:w="1555" w:type="dxa"/>
            <w:vMerge/>
            <w:tcBorders>
              <w:left w:val="single" w:sz="4" w:space="0" w:color="auto"/>
              <w:right w:val="single" w:sz="4" w:space="0" w:color="auto"/>
            </w:tcBorders>
            <w:shd w:val="clear" w:color="auto" w:fill="auto"/>
            <w:vAlign w:val="center"/>
          </w:tcPr>
          <w:p w14:paraId="645C82C5" w14:textId="77777777" w:rsidR="00880BC9" w:rsidRPr="00000E96" w:rsidRDefault="00880BC9" w:rsidP="001E3388">
            <w:pPr>
              <w:ind w:right="-53"/>
              <w:jc w:val="center"/>
              <w:rPr>
                <w:sz w:val="22"/>
                <w:szCs w:val="22"/>
              </w:rPr>
            </w:pPr>
          </w:p>
        </w:tc>
        <w:tc>
          <w:tcPr>
            <w:tcW w:w="1984" w:type="dxa"/>
            <w:vMerge/>
            <w:tcBorders>
              <w:left w:val="single" w:sz="4" w:space="0" w:color="auto"/>
              <w:bottom w:val="single" w:sz="4" w:space="0" w:color="000000"/>
              <w:right w:val="single" w:sz="4" w:space="0" w:color="auto"/>
            </w:tcBorders>
            <w:shd w:val="clear" w:color="auto" w:fill="auto"/>
            <w:noWrap/>
            <w:vAlign w:val="center"/>
          </w:tcPr>
          <w:p w14:paraId="4C11ABFD" w14:textId="77777777" w:rsidR="00880BC9" w:rsidRPr="00000E96" w:rsidRDefault="00880BC9" w:rsidP="001E3388">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5CFFDC61" w14:textId="77777777" w:rsidR="00880BC9" w:rsidRPr="00E13CA4" w:rsidRDefault="00880BC9" w:rsidP="001E3388">
            <w:pPr>
              <w:jc w:val="center"/>
              <w:rPr>
                <w:sz w:val="22"/>
                <w:szCs w:val="22"/>
              </w:rPr>
            </w:pPr>
            <w:r w:rsidRPr="00E13CA4">
              <w:rPr>
                <w:sz w:val="22"/>
                <w:szCs w:val="22"/>
              </w:rPr>
              <w:t>с 01.07.2028</w:t>
            </w:r>
          </w:p>
        </w:tc>
        <w:tc>
          <w:tcPr>
            <w:tcW w:w="992" w:type="dxa"/>
            <w:tcBorders>
              <w:top w:val="nil"/>
              <w:left w:val="single" w:sz="4" w:space="0" w:color="auto"/>
              <w:bottom w:val="single" w:sz="4" w:space="0" w:color="auto"/>
              <w:right w:val="single" w:sz="4" w:space="0" w:color="auto"/>
            </w:tcBorders>
            <w:shd w:val="clear" w:color="auto" w:fill="auto"/>
            <w:noWrap/>
          </w:tcPr>
          <w:p w14:paraId="5EB65C6A" w14:textId="77777777" w:rsidR="00880BC9" w:rsidRPr="007849F6" w:rsidRDefault="00880BC9" w:rsidP="001E3388">
            <w:pPr>
              <w:jc w:val="center"/>
              <w:rPr>
                <w:sz w:val="22"/>
                <w:szCs w:val="22"/>
              </w:rPr>
            </w:pPr>
            <w:r w:rsidRPr="007849F6">
              <w:rPr>
                <w:sz w:val="22"/>
                <w:szCs w:val="22"/>
              </w:rPr>
              <w:t>2 342,21</w:t>
            </w:r>
          </w:p>
        </w:tc>
        <w:tc>
          <w:tcPr>
            <w:tcW w:w="850" w:type="dxa"/>
            <w:tcBorders>
              <w:top w:val="nil"/>
              <w:left w:val="single" w:sz="4" w:space="0" w:color="auto"/>
              <w:bottom w:val="single" w:sz="4" w:space="0" w:color="auto"/>
              <w:right w:val="nil"/>
            </w:tcBorders>
            <w:shd w:val="clear" w:color="auto" w:fill="auto"/>
            <w:noWrap/>
            <w:vAlign w:val="center"/>
          </w:tcPr>
          <w:p w14:paraId="15042CEC" w14:textId="77777777" w:rsidR="00880BC9" w:rsidRPr="00211C13" w:rsidRDefault="00880BC9" w:rsidP="001E3388">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5C3C081D"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tcPr>
          <w:p w14:paraId="06102B16"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tcPr>
          <w:p w14:paraId="3551A9B5"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8E85FDF"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5292EDB6" w14:textId="77777777" w:rsidTr="001E3388">
        <w:trPr>
          <w:cantSplit/>
          <w:trHeight w:val="416"/>
        </w:trPr>
        <w:tc>
          <w:tcPr>
            <w:tcW w:w="1555" w:type="dxa"/>
            <w:vMerge/>
            <w:tcBorders>
              <w:left w:val="single" w:sz="4" w:space="0" w:color="auto"/>
              <w:right w:val="single" w:sz="4" w:space="0" w:color="auto"/>
            </w:tcBorders>
            <w:shd w:val="clear" w:color="auto" w:fill="auto"/>
            <w:vAlign w:val="center"/>
            <w:hideMark/>
          </w:tcPr>
          <w:p w14:paraId="5032125C" w14:textId="77777777" w:rsidR="00880BC9" w:rsidRPr="00000E96" w:rsidRDefault="00880BC9" w:rsidP="001E3388">
            <w:pPr>
              <w:ind w:right="-53"/>
              <w:jc w:val="center"/>
              <w:rPr>
                <w:sz w:val="22"/>
                <w:szCs w:val="22"/>
              </w:rPr>
            </w:pPr>
          </w:p>
        </w:tc>
        <w:tc>
          <w:tcPr>
            <w:tcW w:w="1984" w:type="dxa"/>
            <w:tcBorders>
              <w:top w:val="nil"/>
              <w:left w:val="single" w:sz="4" w:space="0" w:color="auto"/>
              <w:bottom w:val="single" w:sz="4" w:space="0" w:color="auto"/>
              <w:right w:val="nil"/>
            </w:tcBorders>
            <w:shd w:val="clear" w:color="auto" w:fill="auto"/>
            <w:noWrap/>
            <w:vAlign w:val="center"/>
            <w:hideMark/>
          </w:tcPr>
          <w:p w14:paraId="2BF72804" w14:textId="77777777" w:rsidR="00880BC9" w:rsidRPr="00000E96" w:rsidRDefault="00880BC9" w:rsidP="001E3388">
            <w:pPr>
              <w:ind w:right="-53"/>
              <w:jc w:val="center"/>
              <w:rPr>
                <w:sz w:val="22"/>
                <w:szCs w:val="22"/>
              </w:rPr>
            </w:pPr>
            <w:r>
              <w:rPr>
                <w:sz w:val="22"/>
                <w:szCs w:val="22"/>
              </w:rPr>
              <w:t>Д</w:t>
            </w:r>
            <w:r w:rsidRPr="00000E96">
              <w:rPr>
                <w:sz w:val="22"/>
                <w:szCs w:val="22"/>
              </w:rPr>
              <w:t>вухставочный</w:t>
            </w:r>
          </w:p>
        </w:tc>
        <w:tc>
          <w:tcPr>
            <w:tcW w:w="1418" w:type="dxa"/>
            <w:tcBorders>
              <w:top w:val="nil"/>
              <w:left w:val="single" w:sz="4" w:space="0" w:color="auto"/>
              <w:bottom w:val="single" w:sz="4" w:space="0" w:color="auto"/>
              <w:right w:val="nil"/>
            </w:tcBorders>
            <w:shd w:val="clear" w:color="auto" w:fill="auto"/>
            <w:noWrap/>
            <w:vAlign w:val="center"/>
            <w:hideMark/>
          </w:tcPr>
          <w:p w14:paraId="43C6FE11"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40D9922"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58B887B7"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A3B5391"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hideMark/>
          </w:tcPr>
          <w:p w14:paraId="1101C496"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0BDF58FB"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65484A"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63267830" w14:textId="77777777" w:rsidTr="001E3388">
        <w:trPr>
          <w:cantSplit/>
          <w:trHeight w:val="902"/>
        </w:trPr>
        <w:tc>
          <w:tcPr>
            <w:tcW w:w="1555" w:type="dxa"/>
            <w:vMerge/>
            <w:tcBorders>
              <w:left w:val="single" w:sz="4" w:space="0" w:color="auto"/>
              <w:right w:val="single" w:sz="4" w:space="0" w:color="auto"/>
            </w:tcBorders>
            <w:shd w:val="clear" w:color="auto" w:fill="auto"/>
            <w:vAlign w:val="center"/>
            <w:hideMark/>
          </w:tcPr>
          <w:p w14:paraId="69B64D1C" w14:textId="77777777" w:rsidR="00880BC9" w:rsidRPr="00000E96" w:rsidRDefault="00880BC9" w:rsidP="001E3388">
            <w:pPr>
              <w:ind w:right="-53"/>
              <w:jc w:val="center"/>
              <w:rPr>
                <w:sz w:val="22"/>
                <w:szCs w:val="22"/>
              </w:rPr>
            </w:pPr>
          </w:p>
        </w:tc>
        <w:tc>
          <w:tcPr>
            <w:tcW w:w="1984" w:type="dxa"/>
            <w:tcBorders>
              <w:top w:val="nil"/>
              <w:left w:val="single" w:sz="4" w:space="0" w:color="auto"/>
              <w:bottom w:val="single" w:sz="4" w:space="0" w:color="000000"/>
              <w:right w:val="single" w:sz="4" w:space="0" w:color="auto"/>
            </w:tcBorders>
            <w:shd w:val="clear" w:color="auto" w:fill="auto"/>
            <w:vAlign w:val="center"/>
            <w:hideMark/>
          </w:tcPr>
          <w:p w14:paraId="11B91DE4"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8" w:type="dxa"/>
            <w:tcBorders>
              <w:top w:val="nil"/>
              <w:left w:val="nil"/>
              <w:bottom w:val="single" w:sz="4" w:space="0" w:color="auto"/>
              <w:right w:val="nil"/>
            </w:tcBorders>
            <w:shd w:val="clear" w:color="auto" w:fill="auto"/>
            <w:noWrap/>
            <w:vAlign w:val="center"/>
            <w:hideMark/>
          </w:tcPr>
          <w:p w14:paraId="05BC6AD4"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85B06EE"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4725AFFA"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BDCE9A8"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hideMark/>
          </w:tcPr>
          <w:p w14:paraId="34FC91B9"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586F28D1"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7DC61F"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18A8EC18" w14:textId="77777777" w:rsidTr="001E3388">
        <w:trPr>
          <w:cantSplit/>
          <w:trHeight w:val="171"/>
        </w:trPr>
        <w:tc>
          <w:tcPr>
            <w:tcW w:w="1555" w:type="dxa"/>
            <w:tcBorders>
              <w:left w:val="single" w:sz="4" w:space="0" w:color="auto"/>
              <w:right w:val="single" w:sz="4" w:space="0" w:color="auto"/>
            </w:tcBorders>
            <w:shd w:val="clear" w:color="auto" w:fill="auto"/>
            <w:vAlign w:val="center"/>
            <w:hideMark/>
          </w:tcPr>
          <w:p w14:paraId="55DDBCFA" w14:textId="77777777" w:rsidR="00880BC9" w:rsidRPr="00000E96" w:rsidRDefault="00880BC9" w:rsidP="001E3388">
            <w:pPr>
              <w:ind w:right="-53"/>
              <w:jc w:val="center"/>
              <w:rPr>
                <w:sz w:val="22"/>
                <w:szCs w:val="22"/>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36A7A01B"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8" w:type="dxa"/>
            <w:tcBorders>
              <w:top w:val="nil"/>
              <w:left w:val="nil"/>
              <w:bottom w:val="single" w:sz="4" w:space="0" w:color="auto"/>
              <w:right w:val="nil"/>
            </w:tcBorders>
            <w:shd w:val="clear" w:color="auto" w:fill="auto"/>
            <w:noWrap/>
            <w:vAlign w:val="center"/>
            <w:hideMark/>
          </w:tcPr>
          <w:p w14:paraId="57B60B1E"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DD55988"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7CD8BC3A"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1B9E6CC"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hideMark/>
          </w:tcPr>
          <w:p w14:paraId="73D7DEF9"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3B91DF82"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384B2D"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680B04D5" w14:textId="77777777" w:rsidTr="001E3388">
        <w:trPr>
          <w:cantSplit/>
          <w:trHeight w:val="634"/>
        </w:trPr>
        <w:tc>
          <w:tcPr>
            <w:tcW w:w="1555" w:type="dxa"/>
            <w:tcBorders>
              <w:left w:val="single" w:sz="4" w:space="0" w:color="auto"/>
              <w:right w:val="single" w:sz="4" w:space="0" w:color="auto"/>
            </w:tcBorders>
            <w:shd w:val="clear" w:color="auto" w:fill="auto"/>
            <w:vAlign w:val="center"/>
            <w:hideMark/>
          </w:tcPr>
          <w:p w14:paraId="23761A08" w14:textId="77777777" w:rsidR="00880BC9" w:rsidRPr="00000E96" w:rsidRDefault="00880BC9" w:rsidP="001E3388">
            <w:pPr>
              <w:ind w:right="-53"/>
              <w:jc w:val="center"/>
              <w:rPr>
                <w:sz w:val="22"/>
                <w:szCs w:val="22"/>
              </w:rPr>
            </w:pPr>
          </w:p>
        </w:tc>
        <w:tc>
          <w:tcPr>
            <w:tcW w:w="907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D1590F" w14:textId="77777777" w:rsidR="00880BC9" w:rsidRDefault="00880BC9" w:rsidP="001E3388">
            <w:pPr>
              <w:ind w:right="-53"/>
              <w:jc w:val="center"/>
              <w:rPr>
                <w:sz w:val="22"/>
                <w:szCs w:val="22"/>
              </w:rPr>
            </w:pPr>
            <w:r w:rsidRPr="00000E96">
              <w:rPr>
                <w:sz w:val="22"/>
                <w:szCs w:val="22"/>
              </w:rPr>
              <w:t xml:space="preserve">Потребители, подключенные к тепловой сети без дополнительного преобразования </w:t>
            </w:r>
          </w:p>
          <w:p w14:paraId="6E52581B" w14:textId="77777777" w:rsidR="00880BC9" w:rsidRPr="00000E96" w:rsidRDefault="00880BC9" w:rsidP="001E3388">
            <w:pPr>
              <w:ind w:right="-53"/>
              <w:jc w:val="center"/>
              <w:rPr>
                <w:sz w:val="22"/>
                <w:szCs w:val="22"/>
              </w:rPr>
            </w:pPr>
            <w:r w:rsidRPr="00000E96">
              <w:rPr>
                <w:sz w:val="22"/>
                <w:szCs w:val="22"/>
              </w:rPr>
              <w:t>на тепловых пунктах,</w:t>
            </w:r>
            <w:r>
              <w:rPr>
                <w:sz w:val="22"/>
                <w:szCs w:val="22"/>
              </w:rPr>
              <w:t xml:space="preserve"> </w:t>
            </w:r>
            <w:r w:rsidRPr="00000E96">
              <w:rPr>
                <w:sz w:val="22"/>
                <w:szCs w:val="22"/>
              </w:rPr>
              <w:t>эксплуатируемой теплоснабжающей организацией</w:t>
            </w:r>
          </w:p>
        </w:tc>
      </w:tr>
      <w:tr w:rsidR="00880BC9" w:rsidRPr="00000E96" w14:paraId="3F263826" w14:textId="77777777" w:rsidTr="001E3388">
        <w:trPr>
          <w:cantSplit/>
          <w:trHeight w:val="270"/>
        </w:trPr>
        <w:tc>
          <w:tcPr>
            <w:tcW w:w="1555" w:type="dxa"/>
            <w:tcBorders>
              <w:left w:val="single" w:sz="4" w:space="0" w:color="auto"/>
              <w:right w:val="single" w:sz="4" w:space="0" w:color="auto"/>
            </w:tcBorders>
            <w:shd w:val="clear" w:color="auto" w:fill="auto"/>
            <w:vAlign w:val="center"/>
          </w:tcPr>
          <w:p w14:paraId="09C5577E"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A36C4" w14:textId="77777777" w:rsidR="00880BC9" w:rsidRPr="00000E96" w:rsidRDefault="00880BC9" w:rsidP="001E3388">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8" w:type="dxa"/>
            <w:tcBorders>
              <w:top w:val="nil"/>
              <w:left w:val="nil"/>
              <w:bottom w:val="single" w:sz="4" w:space="0" w:color="auto"/>
              <w:right w:val="nil"/>
            </w:tcBorders>
            <w:shd w:val="clear" w:color="auto" w:fill="auto"/>
            <w:noWrap/>
            <w:vAlign w:val="center"/>
          </w:tcPr>
          <w:p w14:paraId="6CD3EDAB" w14:textId="77777777" w:rsidR="00880BC9" w:rsidRPr="00000E96" w:rsidRDefault="00880BC9" w:rsidP="001E3388">
            <w:pPr>
              <w:ind w:right="-53"/>
              <w:jc w:val="center"/>
              <w:rPr>
                <w:sz w:val="22"/>
                <w:szCs w:val="22"/>
              </w:rPr>
            </w:pPr>
            <w:r>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1951ABB0"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6D344E6F"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AB1EDD1" w14:textId="77777777" w:rsidR="00880BC9" w:rsidRPr="00211C13" w:rsidRDefault="00880BC9" w:rsidP="001E3388">
            <w:pPr>
              <w:ind w:right="-53"/>
              <w:jc w:val="center"/>
              <w:rPr>
                <w:sz w:val="22"/>
                <w:szCs w:val="22"/>
              </w:rPr>
            </w:pPr>
            <w:r w:rsidRPr="00211C13">
              <w:rPr>
                <w:sz w:val="22"/>
                <w:szCs w:val="22"/>
              </w:rPr>
              <w:t>x</w:t>
            </w:r>
          </w:p>
        </w:tc>
        <w:tc>
          <w:tcPr>
            <w:tcW w:w="968" w:type="dxa"/>
            <w:tcBorders>
              <w:top w:val="nil"/>
              <w:left w:val="single" w:sz="4" w:space="0" w:color="auto"/>
              <w:bottom w:val="single" w:sz="4" w:space="0" w:color="auto"/>
              <w:right w:val="nil"/>
            </w:tcBorders>
            <w:shd w:val="clear" w:color="auto" w:fill="auto"/>
            <w:noWrap/>
            <w:vAlign w:val="center"/>
            <w:hideMark/>
          </w:tcPr>
          <w:p w14:paraId="66FD1735"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16703382"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74C13D"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0E8C7499" w14:textId="77777777" w:rsidTr="001E3388">
        <w:trPr>
          <w:cantSplit/>
          <w:trHeight w:val="270"/>
        </w:trPr>
        <w:tc>
          <w:tcPr>
            <w:tcW w:w="1555" w:type="dxa"/>
            <w:tcBorders>
              <w:left w:val="single" w:sz="4" w:space="0" w:color="auto"/>
              <w:right w:val="single" w:sz="4" w:space="0" w:color="auto"/>
            </w:tcBorders>
            <w:shd w:val="clear" w:color="auto" w:fill="auto"/>
            <w:vAlign w:val="center"/>
            <w:hideMark/>
          </w:tcPr>
          <w:p w14:paraId="3844CE5D"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42ADA758" w14:textId="77777777" w:rsidR="00880BC9" w:rsidRPr="00000E96" w:rsidRDefault="00880BC9" w:rsidP="001E3388">
            <w:pPr>
              <w:ind w:right="-53"/>
              <w:jc w:val="center"/>
              <w:rPr>
                <w:sz w:val="22"/>
                <w:szCs w:val="22"/>
              </w:rPr>
            </w:pPr>
            <w:r>
              <w:rPr>
                <w:sz w:val="22"/>
                <w:szCs w:val="22"/>
              </w:rPr>
              <w:t>Д</w:t>
            </w:r>
            <w:r w:rsidRPr="00000E96">
              <w:rPr>
                <w:sz w:val="22"/>
                <w:szCs w:val="22"/>
              </w:rPr>
              <w:t>вухставочный</w:t>
            </w:r>
          </w:p>
        </w:tc>
        <w:tc>
          <w:tcPr>
            <w:tcW w:w="1418" w:type="dxa"/>
            <w:tcBorders>
              <w:top w:val="nil"/>
              <w:left w:val="single" w:sz="4" w:space="0" w:color="auto"/>
              <w:bottom w:val="single" w:sz="4" w:space="0" w:color="auto"/>
              <w:right w:val="nil"/>
            </w:tcBorders>
            <w:shd w:val="clear" w:color="auto" w:fill="auto"/>
            <w:noWrap/>
            <w:vAlign w:val="center"/>
            <w:hideMark/>
          </w:tcPr>
          <w:p w14:paraId="1AF9A17B"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5B49C3C"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2CDA9E9D"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A03A767" w14:textId="77777777" w:rsidR="00880BC9" w:rsidRPr="00211C13" w:rsidRDefault="00880BC9" w:rsidP="001E3388">
            <w:pPr>
              <w:ind w:right="-53"/>
              <w:jc w:val="center"/>
              <w:rPr>
                <w:sz w:val="22"/>
                <w:szCs w:val="22"/>
              </w:rPr>
            </w:pPr>
            <w:r w:rsidRPr="00211C13">
              <w:rPr>
                <w:sz w:val="22"/>
                <w:szCs w:val="22"/>
              </w:rPr>
              <w:t>x</w:t>
            </w:r>
          </w:p>
        </w:tc>
        <w:tc>
          <w:tcPr>
            <w:tcW w:w="968" w:type="dxa"/>
            <w:tcBorders>
              <w:top w:val="nil"/>
              <w:left w:val="single" w:sz="4" w:space="0" w:color="auto"/>
              <w:bottom w:val="single" w:sz="4" w:space="0" w:color="auto"/>
              <w:right w:val="nil"/>
            </w:tcBorders>
            <w:shd w:val="clear" w:color="auto" w:fill="auto"/>
            <w:noWrap/>
            <w:vAlign w:val="center"/>
            <w:hideMark/>
          </w:tcPr>
          <w:p w14:paraId="593A075D"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223958AC"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0B88D1"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697E4FAC" w14:textId="77777777" w:rsidTr="001E3388">
        <w:trPr>
          <w:cantSplit/>
          <w:trHeight w:val="749"/>
        </w:trPr>
        <w:tc>
          <w:tcPr>
            <w:tcW w:w="1555" w:type="dxa"/>
            <w:tcBorders>
              <w:left w:val="single" w:sz="4" w:space="0" w:color="auto"/>
              <w:right w:val="single" w:sz="4" w:space="0" w:color="auto"/>
            </w:tcBorders>
            <w:shd w:val="clear" w:color="auto" w:fill="auto"/>
            <w:vAlign w:val="center"/>
          </w:tcPr>
          <w:p w14:paraId="3D61CDAD"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1C333F" w14:textId="77777777" w:rsidR="00880BC9" w:rsidRDefault="00880BC9" w:rsidP="001E3388">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8" w:type="dxa"/>
            <w:tcBorders>
              <w:top w:val="single" w:sz="4" w:space="0" w:color="auto"/>
              <w:left w:val="nil"/>
              <w:bottom w:val="single" w:sz="4" w:space="0" w:color="auto"/>
              <w:right w:val="nil"/>
            </w:tcBorders>
            <w:shd w:val="clear" w:color="auto" w:fill="auto"/>
            <w:noWrap/>
            <w:vAlign w:val="center"/>
          </w:tcPr>
          <w:p w14:paraId="10E6EA15"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5AED437"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1F0FF861"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42B87622" w14:textId="77777777" w:rsidR="00880BC9" w:rsidRPr="002E5E68" w:rsidRDefault="00880BC9" w:rsidP="001E3388">
            <w:pPr>
              <w:ind w:right="-53"/>
              <w:jc w:val="center"/>
              <w:rPr>
                <w:sz w:val="22"/>
                <w:szCs w:val="22"/>
              </w:rPr>
            </w:pPr>
            <w:r w:rsidRPr="00211C13">
              <w:rPr>
                <w:sz w:val="22"/>
                <w:szCs w:val="22"/>
                <w:lang w:val="en-US"/>
              </w:rPr>
              <w:t>x</w:t>
            </w:r>
          </w:p>
        </w:tc>
        <w:tc>
          <w:tcPr>
            <w:tcW w:w="968" w:type="dxa"/>
            <w:tcBorders>
              <w:top w:val="single" w:sz="4" w:space="0" w:color="auto"/>
              <w:left w:val="single" w:sz="4" w:space="0" w:color="auto"/>
              <w:bottom w:val="single" w:sz="4" w:space="0" w:color="auto"/>
              <w:right w:val="nil"/>
            </w:tcBorders>
            <w:shd w:val="clear" w:color="auto" w:fill="auto"/>
            <w:noWrap/>
            <w:vAlign w:val="center"/>
          </w:tcPr>
          <w:p w14:paraId="3998C879" w14:textId="77777777" w:rsidR="00880BC9" w:rsidRPr="002E5E68" w:rsidRDefault="00880BC9" w:rsidP="001E3388">
            <w:pPr>
              <w:ind w:right="-53"/>
              <w:jc w:val="center"/>
              <w:rPr>
                <w:sz w:val="22"/>
                <w:szCs w:val="22"/>
              </w:rPr>
            </w:pPr>
            <w:r w:rsidRPr="00211C13">
              <w:rPr>
                <w:sz w:val="22"/>
                <w:szCs w:val="22"/>
                <w:lang w:val="en-US"/>
              </w:rPr>
              <w:t>x</w:t>
            </w:r>
          </w:p>
        </w:tc>
        <w:tc>
          <w:tcPr>
            <w:tcW w:w="875" w:type="dxa"/>
            <w:tcBorders>
              <w:top w:val="single" w:sz="4" w:space="0" w:color="auto"/>
              <w:left w:val="single" w:sz="4" w:space="0" w:color="auto"/>
              <w:bottom w:val="single" w:sz="4" w:space="0" w:color="auto"/>
              <w:right w:val="nil"/>
            </w:tcBorders>
            <w:shd w:val="clear" w:color="auto" w:fill="auto"/>
            <w:noWrap/>
            <w:vAlign w:val="center"/>
          </w:tcPr>
          <w:p w14:paraId="354FA6CB" w14:textId="77777777" w:rsidR="00880BC9" w:rsidRPr="002E5E68" w:rsidRDefault="00880BC9" w:rsidP="001E3388">
            <w:pPr>
              <w:ind w:right="-53"/>
              <w:jc w:val="center"/>
              <w:rPr>
                <w:sz w:val="22"/>
                <w:szCs w:val="22"/>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E959C" w14:textId="77777777" w:rsidR="00880BC9" w:rsidRPr="002E5E68" w:rsidRDefault="00880BC9" w:rsidP="001E3388">
            <w:pPr>
              <w:ind w:right="-53"/>
              <w:jc w:val="center"/>
              <w:rPr>
                <w:sz w:val="22"/>
                <w:szCs w:val="22"/>
              </w:rPr>
            </w:pPr>
            <w:r w:rsidRPr="00211C13">
              <w:rPr>
                <w:sz w:val="22"/>
                <w:szCs w:val="22"/>
                <w:lang w:val="en-US"/>
              </w:rPr>
              <w:t>x</w:t>
            </w:r>
          </w:p>
        </w:tc>
      </w:tr>
      <w:tr w:rsidR="00880BC9" w:rsidRPr="00000E96" w14:paraId="5B6B3D98" w14:textId="77777777" w:rsidTr="001E3388">
        <w:trPr>
          <w:cantSplit/>
          <w:trHeight w:val="270"/>
        </w:trPr>
        <w:tc>
          <w:tcPr>
            <w:tcW w:w="1555" w:type="dxa"/>
            <w:tcBorders>
              <w:left w:val="single" w:sz="4" w:space="0" w:color="auto"/>
              <w:right w:val="single" w:sz="4" w:space="0" w:color="auto"/>
            </w:tcBorders>
            <w:shd w:val="clear" w:color="auto" w:fill="auto"/>
            <w:vAlign w:val="center"/>
            <w:hideMark/>
          </w:tcPr>
          <w:p w14:paraId="2DC356B2"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1C301"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8" w:type="dxa"/>
            <w:tcBorders>
              <w:top w:val="single" w:sz="4" w:space="0" w:color="auto"/>
              <w:left w:val="nil"/>
              <w:bottom w:val="single" w:sz="4" w:space="0" w:color="auto"/>
              <w:right w:val="nil"/>
            </w:tcBorders>
            <w:shd w:val="clear" w:color="auto" w:fill="auto"/>
            <w:noWrap/>
            <w:vAlign w:val="center"/>
            <w:hideMark/>
          </w:tcPr>
          <w:p w14:paraId="2502DD20"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9E9CD58"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9779611"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BC4CFA3"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single" w:sz="4" w:space="0" w:color="auto"/>
              <w:left w:val="single" w:sz="4" w:space="0" w:color="auto"/>
              <w:bottom w:val="single" w:sz="4" w:space="0" w:color="auto"/>
              <w:right w:val="nil"/>
            </w:tcBorders>
            <w:shd w:val="clear" w:color="auto" w:fill="auto"/>
            <w:noWrap/>
            <w:vAlign w:val="center"/>
            <w:hideMark/>
          </w:tcPr>
          <w:p w14:paraId="685E624D"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single" w:sz="4" w:space="0" w:color="auto"/>
              <w:left w:val="single" w:sz="4" w:space="0" w:color="auto"/>
              <w:bottom w:val="single" w:sz="4" w:space="0" w:color="auto"/>
              <w:right w:val="nil"/>
            </w:tcBorders>
            <w:shd w:val="clear" w:color="auto" w:fill="auto"/>
            <w:noWrap/>
            <w:vAlign w:val="center"/>
            <w:hideMark/>
          </w:tcPr>
          <w:p w14:paraId="07EE05C2"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9886"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48CC62A6" w14:textId="77777777" w:rsidTr="001E3388">
        <w:trPr>
          <w:cantSplit/>
          <w:trHeight w:val="399"/>
        </w:trPr>
        <w:tc>
          <w:tcPr>
            <w:tcW w:w="1555" w:type="dxa"/>
            <w:tcBorders>
              <w:left w:val="single" w:sz="4" w:space="0" w:color="auto"/>
              <w:right w:val="single" w:sz="4" w:space="0" w:color="auto"/>
            </w:tcBorders>
            <w:shd w:val="clear" w:color="auto" w:fill="auto"/>
            <w:noWrap/>
            <w:vAlign w:val="center"/>
          </w:tcPr>
          <w:p w14:paraId="3C26E628" w14:textId="77777777" w:rsidR="00880BC9" w:rsidRPr="00000E96" w:rsidRDefault="00880BC9" w:rsidP="001E3388">
            <w:pPr>
              <w:ind w:right="-53"/>
              <w:jc w:val="center"/>
              <w:rPr>
                <w:sz w:val="22"/>
                <w:szCs w:val="22"/>
              </w:rPr>
            </w:pPr>
          </w:p>
        </w:tc>
        <w:tc>
          <w:tcPr>
            <w:tcW w:w="907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5862A0" w14:textId="77777777" w:rsidR="00880BC9" w:rsidRPr="00000E96" w:rsidRDefault="00880BC9" w:rsidP="001E3388">
            <w:pPr>
              <w:ind w:right="-53"/>
              <w:jc w:val="center"/>
              <w:rPr>
                <w:sz w:val="22"/>
                <w:szCs w:val="22"/>
              </w:rPr>
            </w:pPr>
            <w:r w:rsidRPr="00000E96">
              <w:rPr>
                <w:sz w:val="22"/>
                <w:szCs w:val="22"/>
              </w:rPr>
              <w:t>Население (тарифы указываются с учетом НДС) *</w:t>
            </w:r>
          </w:p>
        </w:tc>
      </w:tr>
      <w:tr w:rsidR="00880BC9" w:rsidRPr="00000E96" w14:paraId="013C5A4C" w14:textId="77777777" w:rsidTr="001E3388">
        <w:trPr>
          <w:cantSplit/>
          <w:trHeight w:val="510"/>
        </w:trPr>
        <w:tc>
          <w:tcPr>
            <w:tcW w:w="1555" w:type="dxa"/>
            <w:tcBorders>
              <w:left w:val="single" w:sz="4" w:space="0" w:color="auto"/>
              <w:right w:val="single" w:sz="4" w:space="0" w:color="auto"/>
            </w:tcBorders>
            <w:shd w:val="clear" w:color="auto" w:fill="auto"/>
            <w:vAlign w:val="center"/>
          </w:tcPr>
          <w:p w14:paraId="63F161EE"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nil"/>
            </w:tcBorders>
            <w:shd w:val="clear" w:color="auto" w:fill="auto"/>
            <w:vAlign w:val="center"/>
            <w:hideMark/>
          </w:tcPr>
          <w:p w14:paraId="3E46C951" w14:textId="77777777" w:rsidR="00880BC9" w:rsidRPr="00000E96" w:rsidRDefault="00880BC9" w:rsidP="001E3388">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3CA60ACF" w14:textId="77777777" w:rsidR="00880BC9" w:rsidRPr="00000E96" w:rsidRDefault="00880BC9" w:rsidP="001E3388">
            <w:pPr>
              <w:ind w:right="-53"/>
              <w:jc w:val="center"/>
              <w:rPr>
                <w:sz w:val="22"/>
                <w:szCs w:val="22"/>
              </w:rPr>
            </w:pPr>
            <w:r>
              <w:rPr>
                <w:sz w:val="22"/>
                <w:szCs w:val="22"/>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8F96DA2"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3EFAFCD"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D381E0B" w14:textId="77777777" w:rsidR="00880BC9" w:rsidRPr="00211C13" w:rsidRDefault="00880BC9" w:rsidP="001E3388">
            <w:pPr>
              <w:ind w:right="-53"/>
              <w:jc w:val="center"/>
              <w:rPr>
                <w:sz w:val="22"/>
                <w:szCs w:val="22"/>
              </w:rPr>
            </w:pPr>
            <w:r w:rsidRPr="00211C13">
              <w:rPr>
                <w:sz w:val="22"/>
                <w:szCs w:val="22"/>
              </w:rPr>
              <w:t>x</w:t>
            </w:r>
          </w:p>
        </w:tc>
        <w:tc>
          <w:tcPr>
            <w:tcW w:w="968" w:type="dxa"/>
            <w:tcBorders>
              <w:top w:val="single" w:sz="4" w:space="0" w:color="auto"/>
              <w:left w:val="single" w:sz="4" w:space="0" w:color="auto"/>
              <w:bottom w:val="single" w:sz="4" w:space="0" w:color="auto"/>
              <w:right w:val="nil"/>
            </w:tcBorders>
            <w:shd w:val="clear" w:color="auto" w:fill="auto"/>
            <w:noWrap/>
            <w:vAlign w:val="center"/>
            <w:hideMark/>
          </w:tcPr>
          <w:p w14:paraId="2CE56C48"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single" w:sz="4" w:space="0" w:color="auto"/>
              <w:left w:val="single" w:sz="4" w:space="0" w:color="auto"/>
              <w:bottom w:val="single" w:sz="4" w:space="0" w:color="auto"/>
              <w:right w:val="nil"/>
            </w:tcBorders>
            <w:shd w:val="clear" w:color="auto" w:fill="auto"/>
            <w:noWrap/>
            <w:vAlign w:val="center"/>
            <w:hideMark/>
          </w:tcPr>
          <w:p w14:paraId="7877C94A"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2127F"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1A58473E" w14:textId="77777777" w:rsidTr="001E3388">
        <w:trPr>
          <w:cantSplit/>
          <w:trHeight w:val="270"/>
        </w:trPr>
        <w:tc>
          <w:tcPr>
            <w:tcW w:w="1555" w:type="dxa"/>
            <w:tcBorders>
              <w:left w:val="single" w:sz="4" w:space="0" w:color="auto"/>
              <w:right w:val="single" w:sz="4" w:space="0" w:color="auto"/>
            </w:tcBorders>
            <w:shd w:val="clear" w:color="auto" w:fill="auto"/>
            <w:vAlign w:val="center"/>
            <w:hideMark/>
          </w:tcPr>
          <w:p w14:paraId="0360C604"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329947F8" w14:textId="77777777" w:rsidR="00880BC9" w:rsidRPr="00000E96" w:rsidRDefault="00880BC9" w:rsidP="001E3388">
            <w:pPr>
              <w:ind w:right="-53"/>
              <w:jc w:val="center"/>
              <w:rPr>
                <w:sz w:val="22"/>
                <w:szCs w:val="22"/>
              </w:rPr>
            </w:pPr>
            <w:r>
              <w:rPr>
                <w:sz w:val="22"/>
                <w:szCs w:val="22"/>
              </w:rPr>
              <w:t>Д</w:t>
            </w:r>
            <w:r w:rsidRPr="00000E96">
              <w:rPr>
                <w:sz w:val="22"/>
                <w:szCs w:val="22"/>
              </w:rPr>
              <w:t>вухставочный</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3D6AC321"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3CC8EDC"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9916331"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9971D66"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single" w:sz="4" w:space="0" w:color="auto"/>
              <w:left w:val="single" w:sz="4" w:space="0" w:color="auto"/>
              <w:bottom w:val="single" w:sz="4" w:space="0" w:color="auto"/>
              <w:right w:val="nil"/>
            </w:tcBorders>
            <w:shd w:val="clear" w:color="auto" w:fill="auto"/>
            <w:noWrap/>
            <w:vAlign w:val="center"/>
            <w:hideMark/>
          </w:tcPr>
          <w:p w14:paraId="354FC0A6"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single" w:sz="4" w:space="0" w:color="auto"/>
              <w:left w:val="single" w:sz="4" w:space="0" w:color="auto"/>
              <w:bottom w:val="single" w:sz="4" w:space="0" w:color="auto"/>
              <w:right w:val="nil"/>
            </w:tcBorders>
            <w:shd w:val="clear" w:color="auto" w:fill="auto"/>
            <w:noWrap/>
            <w:vAlign w:val="center"/>
            <w:hideMark/>
          </w:tcPr>
          <w:p w14:paraId="4F9E7E0A"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2864"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576C5798" w14:textId="77777777" w:rsidTr="001E3388">
        <w:trPr>
          <w:cantSplit/>
          <w:trHeight w:val="270"/>
        </w:trPr>
        <w:tc>
          <w:tcPr>
            <w:tcW w:w="1555" w:type="dxa"/>
            <w:tcBorders>
              <w:left w:val="single" w:sz="4" w:space="0" w:color="auto"/>
              <w:right w:val="single" w:sz="4" w:space="0" w:color="auto"/>
            </w:tcBorders>
            <w:shd w:val="clear" w:color="auto" w:fill="auto"/>
            <w:vAlign w:val="center"/>
            <w:hideMark/>
          </w:tcPr>
          <w:p w14:paraId="47B1D0DE"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6A919"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8" w:type="dxa"/>
            <w:tcBorders>
              <w:top w:val="single" w:sz="4" w:space="0" w:color="auto"/>
              <w:left w:val="nil"/>
              <w:bottom w:val="single" w:sz="4" w:space="0" w:color="auto"/>
              <w:right w:val="nil"/>
            </w:tcBorders>
            <w:shd w:val="clear" w:color="auto" w:fill="auto"/>
            <w:noWrap/>
            <w:vAlign w:val="center"/>
            <w:hideMark/>
          </w:tcPr>
          <w:p w14:paraId="13B1CC66"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6FB0DE4"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850BD72"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C807B2F"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single" w:sz="4" w:space="0" w:color="auto"/>
              <w:left w:val="single" w:sz="4" w:space="0" w:color="auto"/>
              <w:bottom w:val="single" w:sz="4" w:space="0" w:color="auto"/>
              <w:right w:val="nil"/>
            </w:tcBorders>
            <w:shd w:val="clear" w:color="auto" w:fill="auto"/>
            <w:noWrap/>
            <w:vAlign w:val="center"/>
            <w:hideMark/>
          </w:tcPr>
          <w:p w14:paraId="08027978"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single" w:sz="4" w:space="0" w:color="auto"/>
              <w:left w:val="single" w:sz="4" w:space="0" w:color="auto"/>
              <w:bottom w:val="single" w:sz="4" w:space="0" w:color="auto"/>
              <w:right w:val="nil"/>
            </w:tcBorders>
            <w:shd w:val="clear" w:color="auto" w:fill="auto"/>
            <w:noWrap/>
            <w:vAlign w:val="center"/>
            <w:hideMark/>
          </w:tcPr>
          <w:p w14:paraId="61FA9754"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C6E32"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726E6A07" w14:textId="77777777" w:rsidTr="001E3388">
        <w:trPr>
          <w:cantSplit/>
          <w:trHeight w:val="270"/>
        </w:trPr>
        <w:tc>
          <w:tcPr>
            <w:tcW w:w="1555" w:type="dxa"/>
            <w:tcBorders>
              <w:left w:val="single" w:sz="4" w:space="0" w:color="auto"/>
              <w:bottom w:val="single" w:sz="4" w:space="0" w:color="auto"/>
              <w:right w:val="single" w:sz="4" w:space="0" w:color="auto"/>
            </w:tcBorders>
            <w:shd w:val="clear" w:color="auto" w:fill="auto"/>
            <w:vAlign w:val="center"/>
            <w:hideMark/>
          </w:tcPr>
          <w:p w14:paraId="72693D7B"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87AAA"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8" w:type="dxa"/>
            <w:tcBorders>
              <w:top w:val="single" w:sz="4" w:space="0" w:color="auto"/>
              <w:left w:val="nil"/>
              <w:bottom w:val="single" w:sz="4" w:space="0" w:color="auto"/>
              <w:right w:val="nil"/>
            </w:tcBorders>
            <w:shd w:val="clear" w:color="auto" w:fill="auto"/>
            <w:noWrap/>
            <w:vAlign w:val="center"/>
            <w:hideMark/>
          </w:tcPr>
          <w:p w14:paraId="2536A3A7"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C30F39E"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CFEC5D9"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4F8DA52"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single" w:sz="4" w:space="0" w:color="auto"/>
              <w:left w:val="single" w:sz="4" w:space="0" w:color="auto"/>
              <w:bottom w:val="single" w:sz="4" w:space="0" w:color="auto"/>
              <w:right w:val="nil"/>
            </w:tcBorders>
            <w:shd w:val="clear" w:color="auto" w:fill="auto"/>
            <w:noWrap/>
            <w:vAlign w:val="center"/>
            <w:hideMark/>
          </w:tcPr>
          <w:p w14:paraId="29DC3004"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single" w:sz="4" w:space="0" w:color="auto"/>
              <w:left w:val="single" w:sz="4" w:space="0" w:color="auto"/>
              <w:bottom w:val="single" w:sz="4" w:space="0" w:color="auto"/>
              <w:right w:val="nil"/>
            </w:tcBorders>
            <w:shd w:val="clear" w:color="auto" w:fill="auto"/>
            <w:noWrap/>
            <w:vAlign w:val="center"/>
            <w:hideMark/>
          </w:tcPr>
          <w:p w14:paraId="7F2AD414"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7002C" w14:textId="77777777" w:rsidR="00880BC9" w:rsidRPr="00211C13" w:rsidRDefault="00880BC9" w:rsidP="001E3388">
            <w:pPr>
              <w:ind w:right="-53"/>
              <w:jc w:val="center"/>
              <w:rPr>
                <w:sz w:val="22"/>
                <w:szCs w:val="22"/>
                <w:lang w:val="en-US"/>
              </w:rPr>
            </w:pPr>
            <w:r w:rsidRPr="00211C13">
              <w:rPr>
                <w:sz w:val="22"/>
                <w:szCs w:val="22"/>
                <w:lang w:val="en-US"/>
              </w:rPr>
              <w:t>x</w:t>
            </w:r>
          </w:p>
        </w:tc>
      </w:tr>
    </w:tbl>
    <w:p w14:paraId="10E68AC7" w14:textId="77777777" w:rsidR="00880BC9" w:rsidRDefault="00880BC9" w:rsidP="00880BC9">
      <w:pPr>
        <w:ind w:left="-284" w:right="-53" w:firstLine="426"/>
        <w:jc w:val="both"/>
      </w:pPr>
    </w:p>
    <w:p w14:paraId="7766AE0F" w14:textId="77777777" w:rsidR="00880BC9" w:rsidRDefault="00880BC9" w:rsidP="00880BC9">
      <w:pPr>
        <w:ind w:right="-53" w:firstLine="426"/>
        <w:jc w:val="both"/>
        <w:rPr>
          <w:sz w:val="26"/>
          <w:szCs w:val="26"/>
        </w:rPr>
      </w:pPr>
    </w:p>
    <w:p w14:paraId="39307760" w14:textId="77777777" w:rsidR="00880BC9" w:rsidRDefault="00880BC9" w:rsidP="00880BC9">
      <w:pPr>
        <w:ind w:right="-53" w:firstLine="426"/>
        <w:jc w:val="both"/>
        <w:rPr>
          <w:sz w:val="26"/>
          <w:szCs w:val="26"/>
        </w:rPr>
      </w:pPr>
    </w:p>
    <w:p w14:paraId="13607685" w14:textId="77777777" w:rsidR="00880BC9" w:rsidRDefault="00880BC9" w:rsidP="00880BC9">
      <w:pPr>
        <w:ind w:right="-53" w:firstLine="426"/>
        <w:jc w:val="both"/>
        <w:rPr>
          <w:sz w:val="26"/>
          <w:szCs w:val="26"/>
        </w:rPr>
      </w:pPr>
    </w:p>
    <w:p w14:paraId="76AF7B38" w14:textId="77777777" w:rsidR="00880BC9" w:rsidRDefault="00880BC9" w:rsidP="00880BC9">
      <w:pPr>
        <w:ind w:right="-53" w:firstLine="426"/>
        <w:jc w:val="both"/>
        <w:rPr>
          <w:sz w:val="26"/>
          <w:szCs w:val="26"/>
        </w:rPr>
      </w:pPr>
    </w:p>
    <w:p w14:paraId="4517084F" w14:textId="77777777" w:rsidR="00880BC9" w:rsidRDefault="00880BC9" w:rsidP="00880BC9">
      <w:pPr>
        <w:ind w:right="-53" w:firstLine="426"/>
        <w:jc w:val="both"/>
        <w:rPr>
          <w:sz w:val="26"/>
          <w:szCs w:val="26"/>
        </w:rPr>
      </w:pPr>
    </w:p>
    <w:p w14:paraId="1FA68702" w14:textId="77777777" w:rsidR="00880BC9" w:rsidRDefault="00880BC9" w:rsidP="00880BC9">
      <w:pPr>
        <w:ind w:right="-53" w:firstLine="426"/>
        <w:jc w:val="both"/>
        <w:rPr>
          <w:sz w:val="26"/>
          <w:szCs w:val="26"/>
        </w:rPr>
      </w:pPr>
    </w:p>
    <w:tbl>
      <w:tblPr>
        <w:tblpPr w:leftFromText="180" w:rightFromText="180" w:vertAnchor="text" w:tblpX="211" w:tblpY="1"/>
        <w:tblOverlap w:val="never"/>
        <w:tblW w:w="10627" w:type="dxa"/>
        <w:tblLayout w:type="fixed"/>
        <w:tblLook w:val="04A0" w:firstRow="1" w:lastRow="0" w:firstColumn="1" w:lastColumn="0" w:noHBand="0" w:noVBand="1"/>
      </w:tblPr>
      <w:tblGrid>
        <w:gridCol w:w="1555"/>
        <w:gridCol w:w="1984"/>
        <w:gridCol w:w="1418"/>
        <w:gridCol w:w="992"/>
        <w:gridCol w:w="850"/>
        <w:gridCol w:w="851"/>
        <w:gridCol w:w="968"/>
        <w:gridCol w:w="875"/>
        <w:gridCol w:w="1134"/>
      </w:tblGrid>
      <w:tr w:rsidR="00880BC9" w:rsidRPr="00000E96" w14:paraId="5DC37E00" w14:textId="77777777" w:rsidTr="001E3388">
        <w:trPr>
          <w:cantSplit/>
          <w:trHeight w:val="22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61611" w14:textId="77777777" w:rsidR="00880BC9" w:rsidRDefault="00880BC9" w:rsidP="001E3388">
            <w:pPr>
              <w:ind w:left="-220" w:right="-53"/>
              <w:jc w:val="center"/>
              <w:rPr>
                <w:bCs/>
                <w:color w:val="000000"/>
                <w:kern w:val="32"/>
              </w:rPr>
            </w:pPr>
            <w:r>
              <w:rPr>
                <w:bCs/>
                <w:color w:val="000000"/>
                <w:kern w:val="32"/>
              </w:rPr>
              <w:t>1</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62D968CF" w14:textId="77777777" w:rsidR="00880BC9" w:rsidRPr="00000E96" w:rsidRDefault="00880BC9" w:rsidP="001E3388">
            <w:pPr>
              <w:ind w:right="-53"/>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4996B6D9" w14:textId="77777777" w:rsidR="00880BC9" w:rsidRPr="00000E96" w:rsidRDefault="00880BC9" w:rsidP="001E3388">
            <w:pPr>
              <w:ind w:right="-53"/>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5F18105" w14:textId="77777777" w:rsidR="00880BC9" w:rsidRPr="00000E96" w:rsidRDefault="00880BC9" w:rsidP="001E3388">
            <w:pPr>
              <w:ind w:right="-53"/>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CEF5CA9" w14:textId="77777777" w:rsidR="00880BC9" w:rsidRPr="00000E96" w:rsidRDefault="00880BC9" w:rsidP="001E3388">
            <w:pPr>
              <w:ind w:right="-53"/>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55C26994" w14:textId="77777777" w:rsidR="00880BC9" w:rsidRPr="00000E96" w:rsidRDefault="00880BC9" w:rsidP="001E3388">
            <w:pPr>
              <w:ind w:right="-53"/>
              <w:jc w:val="center"/>
              <w:rPr>
                <w:sz w:val="22"/>
                <w:szCs w:val="22"/>
              </w:rPr>
            </w:pPr>
            <w:r>
              <w:rPr>
                <w:sz w:val="22"/>
                <w:szCs w:val="22"/>
              </w:rPr>
              <w:t>6</w:t>
            </w:r>
          </w:p>
        </w:tc>
        <w:tc>
          <w:tcPr>
            <w:tcW w:w="968" w:type="dxa"/>
            <w:tcBorders>
              <w:top w:val="single" w:sz="4" w:space="0" w:color="auto"/>
              <w:left w:val="single" w:sz="4" w:space="0" w:color="auto"/>
              <w:bottom w:val="single" w:sz="4" w:space="0" w:color="auto"/>
              <w:right w:val="nil"/>
            </w:tcBorders>
            <w:shd w:val="clear" w:color="auto" w:fill="auto"/>
            <w:noWrap/>
            <w:vAlign w:val="center"/>
          </w:tcPr>
          <w:p w14:paraId="1E5936B9" w14:textId="77777777" w:rsidR="00880BC9" w:rsidRPr="00000E96" w:rsidRDefault="00880BC9" w:rsidP="001E3388">
            <w:pPr>
              <w:ind w:right="-53"/>
              <w:jc w:val="center"/>
              <w:rPr>
                <w:sz w:val="22"/>
                <w:szCs w:val="22"/>
              </w:rPr>
            </w:pPr>
            <w:r>
              <w:rPr>
                <w:sz w:val="22"/>
                <w:szCs w:val="22"/>
              </w:rPr>
              <w:t>7</w:t>
            </w:r>
          </w:p>
        </w:tc>
        <w:tc>
          <w:tcPr>
            <w:tcW w:w="875" w:type="dxa"/>
            <w:tcBorders>
              <w:top w:val="single" w:sz="4" w:space="0" w:color="auto"/>
              <w:left w:val="single" w:sz="4" w:space="0" w:color="auto"/>
              <w:bottom w:val="single" w:sz="4" w:space="0" w:color="auto"/>
              <w:right w:val="nil"/>
            </w:tcBorders>
            <w:shd w:val="clear" w:color="auto" w:fill="auto"/>
            <w:noWrap/>
            <w:vAlign w:val="center"/>
          </w:tcPr>
          <w:p w14:paraId="5F951685" w14:textId="77777777" w:rsidR="00880BC9" w:rsidRPr="00000E96" w:rsidRDefault="00880BC9" w:rsidP="001E3388">
            <w:pPr>
              <w:ind w:right="-53"/>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DD8CF" w14:textId="77777777" w:rsidR="00880BC9" w:rsidRPr="00000E96" w:rsidRDefault="00880BC9" w:rsidP="001E3388">
            <w:pPr>
              <w:ind w:right="-53"/>
              <w:jc w:val="center"/>
              <w:rPr>
                <w:sz w:val="22"/>
                <w:szCs w:val="22"/>
              </w:rPr>
            </w:pPr>
            <w:r>
              <w:rPr>
                <w:sz w:val="22"/>
                <w:szCs w:val="22"/>
              </w:rPr>
              <w:t>9</w:t>
            </w:r>
          </w:p>
        </w:tc>
      </w:tr>
      <w:tr w:rsidR="00880BC9" w:rsidRPr="00000E96" w14:paraId="1D851221" w14:textId="77777777" w:rsidTr="001E3388">
        <w:trPr>
          <w:cantSplit/>
          <w:trHeight w:val="687"/>
        </w:trPr>
        <w:tc>
          <w:tcPr>
            <w:tcW w:w="1555" w:type="dxa"/>
            <w:tcBorders>
              <w:top w:val="single" w:sz="4" w:space="0" w:color="auto"/>
              <w:left w:val="single" w:sz="4" w:space="0" w:color="auto"/>
              <w:right w:val="single" w:sz="4" w:space="0" w:color="auto"/>
            </w:tcBorders>
            <w:shd w:val="clear" w:color="auto" w:fill="auto"/>
            <w:vAlign w:val="center"/>
          </w:tcPr>
          <w:p w14:paraId="2FC5A922" w14:textId="77777777" w:rsidR="00880BC9" w:rsidRPr="00000E96" w:rsidRDefault="00880BC9" w:rsidP="001E3388">
            <w:pPr>
              <w:ind w:right="-53"/>
              <w:rPr>
                <w:sz w:val="22"/>
                <w:szCs w:val="22"/>
              </w:rPr>
            </w:pPr>
          </w:p>
        </w:tc>
        <w:tc>
          <w:tcPr>
            <w:tcW w:w="907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F63CBE" w14:textId="77777777" w:rsidR="00880BC9" w:rsidRPr="00000E96" w:rsidRDefault="00880BC9" w:rsidP="001E3388">
            <w:pPr>
              <w:ind w:right="-53"/>
              <w:jc w:val="center"/>
              <w:rPr>
                <w:sz w:val="22"/>
                <w:szCs w:val="22"/>
              </w:rPr>
            </w:pPr>
            <w:r w:rsidRPr="00000E96">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880BC9" w:rsidRPr="00211C13" w14:paraId="1DF3EFA4" w14:textId="77777777" w:rsidTr="001E3388">
        <w:trPr>
          <w:cantSplit/>
          <w:trHeight w:val="270"/>
        </w:trPr>
        <w:tc>
          <w:tcPr>
            <w:tcW w:w="1555" w:type="dxa"/>
            <w:tcBorders>
              <w:left w:val="single" w:sz="4" w:space="0" w:color="auto"/>
              <w:right w:val="single" w:sz="4" w:space="0" w:color="auto"/>
            </w:tcBorders>
            <w:shd w:val="clear" w:color="auto" w:fill="auto"/>
            <w:vAlign w:val="center"/>
            <w:hideMark/>
          </w:tcPr>
          <w:p w14:paraId="15152BF2"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39FFA" w14:textId="77777777" w:rsidR="00880BC9" w:rsidRPr="00000E96" w:rsidRDefault="00880BC9" w:rsidP="001E3388">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8" w:type="dxa"/>
            <w:tcBorders>
              <w:top w:val="nil"/>
              <w:left w:val="nil"/>
              <w:bottom w:val="single" w:sz="4" w:space="0" w:color="auto"/>
              <w:right w:val="nil"/>
            </w:tcBorders>
            <w:shd w:val="clear" w:color="auto" w:fill="auto"/>
            <w:noWrap/>
            <w:vAlign w:val="center"/>
            <w:hideMark/>
          </w:tcPr>
          <w:p w14:paraId="055D3B73" w14:textId="77777777" w:rsidR="00880BC9" w:rsidRPr="00000E96" w:rsidRDefault="00880BC9" w:rsidP="001E3388">
            <w:pPr>
              <w:ind w:right="-53"/>
              <w:jc w:val="center"/>
              <w:rPr>
                <w:sz w:val="22"/>
                <w:szCs w:val="22"/>
              </w:rPr>
            </w:pPr>
            <w:r>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64BE6764"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77916581"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FF00192" w14:textId="77777777" w:rsidR="00880BC9" w:rsidRPr="00211C13" w:rsidRDefault="00880BC9" w:rsidP="001E3388">
            <w:pPr>
              <w:ind w:right="-53"/>
              <w:jc w:val="center"/>
              <w:rPr>
                <w:sz w:val="22"/>
                <w:szCs w:val="22"/>
              </w:rPr>
            </w:pPr>
            <w:r w:rsidRPr="00211C13">
              <w:rPr>
                <w:sz w:val="22"/>
                <w:szCs w:val="22"/>
              </w:rPr>
              <w:t>x</w:t>
            </w:r>
          </w:p>
        </w:tc>
        <w:tc>
          <w:tcPr>
            <w:tcW w:w="968" w:type="dxa"/>
            <w:tcBorders>
              <w:top w:val="nil"/>
              <w:left w:val="single" w:sz="4" w:space="0" w:color="auto"/>
              <w:bottom w:val="single" w:sz="4" w:space="0" w:color="auto"/>
              <w:right w:val="nil"/>
            </w:tcBorders>
            <w:shd w:val="clear" w:color="auto" w:fill="auto"/>
            <w:noWrap/>
            <w:vAlign w:val="center"/>
            <w:hideMark/>
          </w:tcPr>
          <w:p w14:paraId="557913AE"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20F4EBA8"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013FA8"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211C13" w14:paraId="14283DB7" w14:textId="77777777" w:rsidTr="001E3388">
        <w:trPr>
          <w:cantSplit/>
          <w:trHeight w:val="270"/>
        </w:trPr>
        <w:tc>
          <w:tcPr>
            <w:tcW w:w="1555" w:type="dxa"/>
            <w:tcBorders>
              <w:left w:val="single" w:sz="4" w:space="0" w:color="auto"/>
              <w:right w:val="single" w:sz="4" w:space="0" w:color="auto"/>
            </w:tcBorders>
            <w:shd w:val="clear" w:color="auto" w:fill="auto"/>
            <w:vAlign w:val="center"/>
            <w:hideMark/>
          </w:tcPr>
          <w:p w14:paraId="323D37BA"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18FA98B" w14:textId="77777777" w:rsidR="00880BC9" w:rsidRPr="00000E96" w:rsidRDefault="00880BC9" w:rsidP="001E3388">
            <w:pPr>
              <w:ind w:right="-53"/>
              <w:jc w:val="center"/>
              <w:rPr>
                <w:sz w:val="22"/>
                <w:szCs w:val="22"/>
              </w:rPr>
            </w:pPr>
            <w:r>
              <w:rPr>
                <w:sz w:val="22"/>
                <w:szCs w:val="22"/>
              </w:rPr>
              <w:t>Д</w:t>
            </w:r>
            <w:r w:rsidRPr="00000E96">
              <w:rPr>
                <w:sz w:val="22"/>
                <w:szCs w:val="22"/>
              </w:rPr>
              <w:t>вухставочный</w:t>
            </w:r>
          </w:p>
        </w:tc>
        <w:tc>
          <w:tcPr>
            <w:tcW w:w="1418" w:type="dxa"/>
            <w:tcBorders>
              <w:top w:val="nil"/>
              <w:left w:val="single" w:sz="4" w:space="0" w:color="auto"/>
              <w:bottom w:val="single" w:sz="4" w:space="0" w:color="auto"/>
              <w:right w:val="nil"/>
            </w:tcBorders>
            <w:shd w:val="clear" w:color="auto" w:fill="auto"/>
            <w:noWrap/>
            <w:vAlign w:val="center"/>
            <w:hideMark/>
          </w:tcPr>
          <w:p w14:paraId="2F682492"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94FBE3E"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13423C20"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6F0944CE" w14:textId="77777777" w:rsidR="00880BC9" w:rsidRPr="00211C13" w:rsidRDefault="00880BC9" w:rsidP="001E3388">
            <w:pPr>
              <w:ind w:right="-53"/>
              <w:jc w:val="center"/>
              <w:rPr>
                <w:sz w:val="22"/>
                <w:szCs w:val="22"/>
              </w:rPr>
            </w:pPr>
            <w:r w:rsidRPr="00211C13">
              <w:rPr>
                <w:sz w:val="22"/>
                <w:szCs w:val="22"/>
              </w:rPr>
              <w:t>x</w:t>
            </w:r>
          </w:p>
        </w:tc>
        <w:tc>
          <w:tcPr>
            <w:tcW w:w="968" w:type="dxa"/>
            <w:tcBorders>
              <w:top w:val="nil"/>
              <w:left w:val="single" w:sz="4" w:space="0" w:color="auto"/>
              <w:bottom w:val="single" w:sz="4" w:space="0" w:color="auto"/>
              <w:right w:val="nil"/>
            </w:tcBorders>
            <w:shd w:val="clear" w:color="auto" w:fill="auto"/>
            <w:noWrap/>
            <w:vAlign w:val="center"/>
            <w:hideMark/>
          </w:tcPr>
          <w:p w14:paraId="51A180FB"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3BDDF79F"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7171D1"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211C13" w14:paraId="793154D8" w14:textId="77777777" w:rsidTr="001E3388">
        <w:trPr>
          <w:cantSplit/>
          <w:trHeight w:val="270"/>
        </w:trPr>
        <w:tc>
          <w:tcPr>
            <w:tcW w:w="1555" w:type="dxa"/>
            <w:tcBorders>
              <w:left w:val="single" w:sz="4" w:space="0" w:color="auto"/>
              <w:right w:val="single" w:sz="4" w:space="0" w:color="auto"/>
            </w:tcBorders>
            <w:shd w:val="clear" w:color="auto" w:fill="auto"/>
            <w:vAlign w:val="center"/>
            <w:hideMark/>
          </w:tcPr>
          <w:p w14:paraId="66D44056" w14:textId="77777777" w:rsidR="00880BC9" w:rsidRPr="00000E96" w:rsidRDefault="00880BC9" w:rsidP="001E3388">
            <w:pPr>
              <w:ind w:right="-53"/>
              <w:rPr>
                <w:sz w:val="22"/>
                <w:szCs w:val="22"/>
              </w:rPr>
            </w:pPr>
          </w:p>
        </w:tc>
        <w:tc>
          <w:tcPr>
            <w:tcW w:w="1984" w:type="dxa"/>
            <w:tcBorders>
              <w:top w:val="nil"/>
              <w:left w:val="single" w:sz="4" w:space="0" w:color="auto"/>
              <w:bottom w:val="single" w:sz="4" w:space="0" w:color="000000"/>
              <w:right w:val="single" w:sz="4" w:space="0" w:color="auto"/>
            </w:tcBorders>
            <w:shd w:val="clear" w:color="auto" w:fill="auto"/>
            <w:vAlign w:val="center"/>
            <w:hideMark/>
          </w:tcPr>
          <w:p w14:paraId="77B51F8C"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8" w:type="dxa"/>
            <w:tcBorders>
              <w:top w:val="nil"/>
              <w:left w:val="nil"/>
              <w:bottom w:val="single" w:sz="4" w:space="0" w:color="auto"/>
              <w:right w:val="nil"/>
            </w:tcBorders>
            <w:shd w:val="clear" w:color="auto" w:fill="auto"/>
            <w:noWrap/>
            <w:vAlign w:val="center"/>
            <w:hideMark/>
          </w:tcPr>
          <w:p w14:paraId="7A8824CF"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3F90937"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13E3721A"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79D113C"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hideMark/>
          </w:tcPr>
          <w:p w14:paraId="7FAAF0B4"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5BE11549"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FA80F0"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211C13" w14:paraId="2CB918ED" w14:textId="77777777" w:rsidTr="001E3388">
        <w:trPr>
          <w:cantSplit/>
          <w:trHeight w:val="270"/>
        </w:trPr>
        <w:tc>
          <w:tcPr>
            <w:tcW w:w="1555" w:type="dxa"/>
            <w:tcBorders>
              <w:left w:val="single" w:sz="4" w:space="0" w:color="auto"/>
              <w:right w:val="single" w:sz="4" w:space="0" w:color="auto"/>
            </w:tcBorders>
            <w:shd w:val="clear" w:color="auto" w:fill="auto"/>
            <w:vAlign w:val="center"/>
            <w:hideMark/>
          </w:tcPr>
          <w:p w14:paraId="7490E49E" w14:textId="77777777" w:rsidR="00880BC9" w:rsidRPr="00000E96" w:rsidRDefault="00880BC9" w:rsidP="001E3388">
            <w:pPr>
              <w:ind w:right="-53"/>
              <w:rPr>
                <w:sz w:val="22"/>
                <w:szCs w:val="22"/>
              </w:rPr>
            </w:pPr>
          </w:p>
        </w:tc>
        <w:tc>
          <w:tcPr>
            <w:tcW w:w="1984" w:type="dxa"/>
            <w:tcBorders>
              <w:top w:val="nil"/>
              <w:left w:val="single" w:sz="4" w:space="0" w:color="auto"/>
              <w:bottom w:val="single" w:sz="4" w:space="0" w:color="000000"/>
              <w:right w:val="single" w:sz="4" w:space="0" w:color="auto"/>
            </w:tcBorders>
            <w:shd w:val="clear" w:color="auto" w:fill="auto"/>
            <w:vAlign w:val="center"/>
            <w:hideMark/>
          </w:tcPr>
          <w:p w14:paraId="759F6EDE"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8" w:type="dxa"/>
            <w:tcBorders>
              <w:top w:val="nil"/>
              <w:left w:val="nil"/>
              <w:bottom w:val="single" w:sz="4" w:space="0" w:color="auto"/>
              <w:right w:val="nil"/>
            </w:tcBorders>
            <w:shd w:val="clear" w:color="auto" w:fill="auto"/>
            <w:noWrap/>
            <w:vAlign w:val="center"/>
            <w:hideMark/>
          </w:tcPr>
          <w:p w14:paraId="006D2307"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5E57811"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7F3C0AAD"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D7286CF"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hideMark/>
          </w:tcPr>
          <w:p w14:paraId="6DAA85B1"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41D7D6FB"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5F2272"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000E96" w14:paraId="14535F17" w14:textId="77777777" w:rsidTr="001E3388">
        <w:trPr>
          <w:cantSplit/>
          <w:trHeight w:val="144"/>
        </w:trPr>
        <w:tc>
          <w:tcPr>
            <w:tcW w:w="1555" w:type="dxa"/>
            <w:tcBorders>
              <w:left w:val="single" w:sz="4" w:space="0" w:color="auto"/>
              <w:right w:val="single" w:sz="4" w:space="0" w:color="auto"/>
            </w:tcBorders>
            <w:shd w:val="clear" w:color="auto" w:fill="auto"/>
            <w:noWrap/>
            <w:vAlign w:val="center"/>
          </w:tcPr>
          <w:p w14:paraId="53FE07B3" w14:textId="77777777" w:rsidR="00880BC9" w:rsidRPr="00000E96" w:rsidRDefault="00880BC9" w:rsidP="001E3388">
            <w:pPr>
              <w:ind w:right="-53"/>
              <w:rPr>
                <w:sz w:val="22"/>
                <w:szCs w:val="22"/>
              </w:rPr>
            </w:pPr>
          </w:p>
        </w:tc>
        <w:tc>
          <w:tcPr>
            <w:tcW w:w="907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7A426E" w14:textId="77777777" w:rsidR="00880BC9" w:rsidRPr="00000E96" w:rsidRDefault="00880BC9" w:rsidP="001E3388">
            <w:pPr>
              <w:ind w:right="-53"/>
              <w:jc w:val="center"/>
              <w:rPr>
                <w:sz w:val="22"/>
                <w:szCs w:val="22"/>
              </w:rPr>
            </w:pPr>
            <w:r w:rsidRPr="00000E96">
              <w:rPr>
                <w:sz w:val="22"/>
                <w:szCs w:val="22"/>
              </w:rPr>
              <w:t>Население (тарифы указываются с учетом НДС) *</w:t>
            </w:r>
          </w:p>
        </w:tc>
      </w:tr>
      <w:tr w:rsidR="00880BC9" w:rsidRPr="00211C13" w14:paraId="71318A52" w14:textId="77777777" w:rsidTr="001E3388">
        <w:trPr>
          <w:cantSplit/>
          <w:trHeight w:val="270"/>
        </w:trPr>
        <w:tc>
          <w:tcPr>
            <w:tcW w:w="1555" w:type="dxa"/>
            <w:vMerge w:val="restart"/>
            <w:tcBorders>
              <w:left w:val="single" w:sz="4" w:space="0" w:color="auto"/>
              <w:right w:val="single" w:sz="4" w:space="0" w:color="auto"/>
            </w:tcBorders>
            <w:shd w:val="clear" w:color="auto" w:fill="auto"/>
            <w:vAlign w:val="center"/>
            <w:hideMark/>
          </w:tcPr>
          <w:p w14:paraId="5D73A2C3"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EF87" w14:textId="77777777" w:rsidR="00880BC9" w:rsidRPr="00000E96" w:rsidRDefault="00880BC9" w:rsidP="001E3388">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8" w:type="dxa"/>
            <w:tcBorders>
              <w:top w:val="nil"/>
              <w:left w:val="nil"/>
              <w:bottom w:val="single" w:sz="4" w:space="0" w:color="auto"/>
              <w:right w:val="nil"/>
            </w:tcBorders>
            <w:shd w:val="clear" w:color="auto" w:fill="auto"/>
            <w:noWrap/>
            <w:vAlign w:val="center"/>
            <w:hideMark/>
          </w:tcPr>
          <w:p w14:paraId="54ECDBF8" w14:textId="77777777" w:rsidR="00880BC9" w:rsidRPr="00000E96" w:rsidRDefault="00880BC9" w:rsidP="001E3388">
            <w:pPr>
              <w:ind w:right="-53"/>
              <w:jc w:val="center"/>
              <w:rPr>
                <w:sz w:val="22"/>
                <w:szCs w:val="22"/>
              </w:rPr>
            </w:pPr>
            <w:r>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1DBF8F57"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58EAB2B4"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ED682C6" w14:textId="77777777" w:rsidR="00880BC9" w:rsidRPr="00211C13" w:rsidRDefault="00880BC9" w:rsidP="001E3388">
            <w:pPr>
              <w:ind w:right="-53"/>
              <w:jc w:val="center"/>
              <w:rPr>
                <w:sz w:val="22"/>
                <w:szCs w:val="22"/>
              </w:rPr>
            </w:pPr>
            <w:r w:rsidRPr="00211C13">
              <w:rPr>
                <w:sz w:val="22"/>
                <w:szCs w:val="22"/>
              </w:rPr>
              <w:t>x</w:t>
            </w:r>
          </w:p>
        </w:tc>
        <w:tc>
          <w:tcPr>
            <w:tcW w:w="968" w:type="dxa"/>
            <w:tcBorders>
              <w:top w:val="nil"/>
              <w:left w:val="single" w:sz="4" w:space="0" w:color="auto"/>
              <w:bottom w:val="single" w:sz="4" w:space="0" w:color="auto"/>
              <w:right w:val="nil"/>
            </w:tcBorders>
            <w:shd w:val="clear" w:color="auto" w:fill="auto"/>
            <w:noWrap/>
            <w:vAlign w:val="center"/>
            <w:hideMark/>
          </w:tcPr>
          <w:p w14:paraId="4663C889"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7D110B1B"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E3F4C3"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211C13" w14:paraId="26209D12" w14:textId="77777777" w:rsidTr="001E3388">
        <w:trPr>
          <w:cantSplit/>
          <w:trHeight w:val="270"/>
        </w:trPr>
        <w:tc>
          <w:tcPr>
            <w:tcW w:w="1555" w:type="dxa"/>
            <w:vMerge/>
            <w:tcBorders>
              <w:left w:val="single" w:sz="4" w:space="0" w:color="auto"/>
              <w:right w:val="single" w:sz="4" w:space="0" w:color="auto"/>
            </w:tcBorders>
            <w:shd w:val="clear" w:color="auto" w:fill="auto"/>
            <w:vAlign w:val="center"/>
            <w:hideMark/>
          </w:tcPr>
          <w:p w14:paraId="14944F72" w14:textId="77777777" w:rsidR="00880BC9" w:rsidRPr="00000E96" w:rsidRDefault="00880BC9" w:rsidP="001E3388">
            <w:pPr>
              <w:ind w:right="-53"/>
              <w:rPr>
                <w:sz w:val="22"/>
                <w:szCs w:val="22"/>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18B8925F" w14:textId="77777777" w:rsidR="00880BC9" w:rsidRPr="00000E96" w:rsidRDefault="00880BC9" w:rsidP="001E3388">
            <w:pPr>
              <w:ind w:right="-53"/>
              <w:jc w:val="center"/>
              <w:rPr>
                <w:sz w:val="22"/>
                <w:szCs w:val="22"/>
              </w:rPr>
            </w:pPr>
            <w:r>
              <w:rPr>
                <w:sz w:val="22"/>
                <w:szCs w:val="22"/>
              </w:rPr>
              <w:t>Д</w:t>
            </w:r>
            <w:r w:rsidRPr="00000E96">
              <w:rPr>
                <w:sz w:val="22"/>
                <w:szCs w:val="22"/>
              </w:rPr>
              <w:t>вухставочны</w:t>
            </w:r>
            <w:r>
              <w:rPr>
                <w:sz w:val="22"/>
                <w:szCs w:val="22"/>
              </w:rPr>
              <w:t>й</w:t>
            </w:r>
          </w:p>
        </w:tc>
        <w:tc>
          <w:tcPr>
            <w:tcW w:w="1418" w:type="dxa"/>
            <w:tcBorders>
              <w:top w:val="nil"/>
              <w:left w:val="single" w:sz="4" w:space="0" w:color="auto"/>
              <w:bottom w:val="single" w:sz="4" w:space="0" w:color="auto"/>
              <w:right w:val="nil"/>
            </w:tcBorders>
            <w:shd w:val="clear" w:color="auto" w:fill="auto"/>
            <w:noWrap/>
            <w:vAlign w:val="center"/>
            <w:hideMark/>
          </w:tcPr>
          <w:p w14:paraId="7BD404B3"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FC53E17"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1CEBC3F6"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BC97269"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hideMark/>
          </w:tcPr>
          <w:p w14:paraId="1A36E8E9"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4791E00D"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4D2F69"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211C13" w14:paraId="212B8639" w14:textId="77777777" w:rsidTr="001E3388">
        <w:trPr>
          <w:cantSplit/>
          <w:trHeight w:val="270"/>
        </w:trPr>
        <w:tc>
          <w:tcPr>
            <w:tcW w:w="1555" w:type="dxa"/>
            <w:vMerge/>
            <w:tcBorders>
              <w:left w:val="single" w:sz="4" w:space="0" w:color="auto"/>
              <w:right w:val="single" w:sz="4" w:space="0" w:color="auto"/>
            </w:tcBorders>
            <w:shd w:val="clear" w:color="auto" w:fill="auto"/>
            <w:vAlign w:val="center"/>
            <w:hideMark/>
          </w:tcPr>
          <w:p w14:paraId="4C3691C8" w14:textId="77777777" w:rsidR="00880BC9" w:rsidRPr="00000E96" w:rsidRDefault="00880BC9" w:rsidP="001E3388">
            <w:pPr>
              <w:ind w:right="-53"/>
              <w:jc w:val="center"/>
              <w:rPr>
                <w:sz w:val="22"/>
                <w:szCs w:val="22"/>
              </w:rPr>
            </w:pP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483821E"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8" w:type="dxa"/>
            <w:tcBorders>
              <w:top w:val="single" w:sz="4" w:space="0" w:color="auto"/>
              <w:left w:val="nil"/>
              <w:bottom w:val="single" w:sz="4" w:space="0" w:color="auto"/>
              <w:right w:val="nil"/>
            </w:tcBorders>
            <w:shd w:val="clear" w:color="auto" w:fill="auto"/>
            <w:noWrap/>
            <w:vAlign w:val="center"/>
            <w:hideMark/>
          </w:tcPr>
          <w:p w14:paraId="24239849"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495E4C4"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575E82E"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758F04D"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single" w:sz="4" w:space="0" w:color="auto"/>
              <w:left w:val="single" w:sz="4" w:space="0" w:color="auto"/>
              <w:bottom w:val="single" w:sz="4" w:space="0" w:color="auto"/>
              <w:right w:val="nil"/>
            </w:tcBorders>
            <w:shd w:val="clear" w:color="auto" w:fill="auto"/>
            <w:noWrap/>
            <w:vAlign w:val="center"/>
            <w:hideMark/>
          </w:tcPr>
          <w:p w14:paraId="4A07674E"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single" w:sz="4" w:space="0" w:color="auto"/>
              <w:left w:val="single" w:sz="4" w:space="0" w:color="auto"/>
              <w:bottom w:val="single" w:sz="4" w:space="0" w:color="auto"/>
              <w:right w:val="nil"/>
            </w:tcBorders>
            <w:shd w:val="clear" w:color="auto" w:fill="auto"/>
            <w:noWrap/>
            <w:vAlign w:val="center"/>
            <w:hideMark/>
          </w:tcPr>
          <w:p w14:paraId="1912F10E"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7823" w14:textId="77777777" w:rsidR="00880BC9" w:rsidRPr="00211C13" w:rsidRDefault="00880BC9" w:rsidP="001E3388">
            <w:pPr>
              <w:ind w:right="-53"/>
              <w:jc w:val="center"/>
              <w:rPr>
                <w:sz w:val="22"/>
                <w:szCs w:val="22"/>
                <w:lang w:val="en-US"/>
              </w:rPr>
            </w:pPr>
            <w:r w:rsidRPr="00211C13">
              <w:rPr>
                <w:sz w:val="22"/>
                <w:szCs w:val="22"/>
                <w:lang w:val="en-US"/>
              </w:rPr>
              <w:t>x</w:t>
            </w:r>
          </w:p>
        </w:tc>
      </w:tr>
      <w:tr w:rsidR="00880BC9" w:rsidRPr="00211C13" w14:paraId="42220EAF" w14:textId="77777777" w:rsidTr="001E3388">
        <w:trPr>
          <w:cantSplit/>
          <w:trHeight w:val="270"/>
        </w:trPr>
        <w:tc>
          <w:tcPr>
            <w:tcW w:w="1555" w:type="dxa"/>
            <w:vMerge/>
            <w:tcBorders>
              <w:left w:val="single" w:sz="4" w:space="0" w:color="auto"/>
              <w:bottom w:val="single" w:sz="4" w:space="0" w:color="auto"/>
              <w:right w:val="single" w:sz="4" w:space="0" w:color="auto"/>
            </w:tcBorders>
            <w:shd w:val="clear" w:color="auto" w:fill="auto"/>
            <w:vAlign w:val="center"/>
            <w:hideMark/>
          </w:tcPr>
          <w:p w14:paraId="1DC8F254" w14:textId="77777777" w:rsidR="00880BC9" w:rsidRPr="00000E96" w:rsidRDefault="00880BC9" w:rsidP="001E3388">
            <w:pPr>
              <w:ind w:right="-53"/>
              <w:rPr>
                <w:sz w:val="22"/>
                <w:szCs w:val="22"/>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41054E24" w14:textId="77777777" w:rsidR="00880BC9" w:rsidRPr="00000E96" w:rsidRDefault="00880BC9" w:rsidP="001E3388">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8" w:type="dxa"/>
            <w:tcBorders>
              <w:top w:val="nil"/>
              <w:left w:val="nil"/>
              <w:bottom w:val="single" w:sz="4" w:space="0" w:color="auto"/>
              <w:right w:val="nil"/>
            </w:tcBorders>
            <w:shd w:val="clear" w:color="auto" w:fill="auto"/>
            <w:noWrap/>
            <w:vAlign w:val="center"/>
            <w:hideMark/>
          </w:tcPr>
          <w:p w14:paraId="03939BD1" w14:textId="77777777" w:rsidR="00880BC9" w:rsidRPr="00211C13" w:rsidRDefault="00880BC9" w:rsidP="001E3388">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0CD4125" w14:textId="77777777" w:rsidR="00880BC9" w:rsidRPr="00211C13" w:rsidRDefault="00880BC9" w:rsidP="001E3388">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6D490653" w14:textId="77777777" w:rsidR="00880BC9" w:rsidRPr="00211C13" w:rsidRDefault="00880BC9" w:rsidP="001E3388">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5848ED9" w14:textId="77777777" w:rsidR="00880BC9" w:rsidRPr="00211C13" w:rsidRDefault="00880BC9" w:rsidP="001E3388">
            <w:pPr>
              <w:ind w:right="-53"/>
              <w:jc w:val="center"/>
              <w:rPr>
                <w:sz w:val="22"/>
                <w:szCs w:val="22"/>
                <w:lang w:val="en-US"/>
              </w:rPr>
            </w:pPr>
            <w:r w:rsidRPr="00211C13">
              <w:rPr>
                <w:sz w:val="22"/>
                <w:szCs w:val="22"/>
                <w:lang w:val="en-US"/>
              </w:rPr>
              <w:t>x</w:t>
            </w:r>
          </w:p>
        </w:tc>
        <w:tc>
          <w:tcPr>
            <w:tcW w:w="968" w:type="dxa"/>
            <w:tcBorders>
              <w:top w:val="nil"/>
              <w:left w:val="single" w:sz="4" w:space="0" w:color="auto"/>
              <w:bottom w:val="single" w:sz="4" w:space="0" w:color="auto"/>
              <w:right w:val="nil"/>
            </w:tcBorders>
            <w:shd w:val="clear" w:color="auto" w:fill="auto"/>
            <w:noWrap/>
            <w:vAlign w:val="center"/>
            <w:hideMark/>
          </w:tcPr>
          <w:p w14:paraId="6968D580" w14:textId="77777777" w:rsidR="00880BC9" w:rsidRPr="00211C13" w:rsidRDefault="00880BC9" w:rsidP="001E3388">
            <w:pPr>
              <w:ind w:right="-53"/>
              <w:jc w:val="center"/>
              <w:rPr>
                <w:sz w:val="22"/>
                <w:szCs w:val="22"/>
                <w:lang w:val="en-US"/>
              </w:rPr>
            </w:pPr>
            <w:r w:rsidRPr="00211C13">
              <w:rPr>
                <w:sz w:val="22"/>
                <w:szCs w:val="22"/>
                <w:lang w:val="en-US"/>
              </w:rPr>
              <w:t>x</w:t>
            </w:r>
          </w:p>
        </w:tc>
        <w:tc>
          <w:tcPr>
            <w:tcW w:w="875" w:type="dxa"/>
            <w:tcBorders>
              <w:top w:val="nil"/>
              <w:left w:val="single" w:sz="4" w:space="0" w:color="auto"/>
              <w:bottom w:val="single" w:sz="4" w:space="0" w:color="auto"/>
              <w:right w:val="nil"/>
            </w:tcBorders>
            <w:shd w:val="clear" w:color="auto" w:fill="auto"/>
            <w:noWrap/>
            <w:vAlign w:val="center"/>
            <w:hideMark/>
          </w:tcPr>
          <w:p w14:paraId="75D371F4" w14:textId="77777777" w:rsidR="00880BC9" w:rsidRPr="00211C13" w:rsidRDefault="00880BC9" w:rsidP="001E3388">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C79168" w14:textId="77777777" w:rsidR="00880BC9" w:rsidRPr="00211C13" w:rsidRDefault="00880BC9" w:rsidP="001E3388">
            <w:pPr>
              <w:ind w:right="-53"/>
              <w:jc w:val="center"/>
              <w:rPr>
                <w:sz w:val="22"/>
                <w:szCs w:val="22"/>
                <w:lang w:val="en-US"/>
              </w:rPr>
            </w:pPr>
            <w:r w:rsidRPr="00211C13">
              <w:rPr>
                <w:sz w:val="22"/>
                <w:szCs w:val="22"/>
                <w:lang w:val="en-US"/>
              </w:rPr>
              <w:t>x</w:t>
            </w:r>
          </w:p>
        </w:tc>
      </w:tr>
    </w:tbl>
    <w:p w14:paraId="2F9A297D" w14:textId="77777777" w:rsidR="00880BC9" w:rsidRDefault="00880BC9" w:rsidP="00880BC9">
      <w:pPr>
        <w:ind w:right="-53" w:firstLine="426"/>
        <w:jc w:val="both"/>
        <w:rPr>
          <w:sz w:val="26"/>
          <w:szCs w:val="26"/>
        </w:rPr>
      </w:pPr>
    </w:p>
    <w:p w14:paraId="4836790D" w14:textId="77777777" w:rsidR="00880BC9" w:rsidRPr="00240585" w:rsidRDefault="00880BC9" w:rsidP="00880BC9">
      <w:pPr>
        <w:ind w:left="284" w:right="-53" w:firstLine="426"/>
        <w:jc w:val="both"/>
        <w:rPr>
          <w:color w:val="000000"/>
          <w:sz w:val="26"/>
          <w:szCs w:val="26"/>
        </w:rPr>
      </w:pPr>
      <w:r w:rsidRPr="00240585">
        <w:rPr>
          <w:sz w:val="26"/>
          <w:szCs w:val="26"/>
        </w:rPr>
        <w:t xml:space="preserve">* Выделяется в целях реализации пункта 6 статьи 168 Налогового кодекса Российской Федерации (часть вторая). </w:t>
      </w:r>
    </w:p>
    <w:p w14:paraId="6CCEBCFD" w14:textId="77777777" w:rsidR="00880BC9" w:rsidRDefault="00880BC9" w:rsidP="00880BC9">
      <w:pPr>
        <w:ind w:left="284" w:right="-53"/>
        <w:rPr>
          <w:color w:val="000000"/>
          <w:sz w:val="28"/>
          <w:szCs w:val="28"/>
        </w:rPr>
        <w:sectPr w:rsidR="00880BC9" w:rsidSect="00880BC9">
          <w:pgSz w:w="11906" w:h="16838" w:code="9"/>
          <w:pgMar w:top="1418" w:right="567" w:bottom="709" w:left="567" w:header="680" w:footer="709" w:gutter="0"/>
          <w:cols w:space="708"/>
          <w:docGrid w:linePitch="360"/>
        </w:sectPr>
      </w:pPr>
    </w:p>
    <w:p w14:paraId="2934DC73" w14:textId="25F54E74" w:rsidR="00880BC9" w:rsidRPr="00F01343" w:rsidRDefault="00880BC9" w:rsidP="00880BC9">
      <w:pPr>
        <w:tabs>
          <w:tab w:val="left" w:pos="270"/>
          <w:tab w:val="right" w:pos="9355"/>
        </w:tabs>
        <w:ind w:left="-4310" w:firstLine="11114"/>
      </w:pPr>
      <w:r w:rsidRPr="00F01343">
        <w:lastRenderedPageBreak/>
        <w:t>Приложение</w:t>
      </w:r>
      <w:r>
        <w:t xml:space="preserve"> № </w:t>
      </w:r>
      <w:r w:rsidR="00286B16">
        <w:t>6</w:t>
      </w:r>
      <w:r>
        <w:t xml:space="preserve"> к протоколу</w:t>
      </w:r>
      <w:r w:rsidRPr="00F01343">
        <w:t xml:space="preserve"> № </w:t>
      </w:r>
      <w:r>
        <w:t>89</w:t>
      </w:r>
    </w:p>
    <w:p w14:paraId="6BF9DE06" w14:textId="77777777" w:rsidR="00880BC9" w:rsidRPr="00F01343" w:rsidRDefault="00880BC9" w:rsidP="00880BC9">
      <w:pPr>
        <w:tabs>
          <w:tab w:val="left" w:pos="3686"/>
          <w:tab w:val="left" w:pos="9498"/>
        </w:tabs>
        <w:ind w:left="-4310" w:right="-569" w:firstLine="11114"/>
      </w:pPr>
      <w:r w:rsidRPr="00F01343">
        <w:t>заседания правления Региональной</w:t>
      </w:r>
    </w:p>
    <w:p w14:paraId="6BC7797F" w14:textId="77777777" w:rsidR="00880BC9" w:rsidRPr="00F01343" w:rsidRDefault="00880BC9" w:rsidP="00880BC9">
      <w:pPr>
        <w:tabs>
          <w:tab w:val="left" w:pos="3686"/>
          <w:tab w:val="left" w:pos="9498"/>
        </w:tabs>
        <w:ind w:left="-4310" w:right="-569" w:firstLine="11114"/>
      </w:pPr>
      <w:r w:rsidRPr="00F01343">
        <w:t>энергетической комиссии</w:t>
      </w:r>
    </w:p>
    <w:p w14:paraId="5E8CFDF0" w14:textId="77777777" w:rsidR="00880BC9" w:rsidRDefault="00880BC9" w:rsidP="00880BC9">
      <w:pPr>
        <w:tabs>
          <w:tab w:val="left" w:pos="3686"/>
          <w:tab w:val="left" w:pos="9498"/>
        </w:tabs>
        <w:ind w:left="-4310" w:right="-569" w:firstLine="11114"/>
      </w:pPr>
      <w:r w:rsidRPr="00F01343">
        <w:t xml:space="preserve">Кузбасса от </w:t>
      </w:r>
      <w:r>
        <w:t>18</w:t>
      </w:r>
      <w:r w:rsidRPr="00F01343">
        <w:t>.</w:t>
      </w:r>
      <w:r>
        <w:t>12</w:t>
      </w:r>
      <w:r w:rsidRPr="00F01343">
        <w:t>.2024</w:t>
      </w:r>
    </w:p>
    <w:p w14:paraId="4BCADD33" w14:textId="77777777" w:rsidR="00880BC9" w:rsidRPr="000B4976" w:rsidRDefault="00880BC9" w:rsidP="00880BC9">
      <w:pPr>
        <w:ind w:left="851" w:right="536" w:firstLine="284"/>
        <w:jc w:val="center"/>
        <w:rPr>
          <w:b/>
          <w:bCs/>
          <w:sz w:val="28"/>
          <w:szCs w:val="28"/>
        </w:rPr>
      </w:pPr>
    </w:p>
    <w:p w14:paraId="4094D694" w14:textId="77777777" w:rsidR="00880BC9" w:rsidRPr="000B4976" w:rsidRDefault="00880BC9" w:rsidP="00880BC9">
      <w:pPr>
        <w:ind w:left="851" w:right="536" w:firstLine="284"/>
        <w:jc w:val="center"/>
        <w:rPr>
          <w:b/>
          <w:bCs/>
          <w:sz w:val="28"/>
          <w:szCs w:val="28"/>
        </w:rPr>
      </w:pPr>
    </w:p>
    <w:p w14:paraId="28F8B892" w14:textId="77777777" w:rsidR="00880BC9" w:rsidRDefault="00880BC9" w:rsidP="00880BC9">
      <w:pPr>
        <w:ind w:left="851" w:right="536" w:firstLine="284"/>
        <w:jc w:val="center"/>
        <w:rPr>
          <w:b/>
          <w:bCs/>
          <w:color w:val="000000"/>
          <w:kern w:val="32"/>
          <w:sz w:val="28"/>
          <w:szCs w:val="28"/>
        </w:rPr>
      </w:pPr>
      <w:r w:rsidRPr="0042696F">
        <w:rPr>
          <w:b/>
          <w:bCs/>
          <w:sz w:val="28"/>
          <w:szCs w:val="28"/>
        </w:rPr>
        <w:t xml:space="preserve">Долгосрочные </w:t>
      </w:r>
      <w:r w:rsidRPr="0042696F">
        <w:rPr>
          <w:b/>
          <w:bCs/>
          <w:sz w:val="28"/>
          <w:szCs w:val="28"/>
          <w:lang w:val="x-none"/>
        </w:rPr>
        <w:t xml:space="preserve">тарифы </w:t>
      </w:r>
      <w:r>
        <w:rPr>
          <w:b/>
          <w:bCs/>
          <w:color w:val="000000"/>
          <w:kern w:val="32"/>
          <w:sz w:val="28"/>
          <w:szCs w:val="28"/>
        </w:rPr>
        <w:t>на тепловую энергию АО «Кузбассэнерго»</w:t>
      </w:r>
      <w:r w:rsidRPr="004B0C78">
        <w:rPr>
          <w:b/>
          <w:bCs/>
          <w:color w:val="000000"/>
          <w:kern w:val="32"/>
          <w:sz w:val="28"/>
          <w:szCs w:val="28"/>
        </w:rPr>
        <w:t>,</w:t>
      </w:r>
    </w:p>
    <w:p w14:paraId="68CD737B" w14:textId="77777777" w:rsidR="00880BC9" w:rsidRDefault="00880BC9" w:rsidP="00880BC9">
      <w:pPr>
        <w:ind w:left="851" w:right="536" w:firstLine="284"/>
        <w:jc w:val="center"/>
        <w:rPr>
          <w:b/>
          <w:bCs/>
          <w:color w:val="000000"/>
          <w:kern w:val="32"/>
          <w:sz w:val="28"/>
          <w:szCs w:val="28"/>
        </w:rPr>
      </w:pPr>
      <w:r w:rsidRPr="004B0C78">
        <w:rPr>
          <w:b/>
          <w:bCs/>
          <w:color w:val="000000"/>
          <w:kern w:val="32"/>
          <w:sz w:val="28"/>
          <w:szCs w:val="28"/>
        </w:rPr>
        <w:t>поставляемую теплоснабжающим, теплосетевым организациям,</w:t>
      </w:r>
    </w:p>
    <w:p w14:paraId="2CD42999" w14:textId="77777777" w:rsidR="00880BC9" w:rsidRDefault="00880BC9" w:rsidP="00880BC9">
      <w:pPr>
        <w:ind w:left="851" w:right="536" w:firstLine="284"/>
        <w:jc w:val="center"/>
        <w:rPr>
          <w:b/>
          <w:bCs/>
          <w:color w:val="000000"/>
          <w:kern w:val="32"/>
          <w:sz w:val="28"/>
          <w:szCs w:val="28"/>
        </w:rPr>
      </w:pPr>
      <w:r w:rsidRPr="004B0C78">
        <w:rPr>
          <w:b/>
          <w:bCs/>
          <w:color w:val="000000"/>
          <w:kern w:val="32"/>
          <w:sz w:val="28"/>
          <w:szCs w:val="28"/>
        </w:rPr>
        <w:t>пр</w:t>
      </w:r>
      <w:r>
        <w:rPr>
          <w:b/>
          <w:bCs/>
          <w:color w:val="000000"/>
          <w:kern w:val="32"/>
          <w:sz w:val="28"/>
          <w:szCs w:val="28"/>
        </w:rPr>
        <w:t>и</w:t>
      </w:r>
      <w:r w:rsidRPr="004B0C78">
        <w:rPr>
          <w:b/>
          <w:bCs/>
          <w:color w:val="000000"/>
          <w:kern w:val="32"/>
          <w:sz w:val="28"/>
          <w:szCs w:val="28"/>
        </w:rPr>
        <w:t>обретающим тепловую энергию с целью компенсации потерь тепловой энергии,</w:t>
      </w:r>
      <w:r>
        <w:rPr>
          <w:b/>
          <w:bCs/>
          <w:color w:val="000000"/>
          <w:kern w:val="32"/>
          <w:sz w:val="28"/>
          <w:szCs w:val="28"/>
        </w:rPr>
        <w:t xml:space="preserve"> на период с 01.01.2024 по 31.12.2028</w:t>
      </w:r>
    </w:p>
    <w:p w14:paraId="624CAC58" w14:textId="77777777" w:rsidR="00880BC9" w:rsidRDefault="00880BC9" w:rsidP="00880BC9">
      <w:pPr>
        <w:ind w:left="851" w:right="536" w:firstLine="284"/>
        <w:jc w:val="center"/>
        <w:rPr>
          <w:b/>
          <w:bCs/>
          <w:color w:val="000000"/>
          <w:kern w:val="32"/>
          <w:sz w:val="28"/>
          <w:szCs w:val="28"/>
        </w:rPr>
      </w:pPr>
    </w:p>
    <w:p w14:paraId="327C9D09" w14:textId="77777777" w:rsidR="00880BC9" w:rsidRPr="00B33BAB" w:rsidRDefault="00880BC9" w:rsidP="00880BC9">
      <w:pPr>
        <w:ind w:right="423"/>
        <w:jc w:val="right"/>
        <w:rPr>
          <w:sz w:val="28"/>
          <w:szCs w:val="28"/>
        </w:rPr>
      </w:pPr>
      <w:r w:rsidRPr="00B33BAB">
        <w:rPr>
          <w:sz w:val="28"/>
          <w:szCs w:val="28"/>
        </w:rPr>
        <w:t>(без НДС)</w:t>
      </w:r>
    </w:p>
    <w:p w14:paraId="71A13FC7" w14:textId="77777777" w:rsidR="00880BC9" w:rsidRPr="00825325" w:rsidRDefault="00880BC9" w:rsidP="00880BC9">
      <w:pPr>
        <w:ind w:right="-994"/>
        <w:jc w:val="right"/>
        <w:rPr>
          <w:sz w:val="12"/>
          <w:szCs w:val="12"/>
        </w:rPr>
      </w:pPr>
    </w:p>
    <w:tbl>
      <w:tblPr>
        <w:tblW w:w="10632" w:type="dxa"/>
        <w:jc w:val="center"/>
        <w:tblLayout w:type="fixed"/>
        <w:tblLook w:val="04A0" w:firstRow="1" w:lastRow="0" w:firstColumn="1" w:lastColumn="0" w:noHBand="0" w:noVBand="1"/>
      </w:tblPr>
      <w:tblGrid>
        <w:gridCol w:w="1418"/>
        <w:gridCol w:w="2126"/>
        <w:gridCol w:w="1418"/>
        <w:gridCol w:w="992"/>
        <w:gridCol w:w="992"/>
        <w:gridCol w:w="851"/>
        <w:gridCol w:w="963"/>
        <w:gridCol w:w="879"/>
        <w:gridCol w:w="993"/>
      </w:tblGrid>
      <w:tr w:rsidR="00880BC9" w:rsidRPr="004B0C78" w14:paraId="218F9424" w14:textId="77777777" w:rsidTr="00880BC9">
        <w:trPr>
          <w:trHeight w:val="431"/>
          <w:jc w:val="center"/>
        </w:trPr>
        <w:tc>
          <w:tcPr>
            <w:tcW w:w="1418" w:type="dxa"/>
            <w:vMerge w:val="restart"/>
            <w:tcBorders>
              <w:top w:val="single" w:sz="4" w:space="0" w:color="auto"/>
              <w:left w:val="single" w:sz="4" w:space="0" w:color="auto"/>
              <w:bottom w:val="single" w:sz="4" w:space="0" w:color="000000"/>
              <w:right w:val="nil"/>
            </w:tcBorders>
            <w:shd w:val="clear" w:color="auto" w:fill="auto"/>
            <w:vAlign w:val="center"/>
            <w:hideMark/>
          </w:tcPr>
          <w:p w14:paraId="5218A982" w14:textId="77777777" w:rsidR="00880BC9" w:rsidRPr="004B0C78" w:rsidRDefault="00880BC9" w:rsidP="001E3388">
            <w:pPr>
              <w:jc w:val="center"/>
              <w:rPr>
                <w:sz w:val="22"/>
                <w:szCs w:val="22"/>
              </w:rPr>
            </w:pPr>
            <w:r w:rsidRPr="004B0C78">
              <w:rPr>
                <w:sz w:val="22"/>
                <w:szCs w:val="22"/>
              </w:rPr>
              <w:t>Наимено</w:t>
            </w:r>
            <w:r>
              <w:rPr>
                <w:sz w:val="22"/>
                <w:szCs w:val="22"/>
              </w:rPr>
              <w:t>-</w:t>
            </w:r>
            <w:r w:rsidRPr="004B0C78">
              <w:rPr>
                <w:sz w:val="22"/>
                <w:szCs w:val="22"/>
              </w:rPr>
              <w:t>вание регули</w:t>
            </w:r>
            <w:r>
              <w:rPr>
                <w:sz w:val="22"/>
                <w:szCs w:val="22"/>
              </w:rPr>
              <w:t>-</w:t>
            </w:r>
            <w:r w:rsidRPr="004B0C78">
              <w:rPr>
                <w:sz w:val="22"/>
                <w:szCs w:val="22"/>
              </w:rPr>
              <w:t>руемой организации</w:t>
            </w:r>
          </w:p>
        </w:tc>
        <w:tc>
          <w:tcPr>
            <w:tcW w:w="212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72BAF94" w14:textId="77777777" w:rsidR="00880BC9" w:rsidRPr="004B0C78" w:rsidRDefault="00880BC9" w:rsidP="001E3388">
            <w:pPr>
              <w:jc w:val="center"/>
              <w:rPr>
                <w:sz w:val="22"/>
                <w:szCs w:val="22"/>
              </w:rPr>
            </w:pPr>
            <w:r w:rsidRPr="004B0C78">
              <w:rPr>
                <w:sz w:val="22"/>
                <w:szCs w:val="22"/>
              </w:rPr>
              <w:t>Вид тарифа</w:t>
            </w:r>
          </w:p>
        </w:tc>
        <w:tc>
          <w:tcPr>
            <w:tcW w:w="141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01FB81F5" w14:textId="77777777" w:rsidR="00880BC9" w:rsidRPr="004B0C78" w:rsidRDefault="00880BC9" w:rsidP="001E3388">
            <w:pPr>
              <w:jc w:val="center"/>
              <w:rPr>
                <w:sz w:val="22"/>
                <w:szCs w:val="22"/>
              </w:rPr>
            </w:pPr>
            <w:r>
              <w:rPr>
                <w:sz w:val="22"/>
                <w:szCs w:val="22"/>
              </w:rPr>
              <w:t>Период</w:t>
            </w:r>
          </w:p>
        </w:tc>
        <w:tc>
          <w:tcPr>
            <w:tcW w:w="99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8B54888" w14:textId="77777777" w:rsidR="00880BC9" w:rsidRPr="004B0C78" w:rsidRDefault="00880BC9" w:rsidP="001E3388">
            <w:pPr>
              <w:jc w:val="center"/>
              <w:rPr>
                <w:sz w:val="22"/>
                <w:szCs w:val="22"/>
              </w:rPr>
            </w:pPr>
            <w:r w:rsidRPr="004B0C78">
              <w:rPr>
                <w:sz w:val="22"/>
                <w:szCs w:val="22"/>
              </w:rPr>
              <w:t>Вода</w:t>
            </w:r>
          </w:p>
        </w:tc>
        <w:tc>
          <w:tcPr>
            <w:tcW w:w="3685" w:type="dxa"/>
            <w:gridSpan w:val="4"/>
            <w:tcBorders>
              <w:top w:val="single" w:sz="4" w:space="0" w:color="auto"/>
              <w:left w:val="single" w:sz="4" w:space="0" w:color="auto"/>
              <w:bottom w:val="single" w:sz="4" w:space="0" w:color="auto"/>
              <w:right w:val="nil"/>
            </w:tcBorders>
            <w:shd w:val="clear" w:color="auto" w:fill="auto"/>
            <w:noWrap/>
            <w:vAlign w:val="center"/>
            <w:hideMark/>
          </w:tcPr>
          <w:p w14:paraId="4DAC498C" w14:textId="77777777" w:rsidR="00880BC9" w:rsidRPr="004B0C78" w:rsidRDefault="00880BC9" w:rsidP="001E3388">
            <w:pPr>
              <w:jc w:val="center"/>
              <w:rPr>
                <w:sz w:val="22"/>
                <w:szCs w:val="22"/>
              </w:rPr>
            </w:pPr>
            <w:r w:rsidRPr="004B0C78">
              <w:rPr>
                <w:sz w:val="22"/>
                <w:szCs w:val="22"/>
              </w:rPr>
              <w:t>Отборный пар давлением</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658E5CEB" w14:textId="77777777" w:rsidR="00880BC9" w:rsidRPr="004B0C78" w:rsidRDefault="00880BC9" w:rsidP="001E3388">
            <w:pPr>
              <w:jc w:val="center"/>
              <w:rPr>
                <w:sz w:val="22"/>
                <w:szCs w:val="22"/>
              </w:rPr>
            </w:pPr>
            <w:r w:rsidRPr="004B0C78">
              <w:rPr>
                <w:sz w:val="22"/>
                <w:szCs w:val="22"/>
              </w:rPr>
              <w:t>Острый и реду</w:t>
            </w:r>
            <w:r>
              <w:rPr>
                <w:sz w:val="22"/>
                <w:szCs w:val="22"/>
              </w:rPr>
              <w:t>-</w:t>
            </w:r>
            <w:r w:rsidRPr="004B0C78">
              <w:rPr>
                <w:sz w:val="22"/>
                <w:szCs w:val="22"/>
              </w:rPr>
              <w:t>циро</w:t>
            </w:r>
            <w:r>
              <w:rPr>
                <w:sz w:val="22"/>
                <w:szCs w:val="22"/>
              </w:rPr>
              <w:t>-</w:t>
            </w:r>
            <w:r w:rsidRPr="004B0C78">
              <w:rPr>
                <w:sz w:val="22"/>
                <w:szCs w:val="22"/>
              </w:rPr>
              <w:t>ванный пар </w:t>
            </w:r>
          </w:p>
        </w:tc>
      </w:tr>
      <w:tr w:rsidR="00880BC9" w:rsidRPr="004B0C78" w14:paraId="21C84BDE" w14:textId="77777777" w:rsidTr="00880BC9">
        <w:trPr>
          <w:trHeight w:val="540"/>
          <w:jc w:val="center"/>
        </w:trPr>
        <w:tc>
          <w:tcPr>
            <w:tcW w:w="1418" w:type="dxa"/>
            <w:vMerge/>
            <w:tcBorders>
              <w:top w:val="single" w:sz="4" w:space="0" w:color="auto"/>
              <w:left w:val="single" w:sz="4" w:space="0" w:color="auto"/>
              <w:bottom w:val="single" w:sz="4" w:space="0" w:color="auto"/>
              <w:right w:val="nil"/>
            </w:tcBorders>
            <w:vAlign w:val="center"/>
            <w:hideMark/>
          </w:tcPr>
          <w:p w14:paraId="1C32EAB8" w14:textId="77777777" w:rsidR="00880BC9" w:rsidRPr="004B0C78" w:rsidRDefault="00880BC9" w:rsidP="001E3388">
            <w:pPr>
              <w:rPr>
                <w:sz w:val="22"/>
                <w:szCs w:val="22"/>
              </w:rPr>
            </w:pPr>
          </w:p>
        </w:tc>
        <w:tc>
          <w:tcPr>
            <w:tcW w:w="2126" w:type="dxa"/>
            <w:vMerge/>
            <w:tcBorders>
              <w:top w:val="single" w:sz="4" w:space="0" w:color="auto"/>
              <w:left w:val="single" w:sz="4" w:space="0" w:color="auto"/>
              <w:bottom w:val="single" w:sz="4" w:space="0" w:color="auto"/>
              <w:right w:val="nil"/>
            </w:tcBorders>
            <w:vAlign w:val="center"/>
            <w:hideMark/>
          </w:tcPr>
          <w:p w14:paraId="68634CD0" w14:textId="77777777" w:rsidR="00880BC9" w:rsidRPr="004B0C78" w:rsidRDefault="00880BC9" w:rsidP="001E3388">
            <w:pPr>
              <w:rPr>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14:paraId="4486BBB4" w14:textId="77777777" w:rsidR="00880BC9" w:rsidRPr="004B0C78" w:rsidRDefault="00880BC9" w:rsidP="001E3388">
            <w:pPr>
              <w:rPr>
                <w:sz w:val="22"/>
                <w:szCs w:val="22"/>
              </w:rPr>
            </w:pPr>
          </w:p>
        </w:tc>
        <w:tc>
          <w:tcPr>
            <w:tcW w:w="992" w:type="dxa"/>
            <w:vMerge/>
            <w:tcBorders>
              <w:top w:val="single" w:sz="4" w:space="0" w:color="auto"/>
              <w:left w:val="single" w:sz="4" w:space="0" w:color="auto"/>
              <w:bottom w:val="single" w:sz="4" w:space="0" w:color="auto"/>
              <w:right w:val="nil"/>
            </w:tcBorders>
            <w:vAlign w:val="center"/>
            <w:hideMark/>
          </w:tcPr>
          <w:p w14:paraId="7FDBB0B1" w14:textId="77777777" w:rsidR="00880BC9" w:rsidRPr="004B0C78" w:rsidRDefault="00880BC9" w:rsidP="001E3388">
            <w:pP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2A16815F" w14:textId="77777777" w:rsidR="00880BC9" w:rsidRPr="004B0C78" w:rsidRDefault="00880BC9" w:rsidP="001E3388">
            <w:pPr>
              <w:jc w:val="center"/>
              <w:rPr>
                <w:sz w:val="22"/>
                <w:szCs w:val="22"/>
              </w:rPr>
            </w:pPr>
            <w:r w:rsidRPr="004B0C78">
              <w:rPr>
                <w:sz w:val="22"/>
                <w:szCs w:val="22"/>
              </w:rPr>
              <w:t>от 1,2 до 2,5 кг/см</w:t>
            </w:r>
            <w:r w:rsidRPr="004B0C78">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3C6DD1C9" w14:textId="77777777" w:rsidR="00880BC9" w:rsidRPr="004B0C78" w:rsidRDefault="00880BC9" w:rsidP="001E3388">
            <w:pPr>
              <w:jc w:val="center"/>
              <w:rPr>
                <w:sz w:val="22"/>
                <w:szCs w:val="22"/>
              </w:rPr>
            </w:pPr>
            <w:r w:rsidRPr="004B0C78">
              <w:rPr>
                <w:sz w:val="22"/>
                <w:szCs w:val="22"/>
              </w:rPr>
              <w:t>от 2,5 до 7,0 кг/см</w:t>
            </w:r>
            <w:r w:rsidRPr="004B0C78">
              <w:rPr>
                <w:sz w:val="22"/>
                <w:szCs w:val="22"/>
                <w:vertAlign w:val="superscript"/>
              </w:rPr>
              <w:t>2</w:t>
            </w:r>
          </w:p>
        </w:tc>
        <w:tc>
          <w:tcPr>
            <w:tcW w:w="963" w:type="dxa"/>
            <w:tcBorders>
              <w:top w:val="nil"/>
              <w:left w:val="single" w:sz="4" w:space="0" w:color="auto"/>
              <w:bottom w:val="single" w:sz="4" w:space="0" w:color="auto"/>
              <w:right w:val="nil"/>
            </w:tcBorders>
            <w:shd w:val="clear" w:color="auto" w:fill="auto"/>
            <w:vAlign w:val="center"/>
            <w:hideMark/>
          </w:tcPr>
          <w:p w14:paraId="5C15CF4E" w14:textId="77777777" w:rsidR="00880BC9" w:rsidRPr="004B0C78" w:rsidRDefault="00880BC9" w:rsidP="001E3388">
            <w:pPr>
              <w:jc w:val="center"/>
              <w:rPr>
                <w:sz w:val="22"/>
                <w:szCs w:val="22"/>
              </w:rPr>
            </w:pPr>
            <w:r w:rsidRPr="004B0C78">
              <w:rPr>
                <w:sz w:val="22"/>
                <w:szCs w:val="22"/>
              </w:rPr>
              <w:t>от 7,0 до 13,0 кг/см</w:t>
            </w:r>
            <w:r w:rsidRPr="004B0C78">
              <w:rPr>
                <w:sz w:val="22"/>
                <w:szCs w:val="22"/>
                <w:vertAlign w:val="superscript"/>
              </w:rPr>
              <w:t>2</w:t>
            </w:r>
          </w:p>
        </w:tc>
        <w:tc>
          <w:tcPr>
            <w:tcW w:w="879" w:type="dxa"/>
            <w:tcBorders>
              <w:top w:val="nil"/>
              <w:left w:val="single" w:sz="4" w:space="0" w:color="auto"/>
              <w:bottom w:val="single" w:sz="4" w:space="0" w:color="auto"/>
              <w:right w:val="nil"/>
            </w:tcBorders>
            <w:shd w:val="clear" w:color="auto" w:fill="auto"/>
            <w:vAlign w:val="center"/>
            <w:hideMark/>
          </w:tcPr>
          <w:p w14:paraId="4BBEC185" w14:textId="77777777" w:rsidR="00880BC9" w:rsidRPr="004B0C78" w:rsidRDefault="00880BC9" w:rsidP="001E3388">
            <w:pPr>
              <w:jc w:val="center"/>
              <w:rPr>
                <w:sz w:val="22"/>
                <w:szCs w:val="22"/>
              </w:rPr>
            </w:pPr>
            <w:r w:rsidRPr="004B0C78">
              <w:rPr>
                <w:sz w:val="22"/>
                <w:szCs w:val="22"/>
              </w:rPr>
              <w:t>свыше</w:t>
            </w:r>
            <w:r w:rsidRPr="004B0C78">
              <w:rPr>
                <w:sz w:val="22"/>
                <w:szCs w:val="22"/>
              </w:rPr>
              <w:br/>
              <w:t>13,0 кг/см</w:t>
            </w:r>
            <w:r w:rsidRPr="004B0C78">
              <w:rPr>
                <w:sz w:val="22"/>
                <w:szCs w:val="22"/>
                <w:vertAlign w:val="superscript"/>
              </w:rPr>
              <w:t>2</w:t>
            </w:r>
          </w:p>
        </w:tc>
        <w:tc>
          <w:tcPr>
            <w:tcW w:w="993" w:type="dxa"/>
            <w:vMerge/>
            <w:tcBorders>
              <w:left w:val="single" w:sz="4" w:space="0" w:color="auto"/>
              <w:bottom w:val="single" w:sz="4" w:space="0" w:color="auto"/>
              <w:right w:val="single" w:sz="4" w:space="0" w:color="auto"/>
            </w:tcBorders>
            <w:shd w:val="clear" w:color="auto" w:fill="auto"/>
            <w:noWrap/>
            <w:vAlign w:val="center"/>
            <w:hideMark/>
          </w:tcPr>
          <w:p w14:paraId="7012F184" w14:textId="77777777" w:rsidR="00880BC9" w:rsidRPr="004B0C78" w:rsidRDefault="00880BC9" w:rsidP="001E3388">
            <w:pPr>
              <w:jc w:val="center"/>
              <w:rPr>
                <w:sz w:val="22"/>
                <w:szCs w:val="22"/>
              </w:rPr>
            </w:pPr>
          </w:p>
        </w:tc>
      </w:tr>
      <w:tr w:rsidR="00880BC9" w:rsidRPr="004B0C78" w14:paraId="2F5FDFF5" w14:textId="77777777" w:rsidTr="00880BC9">
        <w:trPr>
          <w:trHeight w:val="270"/>
          <w:jc w:val="center"/>
        </w:trPr>
        <w:tc>
          <w:tcPr>
            <w:tcW w:w="1418"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1C134151" w14:textId="77777777" w:rsidR="00880BC9" w:rsidRPr="007047EF" w:rsidRDefault="00880BC9" w:rsidP="001E3388">
            <w:pPr>
              <w:ind w:right="-53"/>
              <w:jc w:val="center"/>
              <w:rPr>
                <w:sz w:val="22"/>
                <w:szCs w:val="22"/>
              </w:rPr>
            </w:pPr>
            <w:r>
              <w:rPr>
                <w:sz w:val="22"/>
                <w:szCs w:val="22"/>
              </w:rPr>
              <w:t>АО «Кузбасс-энерго»</w:t>
            </w:r>
            <w:r>
              <w:rPr>
                <w:sz w:val="22"/>
                <w:szCs w:val="22"/>
              </w:rPr>
              <w:br/>
              <w:t>(Беловская ГРЭС)</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29BD86B6" w14:textId="77777777" w:rsidR="00880BC9" w:rsidRPr="004B0C78" w:rsidRDefault="00880BC9" w:rsidP="001E3388">
            <w:pPr>
              <w:ind w:right="-53"/>
              <w:jc w:val="center"/>
              <w:rPr>
                <w:sz w:val="22"/>
                <w:szCs w:val="22"/>
              </w:rPr>
            </w:pPr>
            <w:r w:rsidRPr="004B0C78">
              <w:rPr>
                <w:sz w:val="22"/>
                <w:szCs w:val="22"/>
              </w:rPr>
              <w:t>Одноставочный</w:t>
            </w:r>
            <w:r>
              <w:rPr>
                <w:sz w:val="22"/>
                <w:szCs w:val="22"/>
              </w:rPr>
              <w:t xml:space="preserve">, </w:t>
            </w:r>
            <w:r w:rsidRPr="004B0C78">
              <w:rPr>
                <w:sz w:val="22"/>
                <w:szCs w:val="22"/>
              </w:rPr>
              <w:t>руб./Гкал</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6E5B621" w14:textId="77777777" w:rsidR="00880BC9" w:rsidRPr="00E13CA4" w:rsidRDefault="00880BC9" w:rsidP="001E3388">
            <w:pPr>
              <w:jc w:val="center"/>
              <w:rPr>
                <w:sz w:val="22"/>
                <w:szCs w:val="22"/>
              </w:rPr>
            </w:pPr>
            <w:r w:rsidRPr="00E13CA4">
              <w:rPr>
                <w:sz w:val="22"/>
                <w:szCs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88EACE" w14:textId="77777777" w:rsidR="00880BC9" w:rsidRPr="00465C91" w:rsidRDefault="00880BC9" w:rsidP="001E3388">
            <w:pPr>
              <w:jc w:val="center"/>
              <w:rPr>
                <w:sz w:val="22"/>
                <w:szCs w:val="22"/>
              </w:rPr>
            </w:pPr>
            <w:r w:rsidRPr="00465C91">
              <w:rPr>
                <w:sz w:val="22"/>
                <w:szCs w:val="22"/>
              </w:rPr>
              <w:t>710,39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0A49A02"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5B508E9"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0D237F61"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25DA7093" w14:textId="77777777" w:rsidR="00880BC9" w:rsidRPr="00A6244D"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840E" w14:textId="77777777" w:rsidR="00880BC9" w:rsidRPr="001F2598" w:rsidRDefault="00880BC9" w:rsidP="001E3388">
            <w:pPr>
              <w:ind w:right="-2"/>
              <w:jc w:val="center"/>
              <w:rPr>
                <w:sz w:val="22"/>
                <w:szCs w:val="22"/>
                <w:lang w:val="en-US"/>
              </w:rPr>
            </w:pPr>
            <w:r w:rsidRPr="00211C13">
              <w:rPr>
                <w:sz w:val="22"/>
                <w:szCs w:val="22"/>
                <w:lang w:val="en-US"/>
              </w:rPr>
              <w:t>x</w:t>
            </w:r>
          </w:p>
        </w:tc>
      </w:tr>
      <w:tr w:rsidR="00880BC9" w:rsidRPr="004B0C78" w14:paraId="34A1C9B1"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0C1F8FCD" w14:textId="77777777" w:rsidR="00880BC9" w:rsidRPr="004B0C78" w:rsidRDefault="00880BC9" w:rsidP="001E3388">
            <w:pPr>
              <w:rPr>
                <w:sz w:val="22"/>
                <w:szCs w:val="22"/>
              </w:rPr>
            </w:pPr>
          </w:p>
        </w:tc>
        <w:tc>
          <w:tcPr>
            <w:tcW w:w="2126" w:type="dxa"/>
            <w:vMerge/>
            <w:tcBorders>
              <w:left w:val="single" w:sz="4" w:space="0" w:color="auto"/>
              <w:right w:val="single" w:sz="4" w:space="0" w:color="auto"/>
            </w:tcBorders>
            <w:shd w:val="clear" w:color="auto" w:fill="auto"/>
            <w:vAlign w:val="center"/>
            <w:hideMark/>
          </w:tcPr>
          <w:p w14:paraId="31DC5E20" w14:textId="77777777" w:rsidR="00880BC9" w:rsidRPr="004B0C78" w:rsidRDefault="00880BC9" w:rsidP="001E3388">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E13C35F" w14:textId="77777777" w:rsidR="00880BC9" w:rsidRPr="00E13CA4" w:rsidRDefault="00880BC9" w:rsidP="001E3388">
            <w:pPr>
              <w:jc w:val="center"/>
              <w:rPr>
                <w:sz w:val="22"/>
                <w:szCs w:val="22"/>
              </w:rPr>
            </w:pPr>
            <w:r w:rsidRPr="00E13CA4">
              <w:rPr>
                <w:sz w:val="22"/>
                <w:szCs w:val="22"/>
              </w:rPr>
              <w:t>с 01.07.2024</w:t>
            </w:r>
          </w:p>
        </w:tc>
        <w:tc>
          <w:tcPr>
            <w:tcW w:w="992" w:type="dxa"/>
            <w:tcBorders>
              <w:top w:val="nil"/>
              <w:left w:val="single" w:sz="4" w:space="0" w:color="auto"/>
              <w:bottom w:val="single" w:sz="4" w:space="0" w:color="auto"/>
              <w:right w:val="single" w:sz="4" w:space="0" w:color="auto"/>
            </w:tcBorders>
            <w:shd w:val="clear" w:color="auto" w:fill="auto"/>
            <w:noWrap/>
          </w:tcPr>
          <w:p w14:paraId="073AF3E0" w14:textId="77777777" w:rsidR="00880BC9" w:rsidRPr="00465C91" w:rsidRDefault="00880BC9" w:rsidP="001E3388">
            <w:pPr>
              <w:jc w:val="center"/>
              <w:rPr>
                <w:sz w:val="22"/>
                <w:szCs w:val="22"/>
              </w:rPr>
            </w:pPr>
            <w:r w:rsidRPr="00465C91">
              <w:rPr>
                <w:sz w:val="22"/>
                <w:szCs w:val="22"/>
              </w:rPr>
              <w:t>778,57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BAA7C43"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66E16C4"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586C43EE"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4C76DC6C" w14:textId="77777777" w:rsidR="00880BC9" w:rsidRPr="00A6244D"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308B5" w14:textId="77777777" w:rsidR="00880BC9" w:rsidRPr="001F2598" w:rsidRDefault="00880BC9" w:rsidP="001E3388">
            <w:pPr>
              <w:ind w:right="-2"/>
              <w:jc w:val="center"/>
              <w:rPr>
                <w:sz w:val="22"/>
                <w:szCs w:val="22"/>
                <w:lang w:val="en-US"/>
              </w:rPr>
            </w:pPr>
            <w:r w:rsidRPr="00211C13">
              <w:rPr>
                <w:sz w:val="22"/>
                <w:szCs w:val="22"/>
                <w:lang w:val="en-US"/>
              </w:rPr>
              <w:t>x</w:t>
            </w:r>
          </w:p>
        </w:tc>
      </w:tr>
      <w:tr w:rsidR="00880BC9" w:rsidRPr="004B0C78" w14:paraId="5D703138"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3DC35F25" w14:textId="77777777" w:rsidR="00880BC9" w:rsidRPr="004B0C78" w:rsidRDefault="00880BC9" w:rsidP="001E3388">
            <w:pPr>
              <w:rPr>
                <w:sz w:val="22"/>
                <w:szCs w:val="22"/>
              </w:rPr>
            </w:pPr>
          </w:p>
        </w:tc>
        <w:tc>
          <w:tcPr>
            <w:tcW w:w="2126" w:type="dxa"/>
            <w:vMerge/>
            <w:tcBorders>
              <w:left w:val="single" w:sz="4" w:space="0" w:color="auto"/>
              <w:right w:val="single" w:sz="4" w:space="0" w:color="auto"/>
            </w:tcBorders>
            <w:shd w:val="clear" w:color="auto" w:fill="auto"/>
            <w:vAlign w:val="center"/>
            <w:hideMark/>
          </w:tcPr>
          <w:p w14:paraId="0B25F219" w14:textId="77777777" w:rsidR="00880BC9" w:rsidRPr="004B0C78" w:rsidRDefault="00880BC9" w:rsidP="001E3388">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9C572E3" w14:textId="77777777" w:rsidR="00880BC9" w:rsidRPr="00E13CA4" w:rsidRDefault="00880BC9" w:rsidP="001E3388">
            <w:pPr>
              <w:jc w:val="center"/>
              <w:rPr>
                <w:sz w:val="22"/>
                <w:szCs w:val="22"/>
              </w:rPr>
            </w:pPr>
            <w:r w:rsidRPr="00E13CA4">
              <w:rPr>
                <w:sz w:val="22"/>
                <w:szCs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6D54515" w14:textId="77777777" w:rsidR="00880BC9" w:rsidRPr="00C779BE" w:rsidRDefault="00880BC9" w:rsidP="001E3388">
            <w:pPr>
              <w:jc w:val="center"/>
              <w:rPr>
                <w:sz w:val="22"/>
                <w:szCs w:val="22"/>
              </w:rPr>
            </w:pPr>
            <w:r>
              <w:rPr>
                <w:sz w:val="22"/>
                <w:szCs w:val="22"/>
              </w:rPr>
              <w:t>778,57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EC80F92"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C0A1ED1"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3B4D1C68"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18478B83" w14:textId="77777777" w:rsidR="00880BC9" w:rsidRPr="00A6244D"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FF03E" w14:textId="77777777" w:rsidR="00880BC9" w:rsidRPr="001F2598" w:rsidRDefault="00880BC9" w:rsidP="001E3388">
            <w:pPr>
              <w:ind w:right="-2"/>
              <w:jc w:val="center"/>
              <w:rPr>
                <w:sz w:val="22"/>
                <w:szCs w:val="22"/>
                <w:lang w:val="en-US"/>
              </w:rPr>
            </w:pPr>
            <w:r w:rsidRPr="00211C13">
              <w:rPr>
                <w:sz w:val="22"/>
                <w:szCs w:val="22"/>
                <w:lang w:val="en-US"/>
              </w:rPr>
              <w:t>x</w:t>
            </w:r>
          </w:p>
        </w:tc>
      </w:tr>
      <w:tr w:rsidR="00880BC9" w:rsidRPr="004B0C78" w14:paraId="10F01C2E"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341D221D" w14:textId="77777777" w:rsidR="00880BC9" w:rsidRPr="004B0C78" w:rsidRDefault="00880BC9" w:rsidP="001E3388">
            <w:pPr>
              <w:rPr>
                <w:sz w:val="22"/>
                <w:szCs w:val="22"/>
              </w:rPr>
            </w:pPr>
          </w:p>
        </w:tc>
        <w:tc>
          <w:tcPr>
            <w:tcW w:w="2126" w:type="dxa"/>
            <w:vMerge/>
            <w:tcBorders>
              <w:left w:val="single" w:sz="4" w:space="0" w:color="auto"/>
              <w:right w:val="single" w:sz="4" w:space="0" w:color="auto"/>
            </w:tcBorders>
            <w:shd w:val="clear" w:color="auto" w:fill="auto"/>
            <w:vAlign w:val="center"/>
            <w:hideMark/>
          </w:tcPr>
          <w:p w14:paraId="5CB2742C" w14:textId="77777777" w:rsidR="00880BC9" w:rsidRPr="004B0C78" w:rsidRDefault="00880BC9" w:rsidP="001E3388">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51F9A52" w14:textId="77777777" w:rsidR="00880BC9" w:rsidRPr="00E13CA4" w:rsidRDefault="00880BC9" w:rsidP="001E3388">
            <w:pPr>
              <w:jc w:val="center"/>
              <w:rPr>
                <w:sz w:val="22"/>
                <w:szCs w:val="22"/>
              </w:rPr>
            </w:pPr>
            <w:r w:rsidRPr="00E13CA4">
              <w:rPr>
                <w:sz w:val="22"/>
                <w:szCs w:val="22"/>
              </w:rPr>
              <w:t>с 01.07.2025</w:t>
            </w:r>
          </w:p>
        </w:tc>
        <w:tc>
          <w:tcPr>
            <w:tcW w:w="992" w:type="dxa"/>
            <w:tcBorders>
              <w:top w:val="nil"/>
              <w:left w:val="single" w:sz="4" w:space="0" w:color="auto"/>
              <w:bottom w:val="single" w:sz="4" w:space="0" w:color="auto"/>
              <w:right w:val="single" w:sz="4" w:space="0" w:color="auto"/>
            </w:tcBorders>
            <w:shd w:val="clear" w:color="auto" w:fill="auto"/>
            <w:noWrap/>
          </w:tcPr>
          <w:p w14:paraId="68700990" w14:textId="77777777" w:rsidR="00880BC9" w:rsidRPr="00C779BE" w:rsidRDefault="00880BC9" w:rsidP="001E3388">
            <w:pPr>
              <w:jc w:val="center"/>
              <w:rPr>
                <w:sz w:val="22"/>
                <w:szCs w:val="22"/>
              </w:rPr>
            </w:pPr>
            <w:r>
              <w:rPr>
                <w:sz w:val="22"/>
                <w:szCs w:val="22"/>
              </w:rPr>
              <w:t>872,00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D2BC7FC"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3A3CCE4"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3DF7FF1A"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6E024BBA" w14:textId="77777777" w:rsidR="00880BC9" w:rsidRPr="00A6244D"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0231E" w14:textId="77777777" w:rsidR="00880BC9" w:rsidRPr="001F2598" w:rsidRDefault="00880BC9" w:rsidP="001E3388">
            <w:pPr>
              <w:ind w:right="-2"/>
              <w:jc w:val="center"/>
              <w:rPr>
                <w:sz w:val="22"/>
                <w:szCs w:val="22"/>
                <w:lang w:val="en-US"/>
              </w:rPr>
            </w:pPr>
            <w:r w:rsidRPr="00211C13">
              <w:rPr>
                <w:sz w:val="22"/>
                <w:szCs w:val="22"/>
                <w:lang w:val="en-US"/>
              </w:rPr>
              <w:t>x</w:t>
            </w:r>
          </w:p>
        </w:tc>
      </w:tr>
      <w:tr w:rsidR="00880BC9" w:rsidRPr="004B0C78" w14:paraId="7E209777"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6675C1DD" w14:textId="77777777" w:rsidR="00880BC9" w:rsidRPr="004B0C78" w:rsidRDefault="00880BC9" w:rsidP="001E3388">
            <w:pPr>
              <w:rPr>
                <w:sz w:val="22"/>
                <w:szCs w:val="22"/>
              </w:rPr>
            </w:pPr>
          </w:p>
        </w:tc>
        <w:tc>
          <w:tcPr>
            <w:tcW w:w="2126" w:type="dxa"/>
            <w:vMerge/>
            <w:tcBorders>
              <w:left w:val="single" w:sz="4" w:space="0" w:color="auto"/>
              <w:right w:val="single" w:sz="4" w:space="0" w:color="auto"/>
            </w:tcBorders>
            <w:shd w:val="clear" w:color="auto" w:fill="auto"/>
            <w:vAlign w:val="center"/>
            <w:hideMark/>
          </w:tcPr>
          <w:p w14:paraId="4E9B1B1E" w14:textId="77777777" w:rsidR="00880BC9" w:rsidRPr="004B0C78" w:rsidRDefault="00880BC9" w:rsidP="001E3388">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F6C33F4" w14:textId="77777777" w:rsidR="00880BC9" w:rsidRPr="00E13CA4" w:rsidRDefault="00880BC9" w:rsidP="001E3388">
            <w:pPr>
              <w:jc w:val="center"/>
              <w:rPr>
                <w:sz w:val="22"/>
                <w:szCs w:val="22"/>
              </w:rPr>
            </w:pPr>
            <w:r w:rsidRPr="00E13CA4">
              <w:rPr>
                <w:sz w:val="22"/>
                <w:szCs w:val="22"/>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511DA40" w14:textId="77777777" w:rsidR="00880BC9" w:rsidRPr="00C779BE" w:rsidRDefault="00880BC9" w:rsidP="001E3388">
            <w:pPr>
              <w:jc w:val="center"/>
              <w:rPr>
                <w:sz w:val="22"/>
                <w:szCs w:val="22"/>
              </w:rPr>
            </w:pPr>
            <w:r w:rsidRPr="00C779BE">
              <w:rPr>
                <w:sz w:val="22"/>
                <w:szCs w:val="22"/>
              </w:rPr>
              <w:t>764,24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8EEB571"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8B3BB57"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2226EC39"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4A4104AC" w14:textId="77777777" w:rsidR="00880BC9" w:rsidRPr="001F2598"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D1CA4" w14:textId="77777777" w:rsidR="00880BC9" w:rsidRPr="00211C13" w:rsidRDefault="00880BC9" w:rsidP="001E3388">
            <w:pPr>
              <w:ind w:right="-2"/>
              <w:jc w:val="center"/>
              <w:rPr>
                <w:sz w:val="22"/>
                <w:szCs w:val="22"/>
                <w:lang w:val="en-US"/>
              </w:rPr>
            </w:pPr>
            <w:r w:rsidRPr="00211C13">
              <w:rPr>
                <w:sz w:val="22"/>
                <w:szCs w:val="22"/>
                <w:lang w:val="en-US"/>
              </w:rPr>
              <w:t>x</w:t>
            </w:r>
          </w:p>
        </w:tc>
      </w:tr>
      <w:tr w:rsidR="00880BC9" w:rsidRPr="004B0C78" w14:paraId="7F837236"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435FB2E8" w14:textId="77777777" w:rsidR="00880BC9" w:rsidRPr="004B0C78" w:rsidRDefault="00880BC9" w:rsidP="001E3388">
            <w:pPr>
              <w:rPr>
                <w:sz w:val="22"/>
                <w:szCs w:val="22"/>
              </w:rPr>
            </w:pPr>
          </w:p>
        </w:tc>
        <w:tc>
          <w:tcPr>
            <w:tcW w:w="2126" w:type="dxa"/>
            <w:vMerge/>
            <w:tcBorders>
              <w:left w:val="single" w:sz="4" w:space="0" w:color="auto"/>
              <w:right w:val="single" w:sz="4" w:space="0" w:color="auto"/>
            </w:tcBorders>
            <w:shd w:val="clear" w:color="auto" w:fill="auto"/>
            <w:vAlign w:val="center"/>
            <w:hideMark/>
          </w:tcPr>
          <w:p w14:paraId="495F3FBA" w14:textId="77777777" w:rsidR="00880BC9" w:rsidRPr="004B0C78" w:rsidRDefault="00880BC9" w:rsidP="001E3388">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61CAD6B" w14:textId="77777777" w:rsidR="00880BC9" w:rsidRPr="00E13CA4" w:rsidRDefault="00880BC9" w:rsidP="001E3388">
            <w:pPr>
              <w:jc w:val="center"/>
              <w:rPr>
                <w:sz w:val="22"/>
                <w:szCs w:val="22"/>
              </w:rPr>
            </w:pPr>
            <w:r w:rsidRPr="00E13CA4">
              <w:rPr>
                <w:sz w:val="22"/>
                <w:szCs w:val="22"/>
              </w:rPr>
              <w:t>с 01.07.2026</w:t>
            </w:r>
          </w:p>
        </w:tc>
        <w:tc>
          <w:tcPr>
            <w:tcW w:w="992" w:type="dxa"/>
            <w:tcBorders>
              <w:top w:val="nil"/>
              <w:left w:val="single" w:sz="4" w:space="0" w:color="auto"/>
              <w:bottom w:val="single" w:sz="4" w:space="0" w:color="auto"/>
              <w:right w:val="single" w:sz="4" w:space="0" w:color="auto"/>
            </w:tcBorders>
            <w:shd w:val="clear" w:color="auto" w:fill="auto"/>
            <w:noWrap/>
          </w:tcPr>
          <w:p w14:paraId="7535BC75" w14:textId="77777777" w:rsidR="00880BC9" w:rsidRPr="00C779BE" w:rsidRDefault="00880BC9" w:rsidP="001E3388">
            <w:pPr>
              <w:jc w:val="center"/>
              <w:rPr>
                <w:sz w:val="22"/>
                <w:szCs w:val="22"/>
              </w:rPr>
            </w:pPr>
            <w:r w:rsidRPr="00C779BE">
              <w:rPr>
                <w:sz w:val="22"/>
                <w:szCs w:val="22"/>
              </w:rPr>
              <w:t>776,75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98BC57F"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2246FAD"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7ADD382E"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13C13220" w14:textId="77777777" w:rsidR="00880BC9" w:rsidRPr="001F2598"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CC160" w14:textId="77777777" w:rsidR="00880BC9" w:rsidRPr="00211C13" w:rsidRDefault="00880BC9" w:rsidP="001E3388">
            <w:pPr>
              <w:ind w:right="-2"/>
              <w:jc w:val="center"/>
              <w:rPr>
                <w:sz w:val="22"/>
                <w:szCs w:val="22"/>
                <w:lang w:val="en-US"/>
              </w:rPr>
            </w:pPr>
            <w:r w:rsidRPr="00211C13">
              <w:rPr>
                <w:sz w:val="22"/>
                <w:szCs w:val="22"/>
                <w:lang w:val="en-US"/>
              </w:rPr>
              <w:t>x</w:t>
            </w:r>
          </w:p>
        </w:tc>
      </w:tr>
      <w:tr w:rsidR="00880BC9" w:rsidRPr="004B0C78" w14:paraId="2B0EA894"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70C18903" w14:textId="77777777" w:rsidR="00880BC9" w:rsidRPr="004B0C78" w:rsidRDefault="00880BC9" w:rsidP="001E3388">
            <w:pPr>
              <w:rPr>
                <w:sz w:val="22"/>
                <w:szCs w:val="22"/>
              </w:rPr>
            </w:pPr>
          </w:p>
        </w:tc>
        <w:tc>
          <w:tcPr>
            <w:tcW w:w="2126" w:type="dxa"/>
            <w:vMerge/>
            <w:tcBorders>
              <w:left w:val="single" w:sz="4" w:space="0" w:color="auto"/>
              <w:right w:val="single" w:sz="4" w:space="0" w:color="auto"/>
            </w:tcBorders>
            <w:shd w:val="clear" w:color="auto" w:fill="auto"/>
            <w:vAlign w:val="center"/>
            <w:hideMark/>
          </w:tcPr>
          <w:p w14:paraId="4BB21A9F" w14:textId="77777777" w:rsidR="00880BC9" w:rsidRPr="004B0C78" w:rsidRDefault="00880BC9" w:rsidP="001E3388">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AB41A36" w14:textId="77777777" w:rsidR="00880BC9" w:rsidRPr="00E13CA4" w:rsidRDefault="00880BC9" w:rsidP="001E3388">
            <w:pPr>
              <w:jc w:val="center"/>
              <w:rPr>
                <w:sz w:val="22"/>
                <w:szCs w:val="22"/>
              </w:rPr>
            </w:pPr>
            <w:r w:rsidRPr="00E13CA4">
              <w:rPr>
                <w:sz w:val="22"/>
                <w:szCs w:val="22"/>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A5E31EE" w14:textId="77777777" w:rsidR="00880BC9" w:rsidRPr="00C779BE" w:rsidRDefault="00880BC9" w:rsidP="001E3388">
            <w:pPr>
              <w:jc w:val="center"/>
              <w:rPr>
                <w:sz w:val="22"/>
                <w:szCs w:val="22"/>
              </w:rPr>
            </w:pPr>
            <w:r w:rsidRPr="00C779BE">
              <w:rPr>
                <w:sz w:val="22"/>
                <w:szCs w:val="22"/>
              </w:rPr>
              <w:t>776,75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AAE46A9"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AD99B03"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291C7EDC"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453B7D50" w14:textId="77777777" w:rsidR="00880BC9" w:rsidRPr="00A6244D"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332B" w14:textId="77777777" w:rsidR="00880BC9" w:rsidRPr="001F2598" w:rsidRDefault="00880BC9" w:rsidP="001E3388">
            <w:pPr>
              <w:ind w:right="-2"/>
              <w:jc w:val="center"/>
              <w:rPr>
                <w:sz w:val="22"/>
                <w:szCs w:val="22"/>
                <w:lang w:val="en-US"/>
              </w:rPr>
            </w:pPr>
            <w:r w:rsidRPr="00211C13">
              <w:rPr>
                <w:sz w:val="22"/>
                <w:szCs w:val="22"/>
                <w:lang w:val="en-US"/>
              </w:rPr>
              <w:t>x</w:t>
            </w:r>
          </w:p>
        </w:tc>
      </w:tr>
      <w:tr w:rsidR="00880BC9" w:rsidRPr="004B0C78" w14:paraId="648D9EA5"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6C65F2D4" w14:textId="77777777" w:rsidR="00880BC9" w:rsidRPr="004B0C78" w:rsidRDefault="00880BC9" w:rsidP="001E3388">
            <w:pPr>
              <w:rPr>
                <w:sz w:val="22"/>
                <w:szCs w:val="22"/>
              </w:rPr>
            </w:pPr>
          </w:p>
        </w:tc>
        <w:tc>
          <w:tcPr>
            <w:tcW w:w="2126" w:type="dxa"/>
            <w:vMerge/>
            <w:tcBorders>
              <w:left w:val="single" w:sz="4" w:space="0" w:color="auto"/>
              <w:right w:val="single" w:sz="4" w:space="0" w:color="auto"/>
            </w:tcBorders>
            <w:shd w:val="clear" w:color="auto" w:fill="auto"/>
            <w:vAlign w:val="center"/>
            <w:hideMark/>
          </w:tcPr>
          <w:p w14:paraId="1E21B0A5" w14:textId="77777777" w:rsidR="00880BC9" w:rsidRPr="004B0C78" w:rsidRDefault="00880BC9" w:rsidP="001E3388">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D8266B6" w14:textId="77777777" w:rsidR="00880BC9" w:rsidRPr="00E13CA4" w:rsidRDefault="00880BC9" w:rsidP="001E3388">
            <w:pPr>
              <w:jc w:val="center"/>
              <w:rPr>
                <w:sz w:val="22"/>
                <w:szCs w:val="22"/>
              </w:rPr>
            </w:pPr>
            <w:r w:rsidRPr="00E13CA4">
              <w:rPr>
                <w:sz w:val="22"/>
                <w:szCs w:val="22"/>
              </w:rPr>
              <w:t>с 01.07.2027</w:t>
            </w:r>
          </w:p>
        </w:tc>
        <w:tc>
          <w:tcPr>
            <w:tcW w:w="992" w:type="dxa"/>
            <w:tcBorders>
              <w:top w:val="nil"/>
              <w:left w:val="single" w:sz="4" w:space="0" w:color="auto"/>
              <w:bottom w:val="single" w:sz="4" w:space="0" w:color="auto"/>
              <w:right w:val="single" w:sz="4" w:space="0" w:color="auto"/>
            </w:tcBorders>
            <w:shd w:val="clear" w:color="auto" w:fill="auto"/>
            <w:noWrap/>
          </w:tcPr>
          <w:p w14:paraId="5EAB1381" w14:textId="77777777" w:rsidR="00880BC9" w:rsidRPr="00C779BE" w:rsidRDefault="00880BC9" w:rsidP="001E3388">
            <w:pPr>
              <w:jc w:val="center"/>
              <w:rPr>
                <w:sz w:val="22"/>
                <w:szCs w:val="22"/>
              </w:rPr>
            </w:pPr>
            <w:r w:rsidRPr="00C779BE">
              <w:rPr>
                <w:sz w:val="22"/>
                <w:szCs w:val="22"/>
              </w:rPr>
              <w:t>822,45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4182F53"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EDC7FD6"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3C20F1CF"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56E96D76" w14:textId="77777777" w:rsidR="00880BC9" w:rsidRPr="00A6244D"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92AD9" w14:textId="77777777" w:rsidR="00880BC9" w:rsidRPr="001F2598" w:rsidRDefault="00880BC9" w:rsidP="001E3388">
            <w:pPr>
              <w:ind w:right="-2"/>
              <w:jc w:val="center"/>
              <w:rPr>
                <w:sz w:val="22"/>
                <w:szCs w:val="22"/>
                <w:lang w:val="en-US"/>
              </w:rPr>
            </w:pPr>
            <w:r w:rsidRPr="00211C13">
              <w:rPr>
                <w:sz w:val="22"/>
                <w:szCs w:val="22"/>
                <w:lang w:val="en-US"/>
              </w:rPr>
              <w:t>x</w:t>
            </w:r>
          </w:p>
        </w:tc>
      </w:tr>
      <w:tr w:rsidR="00880BC9" w:rsidRPr="004B0C78" w14:paraId="3D07D25F"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280C1BA6" w14:textId="77777777" w:rsidR="00880BC9" w:rsidRPr="004B0C78" w:rsidRDefault="00880BC9" w:rsidP="001E3388">
            <w:pPr>
              <w:rPr>
                <w:sz w:val="22"/>
                <w:szCs w:val="22"/>
              </w:rPr>
            </w:pPr>
          </w:p>
        </w:tc>
        <w:tc>
          <w:tcPr>
            <w:tcW w:w="2126" w:type="dxa"/>
            <w:vMerge/>
            <w:tcBorders>
              <w:left w:val="single" w:sz="4" w:space="0" w:color="auto"/>
              <w:right w:val="single" w:sz="4" w:space="0" w:color="auto"/>
            </w:tcBorders>
            <w:shd w:val="clear" w:color="auto" w:fill="auto"/>
            <w:vAlign w:val="center"/>
            <w:hideMark/>
          </w:tcPr>
          <w:p w14:paraId="738D84DF" w14:textId="77777777" w:rsidR="00880BC9" w:rsidRPr="004B0C78" w:rsidRDefault="00880BC9" w:rsidP="001E3388">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72F497D" w14:textId="77777777" w:rsidR="00880BC9" w:rsidRPr="00E13CA4" w:rsidRDefault="00880BC9" w:rsidP="001E3388">
            <w:pPr>
              <w:jc w:val="center"/>
              <w:rPr>
                <w:sz w:val="22"/>
                <w:szCs w:val="22"/>
              </w:rPr>
            </w:pPr>
            <w:r w:rsidRPr="00E13CA4">
              <w:rPr>
                <w:sz w:val="22"/>
                <w:szCs w:val="22"/>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C22F83C" w14:textId="77777777" w:rsidR="00880BC9" w:rsidRPr="00C779BE" w:rsidRDefault="00880BC9" w:rsidP="001E3388">
            <w:pPr>
              <w:jc w:val="center"/>
              <w:rPr>
                <w:sz w:val="22"/>
                <w:szCs w:val="22"/>
              </w:rPr>
            </w:pPr>
            <w:r w:rsidRPr="00C779BE">
              <w:rPr>
                <w:sz w:val="22"/>
                <w:szCs w:val="22"/>
              </w:rPr>
              <w:t>822,45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499D5A3"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CA59EC4"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48C882CB"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4F4E8B6C" w14:textId="77777777" w:rsidR="00880BC9" w:rsidRPr="00A6244D"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9ABC" w14:textId="77777777" w:rsidR="00880BC9" w:rsidRPr="001F2598" w:rsidRDefault="00880BC9" w:rsidP="001E3388">
            <w:pPr>
              <w:ind w:right="-2"/>
              <w:jc w:val="center"/>
              <w:rPr>
                <w:sz w:val="22"/>
                <w:szCs w:val="22"/>
                <w:lang w:val="en-US"/>
              </w:rPr>
            </w:pPr>
            <w:r w:rsidRPr="00211C13">
              <w:rPr>
                <w:sz w:val="22"/>
                <w:szCs w:val="22"/>
                <w:lang w:val="en-US"/>
              </w:rPr>
              <w:t>x</w:t>
            </w:r>
          </w:p>
        </w:tc>
      </w:tr>
      <w:tr w:rsidR="00880BC9" w:rsidRPr="004B0C78" w14:paraId="73D29363"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701E6990" w14:textId="77777777" w:rsidR="00880BC9" w:rsidRPr="004B0C78" w:rsidRDefault="00880BC9" w:rsidP="001E3388">
            <w:pPr>
              <w:rPr>
                <w:sz w:val="22"/>
                <w:szCs w:val="22"/>
              </w:rPr>
            </w:pPr>
          </w:p>
        </w:tc>
        <w:tc>
          <w:tcPr>
            <w:tcW w:w="2126" w:type="dxa"/>
            <w:vMerge/>
            <w:tcBorders>
              <w:left w:val="single" w:sz="4" w:space="0" w:color="auto"/>
              <w:bottom w:val="single" w:sz="4" w:space="0" w:color="auto"/>
              <w:right w:val="single" w:sz="4" w:space="0" w:color="auto"/>
            </w:tcBorders>
            <w:shd w:val="clear" w:color="auto" w:fill="auto"/>
            <w:vAlign w:val="center"/>
            <w:hideMark/>
          </w:tcPr>
          <w:p w14:paraId="59C4BE75" w14:textId="77777777" w:rsidR="00880BC9" w:rsidRPr="004B0C78" w:rsidRDefault="00880BC9" w:rsidP="001E3388">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BCB8629" w14:textId="77777777" w:rsidR="00880BC9" w:rsidRPr="00E13CA4" w:rsidRDefault="00880BC9" w:rsidP="001E3388">
            <w:pPr>
              <w:jc w:val="center"/>
              <w:rPr>
                <w:sz w:val="22"/>
                <w:szCs w:val="22"/>
              </w:rPr>
            </w:pPr>
            <w:r w:rsidRPr="00E13CA4">
              <w:rPr>
                <w:sz w:val="22"/>
                <w:szCs w:val="22"/>
              </w:rPr>
              <w:t>с 01.07.2028</w:t>
            </w:r>
          </w:p>
        </w:tc>
        <w:tc>
          <w:tcPr>
            <w:tcW w:w="992" w:type="dxa"/>
            <w:tcBorders>
              <w:top w:val="nil"/>
              <w:left w:val="single" w:sz="4" w:space="0" w:color="auto"/>
              <w:bottom w:val="single" w:sz="4" w:space="0" w:color="auto"/>
              <w:right w:val="single" w:sz="4" w:space="0" w:color="auto"/>
            </w:tcBorders>
            <w:shd w:val="clear" w:color="auto" w:fill="auto"/>
            <w:noWrap/>
          </w:tcPr>
          <w:p w14:paraId="79E6D62A" w14:textId="77777777" w:rsidR="00880BC9" w:rsidRPr="00C779BE" w:rsidRDefault="00880BC9" w:rsidP="001E3388">
            <w:pPr>
              <w:jc w:val="center"/>
              <w:rPr>
                <w:sz w:val="22"/>
                <w:szCs w:val="22"/>
              </w:rPr>
            </w:pPr>
            <w:r w:rsidRPr="00C779BE">
              <w:rPr>
                <w:sz w:val="22"/>
                <w:szCs w:val="22"/>
              </w:rPr>
              <w:t>832,92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7B31274"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BD7B619" w14:textId="77777777" w:rsidR="00880BC9" w:rsidRPr="00211C13" w:rsidRDefault="00880BC9" w:rsidP="001E3388">
            <w:pPr>
              <w:jc w:val="center"/>
              <w:rPr>
                <w:sz w:val="22"/>
                <w:szCs w:val="22"/>
              </w:rPr>
            </w:pPr>
            <w:r w:rsidRPr="00211C13">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3D719B46" w14:textId="77777777" w:rsidR="00880BC9" w:rsidRPr="00211C13" w:rsidRDefault="00880BC9" w:rsidP="001E3388">
            <w:pPr>
              <w:jc w:val="center"/>
              <w:rPr>
                <w:sz w:val="22"/>
                <w:szCs w:val="22"/>
              </w:rPr>
            </w:pPr>
            <w:r w:rsidRPr="00211C13">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4A5E9D21" w14:textId="77777777" w:rsidR="00880BC9" w:rsidRPr="00A6244D"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EC685" w14:textId="77777777" w:rsidR="00880BC9" w:rsidRPr="001F2598" w:rsidRDefault="00880BC9" w:rsidP="001E3388">
            <w:pPr>
              <w:ind w:right="-2"/>
              <w:jc w:val="center"/>
              <w:rPr>
                <w:sz w:val="22"/>
                <w:szCs w:val="22"/>
                <w:lang w:val="en-US"/>
              </w:rPr>
            </w:pPr>
            <w:r w:rsidRPr="00211C13">
              <w:rPr>
                <w:sz w:val="22"/>
                <w:szCs w:val="22"/>
                <w:lang w:val="en-US"/>
              </w:rPr>
              <w:t>x</w:t>
            </w:r>
          </w:p>
        </w:tc>
      </w:tr>
      <w:tr w:rsidR="00880BC9" w:rsidRPr="004B0C78" w14:paraId="0F701EEA"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706D2A35" w14:textId="77777777" w:rsidR="00880BC9" w:rsidRPr="004B0C78" w:rsidRDefault="00880BC9" w:rsidP="001E3388">
            <w:pPr>
              <w:rPr>
                <w:sz w:val="22"/>
                <w:szCs w:val="22"/>
              </w:rPr>
            </w:pPr>
          </w:p>
        </w:tc>
        <w:tc>
          <w:tcPr>
            <w:tcW w:w="2126" w:type="dxa"/>
            <w:tcBorders>
              <w:top w:val="single" w:sz="4" w:space="0" w:color="auto"/>
              <w:left w:val="single" w:sz="4" w:space="0" w:color="auto"/>
              <w:bottom w:val="single" w:sz="4" w:space="0" w:color="auto"/>
              <w:right w:val="nil"/>
            </w:tcBorders>
            <w:shd w:val="clear" w:color="auto" w:fill="auto"/>
            <w:vAlign w:val="center"/>
            <w:hideMark/>
          </w:tcPr>
          <w:p w14:paraId="26F92D2A" w14:textId="77777777" w:rsidR="00880BC9" w:rsidRPr="004B0C78" w:rsidRDefault="00880BC9" w:rsidP="001E3388">
            <w:pPr>
              <w:ind w:right="-53"/>
              <w:jc w:val="center"/>
              <w:rPr>
                <w:sz w:val="22"/>
                <w:szCs w:val="22"/>
              </w:rPr>
            </w:pPr>
            <w:r>
              <w:rPr>
                <w:sz w:val="22"/>
                <w:szCs w:val="22"/>
              </w:rPr>
              <w:t>Д</w:t>
            </w:r>
            <w:r w:rsidRPr="004B0C78">
              <w:rPr>
                <w:sz w:val="22"/>
                <w:szCs w:val="22"/>
              </w:rPr>
              <w:t>вухставочный</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40466C1D" w14:textId="77777777" w:rsidR="00880BC9" w:rsidRPr="00211C13" w:rsidRDefault="00880BC9" w:rsidP="001E3388">
            <w:pPr>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8AE75CA" w14:textId="77777777" w:rsidR="00880BC9" w:rsidRPr="00211C13" w:rsidRDefault="00880BC9" w:rsidP="001E3388">
            <w:pPr>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7E9BDBF"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D21096D" w14:textId="77777777" w:rsidR="00880BC9" w:rsidRPr="001F2598" w:rsidRDefault="00880BC9" w:rsidP="001E3388">
            <w:pPr>
              <w:jc w:val="center"/>
              <w:rPr>
                <w:sz w:val="22"/>
                <w:szCs w:val="22"/>
              </w:rPr>
            </w:pPr>
            <w:r w:rsidRPr="001F2598">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6773678C" w14:textId="77777777" w:rsidR="00880BC9" w:rsidRPr="001F2598" w:rsidRDefault="00880BC9" w:rsidP="001E3388">
            <w:pPr>
              <w:jc w:val="center"/>
              <w:rPr>
                <w:sz w:val="22"/>
                <w:szCs w:val="22"/>
              </w:rPr>
            </w:pPr>
            <w:r w:rsidRPr="001F2598">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5158549A" w14:textId="77777777" w:rsidR="00880BC9" w:rsidRPr="001F2598"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839E" w14:textId="77777777" w:rsidR="00880BC9" w:rsidRPr="00211C13" w:rsidRDefault="00880BC9" w:rsidP="001E3388">
            <w:pPr>
              <w:ind w:right="-2"/>
              <w:jc w:val="center"/>
              <w:rPr>
                <w:sz w:val="22"/>
                <w:szCs w:val="22"/>
                <w:lang w:val="en-US"/>
              </w:rPr>
            </w:pPr>
            <w:r w:rsidRPr="00211C13">
              <w:rPr>
                <w:sz w:val="22"/>
                <w:szCs w:val="22"/>
                <w:lang w:val="en-US"/>
              </w:rPr>
              <w:t>x</w:t>
            </w:r>
          </w:p>
        </w:tc>
      </w:tr>
      <w:tr w:rsidR="00880BC9" w:rsidRPr="004B0C78" w14:paraId="7CA023CC" w14:textId="77777777" w:rsidTr="00880BC9">
        <w:trPr>
          <w:trHeight w:val="270"/>
          <w:jc w:val="center"/>
        </w:trPr>
        <w:tc>
          <w:tcPr>
            <w:tcW w:w="1418" w:type="dxa"/>
            <w:vMerge/>
            <w:tcBorders>
              <w:left w:val="single" w:sz="4" w:space="0" w:color="auto"/>
              <w:right w:val="single" w:sz="4" w:space="0" w:color="auto"/>
            </w:tcBorders>
            <w:shd w:val="clear" w:color="auto" w:fill="auto"/>
            <w:vAlign w:val="center"/>
            <w:hideMark/>
          </w:tcPr>
          <w:p w14:paraId="5B5EBAAB" w14:textId="77777777" w:rsidR="00880BC9" w:rsidRPr="004B0C78" w:rsidRDefault="00880BC9" w:rsidP="001E3388">
            <w:pPr>
              <w:rPr>
                <w:sz w:val="22"/>
                <w:szCs w:val="22"/>
              </w:rPr>
            </w:pPr>
          </w:p>
        </w:tc>
        <w:tc>
          <w:tcPr>
            <w:tcW w:w="2126" w:type="dxa"/>
            <w:tcBorders>
              <w:top w:val="single" w:sz="4" w:space="0" w:color="auto"/>
              <w:left w:val="single" w:sz="4" w:space="0" w:color="auto"/>
              <w:bottom w:val="single" w:sz="4" w:space="0" w:color="auto"/>
              <w:right w:val="nil"/>
            </w:tcBorders>
            <w:shd w:val="clear" w:color="auto" w:fill="auto"/>
            <w:vAlign w:val="center"/>
            <w:hideMark/>
          </w:tcPr>
          <w:p w14:paraId="5C2C0CC8" w14:textId="77777777" w:rsidR="00880BC9" w:rsidRPr="004B0C78" w:rsidRDefault="00880BC9" w:rsidP="001E3388">
            <w:pPr>
              <w:ind w:right="-53"/>
              <w:jc w:val="center"/>
              <w:rPr>
                <w:sz w:val="22"/>
                <w:szCs w:val="22"/>
              </w:rPr>
            </w:pPr>
            <w:r>
              <w:rPr>
                <w:sz w:val="22"/>
                <w:szCs w:val="22"/>
              </w:rPr>
              <w:t>С</w:t>
            </w:r>
            <w:r w:rsidRPr="004B0C78">
              <w:rPr>
                <w:sz w:val="22"/>
                <w:szCs w:val="22"/>
              </w:rPr>
              <w:t>тавка за тепловую</w:t>
            </w:r>
            <w:r>
              <w:rPr>
                <w:sz w:val="22"/>
                <w:szCs w:val="22"/>
              </w:rPr>
              <w:t xml:space="preserve"> </w:t>
            </w:r>
            <w:r w:rsidRPr="004B0C78">
              <w:rPr>
                <w:sz w:val="22"/>
                <w:szCs w:val="22"/>
              </w:rPr>
              <w:t>энергию, руб./Гкал</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20F34C9E" w14:textId="77777777" w:rsidR="00880BC9" w:rsidRPr="00211C13" w:rsidRDefault="00880BC9" w:rsidP="001E3388">
            <w:pPr>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0CF1BD2" w14:textId="77777777" w:rsidR="00880BC9" w:rsidRPr="00211C13" w:rsidRDefault="00880BC9" w:rsidP="001E3388">
            <w:pPr>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46B19A3"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BC34D97" w14:textId="77777777" w:rsidR="00880BC9" w:rsidRPr="00A6244D" w:rsidRDefault="00880BC9" w:rsidP="001E3388">
            <w:pPr>
              <w:jc w:val="center"/>
              <w:rPr>
                <w:sz w:val="22"/>
                <w:szCs w:val="22"/>
              </w:rPr>
            </w:pPr>
            <w:r w:rsidRPr="001F2598">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3E848FB8" w14:textId="77777777" w:rsidR="00880BC9" w:rsidRPr="00A6244D" w:rsidRDefault="00880BC9" w:rsidP="001E3388">
            <w:pPr>
              <w:jc w:val="center"/>
              <w:rPr>
                <w:sz w:val="22"/>
                <w:szCs w:val="22"/>
              </w:rPr>
            </w:pPr>
            <w:r w:rsidRPr="001F2598">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7E8A550A" w14:textId="77777777" w:rsidR="00880BC9" w:rsidRPr="00A6244D"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D609D" w14:textId="77777777" w:rsidR="00880BC9" w:rsidRPr="001F2598" w:rsidRDefault="00880BC9" w:rsidP="001E3388">
            <w:pPr>
              <w:ind w:right="-2"/>
              <w:jc w:val="center"/>
              <w:rPr>
                <w:sz w:val="22"/>
                <w:szCs w:val="22"/>
                <w:lang w:val="en-US"/>
              </w:rPr>
            </w:pPr>
            <w:r w:rsidRPr="00211C13">
              <w:rPr>
                <w:sz w:val="22"/>
                <w:szCs w:val="22"/>
                <w:lang w:val="en-US"/>
              </w:rPr>
              <w:t>x</w:t>
            </w:r>
          </w:p>
        </w:tc>
      </w:tr>
      <w:tr w:rsidR="00880BC9" w:rsidRPr="004B0C78" w14:paraId="4C3FAED5" w14:textId="77777777" w:rsidTr="00880BC9">
        <w:trPr>
          <w:trHeight w:val="270"/>
          <w:jc w:val="center"/>
        </w:trPr>
        <w:tc>
          <w:tcPr>
            <w:tcW w:w="1418" w:type="dxa"/>
            <w:vMerge/>
            <w:tcBorders>
              <w:left w:val="single" w:sz="4" w:space="0" w:color="auto"/>
              <w:bottom w:val="single" w:sz="4" w:space="0" w:color="auto"/>
              <w:right w:val="single" w:sz="4" w:space="0" w:color="auto"/>
            </w:tcBorders>
            <w:shd w:val="clear" w:color="auto" w:fill="auto"/>
            <w:vAlign w:val="center"/>
            <w:hideMark/>
          </w:tcPr>
          <w:p w14:paraId="268A553A" w14:textId="77777777" w:rsidR="00880BC9" w:rsidRPr="004B0C78" w:rsidRDefault="00880BC9" w:rsidP="001E3388">
            <w:pPr>
              <w:rPr>
                <w:sz w:val="22"/>
                <w:szCs w:val="22"/>
              </w:rPr>
            </w:pPr>
          </w:p>
        </w:tc>
        <w:tc>
          <w:tcPr>
            <w:tcW w:w="2126" w:type="dxa"/>
            <w:tcBorders>
              <w:top w:val="single" w:sz="4" w:space="0" w:color="auto"/>
              <w:left w:val="single" w:sz="4" w:space="0" w:color="auto"/>
              <w:bottom w:val="single" w:sz="4" w:space="0" w:color="auto"/>
              <w:right w:val="nil"/>
            </w:tcBorders>
            <w:shd w:val="clear" w:color="auto" w:fill="auto"/>
            <w:vAlign w:val="center"/>
            <w:hideMark/>
          </w:tcPr>
          <w:p w14:paraId="23F45F53" w14:textId="77777777" w:rsidR="00880BC9" w:rsidRPr="004B0C78" w:rsidRDefault="00880BC9" w:rsidP="001E3388">
            <w:pPr>
              <w:ind w:right="-53"/>
              <w:jc w:val="center"/>
              <w:rPr>
                <w:sz w:val="22"/>
                <w:szCs w:val="22"/>
              </w:rPr>
            </w:pPr>
            <w:r>
              <w:rPr>
                <w:sz w:val="22"/>
                <w:szCs w:val="22"/>
              </w:rPr>
              <w:t>С</w:t>
            </w:r>
            <w:r w:rsidRPr="004B0C78">
              <w:rPr>
                <w:sz w:val="22"/>
                <w:szCs w:val="22"/>
              </w:rPr>
              <w:t>тавка за содержание</w:t>
            </w:r>
            <w:r>
              <w:rPr>
                <w:sz w:val="22"/>
                <w:szCs w:val="22"/>
              </w:rPr>
              <w:t xml:space="preserve"> </w:t>
            </w:r>
            <w:r w:rsidRPr="004B0C78">
              <w:rPr>
                <w:sz w:val="22"/>
                <w:szCs w:val="22"/>
              </w:rPr>
              <w:t>тепловой мощности,</w:t>
            </w:r>
            <w:r>
              <w:rPr>
                <w:sz w:val="22"/>
                <w:szCs w:val="22"/>
              </w:rPr>
              <w:t xml:space="preserve"> </w:t>
            </w:r>
            <w:r w:rsidRPr="004B0C78">
              <w:rPr>
                <w:sz w:val="22"/>
                <w:szCs w:val="22"/>
              </w:rPr>
              <w:t>тыс. руб./Гкал/ч в мес.</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70F9B10A" w14:textId="77777777" w:rsidR="00880BC9" w:rsidRPr="00211C13" w:rsidRDefault="00880BC9" w:rsidP="001E3388">
            <w:pPr>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609CE2F" w14:textId="77777777" w:rsidR="00880BC9" w:rsidRPr="00211C13" w:rsidRDefault="00880BC9" w:rsidP="001E3388">
            <w:pPr>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137BD2A" w14:textId="77777777" w:rsidR="00880BC9" w:rsidRPr="00211C13" w:rsidRDefault="00880BC9" w:rsidP="001E3388">
            <w:pPr>
              <w:ind w:left="-33"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260B0CD" w14:textId="77777777" w:rsidR="00880BC9" w:rsidRPr="00A6244D" w:rsidRDefault="00880BC9" w:rsidP="001E3388">
            <w:pPr>
              <w:jc w:val="center"/>
              <w:rPr>
                <w:sz w:val="22"/>
                <w:szCs w:val="22"/>
              </w:rPr>
            </w:pPr>
            <w:r w:rsidRPr="001F2598">
              <w:rPr>
                <w:sz w:val="22"/>
                <w:szCs w:val="22"/>
              </w:rPr>
              <w:t>x</w:t>
            </w:r>
          </w:p>
        </w:tc>
        <w:tc>
          <w:tcPr>
            <w:tcW w:w="963" w:type="dxa"/>
            <w:tcBorders>
              <w:top w:val="single" w:sz="4" w:space="0" w:color="auto"/>
              <w:left w:val="single" w:sz="4" w:space="0" w:color="auto"/>
              <w:bottom w:val="single" w:sz="4" w:space="0" w:color="auto"/>
              <w:right w:val="nil"/>
            </w:tcBorders>
            <w:shd w:val="clear" w:color="auto" w:fill="auto"/>
            <w:noWrap/>
            <w:vAlign w:val="center"/>
            <w:hideMark/>
          </w:tcPr>
          <w:p w14:paraId="126B7953" w14:textId="77777777" w:rsidR="00880BC9" w:rsidRPr="00A6244D" w:rsidRDefault="00880BC9" w:rsidP="001E3388">
            <w:pPr>
              <w:jc w:val="center"/>
              <w:rPr>
                <w:sz w:val="22"/>
                <w:szCs w:val="22"/>
              </w:rPr>
            </w:pPr>
            <w:r w:rsidRPr="001F2598">
              <w:rPr>
                <w:sz w:val="22"/>
                <w:szCs w:val="22"/>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401A1841" w14:textId="77777777" w:rsidR="00880BC9" w:rsidRPr="001F2598" w:rsidRDefault="00880BC9" w:rsidP="001E3388">
            <w:pPr>
              <w:jc w:val="center"/>
              <w:rPr>
                <w:sz w:val="22"/>
                <w:szCs w:val="22"/>
              </w:rPr>
            </w:pPr>
            <w:r w:rsidRPr="001F2598">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14ACF" w14:textId="77777777" w:rsidR="00880BC9" w:rsidRPr="00211C13" w:rsidRDefault="00880BC9" w:rsidP="001E3388">
            <w:pPr>
              <w:ind w:right="-2"/>
              <w:jc w:val="center"/>
              <w:rPr>
                <w:sz w:val="22"/>
                <w:szCs w:val="22"/>
                <w:lang w:val="en-US"/>
              </w:rPr>
            </w:pPr>
            <w:r w:rsidRPr="00211C13">
              <w:rPr>
                <w:sz w:val="22"/>
                <w:szCs w:val="22"/>
                <w:lang w:val="en-US"/>
              </w:rPr>
              <w:t>x</w:t>
            </w:r>
          </w:p>
        </w:tc>
      </w:tr>
    </w:tbl>
    <w:p w14:paraId="4222EDBB" w14:textId="77777777" w:rsidR="00880BC9" w:rsidRPr="005F2C33" w:rsidRDefault="00880BC9" w:rsidP="00880BC9">
      <w:pPr>
        <w:ind w:left="10620" w:right="-711" w:firstLine="437"/>
        <w:rPr>
          <w:sz w:val="28"/>
          <w:szCs w:val="28"/>
        </w:rPr>
      </w:pPr>
      <w:r>
        <w:rPr>
          <w:sz w:val="28"/>
          <w:szCs w:val="28"/>
        </w:rPr>
        <w:t>».</w:t>
      </w:r>
    </w:p>
    <w:p w14:paraId="7A5499AB" w14:textId="77777777" w:rsidR="00880BC9" w:rsidRDefault="00880BC9" w:rsidP="00EB721E">
      <w:pPr>
        <w:tabs>
          <w:tab w:val="left" w:pos="3686"/>
          <w:tab w:val="left" w:pos="9498"/>
        </w:tabs>
        <w:ind w:right="-569"/>
        <w:sectPr w:rsidR="00880BC9" w:rsidSect="00207E13">
          <w:pgSz w:w="11906" w:h="16838"/>
          <w:pgMar w:top="1134" w:right="567" w:bottom="1134" w:left="709" w:header="567" w:footer="709" w:gutter="0"/>
          <w:cols w:space="708"/>
          <w:docGrid w:linePitch="360"/>
        </w:sectPr>
      </w:pPr>
    </w:p>
    <w:p w14:paraId="1A9827EA" w14:textId="0A6B2F84" w:rsidR="00880BC9" w:rsidRPr="00F01343" w:rsidRDefault="00880BC9" w:rsidP="00880BC9">
      <w:pPr>
        <w:tabs>
          <w:tab w:val="left" w:pos="270"/>
          <w:tab w:val="right" w:pos="9355"/>
        </w:tabs>
        <w:ind w:left="-4310" w:firstLine="15083"/>
      </w:pPr>
      <w:r w:rsidRPr="00F01343">
        <w:lastRenderedPageBreak/>
        <w:t>Приложение</w:t>
      </w:r>
      <w:r>
        <w:t xml:space="preserve"> № </w:t>
      </w:r>
      <w:r w:rsidR="00286B16">
        <w:t>7</w:t>
      </w:r>
      <w:r>
        <w:t xml:space="preserve"> к протоколу</w:t>
      </w:r>
      <w:r w:rsidRPr="00F01343">
        <w:t xml:space="preserve"> № </w:t>
      </w:r>
      <w:r>
        <w:t>89</w:t>
      </w:r>
    </w:p>
    <w:p w14:paraId="5A3FF9F9" w14:textId="77777777" w:rsidR="00880BC9" w:rsidRPr="00F01343" w:rsidRDefault="00880BC9" w:rsidP="00880BC9">
      <w:pPr>
        <w:tabs>
          <w:tab w:val="left" w:pos="3686"/>
          <w:tab w:val="left" w:pos="9498"/>
        </w:tabs>
        <w:ind w:left="-4310" w:right="-569" w:firstLine="15083"/>
      </w:pPr>
      <w:r w:rsidRPr="00F01343">
        <w:t>заседания правления Региональной</w:t>
      </w:r>
    </w:p>
    <w:p w14:paraId="6365A79C" w14:textId="77777777" w:rsidR="00880BC9" w:rsidRPr="00F01343" w:rsidRDefault="00880BC9" w:rsidP="00880BC9">
      <w:pPr>
        <w:tabs>
          <w:tab w:val="left" w:pos="3686"/>
          <w:tab w:val="left" w:pos="9498"/>
        </w:tabs>
        <w:ind w:left="-4310" w:right="-569" w:firstLine="15083"/>
      </w:pPr>
      <w:r w:rsidRPr="00F01343">
        <w:t>энергетической комиссии</w:t>
      </w:r>
    </w:p>
    <w:p w14:paraId="4DDC09ED" w14:textId="77777777" w:rsidR="00880BC9" w:rsidRDefault="00880BC9" w:rsidP="00880BC9">
      <w:pPr>
        <w:tabs>
          <w:tab w:val="left" w:pos="3686"/>
          <w:tab w:val="left" w:pos="9498"/>
        </w:tabs>
        <w:ind w:left="-4310" w:right="-569" w:firstLine="15083"/>
      </w:pPr>
      <w:r w:rsidRPr="00F01343">
        <w:t xml:space="preserve">Кузбасса от </w:t>
      </w:r>
      <w:r>
        <w:t>18</w:t>
      </w:r>
      <w:r w:rsidRPr="00F01343">
        <w:t>.</w:t>
      </w:r>
      <w:r>
        <w:t>12</w:t>
      </w:r>
      <w:r w:rsidRPr="00F01343">
        <w:t>.2024</w:t>
      </w:r>
    </w:p>
    <w:p w14:paraId="597A2FBE" w14:textId="77777777" w:rsidR="00880BC9" w:rsidRDefault="00880BC9" w:rsidP="00880BC9">
      <w:pPr>
        <w:tabs>
          <w:tab w:val="left" w:pos="3686"/>
          <w:tab w:val="left" w:pos="9498"/>
        </w:tabs>
        <w:ind w:left="-4310" w:right="-569" w:firstLine="11114"/>
      </w:pPr>
    </w:p>
    <w:p w14:paraId="07E3FB30" w14:textId="77777777" w:rsidR="00880BC9" w:rsidRPr="00880BC9" w:rsidRDefault="00880BC9" w:rsidP="00880BC9">
      <w:pPr>
        <w:jc w:val="center"/>
        <w:rPr>
          <w:b/>
          <w:bCs/>
          <w:sz w:val="28"/>
          <w:szCs w:val="28"/>
        </w:rPr>
      </w:pPr>
      <w:r w:rsidRPr="00880BC9">
        <w:rPr>
          <w:b/>
          <w:bCs/>
          <w:sz w:val="28"/>
          <w:szCs w:val="28"/>
        </w:rPr>
        <w:t>Долгосрочные тарифы АО «Кузбассэнерго» на горячую воду в открытой системе горячего водоснабжения (теплоснабжения), реализуемую на реализуемую на потребительском рынке Беловского муниципального округа,</w:t>
      </w:r>
    </w:p>
    <w:p w14:paraId="5028030E" w14:textId="77777777" w:rsidR="00880BC9" w:rsidRPr="00880BC9" w:rsidRDefault="00880BC9" w:rsidP="00880BC9">
      <w:pPr>
        <w:jc w:val="center"/>
        <w:rPr>
          <w:b/>
          <w:bCs/>
          <w:sz w:val="28"/>
          <w:szCs w:val="28"/>
        </w:rPr>
      </w:pPr>
      <w:r w:rsidRPr="00880BC9">
        <w:rPr>
          <w:b/>
          <w:bCs/>
          <w:sz w:val="28"/>
          <w:szCs w:val="28"/>
        </w:rPr>
        <w:t>на период с 01.01.2024 по 31.12.2028</w:t>
      </w:r>
    </w:p>
    <w:p w14:paraId="2A0A06C8" w14:textId="77777777" w:rsidR="00880BC9" w:rsidRPr="00880BC9" w:rsidRDefault="00880BC9" w:rsidP="00880BC9">
      <w:pPr>
        <w:ind w:right="-413"/>
        <w:jc w:val="right"/>
        <w:rPr>
          <w:bCs/>
        </w:rPr>
      </w:pPr>
      <w:r w:rsidRPr="00880BC9">
        <w:rPr>
          <w:bCs/>
        </w:rPr>
        <w:t>(без НДС)</w:t>
      </w:r>
    </w:p>
    <w:tbl>
      <w:tblPr>
        <w:tblW w:w="1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85"/>
        <w:gridCol w:w="992"/>
        <w:gridCol w:w="851"/>
        <w:gridCol w:w="992"/>
        <w:gridCol w:w="992"/>
        <w:gridCol w:w="993"/>
        <w:gridCol w:w="992"/>
        <w:gridCol w:w="850"/>
        <w:gridCol w:w="993"/>
        <w:gridCol w:w="992"/>
        <w:gridCol w:w="1195"/>
        <w:gridCol w:w="1275"/>
        <w:gridCol w:w="1134"/>
      </w:tblGrid>
      <w:tr w:rsidR="00880BC9" w:rsidRPr="00880BC9" w14:paraId="6CC9596E" w14:textId="77777777" w:rsidTr="00880BC9">
        <w:trPr>
          <w:trHeight w:val="364"/>
          <w:jc w:val="center"/>
        </w:trPr>
        <w:tc>
          <w:tcPr>
            <w:tcW w:w="1985" w:type="dxa"/>
            <w:vMerge w:val="restart"/>
            <w:shd w:val="clear" w:color="auto" w:fill="auto"/>
            <w:vAlign w:val="center"/>
          </w:tcPr>
          <w:p w14:paraId="5DB2E033" w14:textId="77777777" w:rsidR="00880BC9" w:rsidRPr="00880BC9" w:rsidRDefault="00880BC9" w:rsidP="00880BC9">
            <w:pPr>
              <w:tabs>
                <w:tab w:val="left" w:pos="3052"/>
              </w:tabs>
              <w:ind w:left="-108" w:right="-108"/>
              <w:jc w:val="center"/>
              <w:rPr>
                <w:lang w:eastAsia="en-US"/>
              </w:rPr>
            </w:pPr>
            <w:r w:rsidRPr="00880BC9">
              <w:t>Наименование регулируемой организации</w:t>
            </w:r>
          </w:p>
        </w:tc>
        <w:tc>
          <w:tcPr>
            <w:tcW w:w="1385" w:type="dxa"/>
            <w:vMerge w:val="restart"/>
            <w:vAlign w:val="center"/>
          </w:tcPr>
          <w:p w14:paraId="324FF18D" w14:textId="77777777" w:rsidR="00880BC9" w:rsidRPr="00880BC9" w:rsidRDefault="00880BC9" w:rsidP="00880BC9">
            <w:pPr>
              <w:ind w:left="-108" w:firstLine="47"/>
              <w:jc w:val="center"/>
            </w:pPr>
            <w:r w:rsidRPr="00880BC9">
              <w:t>Период</w:t>
            </w:r>
          </w:p>
        </w:tc>
        <w:tc>
          <w:tcPr>
            <w:tcW w:w="3827" w:type="dxa"/>
            <w:gridSpan w:val="4"/>
            <w:vAlign w:val="center"/>
          </w:tcPr>
          <w:p w14:paraId="3FF26CB7" w14:textId="77777777" w:rsidR="00880BC9" w:rsidRPr="00880BC9" w:rsidRDefault="00880BC9" w:rsidP="00880BC9">
            <w:pPr>
              <w:ind w:left="-108" w:firstLine="47"/>
              <w:jc w:val="center"/>
            </w:pPr>
            <w:r w:rsidRPr="00880BC9">
              <w:t>Тариф на горячую воду для населения, руб./м</w:t>
            </w:r>
            <w:r w:rsidRPr="00880BC9">
              <w:rPr>
                <w:vertAlign w:val="superscript"/>
              </w:rPr>
              <w:t xml:space="preserve">3 </w:t>
            </w:r>
            <w:r w:rsidRPr="00880BC9">
              <w:t xml:space="preserve">* </w:t>
            </w:r>
          </w:p>
        </w:tc>
        <w:tc>
          <w:tcPr>
            <w:tcW w:w="3828" w:type="dxa"/>
            <w:gridSpan w:val="4"/>
            <w:shd w:val="clear" w:color="auto" w:fill="auto"/>
            <w:vAlign w:val="center"/>
          </w:tcPr>
          <w:p w14:paraId="52416EB0" w14:textId="77777777" w:rsidR="00880BC9" w:rsidRPr="00880BC9" w:rsidRDefault="00880BC9" w:rsidP="00880BC9">
            <w:pPr>
              <w:ind w:left="-108" w:firstLine="47"/>
              <w:jc w:val="center"/>
            </w:pPr>
            <w:r w:rsidRPr="00880BC9">
              <w:t>Тариф на горячую воду для прочих потребителей,</w:t>
            </w:r>
          </w:p>
          <w:p w14:paraId="33403758" w14:textId="77777777" w:rsidR="00880BC9" w:rsidRPr="00880BC9" w:rsidRDefault="00880BC9" w:rsidP="00880BC9">
            <w:pPr>
              <w:ind w:left="-108" w:firstLine="47"/>
              <w:jc w:val="center"/>
              <w:rPr>
                <w:lang w:eastAsia="en-US"/>
              </w:rPr>
            </w:pPr>
            <w:r w:rsidRPr="00880BC9">
              <w:t>руб./м</w:t>
            </w:r>
            <w:r w:rsidRPr="00880BC9">
              <w:rPr>
                <w:vertAlign w:val="superscript"/>
              </w:rPr>
              <w:t xml:space="preserve">3 </w:t>
            </w:r>
          </w:p>
        </w:tc>
        <w:tc>
          <w:tcPr>
            <w:tcW w:w="992" w:type="dxa"/>
            <w:vMerge w:val="restart"/>
            <w:shd w:val="clear" w:color="auto" w:fill="auto"/>
            <w:vAlign w:val="center"/>
          </w:tcPr>
          <w:p w14:paraId="419809E7" w14:textId="77777777" w:rsidR="00880BC9" w:rsidRPr="00880BC9" w:rsidRDefault="00880BC9" w:rsidP="00880BC9">
            <w:pPr>
              <w:ind w:left="-108" w:right="-104" w:firstLine="3"/>
              <w:jc w:val="center"/>
            </w:pPr>
            <w:r w:rsidRPr="00880BC9">
              <w:t>Компо-нент на теплоно-ситель,</w:t>
            </w:r>
          </w:p>
          <w:p w14:paraId="00C0C215" w14:textId="77777777" w:rsidR="00880BC9" w:rsidRPr="00880BC9" w:rsidRDefault="00880BC9" w:rsidP="00880BC9">
            <w:pPr>
              <w:ind w:left="-108" w:right="-104" w:firstLine="3"/>
              <w:jc w:val="center"/>
              <w:rPr>
                <w:lang w:eastAsia="en-US"/>
              </w:rPr>
            </w:pPr>
            <w:r w:rsidRPr="00880BC9">
              <w:t>руб./м</w:t>
            </w:r>
            <w:r w:rsidRPr="00880BC9">
              <w:rPr>
                <w:vertAlign w:val="superscript"/>
              </w:rPr>
              <w:t xml:space="preserve">3 </w:t>
            </w:r>
          </w:p>
        </w:tc>
        <w:tc>
          <w:tcPr>
            <w:tcW w:w="3604" w:type="dxa"/>
            <w:gridSpan w:val="3"/>
            <w:shd w:val="clear" w:color="auto" w:fill="auto"/>
            <w:vAlign w:val="center"/>
          </w:tcPr>
          <w:p w14:paraId="7DE246F6" w14:textId="77777777" w:rsidR="00880BC9" w:rsidRPr="00880BC9" w:rsidRDefault="00880BC9" w:rsidP="00880BC9">
            <w:pPr>
              <w:tabs>
                <w:tab w:val="left" w:pos="3052"/>
              </w:tabs>
              <w:jc w:val="center"/>
              <w:rPr>
                <w:lang w:eastAsia="en-US"/>
              </w:rPr>
            </w:pPr>
            <w:r w:rsidRPr="00880BC9">
              <w:t>Компонент на тепловую энергию</w:t>
            </w:r>
          </w:p>
        </w:tc>
      </w:tr>
      <w:tr w:rsidR="00880BC9" w:rsidRPr="00880BC9" w14:paraId="20D6D092" w14:textId="77777777" w:rsidTr="00880BC9">
        <w:trPr>
          <w:trHeight w:val="225"/>
          <w:jc w:val="center"/>
        </w:trPr>
        <w:tc>
          <w:tcPr>
            <w:tcW w:w="1985" w:type="dxa"/>
            <w:vMerge/>
            <w:shd w:val="clear" w:color="auto" w:fill="auto"/>
            <w:vAlign w:val="center"/>
          </w:tcPr>
          <w:p w14:paraId="0378C554" w14:textId="77777777" w:rsidR="00880BC9" w:rsidRPr="00880BC9" w:rsidRDefault="00880BC9" w:rsidP="00880BC9">
            <w:pPr>
              <w:tabs>
                <w:tab w:val="left" w:pos="3052"/>
              </w:tabs>
              <w:jc w:val="center"/>
              <w:rPr>
                <w:lang w:eastAsia="en-US"/>
              </w:rPr>
            </w:pPr>
          </w:p>
        </w:tc>
        <w:tc>
          <w:tcPr>
            <w:tcW w:w="1385" w:type="dxa"/>
            <w:vMerge/>
            <w:vAlign w:val="center"/>
          </w:tcPr>
          <w:p w14:paraId="4B36DE70" w14:textId="77777777" w:rsidR="00880BC9" w:rsidRPr="00880BC9" w:rsidRDefault="00880BC9" w:rsidP="00880BC9">
            <w:pPr>
              <w:tabs>
                <w:tab w:val="left" w:pos="3052"/>
              </w:tabs>
              <w:jc w:val="center"/>
              <w:rPr>
                <w:lang w:eastAsia="en-US"/>
              </w:rPr>
            </w:pPr>
          </w:p>
        </w:tc>
        <w:tc>
          <w:tcPr>
            <w:tcW w:w="1843" w:type="dxa"/>
            <w:gridSpan w:val="2"/>
            <w:vAlign w:val="center"/>
          </w:tcPr>
          <w:p w14:paraId="13004E00" w14:textId="77777777" w:rsidR="00880BC9" w:rsidRPr="00880BC9" w:rsidRDefault="00880BC9" w:rsidP="00880BC9">
            <w:pPr>
              <w:ind w:left="-108" w:right="-85" w:hanging="55"/>
              <w:jc w:val="center"/>
              <w:rPr>
                <w:lang w:eastAsia="en-US"/>
              </w:rPr>
            </w:pPr>
            <w:r w:rsidRPr="00880BC9">
              <w:rPr>
                <w:lang w:eastAsia="en-US"/>
              </w:rPr>
              <w:t>Изолированные стояки</w:t>
            </w:r>
          </w:p>
        </w:tc>
        <w:tc>
          <w:tcPr>
            <w:tcW w:w="1984" w:type="dxa"/>
            <w:gridSpan w:val="2"/>
            <w:vAlign w:val="center"/>
          </w:tcPr>
          <w:p w14:paraId="0DBD0B47" w14:textId="77777777" w:rsidR="00880BC9" w:rsidRPr="00880BC9" w:rsidRDefault="00880BC9" w:rsidP="00880BC9">
            <w:pPr>
              <w:ind w:left="-108" w:right="-85" w:hanging="4"/>
              <w:jc w:val="center"/>
              <w:rPr>
                <w:lang w:eastAsia="en-US"/>
              </w:rPr>
            </w:pPr>
            <w:r w:rsidRPr="00880BC9">
              <w:rPr>
                <w:lang w:eastAsia="en-US"/>
              </w:rPr>
              <w:t>Неизолированные стояки</w:t>
            </w:r>
          </w:p>
        </w:tc>
        <w:tc>
          <w:tcPr>
            <w:tcW w:w="1985" w:type="dxa"/>
            <w:gridSpan w:val="2"/>
            <w:vAlign w:val="center"/>
          </w:tcPr>
          <w:p w14:paraId="28665BE4" w14:textId="77777777" w:rsidR="00880BC9" w:rsidRPr="00880BC9" w:rsidRDefault="00880BC9" w:rsidP="00880BC9">
            <w:pPr>
              <w:ind w:left="-108" w:right="-85" w:hanging="55"/>
              <w:jc w:val="center"/>
              <w:rPr>
                <w:lang w:eastAsia="en-US"/>
              </w:rPr>
            </w:pPr>
            <w:r w:rsidRPr="00880BC9">
              <w:rPr>
                <w:lang w:eastAsia="en-US"/>
              </w:rPr>
              <w:t>Изолированные стояки</w:t>
            </w:r>
          </w:p>
        </w:tc>
        <w:tc>
          <w:tcPr>
            <w:tcW w:w="1843" w:type="dxa"/>
            <w:gridSpan w:val="2"/>
            <w:vAlign w:val="center"/>
          </w:tcPr>
          <w:p w14:paraId="79DFFD09" w14:textId="77777777" w:rsidR="00880BC9" w:rsidRPr="00880BC9" w:rsidRDefault="00880BC9" w:rsidP="00880BC9">
            <w:pPr>
              <w:ind w:left="-110" w:right="-251" w:hanging="4"/>
              <w:jc w:val="center"/>
              <w:rPr>
                <w:lang w:eastAsia="en-US"/>
              </w:rPr>
            </w:pPr>
            <w:r w:rsidRPr="00880BC9">
              <w:rPr>
                <w:lang w:eastAsia="en-US"/>
              </w:rPr>
              <w:t>Неизолирован-</w:t>
            </w:r>
          </w:p>
          <w:p w14:paraId="20FB3FDA" w14:textId="77777777" w:rsidR="00880BC9" w:rsidRPr="00880BC9" w:rsidRDefault="00880BC9" w:rsidP="00880BC9">
            <w:pPr>
              <w:ind w:left="-110" w:right="-251" w:hanging="4"/>
              <w:jc w:val="center"/>
              <w:rPr>
                <w:lang w:eastAsia="en-US"/>
              </w:rPr>
            </w:pPr>
            <w:r w:rsidRPr="00880BC9">
              <w:rPr>
                <w:lang w:eastAsia="en-US"/>
              </w:rPr>
              <w:t>ные стояки</w:t>
            </w:r>
          </w:p>
        </w:tc>
        <w:tc>
          <w:tcPr>
            <w:tcW w:w="992" w:type="dxa"/>
            <w:vMerge/>
            <w:shd w:val="clear" w:color="auto" w:fill="auto"/>
            <w:vAlign w:val="center"/>
          </w:tcPr>
          <w:p w14:paraId="61CD5227" w14:textId="77777777" w:rsidR="00880BC9" w:rsidRPr="00880BC9" w:rsidRDefault="00880BC9" w:rsidP="00880BC9">
            <w:pPr>
              <w:tabs>
                <w:tab w:val="left" w:pos="3052"/>
              </w:tabs>
              <w:jc w:val="center"/>
              <w:rPr>
                <w:lang w:eastAsia="en-US"/>
              </w:rPr>
            </w:pPr>
          </w:p>
        </w:tc>
        <w:tc>
          <w:tcPr>
            <w:tcW w:w="1195" w:type="dxa"/>
            <w:vMerge w:val="restart"/>
            <w:shd w:val="clear" w:color="auto" w:fill="auto"/>
            <w:vAlign w:val="center"/>
          </w:tcPr>
          <w:p w14:paraId="1CD598B5" w14:textId="77777777" w:rsidR="00880BC9" w:rsidRPr="00880BC9" w:rsidRDefault="00880BC9" w:rsidP="00880BC9">
            <w:pPr>
              <w:tabs>
                <w:tab w:val="left" w:pos="3052"/>
              </w:tabs>
              <w:ind w:left="-108" w:right="-151"/>
              <w:jc w:val="center"/>
            </w:pPr>
            <w:r w:rsidRPr="00880BC9">
              <w:t>Односта-вочный, руб./Гкал</w:t>
            </w:r>
          </w:p>
        </w:tc>
        <w:tc>
          <w:tcPr>
            <w:tcW w:w="2409" w:type="dxa"/>
            <w:gridSpan w:val="2"/>
            <w:shd w:val="clear" w:color="auto" w:fill="auto"/>
            <w:vAlign w:val="center"/>
          </w:tcPr>
          <w:p w14:paraId="495018DE" w14:textId="77777777" w:rsidR="00880BC9" w:rsidRPr="00880BC9" w:rsidRDefault="00880BC9" w:rsidP="00880BC9">
            <w:pPr>
              <w:tabs>
                <w:tab w:val="left" w:pos="3052"/>
              </w:tabs>
              <w:jc w:val="center"/>
              <w:rPr>
                <w:lang w:eastAsia="en-US"/>
              </w:rPr>
            </w:pPr>
            <w:r w:rsidRPr="00880BC9">
              <w:t>Двухставочный</w:t>
            </w:r>
          </w:p>
        </w:tc>
      </w:tr>
      <w:tr w:rsidR="00880BC9" w:rsidRPr="00880BC9" w14:paraId="2D4170E4" w14:textId="77777777" w:rsidTr="00880BC9">
        <w:trPr>
          <w:trHeight w:val="1444"/>
          <w:jc w:val="center"/>
        </w:trPr>
        <w:tc>
          <w:tcPr>
            <w:tcW w:w="1985" w:type="dxa"/>
            <w:vMerge/>
            <w:shd w:val="clear" w:color="auto" w:fill="auto"/>
            <w:vAlign w:val="center"/>
          </w:tcPr>
          <w:p w14:paraId="6C0C354C" w14:textId="77777777" w:rsidR="00880BC9" w:rsidRPr="00880BC9" w:rsidRDefault="00880BC9" w:rsidP="00880BC9">
            <w:pPr>
              <w:tabs>
                <w:tab w:val="left" w:pos="3052"/>
              </w:tabs>
              <w:jc w:val="center"/>
              <w:rPr>
                <w:lang w:eastAsia="en-US"/>
              </w:rPr>
            </w:pPr>
          </w:p>
        </w:tc>
        <w:tc>
          <w:tcPr>
            <w:tcW w:w="1385" w:type="dxa"/>
            <w:vMerge/>
            <w:vAlign w:val="center"/>
          </w:tcPr>
          <w:p w14:paraId="2B6590A8" w14:textId="77777777" w:rsidR="00880BC9" w:rsidRPr="00880BC9" w:rsidRDefault="00880BC9" w:rsidP="00880BC9">
            <w:pPr>
              <w:tabs>
                <w:tab w:val="left" w:pos="3052"/>
              </w:tabs>
              <w:jc w:val="center"/>
              <w:rPr>
                <w:lang w:eastAsia="en-US"/>
              </w:rPr>
            </w:pPr>
          </w:p>
        </w:tc>
        <w:tc>
          <w:tcPr>
            <w:tcW w:w="992" w:type="dxa"/>
            <w:vAlign w:val="center"/>
          </w:tcPr>
          <w:p w14:paraId="726B542C" w14:textId="77777777" w:rsidR="00880BC9" w:rsidRPr="00880BC9" w:rsidRDefault="00880BC9" w:rsidP="00880BC9">
            <w:pPr>
              <w:tabs>
                <w:tab w:val="left" w:pos="3052"/>
              </w:tabs>
              <w:ind w:right="-35"/>
              <w:jc w:val="center"/>
              <w:rPr>
                <w:lang w:eastAsia="en-US"/>
              </w:rPr>
            </w:pPr>
            <w:r w:rsidRPr="00880BC9">
              <w:rPr>
                <w:lang w:eastAsia="en-US"/>
              </w:rPr>
              <w:t>с поло-тенце-суши-телями</w:t>
            </w:r>
          </w:p>
        </w:tc>
        <w:tc>
          <w:tcPr>
            <w:tcW w:w="851" w:type="dxa"/>
            <w:vAlign w:val="center"/>
          </w:tcPr>
          <w:p w14:paraId="1A88FF58" w14:textId="77777777" w:rsidR="00880BC9" w:rsidRPr="00880BC9" w:rsidRDefault="00880BC9" w:rsidP="00880BC9">
            <w:pPr>
              <w:tabs>
                <w:tab w:val="left" w:pos="3052"/>
              </w:tabs>
              <w:ind w:right="-35"/>
              <w:jc w:val="center"/>
              <w:rPr>
                <w:lang w:eastAsia="en-US"/>
              </w:rPr>
            </w:pPr>
            <w:r w:rsidRPr="00880BC9">
              <w:rPr>
                <w:lang w:eastAsia="en-US"/>
              </w:rPr>
              <w:t>без поло-тенце-суши-телей</w:t>
            </w:r>
          </w:p>
        </w:tc>
        <w:tc>
          <w:tcPr>
            <w:tcW w:w="992" w:type="dxa"/>
            <w:vAlign w:val="center"/>
          </w:tcPr>
          <w:p w14:paraId="14B8810D" w14:textId="77777777" w:rsidR="00880BC9" w:rsidRPr="00880BC9" w:rsidRDefault="00880BC9" w:rsidP="00880BC9">
            <w:pPr>
              <w:tabs>
                <w:tab w:val="left" w:pos="3052"/>
              </w:tabs>
              <w:ind w:right="-35"/>
              <w:jc w:val="center"/>
              <w:rPr>
                <w:lang w:eastAsia="en-US"/>
              </w:rPr>
            </w:pPr>
            <w:r w:rsidRPr="00880BC9">
              <w:rPr>
                <w:lang w:eastAsia="en-US"/>
              </w:rPr>
              <w:t>с поло-тенце-суши-телями</w:t>
            </w:r>
          </w:p>
        </w:tc>
        <w:tc>
          <w:tcPr>
            <w:tcW w:w="992" w:type="dxa"/>
            <w:vAlign w:val="center"/>
          </w:tcPr>
          <w:p w14:paraId="053B9E67" w14:textId="77777777" w:rsidR="00880BC9" w:rsidRPr="00880BC9" w:rsidRDefault="00880BC9" w:rsidP="00880BC9">
            <w:pPr>
              <w:tabs>
                <w:tab w:val="left" w:pos="3052"/>
              </w:tabs>
              <w:ind w:right="-35"/>
              <w:jc w:val="center"/>
              <w:rPr>
                <w:lang w:eastAsia="en-US"/>
              </w:rPr>
            </w:pPr>
            <w:r w:rsidRPr="00880BC9">
              <w:rPr>
                <w:lang w:eastAsia="en-US"/>
              </w:rPr>
              <w:t>без поло-тенце-суши-телей</w:t>
            </w:r>
          </w:p>
        </w:tc>
        <w:tc>
          <w:tcPr>
            <w:tcW w:w="993" w:type="dxa"/>
            <w:vAlign w:val="center"/>
          </w:tcPr>
          <w:p w14:paraId="5B387E41" w14:textId="77777777" w:rsidR="00880BC9" w:rsidRPr="00880BC9" w:rsidRDefault="00880BC9" w:rsidP="00880BC9">
            <w:pPr>
              <w:tabs>
                <w:tab w:val="left" w:pos="3052"/>
              </w:tabs>
              <w:ind w:left="-52" w:right="-68"/>
              <w:jc w:val="center"/>
              <w:rPr>
                <w:lang w:eastAsia="en-US"/>
              </w:rPr>
            </w:pPr>
            <w:r w:rsidRPr="00880BC9">
              <w:rPr>
                <w:lang w:eastAsia="en-US"/>
              </w:rPr>
              <w:t>с поло-тенце-суши-телями</w:t>
            </w:r>
          </w:p>
        </w:tc>
        <w:tc>
          <w:tcPr>
            <w:tcW w:w="992" w:type="dxa"/>
            <w:vAlign w:val="center"/>
          </w:tcPr>
          <w:p w14:paraId="21505D3B" w14:textId="77777777" w:rsidR="00880BC9" w:rsidRPr="00880BC9" w:rsidRDefault="00880BC9" w:rsidP="00880BC9">
            <w:pPr>
              <w:tabs>
                <w:tab w:val="left" w:pos="3052"/>
              </w:tabs>
              <w:ind w:right="-35"/>
              <w:jc w:val="center"/>
              <w:rPr>
                <w:lang w:eastAsia="en-US"/>
              </w:rPr>
            </w:pPr>
            <w:r w:rsidRPr="00880BC9">
              <w:rPr>
                <w:lang w:eastAsia="en-US"/>
              </w:rPr>
              <w:t>без поло-тенце-суши-телей</w:t>
            </w:r>
          </w:p>
        </w:tc>
        <w:tc>
          <w:tcPr>
            <w:tcW w:w="850" w:type="dxa"/>
            <w:vAlign w:val="center"/>
          </w:tcPr>
          <w:p w14:paraId="23155D34" w14:textId="77777777" w:rsidR="00880BC9" w:rsidRPr="00880BC9" w:rsidRDefault="00880BC9" w:rsidP="00880BC9">
            <w:pPr>
              <w:tabs>
                <w:tab w:val="left" w:pos="3052"/>
              </w:tabs>
              <w:ind w:left="-177" w:right="-149"/>
              <w:jc w:val="center"/>
              <w:rPr>
                <w:lang w:eastAsia="en-US"/>
              </w:rPr>
            </w:pPr>
            <w:r w:rsidRPr="00880BC9">
              <w:rPr>
                <w:lang w:eastAsia="en-US"/>
              </w:rPr>
              <w:t>с поло-тенце-суши-телями</w:t>
            </w:r>
          </w:p>
        </w:tc>
        <w:tc>
          <w:tcPr>
            <w:tcW w:w="993" w:type="dxa"/>
            <w:vAlign w:val="center"/>
          </w:tcPr>
          <w:p w14:paraId="05A55349" w14:textId="77777777" w:rsidR="00880BC9" w:rsidRPr="00880BC9" w:rsidRDefault="00880BC9" w:rsidP="00880BC9">
            <w:pPr>
              <w:tabs>
                <w:tab w:val="left" w:pos="3052"/>
              </w:tabs>
              <w:ind w:right="-35"/>
              <w:jc w:val="center"/>
              <w:rPr>
                <w:lang w:eastAsia="en-US"/>
              </w:rPr>
            </w:pPr>
            <w:r w:rsidRPr="00880BC9">
              <w:rPr>
                <w:lang w:eastAsia="en-US"/>
              </w:rPr>
              <w:t>без поло-тенце-суши-телей</w:t>
            </w:r>
          </w:p>
        </w:tc>
        <w:tc>
          <w:tcPr>
            <w:tcW w:w="992" w:type="dxa"/>
            <w:vMerge/>
            <w:shd w:val="clear" w:color="auto" w:fill="auto"/>
            <w:vAlign w:val="center"/>
          </w:tcPr>
          <w:p w14:paraId="3278BE42" w14:textId="77777777" w:rsidR="00880BC9" w:rsidRPr="00880BC9" w:rsidRDefault="00880BC9" w:rsidP="00880BC9">
            <w:pPr>
              <w:tabs>
                <w:tab w:val="left" w:pos="3052"/>
              </w:tabs>
              <w:jc w:val="center"/>
              <w:rPr>
                <w:lang w:eastAsia="en-US"/>
              </w:rPr>
            </w:pPr>
          </w:p>
        </w:tc>
        <w:tc>
          <w:tcPr>
            <w:tcW w:w="1195" w:type="dxa"/>
            <w:vMerge/>
            <w:shd w:val="clear" w:color="auto" w:fill="auto"/>
            <w:vAlign w:val="center"/>
          </w:tcPr>
          <w:p w14:paraId="5D27C04B" w14:textId="77777777" w:rsidR="00880BC9" w:rsidRPr="00880BC9" w:rsidRDefault="00880BC9" w:rsidP="00880BC9">
            <w:pPr>
              <w:tabs>
                <w:tab w:val="left" w:pos="3052"/>
              </w:tabs>
              <w:jc w:val="center"/>
              <w:rPr>
                <w:lang w:eastAsia="en-US"/>
              </w:rPr>
            </w:pPr>
          </w:p>
        </w:tc>
        <w:tc>
          <w:tcPr>
            <w:tcW w:w="1275" w:type="dxa"/>
            <w:shd w:val="clear" w:color="auto" w:fill="auto"/>
            <w:vAlign w:val="center"/>
          </w:tcPr>
          <w:p w14:paraId="5908E0AD" w14:textId="77777777" w:rsidR="00880BC9" w:rsidRPr="00880BC9" w:rsidRDefault="00880BC9" w:rsidP="00880BC9">
            <w:pPr>
              <w:ind w:left="-95" w:right="-65"/>
              <w:jc w:val="center"/>
            </w:pPr>
            <w:r w:rsidRPr="00880BC9">
              <w:t>Ставка за мощность, тыс. руб./</w:t>
            </w:r>
          </w:p>
          <w:p w14:paraId="44A0281C" w14:textId="77777777" w:rsidR="00880BC9" w:rsidRPr="00880BC9" w:rsidRDefault="00880BC9" w:rsidP="00880BC9">
            <w:pPr>
              <w:ind w:left="-95" w:right="-65"/>
              <w:jc w:val="center"/>
            </w:pPr>
            <w:r w:rsidRPr="00880BC9">
              <w:t>Гкал/</w:t>
            </w:r>
          </w:p>
          <w:p w14:paraId="4F2F9D27" w14:textId="77777777" w:rsidR="00880BC9" w:rsidRPr="00880BC9" w:rsidRDefault="00880BC9" w:rsidP="00880BC9">
            <w:pPr>
              <w:jc w:val="center"/>
            </w:pPr>
            <w:r w:rsidRPr="00880BC9">
              <w:t>час в мес.</w:t>
            </w:r>
          </w:p>
        </w:tc>
        <w:tc>
          <w:tcPr>
            <w:tcW w:w="1134" w:type="dxa"/>
            <w:shd w:val="clear" w:color="auto" w:fill="auto"/>
            <w:vAlign w:val="center"/>
          </w:tcPr>
          <w:p w14:paraId="70ACB8FB" w14:textId="77777777" w:rsidR="00880BC9" w:rsidRPr="00880BC9" w:rsidRDefault="00880BC9" w:rsidP="00880BC9">
            <w:pPr>
              <w:ind w:left="-120" w:right="-112"/>
              <w:jc w:val="center"/>
            </w:pPr>
            <w:r w:rsidRPr="00880BC9">
              <w:t>Ставка за тепловую энергию, руб./Гкал</w:t>
            </w:r>
          </w:p>
        </w:tc>
      </w:tr>
      <w:tr w:rsidR="00880BC9" w:rsidRPr="00880BC9" w14:paraId="1A770605" w14:textId="77777777" w:rsidTr="00880BC9">
        <w:trPr>
          <w:trHeight w:val="184"/>
          <w:jc w:val="center"/>
        </w:trPr>
        <w:tc>
          <w:tcPr>
            <w:tcW w:w="1985" w:type="dxa"/>
            <w:vAlign w:val="center"/>
          </w:tcPr>
          <w:p w14:paraId="4294B079" w14:textId="77777777" w:rsidR="00880BC9" w:rsidRPr="00880BC9" w:rsidRDefault="00880BC9" w:rsidP="00880BC9">
            <w:pPr>
              <w:tabs>
                <w:tab w:val="left" w:pos="3052"/>
              </w:tabs>
              <w:ind w:left="-108" w:right="-108"/>
              <w:jc w:val="center"/>
              <w:rPr>
                <w:color w:val="000000"/>
                <w:sz w:val="22"/>
                <w:szCs w:val="22"/>
                <w:lang w:eastAsia="en-US"/>
              </w:rPr>
            </w:pPr>
            <w:r w:rsidRPr="00880BC9">
              <w:rPr>
                <w:color w:val="000000"/>
                <w:sz w:val="22"/>
                <w:szCs w:val="22"/>
                <w:lang w:eastAsia="en-US"/>
              </w:rPr>
              <w:t>1</w:t>
            </w:r>
          </w:p>
        </w:tc>
        <w:tc>
          <w:tcPr>
            <w:tcW w:w="1385" w:type="dxa"/>
            <w:vAlign w:val="center"/>
          </w:tcPr>
          <w:p w14:paraId="5D42DD09" w14:textId="77777777" w:rsidR="00880BC9" w:rsidRPr="00880BC9" w:rsidRDefault="00880BC9" w:rsidP="00880BC9">
            <w:pPr>
              <w:tabs>
                <w:tab w:val="left" w:pos="3052"/>
              </w:tabs>
              <w:ind w:right="-108" w:hanging="108"/>
              <w:jc w:val="center"/>
              <w:rPr>
                <w:sz w:val="22"/>
                <w:szCs w:val="22"/>
              </w:rPr>
            </w:pPr>
            <w:r w:rsidRPr="00880BC9">
              <w:rPr>
                <w:sz w:val="22"/>
                <w:szCs w:val="22"/>
              </w:rPr>
              <w:t>2</w:t>
            </w:r>
          </w:p>
        </w:tc>
        <w:tc>
          <w:tcPr>
            <w:tcW w:w="992" w:type="dxa"/>
            <w:shd w:val="clear" w:color="auto" w:fill="auto"/>
          </w:tcPr>
          <w:p w14:paraId="69267C42" w14:textId="77777777" w:rsidR="00880BC9" w:rsidRPr="00880BC9" w:rsidRDefault="00880BC9" w:rsidP="00880BC9">
            <w:pPr>
              <w:jc w:val="center"/>
              <w:rPr>
                <w:sz w:val="22"/>
                <w:szCs w:val="22"/>
                <w:lang w:eastAsia="en-US"/>
              </w:rPr>
            </w:pPr>
            <w:r w:rsidRPr="00880BC9">
              <w:rPr>
                <w:sz w:val="22"/>
                <w:szCs w:val="22"/>
                <w:lang w:eastAsia="en-US"/>
              </w:rPr>
              <w:t>3</w:t>
            </w:r>
          </w:p>
        </w:tc>
        <w:tc>
          <w:tcPr>
            <w:tcW w:w="851" w:type="dxa"/>
            <w:shd w:val="clear" w:color="auto" w:fill="auto"/>
          </w:tcPr>
          <w:p w14:paraId="0479CF97" w14:textId="77777777" w:rsidR="00880BC9" w:rsidRPr="00880BC9" w:rsidRDefault="00880BC9" w:rsidP="00880BC9">
            <w:pPr>
              <w:jc w:val="center"/>
              <w:rPr>
                <w:sz w:val="22"/>
                <w:szCs w:val="22"/>
                <w:lang w:eastAsia="en-US"/>
              </w:rPr>
            </w:pPr>
            <w:r w:rsidRPr="00880BC9">
              <w:rPr>
                <w:sz w:val="22"/>
                <w:szCs w:val="22"/>
                <w:lang w:eastAsia="en-US"/>
              </w:rPr>
              <w:t>4</w:t>
            </w:r>
          </w:p>
        </w:tc>
        <w:tc>
          <w:tcPr>
            <w:tcW w:w="992" w:type="dxa"/>
            <w:shd w:val="clear" w:color="auto" w:fill="auto"/>
          </w:tcPr>
          <w:p w14:paraId="501D7EA4" w14:textId="77777777" w:rsidR="00880BC9" w:rsidRPr="00880BC9" w:rsidRDefault="00880BC9" w:rsidP="00880BC9">
            <w:pPr>
              <w:jc w:val="center"/>
              <w:rPr>
                <w:sz w:val="22"/>
                <w:szCs w:val="22"/>
                <w:lang w:eastAsia="en-US"/>
              </w:rPr>
            </w:pPr>
            <w:r w:rsidRPr="00880BC9">
              <w:rPr>
                <w:sz w:val="22"/>
                <w:szCs w:val="22"/>
                <w:lang w:eastAsia="en-US"/>
              </w:rPr>
              <w:t>5</w:t>
            </w:r>
          </w:p>
        </w:tc>
        <w:tc>
          <w:tcPr>
            <w:tcW w:w="992" w:type="dxa"/>
            <w:shd w:val="clear" w:color="auto" w:fill="auto"/>
          </w:tcPr>
          <w:p w14:paraId="1690288E" w14:textId="77777777" w:rsidR="00880BC9" w:rsidRPr="00880BC9" w:rsidRDefault="00880BC9" w:rsidP="00880BC9">
            <w:pPr>
              <w:jc w:val="center"/>
              <w:rPr>
                <w:sz w:val="22"/>
                <w:szCs w:val="22"/>
                <w:lang w:eastAsia="en-US"/>
              </w:rPr>
            </w:pPr>
            <w:r w:rsidRPr="00880BC9">
              <w:rPr>
                <w:sz w:val="22"/>
                <w:szCs w:val="22"/>
                <w:lang w:eastAsia="en-US"/>
              </w:rPr>
              <w:t>6</w:t>
            </w:r>
          </w:p>
        </w:tc>
        <w:tc>
          <w:tcPr>
            <w:tcW w:w="993" w:type="dxa"/>
            <w:shd w:val="clear" w:color="auto" w:fill="auto"/>
          </w:tcPr>
          <w:p w14:paraId="3370944C" w14:textId="77777777" w:rsidR="00880BC9" w:rsidRPr="00880BC9" w:rsidRDefault="00880BC9" w:rsidP="00880BC9">
            <w:pPr>
              <w:jc w:val="center"/>
              <w:rPr>
                <w:sz w:val="22"/>
                <w:szCs w:val="22"/>
                <w:lang w:eastAsia="en-US"/>
              </w:rPr>
            </w:pPr>
            <w:r w:rsidRPr="00880BC9">
              <w:rPr>
                <w:sz w:val="22"/>
                <w:szCs w:val="22"/>
                <w:lang w:eastAsia="en-US"/>
              </w:rPr>
              <w:t>7</w:t>
            </w:r>
          </w:p>
        </w:tc>
        <w:tc>
          <w:tcPr>
            <w:tcW w:w="992" w:type="dxa"/>
            <w:shd w:val="clear" w:color="auto" w:fill="auto"/>
          </w:tcPr>
          <w:p w14:paraId="00F5F0BE" w14:textId="77777777" w:rsidR="00880BC9" w:rsidRPr="00880BC9" w:rsidRDefault="00880BC9" w:rsidP="00880BC9">
            <w:pPr>
              <w:jc w:val="center"/>
              <w:rPr>
                <w:sz w:val="22"/>
                <w:szCs w:val="22"/>
                <w:lang w:eastAsia="en-US"/>
              </w:rPr>
            </w:pPr>
            <w:r w:rsidRPr="00880BC9">
              <w:rPr>
                <w:sz w:val="22"/>
                <w:szCs w:val="22"/>
                <w:lang w:eastAsia="en-US"/>
              </w:rPr>
              <w:t>8</w:t>
            </w:r>
          </w:p>
        </w:tc>
        <w:tc>
          <w:tcPr>
            <w:tcW w:w="850" w:type="dxa"/>
            <w:shd w:val="clear" w:color="auto" w:fill="auto"/>
          </w:tcPr>
          <w:p w14:paraId="76216749" w14:textId="77777777" w:rsidR="00880BC9" w:rsidRPr="00880BC9" w:rsidRDefault="00880BC9" w:rsidP="00880BC9">
            <w:pPr>
              <w:jc w:val="center"/>
              <w:rPr>
                <w:sz w:val="22"/>
                <w:szCs w:val="22"/>
                <w:lang w:eastAsia="en-US"/>
              </w:rPr>
            </w:pPr>
            <w:r w:rsidRPr="00880BC9">
              <w:rPr>
                <w:sz w:val="22"/>
                <w:szCs w:val="22"/>
                <w:lang w:eastAsia="en-US"/>
              </w:rPr>
              <w:t>9</w:t>
            </w:r>
          </w:p>
        </w:tc>
        <w:tc>
          <w:tcPr>
            <w:tcW w:w="993" w:type="dxa"/>
            <w:shd w:val="clear" w:color="auto" w:fill="auto"/>
          </w:tcPr>
          <w:p w14:paraId="7A84598C" w14:textId="77777777" w:rsidR="00880BC9" w:rsidRPr="00880BC9" w:rsidRDefault="00880BC9" w:rsidP="00880BC9">
            <w:pPr>
              <w:jc w:val="center"/>
              <w:rPr>
                <w:sz w:val="22"/>
                <w:szCs w:val="22"/>
                <w:lang w:eastAsia="en-US"/>
              </w:rPr>
            </w:pPr>
            <w:r w:rsidRPr="00880BC9">
              <w:rPr>
                <w:sz w:val="22"/>
                <w:szCs w:val="22"/>
                <w:lang w:eastAsia="en-US"/>
              </w:rPr>
              <w:t>10</w:t>
            </w:r>
          </w:p>
        </w:tc>
        <w:tc>
          <w:tcPr>
            <w:tcW w:w="992" w:type="dxa"/>
            <w:shd w:val="clear" w:color="auto" w:fill="auto"/>
          </w:tcPr>
          <w:p w14:paraId="426C492B" w14:textId="77777777" w:rsidR="00880BC9" w:rsidRPr="00880BC9" w:rsidRDefault="00880BC9" w:rsidP="00880BC9">
            <w:pPr>
              <w:jc w:val="center"/>
              <w:rPr>
                <w:sz w:val="22"/>
                <w:szCs w:val="22"/>
                <w:lang w:eastAsia="en-US"/>
              </w:rPr>
            </w:pPr>
            <w:r w:rsidRPr="00880BC9">
              <w:rPr>
                <w:sz w:val="22"/>
                <w:szCs w:val="22"/>
                <w:lang w:eastAsia="en-US"/>
              </w:rPr>
              <w:t>11</w:t>
            </w:r>
          </w:p>
        </w:tc>
        <w:tc>
          <w:tcPr>
            <w:tcW w:w="1195" w:type="dxa"/>
            <w:shd w:val="clear" w:color="auto" w:fill="auto"/>
          </w:tcPr>
          <w:p w14:paraId="4F3FD375" w14:textId="77777777" w:rsidR="00880BC9" w:rsidRPr="00880BC9" w:rsidRDefault="00880BC9" w:rsidP="00880BC9">
            <w:pPr>
              <w:jc w:val="center"/>
              <w:rPr>
                <w:sz w:val="22"/>
                <w:szCs w:val="22"/>
                <w:lang w:eastAsia="en-US"/>
              </w:rPr>
            </w:pPr>
            <w:r w:rsidRPr="00880BC9">
              <w:rPr>
                <w:sz w:val="22"/>
                <w:szCs w:val="22"/>
                <w:lang w:eastAsia="en-US"/>
              </w:rPr>
              <w:t>12</w:t>
            </w:r>
          </w:p>
        </w:tc>
        <w:tc>
          <w:tcPr>
            <w:tcW w:w="1275" w:type="dxa"/>
            <w:shd w:val="clear" w:color="auto" w:fill="auto"/>
            <w:vAlign w:val="center"/>
          </w:tcPr>
          <w:p w14:paraId="5EA00B5D" w14:textId="77777777" w:rsidR="00880BC9" w:rsidRPr="00880BC9" w:rsidRDefault="00880BC9" w:rsidP="00880BC9">
            <w:pPr>
              <w:jc w:val="center"/>
            </w:pPr>
            <w:r w:rsidRPr="00880BC9">
              <w:t>13</w:t>
            </w:r>
          </w:p>
        </w:tc>
        <w:tc>
          <w:tcPr>
            <w:tcW w:w="1134" w:type="dxa"/>
            <w:shd w:val="clear" w:color="auto" w:fill="auto"/>
            <w:vAlign w:val="center"/>
          </w:tcPr>
          <w:p w14:paraId="3CE0E326" w14:textId="77777777" w:rsidR="00880BC9" w:rsidRPr="00880BC9" w:rsidRDefault="00880BC9" w:rsidP="00880BC9">
            <w:pPr>
              <w:jc w:val="center"/>
            </w:pPr>
            <w:r w:rsidRPr="00880BC9">
              <w:t>14</w:t>
            </w:r>
          </w:p>
        </w:tc>
      </w:tr>
      <w:tr w:rsidR="00880BC9" w:rsidRPr="00880BC9" w14:paraId="514A2BC8" w14:textId="77777777" w:rsidTr="00880BC9">
        <w:trPr>
          <w:trHeight w:val="184"/>
          <w:jc w:val="center"/>
        </w:trPr>
        <w:tc>
          <w:tcPr>
            <w:tcW w:w="1985" w:type="dxa"/>
            <w:vMerge w:val="restart"/>
            <w:vAlign w:val="center"/>
          </w:tcPr>
          <w:p w14:paraId="632E9FCB" w14:textId="77777777" w:rsidR="00880BC9" w:rsidRPr="00880BC9" w:rsidRDefault="00880BC9" w:rsidP="00880BC9">
            <w:pPr>
              <w:tabs>
                <w:tab w:val="left" w:pos="3052"/>
              </w:tabs>
              <w:ind w:left="-108" w:right="-108"/>
              <w:jc w:val="center"/>
              <w:rPr>
                <w:sz w:val="22"/>
                <w:szCs w:val="22"/>
                <w:lang w:eastAsia="en-US"/>
              </w:rPr>
            </w:pPr>
            <w:r w:rsidRPr="00880BC9">
              <w:rPr>
                <w:color w:val="000000"/>
                <w:sz w:val="22"/>
                <w:szCs w:val="22"/>
                <w:lang w:eastAsia="en-US"/>
              </w:rPr>
              <w:t xml:space="preserve">АО «Кузбассэнерго» </w:t>
            </w:r>
          </w:p>
        </w:tc>
        <w:tc>
          <w:tcPr>
            <w:tcW w:w="1385" w:type="dxa"/>
            <w:vAlign w:val="center"/>
          </w:tcPr>
          <w:p w14:paraId="0EB50E82" w14:textId="77777777" w:rsidR="00880BC9" w:rsidRPr="00880BC9" w:rsidRDefault="00880BC9" w:rsidP="00880BC9">
            <w:pPr>
              <w:tabs>
                <w:tab w:val="left" w:pos="3052"/>
              </w:tabs>
              <w:ind w:right="-108" w:hanging="108"/>
              <w:jc w:val="center"/>
              <w:rPr>
                <w:sz w:val="22"/>
                <w:szCs w:val="22"/>
              </w:rPr>
            </w:pPr>
            <w:r w:rsidRPr="00880BC9">
              <w:rPr>
                <w:sz w:val="22"/>
                <w:szCs w:val="22"/>
              </w:rPr>
              <w:t>с 01.01.2024</w:t>
            </w:r>
          </w:p>
        </w:tc>
        <w:tc>
          <w:tcPr>
            <w:tcW w:w="992" w:type="dxa"/>
            <w:shd w:val="clear" w:color="auto" w:fill="auto"/>
            <w:vAlign w:val="center"/>
          </w:tcPr>
          <w:p w14:paraId="52FA49F2" w14:textId="77777777" w:rsidR="00880BC9" w:rsidRPr="00880BC9" w:rsidRDefault="00880BC9" w:rsidP="00880BC9">
            <w:pPr>
              <w:jc w:val="center"/>
              <w:rPr>
                <w:sz w:val="22"/>
                <w:szCs w:val="22"/>
                <w:lang w:eastAsia="en-US"/>
              </w:rPr>
            </w:pPr>
            <w:r w:rsidRPr="00880BC9">
              <w:rPr>
                <w:sz w:val="22"/>
                <w:szCs w:val="22"/>
                <w:lang w:eastAsia="en-US"/>
              </w:rPr>
              <w:t>125,68</w:t>
            </w:r>
          </w:p>
        </w:tc>
        <w:tc>
          <w:tcPr>
            <w:tcW w:w="851" w:type="dxa"/>
            <w:shd w:val="clear" w:color="auto" w:fill="auto"/>
            <w:vAlign w:val="center"/>
          </w:tcPr>
          <w:p w14:paraId="66F3B602" w14:textId="77777777" w:rsidR="00880BC9" w:rsidRPr="00880BC9" w:rsidRDefault="00880BC9" w:rsidP="00880BC9">
            <w:pPr>
              <w:jc w:val="center"/>
              <w:rPr>
                <w:sz w:val="22"/>
                <w:szCs w:val="22"/>
                <w:lang w:eastAsia="en-US"/>
              </w:rPr>
            </w:pPr>
            <w:r w:rsidRPr="00880BC9">
              <w:rPr>
                <w:sz w:val="22"/>
                <w:szCs w:val="22"/>
                <w:lang w:eastAsia="en-US"/>
              </w:rPr>
              <w:t>116,44</w:t>
            </w:r>
          </w:p>
        </w:tc>
        <w:tc>
          <w:tcPr>
            <w:tcW w:w="992" w:type="dxa"/>
            <w:shd w:val="clear" w:color="auto" w:fill="auto"/>
            <w:vAlign w:val="center"/>
          </w:tcPr>
          <w:p w14:paraId="2E9A568D" w14:textId="77777777" w:rsidR="00880BC9" w:rsidRPr="00880BC9" w:rsidRDefault="00880BC9" w:rsidP="00880BC9">
            <w:pPr>
              <w:jc w:val="center"/>
              <w:rPr>
                <w:sz w:val="22"/>
                <w:szCs w:val="22"/>
                <w:lang w:eastAsia="en-US"/>
              </w:rPr>
            </w:pPr>
            <w:r w:rsidRPr="00880BC9">
              <w:rPr>
                <w:sz w:val="22"/>
                <w:szCs w:val="22"/>
                <w:lang w:eastAsia="en-US"/>
              </w:rPr>
              <w:t>133,80</w:t>
            </w:r>
          </w:p>
        </w:tc>
        <w:tc>
          <w:tcPr>
            <w:tcW w:w="992" w:type="dxa"/>
            <w:shd w:val="clear" w:color="auto" w:fill="auto"/>
            <w:vAlign w:val="center"/>
          </w:tcPr>
          <w:p w14:paraId="71F7214F" w14:textId="77777777" w:rsidR="00880BC9" w:rsidRPr="00880BC9" w:rsidRDefault="00880BC9" w:rsidP="00880BC9">
            <w:pPr>
              <w:jc w:val="center"/>
              <w:rPr>
                <w:sz w:val="22"/>
                <w:szCs w:val="22"/>
                <w:lang w:eastAsia="en-US"/>
              </w:rPr>
            </w:pPr>
            <w:r w:rsidRPr="00880BC9">
              <w:rPr>
                <w:sz w:val="22"/>
                <w:szCs w:val="22"/>
                <w:lang w:eastAsia="en-US"/>
              </w:rPr>
              <w:t>124,75</w:t>
            </w:r>
          </w:p>
        </w:tc>
        <w:tc>
          <w:tcPr>
            <w:tcW w:w="993" w:type="dxa"/>
            <w:shd w:val="clear" w:color="auto" w:fill="auto"/>
            <w:vAlign w:val="center"/>
          </w:tcPr>
          <w:p w14:paraId="30C5B57B" w14:textId="77777777" w:rsidR="00880BC9" w:rsidRPr="00880BC9" w:rsidRDefault="00880BC9" w:rsidP="00880BC9">
            <w:pPr>
              <w:jc w:val="center"/>
              <w:rPr>
                <w:sz w:val="22"/>
                <w:szCs w:val="22"/>
                <w:lang w:eastAsia="en-US"/>
              </w:rPr>
            </w:pPr>
            <w:r w:rsidRPr="00880BC9">
              <w:rPr>
                <w:sz w:val="22"/>
                <w:szCs w:val="22"/>
                <w:lang w:eastAsia="en-US"/>
              </w:rPr>
              <w:t>104,73</w:t>
            </w:r>
          </w:p>
        </w:tc>
        <w:tc>
          <w:tcPr>
            <w:tcW w:w="992" w:type="dxa"/>
            <w:shd w:val="clear" w:color="auto" w:fill="auto"/>
            <w:vAlign w:val="center"/>
          </w:tcPr>
          <w:p w14:paraId="2BD00B2C" w14:textId="77777777" w:rsidR="00880BC9" w:rsidRPr="00880BC9" w:rsidRDefault="00880BC9" w:rsidP="00880BC9">
            <w:pPr>
              <w:jc w:val="center"/>
              <w:rPr>
                <w:sz w:val="22"/>
                <w:szCs w:val="22"/>
                <w:lang w:eastAsia="en-US"/>
              </w:rPr>
            </w:pPr>
            <w:r w:rsidRPr="00880BC9">
              <w:rPr>
                <w:sz w:val="22"/>
                <w:szCs w:val="22"/>
                <w:lang w:eastAsia="en-US"/>
              </w:rPr>
              <w:t>97,03</w:t>
            </w:r>
          </w:p>
        </w:tc>
        <w:tc>
          <w:tcPr>
            <w:tcW w:w="850" w:type="dxa"/>
            <w:shd w:val="clear" w:color="auto" w:fill="auto"/>
            <w:vAlign w:val="center"/>
          </w:tcPr>
          <w:p w14:paraId="67496881" w14:textId="77777777" w:rsidR="00880BC9" w:rsidRPr="00880BC9" w:rsidRDefault="00880BC9" w:rsidP="00880BC9">
            <w:pPr>
              <w:jc w:val="center"/>
              <w:rPr>
                <w:sz w:val="22"/>
                <w:szCs w:val="22"/>
                <w:lang w:eastAsia="en-US"/>
              </w:rPr>
            </w:pPr>
            <w:r w:rsidRPr="00880BC9">
              <w:rPr>
                <w:sz w:val="22"/>
                <w:szCs w:val="22"/>
                <w:lang w:eastAsia="en-US"/>
              </w:rPr>
              <w:t>111,50</w:t>
            </w:r>
          </w:p>
        </w:tc>
        <w:tc>
          <w:tcPr>
            <w:tcW w:w="993" w:type="dxa"/>
            <w:shd w:val="clear" w:color="auto" w:fill="auto"/>
            <w:vAlign w:val="center"/>
          </w:tcPr>
          <w:p w14:paraId="063B0EAF" w14:textId="77777777" w:rsidR="00880BC9" w:rsidRPr="00880BC9" w:rsidRDefault="00880BC9" w:rsidP="00880BC9">
            <w:pPr>
              <w:jc w:val="center"/>
              <w:rPr>
                <w:sz w:val="22"/>
                <w:szCs w:val="22"/>
                <w:lang w:eastAsia="en-US"/>
              </w:rPr>
            </w:pPr>
            <w:r w:rsidRPr="00880BC9">
              <w:rPr>
                <w:sz w:val="22"/>
                <w:szCs w:val="22"/>
                <w:lang w:eastAsia="en-US"/>
              </w:rPr>
              <w:t>103,96</w:t>
            </w:r>
          </w:p>
        </w:tc>
        <w:tc>
          <w:tcPr>
            <w:tcW w:w="992" w:type="dxa"/>
            <w:shd w:val="clear" w:color="auto" w:fill="auto"/>
            <w:vAlign w:val="center"/>
          </w:tcPr>
          <w:p w14:paraId="22AEFFAE" w14:textId="77777777" w:rsidR="00880BC9" w:rsidRPr="00880BC9" w:rsidRDefault="00880BC9" w:rsidP="00880BC9">
            <w:pPr>
              <w:jc w:val="center"/>
              <w:rPr>
                <w:sz w:val="22"/>
                <w:szCs w:val="22"/>
                <w:lang w:eastAsia="en-US"/>
              </w:rPr>
            </w:pPr>
            <w:r w:rsidRPr="00880BC9">
              <w:rPr>
                <w:sz w:val="22"/>
                <w:szCs w:val="22"/>
                <w:lang w:eastAsia="en-US"/>
              </w:rPr>
              <w:t>11,91</w:t>
            </w:r>
          </w:p>
        </w:tc>
        <w:tc>
          <w:tcPr>
            <w:tcW w:w="1195" w:type="dxa"/>
            <w:shd w:val="clear" w:color="auto" w:fill="auto"/>
            <w:vAlign w:val="center"/>
          </w:tcPr>
          <w:p w14:paraId="2E938137" w14:textId="77777777" w:rsidR="00880BC9" w:rsidRPr="00880BC9" w:rsidRDefault="00880BC9" w:rsidP="00880BC9">
            <w:pPr>
              <w:jc w:val="center"/>
              <w:rPr>
                <w:sz w:val="22"/>
                <w:szCs w:val="22"/>
                <w:lang w:eastAsia="en-US"/>
              </w:rPr>
            </w:pPr>
            <w:r w:rsidRPr="00880BC9">
              <w:rPr>
                <w:sz w:val="22"/>
                <w:szCs w:val="22"/>
                <w:lang w:eastAsia="en-US"/>
              </w:rPr>
              <w:t>1 539,29</w:t>
            </w:r>
          </w:p>
        </w:tc>
        <w:tc>
          <w:tcPr>
            <w:tcW w:w="1275" w:type="dxa"/>
            <w:shd w:val="clear" w:color="auto" w:fill="auto"/>
            <w:vAlign w:val="center"/>
          </w:tcPr>
          <w:p w14:paraId="6BD0EE00" w14:textId="77777777" w:rsidR="00880BC9" w:rsidRPr="00880BC9" w:rsidRDefault="00880BC9" w:rsidP="00880BC9">
            <w:pPr>
              <w:jc w:val="center"/>
            </w:pPr>
            <w:r w:rsidRPr="00880BC9">
              <w:t>х</w:t>
            </w:r>
          </w:p>
        </w:tc>
        <w:tc>
          <w:tcPr>
            <w:tcW w:w="1134" w:type="dxa"/>
            <w:shd w:val="clear" w:color="auto" w:fill="auto"/>
            <w:vAlign w:val="center"/>
          </w:tcPr>
          <w:p w14:paraId="494759BB" w14:textId="77777777" w:rsidR="00880BC9" w:rsidRPr="00880BC9" w:rsidRDefault="00880BC9" w:rsidP="00880BC9">
            <w:pPr>
              <w:jc w:val="center"/>
            </w:pPr>
            <w:r w:rsidRPr="00880BC9">
              <w:t>х</w:t>
            </w:r>
          </w:p>
        </w:tc>
      </w:tr>
      <w:tr w:rsidR="00880BC9" w:rsidRPr="00880BC9" w14:paraId="686907D7" w14:textId="77777777" w:rsidTr="00880BC9">
        <w:trPr>
          <w:trHeight w:val="132"/>
          <w:jc w:val="center"/>
        </w:trPr>
        <w:tc>
          <w:tcPr>
            <w:tcW w:w="1985" w:type="dxa"/>
            <w:vMerge/>
            <w:vAlign w:val="center"/>
          </w:tcPr>
          <w:p w14:paraId="257E711F" w14:textId="77777777" w:rsidR="00880BC9" w:rsidRPr="00880BC9" w:rsidRDefault="00880BC9" w:rsidP="00880BC9">
            <w:pPr>
              <w:jc w:val="center"/>
              <w:rPr>
                <w:bCs/>
                <w:kern w:val="32"/>
                <w:lang w:eastAsia="en-US"/>
              </w:rPr>
            </w:pPr>
          </w:p>
        </w:tc>
        <w:tc>
          <w:tcPr>
            <w:tcW w:w="1385" w:type="dxa"/>
            <w:vAlign w:val="center"/>
          </w:tcPr>
          <w:p w14:paraId="7EC68774" w14:textId="77777777" w:rsidR="00880BC9" w:rsidRPr="00880BC9" w:rsidRDefault="00880BC9" w:rsidP="00880BC9">
            <w:pPr>
              <w:tabs>
                <w:tab w:val="left" w:pos="3052"/>
              </w:tabs>
              <w:ind w:right="-108" w:hanging="108"/>
              <w:jc w:val="center"/>
              <w:rPr>
                <w:sz w:val="22"/>
                <w:szCs w:val="22"/>
              </w:rPr>
            </w:pPr>
            <w:r w:rsidRPr="00880BC9">
              <w:rPr>
                <w:sz w:val="22"/>
                <w:szCs w:val="22"/>
              </w:rPr>
              <w:t>с 01.07.2024</w:t>
            </w:r>
          </w:p>
        </w:tc>
        <w:tc>
          <w:tcPr>
            <w:tcW w:w="992" w:type="dxa"/>
            <w:shd w:val="clear" w:color="auto" w:fill="auto"/>
            <w:vAlign w:val="center"/>
          </w:tcPr>
          <w:p w14:paraId="21475B23" w14:textId="77777777" w:rsidR="00880BC9" w:rsidRPr="00880BC9" w:rsidRDefault="00880BC9" w:rsidP="00880BC9">
            <w:pPr>
              <w:jc w:val="center"/>
              <w:rPr>
                <w:sz w:val="22"/>
                <w:szCs w:val="22"/>
                <w:lang w:eastAsia="en-US"/>
              </w:rPr>
            </w:pPr>
            <w:r w:rsidRPr="00880BC9">
              <w:rPr>
                <w:sz w:val="22"/>
                <w:szCs w:val="22"/>
                <w:lang w:eastAsia="en-US"/>
              </w:rPr>
              <w:t>137,74</w:t>
            </w:r>
          </w:p>
        </w:tc>
        <w:tc>
          <w:tcPr>
            <w:tcW w:w="851" w:type="dxa"/>
            <w:shd w:val="clear" w:color="auto" w:fill="auto"/>
            <w:vAlign w:val="center"/>
          </w:tcPr>
          <w:p w14:paraId="49801A11" w14:textId="77777777" w:rsidR="00880BC9" w:rsidRPr="00880BC9" w:rsidRDefault="00880BC9" w:rsidP="00880BC9">
            <w:pPr>
              <w:jc w:val="center"/>
              <w:rPr>
                <w:sz w:val="22"/>
                <w:szCs w:val="22"/>
                <w:lang w:eastAsia="en-US"/>
              </w:rPr>
            </w:pPr>
            <w:r w:rsidRPr="00880BC9">
              <w:rPr>
                <w:sz w:val="22"/>
                <w:szCs w:val="22"/>
                <w:lang w:eastAsia="en-US"/>
              </w:rPr>
              <w:t>127,61</w:t>
            </w:r>
          </w:p>
        </w:tc>
        <w:tc>
          <w:tcPr>
            <w:tcW w:w="992" w:type="dxa"/>
            <w:shd w:val="clear" w:color="auto" w:fill="auto"/>
            <w:vAlign w:val="center"/>
          </w:tcPr>
          <w:p w14:paraId="5274DB89" w14:textId="77777777" w:rsidR="00880BC9" w:rsidRPr="00880BC9" w:rsidRDefault="00880BC9" w:rsidP="00880BC9">
            <w:pPr>
              <w:jc w:val="center"/>
              <w:rPr>
                <w:sz w:val="22"/>
                <w:szCs w:val="22"/>
                <w:lang w:eastAsia="en-US"/>
              </w:rPr>
            </w:pPr>
            <w:r w:rsidRPr="00880BC9">
              <w:rPr>
                <w:sz w:val="22"/>
                <w:szCs w:val="22"/>
                <w:lang w:eastAsia="en-US"/>
              </w:rPr>
              <w:t>146,64</w:t>
            </w:r>
          </w:p>
        </w:tc>
        <w:tc>
          <w:tcPr>
            <w:tcW w:w="992" w:type="dxa"/>
            <w:shd w:val="clear" w:color="auto" w:fill="auto"/>
            <w:vAlign w:val="center"/>
          </w:tcPr>
          <w:p w14:paraId="6816FD0B" w14:textId="77777777" w:rsidR="00880BC9" w:rsidRPr="00880BC9" w:rsidRDefault="00880BC9" w:rsidP="00880BC9">
            <w:pPr>
              <w:jc w:val="center"/>
              <w:rPr>
                <w:sz w:val="22"/>
                <w:szCs w:val="22"/>
                <w:lang w:eastAsia="en-US"/>
              </w:rPr>
            </w:pPr>
            <w:r w:rsidRPr="00880BC9">
              <w:rPr>
                <w:sz w:val="22"/>
                <w:szCs w:val="22"/>
                <w:lang w:eastAsia="en-US"/>
              </w:rPr>
              <w:t>136,72</w:t>
            </w:r>
          </w:p>
        </w:tc>
        <w:tc>
          <w:tcPr>
            <w:tcW w:w="993" w:type="dxa"/>
            <w:shd w:val="clear" w:color="auto" w:fill="auto"/>
            <w:vAlign w:val="center"/>
          </w:tcPr>
          <w:p w14:paraId="54F68CE0" w14:textId="77777777" w:rsidR="00880BC9" w:rsidRPr="00880BC9" w:rsidRDefault="00880BC9" w:rsidP="00880BC9">
            <w:pPr>
              <w:jc w:val="center"/>
              <w:rPr>
                <w:sz w:val="22"/>
                <w:szCs w:val="22"/>
                <w:lang w:eastAsia="en-US"/>
              </w:rPr>
            </w:pPr>
            <w:r w:rsidRPr="00880BC9">
              <w:rPr>
                <w:sz w:val="22"/>
                <w:szCs w:val="22"/>
                <w:lang w:eastAsia="en-US"/>
              </w:rPr>
              <w:t>114,78</w:t>
            </w:r>
          </w:p>
        </w:tc>
        <w:tc>
          <w:tcPr>
            <w:tcW w:w="992" w:type="dxa"/>
            <w:shd w:val="clear" w:color="auto" w:fill="auto"/>
            <w:vAlign w:val="center"/>
          </w:tcPr>
          <w:p w14:paraId="11874D36" w14:textId="77777777" w:rsidR="00880BC9" w:rsidRPr="00880BC9" w:rsidRDefault="00880BC9" w:rsidP="00880BC9">
            <w:pPr>
              <w:jc w:val="center"/>
              <w:rPr>
                <w:sz w:val="22"/>
                <w:szCs w:val="22"/>
                <w:lang w:eastAsia="en-US"/>
              </w:rPr>
            </w:pPr>
            <w:r w:rsidRPr="00880BC9">
              <w:rPr>
                <w:sz w:val="22"/>
                <w:szCs w:val="22"/>
                <w:lang w:eastAsia="en-US"/>
              </w:rPr>
              <w:t>106,34</w:t>
            </w:r>
          </w:p>
        </w:tc>
        <w:tc>
          <w:tcPr>
            <w:tcW w:w="850" w:type="dxa"/>
            <w:shd w:val="clear" w:color="auto" w:fill="auto"/>
            <w:vAlign w:val="center"/>
          </w:tcPr>
          <w:p w14:paraId="0EA9D04F" w14:textId="77777777" w:rsidR="00880BC9" w:rsidRPr="00880BC9" w:rsidRDefault="00880BC9" w:rsidP="00880BC9">
            <w:pPr>
              <w:jc w:val="center"/>
              <w:rPr>
                <w:sz w:val="22"/>
                <w:szCs w:val="22"/>
                <w:lang w:eastAsia="en-US"/>
              </w:rPr>
            </w:pPr>
            <w:r w:rsidRPr="00880BC9">
              <w:rPr>
                <w:sz w:val="22"/>
                <w:szCs w:val="22"/>
                <w:lang w:eastAsia="en-US"/>
              </w:rPr>
              <w:t>122,20</w:t>
            </w:r>
          </w:p>
        </w:tc>
        <w:tc>
          <w:tcPr>
            <w:tcW w:w="993" w:type="dxa"/>
            <w:shd w:val="clear" w:color="auto" w:fill="auto"/>
            <w:vAlign w:val="center"/>
          </w:tcPr>
          <w:p w14:paraId="23A92950" w14:textId="77777777" w:rsidR="00880BC9" w:rsidRPr="00880BC9" w:rsidRDefault="00880BC9" w:rsidP="00880BC9">
            <w:pPr>
              <w:jc w:val="center"/>
              <w:rPr>
                <w:sz w:val="22"/>
                <w:szCs w:val="22"/>
                <w:lang w:eastAsia="en-US"/>
              </w:rPr>
            </w:pPr>
            <w:r w:rsidRPr="00880BC9">
              <w:rPr>
                <w:sz w:val="22"/>
                <w:szCs w:val="22"/>
                <w:lang w:eastAsia="en-US"/>
              </w:rPr>
              <w:t>113,93</w:t>
            </w:r>
          </w:p>
        </w:tc>
        <w:tc>
          <w:tcPr>
            <w:tcW w:w="992" w:type="dxa"/>
            <w:shd w:val="clear" w:color="auto" w:fill="auto"/>
            <w:vAlign w:val="center"/>
          </w:tcPr>
          <w:p w14:paraId="2BA2A7E6" w14:textId="77777777" w:rsidR="00880BC9" w:rsidRPr="00880BC9" w:rsidRDefault="00880BC9" w:rsidP="00880BC9">
            <w:pPr>
              <w:jc w:val="center"/>
              <w:rPr>
                <w:sz w:val="22"/>
                <w:szCs w:val="22"/>
                <w:lang w:eastAsia="en-US"/>
              </w:rPr>
            </w:pPr>
            <w:r w:rsidRPr="00880BC9">
              <w:rPr>
                <w:sz w:val="22"/>
                <w:szCs w:val="22"/>
                <w:lang w:eastAsia="en-US"/>
              </w:rPr>
              <w:t>13,05</w:t>
            </w:r>
          </w:p>
        </w:tc>
        <w:tc>
          <w:tcPr>
            <w:tcW w:w="1195" w:type="dxa"/>
            <w:shd w:val="clear" w:color="auto" w:fill="auto"/>
            <w:vAlign w:val="center"/>
          </w:tcPr>
          <w:p w14:paraId="1A0FE11F" w14:textId="77777777" w:rsidR="00880BC9" w:rsidRPr="00880BC9" w:rsidRDefault="00880BC9" w:rsidP="00880BC9">
            <w:pPr>
              <w:jc w:val="center"/>
              <w:rPr>
                <w:sz w:val="22"/>
                <w:szCs w:val="22"/>
                <w:lang w:eastAsia="en-US"/>
              </w:rPr>
            </w:pPr>
            <w:r w:rsidRPr="00880BC9">
              <w:rPr>
                <w:sz w:val="22"/>
                <w:szCs w:val="22"/>
                <w:lang w:eastAsia="en-US"/>
              </w:rPr>
              <w:t>1 687,04</w:t>
            </w:r>
          </w:p>
        </w:tc>
        <w:tc>
          <w:tcPr>
            <w:tcW w:w="1275" w:type="dxa"/>
            <w:shd w:val="clear" w:color="auto" w:fill="auto"/>
            <w:vAlign w:val="center"/>
          </w:tcPr>
          <w:p w14:paraId="6E3C2F6F" w14:textId="77777777" w:rsidR="00880BC9" w:rsidRPr="00880BC9" w:rsidRDefault="00880BC9" w:rsidP="00880BC9">
            <w:pPr>
              <w:jc w:val="center"/>
            </w:pPr>
            <w:r w:rsidRPr="00880BC9">
              <w:t>х</w:t>
            </w:r>
          </w:p>
        </w:tc>
        <w:tc>
          <w:tcPr>
            <w:tcW w:w="1134" w:type="dxa"/>
            <w:shd w:val="clear" w:color="auto" w:fill="auto"/>
            <w:vAlign w:val="center"/>
          </w:tcPr>
          <w:p w14:paraId="15F4B8FA" w14:textId="77777777" w:rsidR="00880BC9" w:rsidRPr="00880BC9" w:rsidRDefault="00880BC9" w:rsidP="00880BC9">
            <w:pPr>
              <w:jc w:val="center"/>
            </w:pPr>
            <w:r w:rsidRPr="00880BC9">
              <w:t>х</w:t>
            </w:r>
          </w:p>
        </w:tc>
      </w:tr>
      <w:tr w:rsidR="00880BC9" w:rsidRPr="00880BC9" w14:paraId="40E53C5C" w14:textId="77777777" w:rsidTr="00880BC9">
        <w:trPr>
          <w:trHeight w:val="210"/>
          <w:jc w:val="center"/>
        </w:trPr>
        <w:tc>
          <w:tcPr>
            <w:tcW w:w="1985" w:type="dxa"/>
            <w:vMerge/>
            <w:vAlign w:val="center"/>
          </w:tcPr>
          <w:p w14:paraId="205EA5B7" w14:textId="77777777" w:rsidR="00880BC9" w:rsidRPr="00880BC9" w:rsidRDefault="00880BC9" w:rsidP="00880BC9">
            <w:pPr>
              <w:jc w:val="center"/>
              <w:rPr>
                <w:bCs/>
                <w:color w:val="000000"/>
                <w:kern w:val="32"/>
                <w:lang w:eastAsia="en-US"/>
              </w:rPr>
            </w:pPr>
          </w:p>
        </w:tc>
        <w:tc>
          <w:tcPr>
            <w:tcW w:w="1385" w:type="dxa"/>
            <w:vAlign w:val="center"/>
          </w:tcPr>
          <w:p w14:paraId="6A081274" w14:textId="77777777" w:rsidR="00880BC9" w:rsidRPr="00880BC9" w:rsidRDefault="00880BC9" w:rsidP="00880BC9">
            <w:pPr>
              <w:tabs>
                <w:tab w:val="left" w:pos="3052"/>
              </w:tabs>
              <w:ind w:right="-108" w:hanging="108"/>
              <w:jc w:val="center"/>
              <w:rPr>
                <w:sz w:val="22"/>
                <w:szCs w:val="22"/>
              </w:rPr>
            </w:pPr>
            <w:r w:rsidRPr="00880BC9">
              <w:rPr>
                <w:sz w:val="22"/>
                <w:szCs w:val="22"/>
              </w:rPr>
              <w:t>с 01.01.2025</w:t>
            </w:r>
          </w:p>
        </w:tc>
        <w:tc>
          <w:tcPr>
            <w:tcW w:w="992" w:type="dxa"/>
            <w:shd w:val="clear" w:color="auto" w:fill="auto"/>
            <w:vAlign w:val="center"/>
          </w:tcPr>
          <w:p w14:paraId="52B8D617" w14:textId="77777777" w:rsidR="00880BC9" w:rsidRPr="00880BC9" w:rsidRDefault="00880BC9" w:rsidP="00880BC9">
            <w:pPr>
              <w:jc w:val="center"/>
              <w:rPr>
                <w:sz w:val="22"/>
                <w:szCs w:val="22"/>
                <w:lang w:eastAsia="en-US"/>
              </w:rPr>
            </w:pPr>
            <w:r w:rsidRPr="00880BC9">
              <w:rPr>
                <w:sz w:val="22"/>
                <w:szCs w:val="22"/>
                <w:lang w:eastAsia="en-US"/>
              </w:rPr>
              <w:t>137,74</w:t>
            </w:r>
          </w:p>
        </w:tc>
        <w:tc>
          <w:tcPr>
            <w:tcW w:w="851" w:type="dxa"/>
            <w:shd w:val="clear" w:color="auto" w:fill="auto"/>
            <w:vAlign w:val="center"/>
          </w:tcPr>
          <w:p w14:paraId="17FA040E" w14:textId="77777777" w:rsidR="00880BC9" w:rsidRPr="00880BC9" w:rsidRDefault="00880BC9" w:rsidP="00880BC9">
            <w:pPr>
              <w:jc w:val="center"/>
              <w:rPr>
                <w:sz w:val="22"/>
                <w:szCs w:val="22"/>
                <w:lang w:eastAsia="en-US"/>
              </w:rPr>
            </w:pPr>
            <w:r w:rsidRPr="00880BC9">
              <w:rPr>
                <w:sz w:val="22"/>
                <w:szCs w:val="22"/>
                <w:lang w:eastAsia="en-US"/>
              </w:rPr>
              <w:t>127,61</w:t>
            </w:r>
          </w:p>
        </w:tc>
        <w:tc>
          <w:tcPr>
            <w:tcW w:w="992" w:type="dxa"/>
            <w:shd w:val="clear" w:color="auto" w:fill="auto"/>
            <w:vAlign w:val="center"/>
          </w:tcPr>
          <w:p w14:paraId="6D7A3C70" w14:textId="77777777" w:rsidR="00880BC9" w:rsidRPr="00880BC9" w:rsidRDefault="00880BC9" w:rsidP="00880BC9">
            <w:pPr>
              <w:jc w:val="center"/>
              <w:rPr>
                <w:sz w:val="22"/>
                <w:szCs w:val="22"/>
                <w:lang w:eastAsia="en-US"/>
              </w:rPr>
            </w:pPr>
            <w:r w:rsidRPr="00880BC9">
              <w:rPr>
                <w:sz w:val="22"/>
                <w:szCs w:val="22"/>
                <w:lang w:eastAsia="en-US"/>
              </w:rPr>
              <w:t>146,64</w:t>
            </w:r>
          </w:p>
        </w:tc>
        <w:tc>
          <w:tcPr>
            <w:tcW w:w="992" w:type="dxa"/>
            <w:shd w:val="clear" w:color="auto" w:fill="auto"/>
            <w:vAlign w:val="center"/>
          </w:tcPr>
          <w:p w14:paraId="056D8D1A" w14:textId="77777777" w:rsidR="00880BC9" w:rsidRPr="00880BC9" w:rsidRDefault="00880BC9" w:rsidP="00880BC9">
            <w:pPr>
              <w:jc w:val="center"/>
              <w:rPr>
                <w:sz w:val="22"/>
                <w:szCs w:val="22"/>
                <w:lang w:eastAsia="en-US"/>
              </w:rPr>
            </w:pPr>
            <w:r w:rsidRPr="00880BC9">
              <w:rPr>
                <w:sz w:val="22"/>
                <w:szCs w:val="22"/>
                <w:lang w:eastAsia="en-US"/>
              </w:rPr>
              <w:t>136,72</w:t>
            </w:r>
          </w:p>
        </w:tc>
        <w:tc>
          <w:tcPr>
            <w:tcW w:w="993" w:type="dxa"/>
            <w:shd w:val="clear" w:color="auto" w:fill="auto"/>
            <w:vAlign w:val="center"/>
          </w:tcPr>
          <w:p w14:paraId="56CACE06" w14:textId="77777777" w:rsidR="00880BC9" w:rsidRPr="00880BC9" w:rsidRDefault="00880BC9" w:rsidP="00880BC9">
            <w:pPr>
              <w:jc w:val="center"/>
              <w:rPr>
                <w:sz w:val="22"/>
                <w:szCs w:val="22"/>
                <w:lang w:eastAsia="en-US"/>
              </w:rPr>
            </w:pPr>
            <w:r w:rsidRPr="00880BC9">
              <w:rPr>
                <w:sz w:val="22"/>
                <w:szCs w:val="22"/>
                <w:lang w:eastAsia="en-US"/>
              </w:rPr>
              <w:t>114,78</w:t>
            </w:r>
          </w:p>
        </w:tc>
        <w:tc>
          <w:tcPr>
            <w:tcW w:w="992" w:type="dxa"/>
            <w:shd w:val="clear" w:color="auto" w:fill="auto"/>
            <w:vAlign w:val="center"/>
          </w:tcPr>
          <w:p w14:paraId="3D4EA322" w14:textId="77777777" w:rsidR="00880BC9" w:rsidRPr="00880BC9" w:rsidRDefault="00880BC9" w:rsidP="00880BC9">
            <w:pPr>
              <w:jc w:val="center"/>
              <w:rPr>
                <w:sz w:val="22"/>
                <w:szCs w:val="22"/>
                <w:lang w:eastAsia="en-US"/>
              </w:rPr>
            </w:pPr>
            <w:r w:rsidRPr="00880BC9">
              <w:rPr>
                <w:sz w:val="22"/>
                <w:szCs w:val="22"/>
                <w:lang w:eastAsia="en-US"/>
              </w:rPr>
              <w:t>106,34</w:t>
            </w:r>
          </w:p>
        </w:tc>
        <w:tc>
          <w:tcPr>
            <w:tcW w:w="850" w:type="dxa"/>
            <w:shd w:val="clear" w:color="auto" w:fill="auto"/>
            <w:vAlign w:val="center"/>
          </w:tcPr>
          <w:p w14:paraId="0CD518DC" w14:textId="77777777" w:rsidR="00880BC9" w:rsidRPr="00880BC9" w:rsidRDefault="00880BC9" w:rsidP="00880BC9">
            <w:pPr>
              <w:jc w:val="center"/>
              <w:rPr>
                <w:sz w:val="22"/>
                <w:szCs w:val="22"/>
                <w:lang w:eastAsia="en-US"/>
              </w:rPr>
            </w:pPr>
            <w:r w:rsidRPr="00880BC9">
              <w:rPr>
                <w:sz w:val="22"/>
                <w:szCs w:val="22"/>
                <w:lang w:eastAsia="en-US"/>
              </w:rPr>
              <w:t>122,20</w:t>
            </w:r>
          </w:p>
        </w:tc>
        <w:tc>
          <w:tcPr>
            <w:tcW w:w="993" w:type="dxa"/>
            <w:shd w:val="clear" w:color="auto" w:fill="auto"/>
            <w:vAlign w:val="center"/>
          </w:tcPr>
          <w:p w14:paraId="66276AAA" w14:textId="77777777" w:rsidR="00880BC9" w:rsidRPr="00880BC9" w:rsidRDefault="00880BC9" w:rsidP="00880BC9">
            <w:pPr>
              <w:jc w:val="center"/>
              <w:rPr>
                <w:sz w:val="22"/>
                <w:szCs w:val="22"/>
                <w:lang w:eastAsia="en-US"/>
              </w:rPr>
            </w:pPr>
            <w:r w:rsidRPr="00880BC9">
              <w:rPr>
                <w:sz w:val="22"/>
                <w:szCs w:val="22"/>
                <w:lang w:eastAsia="en-US"/>
              </w:rPr>
              <w:t>113,93</w:t>
            </w:r>
          </w:p>
        </w:tc>
        <w:tc>
          <w:tcPr>
            <w:tcW w:w="992" w:type="dxa"/>
            <w:shd w:val="clear" w:color="auto" w:fill="auto"/>
            <w:vAlign w:val="center"/>
          </w:tcPr>
          <w:p w14:paraId="1133E52F" w14:textId="77777777" w:rsidR="00880BC9" w:rsidRPr="00880BC9" w:rsidRDefault="00880BC9" w:rsidP="00880BC9">
            <w:pPr>
              <w:jc w:val="center"/>
              <w:rPr>
                <w:sz w:val="22"/>
                <w:szCs w:val="22"/>
                <w:lang w:eastAsia="en-US"/>
              </w:rPr>
            </w:pPr>
            <w:r w:rsidRPr="00880BC9">
              <w:rPr>
                <w:sz w:val="22"/>
                <w:szCs w:val="22"/>
                <w:lang w:eastAsia="en-US"/>
              </w:rPr>
              <w:t>13,05</w:t>
            </w:r>
          </w:p>
        </w:tc>
        <w:tc>
          <w:tcPr>
            <w:tcW w:w="1195" w:type="dxa"/>
            <w:shd w:val="clear" w:color="auto" w:fill="auto"/>
            <w:vAlign w:val="center"/>
          </w:tcPr>
          <w:p w14:paraId="0EEC055B" w14:textId="77777777" w:rsidR="00880BC9" w:rsidRPr="00880BC9" w:rsidRDefault="00880BC9" w:rsidP="00880BC9">
            <w:pPr>
              <w:jc w:val="center"/>
              <w:rPr>
                <w:sz w:val="22"/>
                <w:szCs w:val="22"/>
                <w:lang w:eastAsia="en-US"/>
              </w:rPr>
            </w:pPr>
            <w:r w:rsidRPr="00880BC9">
              <w:rPr>
                <w:sz w:val="22"/>
                <w:szCs w:val="22"/>
                <w:lang w:eastAsia="en-US"/>
              </w:rPr>
              <w:t>1 687,04</w:t>
            </w:r>
          </w:p>
        </w:tc>
        <w:tc>
          <w:tcPr>
            <w:tcW w:w="1275" w:type="dxa"/>
            <w:shd w:val="clear" w:color="auto" w:fill="auto"/>
            <w:vAlign w:val="center"/>
          </w:tcPr>
          <w:p w14:paraId="0F964044" w14:textId="77777777" w:rsidR="00880BC9" w:rsidRPr="00880BC9" w:rsidRDefault="00880BC9" w:rsidP="00880BC9">
            <w:pPr>
              <w:jc w:val="center"/>
            </w:pPr>
            <w:r w:rsidRPr="00880BC9">
              <w:t>х</w:t>
            </w:r>
          </w:p>
        </w:tc>
        <w:tc>
          <w:tcPr>
            <w:tcW w:w="1134" w:type="dxa"/>
            <w:shd w:val="clear" w:color="auto" w:fill="auto"/>
            <w:vAlign w:val="center"/>
          </w:tcPr>
          <w:p w14:paraId="122C19C4" w14:textId="77777777" w:rsidR="00880BC9" w:rsidRPr="00880BC9" w:rsidRDefault="00880BC9" w:rsidP="00880BC9">
            <w:pPr>
              <w:jc w:val="center"/>
            </w:pPr>
            <w:r w:rsidRPr="00880BC9">
              <w:t>х</w:t>
            </w:r>
          </w:p>
        </w:tc>
      </w:tr>
      <w:tr w:rsidR="00880BC9" w:rsidRPr="00880BC9" w14:paraId="749C7408" w14:textId="77777777" w:rsidTr="00880BC9">
        <w:trPr>
          <w:trHeight w:val="146"/>
          <w:jc w:val="center"/>
        </w:trPr>
        <w:tc>
          <w:tcPr>
            <w:tcW w:w="1985" w:type="dxa"/>
            <w:vMerge/>
            <w:vAlign w:val="center"/>
          </w:tcPr>
          <w:p w14:paraId="35496C31" w14:textId="77777777" w:rsidR="00880BC9" w:rsidRPr="00880BC9" w:rsidRDefault="00880BC9" w:rsidP="00880BC9">
            <w:pPr>
              <w:jc w:val="center"/>
              <w:rPr>
                <w:bCs/>
                <w:color w:val="000000"/>
                <w:kern w:val="32"/>
                <w:lang w:eastAsia="en-US"/>
              </w:rPr>
            </w:pPr>
          </w:p>
        </w:tc>
        <w:tc>
          <w:tcPr>
            <w:tcW w:w="1385" w:type="dxa"/>
            <w:vAlign w:val="center"/>
          </w:tcPr>
          <w:p w14:paraId="5CC85450" w14:textId="77777777" w:rsidR="00880BC9" w:rsidRPr="00880BC9" w:rsidRDefault="00880BC9" w:rsidP="00880BC9">
            <w:pPr>
              <w:tabs>
                <w:tab w:val="left" w:pos="3052"/>
              </w:tabs>
              <w:ind w:right="-108" w:hanging="108"/>
              <w:jc w:val="center"/>
              <w:rPr>
                <w:sz w:val="22"/>
                <w:szCs w:val="22"/>
              </w:rPr>
            </w:pPr>
            <w:r w:rsidRPr="00880BC9">
              <w:rPr>
                <w:sz w:val="22"/>
                <w:szCs w:val="22"/>
              </w:rPr>
              <w:t>с 01.07.2025</w:t>
            </w:r>
          </w:p>
        </w:tc>
        <w:tc>
          <w:tcPr>
            <w:tcW w:w="992" w:type="dxa"/>
            <w:shd w:val="clear" w:color="auto" w:fill="auto"/>
            <w:vAlign w:val="center"/>
          </w:tcPr>
          <w:p w14:paraId="0C5769F7" w14:textId="77777777" w:rsidR="00880BC9" w:rsidRPr="00880BC9" w:rsidRDefault="00880BC9" w:rsidP="00880BC9">
            <w:pPr>
              <w:jc w:val="center"/>
              <w:rPr>
                <w:sz w:val="22"/>
                <w:szCs w:val="22"/>
                <w:lang w:eastAsia="en-US"/>
              </w:rPr>
            </w:pPr>
            <w:r w:rsidRPr="00880BC9">
              <w:rPr>
                <w:sz w:val="22"/>
                <w:szCs w:val="22"/>
                <w:lang w:eastAsia="en-US"/>
              </w:rPr>
              <w:t>154,27</w:t>
            </w:r>
          </w:p>
        </w:tc>
        <w:tc>
          <w:tcPr>
            <w:tcW w:w="851" w:type="dxa"/>
            <w:shd w:val="clear" w:color="auto" w:fill="auto"/>
            <w:vAlign w:val="center"/>
          </w:tcPr>
          <w:p w14:paraId="1088E799" w14:textId="77777777" w:rsidR="00880BC9" w:rsidRPr="00880BC9" w:rsidRDefault="00880BC9" w:rsidP="00880BC9">
            <w:pPr>
              <w:jc w:val="center"/>
              <w:rPr>
                <w:sz w:val="22"/>
                <w:szCs w:val="22"/>
                <w:lang w:eastAsia="en-US"/>
              </w:rPr>
            </w:pPr>
            <w:r w:rsidRPr="00880BC9">
              <w:rPr>
                <w:sz w:val="22"/>
                <w:szCs w:val="22"/>
                <w:lang w:eastAsia="en-US"/>
              </w:rPr>
              <w:t>142,93</w:t>
            </w:r>
          </w:p>
        </w:tc>
        <w:tc>
          <w:tcPr>
            <w:tcW w:w="992" w:type="dxa"/>
            <w:shd w:val="clear" w:color="auto" w:fill="auto"/>
            <w:vAlign w:val="center"/>
          </w:tcPr>
          <w:p w14:paraId="6F299B44" w14:textId="77777777" w:rsidR="00880BC9" w:rsidRPr="00880BC9" w:rsidRDefault="00880BC9" w:rsidP="00880BC9">
            <w:pPr>
              <w:jc w:val="center"/>
              <w:rPr>
                <w:sz w:val="22"/>
                <w:szCs w:val="22"/>
                <w:lang w:eastAsia="en-US"/>
              </w:rPr>
            </w:pPr>
            <w:r w:rsidRPr="00880BC9">
              <w:rPr>
                <w:sz w:val="22"/>
                <w:szCs w:val="22"/>
                <w:lang w:eastAsia="en-US"/>
              </w:rPr>
              <w:t>164,24</w:t>
            </w:r>
          </w:p>
        </w:tc>
        <w:tc>
          <w:tcPr>
            <w:tcW w:w="992" w:type="dxa"/>
            <w:shd w:val="clear" w:color="auto" w:fill="auto"/>
            <w:vAlign w:val="center"/>
          </w:tcPr>
          <w:p w14:paraId="2A3672DF" w14:textId="77777777" w:rsidR="00880BC9" w:rsidRPr="00880BC9" w:rsidRDefault="00880BC9" w:rsidP="00880BC9">
            <w:pPr>
              <w:jc w:val="center"/>
              <w:rPr>
                <w:sz w:val="22"/>
                <w:szCs w:val="22"/>
                <w:lang w:eastAsia="en-US"/>
              </w:rPr>
            </w:pPr>
            <w:r w:rsidRPr="00880BC9">
              <w:rPr>
                <w:sz w:val="22"/>
                <w:szCs w:val="22"/>
                <w:lang w:eastAsia="en-US"/>
              </w:rPr>
              <w:t>153,13</w:t>
            </w:r>
          </w:p>
        </w:tc>
        <w:tc>
          <w:tcPr>
            <w:tcW w:w="993" w:type="dxa"/>
            <w:shd w:val="clear" w:color="auto" w:fill="auto"/>
            <w:vAlign w:val="center"/>
          </w:tcPr>
          <w:p w14:paraId="05E18F89" w14:textId="77777777" w:rsidR="00880BC9" w:rsidRPr="00880BC9" w:rsidRDefault="00880BC9" w:rsidP="00880BC9">
            <w:pPr>
              <w:jc w:val="center"/>
              <w:rPr>
                <w:sz w:val="22"/>
                <w:szCs w:val="22"/>
                <w:lang w:eastAsia="en-US"/>
              </w:rPr>
            </w:pPr>
            <w:r w:rsidRPr="00880BC9">
              <w:rPr>
                <w:sz w:val="22"/>
                <w:szCs w:val="22"/>
                <w:lang w:eastAsia="en-US"/>
              </w:rPr>
              <w:t>128,56</w:t>
            </w:r>
          </w:p>
        </w:tc>
        <w:tc>
          <w:tcPr>
            <w:tcW w:w="992" w:type="dxa"/>
            <w:shd w:val="clear" w:color="auto" w:fill="auto"/>
            <w:vAlign w:val="center"/>
          </w:tcPr>
          <w:p w14:paraId="394C28ED" w14:textId="77777777" w:rsidR="00880BC9" w:rsidRPr="00880BC9" w:rsidRDefault="00880BC9" w:rsidP="00880BC9">
            <w:pPr>
              <w:jc w:val="center"/>
              <w:rPr>
                <w:sz w:val="22"/>
                <w:szCs w:val="22"/>
                <w:lang w:eastAsia="en-US"/>
              </w:rPr>
            </w:pPr>
            <w:r w:rsidRPr="00880BC9">
              <w:rPr>
                <w:sz w:val="22"/>
                <w:szCs w:val="22"/>
                <w:lang w:eastAsia="en-US"/>
              </w:rPr>
              <w:t>119,11</w:t>
            </w:r>
          </w:p>
        </w:tc>
        <w:tc>
          <w:tcPr>
            <w:tcW w:w="850" w:type="dxa"/>
            <w:shd w:val="clear" w:color="auto" w:fill="auto"/>
            <w:vAlign w:val="center"/>
          </w:tcPr>
          <w:p w14:paraId="39CAE1BE" w14:textId="77777777" w:rsidR="00880BC9" w:rsidRPr="00880BC9" w:rsidRDefault="00880BC9" w:rsidP="00880BC9">
            <w:pPr>
              <w:jc w:val="center"/>
              <w:rPr>
                <w:sz w:val="22"/>
                <w:szCs w:val="22"/>
                <w:lang w:eastAsia="en-US"/>
              </w:rPr>
            </w:pPr>
            <w:r w:rsidRPr="00880BC9">
              <w:rPr>
                <w:sz w:val="22"/>
                <w:szCs w:val="22"/>
                <w:lang w:eastAsia="en-US"/>
              </w:rPr>
              <w:t>136,87</w:t>
            </w:r>
          </w:p>
        </w:tc>
        <w:tc>
          <w:tcPr>
            <w:tcW w:w="993" w:type="dxa"/>
            <w:shd w:val="clear" w:color="auto" w:fill="auto"/>
            <w:vAlign w:val="center"/>
          </w:tcPr>
          <w:p w14:paraId="3743011A" w14:textId="77777777" w:rsidR="00880BC9" w:rsidRPr="00880BC9" w:rsidRDefault="00880BC9" w:rsidP="00880BC9">
            <w:pPr>
              <w:jc w:val="center"/>
              <w:rPr>
                <w:sz w:val="22"/>
                <w:szCs w:val="22"/>
                <w:lang w:eastAsia="en-US"/>
              </w:rPr>
            </w:pPr>
            <w:r w:rsidRPr="00880BC9">
              <w:rPr>
                <w:sz w:val="22"/>
                <w:szCs w:val="22"/>
                <w:lang w:eastAsia="en-US"/>
              </w:rPr>
              <w:t>127,61</w:t>
            </w:r>
          </w:p>
        </w:tc>
        <w:tc>
          <w:tcPr>
            <w:tcW w:w="992" w:type="dxa"/>
            <w:shd w:val="clear" w:color="auto" w:fill="auto"/>
            <w:vAlign w:val="center"/>
          </w:tcPr>
          <w:p w14:paraId="208E1C70" w14:textId="77777777" w:rsidR="00880BC9" w:rsidRPr="00880BC9" w:rsidRDefault="00880BC9" w:rsidP="00880BC9">
            <w:pPr>
              <w:jc w:val="center"/>
              <w:rPr>
                <w:sz w:val="22"/>
                <w:szCs w:val="22"/>
                <w:lang w:eastAsia="en-US"/>
              </w:rPr>
            </w:pPr>
            <w:r w:rsidRPr="00880BC9">
              <w:rPr>
                <w:sz w:val="22"/>
                <w:szCs w:val="22"/>
                <w:lang w:eastAsia="en-US"/>
              </w:rPr>
              <w:t>14,62</w:t>
            </w:r>
          </w:p>
        </w:tc>
        <w:tc>
          <w:tcPr>
            <w:tcW w:w="1195" w:type="dxa"/>
            <w:shd w:val="clear" w:color="auto" w:fill="auto"/>
            <w:vAlign w:val="center"/>
          </w:tcPr>
          <w:p w14:paraId="06E5ADF0" w14:textId="77777777" w:rsidR="00880BC9" w:rsidRPr="00880BC9" w:rsidRDefault="00880BC9" w:rsidP="00880BC9">
            <w:pPr>
              <w:jc w:val="center"/>
              <w:rPr>
                <w:sz w:val="22"/>
                <w:szCs w:val="22"/>
                <w:lang w:eastAsia="en-US"/>
              </w:rPr>
            </w:pPr>
            <w:r w:rsidRPr="00880BC9">
              <w:rPr>
                <w:sz w:val="22"/>
                <w:szCs w:val="22"/>
                <w:lang w:eastAsia="en-US"/>
              </w:rPr>
              <w:t>1 889,49</w:t>
            </w:r>
          </w:p>
        </w:tc>
        <w:tc>
          <w:tcPr>
            <w:tcW w:w="1275" w:type="dxa"/>
            <w:shd w:val="clear" w:color="auto" w:fill="auto"/>
            <w:vAlign w:val="center"/>
          </w:tcPr>
          <w:p w14:paraId="344E7AF9" w14:textId="77777777" w:rsidR="00880BC9" w:rsidRPr="00880BC9" w:rsidRDefault="00880BC9" w:rsidP="00880BC9">
            <w:pPr>
              <w:jc w:val="center"/>
            </w:pPr>
            <w:r w:rsidRPr="00880BC9">
              <w:t>х</w:t>
            </w:r>
          </w:p>
        </w:tc>
        <w:tc>
          <w:tcPr>
            <w:tcW w:w="1134" w:type="dxa"/>
            <w:shd w:val="clear" w:color="auto" w:fill="auto"/>
            <w:vAlign w:val="center"/>
          </w:tcPr>
          <w:p w14:paraId="41D0716F" w14:textId="77777777" w:rsidR="00880BC9" w:rsidRPr="00880BC9" w:rsidRDefault="00880BC9" w:rsidP="00880BC9">
            <w:pPr>
              <w:jc w:val="center"/>
            </w:pPr>
            <w:r w:rsidRPr="00880BC9">
              <w:t>х</w:t>
            </w:r>
          </w:p>
        </w:tc>
      </w:tr>
    </w:tbl>
    <w:p w14:paraId="311C4667" w14:textId="77777777" w:rsidR="00880BC9" w:rsidRPr="00880BC9" w:rsidRDefault="00880BC9" w:rsidP="00880BC9">
      <w:pPr>
        <w:ind w:left="284" w:right="-285" w:firstLine="567"/>
        <w:jc w:val="both"/>
        <w:rPr>
          <w:bCs/>
          <w:sz w:val="28"/>
          <w:szCs w:val="28"/>
        </w:rPr>
      </w:pPr>
    </w:p>
    <w:p w14:paraId="2C119A52" w14:textId="77777777" w:rsidR="00880BC9" w:rsidRDefault="00880BC9" w:rsidP="00880BC9">
      <w:pPr>
        <w:ind w:left="284" w:right="-285" w:firstLine="567"/>
        <w:jc w:val="both"/>
        <w:rPr>
          <w:bCs/>
          <w:sz w:val="28"/>
          <w:szCs w:val="28"/>
        </w:rPr>
        <w:sectPr w:rsidR="00880BC9" w:rsidSect="00880BC9">
          <w:pgSz w:w="16838" w:h="11906" w:orient="landscape"/>
          <w:pgMar w:top="709" w:right="1134" w:bottom="567" w:left="1134" w:header="567" w:footer="709" w:gutter="0"/>
          <w:cols w:space="708"/>
          <w:docGrid w:linePitch="360"/>
        </w:sectPr>
      </w:pPr>
    </w:p>
    <w:p w14:paraId="24C59BAF" w14:textId="77777777" w:rsidR="00880BC9" w:rsidRPr="00880BC9" w:rsidRDefault="00880BC9" w:rsidP="00880BC9">
      <w:pPr>
        <w:ind w:left="284" w:right="-285" w:firstLine="567"/>
        <w:jc w:val="both"/>
        <w:rPr>
          <w:bCs/>
          <w:sz w:val="28"/>
          <w:szCs w:val="28"/>
        </w:rPr>
      </w:pPr>
    </w:p>
    <w:p w14:paraId="4BF2603D" w14:textId="77777777" w:rsidR="00880BC9" w:rsidRPr="00880BC9" w:rsidRDefault="00880BC9" w:rsidP="00880BC9">
      <w:pPr>
        <w:ind w:left="284" w:right="-285" w:firstLine="567"/>
        <w:jc w:val="both"/>
        <w:rPr>
          <w:bCs/>
          <w:sz w:val="28"/>
          <w:szCs w:val="28"/>
        </w:rPr>
      </w:pPr>
    </w:p>
    <w:tbl>
      <w:tblPr>
        <w:tblW w:w="1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85"/>
        <w:gridCol w:w="992"/>
        <w:gridCol w:w="851"/>
        <w:gridCol w:w="992"/>
        <w:gridCol w:w="992"/>
        <w:gridCol w:w="993"/>
        <w:gridCol w:w="992"/>
        <w:gridCol w:w="850"/>
        <w:gridCol w:w="993"/>
        <w:gridCol w:w="992"/>
        <w:gridCol w:w="1195"/>
        <w:gridCol w:w="1275"/>
        <w:gridCol w:w="1134"/>
      </w:tblGrid>
      <w:tr w:rsidR="00880BC9" w:rsidRPr="00880BC9" w14:paraId="544D9AD0" w14:textId="77777777" w:rsidTr="00880BC9">
        <w:trPr>
          <w:trHeight w:val="224"/>
          <w:jc w:val="center"/>
        </w:trPr>
        <w:tc>
          <w:tcPr>
            <w:tcW w:w="1985" w:type="dxa"/>
            <w:vAlign w:val="center"/>
          </w:tcPr>
          <w:p w14:paraId="2C62F1EE" w14:textId="77777777" w:rsidR="00880BC9" w:rsidRPr="00880BC9" w:rsidRDefault="00880BC9" w:rsidP="00880BC9">
            <w:pPr>
              <w:jc w:val="center"/>
              <w:rPr>
                <w:bCs/>
                <w:color w:val="000000"/>
                <w:kern w:val="32"/>
                <w:lang w:eastAsia="en-US"/>
              </w:rPr>
            </w:pPr>
            <w:r w:rsidRPr="00880BC9">
              <w:rPr>
                <w:bCs/>
                <w:color w:val="000000"/>
                <w:kern w:val="32"/>
                <w:lang w:eastAsia="en-US"/>
              </w:rPr>
              <w:t>1</w:t>
            </w:r>
          </w:p>
        </w:tc>
        <w:tc>
          <w:tcPr>
            <w:tcW w:w="1385" w:type="dxa"/>
            <w:vAlign w:val="center"/>
          </w:tcPr>
          <w:p w14:paraId="6AE81545" w14:textId="77777777" w:rsidR="00880BC9" w:rsidRPr="00880BC9" w:rsidRDefault="00880BC9" w:rsidP="00880BC9">
            <w:pPr>
              <w:tabs>
                <w:tab w:val="left" w:pos="3052"/>
              </w:tabs>
              <w:ind w:right="-108" w:hanging="108"/>
              <w:jc w:val="center"/>
              <w:rPr>
                <w:sz w:val="22"/>
                <w:szCs w:val="22"/>
              </w:rPr>
            </w:pPr>
            <w:r w:rsidRPr="00880BC9">
              <w:rPr>
                <w:sz w:val="22"/>
                <w:szCs w:val="22"/>
              </w:rPr>
              <w:t>2</w:t>
            </w:r>
          </w:p>
        </w:tc>
        <w:tc>
          <w:tcPr>
            <w:tcW w:w="992" w:type="dxa"/>
            <w:shd w:val="clear" w:color="auto" w:fill="auto"/>
          </w:tcPr>
          <w:p w14:paraId="6484E1CA" w14:textId="77777777" w:rsidR="00880BC9" w:rsidRPr="00880BC9" w:rsidRDefault="00880BC9" w:rsidP="00880BC9">
            <w:pPr>
              <w:jc w:val="center"/>
              <w:rPr>
                <w:sz w:val="22"/>
                <w:szCs w:val="22"/>
                <w:lang w:eastAsia="en-US"/>
              </w:rPr>
            </w:pPr>
            <w:r w:rsidRPr="00880BC9">
              <w:rPr>
                <w:sz w:val="22"/>
                <w:szCs w:val="22"/>
                <w:lang w:eastAsia="en-US"/>
              </w:rPr>
              <w:t>3</w:t>
            </w:r>
          </w:p>
        </w:tc>
        <w:tc>
          <w:tcPr>
            <w:tcW w:w="851" w:type="dxa"/>
            <w:shd w:val="clear" w:color="auto" w:fill="auto"/>
          </w:tcPr>
          <w:p w14:paraId="58D6E79C" w14:textId="77777777" w:rsidR="00880BC9" w:rsidRPr="00880BC9" w:rsidRDefault="00880BC9" w:rsidP="00880BC9">
            <w:pPr>
              <w:jc w:val="center"/>
              <w:rPr>
                <w:sz w:val="22"/>
                <w:szCs w:val="22"/>
                <w:lang w:eastAsia="en-US"/>
              </w:rPr>
            </w:pPr>
            <w:r w:rsidRPr="00880BC9">
              <w:rPr>
                <w:sz w:val="22"/>
                <w:szCs w:val="22"/>
                <w:lang w:eastAsia="en-US"/>
              </w:rPr>
              <w:t>4</w:t>
            </w:r>
          </w:p>
        </w:tc>
        <w:tc>
          <w:tcPr>
            <w:tcW w:w="992" w:type="dxa"/>
            <w:shd w:val="clear" w:color="auto" w:fill="auto"/>
          </w:tcPr>
          <w:p w14:paraId="478034B9" w14:textId="77777777" w:rsidR="00880BC9" w:rsidRPr="00880BC9" w:rsidRDefault="00880BC9" w:rsidP="00880BC9">
            <w:pPr>
              <w:jc w:val="center"/>
              <w:rPr>
                <w:sz w:val="22"/>
                <w:szCs w:val="22"/>
                <w:lang w:eastAsia="en-US"/>
              </w:rPr>
            </w:pPr>
            <w:r w:rsidRPr="00880BC9">
              <w:rPr>
                <w:sz w:val="22"/>
                <w:szCs w:val="22"/>
                <w:lang w:eastAsia="en-US"/>
              </w:rPr>
              <w:t>5</w:t>
            </w:r>
          </w:p>
        </w:tc>
        <w:tc>
          <w:tcPr>
            <w:tcW w:w="992" w:type="dxa"/>
            <w:shd w:val="clear" w:color="auto" w:fill="auto"/>
          </w:tcPr>
          <w:p w14:paraId="1C736A03" w14:textId="77777777" w:rsidR="00880BC9" w:rsidRPr="00880BC9" w:rsidRDefault="00880BC9" w:rsidP="00880BC9">
            <w:pPr>
              <w:jc w:val="center"/>
              <w:rPr>
                <w:sz w:val="22"/>
                <w:szCs w:val="22"/>
                <w:lang w:eastAsia="en-US"/>
              </w:rPr>
            </w:pPr>
            <w:r w:rsidRPr="00880BC9">
              <w:rPr>
                <w:sz w:val="22"/>
                <w:szCs w:val="22"/>
                <w:lang w:eastAsia="en-US"/>
              </w:rPr>
              <w:t>6</w:t>
            </w:r>
          </w:p>
        </w:tc>
        <w:tc>
          <w:tcPr>
            <w:tcW w:w="993" w:type="dxa"/>
            <w:shd w:val="clear" w:color="auto" w:fill="auto"/>
          </w:tcPr>
          <w:p w14:paraId="12B6AF89" w14:textId="77777777" w:rsidR="00880BC9" w:rsidRPr="00880BC9" w:rsidRDefault="00880BC9" w:rsidP="00880BC9">
            <w:pPr>
              <w:jc w:val="center"/>
              <w:rPr>
                <w:sz w:val="22"/>
                <w:szCs w:val="22"/>
                <w:lang w:eastAsia="en-US"/>
              </w:rPr>
            </w:pPr>
            <w:r w:rsidRPr="00880BC9">
              <w:rPr>
                <w:sz w:val="22"/>
                <w:szCs w:val="22"/>
                <w:lang w:eastAsia="en-US"/>
              </w:rPr>
              <w:t>7</w:t>
            </w:r>
          </w:p>
        </w:tc>
        <w:tc>
          <w:tcPr>
            <w:tcW w:w="992" w:type="dxa"/>
            <w:shd w:val="clear" w:color="auto" w:fill="auto"/>
          </w:tcPr>
          <w:p w14:paraId="0578E853" w14:textId="77777777" w:rsidR="00880BC9" w:rsidRPr="00880BC9" w:rsidRDefault="00880BC9" w:rsidP="00880BC9">
            <w:pPr>
              <w:jc w:val="center"/>
              <w:rPr>
                <w:sz w:val="22"/>
                <w:szCs w:val="22"/>
                <w:lang w:eastAsia="en-US"/>
              </w:rPr>
            </w:pPr>
            <w:r w:rsidRPr="00880BC9">
              <w:rPr>
                <w:sz w:val="22"/>
                <w:szCs w:val="22"/>
                <w:lang w:eastAsia="en-US"/>
              </w:rPr>
              <w:t>8</w:t>
            </w:r>
          </w:p>
        </w:tc>
        <w:tc>
          <w:tcPr>
            <w:tcW w:w="850" w:type="dxa"/>
            <w:shd w:val="clear" w:color="auto" w:fill="auto"/>
          </w:tcPr>
          <w:p w14:paraId="0A756B8F" w14:textId="77777777" w:rsidR="00880BC9" w:rsidRPr="00880BC9" w:rsidRDefault="00880BC9" w:rsidP="00880BC9">
            <w:pPr>
              <w:jc w:val="center"/>
              <w:rPr>
                <w:sz w:val="22"/>
                <w:szCs w:val="22"/>
                <w:lang w:eastAsia="en-US"/>
              </w:rPr>
            </w:pPr>
            <w:r w:rsidRPr="00880BC9">
              <w:rPr>
                <w:sz w:val="22"/>
                <w:szCs w:val="22"/>
                <w:lang w:eastAsia="en-US"/>
              </w:rPr>
              <w:t>9</w:t>
            </w:r>
          </w:p>
        </w:tc>
        <w:tc>
          <w:tcPr>
            <w:tcW w:w="993" w:type="dxa"/>
            <w:shd w:val="clear" w:color="auto" w:fill="auto"/>
          </w:tcPr>
          <w:p w14:paraId="55ABF14A" w14:textId="77777777" w:rsidR="00880BC9" w:rsidRPr="00880BC9" w:rsidRDefault="00880BC9" w:rsidP="00880BC9">
            <w:pPr>
              <w:jc w:val="center"/>
              <w:rPr>
                <w:sz w:val="22"/>
                <w:szCs w:val="22"/>
                <w:lang w:eastAsia="en-US"/>
              </w:rPr>
            </w:pPr>
            <w:r w:rsidRPr="00880BC9">
              <w:rPr>
                <w:sz w:val="22"/>
                <w:szCs w:val="22"/>
                <w:lang w:eastAsia="en-US"/>
              </w:rPr>
              <w:t>10</w:t>
            </w:r>
          </w:p>
        </w:tc>
        <w:tc>
          <w:tcPr>
            <w:tcW w:w="992" w:type="dxa"/>
            <w:shd w:val="clear" w:color="auto" w:fill="auto"/>
          </w:tcPr>
          <w:p w14:paraId="40548165" w14:textId="77777777" w:rsidR="00880BC9" w:rsidRPr="00880BC9" w:rsidRDefault="00880BC9" w:rsidP="00880BC9">
            <w:pPr>
              <w:jc w:val="center"/>
              <w:rPr>
                <w:sz w:val="22"/>
                <w:szCs w:val="22"/>
                <w:lang w:eastAsia="en-US"/>
              </w:rPr>
            </w:pPr>
            <w:r w:rsidRPr="00880BC9">
              <w:rPr>
                <w:sz w:val="22"/>
                <w:szCs w:val="22"/>
                <w:lang w:eastAsia="en-US"/>
              </w:rPr>
              <w:t>11</w:t>
            </w:r>
          </w:p>
        </w:tc>
        <w:tc>
          <w:tcPr>
            <w:tcW w:w="1195" w:type="dxa"/>
            <w:shd w:val="clear" w:color="auto" w:fill="auto"/>
          </w:tcPr>
          <w:p w14:paraId="04F4CD8C" w14:textId="77777777" w:rsidR="00880BC9" w:rsidRPr="00880BC9" w:rsidRDefault="00880BC9" w:rsidP="00880BC9">
            <w:pPr>
              <w:jc w:val="center"/>
              <w:rPr>
                <w:sz w:val="22"/>
                <w:szCs w:val="22"/>
                <w:lang w:eastAsia="en-US"/>
              </w:rPr>
            </w:pPr>
            <w:r w:rsidRPr="00880BC9">
              <w:rPr>
                <w:sz w:val="22"/>
                <w:szCs w:val="22"/>
                <w:lang w:eastAsia="en-US"/>
              </w:rPr>
              <w:t>12</w:t>
            </w:r>
          </w:p>
        </w:tc>
        <w:tc>
          <w:tcPr>
            <w:tcW w:w="1275" w:type="dxa"/>
            <w:shd w:val="clear" w:color="auto" w:fill="auto"/>
            <w:vAlign w:val="center"/>
          </w:tcPr>
          <w:p w14:paraId="3E7E1CC5" w14:textId="77777777" w:rsidR="00880BC9" w:rsidRPr="00880BC9" w:rsidRDefault="00880BC9" w:rsidP="00880BC9">
            <w:pPr>
              <w:jc w:val="center"/>
            </w:pPr>
            <w:r w:rsidRPr="00880BC9">
              <w:t>13</w:t>
            </w:r>
          </w:p>
        </w:tc>
        <w:tc>
          <w:tcPr>
            <w:tcW w:w="1134" w:type="dxa"/>
            <w:shd w:val="clear" w:color="auto" w:fill="auto"/>
            <w:vAlign w:val="center"/>
          </w:tcPr>
          <w:p w14:paraId="07229227" w14:textId="77777777" w:rsidR="00880BC9" w:rsidRPr="00880BC9" w:rsidRDefault="00880BC9" w:rsidP="00880BC9">
            <w:pPr>
              <w:jc w:val="center"/>
            </w:pPr>
            <w:r w:rsidRPr="00880BC9">
              <w:t>14</w:t>
            </w:r>
          </w:p>
        </w:tc>
      </w:tr>
      <w:tr w:rsidR="00880BC9" w:rsidRPr="00880BC9" w14:paraId="0A8621AD" w14:textId="77777777" w:rsidTr="00880BC9">
        <w:trPr>
          <w:trHeight w:val="224"/>
          <w:jc w:val="center"/>
        </w:trPr>
        <w:tc>
          <w:tcPr>
            <w:tcW w:w="1985" w:type="dxa"/>
            <w:vMerge w:val="restart"/>
            <w:vAlign w:val="center"/>
          </w:tcPr>
          <w:p w14:paraId="403903B1" w14:textId="77777777" w:rsidR="00880BC9" w:rsidRPr="00880BC9" w:rsidRDefault="00880BC9" w:rsidP="00880BC9">
            <w:pPr>
              <w:jc w:val="center"/>
              <w:rPr>
                <w:bCs/>
                <w:color w:val="000000"/>
                <w:kern w:val="32"/>
                <w:lang w:eastAsia="en-US"/>
              </w:rPr>
            </w:pPr>
          </w:p>
        </w:tc>
        <w:tc>
          <w:tcPr>
            <w:tcW w:w="1385" w:type="dxa"/>
            <w:vAlign w:val="center"/>
          </w:tcPr>
          <w:p w14:paraId="664F66E1" w14:textId="77777777" w:rsidR="00880BC9" w:rsidRPr="00880BC9" w:rsidRDefault="00880BC9" w:rsidP="00880BC9">
            <w:pPr>
              <w:tabs>
                <w:tab w:val="left" w:pos="3052"/>
              </w:tabs>
              <w:ind w:right="-108" w:hanging="108"/>
              <w:jc w:val="center"/>
              <w:rPr>
                <w:sz w:val="22"/>
                <w:szCs w:val="22"/>
              </w:rPr>
            </w:pPr>
            <w:r w:rsidRPr="00880BC9">
              <w:rPr>
                <w:sz w:val="22"/>
                <w:szCs w:val="22"/>
              </w:rPr>
              <w:t>с 01.01.2026</w:t>
            </w:r>
          </w:p>
        </w:tc>
        <w:tc>
          <w:tcPr>
            <w:tcW w:w="992" w:type="dxa"/>
            <w:shd w:val="clear" w:color="auto" w:fill="auto"/>
            <w:vAlign w:val="center"/>
          </w:tcPr>
          <w:p w14:paraId="0F2AADD1" w14:textId="77777777" w:rsidR="00880BC9" w:rsidRPr="00880BC9" w:rsidRDefault="00880BC9" w:rsidP="00880BC9">
            <w:pPr>
              <w:jc w:val="center"/>
              <w:rPr>
                <w:sz w:val="22"/>
                <w:szCs w:val="22"/>
                <w:lang w:eastAsia="en-US"/>
              </w:rPr>
            </w:pPr>
            <w:r w:rsidRPr="00880BC9">
              <w:rPr>
                <w:sz w:val="22"/>
                <w:szCs w:val="22"/>
                <w:lang w:eastAsia="en-US"/>
              </w:rPr>
              <w:t>148,19</w:t>
            </w:r>
          </w:p>
        </w:tc>
        <w:tc>
          <w:tcPr>
            <w:tcW w:w="851" w:type="dxa"/>
            <w:shd w:val="clear" w:color="auto" w:fill="auto"/>
            <w:vAlign w:val="center"/>
          </w:tcPr>
          <w:p w14:paraId="735AE9DD" w14:textId="77777777" w:rsidR="00880BC9" w:rsidRPr="00880BC9" w:rsidRDefault="00880BC9" w:rsidP="00880BC9">
            <w:pPr>
              <w:jc w:val="center"/>
              <w:rPr>
                <w:sz w:val="22"/>
                <w:szCs w:val="22"/>
                <w:lang w:eastAsia="en-US"/>
              </w:rPr>
            </w:pPr>
            <w:r w:rsidRPr="00880BC9">
              <w:rPr>
                <w:sz w:val="22"/>
                <w:szCs w:val="22"/>
                <w:lang w:eastAsia="en-US"/>
              </w:rPr>
              <w:t>137,29</w:t>
            </w:r>
          </w:p>
        </w:tc>
        <w:tc>
          <w:tcPr>
            <w:tcW w:w="992" w:type="dxa"/>
            <w:shd w:val="clear" w:color="auto" w:fill="auto"/>
            <w:vAlign w:val="center"/>
          </w:tcPr>
          <w:p w14:paraId="01CAB34F" w14:textId="77777777" w:rsidR="00880BC9" w:rsidRPr="00880BC9" w:rsidRDefault="00880BC9" w:rsidP="00880BC9">
            <w:pPr>
              <w:jc w:val="center"/>
              <w:rPr>
                <w:sz w:val="22"/>
                <w:szCs w:val="22"/>
                <w:lang w:eastAsia="en-US"/>
              </w:rPr>
            </w:pPr>
            <w:r w:rsidRPr="00880BC9">
              <w:rPr>
                <w:sz w:val="22"/>
                <w:szCs w:val="22"/>
                <w:lang w:eastAsia="en-US"/>
              </w:rPr>
              <w:t>157,76</w:t>
            </w:r>
          </w:p>
        </w:tc>
        <w:tc>
          <w:tcPr>
            <w:tcW w:w="992" w:type="dxa"/>
            <w:shd w:val="clear" w:color="auto" w:fill="auto"/>
            <w:vAlign w:val="center"/>
          </w:tcPr>
          <w:p w14:paraId="584D8017" w14:textId="77777777" w:rsidR="00880BC9" w:rsidRPr="00880BC9" w:rsidRDefault="00880BC9" w:rsidP="00880BC9">
            <w:pPr>
              <w:jc w:val="center"/>
              <w:rPr>
                <w:sz w:val="22"/>
                <w:szCs w:val="22"/>
                <w:lang w:eastAsia="en-US"/>
              </w:rPr>
            </w:pPr>
            <w:r w:rsidRPr="00880BC9">
              <w:rPr>
                <w:sz w:val="22"/>
                <w:szCs w:val="22"/>
                <w:lang w:eastAsia="en-US"/>
              </w:rPr>
              <w:t>147,10</w:t>
            </w:r>
          </w:p>
        </w:tc>
        <w:tc>
          <w:tcPr>
            <w:tcW w:w="993" w:type="dxa"/>
            <w:shd w:val="clear" w:color="auto" w:fill="auto"/>
            <w:vAlign w:val="center"/>
          </w:tcPr>
          <w:p w14:paraId="3037DA82" w14:textId="77777777" w:rsidR="00880BC9" w:rsidRPr="00880BC9" w:rsidRDefault="00880BC9" w:rsidP="00880BC9">
            <w:pPr>
              <w:jc w:val="center"/>
              <w:rPr>
                <w:sz w:val="22"/>
                <w:szCs w:val="22"/>
                <w:lang w:eastAsia="en-US"/>
              </w:rPr>
            </w:pPr>
            <w:r w:rsidRPr="00880BC9">
              <w:rPr>
                <w:sz w:val="22"/>
                <w:szCs w:val="22"/>
                <w:lang w:eastAsia="en-US"/>
              </w:rPr>
              <w:t>123,49</w:t>
            </w:r>
          </w:p>
        </w:tc>
        <w:tc>
          <w:tcPr>
            <w:tcW w:w="992" w:type="dxa"/>
            <w:shd w:val="clear" w:color="auto" w:fill="auto"/>
            <w:vAlign w:val="center"/>
          </w:tcPr>
          <w:p w14:paraId="69C68A23" w14:textId="77777777" w:rsidR="00880BC9" w:rsidRPr="00880BC9" w:rsidRDefault="00880BC9" w:rsidP="00880BC9">
            <w:pPr>
              <w:jc w:val="center"/>
              <w:rPr>
                <w:sz w:val="22"/>
                <w:szCs w:val="22"/>
                <w:lang w:eastAsia="en-US"/>
              </w:rPr>
            </w:pPr>
            <w:r w:rsidRPr="00880BC9">
              <w:rPr>
                <w:sz w:val="22"/>
                <w:szCs w:val="22"/>
                <w:lang w:eastAsia="en-US"/>
              </w:rPr>
              <w:t>114,41</w:t>
            </w:r>
          </w:p>
        </w:tc>
        <w:tc>
          <w:tcPr>
            <w:tcW w:w="850" w:type="dxa"/>
            <w:shd w:val="clear" w:color="auto" w:fill="auto"/>
            <w:vAlign w:val="center"/>
          </w:tcPr>
          <w:p w14:paraId="00AE438D" w14:textId="77777777" w:rsidR="00880BC9" w:rsidRPr="00880BC9" w:rsidRDefault="00880BC9" w:rsidP="00880BC9">
            <w:pPr>
              <w:jc w:val="center"/>
              <w:rPr>
                <w:sz w:val="22"/>
                <w:szCs w:val="22"/>
                <w:lang w:eastAsia="en-US"/>
              </w:rPr>
            </w:pPr>
            <w:r w:rsidRPr="00880BC9">
              <w:rPr>
                <w:sz w:val="22"/>
                <w:szCs w:val="22"/>
                <w:lang w:eastAsia="en-US"/>
              </w:rPr>
              <w:t>131,47</w:t>
            </w:r>
          </w:p>
        </w:tc>
        <w:tc>
          <w:tcPr>
            <w:tcW w:w="993" w:type="dxa"/>
            <w:shd w:val="clear" w:color="auto" w:fill="auto"/>
            <w:vAlign w:val="center"/>
          </w:tcPr>
          <w:p w14:paraId="38621BBD" w14:textId="77777777" w:rsidR="00880BC9" w:rsidRPr="00880BC9" w:rsidRDefault="00880BC9" w:rsidP="00880BC9">
            <w:pPr>
              <w:jc w:val="center"/>
              <w:rPr>
                <w:sz w:val="22"/>
                <w:szCs w:val="22"/>
                <w:lang w:eastAsia="en-US"/>
              </w:rPr>
            </w:pPr>
            <w:r w:rsidRPr="00880BC9">
              <w:rPr>
                <w:sz w:val="22"/>
                <w:szCs w:val="22"/>
                <w:lang w:eastAsia="en-US"/>
              </w:rPr>
              <w:t>122,58</w:t>
            </w:r>
          </w:p>
        </w:tc>
        <w:tc>
          <w:tcPr>
            <w:tcW w:w="992" w:type="dxa"/>
            <w:shd w:val="clear" w:color="auto" w:fill="auto"/>
            <w:vAlign w:val="center"/>
          </w:tcPr>
          <w:p w14:paraId="26CEFF40" w14:textId="77777777" w:rsidR="00880BC9" w:rsidRPr="00880BC9" w:rsidRDefault="00880BC9" w:rsidP="00880BC9">
            <w:pPr>
              <w:jc w:val="center"/>
              <w:rPr>
                <w:sz w:val="22"/>
                <w:szCs w:val="22"/>
                <w:lang w:eastAsia="en-US"/>
              </w:rPr>
            </w:pPr>
            <w:r w:rsidRPr="00880BC9">
              <w:rPr>
                <w:sz w:val="22"/>
                <w:szCs w:val="22"/>
                <w:lang w:eastAsia="en-US"/>
              </w:rPr>
              <w:t>14,07</w:t>
            </w:r>
          </w:p>
        </w:tc>
        <w:tc>
          <w:tcPr>
            <w:tcW w:w="1195" w:type="dxa"/>
            <w:shd w:val="clear" w:color="auto" w:fill="auto"/>
            <w:vAlign w:val="center"/>
          </w:tcPr>
          <w:p w14:paraId="6E22F42B" w14:textId="77777777" w:rsidR="00880BC9" w:rsidRPr="00880BC9" w:rsidRDefault="00880BC9" w:rsidP="00880BC9">
            <w:pPr>
              <w:jc w:val="center"/>
              <w:rPr>
                <w:sz w:val="22"/>
                <w:szCs w:val="22"/>
                <w:lang w:eastAsia="en-US"/>
              </w:rPr>
            </w:pPr>
            <w:r w:rsidRPr="00880BC9">
              <w:rPr>
                <w:sz w:val="22"/>
                <w:szCs w:val="22"/>
                <w:lang w:eastAsia="en-US"/>
              </w:rPr>
              <w:t>1 814,52</w:t>
            </w:r>
          </w:p>
        </w:tc>
        <w:tc>
          <w:tcPr>
            <w:tcW w:w="1275" w:type="dxa"/>
            <w:shd w:val="clear" w:color="auto" w:fill="auto"/>
            <w:vAlign w:val="center"/>
          </w:tcPr>
          <w:p w14:paraId="4DFDFF1F" w14:textId="77777777" w:rsidR="00880BC9" w:rsidRPr="00880BC9" w:rsidRDefault="00880BC9" w:rsidP="00880BC9">
            <w:pPr>
              <w:jc w:val="center"/>
            </w:pPr>
            <w:r w:rsidRPr="00880BC9">
              <w:t>х</w:t>
            </w:r>
          </w:p>
        </w:tc>
        <w:tc>
          <w:tcPr>
            <w:tcW w:w="1134" w:type="dxa"/>
            <w:shd w:val="clear" w:color="auto" w:fill="auto"/>
            <w:vAlign w:val="center"/>
          </w:tcPr>
          <w:p w14:paraId="24311883" w14:textId="77777777" w:rsidR="00880BC9" w:rsidRPr="00880BC9" w:rsidRDefault="00880BC9" w:rsidP="00880BC9">
            <w:pPr>
              <w:jc w:val="center"/>
            </w:pPr>
            <w:r w:rsidRPr="00880BC9">
              <w:t>х</w:t>
            </w:r>
          </w:p>
        </w:tc>
      </w:tr>
      <w:tr w:rsidR="00880BC9" w:rsidRPr="00880BC9" w14:paraId="6025AA62" w14:textId="77777777" w:rsidTr="00880BC9">
        <w:trPr>
          <w:trHeight w:val="281"/>
          <w:jc w:val="center"/>
        </w:trPr>
        <w:tc>
          <w:tcPr>
            <w:tcW w:w="1985" w:type="dxa"/>
            <w:vMerge/>
            <w:vAlign w:val="center"/>
          </w:tcPr>
          <w:p w14:paraId="56C69348" w14:textId="77777777" w:rsidR="00880BC9" w:rsidRPr="00880BC9" w:rsidRDefault="00880BC9" w:rsidP="00880BC9">
            <w:pPr>
              <w:ind w:left="-108" w:right="-108"/>
              <w:jc w:val="center"/>
              <w:rPr>
                <w:bCs/>
                <w:color w:val="000000"/>
                <w:kern w:val="32"/>
                <w:lang w:eastAsia="en-US"/>
              </w:rPr>
            </w:pPr>
          </w:p>
        </w:tc>
        <w:tc>
          <w:tcPr>
            <w:tcW w:w="1385" w:type="dxa"/>
            <w:vAlign w:val="center"/>
          </w:tcPr>
          <w:p w14:paraId="1B0D1C28" w14:textId="77777777" w:rsidR="00880BC9" w:rsidRPr="00880BC9" w:rsidRDefault="00880BC9" w:rsidP="00880BC9">
            <w:pPr>
              <w:tabs>
                <w:tab w:val="left" w:pos="3052"/>
              </w:tabs>
              <w:ind w:right="-108" w:hanging="108"/>
              <w:jc w:val="center"/>
              <w:rPr>
                <w:sz w:val="22"/>
                <w:szCs w:val="22"/>
              </w:rPr>
            </w:pPr>
            <w:r w:rsidRPr="00880BC9">
              <w:rPr>
                <w:sz w:val="22"/>
                <w:szCs w:val="22"/>
              </w:rPr>
              <w:t>с 01.07.2026</w:t>
            </w:r>
          </w:p>
        </w:tc>
        <w:tc>
          <w:tcPr>
            <w:tcW w:w="992" w:type="dxa"/>
            <w:shd w:val="clear" w:color="auto" w:fill="auto"/>
            <w:vAlign w:val="center"/>
          </w:tcPr>
          <w:p w14:paraId="60FDECB1" w14:textId="77777777" w:rsidR="00880BC9" w:rsidRPr="00880BC9" w:rsidRDefault="00880BC9" w:rsidP="00880BC9">
            <w:pPr>
              <w:jc w:val="center"/>
              <w:rPr>
                <w:sz w:val="22"/>
                <w:szCs w:val="22"/>
                <w:lang w:eastAsia="en-US"/>
              </w:rPr>
            </w:pPr>
            <w:r w:rsidRPr="00880BC9">
              <w:rPr>
                <w:sz w:val="22"/>
                <w:szCs w:val="22"/>
                <w:lang w:eastAsia="en-US"/>
              </w:rPr>
              <w:t>148,61</w:t>
            </w:r>
          </w:p>
        </w:tc>
        <w:tc>
          <w:tcPr>
            <w:tcW w:w="851" w:type="dxa"/>
            <w:shd w:val="clear" w:color="auto" w:fill="auto"/>
            <w:vAlign w:val="center"/>
          </w:tcPr>
          <w:p w14:paraId="086E2B0E" w14:textId="77777777" w:rsidR="00880BC9" w:rsidRPr="00880BC9" w:rsidRDefault="00880BC9" w:rsidP="00880BC9">
            <w:pPr>
              <w:jc w:val="center"/>
              <w:rPr>
                <w:sz w:val="22"/>
                <w:szCs w:val="22"/>
                <w:lang w:eastAsia="en-US"/>
              </w:rPr>
            </w:pPr>
            <w:r w:rsidRPr="00880BC9">
              <w:rPr>
                <w:sz w:val="22"/>
                <w:szCs w:val="22"/>
                <w:lang w:eastAsia="en-US"/>
              </w:rPr>
              <w:t>137,71</w:t>
            </w:r>
          </w:p>
        </w:tc>
        <w:tc>
          <w:tcPr>
            <w:tcW w:w="992" w:type="dxa"/>
            <w:shd w:val="clear" w:color="auto" w:fill="auto"/>
            <w:vAlign w:val="center"/>
          </w:tcPr>
          <w:p w14:paraId="05766905" w14:textId="77777777" w:rsidR="00880BC9" w:rsidRPr="00880BC9" w:rsidRDefault="00880BC9" w:rsidP="00880BC9">
            <w:pPr>
              <w:jc w:val="center"/>
              <w:rPr>
                <w:sz w:val="22"/>
                <w:szCs w:val="22"/>
                <w:lang w:eastAsia="en-US"/>
              </w:rPr>
            </w:pPr>
            <w:r w:rsidRPr="00880BC9">
              <w:rPr>
                <w:sz w:val="22"/>
                <w:szCs w:val="22"/>
                <w:lang w:eastAsia="en-US"/>
              </w:rPr>
              <w:t>158,21</w:t>
            </w:r>
          </w:p>
        </w:tc>
        <w:tc>
          <w:tcPr>
            <w:tcW w:w="992" w:type="dxa"/>
            <w:shd w:val="clear" w:color="auto" w:fill="auto"/>
            <w:vAlign w:val="center"/>
          </w:tcPr>
          <w:p w14:paraId="2AA78962" w14:textId="77777777" w:rsidR="00880BC9" w:rsidRPr="00880BC9" w:rsidRDefault="00880BC9" w:rsidP="00880BC9">
            <w:pPr>
              <w:jc w:val="center"/>
              <w:rPr>
                <w:sz w:val="22"/>
                <w:szCs w:val="22"/>
                <w:lang w:eastAsia="en-US"/>
              </w:rPr>
            </w:pPr>
            <w:r w:rsidRPr="00880BC9">
              <w:rPr>
                <w:sz w:val="22"/>
                <w:szCs w:val="22"/>
                <w:lang w:eastAsia="en-US"/>
              </w:rPr>
              <w:t>147,53</w:t>
            </w:r>
          </w:p>
        </w:tc>
        <w:tc>
          <w:tcPr>
            <w:tcW w:w="993" w:type="dxa"/>
            <w:shd w:val="clear" w:color="auto" w:fill="auto"/>
            <w:vAlign w:val="center"/>
          </w:tcPr>
          <w:p w14:paraId="784E40A7" w14:textId="77777777" w:rsidR="00880BC9" w:rsidRPr="00880BC9" w:rsidRDefault="00880BC9" w:rsidP="00880BC9">
            <w:pPr>
              <w:jc w:val="center"/>
              <w:rPr>
                <w:sz w:val="22"/>
                <w:szCs w:val="22"/>
                <w:lang w:eastAsia="en-US"/>
              </w:rPr>
            </w:pPr>
            <w:r w:rsidRPr="00880BC9">
              <w:rPr>
                <w:sz w:val="22"/>
                <w:szCs w:val="22"/>
                <w:lang w:eastAsia="en-US"/>
              </w:rPr>
              <w:t>123,84</w:t>
            </w:r>
          </w:p>
        </w:tc>
        <w:tc>
          <w:tcPr>
            <w:tcW w:w="992" w:type="dxa"/>
            <w:shd w:val="clear" w:color="auto" w:fill="auto"/>
            <w:vAlign w:val="center"/>
          </w:tcPr>
          <w:p w14:paraId="6D132E84" w14:textId="77777777" w:rsidR="00880BC9" w:rsidRPr="00880BC9" w:rsidRDefault="00880BC9" w:rsidP="00880BC9">
            <w:pPr>
              <w:jc w:val="center"/>
              <w:rPr>
                <w:sz w:val="22"/>
                <w:szCs w:val="22"/>
                <w:lang w:eastAsia="en-US"/>
              </w:rPr>
            </w:pPr>
            <w:r w:rsidRPr="00880BC9">
              <w:rPr>
                <w:sz w:val="22"/>
                <w:szCs w:val="22"/>
                <w:lang w:eastAsia="en-US"/>
              </w:rPr>
              <w:t>114,76</w:t>
            </w:r>
          </w:p>
        </w:tc>
        <w:tc>
          <w:tcPr>
            <w:tcW w:w="850" w:type="dxa"/>
            <w:shd w:val="clear" w:color="auto" w:fill="auto"/>
            <w:vAlign w:val="center"/>
          </w:tcPr>
          <w:p w14:paraId="13EC74DE" w14:textId="77777777" w:rsidR="00880BC9" w:rsidRPr="00880BC9" w:rsidRDefault="00880BC9" w:rsidP="00880BC9">
            <w:pPr>
              <w:jc w:val="center"/>
              <w:rPr>
                <w:sz w:val="22"/>
                <w:szCs w:val="22"/>
                <w:lang w:eastAsia="en-US"/>
              </w:rPr>
            </w:pPr>
            <w:r w:rsidRPr="00880BC9">
              <w:rPr>
                <w:sz w:val="22"/>
                <w:szCs w:val="22"/>
                <w:lang w:eastAsia="en-US"/>
              </w:rPr>
              <w:t>131,84</w:t>
            </w:r>
          </w:p>
        </w:tc>
        <w:tc>
          <w:tcPr>
            <w:tcW w:w="993" w:type="dxa"/>
            <w:shd w:val="clear" w:color="auto" w:fill="auto"/>
            <w:vAlign w:val="center"/>
          </w:tcPr>
          <w:p w14:paraId="714C2650" w14:textId="77777777" w:rsidR="00880BC9" w:rsidRPr="00880BC9" w:rsidRDefault="00880BC9" w:rsidP="00880BC9">
            <w:pPr>
              <w:jc w:val="center"/>
              <w:rPr>
                <w:sz w:val="22"/>
                <w:szCs w:val="22"/>
                <w:lang w:eastAsia="en-US"/>
              </w:rPr>
            </w:pPr>
            <w:r w:rsidRPr="00880BC9">
              <w:rPr>
                <w:sz w:val="22"/>
                <w:szCs w:val="22"/>
                <w:lang w:eastAsia="en-US"/>
              </w:rPr>
              <w:t>122,94</w:t>
            </w:r>
          </w:p>
        </w:tc>
        <w:tc>
          <w:tcPr>
            <w:tcW w:w="992" w:type="dxa"/>
            <w:shd w:val="clear" w:color="auto" w:fill="auto"/>
            <w:vAlign w:val="center"/>
          </w:tcPr>
          <w:p w14:paraId="1166B7B6" w14:textId="77777777" w:rsidR="00880BC9" w:rsidRPr="00880BC9" w:rsidRDefault="00880BC9" w:rsidP="00880BC9">
            <w:pPr>
              <w:jc w:val="center"/>
              <w:rPr>
                <w:sz w:val="22"/>
                <w:szCs w:val="22"/>
                <w:lang w:eastAsia="en-US"/>
              </w:rPr>
            </w:pPr>
            <w:r w:rsidRPr="00880BC9">
              <w:rPr>
                <w:sz w:val="22"/>
                <w:szCs w:val="22"/>
                <w:lang w:eastAsia="en-US"/>
              </w:rPr>
              <w:t>14,34</w:t>
            </w:r>
          </w:p>
        </w:tc>
        <w:tc>
          <w:tcPr>
            <w:tcW w:w="1195" w:type="dxa"/>
            <w:shd w:val="clear" w:color="auto" w:fill="auto"/>
            <w:vAlign w:val="center"/>
          </w:tcPr>
          <w:p w14:paraId="2CA28348" w14:textId="77777777" w:rsidR="00880BC9" w:rsidRPr="00880BC9" w:rsidRDefault="00880BC9" w:rsidP="00880BC9">
            <w:pPr>
              <w:jc w:val="center"/>
              <w:rPr>
                <w:sz w:val="22"/>
                <w:szCs w:val="22"/>
                <w:lang w:eastAsia="en-US"/>
              </w:rPr>
            </w:pPr>
            <w:r w:rsidRPr="00880BC9">
              <w:rPr>
                <w:sz w:val="22"/>
                <w:szCs w:val="22"/>
                <w:lang w:eastAsia="en-US"/>
              </w:rPr>
              <w:t>1 816,00</w:t>
            </w:r>
          </w:p>
        </w:tc>
        <w:tc>
          <w:tcPr>
            <w:tcW w:w="1275" w:type="dxa"/>
            <w:shd w:val="clear" w:color="auto" w:fill="auto"/>
            <w:vAlign w:val="center"/>
          </w:tcPr>
          <w:p w14:paraId="7193238A" w14:textId="77777777" w:rsidR="00880BC9" w:rsidRPr="00880BC9" w:rsidRDefault="00880BC9" w:rsidP="00880BC9">
            <w:pPr>
              <w:jc w:val="center"/>
            </w:pPr>
            <w:r w:rsidRPr="00880BC9">
              <w:t>х</w:t>
            </w:r>
          </w:p>
        </w:tc>
        <w:tc>
          <w:tcPr>
            <w:tcW w:w="1134" w:type="dxa"/>
            <w:shd w:val="clear" w:color="auto" w:fill="auto"/>
            <w:vAlign w:val="center"/>
          </w:tcPr>
          <w:p w14:paraId="34C762CA" w14:textId="77777777" w:rsidR="00880BC9" w:rsidRPr="00880BC9" w:rsidRDefault="00880BC9" w:rsidP="00880BC9">
            <w:pPr>
              <w:jc w:val="center"/>
            </w:pPr>
            <w:r w:rsidRPr="00880BC9">
              <w:t>х</w:t>
            </w:r>
          </w:p>
        </w:tc>
      </w:tr>
      <w:tr w:rsidR="00880BC9" w:rsidRPr="00880BC9" w14:paraId="08E757A8" w14:textId="77777777" w:rsidTr="00880BC9">
        <w:trPr>
          <w:trHeight w:val="281"/>
          <w:jc w:val="center"/>
        </w:trPr>
        <w:tc>
          <w:tcPr>
            <w:tcW w:w="1985" w:type="dxa"/>
            <w:vMerge/>
            <w:vAlign w:val="center"/>
          </w:tcPr>
          <w:p w14:paraId="20066AFD" w14:textId="77777777" w:rsidR="00880BC9" w:rsidRPr="00880BC9" w:rsidRDefault="00880BC9" w:rsidP="00880BC9">
            <w:pPr>
              <w:jc w:val="center"/>
              <w:rPr>
                <w:bCs/>
                <w:color w:val="000000"/>
                <w:kern w:val="32"/>
                <w:lang w:eastAsia="en-US"/>
              </w:rPr>
            </w:pPr>
          </w:p>
        </w:tc>
        <w:tc>
          <w:tcPr>
            <w:tcW w:w="1385" w:type="dxa"/>
          </w:tcPr>
          <w:p w14:paraId="31432947" w14:textId="77777777" w:rsidR="00880BC9" w:rsidRPr="00880BC9" w:rsidRDefault="00880BC9" w:rsidP="00880BC9">
            <w:pPr>
              <w:tabs>
                <w:tab w:val="left" w:pos="3052"/>
              </w:tabs>
              <w:ind w:right="-108" w:hanging="108"/>
              <w:jc w:val="center"/>
              <w:rPr>
                <w:sz w:val="22"/>
                <w:szCs w:val="22"/>
              </w:rPr>
            </w:pPr>
            <w:r w:rsidRPr="00880BC9">
              <w:rPr>
                <w:sz w:val="22"/>
                <w:szCs w:val="22"/>
              </w:rPr>
              <w:t>с 01.01.2027</w:t>
            </w:r>
          </w:p>
        </w:tc>
        <w:tc>
          <w:tcPr>
            <w:tcW w:w="992" w:type="dxa"/>
            <w:shd w:val="clear" w:color="auto" w:fill="auto"/>
            <w:vAlign w:val="center"/>
          </w:tcPr>
          <w:p w14:paraId="78935990" w14:textId="77777777" w:rsidR="00880BC9" w:rsidRPr="00880BC9" w:rsidRDefault="00880BC9" w:rsidP="00880BC9">
            <w:pPr>
              <w:jc w:val="center"/>
              <w:rPr>
                <w:sz w:val="22"/>
                <w:szCs w:val="22"/>
                <w:lang w:eastAsia="en-US"/>
              </w:rPr>
            </w:pPr>
            <w:r w:rsidRPr="00880BC9">
              <w:rPr>
                <w:sz w:val="22"/>
                <w:szCs w:val="22"/>
                <w:lang w:eastAsia="en-US"/>
              </w:rPr>
              <w:t>148,61</w:t>
            </w:r>
          </w:p>
        </w:tc>
        <w:tc>
          <w:tcPr>
            <w:tcW w:w="851" w:type="dxa"/>
            <w:shd w:val="clear" w:color="auto" w:fill="auto"/>
            <w:vAlign w:val="center"/>
          </w:tcPr>
          <w:p w14:paraId="47DFE22C" w14:textId="77777777" w:rsidR="00880BC9" w:rsidRPr="00880BC9" w:rsidRDefault="00880BC9" w:rsidP="00880BC9">
            <w:pPr>
              <w:jc w:val="center"/>
              <w:rPr>
                <w:sz w:val="22"/>
                <w:szCs w:val="22"/>
                <w:lang w:eastAsia="en-US"/>
              </w:rPr>
            </w:pPr>
            <w:r w:rsidRPr="00880BC9">
              <w:rPr>
                <w:sz w:val="22"/>
                <w:szCs w:val="22"/>
                <w:lang w:eastAsia="en-US"/>
              </w:rPr>
              <w:t>137,71</w:t>
            </w:r>
          </w:p>
        </w:tc>
        <w:tc>
          <w:tcPr>
            <w:tcW w:w="992" w:type="dxa"/>
            <w:shd w:val="clear" w:color="auto" w:fill="auto"/>
            <w:vAlign w:val="center"/>
          </w:tcPr>
          <w:p w14:paraId="72F48B5F" w14:textId="77777777" w:rsidR="00880BC9" w:rsidRPr="00880BC9" w:rsidRDefault="00880BC9" w:rsidP="00880BC9">
            <w:pPr>
              <w:jc w:val="center"/>
              <w:rPr>
                <w:sz w:val="22"/>
                <w:szCs w:val="22"/>
                <w:lang w:eastAsia="en-US"/>
              </w:rPr>
            </w:pPr>
            <w:r w:rsidRPr="00880BC9">
              <w:rPr>
                <w:sz w:val="22"/>
                <w:szCs w:val="22"/>
                <w:lang w:eastAsia="en-US"/>
              </w:rPr>
              <w:t>158,21</w:t>
            </w:r>
          </w:p>
        </w:tc>
        <w:tc>
          <w:tcPr>
            <w:tcW w:w="992" w:type="dxa"/>
            <w:shd w:val="clear" w:color="auto" w:fill="auto"/>
            <w:vAlign w:val="center"/>
          </w:tcPr>
          <w:p w14:paraId="2A93B01A" w14:textId="77777777" w:rsidR="00880BC9" w:rsidRPr="00880BC9" w:rsidRDefault="00880BC9" w:rsidP="00880BC9">
            <w:pPr>
              <w:jc w:val="center"/>
              <w:rPr>
                <w:sz w:val="22"/>
                <w:szCs w:val="22"/>
                <w:lang w:eastAsia="en-US"/>
              </w:rPr>
            </w:pPr>
            <w:r w:rsidRPr="00880BC9">
              <w:rPr>
                <w:sz w:val="22"/>
                <w:szCs w:val="22"/>
                <w:lang w:eastAsia="en-US"/>
              </w:rPr>
              <w:t>147,53</w:t>
            </w:r>
          </w:p>
        </w:tc>
        <w:tc>
          <w:tcPr>
            <w:tcW w:w="993" w:type="dxa"/>
            <w:shd w:val="clear" w:color="auto" w:fill="auto"/>
            <w:vAlign w:val="center"/>
          </w:tcPr>
          <w:p w14:paraId="7ED7A132" w14:textId="77777777" w:rsidR="00880BC9" w:rsidRPr="00880BC9" w:rsidRDefault="00880BC9" w:rsidP="00880BC9">
            <w:pPr>
              <w:jc w:val="center"/>
              <w:rPr>
                <w:sz w:val="22"/>
                <w:szCs w:val="22"/>
                <w:lang w:eastAsia="en-US"/>
              </w:rPr>
            </w:pPr>
            <w:r w:rsidRPr="00880BC9">
              <w:rPr>
                <w:sz w:val="22"/>
                <w:szCs w:val="22"/>
                <w:lang w:eastAsia="en-US"/>
              </w:rPr>
              <w:t>123,84</w:t>
            </w:r>
          </w:p>
        </w:tc>
        <w:tc>
          <w:tcPr>
            <w:tcW w:w="992" w:type="dxa"/>
            <w:shd w:val="clear" w:color="auto" w:fill="auto"/>
            <w:vAlign w:val="center"/>
          </w:tcPr>
          <w:p w14:paraId="314FED82" w14:textId="77777777" w:rsidR="00880BC9" w:rsidRPr="00880BC9" w:rsidRDefault="00880BC9" w:rsidP="00880BC9">
            <w:pPr>
              <w:jc w:val="center"/>
              <w:rPr>
                <w:sz w:val="22"/>
                <w:szCs w:val="22"/>
                <w:lang w:eastAsia="en-US"/>
              </w:rPr>
            </w:pPr>
            <w:r w:rsidRPr="00880BC9">
              <w:rPr>
                <w:sz w:val="22"/>
                <w:szCs w:val="22"/>
                <w:lang w:eastAsia="en-US"/>
              </w:rPr>
              <w:t>114,76</w:t>
            </w:r>
          </w:p>
        </w:tc>
        <w:tc>
          <w:tcPr>
            <w:tcW w:w="850" w:type="dxa"/>
            <w:shd w:val="clear" w:color="auto" w:fill="auto"/>
            <w:vAlign w:val="center"/>
          </w:tcPr>
          <w:p w14:paraId="62574EE5" w14:textId="77777777" w:rsidR="00880BC9" w:rsidRPr="00880BC9" w:rsidRDefault="00880BC9" w:rsidP="00880BC9">
            <w:pPr>
              <w:jc w:val="center"/>
              <w:rPr>
                <w:sz w:val="22"/>
                <w:szCs w:val="22"/>
                <w:lang w:eastAsia="en-US"/>
              </w:rPr>
            </w:pPr>
            <w:r w:rsidRPr="00880BC9">
              <w:rPr>
                <w:sz w:val="22"/>
                <w:szCs w:val="22"/>
                <w:lang w:eastAsia="en-US"/>
              </w:rPr>
              <w:t>131,84</w:t>
            </w:r>
          </w:p>
        </w:tc>
        <w:tc>
          <w:tcPr>
            <w:tcW w:w="993" w:type="dxa"/>
            <w:shd w:val="clear" w:color="auto" w:fill="auto"/>
            <w:vAlign w:val="center"/>
          </w:tcPr>
          <w:p w14:paraId="4A7A89A6" w14:textId="77777777" w:rsidR="00880BC9" w:rsidRPr="00880BC9" w:rsidRDefault="00880BC9" w:rsidP="00880BC9">
            <w:pPr>
              <w:jc w:val="center"/>
              <w:rPr>
                <w:sz w:val="22"/>
                <w:szCs w:val="22"/>
                <w:lang w:eastAsia="en-US"/>
              </w:rPr>
            </w:pPr>
            <w:r w:rsidRPr="00880BC9">
              <w:rPr>
                <w:sz w:val="22"/>
                <w:szCs w:val="22"/>
                <w:lang w:eastAsia="en-US"/>
              </w:rPr>
              <w:t>122,94</w:t>
            </w:r>
          </w:p>
        </w:tc>
        <w:tc>
          <w:tcPr>
            <w:tcW w:w="992" w:type="dxa"/>
            <w:shd w:val="clear" w:color="auto" w:fill="auto"/>
            <w:vAlign w:val="center"/>
          </w:tcPr>
          <w:p w14:paraId="59FF72B4" w14:textId="77777777" w:rsidR="00880BC9" w:rsidRPr="00880BC9" w:rsidRDefault="00880BC9" w:rsidP="00880BC9">
            <w:pPr>
              <w:jc w:val="center"/>
              <w:rPr>
                <w:sz w:val="22"/>
                <w:szCs w:val="22"/>
                <w:lang w:eastAsia="en-US"/>
              </w:rPr>
            </w:pPr>
            <w:r w:rsidRPr="00880BC9">
              <w:rPr>
                <w:sz w:val="22"/>
                <w:szCs w:val="22"/>
                <w:lang w:eastAsia="en-US"/>
              </w:rPr>
              <w:t>14,34</w:t>
            </w:r>
          </w:p>
        </w:tc>
        <w:tc>
          <w:tcPr>
            <w:tcW w:w="1195" w:type="dxa"/>
            <w:shd w:val="clear" w:color="auto" w:fill="auto"/>
            <w:vAlign w:val="center"/>
          </w:tcPr>
          <w:p w14:paraId="37E05595" w14:textId="77777777" w:rsidR="00880BC9" w:rsidRPr="00880BC9" w:rsidRDefault="00880BC9" w:rsidP="00880BC9">
            <w:pPr>
              <w:jc w:val="center"/>
              <w:rPr>
                <w:sz w:val="22"/>
                <w:szCs w:val="22"/>
                <w:lang w:eastAsia="en-US"/>
              </w:rPr>
            </w:pPr>
            <w:r w:rsidRPr="00880BC9">
              <w:rPr>
                <w:sz w:val="22"/>
                <w:szCs w:val="22"/>
                <w:lang w:eastAsia="en-US"/>
              </w:rPr>
              <w:t>1 816,00</w:t>
            </w:r>
          </w:p>
        </w:tc>
        <w:tc>
          <w:tcPr>
            <w:tcW w:w="1275" w:type="dxa"/>
            <w:shd w:val="clear" w:color="auto" w:fill="auto"/>
          </w:tcPr>
          <w:p w14:paraId="34400813" w14:textId="77777777" w:rsidR="00880BC9" w:rsidRPr="00880BC9" w:rsidRDefault="00880BC9" w:rsidP="00880BC9">
            <w:pPr>
              <w:jc w:val="center"/>
            </w:pPr>
            <w:r w:rsidRPr="00880BC9">
              <w:t>х</w:t>
            </w:r>
          </w:p>
        </w:tc>
        <w:tc>
          <w:tcPr>
            <w:tcW w:w="1134" w:type="dxa"/>
            <w:shd w:val="clear" w:color="auto" w:fill="auto"/>
          </w:tcPr>
          <w:p w14:paraId="17829DAB" w14:textId="77777777" w:rsidR="00880BC9" w:rsidRPr="00880BC9" w:rsidRDefault="00880BC9" w:rsidP="00880BC9">
            <w:pPr>
              <w:jc w:val="center"/>
            </w:pPr>
            <w:r w:rsidRPr="00880BC9">
              <w:t>х</w:t>
            </w:r>
          </w:p>
        </w:tc>
      </w:tr>
      <w:tr w:rsidR="00880BC9" w:rsidRPr="00880BC9" w14:paraId="0DB89AD9" w14:textId="77777777" w:rsidTr="00880BC9">
        <w:trPr>
          <w:trHeight w:val="281"/>
          <w:jc w:val="center"/>
        </w:trPr>
        <w:tc>
          <w:tcPr>
            <w:tcW w:w="1985" w:type="dxa"/>
            <w:vMerge/>
            <w:vAlign w:val="center"/>
          </w:tcPr>
          <w:p w14:paraId="2E1A73CA" w14:textId="77777777" w:rsidR="00880BC9" w:rsidRPr="00880BC9" w:rsidRDefault="00880BC9" w:rsidP="00880BC9">
            <w:pPr>
              <w:jc w:val="center"/>
              <w:rPr>
                <w:bCs/>
                <w:color w:val="000000"/>
                <w:kern w:val="32"/>
                <w:lang w:eastAsia="en-US"/>
              </w:rPr>
            </w:pPr>
          </w:p>
        </w:tc>
        <w:tc>
          <w:tcPr>
            <w:tcW w:w="1385" w:type="dxa"/>
          </w:tcPr>
          <w:p w14:paraId="47D8E938" w14:textId="77777777" w:rsidR="00880BC9" w:rsidRPr="00880BC9" w:rsidRDefault="00880BC9" w:rsidP="00880BC9">
            <w:pPr>
              <w:tabs>
                <w:tab w:val="left" w:pos="3052"/>
              </w:tabs>
              <w:ind w:right="-108" w:hanging="108"/>
              <w:jc w:val="center"/>
              <w:rPr>
                <w:sz w:val="22"/>
                <w:szCs w:val="22"/>
              </w:rPr>
            </w:pPr>
            <w:r w:rsidRPr="00880BC9">
              <w:rPr>
                <w:sz w:val="22"/>
                <w:szCs w:val="22"/>
              </w:rPr>
              <w:t>с 01.07.2027</w:t>
            </w:r>
          </w:p>
        </w:tc>
        <w:tc>
          <w:tcPr>
            <w:tcW w:w="992" w:type="dxa"/>
            <w:shd w:val="clear" w:color="auto" w:fill="auto"/>
            <w:vAlign w:val="center"/>
          </w:tcPr>
          <w:p w14:paraId="6777E534" w14:textId="77777777" w:rsidR="00880BC9" w:rsidRPr="00880BC9" w:rsidRDefault="00880BC9" w:rsidP="00880BC9">
            <w:pPr>
              <w:jc w:val="center"/>
              <w:rPr>
                <w:sz w:val="22"/>
                <w:szCs w:val="22"/>
                <w:lang w:eastAsia="en-US"/>
              </w:rPr>
            </w:pPr>
            <w:r w:rsidRPr="00880BC9">
              <w:rPr>
                <w:sz w:val="22"/>
                <w:szCs w:val="22"/>
                <w:lang w:eastAsia="en-US"/>
              </w:rPr>
              <w:t>159,84</w:t>
            </w:r>
          </w:p>
        </w:tc>
        <w:tc>
          <w:tcPr>
            <w:tcW w:w="851" w:type="dxa"/>
            <w:shd w:val="clear" w:color="auto" w:fill="auto"/>
            <w:vAlign w:val="center"/>
          </w:tcPr>
          <w:p w14:paraId="7DA0F040" w14:textId="77777777" w:rsidR="00880BC9" w:rsidRPr="00880BC9" w:rsidRDefault="00880BC9" w:rsidP="00880BC9">
            <w:pPr>
              <w:jc w:val="center"/>
              <w:rPr>
                <w:sz w:val="22"/>
                <w:szCs w:val="22"/>
                <w:lang w:eastAsia="en-US"/>
              </w:rPr>
            </w:pPr>
            <w:r w:rsidRPr="00880BC9">
              <w:rPr>
                <w:sz w:val="22"/>
                <w:szCs w:val="22"/>
                <w:lang w:eastAsia="en-US"/>
              </w:rPr>
              <w:t>148,06</w:t>
            </w:r>
          </w:p>
        </w:tc>
        <w:tc>
          <w:tcPr>
            <w:tcW w:w="992" w:type="dxa"/>
            <w:shd w:val="clear" w:color="auto" w:fill="auto"/>
            <w:vAlign w:val="center"/>
          </w:tcPr>
          <w:p w14:paraId="222DCAD4" w14:textId="77777777" w:rsidR="00880BC9" w:rsidRPr="00880BC9" w:rsidRDefault="00880BC9" w:rsidP="00880BC9">
            <w:pPr>
              <w:jc w:val="center"/>
              <w:rPr>
                <w:sz w:val="22"/>
                <w:szCs w:val="22"/>
                <w:lang w:eastAsia="en-US"/>
              </w:rPr>
            </w:pPr>
            <w:r w:rsidRPr="00880BC9">
              <w:rPr>
                <w:sz w:val="22"/>
                <w:szCs w:val="22"/>
                <w:lang w:eastAsia="en-US"/>
              </w:rPr>
              <w:t>170,21</w:t>
            </w:r>
          </w:p>
        </w:tc>
        <w:tc>
          <w:tcPr>
            <w:tcW w:w="992" w:type="dxa"/>
            <w:shd w:val="clear" w:color="auto" w:fill="auto"/>
            <w:vAlign w:val="center"/>
          </w:tcPr>
          <w:p w14:paraId="51CAD8FE" w14:textId="77777777" w:rsidR="00880BC9" w:rsidRPr="00880BC9" w:rsidRDefault="00880BC9" w:rsidP="00880BC9">
            <w:pPr>
              <w:jc w:val="center"/>
              <w:rPr>
                <w:sz w:val="22"/>
                <w:szCs w:val="22"/>
                <w:lang w:eastAsia="en-US"/>
              </w:rPr>
            </w:pPr>
            <w:r w:rsidRPr="00880BC9">
              <w:rPr>
                <w:sz w:val="22"/>
                <w:szCs w:val="22"/>
                <w:lang w:eastAsia="en-US"/>
              </w:rPr>
              <w:t>158,66</w:t>
            </w:r>
          </w:p>
        </w:tc>
        <w:tc>
          <w:tcPr>
            <w:tcW w:w="993" w:type="dxa"/>
            <w:shd w:val="clear" w:color="auto" w:fill="auto"/>
            <w:vAlign w:val="center"/>
          </w:tcPr>
          <w:p w14:paraId="6DF36808" w14:textId="77777777" w:rsidR="00880BC9" w:rsidRPr="00880BC9" w:rsidRDefault="00880BC9" w:rsidP="00880BC9">
            <w:pPr>
              <w:jc w:val="center"/>
              <w:rPr>
                <w:sz w:val="22"/>
                <w:szCs w:val="22"/>
                <w:lang w:eastAsia="en-US"/>
              </w:rPr>
            </w:pPr>
            <w:r w:rsidRPr="00880BC9">
              <w:rPr>
                <w:sz w:val="22"/>
                <w:szCs w:val="22"/>
                <w:lang w:eastAsia="en-US"/>
              </w:rPr>
              <w:t>133,20</w:t>
            </w:r>
          </w:p>
        </w:tc>
        <w:tc>
          <w:tcPr>
            <w:tcW w:w="992" w:type="dxa"/>
            <w:shd w:val="clear" w:color="auto" w:fill="auto"/>
            <w:vAlign w:val="center"/>
          </w:tcPr>
          <w:p w14:paraId="2DEAD9FE" w14:textId="77777777" w:rsidR="00880BC9" w:rsidRPr="00880BC9" w:rsidRDefault="00880BC9" w:rsidP="00880BC9">
            <w:pPr>
              <w:jc w:val="center"/>
              <w:rPr>
                <w:sz w:val="22"/>
                <w:szCs w:val="22"/>
                <w:lang w:eastAsia="en-US"/>
              </w:rPr>
            </w:pPr>
            <w:r w:rsidRPr="00880BC9">
              <w:rPr>
                <w:sz w:val="22"/>
                <w:szCs w:val="22"/>
                <w:lang w:eastAsia="en-US"/>
              </w:rPr>
              <w:t>123,38</w:t>
            </w:r>
          </w:p>
        </w:tc>
        <w:tc>
          <w:tcPr>
            <w:tcW w:w="850" w:type="dxa"/>
            <w:shd w:val="clear" w:color="auto" w:fill="auto"/>
            <w:vAlign w:val="center"/>
          </w:tcPr>
          <w:p w14:paraId="25B9AC15" w14:textId="77777777" w:rsidR="00880BC9" w:rsidRPr="00880BC9" w:rsidRDefault="00880BC9" w:rsidP="00880BC9">
            <w:pPr>
              <w:jc w:val="center"/>
              <w:rPr>
                <w:sz w:val="22"/>
                <w:szCs w:val="22"/>
                <w:lang w:eastAsia="en-US"/>
              </w:rPr>
            </w:pPr>
            <w:r w:rsidRPr="00880BC9">
              <w:rPr>
                <w:sz w:val="22"/>
                <w:szCs w:val="22"/>
                <w:lang w:eastAsia="en-US"/>
              </w:rPr>
              <w:t>141,84</w:t>
            </w:r>
          </w:p>
        </w:tc>
        <w:tc>
          <w:tcPr>
            <w:tcW w:w="993" w:type="dxa"/>
            <w:shd w:val="clear" w:color="auto" w:fill="auto"/>
            <w:vAlign w:val="center"/>
          </w:tcPr>
          <w:p w14:paraId="5F0B6E0E" w14:textId="77777777" w:rsidR="00880BC9" w:rsidRPr="00880BC9" w:rsidRDefault="00880BC9" w:rsidP="00880BC9">
            <w:pPr>
              <w:jc w:val="center"/>
              <w:rPr>
                <w:sz w:val="22"/>
                <w:szCs w:val="22"/>
                <w:lang w:eastAsia="en-US"/>
              </w:rPr>
            </w:pPr>
            <w:r w:rsidRPr="00880BC9">
              <w:rPr>
                <w:sz w:val="22"/>
                <w:szCs w:val="22"/>
                <w:lang w:eastAsia="en-US"/>
              </w:rPr>
              <w:t>132,22</w:t>
            </w:r>
          </w:p>
        </w:tc>
        <w:tc>
          <w:tcPr>
            <w:tcW w:w="992" w:type="dxa"/>
            <w:shd w:val="clear" w:color="auto" w:fill="auto"/>
            <w:vAlign w:val="center"/>
          </w:tcPr>
          <w:p w14:paraId="5489F36A" w14:textId="77777777" w:rsidR="00880BC9" w:rsidRPr="00880BC9" w:rsidRDefault="00880BC9" w:rsidP="00880BC9">
            <w:pPr>
              <w:jc w:val="center"/>
              <w:rPr>
                <w:sz w:val="22"/>
                <w:szCs w:val="22"/>
                <w:lang w:eastAsia="en-US"/>
              </w:rPr>
            </w:pPr>
            <w:r w:rsidRPr="00880BC9">
              <w:rPr>
                <w:sz w:val="22"/>
                <w:szCs w:val="22"/>
                <w:lang w:eastAsia="en-US"/>
              </w:rPr>
              <w:t>14,83</w:t>
            </w:r>
          </w:p>
        </w:tc>
        <w:tc>
          <w:tcPr>
            <w:tcW w:w="1195" w:type="dxa"/>
            <w:shd w:val="clear" w:color="auto" w:fill="auto"/>
            <w:vAlign w:val="center"/>
          </w:tcPr>
          <w:p w14:paraId="4B4C0BAA" w14:textId="77777777" w:rsidR="00880BC9" w:rsidRPr="00880BC9" w:rsidRDefault="00880BC9" w:rsidP="00880BC9">
            <w:pPr>
              <w:jc w:val="center"/>
              <w:rPr>
                <w:sz w:val="22"/>
                <w:szCs w:val="22"/>
                <w:lang w:eastAsia="en-US"/>
              </w:rPr>
            </w:pPr>
            <w:r w:rsidRPr="00880BC9">
              <w:rPr>
                <w:sz w:val="22"/>
                <w:szCs w:val="22"/>
                <w:lang w:eastAsia="en-US"/>
              </w:rPr>
              <w:t>1 963,00</w:t>
            </w:r>
          </w:p>
        </w:tc>
        <w:tc>
          <w:tcPr>
            <w:tcW w:w="1275" w:type="dxa"/>
            <w:shd w:val="clear" w:color="auto" w:fill="auto"/>
          </w:tcPr>
          <w:p w14:paraId="3F6850A6" w14:textId="77777777" w:rsidR="00880BC9" w:rsidRPr="00880BC9" w:rsidRDefault="00880BC9" w:rsidP="00880BC9">
            <w:pPr>
              <w:jc w:val="center"/>
            </w:pPr>
            <w:r w:rsidRPr="00880BC9">
              <w:t>х</w:t>
            </w:r>
          </w:p>
        </w:tc>
        <w:tc>
          <w:tcPr>
            <w:tcW w:w="1134" w:type="dxa"/>
            <w:shd w:val="clear" w:color="auto" w:fill="auto"/>
          </w:tcPr>
          <w:p w14:paraId="1FEACC9E" w14:textId="77777777" w:rsidR="00880BC9" w:rsidRPr="00880BC9" w:rsidRDefault="00880BC9" w:rsidP="00880BC9">
            <w:pPr>
              <w:jc w:val="center"/>
            </w:pPr>
            <w:r w:rsidRPr="00880BC9">
              <w:t>х</w:t>
            </w:r>
          </w:p>
        </w:tc>
      </w:tr>
      <w:tr w:rsidR="00880BC9" w:rsidRPr="00880BC9" w14:paraId="45B52095" w14:textId="77777777" w:rsidTr="00880BC9">
        <w:trPr>
          <w:trHeight w:val="281"/>
          <w:jc w:val="center"/>
        </w:trPr>
        <w:tc>
          <w:tcPr>
            <w:tcW w:w="1985" w:type="dxa"/>
            <w:vMerge/>
            <w:vAlign w:val="center"/>
          </w:tcPr>
          <w:p w14:paraId="7E193B50" w14:textId="77777777" w:rsidR="00880BC9" w:rsidRPr="00880BC9" w:rsidRDefault="00880BC9" w:rsidP="00880BC9">
            <w:pPr>
              <w:jc w:val="center"/>
              <w:rPr>
                <w:bCs/>
                <w:color w:val="000000"/>
                <w:kern w:val="32"/>
                <w:lang w:eastAsia="en-US"/>
              </w:rPr>
            </w:pPr>
          </w:p>
        </w:tc>
        <w:tc>
          <w:tcPr>
            <w:tcW w:w="1385" w:type="dxa"/>
          </w:tcPr>
          <w:p w14:paraId="29056D04" w14:textId="77777777" w:rsidR="00880BC9" w:rsidRPr="00880BC9" w:rsidRDefault="00880BC9" w:rsidP="00880BC9">
            <w:pPr>
              <w:tabs>
                <w:tab w:val="left" w:pos="3052"/>
              </w:tabs>
              <w:ind w:right="-108" w:hanging="108"/>
              <w:jc w:val="center"/>
              <w:rPr>
                <w:sz w:val="22"/>
                <w:szCs w:val="22"/>
              </w:rPr>
            </w:pPr>
            <w:r w:rsidRPr="00880BC9">
              <w:rPr>
                <w:sz w:val="22"/>
                <w:szCs w:val="22"/>
              </w:rPr>
              <w:t>с 01.01.2028</w:t>
            </w:r>
          </w:p>
        </w:tc>
        <w:tc>
          <w:tcPr>
            <w:tcW w:w="992" w:type="dxa"/>
            <w:shd w:val="clear" w:color="auto" w:fill="auto"/>
            <w:vAlign w:val="center"/>
          </w:tcPr>
          <w:p w14:paraId="5033FD28" w14:textId="77777777" w:rsidR="00880BC9" w:rsidRPr="00880BC9" w:rsidRDefault="00880BC9" w:rsidP="00880BC9">
            <w:pPr>
              <w:jc w:val="center"/>
              <w:rPr>
                <w:sz w:val="22"/>
                <w:szCs w:val="22"/>
                <w:lang w:eastAsia="en-US"/>
              </w:rPr>
            </w:pPr>
            <w:r w:rsidRPr="00880BC9">
              <w:rPr>
                <w:sz w:val="22"/>
                <w:szCs w:val="22"/>
                <w:lang w:eastAsia="en-US"/>
              </w:rPr>
              <w:t>159,84</w:t>
            </w:r>
          </w:p>
        </w:tc>
        <w:tc>
          <w:tcPr>
            <w:tcW w:w="851" w:type="dxa"/>
            <w:shd w:val="clear" w:color="auto" w:fill="auto"/>
            <w:vAlign w:val="center"/>
          </w:tcPr>
          <w:p w14:paraId="7583C50A" w14:textId="77777777" w:rsidR="00880BC9" w:rsidRPr="00880BC9" w:rsidRDefault="00880BC9" w:rsidP="00880BC9">
            <w:pPr>
              <w:jc w:val="center"/>
              <w:rPr>
                <w:sz w:val="22"/>
                <w:szCs w:val="22"/>
                <w:lang w:eastAsia="en-US"/>
              </w:rPr>
            </w:pPr>
            <w:r w:rsidRPr="00880BC9">
              <w:rPr>
                <w:sz w:val="22"/>
                <w:szCs w:val="22"/>
                <w:lang w:eastAsia="en-US"/>
              </w:rPr>
              <w:t>148,06</w:t>
            </w:r>
          </w:p>
        </w:tc>
        <w:tc>
          <w:tcPr>
            <w:tcW w:w="992" w:type="dxa"/>
            <w:shd w:val="clear" w:color="auto" w:fill="auto"/>
            <w:vAlign w:val="center"/>
          </w:tcPr>
          <w:p w14:paraId="5B2B04D8" w14:textId="77777777" w:rsidR="00880BC9" w:rsidRPr="00880BC9" w:rsidRDefault="00880BC9" w:rsidP="00880BC9">
            <w:pPr>
              <w:jc w:val="center"/>
              <w:rPr>
                <w:sz w:val="22"/>
                <w:szCs w:val="22"/>
                <w:lang w:eastAsia="en-US"/>
              </w:rPr>
            </w:pPr>
            <w:r w:rsidRPr="00880BC9">
              <w:rPr>
                <w:sz w:val="22"/>
                <w:szCs w:val="22"/>
                <w:lang w:eastAsia="en-US"/>
              </w:rPr>
              <w:t>170,21</w:t>
            </w:r>
          </w:p>
        </w:tc>
        <w:tc>
          <w:tcPr>
            <w:tcW w:w="992" w:type="dxa"/>
            <w:shd w:val="clear" w:color="auto" w:fill="auto"/>
            <w:vAlign w:val="center"/>
          </w:tcPr>
          <w:p w14:paraId="1C65C82F" w14:textId="77777777" w:rsidR="00880BC9" w:rsidRPr="00880BC9" w:rsidRDefault="00880BC9" w:rsidP="00880BC9">
            <w:pPr>
              <w:jc w:val="center"/>
              <w:rPr>
                <w:sz w:val="22"/>
                <w:szCs w:val="22"/>
                <w:lang w:eastAsia="en-US"/>
              </w:rPr>
            </w:pPr>
            <w:r w:rsidRPr="00880BC9">
              <w:rPr>
                <w:sz w:val="22"/>
                <w:szCs w:val="22"/>
                <w:lang w:eastAsia="en-US"/>
              </w:rPr>
              <w:t>158,66</w:t>
            </w:r>
          </w:p>
        </w:tc>
        <w:tc>
          <w:tcPr>
            <w:tcW w:w="993" w:type="dxa"/>
            <w:shd w:val="clear" w:color="auto" w:fill="auto"/>
            <w:vAlign w:val="center"/>
          </w:tcPr>
          <w:p w14:paraId="07BD7444" w14:textId="77777777" w:rsidR="00880BC9" w:rsidRPr="00880BC9" w:rsidRDefault="00880BC9" w:rsidP="00880BC9">
            <w:pPr>
              <w:jc w:val="center"/>
              <w:rPr>
                <w:sz w:val="22"/>
                <w:szCs w:val="22"/>
                <w:lang w:eastAsia="en-US"/>
              </w:rPr>
            </w:pPr>
            <w:r w:rsidRPr="00880BC9">
              <w:rPr>
                <w:sz w:val="22"/>
                <w:szCs w:val="22"/>
                <w:lang w:eastAsia="en-US"/>
              </w:rPr>
              <w:t>133,20</w:t>
            </w:r>
          </w:p>
        </w:tc>
        <w:tc>
          <w:tcPr>
            <w:tcW w:w="992" w:type="dxa"/>
            <w:shd w:val="clear" w:color="auto" w:fill="auto"/>
            <w:vAlign w:val="center"/>
          </w:tcPr>
          <w:p w14:paraId="0A22093B" w14:textId="77777777" w:rsidR="00880BC9" w:rsidRPr="00880BC9" w:rsidRDefault="00880BC9" w:rsidP="00880BC9">
            <w:pPr>
              <w:jc w:val="center"/>
              <w:rPr>
                <w:sz w:val="22"/>
                <w:szCs w:val="22"/>
                <w:lang w:eastAsia="en-US"/>
              </w:rPr>
            </w:pPr>
            <w:r w:rsidRPr="00880BC9">
              <w:rPr>
                <w:sz w:val="22"/>
                <w:szCs w:val="22"/>
                <w:lang w:eastAsia="en-US"/>
              </w:rPr>
              <w:t>123,38</w:t>
            </w:r>
          </w:p>
        </w:tc>
        <w:tc>
          <w:tcPr>
            <w:tcW w:w="850" w:type="dxa"/>
            <w:shd w:val="clear" w:color="auto" w:fill="auto"/>
            <w:vAlign w:val="center"/>
          </w:tcPr>
          <w:p w14:paraId="56C8DC92" w14:textId="77777777" w:rsidR="00880BC9" w:rsidRPr="00880BC9" w:rsidRDefault="00880BC9" w:rsidP="00880BC9">
            <w:pPr>
              <w:jc w:val="center"/>
              <w:rPr>
                <w:sz w:val="22"/>
                <w:szCs w:val="22"/>
                <w:lang w:eastAsia="en-US"/>
              </w:rPr>
            </w:pPr>
            <w:r w:rsidRPr="00880BC9">
              <w:rPr>
                <w:sz w:val="22"/>
                <w:szCs w:val="22"/>
                <w:lang w:eastAsia="en-US"/>
              </w:rPr>
              <w:t>141,84</w:t>
            </w:r>
          </w:p>
        </w:tc>
        <w:tc>
          <w:tcPr>
            <w:tcW w:w="993" w:type="dxa"/>
            <w:shd w:val="clear" w:color="auto" w:fill="auto"/>
            <w:vAlign w:val="center"/>
          </w:tcPr>
          <w:p w14:paraId="72C2B975" w14:textId="77777777" w:rsidR="00880BC9" w:rsidRPr="00880BC9" w:rsidRDefault="00880BC9" w:rsidP="00880BC9">
            <w:pPr>
              <w:jc w:val="center"/>
              <w:rPr>
                <w:sz w:val="22"/>
                <w:szCs w:val="22"/>
                <w:lang w:eastAsia="en-US"/>
              </w:rPr>
            </w:pPr>
            <w:r w:rsidRPr="00880BC9">
              <w:rPr>
                <w:sz w:val="22"/>
                <w:szCs w:val="22"/>
                <w:lang w:eastAsia="en-US"/>
              </w:rPr>
              <w:t>132,22</w:t>
            </w:r>
          </w:p>
        </w:tc>
        <w:tc>
          <w:tcPr>
            <w:tcW w:w="992" w:type="dxa"/>
            <w:shd w:val="clear" w:color="auto" w:fill="auto"/>
            <w:vAlign w:val="center"/>
          </w:tcPr>
          <w:p w14:paraId="3351B757" w14:textId="77777777" w:rsidR="00880BC9" w:rsidRPr="00880BC9" w:rsidRDefault="00880BC9" w:rsidP="00880BC9">
            <w:pPr>
              <w:jc w:val="center"/>
              <w:rPr>
                <w:sz w:val="22"/>
                <w:szCs w:val="22"/>
                <w:lang w:eastAsia="en-US"/>
              </w:rPr>
            </w:pPr>
            <w:r w:rsidRPr="00880BC9">
              <w:rPr>
                <w:sz w:val="22"/>
                <w:szCs w:val="22"/>
                <w:lang w:eastAsia="en-US"/>
              </w:rPr>
              <w:t>14,83</w:t>
            </w:r>
          </w:p>
        </w:tc>
        <w:tc>
          <w:tcPr>
            <w:tcW w:w="1195" w:type="dxa"/>
            <w:shd w:val="clear" w:color="auto" w:fill="auto"/>
            <w:vAlign w:val="center"/>
          </w:tcPr>
          <w:p w14:paraId="60F34591" w14:textId="77777777" w:rsidR="00880BC9" w:rsidRPr="00880BC9" w:rsidRDefault="00880BC9" w:rsidP="00880BC9">
            <w:pPr>
              <w:jc w:val="center"/>
              <w:rPr>
                <w:sz w:val="22"/>
                <w:szCs w:val="22"/>
                <w:lang w:eastAsia="en-US"/>
              </w:rPr>
            </w:pPr>
            <w:r w:rsidRPr="00880BC9">
              <w:rPr>
                <w:sz w:val="22"/>
                <w:szCs w:val="22"/>
                <w:lang w:eastAsia="en-US"/>
              </w:rPr>
              <w:t>1 963,00</w:t>
            </w:r>
          </w:p>
        </w:tc>
        <w:tc>
          <w:tcPr>
            <w:tcW w:w="1275" w:type="dxa"/>
            <w:shd w:val="clear" w:color="auto" w:fill="auto"/>
          </w:tcPr>
          <w:p w14:paraId="6FC0B805" w14:textId="77777777" w:rsidR="00880BC9" w:rsidRPr="00880BC9" w:rsidRDefault="00880BC9" w:rsidP="00880BC9">
            <w:pPr>
              <w:jc w:val="center"/>
            </w:pPr>
            <w:r w:rsidRPr="00880BC9">
              <w:t>х</w:t>
            </w:r>
          </w:p>
        </w:tc>
        <w:tc>
          <w:tcPr>
            <w:tcW w:w="1134" w:type="dxa"/>
            <w:shd w:val="clear" w:color="auto" w:fill="auto"/>
          </w:tcPr>
          <w:p w14:paraId="4F608AAE" w14:textId="77777777" w:rsidR="00880BC9" w:rsidRPr="00880BC9" w:rsidRDefault="00880BC9" w:rsidP="00880BC9">
            <w:pPr>
              <w:jc w:val="center"/>
            </w:pPr>
            <w:r w:rsidRPr="00880BC9">
              <w:t>х</w:t>
            </w:r>
          </w:p>
        </w:tc>
      </w:tr>
      <w:tr w:rsidR="00880BC9" w:rsidRPr="00880BC9" w14:paraId="496B1529" w14:textId="77777777" w:rsidTr="00880BC9">
        <w:trPr>
          <w:trHeight w:val="281"/>
          <w:jc w:val="center"/>
        </w:trPr>
        <w:tc>
          <w:tcPr>
            <w:tcW w:w="1985" w:type="dxa"/>
            <w:vMerge/>
            <w:vAlign w:val="center"/>
          </w:tcPr>
          <w:p w14:paraId="50AFD922" w14:textId="77777777" w:rsidR="00880BC9" w:rsidRPr="00880BC9" w:rsidRDefault="00880BC9" w:rsidP="00880BC9">
            <w:pPr>
              <w:jc w:val="center"/>
              <w:rPr>
                <w:bCs/>
                <w:color w:val="000000"/>
                <w:kern w:val="32"/>
                <w:lang w:eastAsia="en-US"/>
              </w:rPr>
            </w:pPr>
          </w:p>
        </w:tc>
        <w:tc>
          <w:tcPr>
            <w:tcW w:w="1385" w:type="dxa"/>
          </w:tcPr>
          <w:p w14:paraId="0529C180" w14:textId="77777777" w:rsidR="00880BC9" w:rsidRPr="00880BC9" w:rsidRDefault="00880BC9" w:rsidP="00880BC9">
            <w:pPr>
              <w:tabs>
                <w:tab w:val="left" w:pos="3052"/>
              </w:tabs>
              <w:ind w:right="-108" w:hanging="108"/>
              <w:jc w:val="center"/>
              <w:rPr>
                <w:sz w:val="22"/>
                <w:szCs w:val="22"/>
              </w:rPr>
            </w:pPr>
            <w:r w:rsidRPr="00880BC9">
              <w:rPr>
                <w:sz w:val="22"/>
                <w:szCs w:val="22"/>
              </w:rPr>
              <w:t>с 01.07.2028</w:t>
            </w:r>
          </w:p>
        </w:tc>
        <w:tc>
          <w:tcPr>
            <w:tcW w:w="992" w:type="dxa"/>
            <w:shd w:val="clear" w:color="auto" w:fill="auto"/>
            <w:vAlign w:val="center"/>
          </w:tcPr>
          <w:p w14:paraId="2DF0FE4E" w14:textId="77777777" w:rsidR="00880BC9" w:rsidRPr="00880BC9" w:rsidRDefault="00880BC9" w:rsidP="00880BC9">
            <w:pPr>
              <w:jc w:val="center"/>
              <w:rPr>
                <w:sz w:val="22"/>
                <w:szCs w:val="22"/>
                <w:lang w:eastAsia="en-US"/>
              </w:rPr>
            </w:pPr>
            <w:r w:rsidRPr="00880BC9">
              <w:rPr>
                <w:sz w:val="22"/>
                <w:szCs w:val="22"/>
                <w:lang w:eastAsia="en-US"/>
              </w:rPr>
              <w:t>159,60</w:t>
            </w:r>
          </w:p>
        </w:tc>
        <w:tc>
          <w:tcPr>
            <w:tcW w:w="851" w:type="dxa"/>
            <w:shd w:val="clear" w:color="auto" w:fill="auto"/>
            <w:vAlign w:val="center"/>
          </w:tcPr>
          <w:p w14:paraId="1158AFA9" w14:textId="77777777" w:rsidR="00880BC9" w:rsidRPr="00880BC9" w:rsidRDefault="00880BC9" w:rsidP="00880BC9">
            <w:pPr>
              <w:jc w:val="center"/>
              <w:rPr>
                <w:sz w:val="22"/>
                <w:szCs w:val="22"/>
                <w:lang w:eastAsia="en-US"/>
              </w:rPr>
            </w:pPr>
            <w:r w:rsidRPr="00880BC9">
              <w:rPr>
                <w:sz w:val="22"/>
                <w:szCs w:val="22"/>
                <w:lang w:eastAsia="en-US"/>
              </w:rPr>
              <w:t>147,89</w:t>
            </w:r>
          </w:p>
        </w:tc>
        <w:tc>
          <w:tcPr>
            <w:tcW w:w="992" w:type="dxa"/>
            <w:shd w:val="clear" w:color="auto" w:fill="auto"/>
            <w:vAlign w:val="center"/>
          </w:tcPr>
          <w:p w14:paraId="12579826" w14:textId="77777777" w:rsidR="00880BC9" w:rsidRPr="00880BC9" w:rsidRDefault="00880BC9" w:rsidP="00880BC9">
            <w:pPr>
              <w:jc w:val="center"/>
              <w:rPr>
                <w:sz w:val="22"/>
                <w:szCs w:val="22"/>
                <w:lang w:eastAsia="en-US"/>
              </w:rPr>
            </w:pPr>
            <w:r w:rsidRPr="00880BC9">
              <w:rPr>
                <w:sz w:val="22"/>
                <w:szCs w:val="22"/>
                <w:lang w:eastAsia="en-US"/>
              </w:rPr>
              <w:t>169,90</w:t>
            </w:r>
          </w:p>
        </w:tc>
        <w:tc>
          <w:tcPr>
            <w:tcW w:w="992" w:type="dxa"/>
            <w:shd w:val="clear" w:color="auto" w:fill="auto"/>
            <w:vAlign w:val="center"/>
          </w:tcPr>
          <w:p w14:paraId="4574B4A8" w14:textId="77777777" w:rsidR="00880BC9" w:rsidRPr="00880BC9" w:rsidRDefault="00880BC9" w:rsidP="00880BC9">
            <w:pPr>
              <w:jc w:val="center"/>
              <w:rPr>
                <w:sz w:val="22"/>
                <w:szCs w:val="22"/>
                <w:lang w:eastAsia="en-US"/>
              </w:rPr>
            </w:pPr>
            <w:r w:rsidRPr="00880BC9">
              <w:rPr>
                <w:sz w:val="22"/>
                <w:szCs w:val="22"/>
                <w:lang w:eastAsia="en-US"/>
              </w:rPr>
              <w:t>158,42</w:t>
            </w:r>
          </w:p>
        </w:tc>
        <w:tc>
          <w:tcPr>
            <w:tcW w:w="993" w:type="dxa"/>
            <w:shd w:val="clear" w:color="auto" w:fill="auto"/>
            <w:vAlign w:val="center"/>
          </w:tcPr>
          <w:p w14:paraId="29437C7B" w14:textId="77777777" w:rsidR="00880BC9" w:rsidRPr="00880BC9" w:rsidRDefault="00880BC9" w:rsidP="00880BC9">
            <w:pPr>
              <w:jc w:val="center"/>
              <w:rPr>
                <w:sz w:val="22"/>
                <w:szCs w:val="22"/>
                <w:lang w:eastAsia="en-US"/>
              </w:rPr>
            </w:pPr>
            <w:r w:rsidRPr="00880BC9">
              <w:rPr>
                <w:sz w:val="22"/>
                <w:szCs w:val="22"/>
                <w:lang w:eastAsia="en-US"/>
              </w:rPr>
              <w:t>133,00</w:t>
            </w:r>
          </w:p>
        </w:tc>
        <w:tc>
          <w:tcPr>
            <w:tcW w:w="992" w:type="dxa"/>
            <w:shd w:val="clear" w:color="auto" w:fill="auto"/>
            <w:vAlign w:val="center"/>
          </w:tcPr>
          <w:p w14:paraId="1D0B404B" w14:textId="77777777" w:rsidR="00880BC9" w:rsidRPr="00880BC9" w:rsidRDefault="00880BC9" w:rsidP="00880BC9">
            <w:pPr>
              <w:jc w:val="center"/>
              <w:rPr>
                <w:sz w:val="22"/>
                <w:szCs w:val="22"/>
                <w:lang w:eastAsia="en-US"/>
              </w:rPr>
            </w:pPr>
            <w:r w:rsidRPr="00880BC9">
              <w:rPr>
                <w:sz w:val="22"/>
                <w:szCs w:val="22"/>
                <w:lang w:eastAsia="en-US"/>
              </w:rPr>
              <w:t>123,24</w:t>
            </w:r>
          </w:p>
        </w:tc>
        <w:tc>
          <w:tcPr>
            <w:tcW w:w="850" w:type="dxa"/>
            <w:shd w:val="clear" w:color="auto" w:fill="auto"/>
            <w:vAlign w:val="center"/>
          </w:tcPr>
          <w:p w14:paraId="53AE4D45" w14:textId="77777777" w:rsidR="00880BC9" w:rsidRPr="00880BC9" w:rsidRDefault="00880BC9" w:rsidP="00880BC9">
            <w:pPr>
              <w:jc w:val="center"/>
              <w:rPr>
                <w:sz w:val="22"/>
                <w:szCs w:val="22"/>
                <w:lang w:eastAsia="en-US"/>
              </w:rPr>
            </w:pPr>
            <w:r w:rsidRPr="00880BC9">
              <w:rPr>
                <w:sz w:val="22"/>
                <w:szCs w:val="22"/>
                <w:lang w:eastAsia="en-US"/>
              </w:rPr>
              <w:t>141,58</w:t>
            </w:r>
          </w:p>
        </w:tc>
        <w:tc>
          <w:tcPr>
            <w:tcW w:w="993" w:type="dxa"/>
            <w:shd w:val="clear" w:color="auto" w:fill="auto"/>
            <w:vAlign w:val="center"/>
          </w:tcPr>
          <w:p w14:paraId="60D7299B" w14:textId="77777777" w:rsidR="00880BC9" w:rsidRPr="00880BC9" w:rsidRDefault="00880BC9" w:rsidP="00880BC9">
            <w:pPr>
              <w:jc w:val="center"/>
              <w:rPr>
                <w:sz w:val="22"/>
                <w:szCs w:val="22"/>
                <w:lang w:eastAsia="en-US"/>
              </w:rPr>
            </w:pPr>
            <w:r w:rsidRPr="00880BC9">
              <w:rPr>
                <w:sz w:val="22"/>
                <w:szCs w:val="22"/>
                <w:lang w:eastAsia="en-US"/>
              </w:rPr>
              <w:t>132,02</w:t>
            </w:r>
          </w:p>
        </w:tc>
        <w:tc>
          <w:tcPr>
            <w:tcW w:w="992" w:type="dxa"/>
            <w:shd w:val="clear" w:color="auto" w:fill="auto"/>
            <w:vAlign w:val="center"/>
          </w:tcPr>
          <w:p w14:paraId="3963FB79" w14:textId="77777777" w:rsidR="00880BC9" w:rsidRPr="00880BC9" w:rsidRDefault="00880BC9" w:rsidP="00880BC9">
            <w:pPr>
              <w:jc w:val="center"/>
              <w:rPr>
                <w:sz w:val="22"/>
                <w:szCs w:val="22"/>
                <w:lang w:eastAsia="en-US"/>
              </w:rPr>
            </w:pPr>
            <w:r w:rsidRPr="00880BC9">
              <w:rPr>
                <w:sz w:val="22"/>
                <w:szCs w:val="22"/>
                <w:lang w:eastAsia="en-US"/>
              </w:rPr>
              <w:t>15,30</w:t>
            </w:r>
          </w:p>
        </w:tc>
        <w:tc>
          <w:tcPr>
            <w:tcW w:w="1195" w:type="dxa"/>
            <w:shd w:val="clear" w:color="auto" w:fill="auto"/>
            <w:vAlign w:val="center"/>
          </w:tcPr>
          <w:p w14:paraId="4BB31478" w14:textId="77777777" w:rsidR="00880BC9" w:rsidRPr="00880BC9" w:rsidRDefault="00880BC9" w:rsidP="00880BC9">
            <w:pPr>
              <w:jc w:val="center"/>
              <w:rPr>
                <w:sz w:val="22"/>
                <w:szCs w:val="22"/>
                <w:lang w:eastAsia="en-US"/>
              </w:rPr>
            </w:pPr>
            <w:r w:rsidRPr="00880BC9">
              <w:rPr>
                <w:sz w:val="22"/>
                <w:szCs w:val="22"/>
                <w:lang w:eastAsia="en-US"/>
              </w:rPr>
              <w:t>1 951,84</w:t>
            </w:r>
          </w:p>
        </w:tc>
        <w:tc>
          <w:tcPr>
            <w:tcW w:w="1275" w:type="dxa"/>
            <w:shd w:val="clear" w:color="auto" w:fill="auto"/>
          </w:tcPr>
          <w:p w14:paraId="30250C52" w14:textId="77777777" w:rsidR="00880BC9" w:rsidRPr="00880BC9" w:rsidRDefault="00880BC9" w:rsidP="00880BC9">
            <w:pPr>
              <w:jc w:val="center"/>
            </w:pPr>
            <w:r w:rsidRPr="00880BC9">
              <w:t>х</w:t>
            </w:r>
          </w:p>
        </w:tc>
        <w:tc>
          <w:tcPr>
            <w:tcW w:w="1134" w:type="dxa"/>
            <w:shd w:val="clear" w:color="auto" w:fill="auto"/>
          </w:tcPr>
          <w:p w14:paraId="18567FA1" w14:textId="77777777" w:rsidR="00880BC9" w:rsidRPr="00880BC9" w:rsidRDefault="00880BC9" w:rsidP="00880BC9">
            <w:pPr>
              <w:jc w:val="center"/>
            </w:pPr>
            <w:r w:rsidRPr="00880BC9">
              <w:t>х</w:t>
            </w:r>
          </w:p>
        </w:tc>
      </w:tr>
    </w:tbl>
    <w:p w14:paraId="2C179F49" w14:textId="77777777" w:rsidR="00880BC9" w:rsidRPr="00880BC9" w:rsidRDefault="00880BC9" w:rsidP="00880BC9">
      <w:pPr>
        <w:ind w:left="284" w:right="-285" w:firstLine="567"/>
        <w:jc w:val="both"/>
        <w:rPr>
          <w:bCs/>
          <w:sz w:val="28"/>
          <w:szCs w:val="28"/>
        </w:rPr>
      </w:pPr>
    </w:p>
    <w:p w14:paraId="214681BF" w14:textId="77777777" w:rsidR="00880BC9" w:rsidRPr="00880BC9" w:rsidRDefault="00880BC9" w:rsidP="00880BC9">
      <w:pPr>
        <w:ind w:left="284" w:right="-285" w:firstLine="567"/>
        <w:jc w:val="both"/>
        <w:rPr>
          <w:bCs/>
          <w:sz w:val="28"/>
          <w:szCs w:val="28"/>
        </w:rPr>
      </w:pPr>
      <w:r w:rsidRPr="00880BC9">
        <w:rPr>
          <w:bCs/>
          <w:sz w:val="28"/>
          <w:szCs w:val="28"/>
        </w:rPr>
        <w:t xml:space="preserve">* Тариф для населения указывается в целях реализации пункта 6 статьи 168 Налогового кодекса Российской Федерации (часть вторая). ».  </w:t>
      </w:r>
      <w:r w:rsidRPr="00880BC9">
        <w:rPr>
          <w:bCs/>
          <w:sz w:val="28"/>
          <w:szCs w:val="28"/>
        </w:rPr>
        <w:tab/>
      </w:r>
    </w:p>
    <w:p w14:paraId="2CC24343" w14:textId="77777777" w:rsidR="00880BC9" w:rsidRDefault="00880BC9" w:rsidP="00EB721E">
      <w:pPr>
        <w:tabs>
          <w:tab w:val="left" w:pos="3686"/>
          <w:tab w:val="left" w:pos="9498"/>
        </w:tabs>
        <w:ind w:right="-569"/>
        <w:sectPr w:rsidR="00880BC9" w:rsidSect="00880BC9">
          <w:pgSz w:w="16838" w:h="11906" w:orient="landscape"/>
          <w:pgMar w:top="709" w:right="1134" w:bottom="567" w:left="1134" w:header="567" w:footer="709" w:gutter="0"/>
          <w:cols w:space="708"/>
          <w:docGrid w:linePitch="360"/>
        </w:sectPr>
      </w:pPr>
    </w:p>
    <w:p w14:paraId="339B235A" w14:textId="4FDBEA02" w:rsidR="00880BC9" w:rsidRPr="00F01343" w:rsidRDefault="00880BC9" w:rsidP="007C6CB5">
      <w:pPr>
        <w:tabs>
          <w:tab w:val="left" w:pos="270"/>
          <w:tab w:val="right" w:pos="9355"/>
        </w:tabs>
        <w:ind w:left="-4310" w:firstLine="9697"/>
      </w:pPr>
      <w:r w:rsidRPr="00F01343">
        <w:lastRenderedPageBreak/>
        <w:t>Приложение</w:t>
      </w:r>
      <w:r>
        <w:t xml:space="preserve"> № </w:t>
      </w:r>
      <w:r w:rsidR="00286B16">
        <w:t xml:space="preserve">8 </w:t>
      </w:r>
      <w:r>
        <w:t>к протоколу</w:t>
      </w:r>
      <w:r w:rsidRPr="00F01343">
        <w:t xml:space="preserve"> № </w:t>
      </w:r>
      <w:r>
        <w:t>89</w:t>
      </w:r>
    </w:p>
    <w:p w14:paraId="61A80E82" w14:textId="77777777" w:rsidR="00880BC9" w:rsidRPr="00F01343" w:rsidRDefault="00880BC9" w:rsidP="007C6CB5">
      <w:pPr>
        <w:tabs>
          <w:tab w:val="left" w:pos="3686"/>
          <w:tab w:val="left" w:pos="9498"/>
        </w:tabs>
        <w:ind w:left="-4310" w:right="-569" w:firstLine="9697"/>
      </w:pPr>
      <w:r w:rsidRPr="00F01343">
        <w:t>заседания правления Региональной</w:t>
      </w:r>
    </w:p>
    <w:p w14:paraId="074170C4" w14:textId="77777777" w:rsidR="00880BC9" w:rsidRPr="00F01343" w:rsidRDefault="00880BC9" w:rsidP="007C6CB5">
      <w:pPr>
        <w:tabs>
          <w:tab w:val="left" w:pos="3686"/>
          <w:tab w:val="left" w:pos="9498"/>
        </w:tabs>
        <w:ind w:left="-4310" w:right="-569" w:firstLine="9697"/>
      </w:pPr>
      <w:r w:rsidRPr="00F01343">
        <w:t>энергетической комиссии</w:t>
      </w:r>
    </w:p>
    <w:p w14:paraId="748FB304" w14:textId="77777777" w:rsidR="00880BC9" w:rsidRPr="0000039C" w:rsidRDefault="00880BC9" w:rsidP="007C6CB5">
      <w:pPr>
        <w:tabs>
          <w:tab w:val="left" w:pos="3686"/>
          <w:tab w:val="left" w:pos="9498"/>
        </w:tabs>
        <w:ind w:left="-4310" w:right="-569" w:firstLine="9697"/>
      </w:pPr>
      <w:r w:rsidRPr="00F01343">
        <w:t xml:space="preserve">Кузбасса от </w:t>
      </w:r>
      <w:r>
        <w:t>18</w:t>
      </w:r>
      <w:r w:rsidRPr="00F01343">
        <w:t>.</w:t>
      </w:r>
      <w:r>
        <w:t>12</w:t>
      </w:r>
      <w:r w:rsidRPr="00F01343">
        <w:t>.2024</w:t>
      </w:r>
    </w:p>
    <w:p w14:paraId="2BBB4886" w14:textId="77777777" w:rsidR="007C6CB5" w:rsidRPr="0000039C" w:rsidRDefault="007C6CB5" w:rsidP="007C6CB5">
      <w:pPr>
        <w:tabs>
          <w:tab w:val="left" w:pos="3686"/>
          <w:tab w:val="left" w:pos="9498"/>
        </w:tabs>
        <w:ind w:left="-4310" w:right="-569" w:firstLine="9697"/>
      </w:pPr>
    </w:p>
    <w:p w14:paraId="3D0DCBFC" w14:textId="77777777" w:rsidR="007C6CB5" w:rsidRPr="007C6CB5" w:rsidRDefault="007C6CB5" w:rsidP="007C6CB5">
      <w:pPr>
        <w:spacing w:after="160"/>
        <w:contextualSpacing/>
        <w:jc w:val="center"/>
        <w:rPr>
          <w:rFonts w:eastAsia="Calibri"/>
          <w:sz w:val="28"/>
          <w:szCs w:val="28"/>
          <w:lang w:eastAsia="en-US"/>
        </w:rPr>
      </w:pPr>
      <w:r w:rsidRPr="007C6CB5">
        <w:rPr>
          <w:rFonts w:eastAsia="Calibri"/>
          <w:sz w:val="28"/>
          <w:szCs w:val="28"/>
          <w:lang w:eastAsia="en-US"/>
        </w:rPr>
        <w:t>ЭКСПЕРТНОЕ ЗАКЛЮЧЕНИЕ</w:t>
      </w:r>
    </w:p>
    <w:p w14:paraId="55574754" w14:textId="77777777" w:rsidR="007C6CB5" w:rsidRPr="007C6CB5" w:rsidRDefault="007C6CB5" w:rsidP="007C6CB5">
      <w:pPr>
        <w:jc w:val="center"/>
        <w:rPr>
          <w:sz w:val="28"/>
          <w:szCs w:val="28"/>
        </w:rPr>
      </w:pPr>
      <w:r w:rsidRPr="007C6CB5">
        <w:rPr>
          <w:sz w:val="28"/>
          <w:szCs w:val="28"/>
        </w:rPr>
        <w:t>Региональной энергетической комиссии Кузбасса</w:t>
      </w:r>
      <w:r w:rsidRPr="007C6CB5">
        <w:rPr>
          <w:sz w:val="28"/>
          <w:szCs w:val="28"/>
        </w:rPr>
        <w:br/>
        <w:t>по материалам, представленным АО «Ново-Кемеровская ТЭЦ»</w:t>
      </w:r>
    </w:p>
    <w:p w14:paraId="105857FB" w14:textId="77777777" w:rsidR="007C6CB5" w:rsidRPr="007C6CB5" w:rsidRDefault="007C6CB5" w:rsidP="007C6CB5">
      <w:pPr>
        <w:jc w:val="center"/>
        <w:rPr>
          <w:sz w:val="28"/>
          <w:szCs w:val="28"/>
        </w:rPr>
      </w:pPr>
      <w:r w:rsidRPr="007C6CB5">
        <w:rPr>
          <w:sz w:val="28"/>
          <w:szCs w:val="28"/>
        </w:rPr>
        <w:t>для корректировки величины НВВ и уровня тарифов на теплоноситель, реализуемый на потребительском рынке Кемеровского городского округа,</w:t>
      </w:r>
    </w:p>
    <w:p w14:paraId="2833F254" w14:textId="77777777" w:rsidR="007C6CB5" w:rsidRPr="007C6CB5" w:rsidRDefault="007C6CB5" w:rsidP="007C6CB5">
      <w:pPr>
        <w:jc w:val="center"/>
        <w:rPr>
          <w:sz w:val="28"/>
          <w:szCs w:val="28"/>
        </w:rPr>
      </w:pPr>
      <w:r w:rsidRPr="007C6CB5">
        <w:rPr>
          <w:sz w:val="28"/>
          <w:szCs w:val="28"/>
        </w:rPr>
        <w:t>на 2025 год</w:t>
      </w:r>
    </w:p>
    <w:p w14:paraId="7D1FC018" w14:textId="77777777" w:rsidR="007C6CB5" w:rsidRPr="0000039C" w:rsidRDefault="007C6CB5" w:rsidP="007C6CB5">
      <w:pPr>
        <w:spacing w:after="160"/>
        <w:contextualSpacing/>
        <w:rPr>
          <w:rFonts w:eastAsia="Calibri"/>
          <w:sz w:val="28"/>
          <w:szCs w:val="28"/>
          <w:lang w:eastAsia="en-US"/>
        </w:rPr>
      </w:pPr>
    </w:p>
    <w:p w14:paraId="46195241" w14:textId="77777777" w:rsidR="007C6CB5" w:rsidRPr="007C6CB5" w:rsidRDefault="007C6CB5" w:rsidP="007C6CB5">
      <w:pPr>
        <w:keepNext/>
        <w:tabs>
          <w:tab w:val="left" w:pos="567"/>
        </w:tabs>
        <w:outlineLvl w:val="0"/>
        <w:rPr>
          <w:b/>
          <w:sz w:val="28"/>
          <w:szCs w:val="28"/>
        </w:rPr>
      </w:pPr>
      <w:bookmarkStart w:id="4" w:name="_Toc58867543"/>
      <w:r w:rsidRPr="007C6CB5">
        <w:rPr>
          <w:b/>
          <w:sz w:val="28"/>
          <w:szCs w:val="28"/>
        </w:rPr>
        <w:t>1. НОРМАТИВНО-ПРАВОВАЯ БАЗА</w:t>
      </w:r>
      <w:bookmarkEnd w:id="4"/>
    </w:p>
    <w:p w14:paraId="54755311" w14:textId="77777777" w:rsidR="007C6CB5" w:rsidRPr="007C6CB5" w:rsidRDefault="007C6CB5" w:rsidP="007C6CB5">
      <w:pPr>
        <w:rPr>
          <w:szCs w:val="20"/>
        </w:rPr>
      </w:pPr>
    </w:p>
    <w:p w14:paraId="340089A5" w14:textId="77777777" w:rsidR="007C6CB5" w:rsidRPr="007C6CB5" w:rsidRDefault="007C6CB5" w:rsidP="007C6CB5">
      <w:pPr>
        <w:ind w:right="-1" w:firstLine="851"/>
        <w:jc w:val="both"/>
        <w:rPr>
          <w:snapToGrid w:val="0"/>
          <w:sz w:val="28"/>
          <w:szCs w:val="28"/>
        </w:rPr>
      </w:pPr>
      <w:r w:rsidRPr="007C6CB5">
        <w:rPr>
          <w:snapToGrid w:val="0"/>
          <w:sz w:val="28"/>
          <w:szCs w:val="28"/>
        </w:rPr>
        <w:t>Гражданский кодекс Российской Федерации.</w:t>
      </w:r>
    </w:p>
    <w:p w14:paraId="13AD49F3" w14:textId="77777777" w:rsidR="007C6CB5" w:rsidRPr="007C6CB5" w:rsidRDefault="007C6CB5" w:rsidP="007C6CB5">
      <w:pPr>
        <w:ind w:right="-1" w:firstLine="851"/>
        <w:jc w:val="both"/>
        <w:rPr>
          <w:snapToGrid w:val="0"/>
          <w:sz w:val="28"/>
          <w:szCs w:val="28"/>
        </w:rPr>
      </w:pPr>
      <w:r w:rsidRPr="007C6CB5">
        <w:rPr>
          <w:snapToGrid w:val="0"/>
          <w:sz w:val="28"/>
          <w:szCs w:val="28"/>
        </w:rPr>
        <w:t>Налоговый кодекс Российской Федерации.</w:t>
      </w:r>
    </w:p>
    <w:p w14:paraId="79FA9BEE" w14:textId="77777777" w:rsidR="007C6CB5" w:rsidRPr="007C6CB5" w:rsidRDefault="007C6CB5" w:rsidP="007C6CB5">
      <w:pPr>
        <w:ind w:right="-1" w:firstLine="851"/>
        <w:jc w:val="both"/>
        <w:rPr>
          <w:snapToGrid w:val="0"/>
          <w:sz w:val="28"/>
          <w:szCs w:val="28"/>
        </w:rPr>
      </w:pPr>
      <w:r w:rsidRPr="007C6CB5">
        <w:rPr>
          <w:snapToGrid w:val="0"/>
          <w:sz w:val="28"/>
          <w:szCs w:val="28"/>
        </w:rPr>
        <w:t>Трудовой Кодекс Российской Федерации.</w:t>
      </w:r>
    </w:p>
    <w:p w14:paraId="1E3D038E" w14:textId="77777777" w:rsidR="007C6CB5" w:rsidRPr="007C6CB5" w:rsidRDefault="007C6CB5" w:rsidP="007C6CB5">
      <w:pPr>
        <w:ind w:right="-1" w:firstLine="851"/>
        <w:jc w:val="both"/>
        <w:rPr>
          <w:snapToGrid w:val="0"/>
          <w:sz w:val="28"/>
          <w:szCs w:val="28"/>
        </w:rPr>
      </w:pPr>
      <w:r w:rsidRPr="007C6CB5">
        <w:rPr>
          <w:snapToGrid w:val="0"/>
          <w:sz w:val="28"/>
          <w:szCs w:val="28"/>
        </w:rPr>
        <w:t>Федеральный Закон от 17.08.1995 № 147-ФЗ «О естественных монополиях».</w:t>
      </w:r>
    </w:p>
    <w:p w14:paraId="25BE2F6F" w14:textId="77777777" w:rsidR="007C6CB5" w:rsidRPr="007C6CB5" w:rsidRDefault="007C6CB5" w:rsidP="007C6CB5">
      <w:pPr>
        <w:ind w:right="-1" w:firstLine="851"/>
        <w:jc w:val="both"/>
        <w:rPr>
          <w:snapToGrid w:val="0"/>
          <w:sz w:val="28"/>
          <w:szCs w:val="28"/>
        </w:rPr>
      </w:pPr>
      <w:r w:rsidRPr="007C6CB5">
        <w:rPr>
          <w:snapToGrid w:val="0"/>
          <w:sz w:val="28"/>
          <w:szCs w:val="28"/>
        </w:rPr>
        <w:t>Федеральный закон от 27.07.2010 № 190-ФЗ «О теплоснабжении».</w:t>
      </w:r>
    </w:p>
    <w:p w14:paraId="0C2E8ECB" w14:textId="77777777" w:rsidR="007C6CB5" w:rsidRPr="007C6CB5" w:rsidRDefault="007C6CB5" w:rsidP="007C6CB5">
      <w:pPr>
        <w:ind w:right="-1" w:firstLine="851"/>
        <w:jc w:val="both"/>
        <w:rPr>
          <w:snapToGrid w:val="0"/>
          <w:sz w:val="28"/>
          <w:szCs w:val="28"/>
        </w:rPr>
      </w:pPr>
      <w:r w:rsidRPr="007C6CB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128B093" w14:textId="77777777" w:rsidR="007C6CB5" w:rsidRPr="007C6CB5" w:rsidRDefault="007C6CB5" w:rsidP="007C6CB5">
      <w:pPr>
        <w:ind w:right="-1" w:firstLine="851"/>
        <w:jc w:val="both"/>
        <w:rPr>
          <w:snapToGrid w:val="0"/>
          <w:sz w:val="28"/>
          <w:szCs w:val="28"/>
        </w:rPr>
      </w:pPr>
      <w:r w:rsidRPr="007C6CB5">
        <w:rPr>
          <w:snapToGrid w:val="0"/>
          <w:sz w:val="28"/>
          <w:szCs w:val="28"/>
        </w:rPr>
        <w:t>Постановление Правительства Российской Федерации от 22.10.2012 № 1075 «О ценообразовании в сфере теплоснабжения» (далее – Основы ценообразования).</w:t>
      </w:r>
    </w:p>
    <w:p w14:paraId="410AE566" w14:textId="77777777" w:rsidR="007C6CB5" w:rsidRPr="007C6CB5" w:rsidRDefault="007C6CB5" w:rsidP="007C6CB5">
      <w:pPr>
        <w:ind w:right="-1" w:firstLine="851"/>
        <w:jc w:val="both"/>
        <w:rPr>
          <w:snapToGrid w:val="0"/>
          <w:sz w:val="28"/>
          <w:szCs w:val="28"/>
        </w:rPr>
      </w:pPr>
      <w:r w:rsidRPr="007C6CB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5A0F4668" w14:textId="77777777" w:rsidR="007C6CB5" w:rsidRPr="007C6CB5" w:rsidRDefault="007C6CB5" w:rsidP="007C6CB5">
      <w:pPr>
        <w:ind w:right="-1" w:firstLine="851"/>
        <w:jc w:val="both"/>
        <w:rPr>
          <w:snapToGrid w:val="0"/>
          <w:sz w:val="28"/>
          <w:szCs w:val="28"/>
        </w:rPr>
      </w:pPr>
      <w:r w:rsidRPr="007C6CB5">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 Регламент открытия дел).</w:t>
      </w:r>
    </w:p>
    <w:p w14:paraId="170CE125" w14:textId="77777777" w:rsidR="007C6CB5" w:rsidRPr="007C6CB5" w:rsidRDefault="007C6CB5" w:rsidP="007C6CB5">
      <w:pPr>
        <w:ind w:right="-1" w:firstLine="851"/>
        <w:jc w:val="both"/>
        <w:rPr>
          <w:snapToGrid w:val="0"/>
          <w:sz w:val="28"/>
          <w:szCs w:val="28"/>
        </w:rPr>
      </w:pPr>
      <w:r w:rsidRPr="007C6CB5">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6426085A" w14:textId="77777777" w:rsidR="007C6CB5" w:rsidRPr="007C6CB5" w:rsidRDefault="007C6CB5" w:rsidP="007C6CB5">
      <w:pPr>
        <w:ind w:right="-1" w:firstLine="851"/>
        <w:jc w:val="both"/>
        <w:rPr>
          <w:snapToGrid w:val="0"/>
          <w:sz w:val="28"/>
          <w:szCs w:val="28"/>
        </w:rPr>
      </w:pPr>
      <w:r w:rsidRPr="007C6CB5">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21B6294" w14:textId="77777777" w:rsidR="007C6CB5" w:rsidRPr="007C6CB5" w:rsidRDefault="007C6CB5" w:rsidP="007C6CB5">
      <w:pPr>
        <w:ind w:right="-1" w:firstLine="720"/>
        <w:jc w:val="both"/>
        <w:rPr>
          <w:snapToGrid w:val="0"/>
          <w:sz w:val="28"/>
          <w:szCs w:val="28"/>
        </w:rPr>
      </w:pPr>
      <w:r w:rsidRPr="007C6CB5">
        <w:rPr>
          <w:snapToGrid w:val="0"/>
          <w:sz w:val="28"/>
          <w:szCs w:val="28"/>
        </w:rPr>
        <w:t>Вся нормативно – методическая основа используется в редакции, действующей на момент проведения экспертизы.</w:t>
      </w:r>
    </w:p>
    <w:p w14:paraId="0FA1813D" w14:textId="77777777" w:rsidR="007C6CB5" w:rsidRPr="007C6CB5" w:rsidRDefault="007C6CB5" w:rsidP="007C6CB5">
      <w:pPr>
        <w:ind w:right="-1" w:firstLine="720"/>
        <w:jc w:val="both"/>
        <w:rPr>
          <w:snapToGrid w:val="0"/>
          <w:sz w:val="28"/>
          <w:szCs w:val="28"/>
        </w:rPr>
      </w:pPr>
    </w:p>
    <w:p w14:paraId="41E7C0D9" w14:textId="77777777" w:rsidR="007C6CB5" w:rsidRPr="007C6CB5" w:rsidRDefault="007C6CB5" w:rsidP="007C6CB5">
      <w:pPr>
        <w:keepNext/>
        <w:tabs>
          <w:tab w:val="left" w:pos="567"/>
        </w:tabs>
        <w:jc w:val="both"/>
        <w:outlineLvl w:val="0"/>
        <w:rPr>
          <w:b/>
          <w:sz w:val="28"/>
          <w:szCs w:val="28"/>
        </w:rPr>
      </w:pPr>
      <w:bookmarkStart w:id="5" w:name="_Toc58867544"/>
      <w:r w:rsidRPr="007C6CB5">
        <w:rPr>
          <w:b/>
          <w:sz w:val="28"/>
          <w:szCs w:val="28"/>
        </w:rPr>
        <w:t>2. ОЦЕНКА ДОСТОВЕРНОСТИ ДАННЫХ, ПРИВЕДЕННЫХ В ПРЕДЛОЖЕНИЯХ ОБ УСТАНОВЛЕНИИ ТАРИФОВ И (ИЛИ) ИХ ПРЕДЕЛЬНЫХ УРОВНЕЙ</w:t>
      </w:r>
      <w:bookmarkEnd w:id="5"/>
    </w:p>
    <w:p w14:paraId="72DE2DCE" w14:textId="77777777" w:rsidR="007C6CB5" w:rsidRPr="007C6CB5" w:rsidRDefault="007C6CB5" w:rsidP="007C6CB5">
      <w:pPr>
        <w:rPr>
          <w:szCs w:val="20"/>
        </w:rPr>
      </w:pPr>
    </w:p>
    <w:p w14:paraId="50902408" w14:textId="77777777" w:rsidR="007C6CB5" w:rsidRPr="007C6CB5" w:rsidRDefault="007C6CB5" w:rsidP="007C6CB5">
      <w:pPr>
        <w:ind w:firstLine="851"/>
        <w:jc w:val="both"/>
        <w:rPr>
          <w:sz w:val="28"/>
          <w:szCs w:val="28"/>
        </w:rPr>
      </w:pPr>
      <w:r w:rsidRPr="007C6CB5">
        <w:rPr>
          <w:sz w:val="28"/>
          <w:szCs w:val="28"/>
        </w:rPr>
        <w:t>Материалы АО «Ново-Кемеровская ТЭЦ» для корректировки долгосрочных тарифов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44C32BD6" w14:textId="77777777" w:rsidR="007C6CB5" w:rsidRPr="007C6CB5" w:rsidRDefault="007C6CB5" w:rsidP="007C6CB5">
      <w:pPr>
        <w:ind w:firstLine="851"/>
        <w:jc w:val="both"/>
        <w:rPr>
          <w:sz w:val="28"/>
          <w:szCs w:val="28"/>
        </w:rPr>
      </w:pPr>
      <w:r w:rsidRPr="007C6CB5">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0E757DEC" w14:textId="77777777" w:rsidR="007C6CB5" w:rsidRPr="007C6CB5" w:rsidRDefault="007C6CB5" w:rsidP="007C6CB5">
      <w:pPr>
        <w:ind w:firstLine="851"/>
        <w:jc w:val="both"/>
        <w:rPr>
          <w:sz w:val="28"/>
          <w:szCs w:val="28"/>
        </w:rPr>
      </w:pPr>
      <w:r w:rsidRPr="007C6CB5">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C6C7DA8" w14:textId="77777777" w:rsidR="007C6CB5" w:rsidRPr="007C6CB5" w:rsidRDefault="007C6CB5" w:rsidP="007C6CB5">
      <w:pPr>
        <w:ind w:firstLine="851"/>
        <w:jc w:val="both"/>
        <w:rPr>
          <w:sz w:val="28"/>
          <w:szCs w:val="28"/>
        </w:rPr>
      </w:pPr>
      <w:r w:rsidRPr="007C6CB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«Ново-Кемеровская ТЭЦ»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791D7556" w14:textId="77777777" w:rsidR="007C6CB5" w:rsidRPr="007C6CB5" w:rsidRDefault="007C6CB5" w:rsidP="007C6CB5">
      <w:pPr>
        <w:ind w:firstLine="851"/>
        <w:jc w:val="both"/>
        <w:rPr>
          <w:sz w:val="28"/>
          <w:szCs w:val="28"/>
        </w:rPr>
      </w:pPr>
      <w:r w:rsidRPr="007C6CB5">
        <w:rPr>
          <w:sz w:val="28"/>
          <w:szCs w:val="28"/>
        </w:rPr>
        <w:t>Для составления данного отчета эксперты руководствовались Прогнозом Минэкономразвития РФ, опубликованным на сайте 30.09.2024, в соответствии с которым, ИПЦ на 2025 год составит 105,8.</w:t>
      </w:r>
    </w:p>
    <w:p w14:paraId="7A2B663D" w14:textId="77777777" w:rsidR="007C6CB5" w:rsidRPr="007C6CB5" w:rsidRDefault="007C6CB5" w:rsidP="007C6CB5">
      <w:pPr>
        <w:ind w:firstLine="851"/>
        <w:jc w:val="both"/>
        <w:rPr>
          <w:sz w:val="28"/>
          <w:szCs w:val="28"/>
        </w:rPr>
      </w:pPr>
      <w:r w:rsidRPr="007C6CB5">
        <w:rPr>
          <w:sz w:val="28"/>
          <w:szCs w:val="28"/>
        </w:rPr>
        <w:t>В данном экспертном заключении приведены результаты расчетов без НДС.</w:t>
      </w:r>
    </w:p>
    <w:p w14:paraId="6DFE380E" w14:textId="77777777" w:rsidR="007C6CB5" w:rsidRPr="007C6CB5" w:rsidRDefault="007C6CB5" w:rsidP="007C6CB5">
      <w:pPr>
        <w:ind w:firstLine="851"/>
        <w:jc w:val="both"/>
        <w:rPr>
          <w:sz w:val="28"/>
          <w:szCs w:val="28"/>
        </w:rPr>
      </w:pPr>
    </w:p>
    <w:p w14:paraId="4CB961B4" w14:textId="77777777" w:rsidR="007C6CB5" w:rsidRPr="007C6CB5" w:rsidRDefault="007C6CB5" w:rsidP="007C6CB5">
      <w:pPr>
        <w:keepNext/>
        <w:tabs>
          <w:tab w:val="left" w:pos="567"/>
        </w:tabs>
        <w:outlineLvl w:val="0"/>
        <w:rPr>
          <w:b/>
          <w:sz w:val="28"/>
          <w:szCs w:val="28"/>
        </w:rPr>
      </w:pPr>
      <w:bookmarkStart w:id="6" w:name="_Toc58867545"/>
      <w:r w:rsidRPr="007C6CB5">
        <w:rPr>
          <w:b/>
          <w:sz w:val="28"/>
          <w:szCs w:val="28"/>
        </w:rPr>
        <w:t>3. ОБЩАЯ ХАРАКТЕРИСТИКА ПРЕДПРИЯТИЯ</w:t>
      </w:r>
      <w:bookmarkEnd w:id="6"/>
    </w:p>
    <w:p w14:paraId="7EE61087" w14:textId="77777777" w:rsidR="007C6CB5" w:rsidRPr="007C6CB5" w:rsidRDefault="007C6CB5" w:rsidP="007C6CB5">
      <w:pPr>
        <w:rPr>
          <w:szCs w:val="20"/>
        </w:rPr>
      </w:pPr>
    </w:p>
    <w:p w14:paraId="5B14F896" w14:textId="77777777" w:rsidR="007C6CB5" w:rsidRPr="007C6CB5" w:rsidRDefault="007C6CB5" w:rsidP="007C6CB5">
      <w:pPr>
        <w:ind w:firstLine="851"/>
        <w:jc w:val="both"/>
        <w:rPr>
          <w:sz w:val="28"/>
          <w:szCs w:val="28"/>
        </w:rPr>
      </w:pPr>
      <w:r w:rsidRPr="007C6CB5">
        <w:rPr>
          <w:sz w:val="28"/>
          <w:szCs w:val="28"/>
        </w:rPr>
        <w:t>Полное наименование предприятия: Акционерное общество «Ново-Кемеровская ТЭЦ».</w:t>
      </w:r>
    </w:p>
    <w:p w14:paraId="4E9181E9" w14:textId="77777777" w:rsidR="007C6CB5" w:rsidRPr="007C6CB5" w:rsidRDefault="007C6CB5" w:rsidP="007C6CB5">
      <w:pPr>
        <w:ind w:firstLine="851"/>
        <w:jc w:val="both"/>
        <w:rPr>
          <w:sz w:val="28"/>
          <w:szCs w:val="28"/>
        </w:rPr>
      </w:pPr>
      <w:r w:rsidRPr="007C6CB5">
        <w:rPr>
          <w:sz w:val="28"/>
          <w:szCs w:val="28"/>
        </w:rPr>
        <w:t>ИНН: 4205243185</w:t>
      </w:r>
    </w:p>
    <w:p w14:paraId="3F31A54E" w14:textId="77777777" w:rsidR="007C6CB5" w:rsidRPr="007C6CB5" w:rsidRDefault="007C6CB5" w:rsidP="007C6CB5">
      <w:pPr>
        <w:ind w:firstLine="851"/>
        <w:jc w:val="both"/>
        <w:rPr>
          <w:sz w:val="28"/>
          <w:szCs w:val="28"/>
        </w:rPr>
      </w:pPr>
      <w:r w:rsidRPr="007C6CB5">
        <w:rPr>
          <w:sz w:val="28"/>
          <w:szCs w:val="28"/>
        </w:rPr>
        <w:t>КПП: 420501001</w:t>
      </w:r>
    </w:p>
    <w:p w14:paraId="6E9F7D1F" w14:textId="77777777" w:rsidR="007C6CB5" w:rsidRPr="007C6CB5" w:rsidRDefault="007C6CB5" w:rsidP="007C6CB5">
      <w:pPr>
        <w:ind w:firstLine="851"/>
        <w:jc w:val="both"/>
        <w:rPr>
          <w:sz w:val="28"/>
          <w:szCs w:val="28"/>
        </w:rPr>
      </w:pPr>
      <w:r w:rsidRPr="007C6CB5">
        <w:rPr>
          <w:sz w:val="28"/>
          <w:szCs w:val="28"/>
        </w:rPr>
        <w:t>Адрес: 650021, Кемеровская область-Кузбасс, г. Кемерово, ул.Грузовая, д.1Б, этаж 4, помещ. 403.</w:t>
      </w:r>
    </w:p>
    <w:p w14:paraId="778FFBA7" w14:textId="77777777" w:rsidR="007C6CB5" w:rsidRPr="007C6CB5" w:rsidRDefault="007C6CB5" w:rsidP="007C6CB5">
      <w:pPr>
        <w:ind w:firstLine="851"/>
        <w:jc w:val="both"/>
        <w:rPr>
          <w:sz w:val="28"/>
          <w:szCs w:val="28"/>
        </w:rPr>
      </w:pPr>
      <w:r w:rsidRPr="007C6CB5">
        <w:rPr>
          <w:sz w:val="28"/>
          <w:szCs w:val="28"/>
        </w:rPr>
        <w:lastRenderedPageBreak/>
        <w:t>Телефон/факс: (3842) 45-33-50</w:t>
      </w:r>
    </w:p>
    <w:p w14:paraId="69B63D5C" w14:textId="77777777" w:rsidR="007C6CB5" w:rsidRPr="007C6CB5" w:rsidRDefault="007C6CB5" w:rsidP="007C6CB5">
      <w:pPr>
        <w:ind w:firstLine="851"/>
        <w:jc w:val="both"/>
        <w:rPr>
          <w:sz w:val="28"/>
          <w:szCs w:val="28"/>
        </w:rPr>
      </w:pPr>
      <w:r w:rsidRPr="007C6CB5">
        <w:rPr>
          <w:sz w:val="28"/>
          <w:szCs w:val="28"/>
          <w:lang w:val="en-US"/>
        </w:rPr>
        <w:t>e</w:t>
      </w:r>
      <w:r w:rsidRPr="007C6CB5">
        <w:rPr>
          <w:sz w:val="28"/>
          <w:szCs w:val="28"/>
        </w:rPr>
        <w:t>-</w:t>
      </w:r>
      <w:r w:rsidRPr="007C6CB5">
        <w:rPr>
          <w:sz w:val="28"/>
          <w:szCs w:val="28"/>
          <w:lang w:val="en-US"/>
        </w:rPr>
        <w:t>mail</w:t>
      </w:r>
      <w:r w:rsidRPr="007C6CB5">
        <w:rPr>
          <w:sz w:val="28"/>
          <w:szCs w:val="28"/>
        </w:rPr>
        <w:t xml:space="preserve">: </w:t>
      </w:r>
      <w:r w:rsidRPr="007C6CB5">
        <w:rPr>
          <w:sz w:val="28"/>
          <w:szCs w:val="28"/>
          <w:lang w:val="en-US"/>
        </w:rPr>
        <w:t>nktec</w:t>
      </w:r>
      <w:r w:rsidRPr="007C6CB5">
        <w:rPr>
          <w:sz w:val="28"/>
          <w:szCs w:val="28"/>
        </w:rPr>
        <w:t>@</w:t>
      </w:r>
      <w:r w:rsidRPr="007C6CB5">
        <w:rPr>
          <w:sz w:val="28"/>
          <w:szCs w:val="28"/>
          <w:lang w:val="en-US"/>
        </w:rPr>
        <w:t>sibgenco</w:t>
      </w:r>
      <w:r w:rsidRPr="007C6CB5">
        <w:rPr>
          <w:sz w:val="28"/>
          <w:szCs w:val="28"/>
        </w:rPr>
        <w:t>.</w:t>
      </w:r>
      <w:r w:rsidRPr="007C6CB5">
        <w:rPr>
          <w:sz w:val="28"/>
          <w:szCs w:val="28"/>
          <w:lang w:val="en-US"/>
        </w:rPr>
        <w:t>ru</w:t>
      </w:r>
      <w:r w:rsidRPr="007C6CB5">
        <w:rPr>
          <w:sz w:val="28"/>
          <w:szCs w:val="28"/>
        </w:rPr>
        <w:t xml:space="preserve">, </w:t>
      </w:r>
      <w:r w:rsidRPr="007C6CB5">
        <w:rPr>
          <w:sz w:val="28"/>
          <w:szCs w:val="28"/>
          <w:lang w:val="en-US"/>
        </w:rPr>
        <w:t>KuznetsovaOA</w:t>
      </w:r>
      <w:r w:rsidRPr="007C6CB5">
        <w:rPr>
          <w:sz w:val="28"/>
          <w:szCs w:val="28"/>
        </w:rPr>
        <w:t>@</w:t>
      </w:r>
      <w:r w:rsidRPr="007C6CB5">
        <w:rPr>
          <w:sz w:val="28"/>
          <w:szCs w:val="28"/>
          <w:lang w:val="en-US"/>
        </w:rPr>
        <w:t>suek</w:t>
      </w:r>
      <w:r w:rsidRPr="007C6CB5">
        <w:rPr>
          <w:sz w:val="28"/>
          <w:szCs w:val="28"/>
        </w:rPr>
        <w:t>.</w:t>
      </w:r>
      <w:r w:rsidRPr="007C6CB5">
        <w:rPr>
          <w:sz w:val="28"/>
          <w:szCs w:val="28"/>
          <w:lang w:val="en-US"/>
        </w:rPr>
        <w:t>ru</w:t>
      </w:r>
      <w:r w:rsidRPr="007C6CB5">
        <w:rPr>
          <w:sz w:val="28"/>
          <w:szCs w:val="28"/>
        </w:rPr>
        <w:t>.</w:t>
      </w:r>
    </w:p>
    <w:p w14:paraId="0F5CF0D4" w14:textId="77777777" w:rsidR="007C6CB5" w:rsidRPr="007C6CB5" w:rsidRDefault="007C6CB5" w:rsidP="007C6CB5">
      <w:pPr>
        <w:ind w:firstLine="851"/>
        <w:jc w:val="both"/>
        <w:rPr>
          <w:sz w:val="28"/>
          <w:szCs w:val="28"/>
        </w:rPr>
      </w:pPr>
      <w:r w:rsidRPr="007C6CB5">
        <w:rPr>
          <w:sz w:val="28"/>
          <w:szCs w:val="28"/>
        </w:rPr>
        <w:t>Ново-Кемеровская ТЭЦ – самая крупная по установленной электрической мощности в Кемерово станция. Станция снабжает теплом и горячей водой около трети левобережной части города, вырабатывает электроэнергию в единую сеть, снабжает паром крупные промышленные предприятия. Работая синхронно с Кемеровской ГРЭС, Ново-Кемеровская ТЭЦ обеспечивает энергобезопасность города как в части электричества, так и тепловой энергии.</w:t>
      </w:r>
    </w:p>
    <w:p w14:paraId="7B8FB8E6" w14:textId="77777777" w:rsidR="007C6CB5" w:rsidRPr="007C6CB5" w:rsidRDefault="007C6CB5" w:rsidP="007C6CB5">
      <w:pPr>
        <w:ind w:firstLine="851"/>
        <w:jc w:val="both"/>
        <w:rPr>
          <w:sz w:val="28"/>
          <w:szCs w:val="28"/>
        </w:rPr>
      </w:pPr>
      <w:r w:rsidRPr="007C6CB5">
        <w:rPr>
          <w:sz w:val="28"/>
          <w:szCs w:val="28"/>
        </w:rPr>
        <w:t>В настоящее время установленная электрическая мощность Ново-Кемеровской ТЭЦ составляет 580 МВт, тепловая мощность – 1 449 Гкал/час. Основным видом топлива станции является каменный уголь марки Д Кузнецкого угольного бассейна. В состав основного генерирующего оборудования входят: 9 котельных агрегатов ТП-87 паропроизводительностью 420 тонн в час, 8 турбинных установок.</w:t>
      </w:r>
    </w:p>
    <w:p w14:paraId="53B53F1F" w14:textId="77777777" w:rsidR="007C6CB5" w:rsidRPr="007C6CB5" w:rsidRDefault="007C6CB5" w:rsidP="007C6CB5">
      <w:pPr>
        <w:ind w:firstLine="851"/>
        <w:jc w:val="both"/>
        <w:rPr>
          <w:sz w:val="28"/>
          <w:szCs w:val="28"/>
        </w:rPr>
      </w:pPr>
      <w:r w:rsidRPr="007C6CB5">
        <w:rPr>
          <w:sz w:val="28"/>
          <w:szCs w:val="28"/>
        </w:rPr>
        <w:t>Предприятие осуществляет производство и реализацию тепловой энергии в воде и в паре, а также производство и реализацию теплоносителя: химочищенной воды (в воде) и химобессоленой воды (в паре).</w:t>
      </w:r>
    </w:p>
    <w:p w14:paraId="6B4373EE" w14:textId="77777777" w:rsidR="007C6CB5" w:rsidRPr="007C6CB5" w:rsidRDefault="007C6CB5" w:rsidP="007C6CB5">
      <w:pPr>
        <w:ind w:firstLine="851"/>
        <w:jc w:val="both"/>
        <w:rPr>
          <w:sz w:val="28"/>
          <w:szCs w:val="28"/>
        </w:rPr>
      </w:pPr>
      <w:r w:rsidRPr="007C6CB5">
        <w:rPr>
          <w:sz w:val="28"/>
          <w:szCs w:val="28"/>
        </w:rPr>
        <w:t>Распоряжением Правительства РФ от 05.08.2021 № 2164-р муниципальное образование город Кемерово Кемеровской области – Кузбасса отнесено к ценовой зоне теплоснабжения. В соответствии со статьей 8 Федерального закона от 27.07.2010 № 190-ФЗ «О теплоснабжении», цены (тарифы) на теплоноситель и ГВС АО «Ново-Кемеровская ТЭЦ» подлежат государственному регулированию.</w:t>
      </w:r>
    </w:p>
    <w:p w14:paraId="15C37257" w14:textId="77777777" w:rsidR="007C6CB5" w:rsidRPr="007C6CB5" w:rsidRDefault="007C6CB5" w:rsidP="007C6CB5">
      <w:pPr>
        <w:ind w:firstLine="851"/>
        <w:jc w:val="both"/>
        <w:rPr>
          <w:sz w:val="28"/>
          <w:szCs w:val="28"/>
        </w:rPr>
      </w:pPr>
      <w:r w:rsidRPr="007C6CB5">
        <w:rPr>
          <w:sz w:val="28"/>
          <w:szCs w:val="28"/>
        </w:rPr>
        <w:t xml:space="preserve">Ново-Кемеровская ТЭЦ работает в режиме комбинированной выработки электрической и тепловой энергии.  </w:t>
      </w:r>
    </w:p>
    <w:p w14:paraId="06063745" w14:textId="77777777" w:rsidR="007C6CB5" w:rsidRPr="007C6CB5" w:rsidRDefault="007C6CB5" w:rsidP="007C6CB5">
      <w:pPr>
        <w:ind w:firstLine="851"/>
        <w:jc w:val="both"/>
        <w:rPr>
          <w:sz w:val="28"/>
          <w:szCs w:val="28"/>
        </w:rPr>
      </w:pPr>
      <w:r w:rsidRPr="007C6CB5">
        <w:rPr>
          <w:sz w:val="28"/>
          <w:szCs w:val="28"/>
        </w:rPr>
        <w:t>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а также между регулируемыми и нерегулируемыми видами тепловой энергии (вода, пар).</w:t>
      </w:r>
    </w:p>
    <w:p w14:paraId="3783065E" w14:textId="77777777" w:rsidR="007C6CB5" w:rsidRPr="007C6CB5" w:rsidRDefault="007C6CB5" w:rsidP="007C6CB5">
      <w:pPr>
        <w:ind w:firstLine="851"/>
        <w:jc w:val="both"/>
        <w:rPr>
          <w:sz w:val="28"/>
          <w:szCs w:val="28"/>
        </w:rPr>
      </w:pPr>
    </w:p>
    <w:p w14:paraId="389815BF" w14:textId="77777777" w:rsidR="007C6CB5" w:rsidRPr="007C6CB5" w:rsidRDefault="007C6CB5" w:rsidP="007C6CB5">
      <w:pPr>
        <w:keepNext/>
        <w:tabs>
          <w:tab w:val="left" w:pos="567"/>
        </w:tabs>
        <w:jc w:val="both"/>
        <w:outlineLvl w:val="0"/>
        <w:rPr>
          <w:b/>
          <w:sz w:val="28"/>
          <w:szCs w:val="28"/>
        </w:rPr>
      </w:pPr>
      <w:r w:rsidRPr="007C6CB5">
        <w:rPr>
          <w:b/>
          <w:sz w:val="28"/>
          <w:szCs w:val="28"/>
        </w:rPr>
        <w:t>4. ОПРЕДЕЛЕНИЕ НЕОБХОДИМОЙ ВАЛОВОЙ ВЫРУЧКИ И РАСЧЕТ ТАРИФОВ НА ПРОИЗВОДСТВО ТЕПЛОНОСИТЕЛЯ АО «НОВО-КЕМЕРОВСКАЯ ТЭЦ» НА 2025 год</w:t>
      </w:r>
    </w:p>
    <w:p w14:paraId="3D8712CF" w14:textId="77777777" w:rsidR="007C6CB5" w:rsidRPr="007C6CB5" w:rsidRDefault="007C6CB5" w:rsidP="007C6CB5">
      <w:pPr>
        <w:rPr>
          <w:szCs w:val="20"/>
        </w:rPr>
      </w:pPr>
    </w:p>
    <w:p w14:paraId="01E9618D" w14:textId="77777777" w:rsidR="007C6CB5" w:rsidRPr="007C6CB5" w:rsidRDefault="007C6CB5" w:rsidP="007C6CB5">
      <w:pPr>
        <w:ind w:firstLine="851"/>
        <w:jc w:val="both"/>
        <w:rPr>
          <w:sz w:val="28"/>
          <w:szCs w:val="28"/>
        </w:rPr>
      </w:pPr>
      <w:r w:rsidRPr="007C6CB5">
        <w:rPr>
          <w:sz w:val="28"/>
          <w:szCs w:val="28"/>
        </w:rPr>
        <w:t>Поскольку АО «Ново-Кемеровская ТЭЦ» производит реализацию теплоносителя, необходимого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7150033C" w14:textId="77777777" w:rsidR="007C6CB5" w:rsidRPr="007C6CB5" w:rsidRDefault="007C6CB5" w:rsidP="007C6CB5">
      <w:pPr>
        <w:ind w:firstLine="709"/>
        <w:jc w:val="both"/>
        <w:rPr>
          <w:sz w:val="28"/>
          <w:szCs w:val="28"/>
        </w:rPr>
      </w:pPr>
      <w:r w:rsidRPr="007C6CB5">
        <w:rPr>
          <w:sz w:val="28"/>
          <w:szCs w:val="28"/>
        </w:rPr>
        <w:lastRenderedPageBreak/>
        <w:t>Долгосрочные параметры регулирования и долгосрочные тарифы на 2024 – 2028 годы установлены постановлением Региональной энергетической комиссии Кемеровской области от 19.12.2023 № 602 «Об установлении АО «Ново-Кемеровская ТЭЦ» долгосрочных параметров регулирования и долгосрочных тарифов на теплоноситель, реализуемый на потребительском рынке Кемеровского городского округа, на 2024-2028 годы».</w:t>
      </w:r>
    </w:p>
    <w:p w14:paraId="25990AAA" w14:textId="77777777" w:rsidR="007C6CB5" w:rsidRPr="007C6CB5" w:rsidRDefault="007C6CB5" w:rsidP="007C6CB5">
      <w:pPr>
        <w:ind w:firstLine="851"/>
        <w:jc w:val="both"/>
        <w:rPr>
          <w:sz w:val="28"/>
          <w:szCs w:val="28"/>
        </w:rPr>
      </w:pPr>
      <w:r w:rsidRPr="007C6CB5">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B3ADB85" w14:textId="77777777" w:rsidR="007C6CB5" w:rsidRPr="007C6CB5" w:rsidRDefault="007C6CB5" w:rsidP="007C6CB5">
      <w:pPr>
        <w:ind w:firstLine="851"/>
        <w:jc w:val="both"/>
        <w:rPr>
          <w:sz w:val="28"/>
          <w:szCs w:val="28"/>
        </w:rPr>
      </w:pPr>
      <w:r w:rsidRPr="007C6CB5">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w:t>
      </w:r>
    </w:p>
    <w:p w14:paraId="1C046D43" w14:textId="77777777" w:rsidR="007C6CB5" w:rsidRPr="007C6CB5" w:rsidRDefault="007C6CB5" w:rsidP="007C6CB5">
      <w:pPr>
        <w:widowControl w:val="0"/>
        <w:autoSpaceDE w:val="0"/>
        <w:autoSpaceDN w:val="0"/>
        <w:ind w:firstLine="709"/>
        <w:jc w:val="both"/>
        <w:rPr>
          <w:color w:val="000000"/>
          <w:sz w:val="28"/>
          <w:szCs w:val="28"/>
        </w:rPr>
      </w:pPr>
    </w:p>
    <w:p w14:paraId="70E06533" w14:textId="77777777" w:rsidR="007C6CB5" w:rsidRPr="007C6CB5" w:rsidRDefault="007C6CB5" w:rsidP="007C6CB5">
      <w:pPr>
        <w:keepNext/>
        <w:jc w:val="center"/>
        <w:outlineLvl w:val="1"/>
        <w:rPr>
          <w:b/>
          <w:sz w:val="28"/>
          <w:szCs w:val="20"/>
        </w:rPr>
      </w:pPr>
      <w:bookmarkStart w:id="7" w:name="_Toc58867577"/>
      <w:r w:rsidRPr="007C6CB5">
        <w:rPr>
          <w:b/>
          <w:sz w:val="28"/>
          <w:szCs w:val="20"/>
        </w:rPr>
        <w:t>Расчетный объем отпуска теплоносителя</w:t>
      </w:r>
      <w:bookmarkEnd w:id="7"/>
    </w:p>
    <w:p w14:paraId="6B9748C4" w14:textId="77777777" w:rsidR="007C6CB5" w:rsidRPr="007C6CB5" w:rsidRDefault="007C6CB5" w:rsidP="007C6CB5">
      <w:pPr>
        <w:ind w:firstLine="851"/>
        <w:jc w:val="both"/>
        <w:rPr>
          <w:sz w:val="28"/>
          <w:szCs w:val="28"/>
        </w:rPr>
      </w:pPr>
      <w:r w:rsidRPr="007C6CB5">
        <w:rPr>
          <w:sz w:val="28"/>
          <w:szCs w:val="28"/>
        </w:rPr>
        <w:t>При формировании расходов и объемов по теплоносителю (химочищенной воды) необходимо пользоваться законодательством в сфере теплоснабжения.</w:t>
      </w:r>
    </w:p>
    <w:p w14:paraId="25CF6F21" w14:textId="77777777" w:rsidR="007C6CB5" w:rsidRPr="007C6CB5" w:rsidRDefault="007C6CB5" w:rsidP="007C6CB5">
      <w:pPr>
        <w:ind w:firstLine="851"/>
        <w:jc w:val="both"/>
        <w:rPr>
          <w:sz w:val="28"/>
          <w:szCs w:val="28"/>
        </w:rPr>
      </w:pPr>
      <w:r w:rsidRPr="007C6CB5">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21E71C6F" w14:textId="77777777" w:rsidR="007C6CB5" w:rsidRPr="007C6CB5" w:rsidRDefault="007C6CB5" w:rsidP="007C6CB5">
      <w:pPr>
        <w:ind w:firstLine="851"/>
        <w:jc w:val="both"/>
        <w:rPr>
          <w:sz w:val="28"/>
          <w:szCs w:val="28"/>
        </w:rPr>
      </w:pPr>
      <w:r w:rsidRPr="007C6CB5">
        <w:rPr>
          <w:sz w:val="28"/>
          <w:szCs w:val="28"/>
        </w:rPr>
        <w:t>Предложение предприятия превышает среднегодовой отпуск за 2021-2023 годы с учетом динамики. Экспертами предлагается учесть, отпуск в сеть химочищенной воды на 2025 год в размере 3 103,517 тыс. куб. м – исходя предложения предприятия (1 полугодие – 1 441,000 тыс. куб. м; 2 полугодие – 1 662,517 тыс. куб. м).</w:t>
      </w:r>
    </w:p>
    <w:p w14:paraId="3A3A80D4" w14:textId="77777777" w:rsidR="007C6CB5" w:rsidRPr="007C6CB5" w:rsidRDefault="007C6CB5" w:rsidP="007C6CB5">
      <w:pPr>
        <w:ind w:firstLine="851"/>
        <w:jc w:val="both"/>
        <w:rPr>
          <w:sz w:val="28"/>
          <w:szCs w:val="28"/>
        </w:rPr>
      </w:pPr>
    </w:p>
    <w:p w14:paraId="716D08D3" w14:textId="77777777" w:rsidR="007C6CB5" w:rsidRPr="007C6CB5" w:rsidRDefault="007C6CB5" w:rsidP="007C6CB5">
      <w:pPr>
        <w:keepNext/>
        <w:jc w:val="center"/>
        <w:outlineLvl w:val="1"/>
        <w:rPr>
          <w:b/>
          <w:sz w:val="28"/>
          <w:szCs w:val="20"/>
        </w:rPr>
      </w:pPr>
      <w:bookmarkStart w:id="8" w:name="_Toc58867578"/>
      <w:r w:rsidRPr="007C6CB5">
        <w:rPr>
          <w:b/>
          <w:sz w:val="28"/>
          <w:szCs w:val="20"/>
        </w:rPr>
        <w:t>Расчет операционных (подконтрольных) расходов на 2025 год</w:t>
      </w:r>
      <w:bookmarkEnd w:id="8"/>
    </w:p>
    <w:p w14:paraId="7EF86F40" w14:textId="77777777" w:rsidR="007C6CB5" w:rsidRPr="007C6CB5" w:rsidRDefault="007C6CB5" w:rsidP="007C6CB5">
      <w:pPr>
        <w:widowControl w:val="0"/>
        <w:autoSpaceDE w:val="0"/>
        <w:autoSpaceDN w:val="0"/>
        <w:ind w:firstLine="709"/>
        <w:jc w:val="both"/>
        <w:rPr>
          <w:color w:val="000000"/>
          <w:sz w:val="28"/>
          <w:szCs w:val="28"/>
        </w:rPr>
      </w:pPr>
      <w:r w:rsidRPr="007C6CB5">
        <w:rPr>
          <w:color w:val="000000"/>
          <w:sz w:val="28"/>
          <w:szCs w:val="28"/>
        </w:rPr>
        <w:t>Установленная тепловая мощность источников тепловой энергии АО «Ново-Кемеровская ТЭЦ» в 2025 году не меняется, соответственно, индекс изменения количества активов (ИКА) равен 0.</w:t>
      </w:r>
    </w:p>
    <w:p w14:paraId="1BD0D9F8" w14:textId="77777777" w:rsidR="007C6CB5" w:rsidRPr="007C6CB5" w:rsidRDefault="007C6CB5" w:rsidP="007C6CB5">
      <w:pPr>
        <w:tabs>
          <w:tab w:val="left" w:pos="1890"/>
        </w:tabs>
        <w:ind w:firstLine="720"/>
        <w:jc w:val="both"/>
        <w:rPr>
          <w:sz w:val="28"/>
          <w:szCs w:val="28"/>
        </w:rPr>
      </w:pPr>
      <w:r w:rsidRPr="007C6CB5">
        <w:rPr>
          <w:sz w:val="28"/>
          <w:szCs w:val="28"/>
        </w:rPr>
        <w:t>Сумма подконтрольных расходов, подлежащая включению в необходимую валовую выручку на производство теплоносителя в 2025 году, по мнению экспертов, составит 24 033 тыс. руб.</w:t>
      </w:r>
    </w:p>
    <w:p w14:paraId="3646D257" w14:textId="77777777" w:rsidR="007C6CB5" w:rsidRPr="007C6CB5" w:rsidRDefault="0000039C" w:rsidP="007C6CB5">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=22 945×</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=24 033</m:t>
          </m:r>
        </m:oMath>
      </m:oMathPara>
    </w:p>
    <w:p w14:paraId="560025E0" w14:textId="77777777" w:rsidR="007C6CB5" w:rsidRPr="007C6CB5" w:rsidRDefault="007C6CB5" w:rsidP="007C6CB5">
      <w:pPr>
        <w:ind w:firstLine="720"/>
        <w:jc w:val="both"/>
        <w:rPr>
          <w:sz w:val="28"/>
          <w:szCs w:val="28"/>
        </w:rPr>
      </w:pPr>
    </w:p>
    <w:p w14:paraId="5EB9ED25" w14:textId="77777777" w:rsidR="007C6CB5" w:rsidRPr="007C6CB5" w:rsidRDefault="007C6CB5" w:rsidP="007C6CB5">
      <w:pPr>
        <w:ind w:firstLine="720"/>
        <w:jc w:val="both"/>
        <w:rPr>
          <w:sz w:val="28"/>
          <w:szCs w:val="28"/>
        </w:rPr>
      </w:pPr>
      <w:r w:rsidRPr="007C6CB5">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1.</w:t>
      </w:r>
    </w:p>
    <w:p w14:paraId="1DCB9E6D" w14:textId="77777777" w:rsidR="007C6CB5" w:rsidRPr="007C6CB5" w:rsidRDefault="007C6CB5" w:rsidP="007C6CB5">
      <w:pPr>
        <w:rPr>
          <w:szCs w:val="20"/>
        </w:rPr>
      </w:pPr>
    </w:p>
    <w:p w14:paraId="27898A59" w14:textId="77777777" w:rsidR="007C6CB5" w:rsidRPr="007C6CB5" w:rsidRDefault="007C6CB5" w:rsidP="007C6CB5">
      <w:pPr>
        <w:rPr>
          <w:sz w:val="28"/>
          <w:szCs w:val="28"/>
        </w:rPr>
      </w:pPr>
      <w:r w:rsidRPr="007C6CB5">
        <w:rPr>
          <w:sz w:val="28"/>
          <w:szCs w:val="28"/>
        </w:rPr>
        <w:br w:type="page"/>
      </w:r>
    </w:p>
    <w:p w14:paraId="628D4E7F" w14:textId="77777777" w:rsidR="007C6CB5" w:rsidRPr="007C6CB5" w:rsidRDefault="007C6CB5" w:rsidP="007C6CB5">
      <w:pPr>
        <w:tabs>
          <w:tab w:val="left" w:pos="1890"/>
        </w:tabs>
        <w:jc w:val="right"/>
        <w:rPr>
          <w:sz w:val="28"/>
          <w:szCs w:val="28"/>
        </w:rPr>
      </w:pPr>
      <w:r w:rsidRPr="007C6CB5">
        <w:rPr>
          <w:sz w:val="28"/>
          <w:szCs w:val="28"/>
        </w:rPr>
        <w:lastRenderedPageBreak/>
        <w:t>Таблица 1</w:t>
      </w:r>
    </w:p>
    <w:p w14:paraId="620959FE" w14:textId="77777777" w:rsidR="007C6CB5" w:rsidRPr="007C6CB5" w:rsidRDefault="007C6CB5" w:rsidP="007C6CB5">
      <w:pPr>
        <w:tabs>
          <w:tab w:val="left" w:pos="1890"/>
        </w:tabs>
        <w:jc w:val="center"/>
        <w:rPr>
          <w:b/>
          <w:sz w:val="28"/>
          <w:szCs w:val="28"/>
        </w:rPr>
      </w:pPr>
      <w:r w:rsidRPr="007C6CB5">
        <w:rPr>
          <w:b/>
          <w:sz w:val="28"/>
          <w:szCs w:val="28"/>
        </w:rPr>
        <w:t>Расчет операционных расходов АО «Ново-Кемеровская ТЭЦ» на производство теплоносителя (химочищенную воду) на 2025 год</w:t>
      </w:r>
    </w:p>
    <w:p w14:paraId="1BCE48C8" w14:textId="77777777" w:rsidR="007C6CB5" w:rsidRPr="007C6CB5" w:rsidRDefault="007C6CB5" w:rsidP="007C6CB5">
      <w:pPr>
        <w:tabs>
          <w:tab w:val="left" w:pos="1890"/>
        </w:tabs>
        <w:jc w:val="center"/>
        <w:rPr>
          <w:b/>
          <w:sz w:val="28"/>
          <w:szCs w:val="28"/>
        </w:rPr>
      </w:pPr>
      <w:r w:rsidRPr="007C6CB5">
        <w:rPr>
          <w:sz w:val="28"/>
          <w:szCs w:val="28"/>
        </w:rPr>
        <w:t>(приложение 5.2 к Методическим указаниям)</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448"/>
        <w:gridCol w:w="1712"/>
        <w:gridCol w:w="1316"/>
        <w:gridCol w:w="1317"/>
      </w:tblGrid>
      <w:tr w:rsidR="007C6CB5" w:rsidRPr="007C6CB5" w14:paraId="61C49600" w14:textId="77777777" w:rsidTr="00487D46">
        <w:trPr>
          <w:trHeight w:val="59"/>
          <w:tblHeader/>
        </w:trPr>
        <w:tc>
          <w:tcPr>
            <w:tcW w:w="1017" w:type="dxa"/>
            <w:shd w:val="clear" w:color="auto" w:fill="auto"/>
            <w:vAlign w:val="center"/>
            <w:hideMark/>
          </w:tcPr>
          <w:p w14:paraId="53CADC86" w14:textId="77777777" w:rsidR="007C6CB5" w:rsidRPr="007C6CB5" w:rsidRDefault="007C6CB5" w:rsidP="007C6CB5">
            <w:pPr>
              <w:jc w:val="center"/>
              <w:rPr>
                <w:sz w:val="22"/>
                <w:szCs w:val="22"/>
              </w:rPr>
            </w:pPr>
            <w:r w:rsidRPr="007C6CB5">
              <w:rPr>
                <w:sz w:val="22"/>
                <w:szCs w:val="22"/>
              </w:rPr>
              <w:t>№</w:t>
            </w:r>
            <w:r w:rsidRPr="007C6CB5">
              <w:rPr>
                <w:sz w:val="22"/>
                <w:szCs w:val="22"/>
              </w:rPr>
              <w:br/>
              <w:t>п. п.</w:t>
            </w:r>
          </w:p>
        </w:tc>
        <w:tc>
          <w:tcPr>
            <w:tcW w:w="4448" w:type="dxa"/>
            <w:shd w:val="clear" w:color="auto" w:fill="auto"/>
            <w:vAlign w:val="center"/>
            <w:hideMark/>
          </w:tcPr>
          <w:p w14:paraId="287ADF8A" w14:textId="77777777" w:rsidR="007C6CB5" w:rsidRPr="007C6CB5" w:rsidRDefault="007C6CB5" w:rsidP="007C6CB5">
            <w:pPr>
              <w:jc w:val="center"/>
              <w:rPr>
                <w:sz w:val="22"/>
                <w:szCs w:val="22"/>
              </w:rPr>
            </w:pPr>
            <w:r w:rsidRPr="007C6CB5">
              <w:rPr>
                <w:sz w:val="22"/>
                <w:szCs w:val="22"/>
              </w:rPr>
              <w:t>Параметры расчета расходов</w:t>
            </w:r>
          </w:p>
        </w:tc>
        <w:tc>
          <w:tcPr>
            <w:tcW w:w="1712" w:type="dxa"/>
            <w:shd w:val="clear" w:color="auto" w:fill="auto"/>
            <w:vAlign w:val="center"/>
            <w:hideMark/>
          </w:tcPr>
          <w:p w14:paraId="0CDE8954" w14:textId="77777777" w:rsidR="007C6CB5" w:rsidRPr="007C6CB5" w:rsidRDefault="007C6CB5" w:rsidP="007C6CB5">
            <w:pPr>
              <w:jc w:val="center"/>
              <w:rPr>
                <w:sz w:val="22"/>
                <w:szCs w:val="22"/>
              </w:rPr>
            </w:pPr>
            <w:r w:rsidRPr="007C6CB5">
              <w:rPr>
                <w:sz w:val="22"/>
                <w:szCs w:val="22"/>
              </w:rPr>
              <w:t>Единица измерения</w:t>
            </w:r>
          </w:p>
        </w:tc>
        <w:tc>
          <w:tcPr>
            <w:tcW w:w="1316" w:type="dxa"/>
            <w:vAlign w:val="center"/>
          </w:tcPr>
          <w:p w14:paraId="504706F9" w14:textId="77777777" w:rsidR="007C6CB5" w:rsidRPr="007C6CB5" w:rsidRDefault="007C6CB5" w:rsidP="007C6CB5">
            <w:pPr>
              <w:jc w:val="center"/>
              <w:rPr>
                <w:sz w:val="22"/>
                <w:szCs w:val="22"/>
              </w:rPr>
            </w:pPr>
            <w:r w:rsidRPr="007C6CB5">
              <w:rPr>
                <w:sz w:val="22"/>
                <w:szCs w:val="22"/>
              </w:rPr>
              <w:t>2024</w:t>
            </w:r>
          </w:p>
        </w:tc>
        <w:tc>
          <w:tcPr>
            <w:tcW w:w="1317" w:type="dxa"/>
            <w:vAlign w:val="center"/>
          </w:tcPr>
          <w:p w14:paraId="4FE365C8" w14:textId="77777777" w:rsidR="007C6CB5" w:rsidRPr="007C6CB5" w:rsidRDefault="007C6CB5" w:rsidP="007C6CB5">
            <w:pPr>
              <w:jc w:val="center"/>
              <w:rPr>
                <w:sz w:val="22"/>
                <w:szCs w:val="22"/>
              </w:rPr>
            </w:pPr>
            <w:r w:rsidRPr="007C6CB5">
              <w:rPr>
                <w:sz w:val="22"/>
                <w:szCs w:val="22"/>
              </w:rPr>
              <w:t>2025</w:t>
            </w:r>
          </w:p>
        </w:tc>
      </w:tr>
      <w:tr w:rsidR="007C6CB5" w:rsidRPr="007C6CB5" w14:paraId="28DB75E0" w14:textId="77777777" w:rsidTr="00487D46">
        <w:trPr>
          <w:trHeight w:val="18"/>
        </w:trPr>
        <w:tc>
          <w:tcPr>
            <w:tcW w:w="1017" w:type="dxa"/>
            <w:shd w:val="clear" w:color="auto" w:fill="auto"/>
            <w:noWrap/>
            <w:vAlign w:val="center"/>
            <w:hideMark/>
          </w:tcPr>
          <w:p w14:paraId="4DBB70DD" w14:textId="77777777" w:rsidR="007C6CB5" w:rsidRPr="007C6CB5" w:rsidRDefault="007C6CB5" w:rsidP="007C6CB5">
            <w:pPr>
              <w:jc w:val="center"/>
              <w:rPr>
                <w:szCs w:val="20"/>
              </w:rPr>
            </w:pPr>
            <w:r w:rsidRPr="007C6CB5">
              <w:rPr>
                <w:szCs w:val="20"/>
              </w:rPr>
              <w:t>1</w:t>
            </w:r>
          </w:p>
        </w:tc>
        <w:tc>
          <w:tcPr>
            <w:tcW w:w="4448" w:type="dxa"/>
            <w:shd w:val="clear" w:color="auto" w:fill="auto"/>
            <w:vAlign w:val="center"/>
            <w:hideMark/>
          </w:tcPr>
          <w:p w14:paraId="2AE5B996" w14:textId="77777777" w:rsidR="007C6CB5" w:rsidRPr="007C6CB5" w:rsidRDefault="007C6CB5" w:rsidP="007C6CB5">
            <w:pPr>
              <w:rPr>
                <w:szCs w:val="20"/>
              </w:rPr>
            </w:pPr>
            <w:r w:rsidRPr="007C6CB5">
              <w:rPr>
                <w:szCs w:val="20"/>
              </w:rPr>
              <w:t>Индекс потребительских цен на расчетный период регулирования (ИПЦ)</w:t>
            </w:r>
          </w:p>
        </w:tc>
        <w:tc>
          <w:tcPr>
            <w:tcW w:w="1712" w:type="dxa"/>
            <w:shd w:val="clear" w:color="auto" w:fill="auto"/>
            <w:noWrap/>
            <w:vAlign w:val="center"/>
          </w:tcPr>
          <w:p w14:paraId="4A0D672A" w14:textId="77777777" w:rsidR="007C6CB5" w:rsidRPr="007C6CB5" w:rsidRDefault="007C6CB5" w:rsidP="007C6CB5">
            <w:pPr>
              <w:jc w:val="center"/>
              <w:rPr>
                <w:sz w:val="22"/>
                <w:szCs w:val="22"/>
              </w:rPr>
            </w:pPr>
          </w:p>
        </w:tc>
        <w:tc>
          <w:tcPr>
            <w:tcW w:w="1316" w:type="dxa"/>
            <w:vAlign w:val="center"/>
          </w:tcPr>
          <w:p w14:paraId="7F3B8E85" w14:textId="77777777" w:rsidR="007C6CB5" w:rsidRPr="007C6CB5" w:rsidRDefault="007C6CB5" w:rsidP="007C6CB5">
            <w:pPr>
              <w:jc w:val="center"/>
              <w:rPr>
                <w:sz w:val="22"/>
                <w:szCs w:val="22"/>
              </w:rPr>
            </w:pPr>
            <w:r w:rsidRPr="007C6CB5">
              <w:rPr>
                <w:sz w:val="22"/>
                <w:szCs w:val="22"/>
              </w:rPr>
              <w:t>-</w:t>
            </w:r>
          </w:p>
        </w:tc>
        <w:tc>
          <w:tcPr>
            <w:tcW w:w="1317" w:type="dxa"/>
            <w:vAlign w:val="center"/>
          </w:tcPr>
          <w:p w14:paraId="2AD78379" w14:textId="77777777" w:rsidR="007C6CB5" w:rsidRPr="007C6CB5" w:rsidRDefault="007C6CB5" w:rsidP="007C6CB5">
            <w:pPr>
              <w:jc w:val="center"/>
              <w:rPr>
                <w:sz w:val="22"/>
                <w:szCs w:val="22"/>
              </w:rPr>
            </w:pPr>
            <w:r w:rsidRPr="007C6CB5">
              <w:rPr>
                <w:sz w:val="22"/>
                <w:szCs w:val="22"/>
              </w:rPr>
              <w:t>1,058</w:t>
            </w:r>
          </w:p>
        </w:tc>
      </w:tr>
      <w:tr w:rsidR="007C6CB5" w:rsidRPr="007C6CB5" w14:paraId="4F3C628C" w14:textId="77777777" w:rsidTr="00487D46">
        <w:trPr>
          <w:trHeight w:val="33"/>
        </w:trPr>
        <w:tc>
          <w:tcPr>
            <w:tcW w:w="1017" w:type="dxa"/>
            <w:shd w:val="clear" w:color="auto" w:fill="auto"/>
            <w:noWrap/>
            <w:vAlign w:val="center"/>
            <w:hideMark/>
          </w:tcPr>
          <w:p w14:paraId="0645DFB4" w14:textId="77777777" w:rsidR="007C6CB5" w:rsidRPr="007C6CB5" w:rsidRDefault="007C6CB5" w:rsidP="007C6CB5">
            <w:pPr>
              <w:jc w:val="center"/>
              <w:rPr>
                <w:szCs w:val="20"/>
              </w:rPr>
            </w:pPr>
            <w:r w:rsidRPr="007C6CB5">
              <w:rPr>
                <w:szCs w:val="20"/>
              </w:rPr>
              <w:t>2</w:t>
            </w:r>
          </w:p>
        </w:tc>
        <w:tc>
          <w:tcPr>
            <w:tcW w:w="4448" w:type="dxa"/>
            <w:shd w:val="clear" w:color="auto" w:fill="auto"/>
            <w:vAlign w:val="center"/>
            <w:hideMark/>
          </w:tcPr>
          <w:p w14:paraId="41A3C140" w14:textId="77777777" w:rsidR="007C6CB5" w:rsidRPr="007C6CB5" w:rsidRDefault="007C6CB5" w:rsidP="007C6CB5">
            <w:pPr>
              <w:rPr>
                <w:szCs w:val="20"/>
              </w:rPr>
            </w:pPr>
            <w:r w:rsidRPr="007C6CB5">
              <w:rPr>
                <w:szCs w:val="20"/>
              </w:rPr>
              <w:t>Индекс эффективности операционных расходов (ИР)</w:t>
            </w:r>
          </w:p>
        </w:tc>
        <w:tc>
          <w:tcPr>
            <w:tcW w:w="1712" w:type="dxa"/>
            <w:shd w:val="clear" w:color="auto" w:fill="auto"/>
            <w:noWrap/>
            <w:vAlign w:val="center"/>
          </w:tcPr>
          <w:p w14:paraId="42398B51" w14:textId="77777777" w:rsidR="007C6CB5" w:rsidRPr="007C6CB5" w:rsidRDefault="007C6CB5" w:rsidP="007C6CB5">
            <w:pPr>
              <w:jc w:val="center"/>
              <w:rPr>
                <w:sz w:val="22"/>
                <w:szCs w:val="22"/>
              </w:rPr>
            </w:pPr>
          </w:p>
        </w:tc>
        <w:tc>
          <w:tcPr>
            <w:tcW w:w="1316" w:type="dxa"/>
            <w:vAlign w:val="center"/>
          </w:tcPr>
          <w:p w14:paraId="34A27ED0" w14:textId="77777777" w:rsidR="007C6CB5" w:rsidRPr="007C6CB5" w:rsidRDefault="007C6CB5" w:rsidP="007C6CB5">
            <w:pPr>
              <w:jc w:val="center"/>
              <w:rPr>
                <w:sz w:val="22"/>
                <w:szCs w:val="22"/>
              </w:rPr>
            </w:pPr>
            <w:r w:rsidRPr="007C6CB5">
              <w:rPr>
                <w:sz w:val="22"/>
                <w:szCs w:val="22"/>
              </w:rPr>
              <w:t>-</w:t>
            </w:r>
          </w:p>
        </w:tc>
        <w:tc>
          <w:tcPr>
            <w:tcW w:w="1317" w:type="dxa"/>
            <w:vAlign w:val="center"/>
          </w:tcPr>
          <w:p w14:paraId="58E7C9FA" w14:textId="77777777" w:rsidR="007C6CB5" w:rsidRPr="007C6CB5" w:rsidRDefault="007C6CB5" w:rsidP="007C6CB5">
            <w:pPr>
              <w:jc w:val="center"/>
              <w:rPr>
                <w:sz w:val="22"/>
                <w:szCs w:val="22"/>
              </w:rPr>
            </w:pPr>
            <w:r w:rsidRPr="007C6CB5">
              <w:rPr>
                <w:sz w:val="22"/>
                <w:szCs w:val="22"/>
              </w:rPr>
              <w:t>1%</w:t>
            </w:r>
          </w:p>
        </w:tc>
      </w:tr>
      <w:tr w:rsidR="007C6CB5" w:rsidRPr="007C6CB5" w14:paraId="4D0ED077" w14:textId="77777777" w:rsidTr="00487D46">
        <w:trPr>
          <w:trHeight w:val="12"/>
        </w:trPr>
        <w:tc>
          <w:tcPr>
            <w:tcW w:w="1017" w:type="dxa"/>
            <w:shd w:val="clear" w:color="auto" w:fill="auto"/>
            <w:noWrap/>
            <w:vAlign w:val="center"/>
            <w:hideMark/>
          </w:tcPr>
          <w:p w14:paraId="5A9D6FD2" w14:textId="77777777" w:rsidR="007C6CB5" w:rsidRPr="007C6CB5" w:rsidRDefault="007C6CB5" w:rsidP="007C6CB5">
            <w:pPr>
              <w:jc w:val="center"/>
              <w:rPr>
                <w:szCs w:val="20"/>
              </w:rPr>
            </w:pPr>
            <w:r w:rsidRPr="007C6CB5">
              <w:rPr>
                <w:szCs w:val="20"/>
              </w:rPr>
              <w:t>3</w:t>
            </w:r>
          </w:p>
        </w:tc>
        <w:tc>
          <w:tcPr>
            <w:tcW w:w="4448" w:type="dxa"/>
            <w:shd w:val="clear" w:color="auto" w:fill="auto"/>
            <w:vAlign w:val="center"/>
            <w:hideMark/>
          </w:tcPr>
          <w:p w14:paraId="64D7B8C2" w14:textId="77777777" w:rsidR="007C6CB5" w:rsidRPr="007C6CB5" w:rsidRDefault="007C6CB5" w:rsidP="007C6CB5">
            <w:pPr>
              <w:rPr>
                <w:szCs w:val="20"/>
              </w:rPr>
            </w:pPr>
            <w:r w:rsidRPr="007C6CB5">
              <w:rPr>
                <w:szCs w:val="20"/>
              </w:rPr>
              <w:t>Индекс изменения количества активов (ИКА)</w:t>
            </w:r>
          </w:p>
        </w:tc>
        <w:tc>
          <w:tcPr>
            <w:tcW w:w="1712" w:type="dxa"/>
            <w:shd w:val="clear" w:color="auto" w:fill="auto"/>
            <w:noWrap/>
            <w:vAlign w:val="center"/>
          </w:tcPr>
          <w:p w14:paraId="42D7D2C7" w14:textId="77777777" w:rsidR="007C6CB5" w:rsidRPr="007C6CB5" w:rsidRDefault="007C6CB5" w:rsidP="007C6CB5">
            <w:pPr>
              <w:jc w:val="center"/>
              <w:rPr>
                <w:sz w:val="22"/>
                <w:szCs w:val="22"/>
              </w:rPr>
            </w:pPr>
          </w:p>
        </w:tc>
        <w:tc>
          <w:tcPr>
            <w:tcW w:w="1316" w:type="dxa"/>
            <w:vAlign w:val="center"/>
          </w:tcPr>
          <w:p w14:paraId="6CBDF023" w14:textId="77777777" w:rsidR="007C6CB5" w:rsidRPr="007C6CB5" w:rsidRDefault="007C6CB5" w:rsidP="007C6CB5">
            <w:pPr>
              <w:jc w:val="center"/>
              <w:rPr>
                <w:sz w:val="22"/>
                <w:szCs w:val="22"/>
              </w:rPr>
            </w:pPr>
            <w:r w:rsidRPr="007C6CB5">
              <w:rPr>
                <w:sz w:val="22"/>
                <w:szCs w:val="22"/>
              </w:rPr>
              <w:t>-</w:t>
            </w:r>
          </w:p>
        </w:tc>
        <w:tc>
          <w:tcPr>
            <w:tcW w:w="1317" w:type="dxa"/>
            <w:vAlign w:val="center"/>
          </w:tcPr>
          <w:p w14:paraId="4DB2525E" w14:textId="77777777" w:rsidR="007C6CB5" w:rsidRPr="007C6CB5" w:rsidRDefault="007C6CB5" w:rsidP="007C6CB5">
            <w:pPr>
              <w:jc w:val="center"/>
              <w:rPr>
                <w:sz w:val="22"/>
                <w:szCs w:val="22"/>
              </w:rPr>
            </w:pPr>
            <w:r w:rsidRPr="007C6CB5">
              <w:rPr>
                <w:sz w:val="22"/>
                <w:szCs w:val="22"/>
              </w:rPr>
              <w:t>0</w:t>
            </w:r>
          </w:p>
        </w:tc>
      </w:tr>
      <w:tr w:rsidR="007C6CB5" w:rsidRPr="007C6CB5" w14:paraId="2222F04B" w14:textId="77777777" w:rsidTr="00487D46">
        <w:trPr>
          <w:trHeight w:val="37"/>
        </w:trPr>
        <w:tc>
          <w:tcPr>
            <w:tcW w:w="1017" w:type="dxa"/>
            <w:shd w:val="clear" w:color="auto" w:fill="auto"/>
            <w:noWrap/>
            <w:vAlign w:val="center"/>
            <w:hideMark/>
          </w:tcPr>
          <w:p w14:paraId="4C6049C9" w14:textId="77777777" w:rsidR="007C6CB5" w:rsidRPr="007C6CB5" w:rsidRDefault="007C6CB5" w:rsidP="007C6CB5">
            <w:pPr>
              <w:jc w:val="center"/>
              <w:rPr>
                <w:szCs w:val="20"/>
              </w:rPr>
            </w:pPr>
            <w:r w:rsidRPr="007C6CB5">
              <w:rPr>
                <w:szCs w:val="20"/>
              </w:rPr>
              <w:t>3.1</w:t>
            </w:r>
          </w:p>
        </w:tc>
        <w:tc>
          <w:tcPr>
            <w:tcW w:w="4448" w:type="dxa"/>
            <w:shd w:val="clear" w:color="auto" w:fill="auto"/>
            <w:vAlign w:val="center"/>
            <w:hideMark/>
          </w:tcPr>
          <w:p w14:paraId="24FB74B8" w14:textId="77777777" w:rsidR="007C6CB5" w:rsidRPr="007C6CB5" w:rsidRDefault="007C6CB5" w:rsidP="007C6CB5">
            <w:pPr>
              <w:rPr>
                <w:szCs w:val="20"/>
              </w:rPr>
            </w:pPr>
            <w:r w:rsidRPr="007C6CB5">
              <w:rPr>
                <w:szCs w:val="20"/>
              </w:rPr>
              <w:t>количество условных единиц, относящихся к активам, необходимым для осуществления регулируемой деятельности</w:t>
            </w:r>
          </w:p>
        </w:tc>
        <w:tc>
          <w:tcPr>
            <w:tcW w:w="1712" w:type="dxa"/>
            <w:shd w:val="clear" w:color="auto" w:fill="auto"/>
            <w:noWrap/>
            <w:vAlign w:val="center"/>
          </w:tcPr>
          <w:p w14:paraId="5DB9825F" w14:textId="77777777" w:rsidR="007C6CB5" w:rsidRPr="007C6CB5" w:rsidRDefault="007C6CB5" w:rsidP="007C6CB5">
            <w:pPr>
              <w:jc w:val="center"/>
              <w:rPr>
                <w:sz w:val="22"/>
                <w:szCs w:val="22"/>
              </w:rPr>
            </w:pPr>
            <w:r w:rsidRPr="007C6CB5">
              <w:rPr>
                <w:sz w:val="22"/>
                <w:szCs w:val="22"/>
              </w:rPr>
              <w:t>у.е.</w:t>
            </w:r>
          </w:p>
        </w:tc>
        <w:tc>
          <w:tcPr>
            <w:tcW w:w="1316" w:type="dxa"/>
            <w:vAlign w:val="center"/>
          </w:tcPr>
          <w:p w14:paraId="30CB53F3" w14:textId="77777777" w:rsidR="007C6CB5" w:rsidRPr="007C6CB5" w:rsidRDefault="007C6CB5" w:rsidP="007C6CB5">
            <w:pPr>
              <w:jc w:val="center"/>
              <w:rPr>
                <w:sz w:val="22"/>
                <w:szCs w:val="22"/>
              </w:rPr>
            </w:pPr>
            <w:r w:rsidRPr="007C6CB5">
              <w:rPr>
                <w:sz w:val="22"/>
                <w:szCs w:val="22"/>
              </w:rPr>
              <w:t>-</w:t>
            </w:r>
          </w:p>
        </w:tc>
        <w:tc>
          <w:tcPr>
            <w:tcW w:w="1317" w:type="dxa"/>
            <w:vAlign w:val="center"/>
          </w:tcPr>
          <w:p w14:paraId="0360582A" w14:textId="77777777" w:rsidR="007C6CB5" w:rsidRPr="007C6CB5" w:rsidRDefault="007C6CB5" w:rsidP="007C6CB5">
            <w:pPr>
              <w:jc w:val="center"/>
              <w:rPr>
                <w:sz w:val="22"/>
                <w:szCs w:val="22"/>
              </w:rPr>
            </w:pPr>
            <w:r w:rsidRPr="007C6CB5">
              <w:rPr>
                <w:sz w:val="22"/>
                <w:szCs w:val="22"/>
              </w:rPr>
              <w:t>-</w:t>
            </w:r>
          </w:p>
        </w:tc>
      </w:tr>
      <w:tr w:rsidR="007C6CB5" w:rsidRPr="007C6CB5" w14:paraId="10695353" w14:textId="77777777" w:rsidTr="00487D46">
        <w:trPr>
          <w:trHeight w:val="24"/>
        </w:trPr>
        <w:tc>
          <w:tcPr>
            <w:tcW w:w="1017" w:type="dxa"/>
            <w:shd w:val="clear" w:color="auto" w:fill="auto"/>
            <w:noWrap/>
            <w:vAlign w:val="center"/>
            <w:hideMark/>
          </w:tcPr>
          <w:p w14:paraId="31692718" w14:textId="77777777" w:rsidR="007C6CB5" w:rsidRPr="007C6CB5" w:rsidRDefault="007C6CB5" w:rsidP="007C6CB5">
            <w:pPr>
              <w:jc w:val="center"/>
              <w:rPr>
                <w:szCs w:val="20"/>
              </w:rPr>
            </w:pPr>
            <w:r w:rsidRPr="007C6CB5">
              <w:rPr>
                <w:szCs w:val="20"/>
              </w:rPr>
              <w:t>3.2</w:t>
            </w:r>
          </w:p>
        </w:tc>
        <w:tc>
          <w:tcPr>
            <w:tcW w:w="4448" w:type="dxa"/>
            <w:shd w:val="clear" w:color="auto" w:fill="auto"/>
            <w:vAlign w:val="center"/>
            <w:hideMark/>
          </w:tcPr>
          <w:p w14:paraId="2A0D7FE3" w14:textId="77777777" w:rsidR="007C6CB5" w:rsidRPr="007C6CB5" w:rsidRDefault="007C6CB5" w:rsidP="007C6CB5">
            <w:pPr>
              <w:rPr>
                <w:szCs w:val="20"/>
              </w:rPr>
            </w:pPr>
            <w:r w:rsidRPr="007C6CB5">
              <w:rPr>
                <w:szCs w:val="20"/>
              </w:rPr>
              <w:t>установленная тепловая мощность источника тепловой энергии</w:t>
            </w:r>
          </w:p>
        </w:tc>
        <w:tc>
          <w:tcPr>
            <w:tcW w:w="1712" w:type="dxa"/>
            <w:shd w:val="clear" w:color="auto" w:fill="auto"/>
            <w:noWrap/>
            <w:vAlign w:val="center"/>
          </w:tcPr>
          <w:p w14:paraId="62EFFBD5" w14:textId="77777777" w:rsidR="007C6CB5" w:rsidRPr="007C6CB5" w:rsidRDefault="007C6CB5" w:rsidP="007C6CB5">
            <w:pPr>
              <w:jc w:val="center"/>
              <w:rPr>
                <w:sz w:val="22"/>
                <w:szCs w:val="22"/>
              </w:rPr>
            </w:pPr>
            <w:r w:rsidRPr="007C6CB5">
              <w:rPr>
                <w:sz w:val="22"/>
                <w:szCs w:val="22"/>
              </w:rPr>
              <w:t>Гкал/ч</w:t>
            </w:r>
          </w:p>
        </w:tc>
        <w:tc>
          <w:tcPr>
            <w:tcW w:w="1316" w:type="dxa"/>
            <w:vAlign w:val="center"/>
          </w:tcPr>
          <w:p w14:paraId="2B9D0873" w14:textId="77777777" w:rsidR="007C6CB5" w:rsidRPr="007C6CB5" w:rsidRDefault="007C6CB5" w:rsidP="007C6CB5">
            <w:pPr>
              <w:jc w:val="center"/>
              <w:rPr>
                <w:sz w:val="22"/>
                <w:szCs w:val="22"/>
              </w:rPr>
            </w:pPr>
            <w:r w:rsidRPr="007C6CB5">
              <w:rPr>
                <w:sz w:val="22"/>
                <w:szCs w:val="22"/>
              </w:rPr>
              <w:t>1 449</w:t>
            </w:r>
          </w:p>
        </w:tc>
        <w:tc>
          <w:tcPr>
            <w:tcW w:w="1317" w:type="dxa"/>
            <w:vAlign w:val="center"/>
          </w:tcPr>
          <w:p w14:paraId="4259F719" w14:textId="77777777" w:rsidR="007C6CB5" w:rsidRPr="007C6CB5" w:rsidRDefault="007C6CB5" w:rsidP="007C6CB5">
            <w:pPr>
              <w:jc w:val="center"/>
              <w:rPr>
                <w:sz w:val="22"/>
                <w:szCs w:val="22"/>
              </w:rPr>
            </w:pPr>
            <w:r w:rsidRPr="007C6CB5">
              <w:rPr>
                <w:sz w:val="22"/>
                <w:szCs w:val="22"/>
              </w:rPr>
              <w:t>1 449</w:t>
            </w:r>
          </w:p>
        </w:tc>
      </w:tr>
      <w:tr w:rsidR="007C6CB5" w:rsidRPr="007C6CB5" w14:paraId="2B41F90F" w14:textId="77777777" w:rsidTr="00487D46">
        <w:trPr>
          <w:trHeight w:val="20"/>
        </w:trPr>
        <w:tc>
          <w:tcPr>
            <w:tcW w:w="1017" w:type="dxa"/>
            <w:shd w:val="clear" w:color="auto" w:fill="auto"/>
            <w:noWrap/>
            <w:vAlign w:val="center"/>
            <w:hideMark/>
          </w:tcPr>
          <w:p w14:paraId="33AE5771" w14:textId="77777777" w:rsidR="007C6CB5" w:rsidRPr="007C6CB5" w:rsidRDefault="007C6CB5" w:rsidP="007C6CB5">
            <w:pPr>
              <w:jc w:val="center"/>
              <w:rPr>
                <w:szCs w:val="20"/>
              </w:rPr>
            </w:pPr>
            <w:r w:rsidRPr="007C6CB5">
              <w:rPr>
                <w:szCs w:val="20"/>
              </w:rPr>
              <w:t>4</w:t>
            </w:r>
          </w:p>
        </w:tc>
        <w:tc>
          <w:tcPr>
            <w:tcW w:w="4448" w:type="dxa"/>
            <w:shd w:val="clear" w:color="auto" w:fill="auto"/>
            <w:vAlign w:val="center"/>
            <w:hideMark/>
          </w:tcPr>
          <w:p w14:paraId="425D5E0C" w14:textId="77777777" w:rsidR="007C6CB5" w:rsidRPr="007C6CB5" w:rsidRDefault="007C6CB5" w:rsidP="007C6CB5">
            <w:pPr>
              <w:rPr>
                <w:szCs w:val="20"/>
              </w:rPr>
            </w:pPr>
            <w:r w:rsidRPr="007C6CB5">
              <w:rPr>
                <w:szCs w:val="20"/>
              </w:rPr>
              <w:t>Коэффициент эластичности затрат по росту активов (К</w:t>
            </w:r>
            <w:r w:rsidRPr="007C6CB5">
              <w:rPr>
                <w:szCs w:val="20"/>
                <w:vertAlign w:val="subscript"/>
              </w:rPr>
              <w:t>эл</w:t>
            </w:r>
            <w:r w:rsidRPr="007C6CB5">
              <w:rPr>
                <w:szCs w:val="20"/>
              </w:rPr>
              <w:t>)</w:t>
            </w:r>
          </w:p>
        </w:tc>
        <w:tc>
          <w:tcPr>
            <w:tcW w:w="1712" w:type="dxa"/>
            <w:shd w:val="clear" w:color="auto" w:fill="auto"/>
            <w:noWrap/>
            <w:vAlign w:val="center"/>
          </w:tcPr>
          <w:p w14:paraId="12EDBD97" w14:textId="77777777" w:rsidR="007C6CB5" w:rsidRPr="007C6CB5" w:rsidRDefault="007C6CB5" w:rsidP="007C6CB5">
            <w:pPr>
              <w:jc w:val="center"/>
              <w:rPr>
                <w:sz w:val="22"/>
                <w:szCs w:val="22"/>
              </w:rPr>
            </w:pPr>
          </w:p>
        </w:tc>
        <w:tc>
          <w:tcPr>
            <w:tcW w:w="1316" w:type="dxa"/>
            <w:vAlign w:val="center"/>
          </w:tcPr>
          <w:p w14:paraId="458F0B6B" w14:textId="77777777" w:rsidR="007C6CB5" w:rsidRPr="007C6CB5" w:rsidRDefault="007C6CB5" w:rsidP="007C6CB5">
            <w:pPr>
              <w:jc w:val="center"/>
              <w:rPr>
                <w:color w:val="FF0000"/>
                <w:sz w:val="22"/>
                <w:szCs w:val="22"/>
              </w:rPr>
            </w:pPr>
            <w:r w:rsidRPr="007C6CB5">
              <w:rPr>
                <w:sz w:val="22"/>
                <w:szCs w:val="22"/>
              </w:rPr>
              <w:t>0,75</w:t>
            </w:r>
          </w:p>
        </w:tc>
        <w:tc>
          <w:tcPr>
            <w:tcW w:w="1317" w:type="dxa"/>
            <w:vAlign w:val="center"/>
          </w:tcPr>
          <w:p w14:paraId="1BB5DF3D" w14:textId="77777777" w:rsidR="007C6CB5" w:rsidRPr="007C6CB5" w:rsidRDefault="007C6CB5" w:rsidP="007C6CB5">
            <w:pPr>
              <w:jc w:val="center"/>
              <w:rPr>
                <w:sz w:val="22"/>
                <w:szCs w:val="22"/>
              </w:rPr>
            </w:pPr>
            <w:r w:rsidRPr="007C6CB5">
              <w:rPr>
                <w:sz w:val="22"/>
                <w:szCs w:val="22"/>
              </w:rPr>
              <w:t>0,75</w:t>
            </w:r>
          </w:p>
        </w:tc>
      </w:tr>
      <w:tr w:rsidR="007C6CB5" w:rsidRPr="007C6CB5" w14:paraId="147D90E0" w14:textId="77777777" w:rsidTr="00487D46">
        <w:trPr>
          <w:trHeight w:val="17"/>
        </w:trPr>
        <w:tc>
          <w:tcPr>
            <w:tcW w:w="1017" w:type="dxa"/>
            <w:shd w:val="clear" w:color="auto" w:fill="auto"/>
            <w:noWrap/>
            <w:vAlign w:val="center"/>
            <w:hideMark/>
          </w:tcPr>
          <w:p w14:paraId="1CFC7C62" w14:textId="77777777" w:rsidR="007C6CB5" w:rsidRPr="007C6CB5" w:rsidRDefault="007C6CB5" w:rsidP="007C6CB5">
            <w:pPr>
              <w:jc w:val="center"/>
              <w:rPr>
                <w:szCs w:val="20"/>
              </w:rPr>
            </w:pPr>
            <w:r w:rsidRPr="007C6CB5">
              <w:rPr>
                <w:szCs w:val="20"/>
              </w:rPr>
              <w:t>5</w:t>
            </w:r>
          </w:p>
        </w:tc>
        <w:tc>
          <w:tcPr>
            <w:tcW w:w="4448" w:type="dxa"/>
            <w:shd w:val="clear" w:color="auto" w:fill="auto"/>
            <w:vAlign w:val="center"/>
            <w:hideMark/>
          </w:tcPr>
          <w:p w14:paraId="1D3C7D77" w14:textId="77777777" w:rsidR="007C6CB5" w:rsidRPr="007C6CB5" w:rsidRDefault="007C6CB5" w:rsidP="007C6CB5">
            <w:pPr>
              <w:rPr>
                <w:szCs w:val="20"/>
              </w:rPr>
            </w:pPr>
            <w:r w:rsidRPr="007C6CB5">
              <w:rPr>
                <w:szCs w:val="20"/>
              </w:rPr>
              <w:t>Операционные (подконтрольные)расходы</w:t>
            </w:r>
          </w:p>
        </w:tc>
        <w:tc>
          <w:tcPr>
            <w:tcW w:w="1712" w:type="dxa"/>
            <w:shd w:val="clear" w:color="auto" w:fill="auto"/>
            <w:noWrap/>
            <w:vAlign w:val="center"/>
          </w:tcPr>
          <w:p w14:paraId="34A60B1C" w14:textId="77777777" w:rsidR="007C6CB5" w:rsidRPr="007C6CB5" w:rsidRDefault="007C6CB5" w:rsidP="007C6CB5">
            <w:pPr>
              <w:jc w:val="center"/>
              <w:rPr>
                <w:sz w:val="22"/>
                <w:szCs w:val="22"/>
              </w:rPr>
            </w:pPr>
            <w:r w:rsidRPr="007C6CB5">
              <w:rPr>
                <w:sz w:val="22"/>
                <w:szCs w:val="22"/>
              </w:rPr>
              <w:t>тыс. руб.</w:t>
            </w:r>
          </w:p>
        </w:tc>
        <w:tc>
          <w:tcPr>
            <w:tcW w:w="1316" w:type="dxa"/>
            <w:vAlign w:val="center"/>
          </w:tcPr>
          <w:p w14:paraId="6104F295" w14:textId="77777777" w:rsidR="007C6CB5" w:rsidRPr="007C6CB5" w:rsidRDefault="007C6CB5" w:rsidP="007C6CB5">
            <w:pPr>
              <w:jc w:val="center"/>
              <w:rPr>
                <w:sz w:val="22"/>
                <w:szCs w:val="22"/>
              </w:rPr>
            </w:pPr>
            <w:r w:rsidRPr="007C6CB5">
              <w:rPr>
                <w:sz w:val="22"/>
                <w:szCs w:val="22"/>
              </w:rPr>
              <w:t>22 945</w:t>
            </w:r>
          </w:p>
        </w:tc>
        <w:tc>
          <w:tcPr>
            <w:tcW w:w="1317" w:type="dxa"/>
            <w:vAlign w:val="center"/>
          </w:tcPr>
          <w:p w14:paraId="15DB2DED" w14:textId="77777777" w:rsidR="007C6CB5" w:rsidRPr="007C6CB5" w:rsidRDefault="007C6CB5" w:rsidP="007C6CB5">
            <w:pPr>
              <w:jc w:val="center"/>
              <w:rPr>
                <w:sz w:val="22"/>
                <w:szCs w:val="22"/>
              </w:rPr>
            </w:pPr>
            <w:r w:rsidRPr="007C6CB5">
              <w:rPr>
                <w:sz w:val="22"/>
                <w:szCs w:val="22"/>
              </w:rPr>
              <w:t>24 033</w:t>
            </w:r>
          </w:p>
        </w:tc>
      </w:tr>
    </w:tbl>
    <w:p w14:paraId="302BA88F" w14:textId="77777777" w:rsidR="007C6CB5" w:rsidRPr="007C6CB5" w:rsidRDefault="007C6CB5" w:rsidP="007C6CB5">
      <w:pPr>
        <w:ind w:firstLine="709"/>
        <w:jc w:val="both"/>
        <w:rPr>
          <w:sz w:val="28"/>
          <w:szCs w:val="28"/>
        </w:rPr>
      </w:pPr>
    </w:p>
    <w:p w14:paraId="15EE3EDB" w14:textId="77777777" w:rsidR="007C6CB5" w:rsidRPr="007C6CB5" w:rsidRDefault="007C6CB5" w:rsidP="007C6CB5">
      <w:pPr>
        <w:ind w:firstLine="709"/>
        <w:jc w:val="right"/>
        <w:rPr>
          <w:color w:val="000000"/>
          <w:sz w:val="28"/>
          <w:szCs w:val="28"/>
        </w:rPr>
      </w:pPr>
    </w:p>
    <w:p w14:paraId="6FEE2748" w14:textId="77777777" w:rsidR="007C6CB5" w:rsidRPr="007C6CB5" w:rsidRDefault="007C6CB5" w:rsidP="007C6CB5">
      <w:pPr>
        <w:keepNext/>
        <w:jc w:val="center"/>
        <w:outlineLvl w:val="1"/>
        <w:rPr>
          <w:b/>
          <w:sz w:val="28"/>
          <w:szCs w:val="20"/>
        </w:rPr>
      </w:pPr>
      <w:bookmarkStart w:id="9" w:name="_Toc58867579"/>
      <w:r w:rsidRPr="007C6CB5">
        <w:rPr>
          <w:b/>
          <w:sz w:val="28"/>
          <w:szCs w:val="20"/>
        </w:rPr>
        <w:t>Неподконтрольные расходы</w:t>
      </w:r>
      <w:bookmarkEnd w:id="9"/>
    </w:p>
    <w:p w14:paraId="1E65D930" w14:textId="77777777" w:rsidR="007C6CB5" w:rsidRPr="007C6CB5" w:rsidRDefault="007C6CB5" w:rsidP="007C6CB5">
      <w:pPr>
        <w:ind w:firstLine="851"/>
        <w:jc w:val="both"/>
        <w:rPr>
          <w:sz w:val="28"/>
          <w:szCs w:val="28"/>
        </w:rPr>
      </w:pPr>
    </w:p>
    <w:p w14:paraId="4449CCCC" w14:textId="77777777" w:rsidR="007C6CB5" w:rsidRPr="007C6CB5" w:rsidRDefault="007C6CB5" w:rsidP="007C6CB5">
      <w:pPr>
        <w:keepNext/>
        <w:jc w:val="both"/>
        <w:outlineLvl w:val="1"/>
        <w:rPr>
          <w:b/>
          <w:sz w:val="28"/>
          <w:szCs w:val="20"/>
        </w:rPr>
      </w:pPr>
      <w:bookmarkStart w:id="10" w:name="_Toc58867580"/>
      <w:r w:rsidRPr="007C6CB5">
        <w:rPr>
          <w:b/>
          <w:sz w:val="28"/>
          <w:szCs w:val="20"/>
        </w:rPr>
        <w:t>Расходы на оплату услуг, оказываемых организациями, осуществляющими регулируемые виды деятельности</w:t>
      </w:r>
      <w:bookmarkEnd w:id="10"/>
    </w:p>
    <w:p w14:paraId="5E427717"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36DF840C" w14:textId="77777777" w:rsidR="007C6CB5" w:rsidRPr="007C6CB5" w:rsidRDefault="007C6CB5" w:rsidP="007C6CB5">
      <w:pPr>
        <w:ind w:firstLine="851"/>
        <w:jc w:val="both"/>
        <w:rPr>
          <w:sz w:val="28"/>
          <w:szCs w:val="28"/>
        </w:rPr>
      </w:pPr>
    </w:p>
    <w:p w14:paraId="37D9A045" w14:textId="77777777" w:rsidR="007C6CB5" w:rsidRPr="007C6CB5" w:rsidRDefault="007C6CB5" w:rsidP="007C6CB5">
      <w:pPr>
        <w:keepNext/>
        <w:outlineLvl w:val="1"/>
        <w:rPr>
          <w:b/>
          <w:sz w:val="28"/>
          <w:szCs w:val="20"/>
        </w:rPr>
      </w:pPr>
      <w:bookmarkStart w:id="11" w:name="_Toc58867581"/>
      <w:r w:rsidRPr="007C6CB5">
        <w:rPr>
          <w:b/>
          <w:sz w:val="28"/>
          <w:szCs w:val="20"/>
        </w:rPr>
        <w:t>Концессионная плата</w:t>
      </w:r>
      <w:bookmarkEnd w:id="11"/>
      <w:r w:rsidRPr="007C6CB5">
        <w:rPr>
          <w:b/>
          <w:sz w:val="28"/>
          <w:szCs w:val="20"/>
        </w:rPr>
        <w:t xml:space="preserve"> </w:t>
      </w:r>
    </w:p>
    <w:p w14:paraId="32E63DBA"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45DAC70F" w14:textId="77777777" w:rsidR="007C6CB5" w:rsidRPr="007C6CB5" w:rsidRDefault="007C6CB5" w:rsidP="007C6CB5">
      <w:pPr>
        <w:ind w:firstLine="851"/>
        <w:jc w:val="both"/>
        <w:rPr>
          <w:sz w:val="28"/>
          <w:szCs w:val="28"/>
        </w:rPr>
      </w:pPr>
    </w:p>
    <w:p w14:paraId="75137704" w14:textId="77777777" w:rsidR="007C6CB5" w:rsidRPr="007C6CB5" w:rsidRDefault="007C6CB5" w:rsidP="007C6CB5">
      <w:pPr>
        <w:keepNext/>
        <w:outlineLvl w:val="1"/>
        <w:rPr>
          <w:b/>
          <w:sz w:val="28"/>
          <w:szCs w:val="20"/>
        </w:rPr>
      </w:pPr>
      <w:bookmarkStart w:id="12" w:name="_Toc58867582"/>
      <w:r w:rsidRPr="007C6CB5">
        <w:rPr>
          <w:b/>
          <w:sz w:val="28"/>
          <w:szCs w:val="20"/>
        </w:rPr>
        <w:t>Арендная плата</w:t>
      </w:r>
      <w:bookmarkEnd w:id="12"/>
    </w:p>
    <w:p w14:paraId="06C9DC3A"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091255A5" w14:textId="77777777" w:rsidR="007C6CB5" w:rsidRPr="007C6CB5" w:rsidRDefault="007C6CB5" w:rsidP="007C6CB5">
      <w:pPr>
        <w:ind w:firstLine="851"/>
        <w:jc w:val="both"/>
        <w:rPr>
          <w:sz w:val="28"/>
          <w:szCs w:val="28"/>
        </w:rPr>
      </w:pPr>
    </w:p>
    <w:p w14:paraId="1F6C53BD" w14:textId="77777777" w:rsidR="007C6CB5" w:rsidRPr="007C6CB5" w:rsidRDefault="007C6CB5" w:rsidP="007C6CB5">
      <w:pPr>
        <w:keepNext/>
        <w:outlineLvl w:val="1"/>
        <w:rPr>
          <w:b/>
          <w:sz w:val="28"/>
          <w:szCs w:val="20"/>
        </w:rPr>
      </w:pPr>
      <w:bookmarkStart w:id="13" w:name="_Toc58867583"/>
      <w:r w:rsidRPr="007C6CB5">
        <w:rPr>
          <w:b/>
          <w:sz w:val="28"/>
          <w:szCs w:val="20"/>
        </w:rPr>
        <w:t>Расходы на уплату налогов, сборов и других обязательных платежей</w:t>
      </w:r>
      <w:bookmarkEnd w:id="13"/>
    </w:p>
    <w:p w14:paraId="19D5475D" w14:textId="77777777" w:rsidR="007C6CB5" w:rsidRPr="007C6CB5" w:rsidRDefault="007C6CB5" w:rsidP="007C6CB5">
      <w:pPr>
        <w:keepNext/>
        <w:outlineLvl w:val="1"/>
        <w:rPr>
          <w:i/>
          <w:sz w:val="28"/>
          <w:szCs w:val="20"/>
        </w:rPr>
      </w:pPr>
      <w:bookmarkStart w:id="14" w:name="_Toc58867584"/>
      <w:r w:rsidRPr="007C6CB5">
        <w:rPr>
          <w:i/>
          <w:sz w:val="28"/>
          <w:szCs w:val="20"/>
        </w:rPr>
        <w:t>Плата за выбросы и сбросы загрязняющих веществ в окружающую среду</w:t>
      </w:r>
      <w:bookmarkEnd w:id="14"/>
      <w:r w:rsidRPr="007C6CB5">
        <w:rPr>
          <w:i/>
          <w:sz w:val="28"/>
          <w:szCs w:val="20"/>
        </w:rPr>
        <w:t xml:space="preserve"> </w:t>
      </w:r>
    </w:p>
    <w:p w14:paraId="261F7C20"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20E99A17" w14:textId="77777777" w:rsidR="007C6CB5" w:rsidRPr="007C6CB5" w:rsidRDefault="007C6CB5" w:rsidP="007C6CB5">
      <w:pPr>
        <w:ind w:firstLine="851"/>
        <w:jc w:val="both"/>
        <w:rPr>
          <w:sz w:val="28"/>
          <w:szCs w:val="28"/>
        </w:rPr>
      </w:pPr>
    </w:p>
    <w:p w14:paraId="3CC91C41" w14:textId="77777777" w:rsidR="007C6CB5" w:rsidRPr="007C6CB5" w:rsidRDefault="007C6CB5" w:rsidP="007C6CB5">
      <w:pPr>
        <w:keepNext/>
        <w:outlineLvl w:val="1"/>
        <w:rPr>
          <w:i/>
          <w:sz w:val="28"/>
          <w:szCs w:val="20"/>
        </w:rPr>
      </w:pPr>
      <w:bookmarkStart w:id="15" w:name="_Toc58867585"/>
      <w:r w:rsidRPr="007C6CB5">
        <w:rPr>
          <w:i/>
          <w:sz w:val="28"/>
          <w:szCs w:val="20"/>
        </w:rPr>
        <w:t>Расходы на страхование</w:t>
      </w:r>
      <w:bookmarkEnd w:id="15"/>
    </w:p>
    <w:p w14:paraId="0A4DB06D"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6175EBA9" w14:textId="77777777" w:rsidR="007C6CB5" w:rsidRPr="007C6CB5" w:rsidRDefault="007C6CB5" w:rsidP="007C6CB5">
      <w:pPr>
        <w:ind w:firstLine="851"/>
        <w:jc w:val="both"/>
        <w:rPr>
          <w:sz w:val="28"/>
          <w:szCs w:val="28"/>
        </w:rPr>
      </w:pPr>
    </w:p>
    <w:p w14:paraId="03DE96BA" w14:textId="77777777" w:rsidR="007C6CB5" w:rsidRPr="007C6CB5" w:rsidRDefault="007C6CB5" w:rsidP="007C6CB5">
      <w:pPr>
        <w:keepNext/>
        <w:outlineLvl w:val="1"/>
        <w:rPr>
          <w:i/>
          <w:sz w:val="28"/>
          <w:szCs w:val="20"/>
        </w:rPr>
      </w:pPr>
      <w:bookmarkStart w:id="16" w:name="_Toc58867586"/>
      <w:r w:rsidRPr="007C6CB5">
        <w:rPr>
          <w:i/>
          <w:sz w:val="28"/>
          <w:szCs w:val="20"/>
        </w:rPr>
        <w:t>Иные расходы</w:t>
      </w:r>
      <w:bookmarkEnd w:id="16"/>
    </w:p>
    <w:p w14:paraId="0D49195E" w14:textId="77777777" w:rsidR="007C6CB5" w:rsidRPr="007C6CB5" w:rsidRDefault="007C6CB5" w:rsidP="007C6CB5">
      <w:pPr>
        <w:ind w:firstLine="851"/>
        <w:jc w:val="both"/>
        <w:rPr>
          <w:sz w:val="28"/>
          <w:szCs w:val="28"/>
        </w:rPr>
      </w:pPr>
      <w:r w:rsidRPr="007C6CB5">
        <w:rPr>
          <w:sz w:val="28"/>
          <w:szCs w:val="28"/>
        </w:rPr>
        <w:t>По данной статье предприятием учитываются расходы по налогу на имущество и земельному налогу по АО «Ново-Кемеровская ТЭЦ».</w:t>
      </w:r>
    </w:p>
    <w:p w14:paraId="485EDCAD" w14:textId="77777777" w:rsidR="007C6CB5" w:rsidRPr="007C6CB5" w:rsidRDefault="007C6CB5" w:rsidP="007C6CB5">
      <w:pPr>
        <w:ind w:firstLine="851"/>
        <w:jc w:val="both"/>
        <w:rPr>
          <w:sz w:val="28"/>
          <w:szCs w:val="28"/>
        </w:rPr>
      </w:pPr>
    </w:p>
    <w:p w14:paraId="7A44B528" w14:textId="77777777" w:rsidR="007C6CB5" w:rsidRPr="007C6CB5" w:rsidRDefault="007C6CB5" w:rsidP="007C6CB5">
      <w:pPr>
        <w:keepNext/>
        <w:outlineLvl w:val="1"/>
        <w:rPr>
          <w:sz w:val="28"/>
          <w:szCs w:val="20"/>
        </w:rPr>
      </w:pPr>
      <w:bookmarkStart w:id="17" w:name="_Toc58867587"/>
      <w:r w:rsidRPr="007C6CB5">
        <w:rPr>
          <w:sz w:val="28"/>
          <w:szCs w:val="20"/>
        </w:rPr>
        <w:lastRenderedPageBreak/>
        <w:t>Налог на имущество</w:t>
      </w:r>
      <w:bookmarkEnd w:id="17"/>
    </w:p>
    <w:p w14:paraId="38E6B758" w14:textId="77777777" w:rsidR="007C6CB5" w:rsidRPr="007C6CB5" w:rsidRDefault="007C6CB5" w:rsidP="007C6CB5">
      <w:pPr>
        <w:ind w:firstLine="851"/>
        <w:jc w:val="both"/>
        <w:rPr>
          <w:sz w:val="28"/>
          <w:szCs w:val="28"/>
        </w:rPr>
      </w:pPr>
      <w:r w:rsidRPr="007C6CB5">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06146F88" w14:textId="77777777" w:rsidR="007C6CB5" w:rsidRPr="007C6CB5" w:rsidRDefault="007C6CB5" w:rsidP="007C6CB5">
      <w:pPr>
        <w:ind w:firstLine="851"/>
        <w:jc w:val="both"/>
        <w:rPr>
          <w:sz w:val="28"/>
          <w:szCs w:val="28"/>
        </w:rPr>
      </w:pPr>
      <w:r w:rsidRPr="007C6CB5">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9076F99" w14:textId="77777777" w:rsidR="007C6CB5" w:rsidRPr="007C6CB5" w:rsidRDefault="007C6CB5" w:rsidP="007C6CB5">
      <w:pPr>
        <w:ind w:firstLine="851"/>
        <w:jc w:val="both"/>
        <w:rPr>
          <w:sz w:val="28"/>
          <w:szCs w:val="28"/>
        </w:rPr>
      </w:pPr>
      <w:r w:rsidRPr="007C6CB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Фактические расходы за 2023 год составили 1 051 тыс. руб. Экспертами предлагается учесть налог на имущество на 2025 год в размере 1 048 тыс. руб., исходя из представленного расчета.</w:t>
      </w:r>
    </w:p>
    <w:p w14:paraId="0D512D75" w14:textId="77777777" w:rsidR="007C6CB5" w:rsidRPr="007C6CB5" w:rsidRDefault="007C6CB5" w:rsidP="007C6CB5">
      <w:pPr>
        <w:ind w:firstLine="851"/>
        <w:jc w:val="both"/>
        <w:rPr>
          <w:sz w:val="28"/>
          <w:szCs w:val="28"/>
        </w:rPr>
      </w:pPr>
    </w:p>
    <w:p w14:paraId="7E49920E" w14:textId="77777777" w:rsidR="007C6CB5" w:rsidRPr="007C6CB5" w:rsidRDefault="007C6CB5" w:rsidP="007C6CB5">
      <w:pPr>
        <w:keepNext/>
        <w:outlineLvl w:val="1"/>
        <w:rPr>
          <w:sz w:val="28"/>
          <w:szCs w:val="20"/>
        </w:rPr>
      </w:pPr>
      <w:bookmarkStart w:id="18" w:name="_Toc58867588"/>
      <w:r w:rsidRPr="007C6CB5">
        <w:rPr>
          <w:sz w:val="28"/>
          <w:szCs w:val="20"/>
        </w:rPr>
        <w:t>Земельный налог</w:t>
      </w:r>
      <w:bookmarkEnd w:id="18"/>
    </w:p>
    <w:p w14:paraId="677517E6" w14:textId="77777777" w:rsidR="007C6CB5" w:rsidRPr="007C6CB5" w:rsidRDefault="007C6CB5" w:rsidP="007C6CB5">
      <w:pPr>
        <w:ind w:firstLine="851"/>
        <w:jc w:val="both"/>
        <w:rPr>
          <w:sz w:val="28"/>
          <w:szCs w:val="28"/>
        </w:rPr>
      </w:pPr>
      <w:r w:rsidRPr="007C6CB5">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1222B34A" w14:textId="77777777" w:rsidR="007C6CB5" w:rsidRPr="007C6CB5" w:rsidRDefault="007C6CB5" w:rsidP="007C6CB5">
      <w:pPr>
        <w:ind w:firstLine="851"/>
        <w:jc w:val="both"/>
        <w:rPr>
          <w:sz w:val="28"/>
          <w:szCs w:val="28"/>
        </w:rPr>
      </w:pPr>
      <w:r w:rsidRPr="007C6CB5">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844E477" w14:textId="77777777" w:rsidR="007C6CB5" w:rsidRPr="007C6CB5" w:rsidRDefault="007C6CB5" w:rsidP="007C6CB5">
      <w:pPr>
        <w:ind w:firstLine="851"/>
        <w:jc w:val="both"/>
        <w:rPr>
          <w:sz w:val="28"/>
          <w:szCs w:val="28"/>
        </w:rPr>
      </w:pPr>
      <w:r w:rsidRPr="007C6CB5">
        <w:rPr>
          <w:sz w:val="28"/>
          <w:szCs w:val="28"/>
        </w:rPr>
        <w:t>По данной статье предприятием заявлены расходы на 2025 год в сумме 158 тыс. руб.</w:t>
      </w:r>
    </w:p>
    <w:p w14:paraId="65FD871D" w14:textId="77777777" w:rsidR="007C6CB5" w:rsidRPr="007C6CB5" w:rsidRDefault="007C6CB5" w:rsidP="007C6CB5">
      <w:pPr>
        <w:ind w:firstLine="851"/>
        <w:jc w:val="both"/>
        <w:rPr>
          <w:sz w:val="28"/>
          <w:szCs w:val="28"/>
        </w:rPr>
      </w:pPr>
      <w:r w:rsidRPr="007C6CB5">
        <w:rPr>
          <w:sz w:val="28"/>
          <w:szCs w:val="28"/>
        </w:rPr>
        <w:t>В качестве обосновывающих документов представлены:</w:t>
      </w:r>
    </w:p>
    <w:p w14:paraId="4A35543A" w14:textId="77777777" w:rsidR="007C6CB5" w:rsidRPr="007C6CB5" w:rsidRDefault="007C6CB5" w:rsidP="007C6CB5">
      <w:pPr>
        <w:ind w:firstLine="851"/>
        <w:jc w:val="both"/>
        <w:rPr>
          <w:sz w:val="28"/>
          <w:szCs w:val="28"/>
        </w:rPr>
      </w:pPr>
      <w:r w:rsidRPr="007C6CB5">
        <w:rPr>
          <w:sz w:val="28"/>
          <w:szCs w:val="28"/>
        </w:rPr>
        <w:t>- налоговая декларация по земельному налогу за 2023 год;</w:t>
      </w:r>
    </w:p>
    <w:p w14:paraId="7AED1619" w14:textId="77777777" w:rsidR="007C6CB5" w:rsidRPr="007C6CB5" w:rsidRDefault="007C6CB5" w:rsidP="007C6CB5">
      <w:pPr>
        <w:ind w:firstLine="851"/>
        <w:jc w:val="both"/>
        <w:rPr>
          <w:sz w:val="28"/>
          <w:szCs w:val="28"/>
        </w:rPr>
      </w:pPr>
      <w:r w:rsidRPr="007C6CB5">
        <w:rPr>
          <w:sz w:val="28"/>
          <w:szCs w:val="28"/>
        </w:rPr>
        <w:t>- выписки из ЕГРН о кадастровой стоимости объектов недвижимости;</w:t>
      </w:r>
    </w:p>
    <w:p w14:paraId="7475C5E6" w14:textId="77777777" w:rsidR="007C6CB5" w:rsidRPr="007C6CB5" w:rsidRDefault="007C6CB5" w:rsidP="007C6CB5">
      <w:pPr>
        <w:ind w:firstLine="851"/>
        <w:jc w:val="both"/>
        <w:rPr>
          <w:sz w:val="28"/>
          <w:szCs w:val="28"/>
        </w:rPr>
      </w:pPr>
      <w:r w:rsidRPr="007C6CB5">
        <w:rPr>
          <w:sz w:val="28"/>
          <w:szCs w:val="28"/>
        </w:rPr>
        <w:t>- сводка по аренде земельных участков;</w:t>
      </w:r>
    </w:p>
    <w:p w14:paraId="6535FC78" w14:textId="77777777" w:rsidR="007C6CB5" w:rsidRPr="007C6CB5" w:rsidRDefault="007C6CB5" w:rsidP="007C6CB5">
      <w:pPr>
        <w:ind w:firstLine="851"/>
        <w:jc w:val="both"/>
        <w:rPr>
          <w:sz w:val="28"/>
          <w:szCs w:val="28"/>
        </w:rPr>
      </w:pPr>
      <w:r w:rsidRPr="007C6CB5">
        <w:rPr>
          <w:sz w:val="28"/>
          <w:szCs w:val="28"/>
        </w:rPr>
        <w:t>- договоры по аренде земельных участков с расчетами размера арендной платы за земельный участок.</w:t>
      </w:r>
    </w:p>
    <w:p w14:paraId="6323616E" w14:textId="77777777" w:rsidR="007C6CB5" w:rsidRPr="007C6CB5" w:rsidRDefault="007C6CB5" w:rsidP="007C6CB5">
      <w:pPr>
        <w:ind w:firstLine="851"/>
        <w:jc w:val="both"/>
        <w:rPr>
          <w:sz w:val="28"/>
          <w:szCs w:val="28"/>
        </w:rPr>
      </w:pPr>
      <w:r w:rsidRPr="007C6CB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F5DB0FF" w14:textId="77777777" w:rsidR="007C6CB5" w:rsidRPr="007C6CB5" w:rsidRDefault="007C6CB5" w:rsidP="007C6CB5">
      <w:pPr>
        <w:ind w:firstLine="851"/>
        <w:jc w:val="both"/>
        <w:rPr>
          <w:sz w:val="28"/>
          <w:szCs w:val="28"/>
        </w:rPr>
      </w:pPr>
      <w:r w:rsidRPr="007C6CB5">
        <w:rPr>
          <w:sz w:val="28"/>
          <w:szCs w:val="28"/>
        </w:rPr>
        <w:lastRenderedPageBreak/>
        <w:t>Эксперты предлагают включить в НВВ на производство теплоносителя (химочищенную воду) на 2025 год расходы в размере 138 тыс. руб., исходя из фактических расходов за 2023 год.</w:t>
      </w:r>
    </w:p>
    <w:p w14:paraId="285C0007" w14:textId="77777777" w:rsidR="007C6CB5" w:rsidRPr="007C6CB5" w:rsidRDefault="007C6CB5" w:rsidP="007C6CB5">
      <w:pPr>
        <w:tabs>
          <w:tab w:val="left" w:pos="0"/>
        </w:tabs>
        <w:ind w:firstLine="851"/>
        <w:jc w:val="both"/>
        <w:rPr>
          <w:sz w:val="28"/>
          <w:szCs w:val="28"/>
        </w:rPr>
      </w:pPr>
    </w:p>
    <w:p w14:paraId="6C79DAC4" w14:textId="77777777" w:rsidR="007C6CB5" w:rsidRPr="007C6CB5" w:rsidRDefault="007C6CB5" w:rsidP="007C6CB5">
      <w:pPr>
        <w:keepNext/>
        <w:outlineLvl w:val="1"/>
        <w:rPr>
          <w:b/>
          <w:sz w:val="28"/>
          <w:szCs w:val="20"/>
        </w:rPr>
      </w:pPr>
      <w:bookmarkStart w:id="19" w:name="_Toc58867589"/>
      <w:r w:rsidRPr="007C6CB5">
        <w:rPr>
          <w:b/>
          <w:sz w:val="28"/>
          <w:szCs w:val="20"/>
        </w:rPr>
        <w:t>Отчисления на социальные нужды</w:t>
      </w:r>
      <w:bookmarkEnd w:id="19"/>
    </w:p>
    <w:p w14:paraId="19CA8352" w14:textId="77777777" w:rsidR="007C6CB5" w:rsidRPr="007C6CB5" w:rsidRDefault="007C6CB5" w:rsidP="007C6CB5">
      <w:pPr>
        <w:ind w:firstLine="851"/>
        <w:jc w:val="both"/>
        <w:rPr>
          <w:sz w:val="28"/>
          <w:szCs w:val="28"/>
        </w:rPr>
      </w:pPr>
      <w:r w:rsidRPr="007C6CB5">
        <w:rPr>
          <w:sz w:val="28"/>
          <w:szCs w:val="28"/>
        </w:rPr>
        <w:t>В расходы по статье «Отчисления на социальные нужды» включаются:</w:t>
      </w:r>
    </w:p>
    <w:p w14:paraId="091CACD8" w14:textId="77777777" w:rsidR="007C6CB5" w:rsidRPr="007C6CB5" w:rsidRDefault="007C6CB5" w:rsidP="007C6CB5">
      <w:pPr>
        <w:ind w:firstLine="851"/>
        <w:jc w:val="both"/>
        <w:rPr>
          <w:sz w:val="28"/>
          <w:szCs w:val="28"/>
        </w:rPr>
      </w:pPr>
      <w:r w:rsidRPr="007C6CB5">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2C1F9BF5" w14:textId="77777777" w:rsidR="007C6CB5" w:rsidRPr="007C6CB5" w:rsidRDefault="007C6CB5" w:rsidP="007C6CB5">
      <w:pPr>
        <w:ind w:firstLine="851"/>
        <w:jc w:val="both"/>
        <w:rPr>
          <w:sz w:val="28"/>
          <w:szCs w:val="28"/>
        </w:rPr>
      </w:pPr>
      <w:r w:rsidRPr="007C6CB5">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53AED667" w14:textId="77777777" w:rsidR="007C6CB5" w:rsidRPr="007C6CB5" w:rsidRDefault="007C6CB5" w:rsidP="007C6CB5">
      <w:pPr>
        <w:ind w:firstLine="851"/>
        <w:jc w:val="both"/>
        <w:rPr>
          <w:sz w:val="28"/>
          <w:szCs w:val="28"/>
        </w:rPr>
      </w:pPr>
      <w:r w:rsidRPr="007C6CB5">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564036F" w14:textId="77777777" w:rsidR="007C6CB5" w:rsidRPr="007C6CB5" w:rsidRDefault="007C6CB5" w:rsidP="007C6CB5">
      <w:pPr>
        <w:ind w:firstLine="851"/>
        <w:jc w:val="both"/>
        <w:rPr>
          <w:sz w:val="28"/>
          <w:szCs w:val="28"/>
        </w:rPr>
      </w:pPr>
      <w:r w:rsidRPr="007C6CB5">
        <w:rPr>
          <w:sz w:val="28"/>
          <w:szCs w:val="28"/>
        </w:rPr>
        <w:t>Предприятием заявлены отчисления на социальные нужды с заработной платы обслуживающего персонала на 2025 год, расходы в размере 3 947 тыс. руб.</w:t>
      </w:r>
    </w:p>
    <w:p w14:paraId="18E4A73F" w14:textId="77777777" w:rsidR="007C6CB5" w:rsidRPr="007C6CB5" w:rsidRDefault="007C6CB5" w:rsidP="007C6CB5">
      <w:pPr>
        <w:ind w:firstLine="851"/>
        <w:jc w:val="both"/>
        <w:rPr>
          <w:sz w:val="28"/>
          <w:szCs w:val="28"/>
        </w:rPr>
      </w:pPr>
      <w:r w:rsidRPr="007C6CB5">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(химочищенную воду) на 2025 год, которая составила: 13 116 * 0,302 = 3 961 тыс. руб.</w:t>
      </w:r>
    </w:p>
    <w:p w14:paraId="16F0E159" w14:textId="77777777" w:rsidR="007C6CB5" w:rsidRPr="007C6CB5" w:rsidRDefault="007C6CB5" w:rsidP="007C6CB5">
      <w:pPr>
        <w:ind w:firstLine="851"/>
        <w:jc w:val="both"/>
        <w:rPr>
          <w:sz w:val="28"/>
          <w:szCs w:val="28"/>
        </w:rPr>
      </w:pPr>
    </w:p>
    <w:p w14:paraId="3201D56C" w14:textId="77777777" w:rsidR="007C6CB5" w:rsidRPr="007C6CB5" w:rsidRDefault="007C6CB5" w:rsidP="007C6CB5">
      <w:pPr>
        <w:keepNext/>
        <w:outlineLvl w:val="1"/>
        <w:rPr>
          <w:b/>
          <w:sz w:val="28"/>
          <w:szCs w:val="20"/>
        </w:rPr>
      </w:pPr>
      <w:bookmarkStart w:id="20" w:name="_Toc58867590"/>
      <w:r w:rsidRPr="007C6CB5">
        <w:rPr>
          <w:b/>
          <w:sz w:val="28"/>
          <w:szCs w:val="20"/>
        </w:rPr>
        <w:t>Амортизация основных средств и нематериальных активов</w:t>
      </w:r>
      <w:bookmarkEnd w:id="20"/>
    </w:p>
    <w:p w14:paraId="0B654BA8" w14:textId="77777777" w:rsidR="007C6CB5" w:rsidRPr="007C6CB5" w:rsidRDefault="007C6CB5" w:rsidP="007C6CB5">
      <w:pPr>
        <w:ind w:firstLine="851"/>
        <w:jc w:val="both"/>
        <w:rPr>
          <w:sz w:val="28"/>
          <w:szCs w:val="28"/>
        </w:rPr>
      </w:pPr>
      <w:r w:rsidRPr="007C6CB5">
        <w:rPr>
          <w:sz w:val="28"/>
          <w:szCs w:val="28"/>
        </w:rPr>
        <w:t>К основным средствам активы относятся при одновременном выполнении ряда условий, а именно:</w:t>
      </w:r>
    </w:p>
    <w:p w14:paraId="48142115" w14:textId="77777777" w:rsidR="007C6CB5" w:rsidRPr="007C6CB5" w:rsidRDefault="007C6CB5" w:rsidP="007C6CB5">
      <w:pPr>
        <w:ind w:firstLine="851"/>
        <w:jc w:val="both"/>
        <w:rPr>
          <w:sz w:val="28"/>
          <w:szCs w:val="28"/>
        </w:rPr>
      </w:pPr>
      <w:r w:rsidRPr="007C6CB5">
        <w:rPr>
          <w:sz w:val="28"/>
          <w:szCs w:val="28"/>
        </w:rPr>
        <w:t>- использование в производственной деятельности или для управленческих нужд;</w:t>
      </w:r>
    </w:p>
    <w:p w14:paraId="4745ED2F" w14:textId="77777777" w:rsidR="007C6CB5" w:rsidRPr="007C6CB5" w:rsidRDefault="007C6CB5" w:rsidP="007C6CB5">
      <w:pPr>
        <w:ind w:firstLine="851"/>
        <w:jc w:val="both"/>
        <w:rPr>
          <w:sz w:val="28"/>
          <w:szCs w:val="28"/>
        </w:rPr>
      </w:pPr>
      <w:r w:rsidRPr="007C6CB5">
        <w:rPr>
          <w:sz w:val="28"/>
          <w:szCs w:val="28"/>
        </w:rPr>
        <w:t>- использование более 12 месяцев;</w:t>
      </w:r>
    </w:p>
    <w:p w14:paraId="60A8F3A5" w14:textId="77777777" w:rsidR="007C6CB5" w:rsidRPr="007C6CB5" w:rsidRDefault="007C6CB5" w:rsidP="007C6CB5">
      <w:pPr>
        <w:ind w:firstLine="851"/>
        <w:jc w:val="both"/>
        <w:rPr>
          <w:sz w:val="28"/>
          <w:szCs w:val="28"/>
        </w:rPr>
      </w:pPr>
      <w:r w:rsidRPr="007C6CB5">
        <w:rPr>
          <w:sz w:val="28"/>
          <w:szCs w:val="28"/>
        </w:rPr>
        <w:t>- способность приносить доход;</w:t>
      </w:r>
    </w:p>
    <w:p w14:paraId="4C97FD66" w14:textId="77777777" w:rsidR="007C6CB5" w:rsidRPr="007C6CB5" w:rsidRDefault="007C6CB5" w:rsidP="007C6CB5">
      <w:pPr>
        <w:ind w:firstLine="851"/>
        <w:jc w:val="both"/>
        <w:rPr>
          <w:sz w:val="28"/>
          <w:szCs w:val="28"/>
        </w:rPr>
      </w:pPr>
      <w:r w:rsidRPr="007C6CB5">
        <w:rPr>
          <w:sz w:val="28"/>
          <w:szCs w:val="28"/>
        </w:rPr>
        <w:t>- если не планируется дальнейшая перепродажа.</w:t>
      </w:r>
    </w:p>
    <w:p w14:paraId="7DE10093" w14:textId="77777777" w:rsidR="007C6CB5" w:rsidRPr="007C6CB5" w:rsidRDefault="007C6CB5" w:rsidP="007C6CB5">
      <w:pPr>
        <w:ind w:firstLine="851"/>
        <w:jc w:val="both"/>
        <w:rPr>
          <w:sz w:val="28"/>
          <w:szCs w:val="28"/>
        </w:rPr>
      </w:pPr>
      <w:r w:rsidRPr="007C6CB5">
        <w:rPr>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w:t>
      </w:r>
      <w:r w:rsidRPr="007C6CB5">
        <w:rPr>
          <w:sz w:val="28"/>
          <w:szCs w:val="28"/>
        </w:rPr>
        <w:lastRenderedPageBreak/>
        <w:t>Правительства РФ от 01.01.2002 № 1 «О классификации основных средств, включаемых в амортизационные группы».</w:t>
      </w:r>
    </w:p>
    <w:p w14:paraId="3BE01564" w14:textId="77777777" w:rsidR="007C6CB5" w:rsidRPr="007C6CB5" w:rsidRDefault="007C6CB5" w:rsidP="007C6CB5">
      <w:pPr>
        <w:ind w:firstLine="851"/>
        <w:jc w:val="both"/>
        <w:rPr>
          <w:sz w:val="28"/>
          <w:szCs w:val="28"/>
        </w:rPr>
      </w:pPr>
      <w:r w:rsidRPr="007C6CB5">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EA17F43" w14:textId="77777777" w:rsidR="007C6CB5" w:rsidRPr="007C6CB5" w:rsidRDefault="007C6CB5" w:rsidP="007C6CB5">
      <w:pPr>
        <w:ind w:firstLine="851"/>
        <w:jc w:val="both"/>
        <w:rPr>
          <w:sz w:val="28"/>
          <w:szCs w:val="28"/>
        </w:rPr>
      </w:pPr>
      <w:r w:rsidRPr="007C6CB5">
        <w:rPr>
          <w:sz w:val="28"/>
          <w:szCs w:val="28"/>
        </w:rPr>
        <w:t>На основании представленных материалов, исходя из фактических значений 2023 года, эксперты рассчитали величину плановой амортизации на производство теплоносителя на 2025 год: (40 101 тыс. руб. (амортизация зданий) + 40 018 тыс. руб. (амортизация сооружений) + 164 365 тыс. руб. (амортизация машин и оборудования) + 3</w:t>
      </w:r>
      <w:r w:rsidRPr="007C6CB5">
        <w:rPr>
          <w:sz w:val="28"/>
          <w:szCs w:val="28"/>
          <w:lang w:val="en-US"/>
        </w:rPr>
        <w:t> </w:t>
      </w:r>
      <w:r w:rsidRPr="007C6CB5">
        <w:rPr>
          <w:sz w:val="28"/>
          <w:szCs w:val="28"/>
        </w:rPr>
        <w:t>067 тыс. руб. (амортизация транспортных средств) + 107 тыс. руб. (амортизация производственного инвентаря) + 31 373 тыс. руб. (амортизация прочих основных производственных фондов) × 1,415 % (процент распределения затрат пропорционально условно-постоянным расходам) = 3 947 тыс. руб.</w:t>
      </w:r>
    </w:p>
    <w:p w14:paraId="349BF054" w14:textId="77777777" w:rsidR="007C6CB5" w:rsidRPr="007C6CB5" w:rsidRDefault="007C6CB5" w:rsidP="007C6CB5">
      <w:pPr>
        <w:ind w:firstLine="851"/>
        <w:jc w:val="both"/>
        <w:rPr>
          <w:sz w:val="28"/>
          <w:szCs w:val="28"/>
        </w:rPr>
      </w:pPr>
    </w:p>
    <w:p w14:paraId="5D5F88D3" w14:textId="77777777" w:rsidR="007C6CB5" w:rsidRPr="007C6CB5" w:rsidRDefault="007C6CB5" w:rsidP="007C6CB5">
      <w:pPr>
        <w:keepNext/>
        <w:jc w:val="both"/>
        <w:outlineLvl w:val="1"/>
        <w:rPr>
          <w:b/>
          <w:sz w:val="28"/>
          <w:szCs w:val="20"/>
        </w:rPr>
      </w:pPr>
      <w:bookmarkStart w:id="21" w:name="_Toc437504501"/>
      <w:bookmarkStart w:id="22" w:name="_Toc58867591"/>
      <w:r w:rsidRPr="007C6CB5">
        <w:rPr>
          <w:b/>
          <w:sz w:val="28"/>
          <w:szCs w:val="20"/>
        </w:rPr>
        <w:t>Расходы на выплаты по договорам займа и кредитным договорам, включая проценты по ним</w:t>
      </w:r>
      <w:bookmarkEnd w:id="21"/>
      <w:bookmarkEnd w:id="22"/>
    </w:p>
    <w:p w14:paraId="3510FD57"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67D3C1A7" w14:textId="77777777" w:rsidR="007C6CB5" w:rsidRPr="007C6CB5" w:rsidRDefault="007C6CB5" w:rsidP="007C6CB5">
      <w:pPr>
        <w:ind w:firstLine="851"/>
        <w:jc w:val="both"/>
        <w:rPr>
          <w:sz w:val="28"/>
          <w:szCs w:val="28"/>
        </w:rPr>
      </w:pPr>
    </w:p>
    <w:p w14:paraId="41B915B6" w14:textId="77777777" w:rsidR="007C6CB5" w:rsidRPr="007C6CB5" w:rsidRDefault="007C6CB5" w:rsidP="007C6CB5">
      <w:pPr>
        <w:keepNext/>
        <w:jc w:val="both"/>
        <w:outlineLvl w:val="1"/>
        <w:rPr>
          <w:b/>
          <w:sz w:val="28"/>
          <w:szCs w:val="20"/>
        </w:rPr>
      </w:pPr>
      <w:bookmarkStart w:id="23" w:name="_Toc58683135"/>
      <w:r w:rsidRPr="007C6CB5">
        <w:rPr>
          <w:b/>
          <w:sz w:val="28"/>
          <w:szCs w:val="20"/>
        </w:rPr>
        <w:t>Налог на прибыль</w:t>
      </w:r>
      <w:bookmarkEnd w:id="23"/>
    </w:p>
    <w:p w14:paraId="7482AC20" w14:textId="77777777" w:rsidR="007C6CB5" w:rsidRPr="007C6CB5" w:rsidRDefault="007C6CB5" w:rsidP="007C6CB5">
      <w:pPr>
        <w:tabs>
          <w:tab w:val="left" w:pos="0"/>
        </w:tabs>
        <w:ind w:firstLine="851"/>
        <w:jc w:val="both"/>
        <w:rPr>
          <w:sz w:val="28"/>
          <w:szCs w:val="28"/>
        </w:rPr>
      </w:pPr>
      <w:r w:rsidRPr="007C6CB5">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от налогооблагаемой базы по налогу на прибыль.</w:t>
      </w:r>
    </w:p>
    <w:p w14:paraId="54122CA1" w14:textId="77777777" w:rsidR="007C6CB5" w:rsidRPr="007C6CB5" w:rsidRDefault="007C6CB5" w:rsidP="007C6CB5">
      <w:pPr>
        <w:tabs>
          <w:tab w:val="left" w:pos="0"/>
        </w:tabs>
        <w:ind w:firstLine="851"/>
        <w:jc w:val="both"/>
        <w:rPr>
          <w:color w:val="000000"/>
          <w:sz w:val="28"/>
          <w:szCs w:val="28"/>
        </w:rPr>
      </w:pPr>
      <w:r w:rsidRPr="007C6CB5">
        <w:rPr>
          <w:color w:val="000000"/>
          <w:sz w:val="28"/>
          <w:szCs w:val="28"/>
        </w:rPr>
        <w:t>Предприятием заявлены расходы по статье на уровне 555 тыс. руб.</w:t>
      </w:r>
    </w:p>
    <w:p w14:paraId="5846F0A2" w14:textId="77777777" w:rsidR="007C6CB5" w:rsidRPr="007C6CB5" w:rsidRDefault="007C6CB5" w:rsidP="007C6CB5">
      <w:pPr>
        <w:tabs>
          <w:tab w:val="left" w:pos="0"/>
        </w:tabs>
        <w:ind w:firstLine="851"/>
        <w:jc w:val="both"/>
        <w:rPr>
          <w:sz w:val="28"/>
          <w:szCs w:val="28"/>
        </w:rPr>
      </w:pPr>
      <w:r w:rsidRPr="007C6CB5">
        <w:rPr>
          <w:sz w:val="28"/>
          <w:szCs w:val="28"/>
        </w:rPr>
        <w:t>В связи с отсутствием расходов, входящих в налогооблагаемую базу, налог на прибыль предлагается исключить в полном объеме.</w:t>
      </w:r>
    </w:p>
    <w:p w14:paraId="348A5004" w14:textId="77777777" w:rsidR="007C6CB5" w:rsidRPr="007C6CB5" w:rsidRDefault="007C6CB5" w:rsidP="007C6CB5">
      <w:pPr>
        <w:ind w:firstLine="851"/>
        <w:jc w:val="both"/>
        <w:rPr>
          <w:sz w:val="28"/>
          <w:szCs w:val="28"/>
        </w:rPr>
      </w:pPr>
    </w:p>
    <w:p w14:paraId="392C8923" w14:textId="77777777" w:rsidR="007C6CB5" w:rsidRPr="007C6CB5" w:rsidRDefault="007C6CB5" w:rsidP="007C6CB5">
      <w:pPr>
        <w:tabs>
          <w:tab w:val="left" w:pos="0"/>
        </w:tabs>
        <w:ind w:firstLine="851"/>
        <w:jc w:val="both"/>
        <w:rPr>
          <w:sz w:val="28"/>
          <w:szCs w:val="28"/>
        </w:rPr>
      </w:pPr>
      <w:r w:rsidRPr="007C6CB5">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2025 году, по мнению экспертов, составит 9 094 тыс. руб. Реестр неподконтрольных расходов представлен в таблице 2.</w:t>
      </w:r>
    </w:p>
    <w:p w14:paraId="7C95DBD4" w14:textId="77777777" w:rsidR="007C6CB5" w:rsidRPr="007C6CB5" w:rsidRDefault="007C6CB5" w:rsidP="007C6CB5">
      <w:pPr>
        <w:rPr>
          <w:color w:val="000000"/>
          <w:sz w:val="28"/>
          <w:szCs w:val="28"/>
        </w:rPr>
      </w:pPr>
      <w:r w:rsidRPr="007C6CB5">
        <w:rPr>
          <w:color w:val="000000"/>
          <w:sz w:val="28"/>
          <w:szCs w:val="28"/>
        </w:rPr>
        <w:br w:type="page"/>
      </w:r>
    </w:p>
    <w:p w14:paraId="1C1F453C" w14:textId="77777777" w:rsidR="007C6CB5" w:rsidRPr="007C6CB5" w:rsidRDefault="007C6CB5" w:rsidP="007C6CB5">
      <w:pPr>
        <w:ind w:left="6804" w:right="-142"/>
        <w:jc w:val="right"/>
        <w:rPr>
          <w:color w:val="000000"/>
          <w:sz w:val="28"/>
          <w:szCs w:val="28"/>
        </w:rPr>
      </w:pPr>
      <w:r w:rsidRPr="007C6CB5">
        <w:rPr>
          <w:color w:val="000000"/>
          <w:sz w:val="28"/>
          <w:szCs w:val="28"/>
        </w:rPr>
        <w:lastRenderedPageBreak/>
        <w:t>Таблица 2</w:t>
      </w:r>
    </w:p>
    <w:p w14:paraId="76AFD3F4" w14:textId="77777777" w:rsidR="007C6CB5" w:rsidRPr="007C6CB5" w:rsidRDefault="007C6CB5" w:rsidP="007C6CB5">
      <w:pPr>
        <w:jc w:val="center"/>
        <w:rPr>
          <w:b/>
          <w:sz w:val="28"/>
          <w:szCs w:val="28"/>
        </w:rPr>
      </w:pPr>
      <w:r w:rsidRPr="007C6CB5">
        <w:rPr>
          <w:b/>
          <w:sz w:val="28"/>
          <w:szCs w:val="28"/>
        </w:rPr>
        <w:t>Реестр неподконтрольных расходов АО «Ново-Кемеровская ТЭЦ»</w:t>
      </w:r>
    </w:p>
    <w:p w14:paraId="52632A94" w14:textId="77777777" w:rsidR="007C6CB5" w:rsidRPr="007C6CB5" w:rsidRDefault="007C6CB5" w:rsidP="007C6CB5">
      <w:pPr>
        <w:tabs>
          <w:tab w:val="left" w:pos="426"/>
        </w:tabs>
        <w:ind w:right="394" w:firstLine="851"/>
        <w:jc w:val="right"/>
        <w:rPr>
          <w:sz w:val="28"/>
          <w:szCs w:val="28"/>
        </w:rPr>
      </w:pPr>
      <w:r w:rsidRPr="007C6CB5">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7C6CB5" w:rsidRPr="007C6CB5" w14:paraId="4B96B445" w14:textId="77777777" w:rsidTr="00487D46">
        <w:trPr>
          <w:trHeight w:val="813"/>
          <w:tblHeader/>
        </w:trPr>
        <w:tc>
          <w:tcPr>
            <w:tcW w:w="690" w:type="dxa"/>
            <w:tcBorders>
              <w:top w:val="single" w:sz="4" w:space="0" w:color="auto"/>
            </w:tcBorders>
            <w:shd w:val="clear" w:color="auto" w:fill="auto"/>
            <w:vAlign w:val="center"/>
            <w:hideMark/>
          </w:tcPr>
          <w:p w14:paraId="4165622E" w14:textId="77777777" w:rsidR="007C6CB5" w:rsidRPr="007C6CB5" w:rsidRDefault="007C6CB5" w:rsidP="007C6CB5">
            <w:pPr>
              <w:jc w:val="center"/>
              <w:rPr>
                <w:sz w:val="22"/>
                <w:szCs w:val="22"/>
              </w:rPr>
            </w:pPr>
            <w:r w:rsidRPr="007C6CB5">
              <w:rPr>
                <w:sz w:val="22"/>
                <w:szCs w:val="22"/>
              </w:rPr>
              <w:t>№ п/п</w:t>
            </w:r>
          </w:p>
        </w:tc>
        <w:tc>
          <w:tcPr>
            <w:tcW w:w="5576" w:type="dxa"/>
            <w:tcBorders>
              <w:top w:val="single" w:sz="4" w:space="0" w:color="auto"/>
            </w:tcBorders>
            <w:shd w:val="clear" w:color="auto" w:fill="auto"/>
            <w:vAlign w:val="center"/>
            <w:hideMark/>
          </w:tcPr>
          <w:p w14:paraId="6974668F" w14:textId="77777777" w:rsidR="007C6CB5" w:rsidRPr="007C6CB5" w:rsidRDefault="007C6CB5" w:rsidP="007C6CB5">
            <w:pPr>
              <w:jc w:val="center"/>
              <w:rPr>
                <w:sz w:val="22"/>
                <w:szCs w:val="22"/>
              </w:rPr>
            </w:pPr>
            <w:r w:rsidRPr="007C6CB5">
              <w:rPr>
                <w:sz w:val="22"/>
                <w:szCs w:val="22"/>
              </w:rPr>
              <w:t>Наименование расхода</w:t>
            </w:r>
          </w:p>
        </w:tc>
        <w:tc>
          <w:tcPr>
            <w:tcW w:w="1559" w:type="dxa"/>
            <w:tcBorders>
              <w:top w:val="single" w:sz="4" w:space="0" w:color="auto"/>
            </w:tcBorders>
            <w:vAlign w:val="center"/>
          </w:tcPr>
          <w:p w14:paraId="318F72B6" w14:textId="77777777" w:rsidR="007C6CB5" w:rsidRPr="007C6CB5" w:rsidRDefault="007C6CB5" w:rsidP="007C6CB5">
            <w:pPr>
              <w:jc w:val="center"/>
              <w:rPr>
                <w:sz w:val="22"/>
                <w:szCs w:val="22"/>
              </w:rPr>
            </w:pPr>
            <w:r w:rsidRPr="007C6CB5">
              <w:rPr>
                <w:sz w:val="22"/>
                <w:szCs w:val="22"/>
              </w:rPr>
              <w:t>Предложение предприятия на 2025</w:t>
            </w:r>
          </w:p>
        </w:tc>
        <w:tc>
          <w:tcPr>
            <w:tcW w:w="1518" w:type="dxa"/>
            <w:tcBorders>
              <w:top w:val="single" w:sz="4" w:space="0" w:color="auto"/>
            </w:tcBorders>
            <w:vAlign w:val="center"/>
          </w:tcPr>
          <w:p w14:paraId="67308622" w14:textId="77777777" w:rsidR="007C6CB5" w:rsidRPr="007C6CB5" w:rsidRDefault="007C6CB5" w:rsidP="007C6CB5">
            <w:pPr>
              <w:jc w:val="center"/>
              <w:rPr>
                <w:sz w:val="22"/>
                <w:szCs w:val="22"/>
              </w:rPr>
            </w:pPr>
            <w:r w:rsidRPr="007C6CB5">
              <w:rPr>
                <w:sz w:val="22"/>
                <w:szCs w:val="22"/>
              </w:rPr>
              <w:t>Предложение экспертов на 2025</w:t>
            </w:r>
          </w:p>
        </w:tc>
      </w:tr>
      <w:tr w:rsidR="007C6CB5" w:rsidRPr="007C6CB5" w14:paraId="0114B330" w14:textId="77777777" w:rsidTr="00487D46">
        <w:trPr>
          <w:trHeight w:val="409"/>
        </w:trPr>
        <w:tc>
          <w:tcPr>
            <w:tcW w:w="690" w:type="dxa"/>
            <w:shd w:val="clear" w:color="auto" w:fill="auto"/>
            <w:noWrap/>
            <w:vAlign w:val="center"/>
            <w:hideMark/>
          </w:tcPr>
          <w:p w14:paraId="6F8EA6D0" w14:textId="77777777" w:rsidR="007C6CB5" w:rsidRPr="007C6CB5" w:rsidRDefault="007C6CB5" w:rsidP="007C6CB5">
            <w:pPr>
              <w:jc w:val="center"/>
              <w:rPr>
                <w:sz w:val="22"/>
                <w:szCs w:val="22"/>
              </w:rPr>
            </w:pPr>
            <w:r w:rsidRPr="007C6CB5">
              <w:rPr>
                <w:sz w:val="22"/>
                <w:szCs w:val="22"/>
              </w:rPr>
              <w:t>1.1</w:t>
            </w:r>
          </w:p>
        </w:tc>
        <w:tc>
          <w:tcPr>
            <w:tcW w:w="5576" w:type="dxa"/>
            <w:shd w:val="clear" w:color="auto" w:fill="auto"/>
            <w:vAlign w:val="center"/>
            <w:hideMark/>
          </w:tcPr>
          <w:p w14:paraId="4EA25B0B" w14:textId="77777777" w:rsidR="007C6CB5" w:rsidRPr="007C6CB5" w:rsidRDefault="007C6CB5" w:rsidP="007C6CB5">
            <w:pPr>
              <w:rPr>
                <w:sz w:val="22"/>
                <w:szCs w:val="22"/>
              </w:rPr>
            </w:pPr>
            <w:r w:rsidRPr="007C6CB5">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458B9AF9"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17C52477" w14:textId="77777777" w:rsidR="007C6CB5" w:rsidRPr="007C6CB5" w:rsidRDefault="007C6CB5" w:rsidP="007C6CB5">
            <w:pPr>
              <w:jc w:val="center"/>
              <w:rPr>
                <w:sz w:val="22"/>
                <w:szCs w:val="22"/>
              </w:rPr>
            </w:pPr>
            <w:r w:rsidRPr="007C6CB5">
              <w:rPr>
                <w:sz w:val="22"/>
                <w:szCs w:val="22"/>
              </w:rPr>
              <w:t>0</w:t>
            </w:r>
          </w:p>
        </w:tc>
      </w:tr>
      <w:tr w:rsidR="007C6CB5" w:rsidRPr="007C6CB5" w14:paraId="6F9ADAD4" w14:textId="77777777" w:rsidTr="00487D46">
        <w:trPr>
          <w:trHeight w:val="163"/>
        </w:trPr>
        <w:tc>
          <w:tcPr>
            <w:tcW w:w="690" w:type="dxa"/>
            <w:shd w:val="clear" w:color="auto" w:fill="auto"/>
            <w:noWrap/>
            <w:vAlign w:val="center"/>
            <w:hideMark/>
          </w:tcPr>
          <w:p w14:paraId="122AF6A2" w14:textId="77777777" w:rsidR="007C6CB5" w:rsidRPr="007C6CB5" w:rsidRDefault="007C6CB5" w:rsidP="007C6CB5">
            <w:pPr>
              <w:jc w:val="center"/>
              <w:rPr>
                <w:sz w:val="22"/>
                <w:szCs w:val="22"/>
              </w:rPr>
            </w:pPr>
            <w:r w:rsidRPr="007C6CB5">
              <w:rPr>
                <w:sz w:val="22"/>
                <w:szCs w:val="22"/>
              </w:rPr>
              <w:t>1.2</w:t>
            </w:r>
          </w:p>
        </w:tc>
        <w:tc>
          <w:tcPr>
            <w:tcW w:w="5576" w:type="dxa"/>
            <w:shd w:val="clear" w:color="auto" w:fill="auto"/>
            <w:noWrap/>
            <w:vAlign w:val="center"/>
            <w:hideMark/>
          </w:tcPr>
          <w:p w14:paraId="15444F31" w14:textId="77777777" w:rsidR="007C6CB5" w:rsidRPr="007C6CB5" w:rsidRDefault="007C6CB5" w:rsidP="007C6CB5">
            <w:pPr>
              <w:rPr>
                <w:sz w:val="22"/>
                <w:szCs w:val="22"/>
              </w:rPr>
            </w:pPr>
            <w:r w:rsidRPr="007C6CB5">
              <w:rPr>
                <w:sz w:val="22"/>
                <w:szCs w:val="22"/>
              </w:rPr>
              <w:t>Арендная плата</w:t>
            </w:r>
          </w:p>
        </w:tc>
        <w:tc>
          <w:tcPr>
            <w:tcW w:w="1559" w:type="dxa"/>
            <w:shd w:val="clear" w:color="auto" w:fill="auto"/>
            <w:noWrap/>
            <w:vAlign w:val="center"/>
          </w:tcPr>
          <w:p w14:paraId="789EBB77"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7C8AB050" w14:textId="77777777" w:rsidR="007C6CB5" w:rsidRPr="007C6CB5" w:rsidRDefault="007C6CB5" w:rsidP="007C6CB5">
            <w:pPr>
              <w:jc w:val="center"/>
              <w:rPr>
                <w:sz w:val="22"/>
                <w:szCs w:val="22"/>
              </w:rPr>
            </w:pPr>
            <w:r w:rsidRPr="007C6CB5">
              <w:rPr>
                <w:sz w:val="22"/>
                <w:szCs w:val="22"/>
              </w:rPr>
              <w:t>0</w:t>
            </w:r>
          </w:p>
        </w:tc>
      </w:tr>
      <w:tr w:rsidR="007C6CB5" w:rsidRPr="007C6CB5" w14:paraId="75E8698B" w14:textId="77777777" w:rsidTr="00487D46">
        <w:trPr>
          <w:trHeight w:val="311"/>
        </w:trPr>
        <w:tc>
          <w:tcPr>
            <w:tcW w:w="690" w:type="dxa"/>
            <w:shd w:val="clear" w:color="auto" w:fill="auto"/>
            <w:noWrap/>
            <w:vAlign w:val="center"/>
            <w:hideMark/>
          </w:tcPr>
          <w:p w14:paraId="22C9FB44" w14:textId="77777777" w:rsidR="007C6CB5" w:rsidRPr="007C6CB5" w:rsidRDefault="007C6CB5" w:rsidP="007C6CB5">
            <w:pPr>
              <w:jc w:val="center"/>
              <w:rPr>
                <w:sz w:val="22"/>
                <w:szCs w:val="22"/>
              </w:rPr>
            </w:pPr>
            <w:r w:rsidRPr="007C6CB5">
              <w:rPr>
                <w:sz w:val="22"/>
                <w:szCs w:val="22"/>
              </w:rPr>
              <w:t>1.3</w:t>
            </w:r>
          </w:p>
        </w:tc>
        <w:tc>
          <w:tcPr>
            <w:tcW w:w="5576" w:type="dxa"/>
            <w:shd w:val="clear" w:color="auto" w:fill="auto"/>
            <w:noWrap/>
            <w:vAlign w:val="center"/>
            <w:hideMark/>
          </w:tcPr>
          <w:p w14:paraId="39B92A1C" w14:textId="77777777" w:rsidR="007C6CB5" w:rsidRPr="007C6CB5" w:rsidRDefault="007C6CB5" w:rsidP="007C6CB5">
            <w:pPr>
              <w:rPr>
                <w:sz w:val="22"/>
                <w:szCs w:val="22"/>
              </w:rPr>
            </w:pPr>
            <w:r w:rsidRPr="007C6CB5">
              <w:rPr>
                <w:sz w:val="22"/>
                <w:szCs w:val="22"/>
              </w:rPr>
              <w:t>Концессионная плата</w:t>
            </w:r>
          </w:p>
        </w:tc>
        <w:tc>
          <w:tcPr>
            <w:tcW w:w="1559" w:type="dxa"/>
            <w:shd w:val="clear" w:color="auto" w:fill="auto"/>
            <w:noWrap/>
            <w:vAlign w:val="center"/>
          </w:tcPr>
          <w:p w14:paraId="0F9135D0"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50CA2489" w14:textId="77777777" w:rsidR="007C6CB5" w:rsidRPr="007C6CB5" w:rsidRDefault="007C6CB5" w:rsidP="007C6CB5">
            <w:pPr>
              <w:jc w:val="center"/>
              <w:rPr>
                <w:sz w:val="22"/>
                <w:szCs w:val="22"/>
              </w:rPr>
            </w:pPr>
            <w:r w:rsidRPr="007C6CB5">
              <w:rPr>
                <w:sz w:val="22"/>
                <w:szCs w:val="22"/>
              </w:rPr>
              <w:t>0</w:t>
            </w:r>
          </w:p>
        </w:tc>
      </w:tr>
      <w:tr w:rsidR="007C6CB5" w:rsidRPr="007C6CB5" w14:paraId="313CEC88" w14:textId="77777777" w:rsidTr="00487D46">
        <w:trPr>
          <w:trHeight w:val="120"/>
        </w:trPr>
        <w:tc>
          <w:tcPr>
            <w:tcW w:w="690" w:type="dxa"/>
            <w:shd w:val="clear" w:color="auto" w:fill="auto"/>
            <w:noWrap/>
            <w:vAlign w:val="center"/>
            <w:hideMark/>
          </w:tcPr>
          <w:p w14:paraId="7025E82A" w14:textId="77777777" w:rsidR="007C6CB5" w:rsidRPr="007C6CB5" w:rsidRDefault="007C6CB5" w:rsidP="007C6CB5">
            <w:pPr>
              <w:jc w:val="center"/>
              <w:rPr>
                <w:sz w:val="22"/>
                <w:szCs w:val="22"/>
              </w:rPr>
            </w:pPr>
            <w:r w:rsidRPr="007C6CB5">
              <w:rPr>
                <w:sz w:val="22"/>
                <w:szCs w:val="22"/>
              </w:rPr>
              <w:t>1.4</w:t>
            </w:r>
          </w:p>
        </w:tc>
        <w:tc>
          <w:tcPr>
            <w:tcW w:w="5576" w:type="dxa"/>
            <w:shd w:val="clear" w:color="auto" w:fill="auto"/>
            <w:vAlign w:val="center"/>
            <w:hideMark/>
          </w:tcPr>
          <w:p w14:paraId="79487808" w14:textId="77777777" w:rsidR="007C6CB5" w:rsidRPr="007C6CB5" w:rsidRDefault="007C6CB5" w:rsidP="007C6CB5">
            <w:pPr>
              <w:rPr>
                <w:sz w:val="22"/>
                <w:szCs w:val="22"/>
              </w:rPr>
            </w:pPr>
            <w:r w:rsidRPr="007C6CB5">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6C31D6F2" w14:textId="77777777" w:rsidR="007C6CB5" w:rsidRPr="007C6CB5" w:rsidRDefault="007C6CB5" w:rsidP="007C6CB5">
            <w:pPr>
              <w:jc w:val="center"/>
              <w:rPr>
                <w:sz w:val="22"/>
                <w:szCs w:val="22"/>
              </w:rPr>
            </w:pPr>
            <w:r w:rsidRPr="007C6CB5">
              <w:rPr>
                <w:sz w:val="22"/>
                <w:szCs w:val="22"/>
              </w:rPr>
              <w:t>1 206</w:t>
            </w:r>
          </w:p>
        </w:tc>
        <w:tc>
          <w:tcPr>
            <w:tcW w:w="1518" w:type="dxa"/>
            <w:shd w:val="clear" w:color="auto" w:fill="auto"/>
            <w:noWrap/>
            <w:vAlign w:val="center"/>
          </w:tcPr>
          <w:p w14:paraId="4F0FEE7C" w14:textId="77777777" w:rsidR="007C6CB5" w:rsidRPr="007C6CB5" w:rsidRDefault="007C6CB5" w:rsidP="007C6CB5">
            <w:pPr>
              <w:jc w:val="center"/>
              <w:rPr>
                <w:sz w:val="22"/>
                <w:szCs w:val="22"/>
              </w:rPr>
            </w:pPr>
            <w:r w:rsidRPr="007C6CB5">
              <w:rPr>
                <w:sz w:val="22"/>
                <w:szCs w:val="22"/>
              </w:rPr>
              <w:t>1 186</w:t>
            </w:r>
          </w:p>
        </w:tc>
      </w:tr>
      <w:tr w:rsidR="007C6CB5" w:rsidRPr="007C6CB5" w14:paraId="38DB37B1" w14:textId="77777777" w:rsidTr="00487D46">
        <w:trPr>
          <w:trHeight w:val="425"/>
        </w:trPr>
        <w:tc>
          <w:tcPr>
            <w:tcW w:w="690" w:type="dxa"/>
            <w:shd w:val="clear" w:color="auto" w:fill="auto"/>
            <w:noWrap/>
            <w:vAlign w:val="center"/>
            <w:hideMark/>
          </w:tcPr>
          <w:p w14:paraId="094ADCF3" w14:textId="77777777" w:rsidR="007C6CB5" w:rsidRPr="007C6CB5" w:rsidRDefault="007C6CB5" w:rsidP="007C6CB5">
            <w:pPr>
              <w:jc w:val="center"/>
              <w:rPr>
                <w:sz w:val="22"/>
                <w:szCs w:val="22"/>
              </w:rPr>
            </w:pPr>
            <w:r w:rsidRPr="007C6CB5">
              <w:rPr>
                <w:sz w:val="22"/>
                <w:szCs w:val="22"/>
              </w:rPr>
              <w:t>1.4.1</w:t>
            </w:r>
          </w:p>
        </w:tc>
        <w:tc>
          <w:tcPr>
            <w:tcW w:w="5576" w:type="dxa"/>
            <w:shd w:val="clear" w:color="auto" w:fill="auto"/>
            <w:vAlign w:val="center"/>
            <w:hideMark/>
          </w:tcPr>
          <w:p w14:paraId="180B0AF4" w14:textId="77777777" w:rsidR="007C6CB5" w:rsidRPr="007C6CB5" w:rsidRDefault="007C6CB5" w:rsidP="007C6CB5">
            <w:pPr>
              <w:rPr>
                <w:sz w:val="22"/>
                <w:szCs w:val="22"/>
              </w:rPr>
            </w:pPr>
            <w:r w:rsidRPr="007C6CB5">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7AB000B6"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4D1850A9" w14:textId="77777777" w:rsidR="007C6CB5" w:rsidRPr="007C6CB5" w:rsidRDefault="007C6CB5" w:rsidP="007C6CB5">
            <w:pPr>
              <w:jc w:val="center"/>
              <w:rPr>
                <w:sz w:val="22"/>
                <w:szCs w:val="22"/>
              </w:rPr>
            </w:pPr>
            <w:r w:rsidRPr="007C6CB5">
              <w:rPr>
                <w:sz w:val="22"/>
                <w:szCs w:val="22"/>
              </w:rPr>
              <w:t>0</w:t>
            </w:r>
          </w:p>
        </w:tc>
      </w:tr>
      <w:tr w:rsidR="007C6CB5" w:rsidRPr="007C6CB5" w14:paraId="6E845E79" w14:textId="77777777" w:rsidTr="00487D46">
        <w:trPr>
          <w:trHeight w:val="78"/>
        </w:trPr>
        <w:tc>
          <w:tcPr>
            <w:tcW w:w="690" w:type="dxa"/>
            <w:shd w:val="clear" w:color="auto" w:fill="auto"/>
            <w:noWrap/>
            <w:vAlign w:val="center"/>
            <w:hideMark/>
          </w:tcPr>
          <w:p w14:paraId="4CF4420A" w14:textId="77777777" w:rsidR="007C6CB5" w:rsidRPr="007C6CB5" w:rsidRDefault="007C6CB5" w:rsidP="007C6CB5">
            <w:pPr>
              <w:jc w:val="center"/>
              <w:rPr>
                <w:sz w:val="22"/>
                <w:szCs w:val="22"/>
              </w:rPr>
            </w:pPr>
            <w:r w:rsidRPr="007C6CB5">
              <w:rPr>
                <w:sz w:val="22"/>
                <w:szCs w:val="22"/>
              </w:rPr>
              <w:t>1.4.2</w:t>
            </w:r>
          </w:p>
        </w:tc>
        <w:tc>
          <w:tcPr>
            <w:tcW w:w="5576" w:type="dxa"/>
            <w:shd w:val="clear" w:color="auto" w:fill="auto"/>
            <w:vAlign w:val="center"/>
            <w:hideMark/>
          </w:tcPr>
          <w:p w14:paraId="51965113" w14:textId="77777777" w:rsidR="007C6CB5" w:rsidRPr="007C6CB5" w:rsidRDefault="007C6CB5" w:rsidP="007C6CB5">
            <w:pPr>
              <w:rPr>
                <w:sz w:val="22"/>
                <w:szCs w:val="22"/>
              </w:rPr>
            </w:pPr>
            <w:r w:rsidRPr="007C6CB5">
              <w:rPr>
                <w:sz w:val="22"/>
                <w:szCs w:val="22"/>
              </w:rPr>
              <w:t>расходы на обязательное страхование</w:t>
            </w:r>
          </w:p>
        </w:tc>
        <w:tc>
          <w:tcPr>
            <w:tcW w:w="1559" w:type="dxa"/>
            <w:shd w:val="clear" w:color="auto" w:fill="auto"/>
            <w:noWrap/>
            <w:vAlign w:val="center"/>
          </w:tcPr>
          <w:p w14:paraId="0EB11EC5"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3BF62F61" w14:textId="77777777" w:rsidR="007C6CB5" w:rsidRPr="007C6CB5" w:rsidRDefault="007C6CB5" w:rsidP="007C6CB5">
            <w:pPr>
              <w:jc w:val="center"/>
              <w:rPr>
                <w:sz w:val="22"/>
                <w:szCs w:val="22"/>
              </w:rPr>
            </w:pPr>
            <w:r w:rsidRPr="007C6CB5">
              <w:rPr>
                <w:sz w:val="22"/>
                <w:szCs w:val="22"/>
              </w:rPr>
              <w:t>0</w:t>
            </w:r>
          </w:p>
        </w:tc>
      </w:tr>
      <w:tr w:rsidR="007C6CB5" w:rsidRPr="007C6CB5" w14:paraId="37C3F232" w14:textId="77777777" w:rsidTr="00487D46">
        <w:trPr>
          <w:trHeight w:val="226"/>
        </w:trPr>
        <w:tc>
          <w:tcPr>
            <w:tcW w:w="690" w:type="dxa"/>
            <w:shd w:val="clear" w:color="auto" w:fill="auto"/>
            <w:noWrap/>
            <w:vAlign w:val="center"/>
            <w:hideMark/>
          </w:tcPr>
          <w:p w14:paraId="672937AC" w14:textId="77777777" w:rsidR="007C6CB5" w:rsidRPr="007C6CB5" w:rsidRDefault="007C6CB5" w:rsidP="007C6CB5">
            <w:pPr>
              <w:jc w:val="center"/>
              <w:rPr>
                <w:sz w:val="22"/>
                <w:szCs w:val="22"/>
              </w:rPr>
            </w:pPr>
            <w:r w:rsidRPr="007C6CB5">
              <w:rPr>
                <w:sz w:val="22"/>
                <w:szCs w:val="22"/>
              </w:rPr>
              <w:t>1.4.3</w:t>
            </w:r>
          </w:p>
        </w:tc>
        <w:tc>
          <w:tcPr>
            <w:tcW w:w="5576" w:type="dxa"/>
            <w:shd w:val="clear" w:color="auto" w:fill="auto"/>
            <w:noWrap/>
            <w:vAlign w:val="center"/>
            <w:hideMark/>
          </w:tcPr>
          <w:p w14:paraId="3349BB18" w14:textId="77777777" w:rsidR="007C6CB5" w:rsidRPr="007C6CB5" w:rsidRDefault="007C6CB5" w:rsidP="007C6CB5">
            <w:pPr>
              <w:rPr>
                <w:sz w:val="22"/>
                <w:szCs w:val="22"/>
              </w:rPr>
            </w:pPr>
            <w:r w:rsidRPr="007C6CB5">
              <w:rPr>
                <w:sz w:val="22"/>
                <w:szCs w:val="22"/>
              </w:rPr>
              <w:t>иные расходы</w:t>
            </w:r>
          </w:p>
        </w:tc>
        <w:tc>
          <w:tcPr>
            <w:tcW w:w="1559" w:type="dxa"/>
            <w:shd w:val="clear" w:color="auto" w:fill="auto"/>
            <w:noWrap/>
            <w:vAlign w:val="center"/>
          </w:tcPr>
          <w:p w14:paraId="2E9B59FE" w14:textId="77777777" w:rsidR="007C6CB5" w:rsidRPr="007C6CB5" w:rsidRDefault="007C6CB5" w:rsidP="007C6CB5">
            <w:pPr>
              <w:jc w:val="center"/>
              <w:rPr>
                <w:sz w:val="22"/>
                <w:szCs w:val="22"/>
              </w:rPr>
            </w:pPr>
            <w:r w:rsidRPr="007C6CB5">
              <w:rPr>
                <w:sz w:val="22"/>
                <w:szCs w:val="22"/>
              </w:rPr>
              <w:t>1 206</w:t>
            </w:r>
          </w:p>
        </w:tc>
        <w:tc>
          <w:tcPr>
            <w:tcW w:w="1518" w:type="dxa"/>
            <w:shd w:val="clear" w:color="auto" w:fill="auto"/>
            <w:noWrap/>
            <w:vAlign w:val="center"/>
          </w:tcPr>
          <w:p w14:paraId="18D829B0" w14:textId="77777777" w:rsidR="007C6CB5" w:rsidRPr="007C6CB5" w:rsidRDefault="007C6CB5" w:rsidP="007C6CB5">
            <w:pPr>
              <w:jc w:val="center"/>
              <w:rPr>
                <w:sz w:val="22"/>
                <w:szCs w:val="22"/>
              </w:rPr>
            </w:pPr>
            <w:r w:rsidRPr="007C6CB5">
              <w:rPr>
                <w:sz w:val="22"/>
                <w:szCs w:val="22"/>
              </w:rPr>
              <w:t>1 186</w:t>
            </w:r>
          </w:p>
        </w:tc>
      </w:tr>
      <w:tr w:rsidR="007C6CB5" w:rsidRPr="007C6CB5" w14:paraId="0DAAC98F" w14:textId="77777777" w:rsidTr="00487D46">
        <w:trPr>
          <w:trHeight w:val="231"/>
        </w:trPr>
        <w:tc>
          <w:tcPr>
            <w:tcW w:w="690" w:type="dxa"/>
            <w:shd w:val="clear" w:color="auto" w:fill="auto"/>
            <w:noWrap/>
            <w:vAlign w:val="center"/>
            <w:hideMark/>
          </w:tcPr>
          <w:p w14:paraId="732F36E9" w14:textId="77777777" w:rsidR="007C6CB5" w:rsidRPr="007C6CB5" w:rsidRDefault="007C6CB5" w:rsidP="007C6CB5">
            <w:pPr>
              <w:jc w:val="center"/>
              <w:rPr>
                <w:sz w:val="22"/>
                <w:szCs w:val="22"/>
              </w:rPr>
            </w:pPr>
            <w:r w:rsidRPr="007C6CB5">
              <w:rPr>
                <w:sz w:val="22"/>
                <w:szCs w:val="22"/>
              </w:rPr>
              <w:t>1.5</w:t>
            </w:r>
          </w:p>
        </w:tc>
        <w:tc>
          <w:tcPr>
            <w:tcW w:w="5576" w:type="dxa"/>
            <w:shd w:val="clear" w:color="auto" w:fill="auto"/>
            <w:vAlign w:val="center"/>
            <w:hideMark/>
          </w:tcPr>
          <w:p w14:paraId="755A852C" w14:textId="77777777" w:rsidR="007C6CB5" w:rsidRPr="007C6CB5" w:rsidRDefault="007C6CB5" w:rsidP="007C6CB5">
            <w:pPr>
              <w:rPr>
                <w:sz w:val="22"/>
                <w:szCs w:val="22"/>
              </w:rPr>
            </w:pPr>
            <w:r w:rsidRPr="007C6CB5">
              <w:rPr>
                <w:sz w:val="22"/>
                <w:szCs w:val="22"/>
              </w:rPr>
              <w:t>Отчисления на социальные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3E4FE" w14:textId="77777777" w:rsidR="007C6CB5" w:rsidRPr="007C6CB5" w:rsidRDefault="007C6CB5" w:rsidP="007C6CB5">
            <w:pPr>
              <w:jc w:val="center"/>
              <w:rPr>
                <w:sz w:val="22"/>
                <w:szCs w:val="22"/>
              </w:rPr>
            </w:pPr>
            <w:r w:rsidRPr="007C6CB5">
              <w:rPr>
                <w:sz w:val="22"/>
                <w:szCs w:val="22"/>
              </w:rPr>
              <w:t>3 961</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4AF6E" w14:textId="77777777" w:rsidR="007C6CB5" w:rsidRPr="007C6CB5" w:rsidRDefault="007C6CB5" w:rsidP="007C6CB5">
            <w:pPr>
              <w:jc w:val="center"/>
              <w:rPr>
                <w:sz w:val="22"/>
                <w:szCs w:val="22"/>
              </w:rPr>
            </w:pPr>
            <w:r w:rsidRPr="007C6CB5">
              <w:rPr>
                <w:sz w:val="22"/>
                <w:szCs w:val="22"/>
              </w:rPr>
              <w:t>3 961</w:t>
            </w:r>
          </w:p>
        </w:tc>
      </w:tr>
      <w:tr w:rsidR="007C6CB5" w:rsidRPr="007C6CB5" w14:paraId="614F0ACD" w14:textId="77777777" w:rsidTr="00487D46">
        <w:trPr>
          <w:trHeight w:val="378"/>
        </w:trPr>
        <w:tc>
          <w:tcPr>
            <w:tcW w:w="690" w:type="dxa"/>
            <w:shd w:val="clear" w:color="auto" w:fill="auto"/>
            <w:noWrap/>
            <w:vAlign w:val="center"/>
            <w:hideMark/>
          </w:tcPr>
          <w:p w14:paraId="6C032812" w14:textId="77777777" w:rsidR="007C6CB5" w:rsidRPr="007C6CB5" w:rsidRDefault="007C6CB5" w:rsidP="007C6CB5">
            <w:pPr>
              <w:jc w:val="center"/>
              <w:rPr>
                <w:sz w:val="22"/>
                <w:szCs w:val="22"/>
              </w:rPr>
            </w:pPr>
            <w:r w:rsidRPr="007C6CB5">
              <w:rPr>
                <w:sz w:val="22"/>
                <w:szCs w:val="22"/>
              </w:rPr>
              <w:t>1.6</w:t>
            </w:r>
          </w:p>
        </w:tc>
        <w:tc>
          <w:tcPr>
            <w:tcW w:w="5576" w:type="dxa"/>
            <w:shd w:val="clear" w:color="auto" w:fill="auto"/>
            <w:vAlign w:val="center"/>
            <w:hideMark/>
          </w:tcPr>
          <w:p w14:paraId="5025326C" w14:textId="77777777" w:rsidR="007C6CB5" w:rsidRPr="007C6CB5" w:rsidRDefault="007C6CB5" w:rsidP="007C6CB5">
            <w:pPr>
              <w:rPr>
                <w:sz w:val="22"/>
                <w:szCs w:val="22"/>
              </w:rPr>
            </w:pPr>
            <w:r w:rsidRPr="007C6CB5">
              <w:rPr>
                <w:sz w:val="22"/>
                <w:szCs w:val="22"/>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E0C4B0D" w14:textId="77777777" w:rsidR="007C6CB5" w:rsidRPr="007C6CB5" w:rsidRDefault="007C6CB5" w:rsidP="007C6CB5">
            <w:pPr>
              <w:jc w:val="center"/>
              <w:rPr>
                <w:sz w:val="22"/>
                <w:szCs w:val="22"/>
              </w:rPr>
            </w:pPr>
            <w:r w:rsidRPr="007C6CB5">
              <w:rPr>
                <w:sz w:val="22"/>
                <w:szCs w:val="22"/>
              </w:rPr>
              <w:t>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78A80830" w14:textId="77777777" w:rsidR="007C6CB5" w:rsidRPr="007C6CB5" w:rsidRDefault="007C6CB5" w:rsidP="007C6CB5">
            <w:pPr>
              <w:jc w:val="center"/>
              <w:rPr>
                <w:sz w:val="22"/>
                <w:szCs w:val="22"/>
              </w:rPr>
            </w:pPr>
            <w:r w:rsidRPr="007C6CB5">
              <w:rPr>
                <w:sz w:val="22"/>
                <w:szCs w:val="22"/>
              </w:rPr>
              <w:t>0</w:t>
            </w:r>
          </w:p>
        </w:tc>
      </w:tr>
      <w:tr w:rsidR="007C6CB5" w:rsidRPr="007C6CB5" w14:paraId="236C39BB" w14:textId="77777777" w:rsidTr="00487D46">
        <w:trPr>
          <w:trHeight w:val="318"/>
        </w:trPr>
        <w:tc>
          <w:tcPr>
            <w:tcW w:w="690" w:type="dxa"/>
            <w:shd w:val="clear" w:color="auto" w:fill="auto"/>
            <w:noWrap/>
            <w:vAlign w:val="center"/>
            <w:hideMark/>
          </w:tcPr>
          <w:p w14:paraId="305E53EF" w14:textId="77777777" w:rsidR="007C6CB5" w:rsidRPr="007C6CB5" w:rsidRDefault="007C6CB5" w:rsidP="007C6CB5">
            <w:pPr>
              <w:jc w:val="center"/>
              <w:rPr>
                <w:sz w:val="22"/>
                <w:szCs w:val="22"/>
              </w:rPr>
            </w:pPr>
            <w:r w:rsidRPr="007C6CB5">
              <w:rPr>
                <w:sz w:val="22"/>
                <w:szCs w:val="22"/>
              </w:rPr>
              <w:t>1.7</w:t>
            </w:r>
          </w:p>
        </w:tc>
        <w:tc>
          <w:tcPr>
            <w:tcW w:w="5576" w:type="dxa"/>
            <w:shd w:val="clear" w:color="auto" w:fill="auto"/>
            <w:vAlign w:val="center"/>
            <w:hideMark/>
          </w:tcPr>
          <w:p w14:paraId="2DC6BC29" w14:textId="77777777" w:rsidR="007C6CB5" w:rsidRPr="007C6CB5" w:rsidRDefault="007C6CB5" w:rsidP="007C6CB5">
            <w:pPr>
              <w:rPr>
                <w:sz w:val="22"/>
                <w:szCs w:val="22"/>
              </w:rPr>
            </w:pPr>
            <w:r w:rsidRPr="007C6CB5">
              <w:rPr>
                <w:sz w:val="22"/>
                <w:szCs w:val="22"/>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C2D3D8C" w14:textId="77777777" w:rsidR="007C6CB5" w:rsidRPr="007C6CB5" w:rsidRDefault="007C6CB5" w:rsidP="007C6CB5">
            <w:pPr>
              <w:jc w:val="center"/>
              <w:rPr>
                <w:sz w:val="22"/>
                <w:szCs w:val="22"/>
              </w:rPr>
            </w:pPr>
            <w:r w:rsidRPr="007C6CB5">
              <w:rPr>
                <w:sz w:val="22"/>
                <w:szCs w:val="22"/>
              </w:rPr>
              <w:t>3 947</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2E9EF6BB" w14:textId="77777777" w:rsidR="007C6CB5" w:rsidRPr="007C6CB5" w:rsidRDefault="007C6CB5" w:rsidP="007C6CB5">
            <w:pPr>
              <w:jc w:val="center"/>
              <w:rPr>
                <w:sz w:val="22"/>
                <w:szCs w:val="22"/>
              </w:rPr>
            </w:pPr>
            <w:r w:rsidRPr="007C6CB5">
              <w:rPr>
                <w:sz w:val="22"/>
                <w:szCs w:val="22"/>
              </w:rPr>
              <w:t>3 947</w:t>
            </w:r>
          </w:p>
        </w:tc>
      </w:tr>
      <w:tr w:rsidR="007C6CB5" w:rsidRPr="007C6CB5" w14:paraId="22F0705D" w14:textId="77777777" w:rsidTr="00487D46">
        <w:trPr>
          <w:trHeight w:val="646"/>
        </w:trPr>
        <w:tc>
          <w:tcPr>
            <w:tcW w:w="690" w:type="dxa"/>
            <w:shd w:val="clear" w:color="auto" w:fill="auto"/>
            <w:noWrap/>
            <w:vAlign w:val="center"/>
            <w:hideMark/>
          </w:tcPr>
          <w:p w14:paraId="09EF6D97" w14:textId="77777777" w:rsidR="007C6CB5" w:rsidRPr="007C6CB5" w:rsidRDefault="007C6CB5" w:rsidP="007C6CB5">
            <w:pPr>
              <w:jc w:val="center"/>
              <w:rPr>
                <w:sz w:val="22"/>
                <w:szCs w:val="22"/>
              </w:rPr>
            </w:pPr>
            <w:r w:rsidRPr="007C6CB5">
              <w:rPr>
                <w:sz w:val="22"/>
                <w:szCs w:val="22"/>
              </w:rPr>
              <w:t>1.8</w:t>
            </w:r>
          </w:p>
        </w:tc>
        <w:tc>
          <w:tcPr>
            <w:tcW w:w="5576" w:type="dxa"/>
            <w:shd w:val="clear" w:color="auto" w:fill="auto"/>
            <w:noWrap/>
            <w:vAlign w:val="center"/>
            <w:hideMark/>
          </w:tcPr>
          <w:p w14:paraId="414BE53D" w14:textId="77777777" w:rsidR="007C6CB5" w:rsidRPr="007C6CB5" w:rsidRDefault="007C6CB5" w:rsidP="007C6CB5">
            <w:pPr>
              <w:rPr>
                <w:sz w:val="22"/>
                <w:szCs w:val="22"/>
              </w:rPr>
            </w:pPr>
            <w:r w:rsidRPr="007C6CB5">
              <w:rPr>
                <w:sz w:val="22"/>
                <w:szCs w:val="22"/>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7A63585" w14:textId="77777777" w:rsidR="007C6CB5" w:rsidRPr="007C6CB5" w:rsidRDefault="007C6CB5" w:rsidP="007C6CB5">
            <w:pPr>
              <w:jc w:val="center"/>
              <w:rPr>
                <w:sz w:val="22"/>
                <w:szCs w:val="22"/>
              </w:rPr>
            </w:pPr>
            <w:r w:rsidRPr="007C6CB5">
              <w:rPr>
                <w:sz w:val="22"/>
                <w:szCs w:val="22"/>
              </w:rPr>
              <w:t>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5E5FF96B" w14:textId="77777777" w:rsidR="007C6CB5" w:rsidRPr="007C6CB5" w:rsidRDefault="007C6CB5" w:rsidP="007C6CB5">
            <w:pPr>
              <w:jc w:val="center"/>
              <w:rPr>
                <w:sz w:val="22"/>
                <w:szCs w:val="22"/>
              </w:rPr>
            </w:pPr>
            <w:r w:rsidRPr="007C6CB5">
              <w:rPr>
                <w:sz w:val="22"/>
                <w:szCs w:val="22"/>
              </w:rPr>
              <w:t>0</w:t>
            </w:r>
          </w:p>
        </w:tc>
      </w:tr>
      <w:tr w:rsidR="007C6CB5" w:rsidRPr="007C6CB5" w14:paraId="71F6805D" w14:textId="77777777" w:rsidTr="00487D46">
        <w:trPr>
          <w:trHeight w:val="401"/>
        </w:trPr>
        <w:tc>
          <w:tcPr>
            <w:tcW w:w="690" w:type="dxa"/>
            <w:shd w:val="clear" w:color="auto" w:fill="auto"/>
            <w:noWrap/>
            <w:vAlign w:val="center"/>
            <w:hideMark/>
          </w:tcPr>
          <w:p w14:paraId="7D13683D" w14:textId="77777777" w:rsidR="007C6CB5" w:rsidRPr="007C6CB5" w:rsidRDefault="007C6CB5" w:rsidP="007C6CB5">
            <w:pPr>
              <w:jc w:val="center"/>
              <w:rPr>
                <w:sz w:val="22"/>
                <w:szCs w:val="22"/>
              </w:rPr>
            </w:pPr>
            <w:r w:rsidRPr="007C6CB5">
              <w:rPr>
                <w:sz w:val="22"/>
                <w:szCs w:val="22"/>
              </w:rPr>
              <w:t>1</w:t>
            </w:r>
          </w:p>
        </w:tc>
        <w:tc>
          <w:tcPr>
            <w:tcW w:w="5576" w:type="dxa"/>
            <w:shd w:val="clear" w:color="auto" w:fill="auto"/>
            <w:noWrap/>
            <w:vAlign w:val="center"/>
            <w:hideMark/>
          </w:tcPr>
          <w:p w14:paraId="6C92DECC" w14:textId="77777777" w:rsidR="007C6CB5" w:rsidRPr="007C6CB5" w:rsidRDefault="007C6CB5" w:rsidP="007C6CB5">
            <w:pPr>
              <w:rPr>
                <w:sz w:val="22"/>
                <w:szCs w:val="22"/>
              </w:rPr>
            </w:pPr>
            <w:r w:rsidRPr="007C6CB5">
              <w:rPr>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97A3503" w14:textId="77777777" w:rsidR="007C6CB5" w:rsidRPr="007C6CB5" w:rsidRDefault="007C6CB5" w:rsidP="007C6CB5">
            <w:pPr>
              <w:jc w:val="center"/>
              <w:rPr>
                <w:sz w:val="22"/>
                <w:szCs w:val="22"/>
              </w:rPr>
            </w:pPr>
            <w:r w:rsidRPr="007C6CB5">
              <w:rPr>
                <w:sz w:val="22"/>
                <w:szCs w:val="22"/>
              </w:rPr>
              <w:t>9 114</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4050AC80" w14:textId="77777777" w:rsidR="007C6CB5" w:rsidRPr="007C6CB5" w:rsidRDefault="007C6CB5" w:rsidP="007C6CB5">
            <w:pPr>
              <w:jc w:val="center"/>
              <w:rPr>
                <w:sz w:val="22"/>
                <w:szCs w:val="22"/>
              </w:rPr>
            </w:pPr>
            <w:r w:rsidRPr="007C6CB5">
              <w:rPr>
                <w:sz w:val="22"/>
                <w:szCs w:val="22"/>
              </w:rPr>
              <w:t>9 094</w:t>
            </w:r>
          </w:p>
        </w:tc>
      </w:tr>
      <w:tr w:rsidR="007C6CB5" w:rsidRPr="007C6CB5" w14:paraId="7806D3B5" w14:textId="77777777" w:rsidTr="00487D46">
        <w:trPr>
          <w:trHeight w:val="401"/>
        </w:trPr>
        <w:tc>
          <w:tcPr>
            <w:tcW w:w="690" w:type="dxa"/>
            <w:shd w:val="clear" w:color="auto" w:fill="auto"/>
            <w:noWrap/>
            <w:vAlign w:val="center"/>
            <w:hideMark/>
          </w:tcPr>
          <w:p w14:paraId="18A77622" w14:textId="77777777" w:rsidR="007C6CB5" w:rsidRPr="007C6CB5" w:rsidRDefault="007C6CB5" w:rsidP="007C6CB5">
            <w:pPr>
              <w:jc w:val="center"/>
              <w:rPr>
                <w:sz w:val="22"/>
                <w:szCs w:val="22"/>
              </w:rPr>
            </w:pPr>
            <w:r w:rsidRPr="007C6CB5">
              <w:rPr>
                <w:sz w:val="22"/>
                <w:szCs w:val="22"/>
              </w:rPr>
              <w:t>2</w:t>
            </w:r>
          </w:p>
        </w:tc>
        <w:tc>
          <w:tcPr>
            <w:tcW w:w="5576" w:type="dxa"/>
            <w:shd w:val="clear" w:color="auto" w:fill="auto"/>
            <w:noWrap/>
            <w:vAlign w:val="center"/>
            <w:hideMark/>
          </w:tcPr>
          <w:p w14:paraId="6B6BC40D" w14:textId="77777777" w:rsidR="007C6CB5" w:rsidRPr="007C6CB5" w:rsidRDefault="007C6CB5" w:rsidP="007C6CB5">
            <w:pPr>
              <w:rPr>
                <w:sz w:val="22"/>
                <w:szCs w:val="22"/>
              </w:rPr>
            </w:pPr>
            <w:r w:rsidRPr="007C6CB5">
              <w:rPr>
                <w:sz w:val="22"/>
                <w:szCs w:val="22"/>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04D0E6D" w14:textId="77777777" w:rsidR="007C6CB5" w:rsidRPr="007C6CB5" w:rsidRDefault="007C6CB5" w:rsidP="007C6CB5">
            <w:pPr>
              <w:jc w:val="center"/>
              <w:rPr>
                <w:sz w:val="22"/>
                <w:szCs w:val="22"/>
              </w:rPr>
            </w:pPr>
            <w:r w:rsidRPr="007C6CB5">
              <w:rPr>
                <w:sz w:val="22"/>
                <w:szCs w:val="22"/>
              </w:rPr>
              <w:t>555</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472F2E0F" w14:textId="77777777" w:rsidR="007C6CB5" w:rsidRPr="007C6CB5" w:rsidRDefault="007C6CB5" w:rsidP="007C6CB5">
            <w:pPr>
              <w:jc w:val="center"/>
              <w:rPr>
                <w:sz w:val="22"/>
                <w:szCs w:val="22"/>
              </w:rPr>
            </w:pPr>
            <w:r w:rsidRPr="007C6CB5">
              <w:rPr>
                <w:sz w:val="22"/>
                <w:szCs w:val="22"/>
              </w:rPr>
              <w:t>0</w:t>
            </w:r>
          </w:p>
        </w:tc>
      </w:tr>
      <w:tr w:rsidR="007C6CB5" w:rsidRPr="007C6CB5" w14:paraId="5D0DF032" w14:textId="77777777" w:rsidTr="00487D46">
        <w:trPr>
          <w:trHeight w:val="295"/>
        </w:trPr>
        <w:tc>
          <w:tcPr>
            <w:tcW w:w="690" w:type="dxa"/>
            <w:shd w:val="clear" w:color="auto" w:fill="auto"/>
            <w:noWrap/>
            <w:vAlign w:val="center"/>
            <w:hideMark/>
          </w:tcPr>
          <w:p w14:paraId="38F4B3ED" w14:textId="77777777" w:rsidR="007C6CB5" w:rsidRPr="007C6CB5" w:rsidRDefault="007C6CB5" w:rsidP="007C6CB5">
            <w:pPr>
              <w:jc w:val="center"/>
              <w:rPr>
                <w:sz w:val="22"/>
                <w:szCs w:val="22"/>
              </w:rPr>
            </w:pPr>
            <w:r w:rsidRPr="007C6CB5">
              <w:rPr>
                <w:sz w:val="22"/>
                <w:szCs w:val="22"/>
              </w:rPr>
              <w:t>3</w:t>
            </w:r>
          </w:p>
        </w:tc>
        <w:tc>
          <w:tcPr>
            <w:tcW w:w="5576" w:type="dxa"/>
            <w:shd w:val="clear" w:color="auto" w:fill="auto"/>
            <w:noWrap/>
            <w:vAlign w:val="center"/>
            <w:hideMark/>
          </w:tcPr>
          <w:p w14:paraId="1EA7579A" w14:textId="77777777" w:rsidR="007C6CB5" w:rsidRPr="007C6CB5" w:rsidRDefault="007C6CB5" w:rsidP="007C6CB5">
            <w:pPr>
              <w:rPr>
                <w:sz w:val="22"/>
                <w:szCs w:val="22"/>
              </w:rPr>
            </w:pPr>
            <w:r w:rsidRPr="007C6CB5">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14D873E2"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4EE25CC6" w14:textId="77777777" w:rsidR="007C6CB5" w:rsidRPr="007C6CB5" w:rsidRDefault="007C6CB5" w:rsidP="007C6CB5">
            <w:pPr>
              <w:jc w:val="center"/>
              <w:rPr>
                <w:sz w:val="22"/>
                <w:szCs w:val="22"/>
              </w:rPr>
            </w:pPr>
            <w:r w:rsidRPr="007C6CB5">
              <w:rPr>
                <w:sz w:val="22"/>
                <w:szCs w:val="22"/>
              </w:rPr>
              <w:t>0</w:t>
            </w:r>
          </w:p>
        </w:tc>
      </w:tr>
      <w:tr w:rsidR="007C6CB5" w:rsidRPr="007C6CB5" w14:paraId="2953F75A" w14:textId="77777777" w:rsidTr="00487D46">
        <w:trPr>
          <w:trHeight w:val="110"/>
        </w:trPr>
        <w:tc>
          <w:tcPr>
            <w:tcW w:w="690" w:type="dxa"/>
            <w:shd w:val="clear" w:color="auto" w:fill="auto"/>
            <w:noWrap/>
            <w:vAlign w:val="center"/>
            <w:hideMark/>
          </w:tcPr>
          <w:p w14:paraId="7AC486F3" w14:textId="77777777" w:rsidR="007C6CB5" w:rsidRPr="007C6CB5" w:rsidRDefault="007C6CB5" w:rsidP="007C6CB5">
            <w:pPr>
              <w:jc w:val="center"/>
              <w:rPr>
                <w:b/>
                <w:sz w:val="22"/>
                <w:szCs w:val="22"/>
              </w:rPr>
            </w:pPr>
            <w:r w:rsidRPr="007C6CB5">
              <w:rPr>
                <w:b/>
                <w:sz w:val="22"/>
                <w:szCs w:val="22"/>
              </w:rPr>
              <w:t>4</w:t>
            </w:r>
          </w:p>
        </w:tc>
        <w:tc>
          <w:tcPr>
            <w:tcW w:w="5576" w:type="dxa"/>
            <w:shd w:val="clear" w:color="auto" w:fill="auto"/>
            <w:vAlign w:val="center"/>
            <w:hideMark/>
          </w:tcPr>
          <w:p w14:paraId="607A21D8" w14:textId="77777777" w:rsidR="007C6CB5" w:rsidRPr="007C6CB5" w:rsidRDefault="007C6CB5" w:rsidP="007C6CB5">
            <w:pPr>
              <w:rPr>
                <w:b/>
                <w:sz w:val="22"/>
                <w:szCs w:val="22"/>
              </w:rPr>
            </w:pPr>
            <w:r w:rsidRPr="007C6CB5">
              <w:rPr>
                <w:b/>
                <w:sz w:val="22"/>
                <w:szCs w:val="22"/>
              </w:rPr>
              <w:t>Итого неподконтрольных расходов</w:t>
            </w:r>
          </w:p>
        </w:tc>
        <w:tc>
          <w:tcPr>
            <w:tcW w:w="1559" w:type="dxa"/>
            <w:shd w:val="clear" w:color="auto" w:fill="auto"/>
            <w:noWrap/>
            <w:vAlign w:val="center"/>
          </w:tcPr>
          <w:p w14:paraId="48714831" w14:textId="77777777" w:rsidR="007C6CB5" w:rsidRPr="007C6CB5" w:rsidRDefault="007C6CB5" w:rsidP="007C6CB5">
            <w:pPr>
              <w:jc w:val="center"/>
              <w:rPr>
                <w:b/>
                <w:sz w:val="22"/>
                <w:szCs w:val="22"/>
              </w:rPr>
            </w:pPr>
            <w:r w:rsidRPr="007C6CB5">
              <w:rPr>
                <w:b/>
                <w:sz w:val="22"/>
                <w:szCs w:val="22"/>
              </w:rPr>
              <w:t>9 669</w:t>
            </w:r>
          </w:p>
        </w:tc>
        <w:tc>
          <w:tcPr>
            <w:tcW w:w="1518" w:type="dxa"/>
            <w:shd w:val="clear" w:color="auto" w:fill="auto"/>
            <w:noWrap/>
            <w:vAlign w:val="center"/>
          </w:tcPr>
          <w:p w14:paraId="3CEB48C8" w14:textId="77777777" w:rsidR="007C6CB5" w:rsidRPr="007C6CB5" w:rsidRDefault="007C6CB5" w:rsidP="007C6CB5">
            <w:pPr>
              <w:jc w:val="center"/>
              <w:rPr>
                <w:b/>
                <w:sz w:val="22"/>
                <w:szCs w:val="22"/>
              </w:rPr>
            </w:pPr>
            <w:r w:rsidRPr="007C6CB5">
              <w:rPr>
                <w:b/>
                <w:sz w:val="22"/>
                <w:szCs w:val="22"/>
              </w:rPr>
              <w:t>9 094</w:t>
            </w:r>
          </w:p>
        </w:tc>
      </w:tr>
    </w:tbl>
    <w:p w14:paraId="1544F13E" w14:textId="77777777" w:rsidR="007C6CB5" w:rsidRPr="007C6CB5" w:rsidRDefault="007C6CB5" w:rsidP="007C6CB5">
      <w:pPr>
        <w:jc w:val="both"/>
        <w:rPr>
          <w:sz w:val="4"/>
          <w:szCs w:val="4"/>
        </w:rPr>
      </w:pPr>
    </w:p>
    <w:p w14:paraId="10E79E2F" w14:textId="77777777" w:rsidR="007C6CB5" w:rsidRPr="007C6CB5" w:rsidRDefault="007C6CB5" w:rsidP="007C6CB5">
      <w:pPr>
        <w:jc w:val="both"/>
        <w:rPr>
          <w:color w:val="FF0000"/>
          <w:sz w:val="28"/>
          <w:szCs w:val="28"/>
        </w:rPr>
      </w:pPr>
    </w:p>
    <w:p w14:paraId="20AC2F91" w14:textId="77777777" w:rsidR="007C6CB5" w:rsidRPr="007C6CB5" w:rsidRDefault="007C6CB5" w:rsidP="007C6CB5">
      <w:pPr>
        <w:keepNext/>
        <w:jc w:val="center"/>
        <w:outlineLvl w:val="1"/>
        <w:rPr>
          <w:b/>
          <w:sz w:val="28"/>
          <w:szCs w:val="20"/>
        </w:rPr>
      </w:pPr>
      <w:bookmarkStart w:id="24" w:name="_Toc58867592"/>
      <w:r w:rsidRPr="007C6CB5">
        <w:rPr>
          <w:b/>
          <w:sz w:val="28"/>
          <w:szCs w:val="20"/>
        </w:rPr>
        <w:t>Расходы на приобретение энергетических ресурсов, холодной воды, теплоносителя</w:t>
      </w:r>
      <w:bookmarkEnd w:id="24"/>
    </w:p>
    <w:p w14:paraId="08A993E3" w14:textId="77777777" w:rsidR="007C6CB5" w:rsidRPr="007C6CB5" w:rsidRDefault="007C6CB5" w:rsidP="007C6CB5">
      <w:pPr>
        <w:keepNext/>
        <w:jc w:val="both"/>
        <w:outlineLvl w:val="1"/>
        <w:rPr>
          <w:b/>
          <w:sz w:val="28"/>
          <w:szCs w:val="20"/>
        </w:rPr>
      </w:pPr>
      <w:bookmarkStart w:id="25" w:name="_Toc58867593"/>
      <w:r w:rsidRPr="007C6CB5">
        <w:rPr>
          <w:b/>
          <w:sz w:val="28"/>
          <w:szCs w:val="20"/>
        </w:rPr>
        <w:t>Расходы на холодную воду</w:t>
      </w:r>
      <w:bookmarkEnd w:id="25"/>
    </w:p>
    <w:p w14:paraId="6C9B2682" w14:textId="77777777" w:rsidR="007C6CB5" w:rsidRPr="007C6CB5" w:rsidRDefault="007C6CB5" w:rsidP="007C6CB5">
      <w:pPr>
        <w:ind w:firstLine="851"/>
        <w:jc w:val="both"/>
        <w:rPr>
          <w:sz w:val="28"/>
          <w:szCs w:val="28"/>
        </w:rPr>
      </w:pPr>
      <w:r w:rsidRPr="007C6CB5">
        <w:rPr>
          <w:sz w:val="28"/>
          <w:szCs w:val="28"/>
        </w:rPr>
        <w:t>Предложение предприятия по данной статье на 2025 год составило 15 549 тыс. руб.</w:t>
      </w:r>
    </w:p>
    <w:p w14:paraId="1721282A" w14:textId="77777777" w:rsidR="007C6CB5" w:rsidRPr="007C6CB5" w:rsidRDefault="007C6CB5" w:rsidP="007C6CB5">
      <w:pPr>
        <w:ind w:firstLine="851"/>
        <w:jc w:val="both"/>
        <w:rPr>
          <w:sz w:val="28"/>
          <w:szCs w:val="28"/>
        </w:rPr>
      </w:pPr>
      <w:r w:rsidRPr="007C6CB5">
        <w:rPr>
          <w:sz w:val="28"/>
          <w:szCs w:val="28"/>
        </w:rPr>
        <w:t>Предприятие приобретает техническую воду от КАО «Азот» по договору от 21.11.2008 №49-РВ.</w:t>
      </w:r>
    </w:p>
    <w:p w14:paraId="6E0E8C20" w14:textId="77777777" w:rsidR="007C6CB5" w:rsidRPr="007C6CB5" w:rsidRDefault="007C6CB5" w:rsidP="007C6CB5">
      <w:pPr>
        <w:ind w:firstLine="851"/>
        <w:jc w:val="both"/>
        <w:rPr>
          <w:sz w:val="28"/>
          <w:szCs w:val="28"/>
        </w:rPr>
      </w:pPr>
      <w:r w:rsidRPr="007C6CB5">
        <w:rPr>
          <w:sz w:val="28"/>
          <w:szCs w:val="28"/>
        </w:rPr>
        <w:t xml:space="preserve">Объем технической воды для производства теплоносителя принят экспертами в размере 3 105,75 тыс. м³ (на уровне утвержденного на 2024-2028 годы, с учетом прогнозного прироста), тарифы на техническую воду приняты в соответствии с постановлением РЭК Кузбасса от 26.10.2023 № 216 «Об утверждении производственной программы в сфере холодного водоснабжения, водоотведения и об установлении тарифов на техническую воду, водоотведение хозяйственно-бытовых сточных вод, транспортировку сточных вод КАО «Азот» (Кемеровский городской округ)». </w:t>
      </w:r>
    </w:p>
    <w:p w14:paraId="3F22A2A8" w14:textId="77777777" w:rsidR="007C6CB5" w:rsidRPr="007C6CB5" w:rsidRDefault="007C6CB5" w:rsidP="007C6CB5">
      <w:pPr>
        <w:ind w:firstLine="851"/>
        <w:jc w:val="both"/>
        <w:rPr>
          <w:sz w:val="28"/>
          <w:szCs w:val="28"/>
        </w:rPr>
      </w:pPr>
      <w:r w:rsidRPr="007C6CB5">
        <w:rPr>
          <w:sz w:val="28"/>
          <w:szCs w:val="28"/>
        </w:rPr>
        <w:lastRenderedPageBreak/>
        <w:t>Проанализировав обосновывающие материалы, эксперты предлагают принять затраты на техническую воду на уровне 11 709 тыс. руб. Расчет представлен в таблице 3.</w:t>
      </w:r>
    </w:p>
    <w:p w14:paraId="2EC6EAC3" w14:textId="77777777" w:rsidR="007C6CB5" w:rsidRPr="007C6CB5" w:rsidRDefault="007C6CB5" w:rsidP="007C6CB5">
      <w:pPr>
        <w:ind w:firstLine="851"/>
        <w:jc w:val="both"/>
        <w:rPr>
          <w:sz w:val="28"/>
          <w:szCs w:val="28"/>
        </w:rPr>
      </w:pPr>
      <w:r w:rsidRPr="007C6CB5">
        <w:rPr>
          <w:sz w:val="28"/>
          <w:szCs w:val="28"/>
        </w:rPr>
        <w:t>Корректировка предложения предприятия на 2025 год в сторону снижения составила 3 840 тыс. руб.</w:t>
      </w:r>
    </w:p>
    <w:p w14:paraId="20290B9D" w14:textId="77777777" w:rsidR="007C6CB5" w:rsidRPr="007C6CB5" w:rsidRDefault="007C6CB5" w:rsidP="007C6CB5">
      <w:pPr>
        <w:ind w:left="720" w:right="-142"/>
        <w:jc w:val="right"/>
        <w:rPr>
          <w:sz w:val="28"/>
          <w:szCs w:val="28"/>
        </w:rPr>
      </w:pPr>
      <w:r w:rsidRPr="007C6CB5">
        <w:rPr>
          <w:sz w:val="28"/>
          <w:szCs w:val="28"/>
        </w:rPr>
        <w:t>Таблица 3</w:t>
      </w:r>
    </w:p>
    <w:p w14:paraId="61AF5888" w14:textId="77777777" w:rsidR="007C6CB5" w:rsidRPr="007C6CB5" w:rsidRDefault="007C6CB5" w:rsidP="007C6CB5">
      <w:pPr>
        <w:jc w:val="center"/>
        <w:rPr>
          <w:b/>
          <w:sz w:val="28"/>
          <w:szCs w:val="28"/>
        </w:rPr>
      </w:pPr>
      <w:r w:rsidRPr="007C6CB5">
        <w:rPr>
          <w:b/>
          <w:sz w:val="28"/>
          <w:szCs w:val="28"/>
        </w:rPr>
        <w:t xml:space="preserve">Расходы на приобретение холодной воды, теплоносителя </w:t>
      </w:r>
    </w:p>
    <w:p w14:paraId="1EE432B9" w14:textId="77777777" w:rsidR="007C6CB5" w:rsidRPr="007C6CB5" w:rsidRDefault="007C6CB5" w:rsidP="007C6CB5">
      <w:pPr>
        <w:jc w:val="center"/>
        <w:rPr>
          <w:sz w:val="28"/>
          <w:szCs w:val="28"/>
        </w:rPr>
      </w:pPr>
      <w:r w:rsidRPr="007C6CB5">
        <w:rPr>
          <w:sz w:val="28"/>
          <w:szCs w:val="28"/>
        </w:rPr>
        <w:t>(физические показатели)</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302"/>
        <w:gridCol w:w="1745"/>
        <w:gridCol w:w="2175"/>
        <w:gridCol w:w="1848"/>
      </w:tblGrid>
      <w:tr w:rsidR="007C6CB5" w:rsidRPr="007C6CB5" w14:paraId="6A3A9A8C" w14:textId="77777777" w:rsidTr="00487D46">
        <w:trPr>
          <w:cantSplit/>
          <w:trHeight w:val="20"/>
          <w:jc w:val="center"/>
        </w:trPr>
        <w:tc>
          <w:tcPr>
            <w:tcW w:w="745" w:type="dxa"/>
            <w:vMerge w:val="restart"/>
            <w:shd w:val="clear" w:color="auto" w:fill="auto"/>
            <w:vAlign w:val="center"/>
            <w:hideMark/>
          </w:tcPr>
          <w:p w14:paraId="337AAA77" w14:textId="77777777" w:rsidR="007C6CB5" w:rsidRPr="007C6CB5" w:rsidRDefault="007C6CB5" w:rsidP="007C6CB5">
            <w:pPr>
              <w:jc w:val="center"/>
              <w:rPr>
                <w:szCs w:val="20"/>
              </w:rPr>
            </w:pPr>
            <w:r w:rsidRPr="007C6CB5">
              <w:t>№ п/п</w:t>
            </w:r>
          </w:p>
        </w:tc>
        <w:tc>
          <w:tcPr>
            <w:tcW w:w="3302" w:type="dxa"/>
            <w:vMerge w:val="restart"/>
            <w:shd w:val="clear" w:color="auto" w:fill="auto"/>
            <w:vAlign w:val="center"/>
            <w:hideMark/>
          </w:tcPr>
          <w:p w14:paraId="03EA671C" w14:textId="77777777" w:rsidR="007C6CB5" w:rsidRPr="007C6CB5" w:rsidRDefault="007C6CB5" w:rsidP="007C6CB5">
            <w:pPr>
              <w:jc w:val="center"/>
            </w:pPr>
            <w:r w:rsidRPr="007C6CB5">
              <w:t>Вид сырья и материалов</w:t>
            </w:r>
          </w:p>
        </w:tc>
        <w:tc>
          <w:tcPr>
            <w:tcW w:w="5768" w:type="dxa"/>
            <w:gridSpan w:val="3"/>
            <w:shd w:val="clear" w:color="auto" w:fill="auto"/>
            <w:vAlign w:val="center"/>
            <w:hideMark/>
          </w:tcPr>
          <w:p w14:paraId="52824269" w14:textId="77777777" w:rsidR="007C6CB5" w:rsidRPr="007C6CB5" w:rsidRDefault="007C6CB5" w:rsidP="007C6CB5">
            <w:pPr>
              <w:jc w:val="center"/>
            </w:pPr>
            <w:r w:rsidRPr="007C6CB5">
              <w:t>Период регулирования 2025</w:t>
            </w:r>
          </w:p>
        </w:tc>
      </w:tr>
      <w:tr w:rsidR="007C6CB5" w:rsidRPr="007C6CB5" w14:paraId="08E1ADA3" w14:textId="77777777" w:rsidTr="00487D46">
        <w:trPr>
          <w:cantSplit/>
          <w:trHeight w:val="20"/>
          <w:jc w:val="center"/>
        </w:trPr>
        <w:tc>
          <w:tcPr>
            <w:tcW w:w="745" w:type="dxa"/>
            <w:vMerge/>
            <w:shd w:val="clear" w:color="auto" w:fill="auto"/>
            <w:vAlign w:val="center"/>
            <w:hideMark/>
          </w:tcPr>
          <w:p w14:paraId="6547D5FB" w14:textId="77777777" w:rsidR="007C6CB5" w:rsidRPr="007C6CB5" w:rsidRDefault="007C6CB5" w:rsidP="007C6CB5">
            <w:pPr>
              <w:jc w:val="center"/>
            </w:pPr>
          </w:p>
        </w:tc>
        <w:tc>
          <w:tcPr>
            <w:tcW w:w="3302" w:type="dxa"/>
            <w:vMerge/>
            <w:shd w:val="clear" w:color="auto" w:fill="auto"/>
            <w:vAlign w:val="center"/>
            <w:hideMark/>
          </w:tcPr>
          <w:p w14:paraId="0FE8F852" w14:textId="77777777" w:rsidR="007C6CB5" w:rsidRPr="007C6CB5" w:rsidRDefault="007C6CB5" w:rsidP="007C6CB5"/>
        </w:tc>
        <w:tc>
          <w:tcPr>
            <w:tcW w:w="1745" w:type="dxa"/>
            <w:shd w:val="clear" w:color="auto" w:fill="auto"/>
            <w:vAlign w:val="center"/>
            <w:hideMark/>
          </w:tcPr>
          <w:p w14:paraId="778B181C" w14:textId="77777777" w:rsidR="007C6CB5" w:rsidRPr="007C6CB5" w:rsidRDefault="007C6CB5" w:rsidP="007C6CB5">
            <w:pPr>
              <w:jc w:val="center"/>
            </w:pPr>
            <w:r w:rsidRPr="007C6CB5">
              <w:t>Расчетный объем, м3</w:t>
            </w:r>
          </w:p>
        </w:tc>
        <w:tc>
          <w:tcPr>
            <w:tcW w:w="2175" w:type="dxa"/>
            <w:shd w:val="clear" w:color="auto" w:fill="auto"/>
            <w:vAlign w:val="center"/>
            <w:hideMark/>
          </w:tcPr>
          <w:p w14:paraId="2E28DE76" w14:textId="77777777" w:rsidR="007C6CB5" w:rsidRPr="007C6CB5" w:rsidRDefault="007C6CB5" w:rsidP="007C6CB5">
            <w:pPr>
              <w:jc w:val="center"/>
            </w:pPr>
            <w:r w:rsidRPr="007C6CB5">
              <w:t>Планируемая (расчетная) цена, тыс. руб./м3</w:t>
            </w:r>
          </w:p>
        </w:tc>
        <w:tc>
          <w:tcPr>
            <w:tcW w:w="1848" w:type="dxa"/>
            <w:shd w:val="clear" w:color="auto" w:fill="auto"/>
            <w:vAlign w:val="center"/>
            <w:hideMark/>
          </w:tcPr>
          <w:p w14:paraId="70EB2B1B" w14:textId="77777777" w:rsidR="007C6CB5" w:rsidRPr="007C6CB5" w:rsidRDefault="007C6CB5" w:rsidP="007C6CB5">
            <w:pPr>
              <w:jc w:val="center"/>
            </w:pPr>
            <w:r w:rsidRPr="007C6CB5">
              <w:t>Расходы на приобретение, тыс. руб.</w:t>
            </w:r>
          </w:p>
        </w:tc>
      </w:tr>
      <w:tr w:rsidR="007C6CB5" w:rsidRPr="007C6CB5" w14:paraId="0600F6C3" w14:textId="77777777" w:rsidTr="00487D46">
        <w:trPr>
          <w:cantSplit/>
          <w:trHeight w:val="20"/>
          <w:jc w:val="center"/>
        </w:trPr>
        <w:tc>
          <w:tcPr>
            <w:tcW w:w="745" w:type="dxa"/>
            <w:shd w:val="clear" w:color="auto" w:fill="auto"/>
            <w:noWrap/>
            <w:vAlign w:val="center"/>
            <w:hideMark/>
          </w:tcPr>
          <w:p w14:paraId="54CEFF62" w14:textId="77777777" w:rsidR="007C6CB5" w:rsidRPr="007C6CB5" w:rsidRDefault="007C6CB5" w:rsidP="007C6CB5">
            <w:pPr>
              <w:jc w:val="center"/>
            </w:pPr>
            <w:r w:rsidRPr="007C6CB5">
              <w:t>1</w:t>
            </w:r>
          </w:p>
        </w:tc>
        <w:tc>
          <w:tcPr>
            <w:tcW w:w="3302" w:type="dxa"/>
            <w:shd w:val="clear" w:color="auto" w:fill="auto"/>
            <w:noWrap/>
            <w:vAlign w:val="center"/>
            <w:hideMark/>
          </w:tcPr>
          <w:p w14:paraId="24284325" w14:textId="77777777" w:rsidR="007C6CB5" w:rsidRPr="007C6CB5" w:rsidRDefault="007C6CB5" w:rsidP="007C6CB5">
            <w:pPr>
              <w:jc w:val="center"/>
            </w:pPr>
            <w:r w:rsidRPr="007C6CB5">
              <w:t>2</w:t>
            </w:r>
          </w:p>
        </w:tc>
        <w:tc>
          <w:tcPr>
            <w:tcW w:w="1745" w:type="dxa"/>
            <w:shd w:val="clear" w:color="auto" w:fill="auto"/>
            <w:vAlign w:val="center"/>
            <w:hideMark/>
          </w:tcPr>
          <w:p w14:paraId="37A4B58A" w14:textId="77777777" w:rsidR="007C6CB5" w:rsidRPr="007C6CB5" w:rsidRDefault="007C6CB5" w:rsidP="007C6CB5">
            <w:pPr>
              <w:jc w:val="center"/>
            </w:pPr>
            <w:r w:rsidRPr="007C6CB5">
              <w:t>3</w:t>
            </w:r>
          </w:p>
        </w:tc>
        <w:tc>
          <w:tcPr>
            <w:tcW w:w="2175" w:type="dxa"/>
            <w:shd w:val="clear" w:color="auto" w:fill="auto"/>
            <w:vAlign w:val="center"/>
            <w:hideMark/>
          </w:tcPr>
          <w:p w14:paraId="44D53378" w14:textId="77777777" w:rsidR="007C6CB5" w:rsidRPr="007C6CB5" w:rsidRDefault="007C6CB5" w:rsidP="007C6CB5">
            <w:pPr>
              <w:jc w:val="center"/>
            </w:pPr>
            <w:r w:rsidRPr="007C6CB5">
              <w:t>4</w:t>
            </w:r>
          </w:p>
        </w:tc>
        <w:tc>
          <w:tcPr>
            <w:tcW w:w="1848" w:type="dxa"/>
            <w:shd w:val="clear" w:color="auto" w:fill="auto"/>
            <w:vAlign w:val="center"/>
            <w:hideMark/>
          </w:tcPr>
          <w:p w14:paraId="42244F3F" w14:textId="77777777" w:rsidR="007C6CB5" w:rsidRPr="007C6CB5" w:rsidRDefault="007C6CB5" w:rsidP="007C6CB5">
            <w:pPr>
              <w:jc w:val="center"/>
            </w:pPr>
            <w:r w:rsidRPr="007C6CB5">
              <w:t>5=3*4</w:t>
            </w:r>
          </w:p>
        </w:tc>
      </w:tr>
      <w:tr w:rsidR="007C6CB5" w:rsidRPr="007C6CB5" w14:paraId="632B210B" w14:textId="77777777" w:rsidTr="00487D46">
        <w:trPr>
          <w:cantSplit/>
          <w:trHeight w:val="20"/>
          <w:jc w:val="center"/>
        </w:trPr>
        <w:tc>
          <w:tcPr>
            <w:tcW w:w="745" w:type="dxa"/>
            <w:shd w:val="clear" w:color="auto" w:fill="auto"/>
            <w:noWrap/>
            <w:vAlign w:val="center"/>
            <w:hideMark/>
          </w:tcPr>
          <w:p w14:paraId="6E074644" w14:textId="77777777" w:rsidR="007C6CB5" w:rsidRPr="007C6CB5" w:rsidRDefault="007C6CB5" w:rsidP="007C6CB5">
            <w:pPr>
              <w:jc w:val="center"/>
            </w:pPr>
            <w:r w:rsidRPr="007C6CB5">
              <w:t>1</w:t>
            </w:r>
          </w:p>
        </w:tc>
        <w:tc>
          <w:tcPr>
            <w:tcW w:w="3302" w:type="dxa"/>
            <w:shd w:val="clear" w:color="auto" w:fill="auto"/>
            <w:vAlign w:val="center"/>
            <w:hideMark/>
          </w:tcPr>
          <w:p w14:paraId="281F9E15" w14:textId="77777777" w:rsidR="007C6CB5" w:rsidRPr="007C6CB5" w:rsidRDefault="007C6CB5" w:rsidP="007C6CB5">
            <w:pPr>
              <w:jc w:val="center"/>
            </w:pPr>
            <w:r w:rsidRPr="007C6CB5">
              <w:t>Расходы на холодную воду</w:t>
            </w:r>
          </w:p>
        </w:tc>
        <w:tc>
          <w:tcPr>
            <w:tcW w:w="1745" w:type="dxa"/>
            <w:shd w:val="clear" w:color="auto" w:fill="auto"/>
            <w:noWrap/>
            <w:vAlign w:val="center"/>
            <w:hideMark/>
          </w:tcPr>
          <w:p w14:paraId="60005D60" w14:textId="77777777" w:rsidR="007C6CB5" w:rsidRPr="007C6CB5" w:rsidRDefault="007C6CB5" w:rsidP="007C6CB5">
            <w:pPr>
              <w:jc w:val="center"/>
              <w:rPr>
                <w:szCs w:val="20"/>
              </w:rPr>
            </w:pPr>
            <w:r w:rsidRPr="007C6CB5">
              <w:rPr>
                <w:szCs w:val="20"/>
              </w:rPr>
              <w:t xml:space="preserve">3 105 750 </w:t>
            </w:r>
          </w:p>
        </w:tc>
        <w:tc>
          <w:tcPr>
            <w:tcW w:w="2175" w:type="dxa"/>
            <w:shd w:val="clear" w:color="auto" w:fill="auto"/>
            <w:noWrap/>
            <w:vAlign w:val="center"/>
            <w:hideMark/>
          </w:tcPr>
          <w:p w14:paraId="090B0C3D" w14:textId="77777777" w:rsidR="007C6CB5" w:rsidRPr="007C6CB5" w:rsidRDefault="007C6CB5" w:rsidP="007C6CB5">
            <w:pPr>
              <w:jc w:val="center"/>
              <w:rPr>
                <w:szCs w:val="20"/>
              </w:rPr>
            </w:pPr>
            <w:r w:rsidRPr="007C6CB5">
              <w:rPr>
                <w:szCs w:val="20"/>
              </w:rPr>
              <w:t>0,00377</w:t>
            </w:r>
          </w:p>
        </w:tc>
        <w:tc>
          <w:tcPr>
            <w:tcW w:w="1848" w:type="dxa"/>
            <w:shd w:val="clear" w:color="auto" w:fill="auto"/>
            <w:noWrap/>
            <w:vAlign w:val="center"/>
            <w:hideMark/>
          </w:tcPr>
          <w:p w14:paraId="07E123E8" w14:textId="77777777" w:rsidR="007C6CB5" w:rsidRPr="007C6CB5" w:rsidRDefault="007C6CB5" w:rsidP="007C6CB5">
            <w:pPr>
              <w:jc w:val="center"/>
              <w:rPr>
                <w:szCs w:val="20"/>
              </w:rPr>
            </w:pPr>
            <w:r w:rsidRPr="007C6CB5">
              <w:rPr>
                <w:szCs w:val="20"/>
              </w:rPr>
              <w:t>11 709</w:t>
            </w:r>
          </w:p>
        </w:tc>
      </w:tr>
    </w:tbl>
    <w:p w14:paraId="089F91D2" w14:textId="77777777" w:rsidR="007C6CB5" w:rsidRPr="007C6CB5" w:rsidRDefault="007C6CB5" w:rsidP="007C6CB5">
      <w:pPr>
        <w:keepNext/>
        <w:jc w:val="center"/>
        <w:outlineLvl w:val="1"/>
        <w:rPr>
          <w:b/>
          <w:sz w:val="28"/>
          <w:szCs w:val="20"/>
        </w:rPr>
      </w:pPr>
      <w:bookmarkStart w:id="26" w:name="_Toc58867594"/>
    </w:p>
    <w:p w14:paraId="6CA9CB33" w14:textId="77777777" w:rsidR="007C6CB5" w:rsidRPr="007C6CB5" w:rsidRDefault="007C6CB5" w:rsidP="007C6CB5">
      <w:pPr>
        <w:keepNext/>
        <w:jc w:val="center"/>
        <w:outlineLvl w:val="1"/>
        <w:rPr>
          <w:b/>
          <w:sz w:val="28"/>
          <w:szCs w:val="20"/>
        </w:rPr>
      </w:pPr>
      <w:r w:rsidRPr="007C6CB5">
        <w:rPr>
          <w:b/>
          <w:sz w:val="28"/>
          <w:szCs w:val="20"/>
        </w:rPr>
        <w:t>Расчетная предпринимательская прибыль</w:t>
      </w:r>
      <w:bookmarkEnd w:id="26"/>
    </w:p>
    <w:p w14:paraId="48E56048" w14:textId="77777777" w:rsidR="007C6CB5" w:rsidRPr="007C6CB5" w:rsidRDefault="007C6CB5" w:rsidP="007C6CB5">
      <w:pPr>
        <w:ind w:firstLine="851"/>
        <w:jc w:val="both"/>
        <w:rPr>
          <w:sz w:val="28"/>
          <w:szCs w:val="28"/>
        </w:rPr>
      </w:pPr>
      <w:r w:rsidRPr="007C6CB5">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2AB94A2" w14:textId="77777777" w:rsidR="007C6CB5" w:rsidRPr="007C6CB5" w:rsidRDefault="007C6CB5" w:rsidP="007C6CB5">
      <w:pPr>
        <w:ind w:firstLine="851"/>
        <w:jc w:val="both"/>
        <w:rPr>
          <w:sz w:val="28"/>
          <w:szCs w:val="28"/>
        </w:rPr>
      </w:pPr>
      <w:r w:rsidRPr="007C6CB5">
        <w:rPr>
          <w:sz w:val="28"/>
          <w:szCs w:val="28"/>
        </w:rPr>
        <w:t>Предложение предприятия по данной статье составляет 1 657 тыс. руб.</w:t>
      </w:r>
    </w:p>
    <w:p w14:paraId="2B71C29A" w14:textId="77777777" w:rsidR="007C6CB5" w:rsidRPr="007C6CB5" w:rsidRDefault="007C6CB5" w:rsidP="007C6CB5">
      <w:pPr>
        <w:ind w:firstLine="851"/>
        <w:jc w:val="both"/>
        <w:rPr>
          <w:sz w:val="28"/>
          <w:szCs w:val="28"/>
        </w:rPr>
      </w:pPr>
      <w:r w:rsidRPr="007C6CB5">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«Ново-Кемеровская ТЭЦ» на 2025 год 1 656 тыс. руб.</w:t>
      </w:r>
    </w:p>
    <w:p w14:paraId="464346D1" w14:textId="77777777" w:rsidR="007C6CB5" w:rsidRPr="007C6CB5" w:rsidRDefault="007C6CB5" w:rsidP="007C6CB5">
      <w:pPr>
        <w:tabs>
          <w:tab w:val="left" w:pos="1890"/>
        </w:tabs>
        <w:ind w:firstLine="851"/>
        <w:jc w:val="both"/>
        <w:rPr>
          <w:sz w:val="28"/>
          <w:szCs w:val="28"/>
        </w:rPr>
      </w:pPr>
      <w:r w:rsidRPr="007C6CB5">
        <w:rPr>
          <w:sz w:val="28"/>
          <w:szCs w:val="28"/>
        </w:rPr>
        <w:t>Расчет: (24 033 тыс. руб. (операционные расходы) + 1 186 тыс. руб. (расходы на уплату налогов, сборов, и других обязательных платежей) + 3 961 тыс. руб. (отчисления на социальные нужды) + 3 947 тыс. руб. (амортизация основных средств и нематериальных активов)) × 5% = 1 656 тыс. руб. (на производство теплоносителя).</w:t>
      </w:r>
    </w:p>
    <w:p w14:paraId="1E009499" w14:textId="77777777" w:rsidR="007C6CB5" w:rsidRPr="007C6CB5" w:rsidRDefault="007C6CB5" w:rsidP="007C6CB5">
      <w:pPr>
        <w:tabs>
          <w:tab w:val="left" w:pos="1890"/>
        </w:tabs>
        <w:ind w:firstLine="851"/>
        <w:jc w:val="both"/>
        <w:rPr>
          <w:sz w:val="28"/>
          <w:szCs w:val="28"/>
        </w:rPr>
      </w:pPr>
    </w:p>
    <w:p w14:paraId="17516ECD" w14:textId="77777777" w:rsidR="007C6CB5" w:rsidRPr="007C6CB5" w:rsidRDefault="007C6CB5" w:rsidP="007C6CB5">
      <w:pPr>
        <w:rPr>
          <w:b/>
          <w:sz w:val="28"/>
          <w:szCs w:val="20"/>
        </w:rPr>
      </w:pPr>
      <w:bookmarkStart w:id="27" w:name="_Toc58867595"/>
      <w:r w:rsidRPr="007C6CB5">
        <w:rPr>
          <w:sz w:val="28"/>
          <w:szCs w:val="20"/>
        </w:rPr>
        <w:br w:type="page"/>
      </w:r>
    </w:p>
    <w:p w14:paraId="2A14714F" w14:textId="77777777" w:rsidR="007C6CB5" w:rsidRPr="007C6CB5" w:rsidRDefault="007C6CB5" w:rsidP="007C6CB5">
      <w:pPr>
        <w:keepNext/>
        <w:jc w:val="center"/>
        <w:outlineLvl w:val="1"/>
        <w:rPr>
          <w:b/>
          <w:sz w:val="28"/>
          <w:szCs w:val="20"/>
        </w:rPr>
      </w:pPr>
      <w:r w:rsidRPr="007C6CB5">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27"/>
    </w:p>
    <w:p w14:paraId="6D4BBE6F" w14:textId="77777777" w:rsidR="007C6CB5" w:rsidRPr="007C6CB5" w:rsidRDefault="007C6CB5" w:rsidP="007C6CB5">
      <w:pPr>
        <w:ind w:firstLine="851"/>
        <w:jc w:val="both"/>
        <w:rPr>
          <w:sz w:val="28"/>
          <w:szCs w:val="28"/>
        </w:rPr>
      </w:pPr>
    </w:p>
    <w:p w14:paraId="0DD5A742" w14:textId="77777777" w:rsidR="007C6CB5" w:rsidRPr="007C6CB5" w:rsidRDefault="007C6CB5" w:rsidP="007C6CB5">
      <w:pPr>
        <w:ind w:firstLine="851"/>
        <w:jc w:val="both"/>
        <w:rPr>
          <w:sz w:val="28"/>
          <w:szCs w:val="28"/>
        </w:rPr>
      </w:pPr>
      <w:r w:rsidRPr="007C6CB5">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теплоносителя, с учетом нормативных показателей, рассчитана экспертами по группам статей.</w:t>
      </w:r>
    </w:p>
    <w:p w14:paraId="587E3710" w14:textId="77777777" w:rsidR="007C6CB5" w:rsidRPr="007C6CB5" w:rsidRDefault="007C6CB5" w:rsidP="007C6CB5">
      <w:pPr>
        <w:ind w:firstLine="709"/>
        <w:jc w:val="both"/>
        <w:rPr>
          <w:sz w:val="28"/>
          <w:szCs w:val="28"/>
          <w:lang w:eastAsia="en-US"/>
        </w:rPr>
      </w:pPr>
      <w:r w:rsidRPr="007C6CB5">
        <w:rPr>
          <w:sz w:val="28"/>
          <w:szCs w:val="28"/>
          <w:lang w:eastAsia="en-US"/>
        </w:rPr>
        <w:t>Расчет операционных расходов за 2023 год представлен в таблице 4.</w:t>
      </w:r>
    </w:p>
    <w:p w14:paraId="7D134177" w14:textId="77777777" w:rsidR="007C6CB5" w:rsidRPr="007C6CB5" w:rsidRDefault="007C6CB5" w:rsidP="007C6CB5">
      <w:pPr>
        <w:ind w:firstLine="851"/>
        <w:jc w:val="right"/>
        <w:rPr>
          <w:sz w:val="28"/>
          <w:szCs w:val="28"/>
          <w:lang w:eastAsia="en-US"/>
        </w:rPr>
      </w:pPr>
      <w:r w:rsidRPr="007C6CB5">
        <w:rPr>
          <w:sz w:val="28"/>
          <w:szCs w:val="28"/>
          <w:lang w:eastAsia="en-US"/>
        </w:rPr>
        <w:t>Таблица 4</w:t>
      </w:r>
    </w:p>
    <w:p w14:paraId="66C37E92" w14:textId="77777777" w:rsidR="007C6CB5" w:rsidRPr="007C6CB5" w:rsidRDefault="007C6CB5" w:rsidP="007C6CB5">
      <w:pPr>
        <w:ind w:firstLine="851"/>
        <w:jc w:val="center"/>
        <w:rPr>
          <w:sz w:val="28"/>
          <w:szCs w:val="28"/>
          <w:lang w:eastAsia="en-US"/>
        </w:rPr>
      </w:pPr>
      <w:r w:rsidRPr="007C6CB5">
        <w:rPr>
          <w:sz w:val="28"/>
          <w:szCs w:val="28"/>
          <w:lang w:eastAsia="en-US"/>
        </w:rPr>
        <w:t>Расчет операционных расходов за 2023 год</w:t>
      </w:r>
    </w:p>
    <w:tbl>
      <w:tblPr>
        <w:tblW w:w="9885" w:type="dxa"/>
        <w:tblInd w:w="-147" w:type="dxa"/>
        <w:tblLayout w:type="fixed"/>
        <w:tblLook w:val="04A0" w:firstRow="1" w:lastRow="0" w:firstColumn="1" w:lastColumn="0" w:noHBand="0" w:noVBand="1"/>
      </w:tblPr>
      <w:tblGrid>
        <w:gridCol w:w="572"/>
        <w:gridCol w:w="3392"/>
        <w:gridCol w:w="888"/>
        <w:gridCol w:w="1015"/>
        <w:gridCol w:w="1015"/>
        <w:gridCol w:w="1015"/>
        <w:gridCol w:w="1034"/>
        <w:gridCol w:w="954"/>
      </w:tblGrid>
      <w:tr w:rsidR="007C6CB5" w:rsidRPr="007C6CB5" w14:paraId="561F97FA" w14:textId="77777777" w:rsidTr="00487D46">
        <w:trPr>
          <w:trHeight w:val="302"/>
          <w:tblHeader/>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B891E" w14:textId="77777777" w:rsidR="007C6CB5" w:rsidRPr="007C6CB5" w:rsidRDefault="007C6CB5" w:rsidP="007C6CB5">
            <w:pPr>
              <w:jc w:val="center"/>
            </w:pPr>
            <w:r w:rsidRPr="007C6CB5">
              <w:t>№ п/п</w:t>
            </w:r>
          </w:p>
        </w:tc>
        <w:tc>
          <w:tcPr>
            <w:tcW w:w="3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83B30" w14:textId="77777777" w:rsidR="007C6CB5" w:rsidRPr="007C6CB5" w:rsidRDefault="007C6CB5" w:rsidP="007C6CB5">
            <w:pPr>
              <w:jc w:val="center"/>
            </w:pPr>
            <w:r w:rsidRPr="007C6CB5">
              <w:t>Параметры расчета расходов</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35A83" w14:textId="77777777" w:rsidR="007C6CB5" w:rsidRPr="007C6CB5" w:rsidRDefault="007C6CB5" w:rsidP="007C6CB5">
            <w:pPr>
              <w:jc w:val="center"/>
            </w:pPr>
            <w:r w:rsidRPr="007C6CB5">
              <w:t>Ед. изм.</w:t>
            </w:r>
          </w:p>
        </w:tc>
        <w:tc>
          <w:tcPr>
            <w:tcW w:w="5033" w:type="dxa"/>
            <w:gridSpan w:val="5"/>
            <w:tcBorders>
              <w:top w:val="single" w:sz="4" w:space="0" w:color="auto"/>
              <w:left w:val="nil"/>
              <w:bottom w:val="single" w:sz="4" w:space="0" w:color="auto"/>
              <w:right w:val="single" w:sz="4" w:space="0" w:color="000000"/>
            </w:tcBorders>
            <w:shd w:val="clear" w:color="auto" w:fill="auto"/>
            <w:vAlign w:val="center"/>
            <w:hideMark/>
          </w:tcPr>
          <w:p w14:paraId="4B63FE4C" w14:textId="77777777" w:rsidR="007C6CB5" w:rsidRPr="007C6CB5" w:rsidRDefault="007C6CB5" w:rsidP="007C6CB5">
            <w:pPr>
              <w:jc w:val="center"/>
            </w:pPr>
            <w:r w:rsidRPr="007C6CB5">
              <w:t>Предложение экспертов</w:t>
            </w:r>
          </w:p>
        </w:tc>
      </w:tr>
      <w:tr w:rsidR="007C6CB5" w:rsidRPr="007C6CB5" w14:paraId="29FFA618" w14:textId="77777777" w:rsidTr="00487D46">
        <w:trPr>
          <w:trHeight w:val="302"/>
          <w:tblHeader/>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5164104" w14:textId="77777777" w:rsidR="007C6CB5" w:rsidRPr="007C6CB5" w:rsidRDefault="007C6CB5" w:rsidP="007C6CB5"/>
        </w:tc>
        <w:tc>
          <w:tcPr>
            <w:tcW w:w="3392" w:type="dxa"/>
            <w:vMerge/>
            <w:tcBorders>
              <w:top w:val="single" w:sz="4" w:space="0" w:color="auto"/>
              <w:left w:val="single" w:sz="4" w:space="0" w:color="auto"/>
              <w:bottom w:val="single" w:sz="4" w:space="0" w:color="auto"/>
              <w:right w:val="single" w:sz="4" w:space="0" w:color="auto"/>
            </w:tcBorders>
            <w:vAlign w:val="center"/>
            <w:hideMark/>
          </w:tcPr>
          <w:p w14:paraId="11C8FF36" w14:textId="77777777" w:rsidR="007C6CB5" w:rsidRPr="007C6CB5" w:rsidRDefault="007C6CB5" w:rsidP="007C6CB5"/>
        </w:tc>
        <w:tc>
          <w:tcPr>
            <w:tcW w:w="888" w:type="dxa"/>
            <w:vMerge/>
            <w:tcBorders>
              <w:top w:val="single" w:sz="4" w:space="0" w:color="auto"/>
              <w:left w:val="single" w:sz="4" w:space="0" w:color="auto"/>
              <w:bottom w:val="single" w:sz="4" w:space="0" w:color="auto"/>
              <w:right w:val="single" w:sz="4" w:space="0" w:color="auto"/>
            </w:tcBorders>
            <w:vAlign w:val="center"/>
            <w:hideMark/>
          </w:tcPr>
          <w:p w14:paraId="66F37C67" w14:textId="77777777" w:rsidR="007C6CB5" w:rsidRPr="007C6CB5" w:rsidRDefault="007C6CB5" w:rsidP="007C6CB5"/>
        </w:tc>
        <w:tc>
          <w:tcPr>
            <w:tcW w:w="1015" w:type="dxa"/>
            <w:tcBorders>
              <w:top w:val="nil"/>
              <w:left w:val="nil"/>
              <w:bottom w:val="single" w:sz="4" w:space="0" w:color="auto"/>
              <w:right w:val="single" w:sz="4" w:space="0" w:color="auto"/>
            </w:tcBorders>
            <w:shd w:val="clear" w:color="auto" w:fill="auto"/>
            <w:vAlign w:val="center"/>
            <w:hideMark/>
          </w:tcPr>
          <w:p w14:paraId="25F867B1" w14:textId="77777777" w:rsidR="007C6CB5" w:rsidRPr="007C6CB5" w:rsidRDefault="007C6CB5" w:rsidP="007C6CB5">
            <w:pPr>
              <w:jc w:val="center"/>
            </w:pPr>
            <w:r w:rsidRPr="007C6CB5">
              <w:t>2019</w:t>
            </w:r>
          </w:p>
        </w:tc>
        <w:tc>
          <w:tcPr>
            <w:tcW w:w="1015" w:type="dxa"/>
            <w:tcBorders>
              <w:top w:val="nil"/>
              <w:left w:val="nil"/>
              <w:bottom w:val="single" w:sz="4" w:space="0" w:color="auto"/>
              <w:right w:val="single" w:sz="4" w:space="0" w:color="auto"/>
            </w:tcBorders>
            <w:shd w:val="clear" w:color="auto" w:fill="auto"/>
            <w:vAlign w:val="center"/>
            <w:hideMark/>
          </w:tcPr>
          <w:p w14:paraId="45AEB6D6" w14:textId="77777777" w:rsidR="007C6CB5" w:rsidRPr="007C6CB5" w:rsidRDefault="007C6CB5" w:rsidP="007C6CB5">
            <w:pPr>
              <w:jc w:val="center"/>
            </w:pPr>
            <w:r w:rsidRPr="007C6CB5">
              <w:t>2020</w:t>
            </w:r>
          </w:p>
        </w:tc>
        <w:tc>
          <w:tcPr>
            <w:tcW w:w="1015" w:type="dxa"/>
            <w:tcBorders>
              <w:top w:val="nil"/>
              <w:left w:val="nil"/>
              <w:bottom w:val="single" w:sz="4" w:space="0" w:color="auto"/>
              <w:right w:val="single" w:sz="4" w:space="0" w:color="auto"/>
            </w:tcBorders>
            <w:vAlign w:val="center"/>
          </w:tcPr>
          <w:p w14:paraId="5AA8F8CC" w14:textId="77777777" w:rsidR="007C6CB5" w:rsidRPr="007C6CB5" w:rsidRDefault="007C6CB5" w:rsidP="007C6CB5">
            <w:pPr>
              <w:jc w:val="center"/>
            </w:pPr>
            <w:r w:rsidRPr="007C6CB5">
              <w:t>2021</w:t>
            </w:r>
          </w:p>
        </w:tc>
        <w:tc>
          <w:tcPr>
            <w:tcW w:w="1034" w:type="dxa"/>
            <w:tcBorders>
              <w:top w:val="nil"/>
              <w:left w:val="nil"/>
              <w:bottom w:val="single" w:sz="4" w:space="0" w:color="auto"/>
              <w:right w:val="single" w:sz="4" w:space="0" w:color="auto"/>
            </w:tcBorders>
            <w:vAlign w:val="center"/>
          </w:tcPr>
          <w:p w14:paraId="1F5D87C6" w14:textId="77777777" w:rsidR="007C6CB5" w:rsidRPr="007C6CB5" w:rsidRDefault="007C6CB5" w:rsidP="007C6CB5">
            <w:pPr>
              <w:jc w:val="center"/>
            </w:pPr>
            <w:r w:rsidRPr="007C6CB5">
              <w:t>2022</w:t>
            </w:r>
          </w:p>
        </w:tc>
        <w:tc>
          <w:tcPr>
            <w:tcW w:w="954" w:type="dxa"/>
            <w:tcBorders>
              <w:top w:val="nil"/>
              <w:left w:val="nil"/>
              <w:bottom w:val="single" w:sz="4" w:space="0" w:color="auto"/>
              <w:right w:val="single" w:sz="4" w:space="0" w:color="auto"/>
            </w:tcBorders>
            <w:vAlign w:val="center"/>
          </w:tcPr>
          <w:p w14:paraId="622E6C5A" w14:textId="77777777" w:rsidR="007C6CB5" w:rsidRPr="007C6CB5" w:rsidRDefault="007C6CB5" w:rsidP="007C6CB5">
            <w:pPr>
              <w:jc w:val="center"/>
            </w:pPr>
            <w:r w:rsidRPr="007C6CB5">
              <w:t>2023</w:t>
            </w:r>
          </w:p>
        </w:tc>
      </w:tr>
      <w:tr w:rsidR="007C6CB5" w:rsidRPr="007C6CB5" w14:paraId="7A0AF48E" w14:textId="77777777" w:rsidTr="00487D46">
        <w:trPr>
          <w:trHeight w:val="302"/>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93A1B0" w14:textId="77777777" w:rsidR="007C6CB5" w:rsidRPr="007C6CB5" w:rsidRDefault="007C6CB5" w:rsidP="007C6CB5">
            <w:pPr>
              <w:jc w:val="center"/>
            </w:pPr>
            <w:r w:rsidRPr="007C6CB5">
              <w:t>1</w:t>
            </w:r>
          </w:p>
        </w:tc>
        <w:tc>
          <w:tcPr>
            <w:tcW w:w="3392" w:type="dxa"/>
            <w:tcBorders>
              <w:top w:val="nil"/>
              <w:left w:val="nil"/>
              <w:bottom w:val="single" w:sz="4" w:space="0" w:color="auto"/>
              <w:right w:val="single" w:sz="4" w:space="0" w:color="auto"/>
            </w:tcBorders>
            <w:shd w:val="clear" w:color="auto" w:fill="auto"/>
            <w:vAlign w:val="center"/>
            <w:hideMark/>
          </w:tcPr>
          <w:p w14:paraId="6DAEB4E7" w14:textId="77777777" w:rsidR="007C6CB5" w:rsidRPr="007C6CB5" w:rsidRDefault="007C6CB5" w:rsidP="007C6CB5">
            <w:r w:rsidRPr="007C6CB5">
              <w:t>Индекс потребительских цен на расчетный период регулирования (ИПЦ)</w:t>
            </w:r>
          </w:p>
        </w:tc>
        <w:tc>
          <w:tcPr>
            <w:tcW w:w="888" w:type="dxa"/>
            <w:tcBorders>
              <w:top w:val="nil"/>
              <w:left w:val="nil"/>
              <w:bottom w:val="single" w:sz="4" w:space="0" w:color="auto"/>
              <w:right w:val="single" w:sz="4" w:space="0" w:color="auto"/>
            </w:tcBorders>
            <w:shd w:val="clear" w:color="auto" w:fill="auto"/>
            <w:vAlign w:val="center"/>
            <w:hideMark/>
          </w:tcPr>
          <w:p w14:paraId="625EE532" w14:textId="77777777" w:rsidR="007C6CB5" w:rsidRPr="007C6CB5" w:rsidRDefault="007C6CB5" w:rsidP="007C6CB5">
            <w:pPr>
              <w:jc w:val="center"/>
            </w:pPr>
            <w:r w:rsidRPr="007C6CB5">
              <w:t> </w:t>
            </w:r>
          </w:p>
        </w:tc>
        <w:tc>
          <w:tcPr>
            <w:tcW w:w="1015" w:type="dxa"/>
            <w:tcBorders>
              <w:top w:val="nil"/>
              <w:left w:val="nil"/>
              <w:bottom w:val="single" w:sz="4" w:space="0" w:color="auto"/>
              <w:right w:val="single" w:sz="4" w:space="0" w:color="auto"/>
            </w:tcBorders>
            <w:shd w:val="clear" w:color="auto" w:fill="auto"/>
            <w:vAlign w:val="center"/>
            <w:hideMark/>
          </w:tcPr>
          <w:p w14:paraId="6D8BA2ED" w14:textId="77777777" w:rsidR="007C6CB5" w:rsidRPr="007C6CB5" w:rsidRDefault="007C6CB5" w:rsidP="007C6CB5">
            <w:pPr>
              <w:jc w:val="center"/>
            </w:pPr>
          </w:p>
        </w:tc>
        <w:tc>
          <w:tcPr>
            <w:tcW w:w="1015" w:type="dxa"/>
            <w:tcBorders>
              <w:top w:val="nil"/>
              <w:left w:val="nil"/>
              <w:bottom w:val="single" w:sz="4" w:space="0" w:color="auto"/>
              <w:right w:val="single" w:sz="4" w:space="0" w:color="auto"/>
            </w:tcBorders>
            <w:shd w:val="clear" w:color="auto" w:fill="auto"/>
            <w:vAlign w:val="center"/>
            <w:hideMark/>
          </w:tcPr>
          <w:p w14:paraId="20F6504A" w14:textId="77777777" w:rsidR="007C6CB5" w:rsidRPr="007C6CB5" w:rsidRDefault="007C6CB5" w:rsidP="007C6CB5">
            <w:pPr>
              <w:jc w:val="center"/>
            </w:pPr>
            <w:r w:rsidRPr="007C6CB5">
              <w:t>1,034</w:t>
            </w:r>
          </w:p>
        </w:tc>
        <w:tc>
          <w:tcPr>
            <w:tcW w:w="1015" w:type="dxa"/>
            <w:tcBorders>
              <w:top w:val="nil"/>
              <w:left w:val="nil"/>
              <w:bottom w:val="single" w:sz="4" w:space="0" w:color="auto"/>
              <w:right w:val="single" w:sz="4" w:space="0" w:color="auto"/>
            </w:tcBorders>
            <w:vAlign w:val="center"/>
          </w:tcPr>
          <w:p w14:paraId="2472F9D5" w14:textId="77777777" w:rsidR="007C6CB5" w:rsidRPr="007C6CB5" w:rsidRDefault="007C6CB5" w:rsidP="007C6CB5">
            <w:pPr>
              <w:jc w:val="center"/>
            </w:pPr>
            <w:r w:rsidRPr="007C6CB5">
              <w:t>1,067</w:t>
            </w:r>
          </w:p>
        </w:tc>
        <w:tc>
          <w:tcPr>
            <w:tcW w:w="1034" w:type="dxa"/>
            <w:tcBorders>
              <w:top w:val="nil"/>
              <w:left w:val="nil"/>
              <w:bottom w:val="single" w:sz="4" w:space="0" w:color="auto"/>
              <w:right w:val="single" w:sz="4" w:space="0" w:color="auto"/>
            </w:tcBorders>
            <w:vAlign w:val="center"/>
          </w:tcPr>
          <w:p w14:paraId="69E716C6" w14:textId="77777777" w:rsidR="007C6CB5" w:rsidRPr="007C6CB5" w:rsidRDefault="007C6CB5" w:rsidP="007C6CB5">
            <w:pPr>
              <w:jc w:val="center"/>
            </w:pPr>
            <w:r w:rsidRPr="007C6CB5">
              <w:t>1,138</w:t>
            </w:r>
          </w:p>
        </w:tc>
        <w:tc>
          <w:tcPr>
            <w:tcW w:w="954" w:type="dxa"/>
            <w:tcBorders>
              <w:top w:val="nil"/>
              <w:left w:val="nil"/>
              <w:bottom w:val="single" w:sz="4" w:space="0" w:color="auto"/>
              <w:right w:val="single" w:sz="4" w:space="0" w:color="auto"/>
            </w:tcBorders>
            <w:vAlign w:val="center"/>
          </w:tcPr>
          <w:p w14:paraId="6161A52F" w14:textId="77777777" w:rsidR="007C6CB5" w:rsidRPr="007C6CB5" w:rsidRDefault="007C6CB5" w:rsidP="007C6CB5">
            <w:pPr>
              <w:jc w:val="center"/>
            </w:pPr>
            <w:r w:rsidRPr="007C6CB5">
              <w:t>1,059</w:t>
            </w:r>
          </w:p>
        </w:tc>
      </w:tr>
      <w:tr w:rsidR="007C6CB5" w:rsidRPr="007C6CB5" w14:paraId="77155994" w14:textId="77777777" w:rsidTr="00487D46">
        <w:trPr>
          <w:trHeight w:val="302"/>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54EECA" w14:textId="77777777" w:rsidR="007C6CB5" w:rsidRPr="007C6CB5" w:rsidRDefault="007C6CB5" w:rsidP="007C6CB5">
            <w:pPr>
              <w:jc w:val="center"/>
            </w:pPr>
            <w:r w:rsidRPr="007C6CB5">
              <w:t>2</w:t>
            </w:r>
          </w:p>
        </w:tc>
        <w:tc>
          <w:tcPr>
            <w:tcW w:w="3392" w:type="dxa"/>
            <w:tcBorders>
              <w:top w:val="nil"/>
              <w:left w:val="nil"/>
              <w:bottom w:val="single" w:sz="4" w:space="0" w:color="auto"/>
              <w:right w:val="single" w:sz="4" w:space="0" w:color="auto"/>
            </w:tcBorders>
            <w:shd w:val="clear" w:color="auto" w:fill="auto"/>
            <w:vAlign w:val="center"/>
            <w:hideMark/>
          </w:tcPr>
          <w:p w14:paraId="025970F6" w14:textId="77777777" w:rsidR="007C6CB5" w:rsidRPr="007C6CB5" w:rsidRDefault="007C6CB5" w:rsidP="007C6CB5">
            <w:r w:rsidRPr="007C6CB5">
              <w:t>Индекс эффективности операционных расходов (ИР)</w:t>
            </w:r>
          </w:p>
        </w:tc>
        <w:tc>
          <w:tcPr>
            <w:tcW w:w="888" w:type="dxa"/>
            <w:tcBorders>
              <w:top w:val="nil"/>
              <w:left w:val="nil"/>
              <w:bottom w:val="single" w:sz="4" w:space="0" w:color="auto"/>
              <w:right w:val="single" w:sz="4" w:space="0" w:color="auto"/>
            </w:tcBorders>
            <w:shd w:val="clear" w:color="auto" w:fill="auto"/>
            <w:vAlign w:val="center"/>
            <w:hideMark/>
          </w:tcPr>
          <w:p w14:paraId="3C4F3BF9" w14:textId="77777777" w:rsidR="007C6CB5" w:rsidRPr="007C6CB5" w:rsidRDefault="007C6CB5" w:rsidP="007C6CB5">
            <w:pPr>
              <w:jc w:val="center"/>
            </w:pPr>
            <w:r w:rsidRPr="007C6CB5">
              <w:t>%</w:t>
            </w:r>
          </w:p>
        </w:tc>
        <w:tc>
          <w:tcPr>
            <w:tcW w:w="1015" w:type="dxa"/>
            <w:tcBorders>
              <w:top w:val="nil"/>
              <w:left w:val="nil"/>
              <w:bottom w:val="single" w:sz="4" w:space="0" w:color="auto"/>
              <w:right w:val="single" w:sz="4" w:space="0" w:color="auto"/>
            </w:tcBorders>
            <w:shd w:val="clear" w:color="auto" w:fill="auto"/>
            <w:vAlign w:val="center"/>
            <w:hideMark/>
          </w:tcPr>
          <w:p w14:paraId="46BC988D" w14:textId="77777777" w:rsidR="007C6CB5" w:rsidRPr="007C6CB5" w:rsidRDefault="007C6CB5" w:rsidP="007C6CB5">
            <w:pPr>
              <w:jc w:val="center"/>
            </w:pPr>
          </w:p>
        </w:tc>
        <w:tc>
          <w:tcPr>
            <w:tcW w:w="1015" w:type="dxa"/>
            <w:tcBorders>
              <w:top w:val="nil"/>
              <w:left w:val="nil"/>
              <w:bottom w:val="single" w:sz="4" w:space="0" w:color="auto"/>
              <w:right w:val="single" w:sz="4" w:space="0" w:color="auto"/>
            </w:tcBorders>
            <w:shd w:val="clear" w:color="auto" w:fill="auto"/>
            <w:vAlign w:val="center"/>
            <w:hideMark/>
          </w:tcPr>
          <w:p w14:paraId="4C352294" w14:textId="77777777" w:rsidR="007C6CB5" w:rsidRPr="007C6CB5" w:rsidRDefault="007C6CB5" w:rsidP="007C6CB5">
            <w:pPr>
              <w:jc w:val="center"/>
            </w:pPr>
            <w:r w:rsidRPr="007C6CB5">
              <w:t>1%</w:t>
            </w:r>
          </w:p>
        </w:tc>
        <w:tc>
          <w:tcPr>
            <w:tcW w:w="1015" w:type="dxa"/>
            <w:tcBorders>
              <w:top w:val="nil"/>
              <w:left w:val="nil"/>
              <w:bottom w:val="single" w:sz="4" w:space="0" w:color="auto"/>
              <w:right w:val="single" w:sz="4" w:space="0" w:color="auto"/>
            </w:tcBorders>
            <w:vAlign w:val="center"/>
          </w:tcPr>
          <w:p w14:paraId="2D7C5AF0" w14:textId="77777777" w:rsidR="007C6CB5" w:rsidRPr="007C6CB5" w:rsidRDefault="007C6CB5" w:rsidP="007C6CB5">
            <w:pPr>
              <w:jc w:val="center"/>
            </w:pPr>
            <w:r w:rsidRPr="007C6CB5">
              <w:t>1%</w:t>
            </w:r>
          </w:p>
        </w:tc>
        <w:tc>
          <w:tcPr>
            <w:tcW w:w="1034" w:type="dxa"/>
            <w:tcBorders>
              <w:top w:val="nil"/>
              <w:left w:val="nil"/>
              <w:bottom w:val="single" w:sz="4" w:space="0" w:color="auto"/>
              <w:right w:val="single" w:sz="4" w:space="0" w:color="auto"/>
            </w:tcBorders>
            <w:vAlign w:val="center"/>
          </w:tcPr>
          <w:p w14:paraId="16B9747E" w14:textId="77777777" w:rsidR="007C6CB5" w:rsidRPr="007C6CB5" w:rsidRDefault="007C6CB5" w:rsidP="007C6CB5">
            <w:pPr>
              <w:jc w:val="center"/>
            </w:pPr>
            <w:r w:rsidRPr="007C6CB5">
              <w:t>1%</w:t>
            </w:r>
          </w:p>
        </w:tc>
        <w:tc>
          <w:tcPr>
            <w:tcW w:w="954" w:type="dxa"/>
            <w:tcBorders>
              <w:top w:val="nil"/>
              <w:left w:val="nil"/>
              <w:bottom w:val="single" w:sz="4" w:space="0" w:color="auto"/>
              <w:right w:val="single" w:sz="4" w:space="0" w:color="auto"/>
            </w:tcBorders>
            <w:vAlign w:val="center"/>
          </w:tcPr>
          <w:p w14:paraId="63B6CE4D" w14:textId="77777777" w:rsidR="007C6CB5" w:rsidRPr="007C6CB5" w:rsidRDefault="007C6CB5" w:rsidP="007C6CB5">
            <w:pPr>
              <w:jc w:val="center"/>
            </w:pPr>
            <w:r w:rsidRPr="007C6CB5">
              <w:t>1%</w:t>
            </w:r>
          </w:p>
        </w:tc>
      </w:tr>
      <w:tr w:rsidR="007C6CB5" w:rsidRPr="007C6CB5" w14:paraId="0FE912A9" w14:textId="77777777" w:rsidTr="00487D46">
        <w:trPr>
          <w:trHeight w:val="302"/>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1A7B67" w14:textId="77777777" w:rsidR="007C6CB5" w:rsidRPr="007C6CB5" w:rsidRDefault="007C6CB5" w:rsidP="007C6CB5">
            <w:pPr>
              <w:jc w:val="center"/>
            </w:pPr>
            <w:r w:rsidRPr="007C6CB5">
              <w:t>3</w:t>
            </w:r>
          </w:p>
        </w:tc>
        <w:tc>
          <w:tcPr>
            <w:tcW w:w="3392" w:type="dxa"/>
            <w:tcBorders>
              <w:top w:val="nil"/>
              <w:left w:val="nil"/>
              <w:bottom w:val="single" w:sz="4" w:space="0" w:color="auto"/>
              <w:right w:val="single" w:sz="4" w:space="0" w:color="auto"/>
            </w:tcBorders>
            <w:shd w:val="clear" w:color="auto" w:fill="auto"/>
            <w:vAlign w:val="center"/>
            <w:hideMark/>
          </w:tcPr>
          <w:p w14:paraId="57FCE2FA" w14:textId="77777777" w:rsidR="007C6CB5" w:rsidRPr="007C6CB5" w:rsidRDefault="007C6CB5" w:rsidP="007C6CB5">
            <w:r w:rsidRPr="007C6CB5">
              <w:t>Индекс изменения количества активов (ИКА)</w:t>
            </w:r>
          </w:p>
        </w:tc>
        <w:tc>
          <w:tcPr>
            <w:tcW w:w="888" w:type="dxa"/>
            <w:tcBorders>
              <w:top w:val="nil"/>
              <w:left w:val="nil"/>
              <w:bottom w:val="single" w:sz="4" w:space="0" w:color="auto"/>
              <w:right w:val="single" w:sz="4" w:space="0" w:color="auto"/>
            </w:tcBorders>
            <w:shd w:val="clear" w:color="auto" w:fill="auto"/>
            <w:vAlign w:val="center"/>
            <w:hideMark/>
          </w:tcPr>
          <w:p w14:paraId="1B9C7261" w14:textId="77777777" w:rsidR="007C6CB5" w:rsidRPr="007C6CB5" w:rsidRDefault="007C6CB5" w:rsidP="007C6CB5">
            <w:pPr>
              <w:jc w:val="center"/>
            </w:pPr>
            <w:r w:rsidRPr="007C6CB5">
              <w:t> </w:t>
            </w:r>
          </w:p>
        </w:tc>
        <w:tc>
          <w:tcPr>
            <w:tcW w:w="1015" w:type="dxa"/>
            <w:tcBorders>
              <w:top w:val="nil"/>
              <w:left w:val="nil"/>
              <w:bottom w:val="single" w:sz="4" w:space="0" w:color="auto"/>
              <w:right w:val="single" w:sz="4" w:space="0" w:color="auto"/>
            </w:tcBorders>
            <w:shd w:val="clear" w:color="auto" w:fill="auto"/>
            <w:vAlign w:val="center"/>
            <w:hideMark/>
          </w:tcPr>
          <w:p w14:paraId="5BDCB9BF" w14:textId="77777777" w:rsidR="007C6CB5" w:rsidRPr="007C6CB5" w:rsidRDefault="007C6CB5" w:rsidP="007C6CB5">
            <w:pPr>
              <w:jc w:val="center"/>
            </w:pPr>
          </w:p>
        </w:tc>
        <w:tc>
          <w:tcPr>
            <w:tcW w:w="1015" w:type="dxa"/>
            <w:tcBorders>
              <w:top w:val="nil"/>
              <w:left w:val="nil"/>
              <w:bottom w:val="single" w:sz="4" w:space="0" w:color="auto"/>
              <w:right w:val="single" w:sz="4" w:space="0" w:color="auto"/>
            </w:tcBorders>
            <w:shd w:val="clear" w:color="auto" w:fill="auto"/>
            <w:vAlign w:val="center"/>
            <w:hideMark/>
          </w:tcPr>
          <w:p w14:paraId="3DCEAB4E" w14:textId="77777777" w:rsidR="007C6CB5" w:rsidRPr="007C6CB5" w:rsidRDefault="007C6CB5" w:rsidP="007C6CB5">
            <w:pPr>
              <w:jc w:val="center"/>
            </w:pPr>
            <w:r w:rsidRPr="007C6CB5">
              <w:t>0</w:t>
            </w:r>
          </w:p>
        </w:tc>
        <w:tc>
          <w:tcPr>
            <w:tcW w:w="1015" w:type="dxa"/>
            <w:tcBorders>
              <w:top w:val="nil"/>
              <w:left w:val="nil"/>
              <w:bottom w:val="single" w:sz="4" w:space="0" w:color="auto"/>
              <w:right w:val="single" w:sz="4" w:space="0" w:color="auto"/>
            </w:tcBorders>
            <w:vAlign w:val="center"/>
          </w:tcPr>
          <w:p w14:paraId="3C8E9DC9" w14:textId="77777777" w:rsidR="007C6CB5" w:rsidRPr="007C6CB5" w:rsidRDefault="007C6CB5" w:rsidP="007C6CB5">
            <w:pPr>
              <w:jc w:val="center"/>
            </w:pPr>
            <w:r w:rsidRPr="007C6CB5">
              <w:t>0</w:t>
            </w:r>
          </w:p>
        </w:tc>
        <w:tc>
          <w:tcPr>
            <w:tcW w:w="1034" w:type="dxa"/>
            <w:tcBorders>
              <w:top w:val="nil"/>
              <w:left w:val="nil"/>
              <w:bottom w:val="single" w:sz="4" w:space="0" w:color="auto"/>
              <w:right w:val="single" w:sz="4" w:space="0" w:color="auto"/>
            </w:tcBorders>
            <w:vAlign w:val="center"/>
          </w:tcPr>
          <w:p w14:paraId="464808AD" w14:textId="77777777" w:rsidR="007C6CB5" w:rsidRPr="007C6CB5" w:rsidRDefault="007C6CB5" w:rsidP="007C6CB5">
            <w:pPr>
              <w:jc w:val="center"/>
            </w:pPr>
            <w:r w:rsidRPr="007C6CB5">
              <w:t>0</w:t>
            </w:r>
          </w:p>
        </w:tc>
        <w:tc>
          <w:tcPr>
            <w:tcW w:w="954" w:type="dxa"/>
            <w:tcBorders>
              <w:top w:val="nil"/>
              <w:left w:val="nil"/>
              <w:bottom w:val="single" w:sz="4" w:space="0" w:color="auto"/>
              <w:right w:val="single" w:sz="4" w:space="0" w:color="auto"/>
            </w:tcBorders>
            <w:vAlign w:val="center"/>
          </w:tcPr>
          <w:p w14:paraId="5481BAD3" w14:textId="77777777" w:rsidR="007C6CB5" w:rsidRPr="007C6CB5" w:rsidRDefault="007C6CB5" w:rsidP="007C6CB5">
            <w:pPr>
              <w:jc w:val="center"/>
            </w:pPr>
            <w:r w:rsidRPr="007C6CB5">
              <w:t>0</w:t>
            </w:r>
          </w:p>
        </w:tc>
      </w:tr>
      <w:tr w:rsidR="007C6CB5" w:rsidRPr="007C6CB5" w14:paraId="6BCCD454" w14:textId="77777777" w:rsidTr="00487D46">
        <w:trPr>
          <w:trHeight w:val="537"/>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7DA758" w14:textId="77777777" w:rsidR="007C6CB5" w:rsidRPr="007C6CB5" w:rsidRDefault="007C6CB5" w:rsidP="007C6CB5">
            <w:pPr>
              <w:jc w:val="center"/>
            </w:pPr>
            <w:r w:rsidRPr="007C6CB5">
              <w:t>3.1</w:t>
            </w:r>
          </w:p>
        </w:tc>
        <w:tc>
          <w:tcPr>
            <w:tcW w:w="3392" w:type="dxa"/>
            <w:tcBorders>
              <w:top w:val="nil"/>
              <w:left w:val="nil"/>
              <w:bottom w:val="single" w:sz="4" w:space="0" w:color="auto"/>
              <w:right w:val="single" w:sz="4" w:space="0" w:color="auto"/>
            </w:tcBorders>
            <w:shd w:val="clear" w:color="auto" w:fill="auto"/>
            <w:vAlign w:val="center"/>
            <w:hideMark/>
          </w:tcPr>
          <w:p w14:paraId="1E89E5E3" w14:textId="77777777" w:rsidR="007C6CB5" w:rsidRPr="007C6CB5" w:rsidRDefault="007C6CB5" w:rsidP="007C6CB5">
            <w:r w:rsidRPr="007C6CB5">
              <w:t>количество условных единиц, относящихся к активам, необходимым для осуществления регулируемой деятельности</w:t>
            </w:r>
          </w:p>
        </w:tc>
        <w:tc>
          <w:tcPr>
            <w:tcW w:w="888" w:type="dxa"/>
            <w:tcBorders>
              <w:top w:val="nil"/>
              <w:left w:val="nil"/>
              <w:bottom w:val="single" w:sz="4" w:space="0" w:color="auto"/>
              <w:right w:val="single" w:sz="4" w:space="0" w:color="auto"/>
            </w:tcBorders>
            <w:shd w:val="clear" w:color="auto" w:fill="auto"/>
            <w:vAlign w:val="center"/>
            <w:hideMark/>
          </w:tcPr>
          <w:p w14:paraId="2B450650" w14:textId="77777777" w:rsidR="007C6CB5" w:rsidRPr="007C6CB5" w:rsidRDefault="007C6CB5" w:rsidP="007C6CB5">
            <w:pPr>
              <w:jc w:val="center"/>
            </w:pPr>
            <w:r w:rsidRPr="007C6CB5">
              <w:t>у.е.</w:t>
            </w:r>
          </w:p>
        </w:tc>
        <w:tc>
          <w:tcPr>
            <w:tcW w:w="1015" w:type="dxa"/>
            <w:tcBorders>
              <w:top w:val="nil"/>
              <w:left w:val="nil"/>
              <w:bottom w:val="single" w:sz="4" w:space="0" w:color="auto"/>
              <w:right w:val="single" w:sz="4" w:space="0" w:color="auto"/>
            </w:tcBorders>
            <w:shd w:val="clear" w:color="auto" w:fill="auto"/>
            <w:vAlign w:val="center"/>
            <w:hideMark/>
          </w:tcPr>
          <w:p w14:paraId="12100488" w14:textId="77777777" w:rsidR="007C6CB5" w:rsidRPr="007C6CB5" w:rsidRDefault="007C6CB5" w:rsidP="007C6CB5">
            <w:pPr>
              <w:jc w:val="center"/>
            </w:pPr>
            <w:r w:rsidRPr="007C6CB5">
              <w:t>-</w:t>
            </w:r>
          </w:p>
        </w:tc>
        <w:tc>
          <w:tcPr>
            <w:tcW w:w="1015" w:type="dxa"/>
            <w:tcBorders>
              <w:top w:val="nil"/>
              <w:left w:val="nil"/>
              <w:bottom w:val="single" w:sz="4" w:space="0" w:color="auto"/>
              <w:right w:val="single" w:sz="4" w:space="0" w:color="auto"/>
            </w:tcBorders>
            <w:shd w:val="clear" w:color="auto" w:fill="auto"/>
            <w:vAlign w:val="center"/>
            <w:hideMark/>
          </w:tcPr>
          <w:p w14:paraId="0B8A843D" w14:textId="77777777" w:rsidR="007C6CB5" w:rsidRPr="007C6CB5" w:rsidRDefault="007C6CB5" w:rsidP="007C6CB5">
            <w:pPr>
              <w:jc w:val="center"/>
            </w:pPr>
            <w:r w:rsidRPr="007C6CB5">
              <w:t>-</w:t>
            </w:r>
          </w:p>
        </w:tc>
        <w:tc>
          <w:tcPr>
            <w:tcW w:w="1015" w:type="dxa"/>
            <w:tcBorders>
              <w:top w:val="nil"/>
              <w:left w:val="nil"/>
              <w:bottom w:val="single" w:sz="4" w:space="0" w:color="auto"/>
              <w:right w:val="single" w:sz="4" w:space="0" w:color="auto"/>
            </w:tcBorders>
            <w:vAlign w:val="center"/>
          </w:tcPr>
          <w:p w14:paraId="5BFFDFCA" w14:textId="77777777" w:rsidR="007C6CB5" w:rsidRPr="007C6CB5" w:rsidRDefault="007C6CB5" w:rsidP="007C6CB5">
            <w:pPr>
              <w:jc w:val="center"/>
            </w:pPr>
            <w:r w:rsidRPr="007C6CB5">
              <w:t>-</w:t>
            </w:r>
          </w:p>
        </w:tc>
        <w:tc>
          <w:tcPr>
            <w:tcW w:w="1034" w:type="dxa"/>
            <w:tcBorders>
              <w:top w:val="nil"/>
              <w:left w:val="nil"/>
              <w:bottom w:val="single" w:sz="4" w:space="0" w:color="auto"/>
              <w:right w:val="single" w:sz="4" w:space="0" w:color="auto"/>
            </w:tcBorders>
            <w:vAlign w:val="center"/>
          </w:tcPr>
          <w:p w14:paraId="02393B1A" w14:textId="77777777" w:rsidR="007C6CB5" w:rsidRPr="007C6CB5" w:rsidRDefault="007C6CB5" w:rsidP="007C6CB5">
            <w:pPr>
              <w:jc w:val="center"/>
            </w:pPr>
            <w:r w:rsidRPr="007C6CB5">
              <w:t>-</w:t>
            </w:r>
          </w:p>
        </w:tc>
        <w:tc>
          <w:tcPr>
            <w:tcW w:w="954" w:type="dxa"/>
            <w:tcBorders>
              <w:top w:val="nil"/>
              <w:left w:val="nil"/>
              <w:bottom w:val="single" w:sz="4" w:space="0" w:color="auto"/>
              <w:right w:val="single" w:sz="4" w:space="0" w:color="auto"/>
            </w:tcBorders>
            <w:vAlign w:val="center"/>
          </w:tcPr>
          <w:p w14:paraId="689D0B71" w14:textId="77777777" w:rsidR="007C6CB5" w:rsidRPr="007C6CB5" w:rsidRDefault="007C6CB5" w:rsidP="007C6CB5">
            <w:pPr>
              <w:jc w:val="center"/>
            </w:pPr>
            <w:r w:rsidRPr="007C6CB5">
              <w:t>-</w:t>
            </w:r>
          </w:p>
        </w:tc>
      </w:tr>
      <w:tr w:rsidR="007C6CB5" w:rsidRPr="007C6CB5" w14:paraId="709526C7" w14:textId="77777777" w:rsidTr="00487D46">
        <w:trPr>
          <w:trHeight w:val="302"/>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FA8909" w14:textId="77777777" w:rsidR="007C6CB5" w:rsidRPr="007C6CB5" w:rsidRDefault="007C6CB5" w:rsidP="007C6CB5">
            <w:pPr>
              <w:jc w:val="center"/>
            </w:pPr>
            <w:r w:rsidRPr="007C6CB5">
              <w:t>3.2</w:t>
            </w:r>
          </w:p>
        </w:tc>
        <w:tc>
          <w:tcPr>
            <w:tcW w:w="3392" w:type="dxa"/>
            <w:tcBorders>
              <w:top w:val="nil"/>
              <w:left w:val="nil"/>
              <w:bottom w:val="single" w:sz="4" w:space="0" w:color="auto"/>
              <w:right w:val="single" w:sz="4" w:space="0" w:color="auto"/>
            </w:tcBorders>
            <w:shd w:val="clear" w:color="auto" w:fill="auto"/>
            <w:vAlign w:val="center"/>
            <w:hideMark/>
          </w:tcPr>
          <w:p w14:paraId="4567F51D" w14:textId="77777777" w:rsidR="007C6CB5" w:rsidRPr="007C6CB5" w:rsidRDefault="007C6CB5" w:rsidP="007C6CB5">
            <w:r w:rsidRPr="007C6CB5">
              <w:t>установленная тепловая мощность источника тепловой энергии</w:t>
            </w:r>
          </w:p>
        </w:tc>
        <w:tc>
          <w:tcPr>
            <w:tcW w:w="888" w:type="dxa"/>
            <w:tcBorders>
              <w:top w:val="nil"/>
              <w:left w:val="nil"/>
              <w:bottom w:val="single" w:sz="4" w:space="0" w:color="auto"/>
              <w:right w:val="single" w:sz="4" w:space="0" w:color="auto"/>
            </w:tcBorders>
            <w:shd w:val="clear" w:color="auto" w:fill="auto"/>
            <w:vAlign w:val="center"/>
            <w:hideMark/>
          </w:tcPr>
          <w:p w14:paraId="40332104" w14:textId="77777777" w:rsidR="007C6CB5" w:rsidRPr="007C6CB5" w:rsidRDefault="007C6CB5" w:rsidP="007C6CB5">
            <w:pPr>
              <w:jc w:val="center"/>
            </w:pPr>
            <w:r w:rsidRPr="007C6CB5">
              <w:t>Гкал/ч</w:t>
            </w:r>
          </w:p>
        </w:tc>
        <w:tc>
          <w:tcPr>
            <w:tcW w:w="1015" w:type="dxa"/>
            <w:tcBorders>
              <w:top w:val="nil"/>
              <w:left w:val="nil"/>
              <w:bottom w:val="single" w:sz="4" w:space="0" w:color="auto"/>
              <w:right w:val="single" w:sz="4" w:space="0" w:color="auto"/>
            </w:tcBorders>
            <w:shd w:val="clear" w:color="auto" w:fill="auto"/>
            <w:vAlign w:val="center"/>
            <w:hideMark/>
          </w:tcPr>
          <w:p w14:paraId="04867B3C" w14:textId="77777777" w:rsidR="007C6CB5" w:rsidRPr="007C6CB5" w:rsidRDefault="007C6CB5" w:rsidP="007C6CB5">
            <w:pPr>
              <w:jc w:val="center"/>
            </w:pPr>
            <w:r w:rsidRPr="007C6CB5">
              <w:t>1 449</w:t>
            </w:r>
          </w:p>
        </w:tc>
        <w:tc>
          <w:tcPr>
            <w:tcW w:w="1015" w:type="dxa"/>
            <w:tcBorders>
              <w:top w:val="nil"/>
              <w:left w:val="nil"/>
              <w:bottom w:val="single" w:sz="4" w:space="0" w:color="auto"/>
              <w:right w:val="single" w:sz="4" w:space="0" w:color="auto"/>
            </w:tcBorders>
            <w:shd w:val="clear" w:color="auto" w:fill="auto"/>
            <w:vAlign w:val="center"/>
            <w:hideMark/>
          </w:tcPr>
          <w:p w14:paraId="36326C0A" w14:textId="77777777" w:rsidR="007C6CB5" w:rsidRPr="007C6CB5" w:rsidRDefault="007C6CB5" w:rsidP="007C6CB5">
            <w:pPr>
              <w:jc w:val="center"/>
            </w:pPr>
            <w:r w:rsidRPr="007C6CB5">
              <w:t>1 449</w:t>
            </w:r>
          </w:p>
        </w:tc>
        <w:tc>
          <w:tcPr>
            <w:tcW w:w="1015" w:type="dxa"/>
            <w:tcBorders>
              <w:top w:val="nil"/>
              <w:left w:val="nil"/>
              <w:bottom w:val="single" w:sz="4" w:space="0" w:color="auto"/>
              <w:right w:val="single" w:sz="4" w:space="0" w:color="auto"/>
            </w:tcBorders>
            <w:vAlign w:val="center"/>
          </w:tcPr>
          <w:p w14:paraId="47677ACC" w14:textId="77777777" w:rsidR="007C6CB5" w:rsidRPr="007C6CB5" w:rsidRDefault="007C6CB5" w:rsidP="007C6CB5">
            <w:pPr>
              <w:jc w:val="center"/>
            </w:pPr>
            <w:r w:rsidRPr="007C6CB5">
              <w:t>1 449</w:t>
            </w:r>
          </w:p>
        </w:tc>
        <w:tc>
          <w:tcPr>
            <w:tcW w:w="1034" w:type="dxa"/>
            <w:tcBorders>
              <w:top w:val="nil"/>
              <w:left w:val="nil"/>
              <w:bottom w:val="single" w:sz="4" w:space="0" w:color="auto"/>
              <w:right w:val="single" w:sz="4" w:space="0" w:color="auto"/>
            </w:tcBorders>
            <w:vAlign w:val="center"/>
          </w:tcPr>
          <w:p w14:paraId="67DEC2AB" w14:textId="77777777" w:rsidR="007C6CB5" w:rsidRPr="007C6CB5" w:rsidRDefault="007C6CB5" w:rsidP="007C6CB5">
            <w:pPr>
              <w:jc w:val="center"/>
            </w:pPr>
            <w:r w:rsidRPr="007C6CB5">
              <w:t>1 449</w:t>
            </w:r>
          </w:p>
        </w:tc>
        <w:tc>
          <w:tcPr>
            <w:tcW w:w="954" w:type="dxa"/>
            <w:tcBorders>
              <w:top w:val="nil"/>
              <w:left w:val="nil"/>
              <w:bottom w:val="single" w:sz="4" w:space="0" w:color="auto"/>
              <w:right w:val="single" w:sz="4" w:space="0" w:color="auto"/>
            </w:tcBorders>
            <w:vAlign w:val="center"/>
          </w:tcPr>
          <w:p w14:paraId="67DEFCCD" w14:textId="77777777" w:rsidR="007C6CB5" w:rsidRPr="007C6CB5" w:rsidRDefault="007C6CB5" w:rsidP="007C6CB5">
            <w:pPr>
              <w:jc w:val="center"/>
            </w:pPr>
            <w:r w:rsidRPr="007C6CB5">
              <w:t>1 449</w:t>
            </w:r>
          </w:p>
        </w:tc>
      </w:tr>
      <w:tr w:rsidR="007C6CB5" w:rsidRPr="007C6CB5" w14:paraId="17B8FA6D" w14:textId="77777777" w:rsidTr="00487D46">
        <w:trPr>
          <w:trHeight w:val="302"/>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FD861F" w14:textId="77777777" w:rsidR="007C6CB5" w:rsidRPr="007C6CB5" w:rsidRDefault="007C6CB5" w:rsidP="007C6CB5">
            <w:pPr>
              <w:jc w:val="center"/>
            </w:pPr>
            <w:r w:rsidRPr="007C6CB5">
              <w:t>4</w:t>
            </w:r>
          </w:p>
        </w:tc>
        <w:tc>
          <w:tcPr>
            <w:tcW w:w="3392" w:type="dxa"/>
            <w:tcBorders>
              <w:top w:val="nil"/>
              <w:left w:val="nil"/>
              <w:bottom w:val="single" w:sz="4" w:space="0" w:color="auto"/>
              <w:right w:val="single" w:sz="4" w:space="0" w:color="auto"/>
            </w:tcBorders>
            <w:shd w:val="clear" w:color="auto" w:fill="auto"/>
            <w:vAlign w:val="center"/>
            <w:hideMark/>
          </w:tcPr>
          <w:p w14:paraId="2D0F2768" w14:textId="77777777" w:rsidR="007C6CB5" w:rsidRPr="007C6CB5" w:rsidRDefault="007C6CB5" w:rsidP="007C6CB5">
            <w:r w:rsidRPr="007C6CB5">
              <w:t>Коэффициент эластичности затрат по росту активов (К</w:t>
            </w:r>
            <w:r w:rsidRPr="007C6CB5">
              <w:rPr>
                <w:vertAlign w:val="subscript"/>
              </w:rPr>
              <w:t>эл</w:t>
            </w:r>
            <w:r w:rsidRPr="007C6CB5">
              <w:t>)</w:t>
            </w:r>
          </w:p>
        </w:tc>
        <w:tc>
          <w:tcPr>
            <w:tcW w:w="888" w:type="dxa"/>
            <w:tcBorders>
              <w:top w:val="nil"/>
              <w:left w:val="nil"/>
              <w:bottom w:val="single" w:sz="4" w:space="0" w:color="auto"/>
              <w:right w:val="single" w:sz="4" w:space="0" w:color="auto"/>
            </w:tcBorders>
            <w:shd w:val="clear" w:color="auto" w:fill="auto"/>
            <w:vAlign w:val="center"/>
            <w:hideMark/>
          </w:tcPr>
          <w:p w14:paraId="396799F2" w14:textId="77777777" w:rsidR="007C6CB5" w:rsidRPr="007C6CB5" w:rsidRDefault="007C6CB5" w:rsidP="007C6CB5">
            <w:pPr>
              <w:jc w:val="center"/>
            </w:pPr>
            <w:r w:rsidRPr="007C6CB5">
              <w:t> </w:t>
            </w:r>
          </w:p>
        </w:tc>
        <w:tc>
          <w:tcPr>
            <w:tcW w:w="1015" w:type="dxa"/>
            <w:tcBorders>
              <w:top w:val="nil"/>
              <w:left w:val="nil"/>
              <w:bottom w:val="single" w:sz="4" w:space="0" w:color="auto"/>
              <w:right w:val="single" w:sz="4" w:space="0" w:color="auto"/>
            </w:tcBorders>
            <w:shd w:val="clear" w:color="auto" w:fill="auto"/>
            <w:vAlign w:val="center"/>
            <w:hideMark/>
          </w:tcPr>
          <w:p w14:paraId="5689B899" w14:textId="77777777" w:rsidR="007C6CB5" w:rsidRPr="007C6CB5" w:rsidRDefault="007C6CB5" w:rsidP="007C6CB5">
            <w:pPr>
              <w:jc w:val="center"/>
            </w:pPr>
          </w:p>
        </w:tc>
        <w:tc>
          <w:tcPr>
            <w:tcW w:w="1015" w:type="dxa"/>
            <w:tcBorders>
              <w:top w:val="nil"/>
              <w:left w:val="nil"/>
              <w:bottom w:val="single" w:sz="4" w:space="0" w:color="auto"/>
              <w:right w:val="single" w:sz="4" w:space="0" w:color="auto"/>
            </w:tcBorders>
            <w:shd w:val="clear" w:color="auto" w:fill="auto"/>
            <w:vAlign w:val="center"/>
            <w:hideMark/>
          </w:tcPr>
          <w:p w14:paraId="7C7B9DB2" w14:textId="77777777" w:rsidR="007C6CB5" w:rsidRPr="007C6CB5" w:rsidRDefault="007C6CB5" w:rsidP="007C6CB5">
            <w:pPr>
              <w:jc w:val="center"/>
            </w:pPr>
            <w:r w:rsidRPr="007C6CB5">
              <w:t>0,75</w:t>
            </w:r>
          </w:p>
        </w:tc>
        <w:tc>
          <w:tcPr>
            <w:tcW w:w="1015" w:type="dxa"/>
            <w:tcBorders>
              <w:top w:val="nil"/>
              <w:left w:val="nil"/>
              <w:bottom w:val="single" w:sz="4" w:space="0" w:color="auto"/>
              <w:right w:val="single" w:sz="4" w:space="0" w:color="auto"/>
            </w:tcBorders>
            <w:vAlign w:val="center"/>
          </w:tcPr>
          <w:p w14:paraId="2D5DA6E2" w14:textId="77777777" w:rsidR="007C6CB5" w:rsidRPr="007C6CB5" w:rsidRDefault="007C6CB5" w:rsidP="007C6CB5">
            <w:pPr>
              <w:jc w:val="center"/>
            </w:pPr>
            <w:r w:rsidRPr="007C6CB5">
              <w:t>0,75</w:t>
            </w:r>
          </w:p>
        </w:tc>
        <w:tc>
          <w:tcPr>
            <w:tcW w:w="1034" w:type="dxa"/>
            <w:tcBorders>
              <w:top w:val="nil"/>
              <w:left w:val="nil"/>
              <w:bottom w:val="single" w:sz="4" w:space="0" w:color="auto"/>
              <w:right w:val="single" w:sz="4" w:space="0" w:color="auto"/>
            </w:tcBorders>
            <w:vAlign w:val="center"/>
          </w:tcPr>
          <w:p w14:paraId="7CD7F142" w14:textId="77777777" w:rsidR="007C6CB5" w:rsidRPr="007C6CB5" w:rsidRDefault="007C6CB5" w:rsidP="007C6CB5">
            <w:pPr>
              <w:jc w:val="center"/>
            </w:pPr>
            <w:r w:rsidRPr="007C6CB5">
              <w:t>0,75</w:t>
            </w:r>
          </w:p>
        </w:tc>
        <w:tc>
          <w:tcPr>
            <w:tcW w:w="954" w:type="dxa"/>
            <w:tcBorders>
              <w:top w:val="nil"/>
              <w:left w:val="nil"/>
              <w:bottom w:val="single" w:sz="4" w:space="0" w:color="auto"/>
              <w:right w:val="single" w:sz="4" w:space="0" w:color="auto"/>
            </w:tcBorders>
            <w:vAlign w:val="center"/>
          </w:tcPr>
          <w:p w14:paraId="034F63EC" w14:textId="77777777" w:rsidR="007C6CB5" w:rsidRPr="007C6CB5" w:rsidRDefault="007C6CB5" w:rsidP="007C6CB5">
            <w:pPr>
              <w:jc w:val="center"/>
            </w:pPr>
            <w:r w:rsidRPr="007C6CB5">
              <w:t>0,75</w:t>
            </w:r>
          </w:p>
        </w:tc>
      </w:tr>
      <w:tr w:rsidR="007C6CB5" w:rsidRPr="007C6CB5" w14:paraId="1DA77BC2" w14:textId="77777777" w:rsidTr="00487D46">
        <w:trPr>
          <w:trHeight w:val="537"/>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6BE917" w14:textId="77777777" w:rsidR="007C6CB5" w:rsidRPr="007C6CB5" w:rsidRDefault="007C6CB5" w:rsidP="007C6CB5">
            <w:pPr>
              <w:jc w:val="center"/>
            </w:pPr>
            <w:r w:rsidRPr="007C6CB5">
              <w:t>5</w:t>
            </w:r>
          </w:p>
        </w:tc>
        <w:tc>
          <w:tcPr>
            <w:tcW w:w="3392" w:type="dxa"/>
            <w:tcBorders>
              <w:top w:val="nil"/>
              <w:left w:val="nil"/>
              <w:bottom w:val="single" w:sz="4" w:space="0" w:color="auto"/>
              <w:right w:val="single" w:sz="4" w:space="0" w:color="auto"/>
            </w:tcBorders>
            <w:shd w:val="clear" w:color="auto" w:fill="auto"/>
            <w:vAlign w:val="center"/>
            <w:hideMark/>
          </w:tcPr>
          <w:p w14:paraId="7CD9D864" w14:textId="77777777" w:rsidR="007C6CB5" w:rsidRPr="007C6CB5" w:rsidRDefault="007C6CB5" w:rsidP="007C6CB5">
            <w:r w:rsidRPr="007C6CB5">
              <w:t>Операционные (подконтрольные) расходы</w:t>
            </w:r>
          </w:p>
        </w:tc>
        <w:tc>
          <w:tcPr>
            <w:tcW w:w="888" w:type="dxa"/>
            <w:tcBorders>
              <w:top w:val="nil"/>
              <w:left w:val="nil"/>
              <w:bottom w:val="single" w:sz="4" w:space="0" w:color="auto"/>
              <w:right w:val="single" w:sz="4" w:space="0" w:color="auto"/>
            </w:tcBorders>
            <w:shd w:val="clear" w:color="auto" w:fill="auto"/>
            <w:vAlign w:val="center"/>
            <w:hideMark/>
          </w:tcPr>
          <w:p w14:paraId="4C4F67A4" w14:textId="77777777" w:rsidR="007C6CB5" w:rsidRPr="007C6CB5" w:rsidRDefault="007C6CB5" w:rsidP="007C6CB5">
            <w:pPr>
              <w:jc w:val="center"/>
            </w:pPr>
            <w:r w:rsidRPr="007C6CB5">
              <w:t>тыс. руб.</w:t>
            </w:r>
          </w:p>
        </w:tc>
        <w:tc>
          <w:tcPr>
            <w:tcW w:w="1015" w:type="dxa"/>
            <w:tcBorders>
              <w:top w:val="nil"/>
              <w:left w:val="nil"/>
              <w:bottom w:val="single" w:sz="4" w:space="0" w:color="auto"/>
              <w:right w:val="single" w:sz="4" w:space="0" w:color="auto"/>
            </w:tcBorders>
            <w:shd w:val="clear" w:color="auto" w:fill="auto"/>
            <w:vAlign w:val="center"/>
          </w:tcPr>
          <w:p w14:paraId="1D47ED66" w14:textId="77777777" w:rsidR="007C6CB5" w:rsidRPr="007C6CB5" w:rsidRDefault="007C6CB5" w:rsidP="007C6CB5">
            <w:pPr>
              <w:jc w:val="center"/>
            </w:pPr>
            <w:r w:rsidRPr="007C6CB5">
              <w:t>11 890</w:t>
            </w:r>
          </w:p>
        </w:tc>
        <w:tc>
          <w:tcPr>
            <w:tcW w:w="1015" w:type="dxa"/>
            <w:tcBorders>
              <w:top w:val="nil"/>
              <w:left w:val="nil"/>
              <w:bottom w:val="single" w:sz="4" w:space="0" w:color="auto"/>
              <w:right w:val="single" w:sz="4" w:space="0" w:color="auto"/>
            </w:tcBorders>
            <w:shd w:val="clear" w:color="auto" w:fill="auto"/>
            <w:vAlign w:val="center"/>
          </w:tcPr>
          <w:p w14:paraId="6B6B2E54" w14:textId="77777777" w:rsidR="007C6CB5" w:rsidRPr="007C6CB5" w:rsidRDefault="007C6CB5" w:rsidP="007C6CB5">
            <w:pPr>
              <w:ind w:left="-101" w:right="-110"/>
              <w:jc w:val="center"/>
              <w:rPr>
                <w:szCs w:val="20"/>
              </w:rPr>
            </w:pPr>
            <w:r w:rsidRPr="007C6CB5">
              <w:rPr>
                <w:szCs w:val="20"/>
              </w:rPr>
              <w:t>12 171</w:t>
            </w:r>
          </w:p>
        </w:tc>
        <w:tc>
          <w:tcPr>
            <w:tcW w:w="1015" w:type="dxa"/>
            <w:tcBorders>
              <w:top w:val="nil"/>
              <w:left w:val="nil"/>
              <w:bottom w:val="single" w:sz="4" w:space="0" w:color="auto"/>
              <w:right w:val="single" w:sz="4" w:space="0" w:color="auto"/>
            </w:tcBorders>
            <w:vAlign w:val="center"/>
          </w:tcPr>
          <w:p w14:paraId="09DD4946" w14:textId="77777777" w:rsidR="007C6CB5" w:rsidRPr="007C6CB5" w:rsidRDefault="007C6CB5" w:rsidP="007C6CB5">
            <w:pPr>
              <w:ind w:left="-101" w:right="-110"/>
              <w:jc w:val="center"/>
              <w:rPr>
                <w:szCs w:val="20"/>
              </w:rPr>
            </w:pPr>
            <w:r w:rsidRPr="007C6CB5">
              <w:rPr>
                <w:szCs w:val="20"/>
              </w:rPr>
              <w:t>12 857</w:t>
            </w:r>
          </w:p>
        </w:tc>
        <w:tc>
          <w:tcPr>
            <w:tcW w:w="1034" w:type="dxa"/>
            <w:tcBorders>
              <w:top w:val="nil"/>
              <w:left w:val="nil"/>
              <w:bottom w:val="single" w:sz="4" w:space="0" w:color="auto"/>
              <w:right w:val="single" w:sz="4" w:space="0" w:color="auto"/>
            </w:tcBorders>
            <w:vAlign w:val="center"/>
          </w:tcPr>
          <w:p w14:paraId="0950C68B" w14:textId="77777777" w:rsidR="007C6CB5" w:rsidRPr="007C6CB5" w:rsidRDefault="007C6CB5" w:rsidP="007C6CB5">
            <w:pPr>
              <w:ind w:left="-101" w:right="-110"/>
              <w:jc w:val="center"/>
              <w:rPr>
                <w:szCs w:val="20"/>
              </w:rPr>
            </w:pPr>
            <w:r w:rsidRPr="007C6CB5">
              <w:rPr>
                <w:szCs w:val="20"/>
              </w:rPr>
              <w:t>14 485</w:t>
            </w:r>
          </w:p>
        </w:tc>
        <w:tc>
          <w:tcPr>
            <w:tcW w:w="954" w:type="dxa"/>
            <w:tcBorders>
              <w:top w:val="nil"/>
              <w:left w:val="nil"/>
              <w:bottom w:val="single" w:sz="4" w:space="0" w:color="auto"/>
              <w:right w:val="single" w:sz="4" w:space="0" w:color="auto"/>
            </w:tcBorders>
            <w:vAlign w:val="center"/>
          </w:tcPr>
          <w:p w14:paraId="7ADD7A3D" w14:textId="77777777" w:rsidR="007C6CB5" w:rsidRPr="007C6CB5" w:rsidRDefault="007C6CB5" w:rsidP="007C6CB5">
            <w:pPr>
              <w:ind w:left="-101" w:right="-110"/>
              <w:jc w:val="center"/>
              <w:rPr>
                <w:szCs w:val="20"/>
              </w:rPr>
            </w:pPr>
            <w:r w:rsidRPr="007C6CB5">
              <w:rPr>
                <w:szCs w:val="20"/>
              </w:rPr>
              <w:t>15 186</w:t>
            </w:r>
          </w:p>
        </w:tc>
      </w:tr>
    </w:tbl>
    <w:p w14:paraId="3D439639" w14:textId="77777777" w:rsidR="007C6CB5" w:rsidRPr="007C6CB5" w:rsidRDefault="007C6CB5" w:rsidP="007C6CB5">
      <w:pPr>
        <w:ind w:firstLine="851"/>
        <w:jc w:val="both"/>
        <w:rPr>
          <w:sz w:val="28"/>
          <w:szCs w:val="28"/>
        </w:rPr>
      </w:pPr>
    </w:p>
    <w:p w14:paraId="64E6CCE4" w14:textId="77777777" w:rsidR="007C6CB5" w:rsidRPr="007C6CB5" w:rsidRDefault="007C6CB5" w:rsidP="007C6CB5">
      <w:pPr>
        <w:ind w:firstLine="851"/>
        <w:jc w:val="both"/>
        <w:rPr>
          <w:sz w:val="28"/>
          <w:szCs w:val="28"/>
        </w:rPr>
      </w:pPr>
      <w:r w:rsidRPr="007C6CB5">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054F2BE9" w14:textId="77777777" w:rsidR="007C6CB5" w:rsidRPr="007C6CB5" w:rsidRDefault="007C6CB5" w:rsidP="007C6CB5">
      <w:pPr>
        <w:ind w:firstLine="851"/>
        <w:jc w:val="both"/>
        <w:rPr>
          <w:sz w:val="28"/>
          <w:szCs w:val="28"/>
        </w:rPr>
      </w:pPr>
      <w:r w:rsidRPr="007C6CB5">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C6CB5">
        <w:rPr>
          <w:sz w:val="28"/>
          <w:szCs w:val="28"/>
          <w:lang w:val="en-US"/>
        </w:rPr>
        <w:t>SAP</w:t>
      </w:r>
      <w:r w:rsidRPr="007C6CB5">
        <w:rPr>
          <w:sz w:val="28"/>
          <w:szCs w:val="28"/>
        </w:rPr>
        <w:t xml:space="preserve"> </w:t>
      </w:r>
      <w:r w:rsidRPr="007C6CB5">
        <w:rPr>
          <w:sz w:val="28"/>
          <w:szCs w:val="28"/>
          <w:lang w:val="en-US"/>
        </w:rPr>
        <w:t>ERP</w:t>
      </w:r>
      <w:r w:rsidRPr="007C6CB5">
        <w:rPr>
          <w:sz w:val="28"/>
          <w:szCs w:val="28"/>
        </w:rPr>
        <w:t>.</w:t>
      </w:r>
    </w:p>
    <w:p w14:paraId="49543E65" w14:textId="77777777" w:rsidR="007C6CB5" w:rsidRPr="007C6CB5" w:rsidRDefault="007C6CB5" w:rsidP="007C6CB5">
      <w:pPr>
        <w:ind w:firstLine="851"/>
        <w:jc w:val="both"/>
        <w:rPr>
          <w:sz w:val="28"/>
          <w:szCs w:val="28"/>
        </w:rPr>
      </w:pPr>
      <w:r w:rsidRPr="007C6CB5">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3FEA7DBC" w14:textId="77777777" w:rsidR="007C6CB5" w:rsidRPr="007C6CB5" w:rsidRDefault="007C6CB5" w:rsidP="007C6CB5">
      <w:pPr>
        <w:ind w:firstLine="851"/>
        <w:jc w:val="both"/>
        <w:rPr>
          <w:sz w:val="28"/>
          <w:szCs w:val="28"/>
        </w:rPr>
      </w:pPr>
      <w:r w:rsidRPr="007C6CB5">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w:t>
      </w:r>
      <w:r w:rsidRPr="007C6CB5">
        <w:rPr>
          <w:sz w:val="28"/>
          <w:szCs w:val="28"/>
        </w:rPr>
        <w:lastRenderedPageBreak/>
        <w:t xml:space="preserve">деятельности, статистической формой № С-1 за 2023 год, выгрузкой из учетной системы </w:t>
      </w:r>
      <w:r w:rsidRPr="007C6CB5">
        <w:rPr>
          <w:sz w:val="28"/>
          <w:szCs w:val="28"/>
          <w:lang w:val="en-US"/>
        </w:rPr>
        <w:t>SAP</w:t>
      </w:r>
      <w:r w:rsidRPr="007C6CB5">
        <w:rPr>
          <w:sz w:val="28"/>
          <w:szCs w:val="28"/>
        </w:rPr>
        <w:t xml:space="preserve"> </w:t>
      </w:r>
      <w:r w:rsidRPr="007C6CB5">
        <w:rPr>
          <w:sz w:val="28"/>
          <w:szCs w:val="28"/>
          <w:lang w:val="en-US"/>
        </w:rPr>
        <w:t>ERP</w:t>
      </w:r>
      <w:r w:rsidRPr="007C6CB5">
        <w:rPr>
          <w:sz w:val="28"/>
          <w:szCs w:val="28"/>
        </w:rPr>
        <w:t>.</w:t>
      </w:r>
    </w:p>
    <w:p w14:paraId="21E6755B" w14:textId="77777777" w:rsidR="007C6CB5" w:rsidRPr="007C6CB5" w:rsidRDefault="007C6CB5" w:rsidP="007C6CB5">
      <w:pPr>
        <w:ind w:firstLine="851"/>
        <w:jc w:val="both"/>
        <w:rPr>
          <w:sz w:val="28"/>
          <w:szCs w:val="28"/>
        </w:rPr>
      </w:pPr>
      <w:r w:rsidRPr="007C6CB5">
        <w:rPr>
          <w:sz w:val="28"/>
          <w:szCs w:val="28"/>
        </w:rPr>
        <w:t>Данные расходы признаются экспертами документально подтвержденными и экономически обоснованными.</w:t>
      </w:r>
    </w:p>
    <w:p w14:paraId="2130F8A8" w14:textId="77777777" w:rsidR="007C6CB5" w:rsidRPr="007C6CB5" w:rsidRDefault="007C6CB5" w:rsidP="007C6CB5">
      <w:pPr>
        <w:ind w:firstLine="851"/>
        <w:jc w:val="both"/>
        <w:rPr>
          <w:sz w:val="28"/>
          <w:szCs w:val="28"/>
          <w:lang w:eastAsia="en-US"/>
        </w:rPr>
      </w:pPr>
      <w:r w:rsidRPr="007C6CB5">
        <w:rPr>
          <w:sz w:val="28"/>
          <w:szCs w:val="28"/>
        </w:rPr>
        <w:t>Расчет неподконтрольных расходов приведен в таблице 5.</w:t>
      </w:r>
    </w:p>
    <w:p w14:paraId="6EBFFB47" w14:textId="77777777" w:rsidR="007C6CB5" w:rsidRPr="007C6CB5" w:rsidRDefault="007C6CB5" w:rsidP="007C6CB5">
      <w:pPr>
        <w:tabs>
          <w:tab w:val="left" w:pos="1890"/>
        </w:tabs>
        <w:ind w:left="1080" w:right="-1"/>
        <w:jc w:val="right"/>
        <w:rPr>
          <w:sz w:val="28"/>
          <w:szCs w:val="28"/>
          <w:lang w:eastAsia="en-US"/>
        </w:rPr>
      </w:pPr>
      <w:r w:rsidRPr="007C6CB5">
        <w:rPr>
          <w:sz w:val="28"/>
          <w:szCs w:val="28"/>
          <w:lang w:eastAsia="en-US"/>
        </w:rPr>
        <w:t>Таблица 5</w:t>
      </w:r>
    </w:p>
    <w:p w14:paraId="5617C01D" w14:textId="77777777" w:rsidR="007C6CB5" w:rsidRPr="007C6CB5" w:rsidRDefault="007C6CB5" w:rsidP="007C6CB5">
      <w:pPr>
        <w:tabs>
          <w:tab w:val="left" w:pos="1890"/>
        </w:tabs>
        <w:ind w:right="-1"/>
        <w:jc w:val="center"/>
        <w:rPr>
          <w:b/>
          <w:sz w:val="28"/>
          <w:szCs w:val="28"/>
        </w:rPr>
      </w:pPr>
      <w:r w:rsidRPr="007C6CB5">
        <w:rPr>
          <w:b/>
          <w:sz w:val="28"/>
          <w:szCs w:val="28"/>
        </w:rPr>
        <w:t>Фактические неподконтрольные расходы АО «Ново-Кемеровская ТЭЦ»</w:t>
      </w:r>
    </w:p>
    <w:p w14:paraId="6831F2F9" w14:textId="77777777" w:rsidR="007C6CB5" w:rsidRPr="007C6CB5" w:rsidRDefault="007C6CB5" w:rsidP="007C6CB5">
      <w:pPr>
        <w:ind w:left="-142"/>
        <w:jc w:val="center"/>
        <w:rPr>
          <w:b/>
          <w:sz w:val="28"/>
          <w:szCs w:val="28"/>
        </w:rPr>
      </w:pPr>
      <w:r w:rsidRPr="007C6CB5">
        <w:rPr>
          <w:b/>
          <w:sz w:val="28"/>
          <w:szCs w:val="28"/>
        </w:rPr>
        <w:t>на производство теплоносителя за 2023 год</w:t>
      </w:r>
    </w:p>
    <w:p w14:paraId="5F431D83" w14:textId="77777777" w:rsidR="007C6CB5" w:rsidRPr="007C6CB5" w:rsidRDefault="007C6CB5" w:rsidP="007C6CB5">
      <w:pPr>
        <w:jc w:val="right"/>
        <w:rPr>
          <w:sz w:val="28"/>
          <w:szCs w:val="28"/>
        </w:rPr>
      </w:pPr>
      <w:r w:rsidRPr="007C6CB5">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C6CB5" w:rsidRPr="007C6CB5" w14:paraId="6209EF21" w14:textId="77777777" w:rsidTr="00487D46">
        <w:trPr>
          <w:trHeight w:val="417"/>
          <w:tblHeader/>
          <w:jc w:val="center"/>
        </w:trPr>
        <w:tc>
          <w:tcPr>
            <w:tcW w:w="817" w:type="dxa"/>
            <w:shd w:val="clear" w:color="auto" w:fill="auto"/>
            <w:vAlign w:val="center"/>
            <w:hideMark/>
          </w:tcPr>
          <w:p w14:paraId="2CD00960" w14:textId="77777777" w:rsidR="007C6CB5" w:rsidRPr="007C6CB5" w:rsidRDefault="007C6CB5" w:rsidP="007C6CB5">
            <w:pPr>
              <w:jc w:val="center"/>
            </w:pPr>
            <w:r w:rsidRPr="007C6CB5">
              <w:t>№</w:t>
            </w:r>
            <w:r w:rsidRPr="007C6CB5">
              <w:br/>
              <w:t>п. п.</w:t>
            </w:r>
          </w:p>
        </w:tc>
        <w:tc>
          <w:tcPr>
            <w:tcW w:w="6980" w:type="dxa"/>
            <w:shd w:val="clear" w:color="auto" w:fill="auto"/>
            <w:noWrap/>
            <w:vAlign w:val="center"/>
            <w:hideMark/>
          </w:tcPr>
          <w:p w14:paraId="44047919" w14:textId="77777777" w:rsidR="007C6CB5" w:rsidRPr="007C6CB5" w:rsidRDefault="007C6CB5" w:rsidP="007C6CB5">
            <w:pPr>
              <w:jc w:val="center"/>
            </w:pPr>
            <w:r w:rsidRPr="007C6CB5">
              <w:t>Показатель</w:t>
            </w:r>
          </w:p>
        </w:tc>
        <w:tc>
          <w:tcPr>
            <w:tcW w:w="2009" w:type="dxa"/>
            <w:shd w:val="clear" w:color="auto" w:fill="auto"/>
            <w:vAlign w:val="center"/>
          </w:tcPr>
          <w:p w14:paraId="7AA68A06" w14:textId="77777777" w:rsidR="007C6CB5" w:rsidRPr="007C6CB5" w:rsidRDefault="007C6CB5" w:rsidP="007C6CB5">
            <w:pPr>
              <w:jc w:val="center"/>
            </w:pPr>
            <w:r w:rsidRPr="007C6CB5">
              <w:t>Факт за 2023 год (по оценке экспертов)</w:t>
            </w:r>
          </w:p>
        </w:tc>
      </w:tr>
      <w:tr w:rsidR="007C6CB5" w:rsidRPr="007C6CB5" w14:paraId="6E01B1C2" w14:textId="77777777" w:rsidTr="00487D46">
        <w:trPr>
          <w:trHeight w:val="525"/>
          <w:jc w:val="center"/>
        </w:trPr>
        <w:tc>
          <w:tcPr>
            <w:tcW w:w="817" w:type="dxa"/>
            <w:shd w:val="clear" w:color="auto" w:fill="auto"/>
            <w:noWrap/>
            <w:vAlign w:val="center"/>
            <w:hideMark/>
          </w:tcPr>
          <w:p w14:paraId="3227B502" w14:textId="77777777" w:rsidR="007C6CB5" w:rsidRPr="007C6CB5" w:rsidRDefault="007C6CB5" w:rsidP="007C6CB5">
            <w:pPr>
              <w:jc w:val="center"/>
            </w:pPr>
            <w:r w:rsidRPr="007C6CB5">
              <w:t>1.1</w:t>
            </w:r>
          </w:p>
        </w:tc>
        <w:tc>
          <w:tcPr>
            <w:tcW w:w="6980" w:type="dxa"/>
            <w:shd w:val="clear" w:color="auto" w:fill="auto"/>
            <w:vAlign w:val="center"/>
            <w:hideMark/>
          </w:tcPr>
          <w:p w14:paraId="3857D668" w14:textId="77777777" w:rsidR="007C6CB5" w:rsidRPr="007C6CB5" w:rsidRDefault="007C6CB5" w:rsidP="007C6CB5">
            <w:r w:rsidRPr="007C6CB5">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CC934F7" w14:textId="77777777" w:rsidR="007C6CB5" w:rsidRPr="007C6CB5" w:rsidRDefault="007C6CB5" w:rsidP="007C6CB5">
            <w:pPr>
              <w:jc w:val="center"/>
            </w:pPr>
            <w:r w:rsidRPr="007C6CB5">
              <w:t>0</w:t>
            </w:r>
          </w:p>
        </w:tc>
      </w:tr>
      <w:tr w:rsidR="007C6CB5" w:rsidRPr="007C6CB5" w14:paraId="4799FBED" w14:textId="77777777" w:rsidTr="00487D46">
        <w:trPr>
          <w:trHeight w:val="300"/>
          <w:jc w:val="center"/>
        </w:trPr>
        <w:tc>
          <w:tcPr>
            <w:tcW w:w="817" w:type="dxa"/>
            <w:shd w:val="clear" w:color="auto" w:fill="auto"/>
            <w:noWrap/>
            <w:vAlign w:val="center"/>
            <w:hideMark/>
          </w:tcPr>
          <w:p w14:paraId="520D4AFF" w14:textId="77777777" w:rsidR="007C6CB5" w:rsidRPr="007C6CB5" w:rsidRDefault="007C6CB5" w:rsidP="007C6CB5">
            <w:pPr>
              <w:jc w:val="center"/>
            </w:pPr>
            <w:r w:rsidRPr="007C6CB5">
              <w:t>1.2</w:t>
            </w:r>
          </w:p>
        </w:tc>
        <w:tc>
          <w:tcPr>
            <w:tcW w:w="6980" w:type="dxa"/>
            <w:shd w:val="clear" w:color="auto" w:fill="auto"/>
            <w:noWrap/>
            <w:vAlign w:val="center"/>
            <w:hideMark/>
          </w:tcPr>
          <w:p w14:paraId="63030BA6" w14:textId="77777777" w:rsidR="007C6CB5" w:rsidRPr="007C6CB5" w:rsidRDefault="007C6CB5" w:rsidP="007C6CB5">
            <w:pPr>
              <w:rPr>
                <w:lang w:val="en-US"/>
              </w:rPr>
            </w:pPr>
            <w:r w:rsidRPr="007C6CB5">
              <w:t>Арендная плата</w:t>
            </w:r>
          </w:p>
        </w:tc>
        <w:tc>
          <w:tcPr>
            <w:tcW w:w="2009" w:type="dxa"/>
            <w:shd w:val="clear" w:color="auto" w:fill="auto"/>
            <w:vAlign w:val="center"/>
          </w:tcPr>
          <w:p w14:paraId="06E2D88B" w14:textId="77777777" w:rsidR="007C6CB5" w:rsidRPr="007C6CB5" w:rsidRDefault="007C6CB5" w:rsidP="007C6CB5">
            <w:pPr>
              <w:jc w:val="center"/>
            </w:pPr>
            <w:r w:rsidRPr="007C6CB5">
              <w:t>0</w:t>
            </w:r>
          </w:p>
        </w:tc>
      </w:tr>
      <w:tr w:rsidR="007C6CB5" w:rsidRPr="007C6CB5" w14:paraId="78C0E9ED" w14:textId="77777777" w:rsidTr="00487D46">
        <w:trPr>
          <w:trHeight w:val="300"/>
          <w:jc w:val="center"/>
        </w:trPr>
        <w:tc>
          <w:tcPr>
            <w:tcW w:w="817" w:type="dxa"/>
            <w:shd w:val="clear" w:color="auto" w:fill="auto"/>
            <w:noWrap/>
            <w:vAlign w:val="center"/>
            <w:hideMark/>
          </w:tcPr>
          <w:p w14:paraId="79628C1C" w14:textId="77777777" w:rsidR="007C6CB5" w:rsidRPr="007C6CB5" w:rsidRDefault="007C6CB5" w:rsidP="007C6CB5">
            <w:pPr>
              <w:jc w:val="center"/>
            </w:pPr>
            <w:r w:rsidRPr="007C6CB5">
              <w:t>1.3</w:t>
            </w:r>
          </w:p>
        </w:tc>
        <w:tc>
          <w:tcPr>
            <w:tcW w:w="6980" w:type="dxa"/>
            <w:shd w:val="clear" w:color="auto" w:fill="auto"/>
            <w:noWrap/>
            <w:vAlign w:val="center"/>
            <w:hideMark/>
          </w:tcPr>
          <w:p w14:paraId="54A60648" w14:textId="77777777" w:rsidR="007C6CB5" w:rsidRPr="007C6CB5" w:rsidRDefault="007C6CB5" w:rsidP="007C6CB5">
            <w:r w:rsidRPr="007C6CB5">
              <w:t>Концессионная плата</w:t>
            </w:r>
          </w:p>
        </w:tc>
        <w:tc>
          <w:tcPr>
            <w:tcW w:w="2009" w:type="dxa"/>
            <w:shd w:val="clear" w:color="auto" w:fill="auto"/>
            <w:vAlign w:val="center"/>
          </w:tcPr>
          <w:p w14:paraId="004BD898" w14:textId="77777777" w:rsidR="007C6CB5" w:rsidRPr="007C6CB5" w:rsidRDefault="007C6CB5" w:rsidP="007C6CB5">
            <w:pPr>
              <w:jc w:val="center"/>
            </w:pPr>
            <w:r w:rsidRPr="007C6CB5">
              <w:t>0</w:t>
            </w:r>
          </w:p>
        </w:tc>
      </w:tr>
      <w:tr w:rsidR="007C6CB5" w:rsidRPr="007C6CB5" w14:paraId="525376BE" w14:textId="77777777" w:rsidTr="00487D46">
        <w:trPr>
          <w:trHeight w:val="513"/>
          <w:jc w:val="center"/>
        </w:trPr>
        <w:tc>
          <w:tcPr>
            <w:tcW w:w="817" w:type="dxa"/>
            <w:shd w:val="clear" w:color="auto" w:fill="auto"/>
            <w:noWrap/>
            <w:vAlign w:val="center"/>
            <w:hideMark/>
          </w:tcPr>
          <w:p w14:paraId="1BDB1779" w14:textId="77777777" w:rsidR="007C6CB5" w:rsidRPr="007C6CB5" w:rsidRDefault="007C6CB5" w:rsidP="007C6CB5">
            <w:pPr>
              <w:jc w:val="center"/>
            </w:pPr>
            <w:r w:rsidRPr="007C6CB5">
              <w:t>1.4</w:t>
            </w:r>
          </w:p>
        </w:tc>
        <w:tc>
          <w:tcPr>
            <w:tcW w:w="6980" w:type="dxa"/>
            <w:shd w:val="clear" w:color="auto" w:fill="auto"/>
            <w:vAlign w:val="center"/>
            <w:hideMark/>
          </w:tcPr>
          <w:p w14:paraId="3F202DE3" w14:textId="77777777" w:rsidR="007C6CB5" w:rsidRPr="007C6CB5" w:rsidRDefault="007C6CB5" w:rsidP="007C6CB5">
            <w:r w:rsidRPr="007C6CB5">
              <w:t>Расходы на уплату налогов, сборов и других обязательных платежей, в том числе:</w:t>
            </w:r>
          </w:p>
        </w:tc>
        <w:tc>
          <w:tcPr>
            <w:tcW w:w="2009" w:type="dxa"/>
            <w:shd w:val="clear" w:color="auto" w:fill="auto"/>
            <w:vAlign w:val="center"/>
          </w:tcPr>
          <w:p w14:paraId="508D2864" w14:textId="77777777" w:rsidR="007C6CB5" w:rsidRPr="007C6CB5" w:rsidRDefault="007C6CB5" w:rsidP="007C6CB5">
            <w:pPr>
              <w:jc w:val="center"/>
            </w:pPr>
            <w:r w:rsidRPr="007C6CB5">
              <w:rPr>
                <w:szCs w:val="20"/>
              </w:rPr>
              <w:t>1 189</w:t>
            </w:r>
          </w:p>
        </w:tc>
      </w:tr>
      <w:tr w:rsidR="007C6CB5" w:rsidRPr="007C6CB5" w14:paraId="423B6DD6" w14:textId="77777777" w:rsidTr="00487D46">
        <w:trPr>
          <w:trHeight w:val="832"/>
          <w:jc w:val="center"/>
        </w:trPr>
        <w:tc>
          <w:tcPr>
            <w:tcW w:w="817" w:type="dxa"/>
            <w:shd w:val="clear" w:color="auto" w:fill="auto"/>
            <w:noWrap/>
            <w:vAlign w:val="center"/>
            <w:hideMark/>
          </w:tcPr>
          <w:p w14:paraId="66FF3EDF" w14:textId="77777777" w:rsidR="007C6CB5" w:rsidRPr="007C6CB5" w:rsidRDefault="007C6CB5" w:rsidP="007C6CB5">
            <w:pPr>
              <w:jc w:val="center"/>
            </w:pPr>
            <w:r w:rsidRPr="007C6CB5">
              <w:t>1.4.1</w:t>
            </w:r>
          </w:p>
        </w:tc>
        <w:tc>
          <w:tcPr>
            <w:tcW w:w="6980" w:type="dxa"/>
            <w:shd w:val="clear" w:color="auto" w:fill="auto"/>
            <w:vAlign w:val="center"/>
            <w:hideMark/>
          </w:tcPr>
          <w:p w14:paraId="691BE7C5" w14:textId="77777777" w:rsidR="007C6CB5" w:rsidRPr="007C6CB5" w:rsidRDefault="007C6CB5" w:rsidP="007C6CB5">
            <w:r w:rsidRPr="007C6CB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6E976CF2" w14:textId="77777777" w:rsidR="007C6CB5" w:rsidRPr="007C6CB5" w:rsidRDefault="007C6CB5" w:rsidP="007C6CB5">
            <w:pPr>
              <w:jc w:val="center"/>
            </w:pPr>
            <w:r w:rsidRPr="007C6CB5">
              <w:t>0</w:t>
            </w:r>
          </w:p>
        </w:tc>
      </w:tr>
      <w:tr w:rsidR="007C6CB5" w:rsidRPr="007C6CB5" w14:paraId="3838C31A" w14:textId="77777777" w:rsidTr="00487D46">
        <w:trPr>
          <w:trHeight w:val="136"/>
          <w:jc w:val="center"/>
        </w:trPr>
        <w:tc>
          <w:tcPr>
            <w:tcW w:w="817" w:type="dxa"/>
            <w:shd w:val="clear" w:color="auto" w:fill="auto"/>
            <w:noWrap/>
            <w:vAlign w:val="center"/>
            <w:hideMark/>
          </w:tcPr>
          <w:p w14:paraId="7CF17033" w14:textId="77777777" w:rsidR="007C6CB5" w:rsidRPr="007C6CB5" w:rsidRDefault="007C6CB5" w:rsidP="007C6CB5">
            <w:pPr>
              <w:jc w:val="center"/>
            </w:pPr>
            <w:r w:rsidRPr="007C6CB5">
              <w:t>1.4.2</w:t>
            </w:r>
          </w:p>
        </w:tc>
        <w:tc>
          <w:tcPr>
            <w:tcW w:w="6980" w:type="dxa"/>
            <w:shd w:val="clear" w:color="auto" w:fill="auto"/>
            <w:vAlign w:val="center"/>
            <w:hideMark/>
          </w:tcPr>
          <w:p w14:paraId="556A3CFA" w14:textId="77777777" w:rsidR="007C6CB5" w:rsidRPr="007C6CB5" w:rsidRDefault="007C6CB5" w:rsidP="007C6CB5">
            <w:r w:rsidRPr="007C6CB5">
              <w:t>расходы на обязательное страхование</w:t>
            </w:r>
          </w:p>
        </w:tc>
        <w:tc>
          <w:tcPr>
            <w:tcW w:w="2009" w:type="dxa"/>
            <w:shd w:val="clear" w:color="auto" w:fill="auto"/>
            <w:vAlign w:val="center"/>
          </w:tcPr>
          <w:p w14:paraId="67B224C0" w14:textId="77777777" w:rsidR="007C6CB5" w:rsidRPr="007C6CB5" w:rsidRDefault="007C6CB5" w:rsidP="007C6CB5">
            <w:pPr>
              <w:jc w:val="center"/>
            </w:pPr>
            <w:r w:rsidRPr="007C6CB5">
              <w:t>0</w:t>
            </w:r>
          </w:p>
        </w:tc>
      </w:tr>
      <w:tr w:rsidR="007C6CB5" w:rsidRPr="007C6CB5" w14:paraId="194ED36F" w14:textId="77777777" w:rsidTr="00487D46">
        <w:trPr>
          <w:trHeight w:val="355"/>
          <w:jc w:val="center"/>
        </w:trPr>
        <w:tc>
          <w:tcPr>
            <w:tcW w:w="817" w:type="dxa"/>
            <w:shd w:val="clear" w:color="auto" w:fill="auto"/>
            <w:noWrap/>
            <w:vAlign w:val="center"/>
            <w:hideMark/>
          </w:tcPr>
          <w:p w14:paraId="74A17EC1" w14:textId="77777777" w:rsidR="007C6CB5" w:rsidRPr="007C6CB5" w:rsidRDefault="007C6CB5" w:rsidP="007C6CB5">
            <w:pPr>
              <w:jc w:val="center"/>
            </w:pPr>
            <w:r w:rsidRPr="007C6CB5">
              <w:t>1.4.3</w:t>
            </w:r>
          </w:p>
        </w:tc>
        <w:tc>
          <w:tcPr>
            <w:tcW w:w="6980" w:type="dxa"/>
            <w:shd w:val="clear" w:color="auto" w:fill="auto"/>
            <w:noWrap/>
            <w:vAlign w:val="center"/>
            <w:hideMark/>
          </w:tcPr>
          <w:p w14:paraId="7288A8CC" w14:textId="77777777" w:rsidR="007C6CB5" w:rsidRPr="007C6CB5" w:rsidRDefault="007C6CB5" w:rsidP="007C6CB5">
            <w:r w:rsidRPr="007C6CB5">
              <w:t xml:space="preserve">иные расходы </w:t>
            </w:r>
          </w:p>
        </w:tc>
        <w:tc>
          <w:tcPr>
            <w:tcW w:w="2009" w:type="dxa"/>
            <w:shd w:val="clear" w:color="auto" w:fill="auto"/>
            <w:vAlign w:val="center"/>
          </w:tcPr>
          <w:p w14:paraId="7FC08F85" w14:textId="77777777" w:rsidR="007C6CB5" w:rsidRPr="007C6CB5" w:rsidRDefault="007C6CB5" w:rsidP="007C6CB5">
            <w:pPr>
              <w:jc w:val="center"/>
            </w:pPr>
            <w:r w:rsidRPr="007C6CB5">
              <w:rPr>
                <w:szCs w:val="20"/>
              </w:rPr>
              <w:t>1 189</w:t>
            </w:r>
          </w:p>
        </w:tc>
      </w:tr>
      <w:tr w:rsidR="007C6CB5" w:rsidRPr="007C6CB5" w14:paraId="16C523C0" w14:textId="77777777" w:rsidTr="00487D46">
        <w:trPr>
          <w:trHeight w:val="70"/>
          <w:jc w:val="center"/>
        </w:trPr>
        <w:tc>
          <w:tcPr>
            <w:tcW w:w="817" w:type="dxa"/>
            <w:shd w:val="clear" w:color="auto" w:fill="auto"/>
            <w:noWrap/>
            <w:vAlign w:val="center"/>
          </w:tcPr>
          <w:p w14:paraId="00121561" w14:textId="77777777" w:rsidR="007C6CB5" w:rsidRPr="007C6CB5" w:rsidRDefault="007C6CB5" w:rsidP="007C6CB5">
            <w:pPr>
              <w:jc w:val="center"/>
            </w:pPr>
          </w:p>
        </w:tc>
        <w:tc>
          <w:tcPr>
            <w:tcW w:w="6980" w:type="dxa"/>
            <w:shd w:val="clear" w:color="auto" w:fill="auto"/>
            <w:noWrap/>
          </w:tcPr>
          <w:p w14:paraId="50CAEBBA" w14:textId="77777777" w:rsidR="007C6CB5" w:rsidRPr="007C6CB5" w:rsidRDefault="007C6CB5" w:rsidP="007C6CB5">
            <w:r w:rsidRPr="007C6CB5">
              <w:t xml:space="preserve">- налог на имущество организаций            </w:t>
            </w:r>
          </w:p>
        </w:tc>
        <w:tc>
          <w:tcPr>
            <w:tcW w:w="2009" w:type="dxa"/>
            <w:shd w:val="clear" w:color="auto" w:fill="auto"/>
            <w:vAlign w:val="center"/>
          </w:tcPr>
          <w:p w14:paraId="13C20EF9" w14:textId="77777777" w:rsidR="007C6CB5" w:rsidRPr="007C6CB5" w:rsidRDefault="007C6CB5" w:rsidP="007C6CB5">
            <w:pPr>
              <w:jc w:val="center"/>
            </w:pPr>
            <w:r w:rsidRPr="007C6CB5">
              <w:rPr>
                <w:szCs w:val="20"/>
              </w:rPr>
              <w:t>1 051</w:t>
            </w:r>
          </w:p>
        </w:tc>
      </w:tr>
      <w:tr w:rsidR="007C6CB5" w:rsidRPr="007C6CB5" w14:paraId="065BD929" w14:textId="77777777" w:rsidTr="00487D46">
        <w:trPr>
          <w:trHeight w:val="70"/>
          <w:jc w:val="center"/>
        </w:trPr>
        <w:tc>
          <w:tcPr>
            <w:tcW w:w="817" w:type="dxa"/>
            <w:shd w:val="clear" w:color="auto" w:fill="auto"/>
            <w:noWrap/>
            <w:vAlign w:val="center"/>
          </w:tcPr>
          <w:p w14:paraId="23F9468E" w14:textId="77777777" w:rsidR="007C6CB5" w:rsidRPr="007C6CB5" w:rsidRDefault="007C6CB5" w:rsidP="007C6CB5">
            <w:pPr>
              <w:jc w:val="center"/>
            </w:pPr>
          </w:p>
        </w:tc>
        <w:tc>
          <w:tcPr>
            <w:tcW w:w="6980" w:type="dxa"/>
            <w:shd w:val="clear" w:color="auto" w:fill="auto"/>
            <w:noWrap/>
          </w:tcPr>
          <w:p w14:paraId="2D148C34" w14:textId="77777777" w:rsidR="007C6CB5" w:rsidRPr="007C6CB5" w:rsidRDefault="007C6CB5" w:rsidP="007C6CB5">
            <w:r w:rsidRPr="007C6CB5">
              <w:t xml:space="preserve">- земельный налог                           </w:t>
            </w:r>
          </w:p>
        </w:tc>
        <w:tc>
          <w:tcPr>
            <w:tcW w:w="2009" w:type="dxa"/>
            <w:shd w:val="clear" w:color="auto" w:fill="auto"/>
            <w:vAlign w:val="center"/>
          </w:tcPr>
          <w:p w14:paraId="08537FD6" w14:textId="77777777" w:rsidR="007C6CB5" w:rsidRPr="007C6CB5" w:rsidRDefault="007C6CB5" w:rsidP="007C6CB5">
            <w:pPr>
              <w:jc w:val="center"/>
            </w:pPr>
            <w:r w:rsidRPr="007C6CB5">
              <w:rPr>
                <w:szCs w:val="20"/>
              </w:rPr>
              <w:t>138</w:t>
            </w:r>
          </w:p>
        </w:tc>
      </w:tr>
      <w:tr w:rsidR="007C6CB5" w:rsidRPr="007C6CB5" w14:paraId="7A825352" w14:textId="77777777" w:rsidTr="00487D46">
        <w:trPr>
          <w:trHeight w:val="178"/>
          <w:jc w:val="center"/>
        </w:trPr>
        <w:tc>
          <w:tcPr>
            <w:tcW w:w="817" w:type="dxa"/>
            <w:shd w:val="clear" w:color="auto" w:fill="auto"/>
            <w:noWrap/>
            <w:vAlign w:val="center"/>
          </w:tcPr>
          <w:p w14:paraId="0CA6B803" w14:textId="77777777" w:rsidR="007C6CB5" w:rsidRPr="007C6CB5" w:rsidRDefault="007C6CB5" w:rsidP="007C6CB5">
            <w:pPr>
              <w:jc w:val="center"/>
            </w:pPr>
          </w:p>
        </w:tc>
        <w:tc>
          <w:tcPr>
            <w:tcW w:w="6980" w:type="dxa"/>
            <w:shd w:val="clear" w:color="auto" w:fill="auto"/>
            <w:noWrap/>
          </w:tcPr>
          <w:p w14:paraId="72EE14D1" w14:textId="77777777" w:rsidR="007C6CB5" w:rsidRPr="007C6CB5" w:rsidRDefault="007C6CB5" w:rsidP="007C6CB5">
            <w:r w:rsidRPr="007C6CB5">
              <w:t xml:space="preserve">- транспортный налог                        </w:t>
            </w:r>
          </w:p>
        </w:tc>
        <w:tc>
          <w:tcPr>
            <w:tcW w:w="2009" w:type="dxa"/>
            <w:shd w:val="clear" w:color="auto" w:fill="auto"/>
            <w:vAlign w:val="center"/>
          </w:tcPr>
          <w:p w14:paraId="32A18BF0" w14:textId="77777777" w:rsidR="007C6CB5" w:rsidRPr="007C6CB5" w:rsidRDefault="007C6CB5" w:rsidP="007C6CB5">
            <w:pPr>
              <w:jc w:val="center"/>
            </w:pPr>
            <w:r w:rsidRPr="007C6CB5">
              <w:t>0</w:t>
            </w:r>
          </w:p>
        </w:tc>
      </w:tr>
      <w:tr w:rsidR="007C6CB5" w:rsidRPr="007C6CB5" w14:paraId="3F7F2D4D" w14:textId="77777777" w:rsidTr="00487D46">
        <w:trPr>
          <w:trHeight w:val="70"/>
          <w:jc w:val="center"/>
        </w:trPr>
        <w:tc>
          <w:tcPr>
            <w:tcW w:w="817" w:type="dxa"/>
            <w:shd w:val="clear" w:color="auto" w:fill="auto"/>
            <w:noWrap/>
            <w:vAlign w:val="center"/>
          </w:tcPr>
          <w:p w14:paraId="74C36886" w14:textId="77777777" w:rsidR="007C6CB5" w:rsidRPr="007C6CB5" w:rsidRDefault="007C6CB5" w:rsidP="007C6CB5">
            <w:pPr>
              <w:jc w:val="center"/>
            </w:pPr>
          </w:p>
        </w:tc>
        <w:tc>
          <w:tcPr>
            <w:tcW w:w="6980" w:type="dxa"/>
            <w:shd w:val="clear" w:color="auto" w:fill="auto"/>
            <w:noWrap/>
          </w:tcPr>
          <w:p w14:paraId="078DC0B6" w14:textId="77777777" w:rsidR="007C6CB5" w:rsidRPr="007C6CB5" w:rsidRDefault="007C6CB5" w:rsidP="007C6CB5">
            <w:r w:rsidRPr="007C6CB5">
              <w:t xml:space="preserve">- водный налог                              </w:t>
            </w:r>
          </w:p>
        </w:tc>
        <w:tc>
          <w:tcPr>
            <w:tcW w:w="2009" w:type="dxa"/>
            <w:shd w:val="clear" w:color="auto" w:fill="auto"/>
            <w:vAlign w:val="center"/>
          </w:tcPr>
          <w:p w14:paraId="6426CC79" w14:textId="77777777" w:rsidR="007C6CB5" w:rsidRPr="007C6CB5" w:rsidRDefault="007C6CB5" w:rsidP="007C6CB5">
            <w:pPr>
              <w:jc w:val="center"/>
            </w:pPr>
            <w:r w:rsidRPr="007C6CB5">
              <w:t>0</w:t>
            </w:r>
          </w:p>
        </w:tc>
      </w:tr>
      <w:tr w:rsidR="007C6CB5" w:rsidRPr="007C6CB5" w14:paraId="077B4326" w14:textId="77777777" w:rsidTr="00487D46">
        <w:trPr>
          <w:trHeight w:val="70"/>
          <w:jc w:val="center"/>
        </w:trPr>
        <w:tc>
          <w:tcPr>
            <w:tcW w:w="817" w:type="dxa"/>
            <w:shd w:val="clear" w:color="auto" w:fill="auto"/>
            <w:noWrap/>
            <w:vAlign w:val="center"/>
          </w:tcPr>
          <w:p w14:paraId="0CF9B9AB" w14:textId="77777777" w:rsidR="007C6CB5" w:rsidRPr="007C6CB5" w:rsidRDefault="007C6CB5" w:rsidP="007C6CB5">
            <w:pPr>
              <w:jc w:val="center"/>
            </w:pPr>
          </w:p>
        </w:tc>
        <w:tc>
          <w:tcPr>
            <w:tcW w:w="6980" w:type="dxa"/>
            <w:shd w:val="clear" w:color="auto" w:fill="auto"/>
            <w:noWrap/>
          </w:tcPr>
          <w:p w14:paraId="63548EAA" w14:textId="77777777" w:rsidR="007C6CB5" w:rsidRPr="007C6CB5" w:rsidRDefault="007C6CB5" w:rsidP="007C6CB5">
            <w:r w:rsidRPr="007C6CB5">
              <w:t xml:space="preserve">- прочие налоги                             </w:t>
            </w:r>
          </w:p>
        </w:tc>
        <w:tc>
          <w:tcPr>
            <w:tcW w:w="2009" w:type="dxa"/>
            <w:shd w:val="clear" w:color="auto" w:fill="auto"/>
            <w:vAlign w:val="center"/>
          </w:tcPr>
          <w:p w14:paraId="3DF1FCC7" w14:textId="77777777" w:rsidR="007C6CB5" w:rsidRPr="007C6CB5" w:rsidRDefault="007C6CB5" w:rsidP="007C6CB5">
            <w:pPr>
              <w:jc w:val="center"/>
            </w:pPr>
            <w:r w:rsidRPr="007C6CB5">
              <w:t>0</w:t>
            </w:r>
          </w:p>
        </w:tc>
      </w:tr>
      <w:tr w:rsidR="007C6CB5" w:rsidRPr="007C6CB5" w14:paraId="631E7BB2" w14:textId="77777777" w:rsidTr="00487D46">
        <w:trPr>
          <w:trHeight w:val="212"/>
          <w:jc w:val="center"/>
        </w:trPr>
        <w:tc>
          <w:tcPr>
            <w:tcW w:w="817" w:type="dxa"/>
            <w:shd w:val="clear" w:color="auto" w:fill="auto"/>
            <w:noWrap/>
            <w:vAlign w:val="center"/>
            <w:hideMark/>
          </w:tcPr>
          <w:p w14:paraId="1ECBCF04" w14:textId="77777777" w:rsidR="007C6CB5" w:rsidRPr="007C6CB5" w:rsidRDefault="007C6CB5" w:rsidP="007C6CB5">
            <w:pPr>
              <w:jc w:val="center"/>
            </w:pPr>
            <w:r w:rsidRPr="007C6CB5">
              <w:t>1.5</w:t>
            </w:r>
          </w:p>
        </w:tc>
        <w:tc>
          <w:tcPr>
            <w:tcW w:w="6980" w:type="dxa"/>
            <w:shd w:val="clear" w:color="auto" w:fill="auto"/>
            <w:vAlign w:val="center"/>
            <w:hideMark/>
          </w:tcPr>
          <w:p w14:paraId="0BD18780" w14:textId="77777777" w:rsidR="007C6CB5" w:rsidRPr="007C6CB5" w:rsidRDefault="007C6CB5" w:rsidP="007C6CB5">
            <w:r w:rsidRPr="007C6CB5">
              <w:t>Отчисления на социальные нужды</w:t>
            </w:r>
          </w:p>
        </w:tc>
        <w:tc>
          <w:tcPr>
            <w:tcW w:w="2009" w:type="dxa"/>
            <w:shd w:val="clear" w:color="auto" w:fill="auto"/>
            <w:vAlign w:val="center"/>
          </w:tcPr>
          <w:p w14:paraId="0047F213" w14:textId="77777777" w:rsidR="007C6CB5" w:rsidRPr="007C6CB5" w:rsidRDefault="007C6CB5" w:rsidP="007C6CB5">
            <w:pPr>
              <w:jc w:val="center"/>
            </w:pPr>
            <w:r w:rsidRPr="007C6CB5">
              <w:rPr>
                <w:szCs w:val="20"/>
              </w:rPr>
              <w:t>2 050</w:t>
            </w:r>
          </w:p>
        </w:tc>
      </w:tr>
      <w:tr w:rsidR="007C6CB5" w:rsidRPr="007C6CB5" w14:paraId="6DDF212B" w14:textId="77777777" w:rsidTr="00487D46">
        <w:trPr>
          <w:trHeight w:val="306"/>
          <w:jc w:val="center"/>
        </w:trPr>
        <w:tc>
          <w:tcPr>
            <w:tcW w:w="817" w:type="dxa"/>
            <w:shd w:val="clear" w:color="auto" w:fill="auto"/>
            <w:noWrap/>
            <w:vAlign w:val="center"/>
            <w:hideMark/>
          </w:tcPr>
          <w:p w14:paraId="237C4FBB" w14:textId="77777777" w:rsidR="007C6CB5" w:rsidRPr="007C6CB5" w:rsidRDefault="007C6CB5" w:rsidP="007C6CB5">
            <w:pPr>
              <w:jc w:val="center"/>
            </w:pPr>
            <w:r w:rsidRPr="007C6CB5">
              <w:t>1.6</w:t>
            </w:r>
          </w:p>
        </w:tc>
        <w:tc>
          <w:tcPr>
            <w:tcW w:w="6980" w:type="dxa"/>
            <w:shd w:val="clear" w:color="auto" w:fill="auto"/>
            <w:vAlign w:val="center"/>
            <w:hideMark/>
          </w:tcPr>
          <w:p w14:paraId="730B88A8" w14:textId="77777777" w:rsidR="007C6CB5" w:rsidRPr="007C6CB5" w:rsidRDefault="007C6CB5" w:rsidP="007C6CB5">
            <w:r w:rsidRPr="007C6CB5">
              <w:t>Расходы по сомнительным долгам</w:t>
            </w:r>
          </w:p>
        </w:tc>
        <w:tc>
          <w:tcPr>
            <w:tcW w:w="2009" w:type="dxa"/>
            <w:shd w:val="clear" w:color="auto" w:fill="auto"/>
            <w:vAlign w:val="center"/>
          </w:tcPr>
          <w:p w14:paraId="1C867910" w14:textId="77777777" w:rsidR="007C6CB5" w:rsidRPr="007C6CB5" w:rsidRDefault="007C6CB5" w:rsidP="007C6CB5">
            <w:pPr>
              <w:jc w:val="center"/>
            </w:pPr>
            <w:r w:rsidRPr="007C6CB5">
              <w:t>0</w:t>
            </w:r>
          </w:p>
        </w:tc>
      </w:tr>
      <w:tr w:rsidR="007C6CB5" w:rsidRPr="007C6CB5" w14:paraId="534F9407" w14:textId="77777777" w:rsidTr="00487D46">
        <w:trPr>
          <w:trHeight w:val="244"/>
          <w:jc w:val="center"/>
        </w:trPr>
        <w:tc>
          <w:tcPr>
            <w:tcW w:w="817" w:type="dxa"/>
            <w:shd w:val="clear" w:color="auto" w:fill="auto"/>
            <w:noWrap/>
            <w:vAlign w:val="center"/>
            <w:hideMark/>
          </w:tcPr>
          <w:p w14:paraId="24085DF7" w14:textId="77777777" w:rsidR="007C6CB5" w:rsidRPr="007C6CB5" w:rsidRDefault="007C6CB5" w:rsidP="007C6CB5">
            <w:pPr>
              <w:jc w:val="center"/>
            </w:pPr>
            <w:r w:rsidRPr="007C6CB5">
              <w:t>1.7</w:t>
            </w:r>
          </w:p>
        </w:tc>
        <w:tc>
          <w:tcPr>
            <w:tcW w:w="6980" w:type="dxa"/>
            <w:shd w:val="clear" w:color="auto" w:fill="auto"/>
            <w:vAlign w:val="center"/>
            <w:hideMark/>
          </w:tcPr>
          <w:p w14:paraId="7009A392" w14:textId="77777777" w:rsidR="007C6CB5" w:rsidRPr="007C6CB5" w:rsidRDefault="007C6CB5" w:rsidP="007C6CB5">
            <w:r w:rsidRPr="007C6CB5">
              <w:t>Амортизация основных средств и нематериальных активов</w:t>
            </w:r>
          </w:p>
        </w:tc>
        <w:tc>
          <w:tcPr>
            <w:tcW w:w="2009" w:type="dxa"/>
            <w:shd w:val="clear" w:color="auto" w:fill="auto"/>
            <w:vAlign w:val="center"/>
          </w:tcPr>
          <w:p w14:paraId="3CD505E2" w14:textId="77777777" w:rsidR="007C6CB5" w:rsidRPr="007C6CB5" w:rsidRDefault="007C6CB5" w:rsidP="007C6CB5">
            <w:pPr>
              <w:jc w:val="center"/>
            </w:pPr>
            <w:r w:rsidRPr="007C6CB5">
              <w:rPr>
                <w:szCs w:val="20"/>
              </w:rPr>
              <w:t>3 947</w:t>
            </w:r>
          </w:p>
        </w:tc>
      </w:tr>
      <w:tr w:rsidR="007C6CB5" w:rsidRPr="007C6CB5" w14:paraId="27F89511" w14:textId="77777777" w:rsidTr="00487D46">
        <w:trPr>
          <w:trHeight w:val="425"/>
          <w:jc w:val="center"/>
        </w:trPr>
        <w:tc>
          <w:tcPr>
            <w:tcW w:w="817" w:type="dxa"/>
            <w:shd w:val="clear" w:color="auto" w:fill="auto"/>
            <w:noWrap/>
            <w:vAlign w:val="center"/>
            <w:hideMark/>
          </w:tcPr>
          <w:p w14:paraId="2EEEC415" w14:textId="77777777" w:rsidR="007C6CB5" w:rsidRPr="007C6CB5" w:rsidRDefault="007C6CB5" w:rsidP="007C6CB5">
            <w:pPr>
              <w:jc w:val="center"/>
            </w:pPr>
            <w:r w:rsidRPr="007C6CB5">
              <w:t>1.8</w:t>
            </w:r>
          </w:p>
        </w:tc>
        <w:tc>
          <w:tcPr>
            <w:tcW w:w="6980" w:type="dxa"/>
            <w:shd w:val="clear" w:color="auto" w:fill="auto"/>
            <w:vAlign w:val="center"/>
            <w:hideMark/>
          </w:tcPr>
          <w:p w14:paraId="18E536EB" w14:textId="77777777" w:rsidR="007C6CB5" w:rsidRPr="007C6CB5" w:rsidRDefault="007C6CB5" w:rsidP="007C6CB5">
            <w:r w:rsidRPr="007C6CB5">
              <w:t>Расходы на выплаты по договорам займа и кредитным договорам, включая проценты по ним</w:t>
            </w:r>
          </w:p>
        </w:tc>
        <w:tc>
          <w:tcPr>
            <w:tcW w:w="2009" w:type="dxa"/>
            <w:shd w:val="clear" w:color="auto" w:fill="auto"/>
            <w:vAlign w:val="center"/>
          </w:tcPr>
          <w:p w14:paraId="2C788E51" w14:textId="77777777" w:rsidR="007C6CB5" w:rsidRPr="007C6CB5" w:rsidRDefault="007C6CB5" w:rsidP="007C6CB5">
            <w:pPr>
              <w:jc w:val="center"/>
            </w:pPr>
            <w:r w:rsidRPr="007C6CB5">
              <w:t>0</w:t>
            </w:r>
          </w:p>
        </w:tc>
      </w:tr>
      <w:tr w:rsidR="007C6CB5" w:rsidRPr="007C6CB5" w14:paraId="4F191612" w14:textId="77777777" w:rsidTr="00487D46">
        <w:trPr>
          <w:trHeight w:val="300"/>
          <w:jc w:val="center"/>
        </w:trPr>
        <w:tc>
          <w:tcPr>
            <w:tcW w:w="817" w:type="dxa"/>
            <w:shd w:val="clear" w:color="auto" w:fill="auto"/>
            <w:noWrap/>
            <w:vAlign w:val="center"/>
            <w:hideMark/>
          </w:tcPr>
          <w:p w14:paraId="067B6646" w14:textId="77777777" w:rsidR="007C6CB5" w:rsidRPr="007C6CB5" w:rsidRDefault="007C6CB5" w:rsidP="007C6CB5">
            <w:pPr>
              <w:jc w:val="center"/>
            </w:pPr>
          </w:p>
        </w:tc>
        <w:tc>
          <w:tcPr>
            <w:tcW w:w="6980" w:type="dxa"/>
            <w:shd w:val="clear" w:color="auto" w:fill="auto"/>
            <w:noWrap/>
            <w:vAlign w:val="center"/>
            <w:hideMark/>
          </w:tcPr>
          <w:p w14:paraId="470F4EA4" w14:textId="77777777" w:rsidR="007C6CB5" w:rsidRPr="007C6CB5" w:rsidRDefault="007C6CB5" w:rsidP="007C6CB5">
            <w:r w:rsidRPr="007C6CB5">
              <w:t>ИТОГО</w:t>
            </w:r>
          </w:p>
        </w:tc>
        <w:tc>
          <w:tcPr>
            <w:tcW w:w="2009" w:type="dxa"/>
            <w:shd w:val="clear" w:color="auto" w:fill="auto"/>
            <w:vAlign w:val="center"/>
          </w:tcPr>
          <w:p w14:paraId="3148C0CC" w14:textId="77777777" w:rsidR="007C6CB5" w:rsidRPr="007C6CB5" w:rsidRDefault="007C6CB5" w:rsidP="007C6CB5">
            <w:pPr>
              <w:jc w:val="center"/>
            </w:pPr>
            <w:r w:rsidRPr="007C6CB5">
              <w:rPr>
                <w:szCs w:val="20"/>
              </w:rPr>
              <w:t>7 186</w:t>
            </w:r>
          </w:p>
        </w:tc>
      </w:tr>
      <w:tr w:rsidR="007C6CB5" w:rsidRPr="007C6CB5" w14:paraId="04FA4D57" w14:textId="77777777" w:rsidTr="00487D46">
        <w:trPr>
          <w:trHeight w:val="100"/>
          <w:jc w:val="center"/>
        </w:trPr>
        <w:tc>
          <w:tcPr>
            <w:tcW w:w="817" w:type="dxa"/>
            <w:shd w:val="clear" w:color="auto" w:fill="auto"/>
            <w:noWrap/>
            <w:vAlign w:val="center"/>
            <w:hideMark/>
          </w:tcPr>
          <w:p w14:paraId="107080B7" w14:textId="77777777" w:rsidR="007C6CB5" w:rsidRPr="007C6CB5" w:rsidRDefault="007C6CB5" w:rsidP="007C6CB5">
            <w:pPr>
              <w:jc w:val="center"/>
            </w:pPr>
            <w:r w:rsidRPr="007C6CB5">
              <w:t>2</w:t>
            </w:r>
          </w:p>
        </w:tc>
        <w:tc>
          <w:tcPr>
            <w:tcW w:w="6980" w:type="dxa"/>
            <w:shd w:val="clear" w:color="auto" w:fill="auto"/>
            <w:noWrap/>
            <w:vAlign w:val="center"/>
            <w:hideMark/>
          </w:tcPr>
          <w:p w14:paraId="4706AD98" w14:textId="77777777" w:rsidR="007C6CB5" w:rsidRPr="007C6CB5" w:rsidRDefault="007C6CB5" w:rsidP="007C6CB5">
            <w:r w:rsidRPr="007C6CB5">
              <w:t>Налог на прибыль</w:t>
            </w:r>
          </w:p>
        </w:tc>
        <w:tc>
          <w:tcPr>
            <w:tcW w:w="2009" w:type="dxa"/>
            <w:shd w:val="clear" w:color="auto" w:fill="auto"/>
            <w:vAlign w:val="center"/>
          </w:tcPr>
          <w:p w14:paraId="663E7423" w14:textId="77777777" w:rsidR="007C6CB5" w:rsidRPr="007C6CB5" w:rsidRDefault="007C6CB5" w:rsidP="007C6CB5">
            <w:pPr>
              <w:jc w:val="center"/>
            </w:pPr>
            <w:r w:rsidRPr="007C6CB5">
              <w:t>0</w:t>
            </w:r>
          </w:p>
        </w:tc>
      </w:tr>
      <w:tr w:rsidR="007C6CB5" w:rsidRPr="007C6CB5" w14:paraId="54795348" w14:textId="77777777" w:rsidTr="00487D46">
        <w:trPr>
          <w:trHeight w:val="527"/>
          <w:jc w:val="center"/>
        </w:trPr>
        <w:tc>
          <w:tcPr>
            <w:tcW w:w="817" w:type="dxa"/>
            <w:shd w:val="clear" w:color="auto" w:fill="auto"/>
            <w:noWrap/>
            <w:vAlign w:val="center"/>
            <w:hideMark/>
          </w:tcPr>
          <w:p w14:paraId="1175C84B" w14:textId="77777777" w:rsidR="007C6CB5" w:rsidRPr="007C6CB5" w:rsidRDefault="007C6CB5" w:rsidP="007C6CB5">
            <w:pPr>
              <w:jc w:val="center"/>
            </w:pPr>
            <w:r w:rsidRPr="007C6CB5">
              <w:t>3</w:t>
            </w:r>
          </w:p>
        </w:tc>
        <w:tc>
          <w:tcPr>
            <w:tcW w:w="6980" w:type="dxa"/>
            <w:shd w:val="clear" w:color="auto" w:fill="auto"/>
            <w:vAlign w:val="center"/>
            <w:hideMark/>
          </w:tcPr>
          <w:p w14:paraId="6E9195DF" w14:textId="77777777" w:rsidR="007C6CB5" w:rsidRPr="007C6CB5" w:rsidRDefault="007C6CB5" w:rsidP="007C6CB5">
            <w:r w:rsidRPr="007C6CB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622F87CB" w14:textId="77777777" w:rsidR="007C6CB5" w:rsidRPr="007C6CB5" w:rsidRDefault="007C6CB5" w:rsidP="007C6CB5">
            <w:pPr>
              <w:jc w:val="center"/>
            </w:pPr>
            <w:r w:rsidRPr="007C6CB5">
              <w:rPr>
                <w:szCs w:val="20"/>
              </w:rPr>
              <w:t>0</w:t>
            </w:r>
          </w:p>
        </w:tc>
      </w:tr>
      <w:tr w:rsidR="007C6CB5" w:rsidRPr="007C6CB5" w14:paraId="4329BC71" w14:textId="77777777" w:rsidTr="00487D46">
        <w:trPr>
          <w:trHeight w:val="425"/>
          <w:jc w:val="center"/>
        </w:trPr>
        <w:tc>
          <w:tcPr>
            <w:tcW w:w="817" w:type="dxa"/>
            <w:shd w:val="clear" w:color="auto" w:fill="auto"/>
            <w:noWrap/>
            <w:vAlign w:val="center"/>
            <w:hideMark/>
          </w:tcPr>
          <w:p w14:paraId="4D7CD782" w14:textId="77777777" w:rsidR="007C6CB5" w:rsidRPr="007C6CB5" w:rsidRDefault="007C6CB5" w:rsidP="007C6CB5">
            <w:pPr>
              <w:jc w:val="center"/>
              <w:rPr>
                <w:b/>
              </w:rPr>
            </w:pPr>
            <w:r w:rsidRPr="007C6CB5">
              <w:rPr>
                <w:b/>
              </w:rPr>
              <w:t>4</w:t>
            </w:r>
          </w:p>
        </w:tc>
        <w:tc>
          <w:tcPr>
            <w:tcW w:w="6980" w:type="dxa"/>
            <w:shd w:val="clear" w:color="auto" w:fill="auto"/>
            <w:vAlign w:val="center"/>
            <w:hideMark/>
          </w:tcPr>
          <w:p w14:paraId="496474B6" w14:textId="77777777" w:rsidR="007C6CB5" w:rsidRPr="007C6CB5" w:rsidRDefault="007C6CB5" w:rsidP="007C6CB5">
            <w:pPr>
              <w:rPr>
                <w:b/>
              </w:rPr>
            </w:pPr>
            <w:r w:rsidRPr="007C6CB5">
              <w:rPr>
                <w:b/>
              </w:rPr>
              <w:t>Итого неподконтрольных расходов</w:t>
            </w:r>
          </w:p>
        </w:tc>
        <w:tc>
          <w:tcPr>
            <w:tcW w:w="2009" w:type="dxa"/>
            <w:shd w:val="clear" w:color="auto" w:fill="auto"/>
            <w:vAlign w:val="center"/>
          </w:tcPr>
          <w:p w14:paraId="2DDE45D5" w14:textId="77777777" w:rsidR="007C6CB5" w:rsidRPr="007C6CB5" w:rsidRDefault="007C6CB5" w:rsidP="007C6CB5">
            <w:pPr>
              <w:jc w:val="center"/>
              <w:rPr>
                <w:b/>
              </w:rPr>
            </w:pPr>
            <w:r w:rsidRPr="007C6CB5">
              <w:rPr>
                <w:b/>
              </w:rPr>
              <w:t>7 186</w:t>
            </w:r>
          </w:p>
        </w:tc>
      </w:tr>
    </w:tbl>
    <w:p w14:paraId="332F2081" w14:textId="77777777" w:rsidR="007C6CB5" w:rsidRPr="007C6CB5" w:rsidRDefault="007C6CB5" w:rsidP="007C6CB5">
      <w:pPr>
        <w:ind w:firstLine="851"/>
        <w:jc w:val="both"/>
        <w:rPr>
          <w:sz w:val="28"/>
          <w:szCs w:val="28"/>
        </w:rPr>
      </w:pPr>
    </w:p>
    <w:p w14:paraId="31FECC75" w14:textId="77777777" w:rsidR="007C6CB5" w:rsidRPr="007C6CB5" w:rsidRDefault="007C6CB5" w:rsidP="007C6CB5">
      <w:pPr>
        <w:ind w:firstLine="851"/>
        <w:jc w:val="both"/>
        <w:rPr>
          <w:sz w:val="28"/>
          <w:szCs w:val="28"/>
        </w:rPr>
      </w:pPr>
      <w:r w:rsidRPr="007C6CB5">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16F664F2" w14:textId="77777777" w:rsidR="007C6CB5" w:rsidRPr="007C6CB5" w:rsidRDefault="007C6CB5" w:rsidP="007C6CB5">
      <w:pPr>
        <w:ind w:firstLine="851"/>
        <w:jc w:val="both"/>
        <w:rPr>
          <w:sz w:val="28"/>
          <w:szCs w:val="28"/>
        </w:rPr>
      </w:pPr>
      <w:r w:rsidRPr="007C6CB5">
        <w:rPr>
          <w:sz w:val="28"/>
          <w:szCs w:val="28"/>
        </w:rPr>
        <w:lastRenderedPageBreak/>
        <w:t>По расчетам экспертов, фактические расходы на приобретение холодной воды в 2023 году, в целях настоящей статьи, составят 14 855 тыс. руб.</w:t>
      </w:r>
    </w:p>
    <w:p w14:paraId="058B537C" w14:textId="77777777" w:rsidR="007C6CB5" w:rsidRPr="007C6CB5" w:rsidRDefault="007C6CB5" w:rsidP="007C6CB5">
      <w:pPr>
        <w:ind w:firstLine="720"/>
        <w:jc w:val="both"/>
        <w:rPr>
          <w:sz w:val="28"/>
          <w:szCs w:val="28"/>
          <w:lang w:eastAsia="en-US"/>
        </w:rPr>
      </w:pPr>
      <w:r w:rsidRPr="007C6CB5">
        <w:rPr>
          <w:sz w:val="28"/>
          <w:szCs w:val="28"/>
        </w:rPr>
        <w:t>Реестр расходов на приобретение энергетических ресурсов, холодной воды и теплоносителя для производства теплоносителя представлен в таблице 6.</w:t>
      </w:r>
    </w:p>
    <w:p w14:paraId="4D0E7F08" w14:textId="77777777" w:rsidR="007C6CB5" w:rsidRPr="007C6CB5" w:rsidRDefault="007C6CB5" w:rsidP="007C6CB5">
      <w:pPr>
        <w:rPr>
          <w:sz w:val="28"/>
          <w:szCs w:val="28"/>
        </w:rPr>
      </w:pPr>
    </w:p>
    <w:p w14:paraId="402C3E95" w14:textId="77777777" w:rsidR="007C6CB5" w:rsidRPr="007C6CB5" w:rsidRDefault="007C6CB5" w:rsidP="007C6CB5">
      <w:pPr>
        <w:tabs>
          <w:tab w:val="left" w:pos="1890"/>
        </w:tabs>
        <w:ind w:left="1080" w:right="-1"/>
        <w:jc w:val="right"/>
        <w:rPr>
          <w:sz w:val="28"/>
          <w:szCs w:val="28"/>
        </w:rPr>
      </w:pPr>
      <w:r w:rsidRPr="007C6CB5">
        <w:rPr>
          <w:sz w:val="28"/>
          <w:szCs w:val="28"/>
        </w:rPr>
        <w:t>Таблица 6</w:t>
      </w:r>
    </w:p>
    <w:p w14:paraId="7C69AA73" w14:textId="77777777" w:rsidR="007C6CB5" w:rsidRPr="007C6CB5" w:rsidRDefault="007C6CB5" w:rsidP="007C6CB5">
      <w:pPr>
        <w:ind w:left="-142"/>
        <w:jc w:val="center"/>
        <w:rPr>
          <w:b/>
          <w:sz w:val="28"/>
          <w:szCs w:val="28"/>
        </w:rPr>
      </w:pPr>
      <w:r w:rsidRPr="007C6CB5">
        <w:rPr>
          <w:b/>
          <w:sz w:val="28"/>
          <w:szCs w:val="28"/>
        </w:rPr>
        <w:t>Реестр расходов на приобретение энергетических ресурсов, холодной воды и теплоносителя для производства теплоносителя</w:t>
      </w:r>
    </w:p>
    <w:p w14:paraId="7CBCF330" w14:textId="77777777" w:rsidR="007C6CB5" w:rsidRPr="007C6CB5" w:rsidRDefault="007C6CB5" w:rsidP="007C6CB5">
      <w:pPr>
        <w:jc w:val="right"/>
        <w:rPr>
          <w:sz w:val="28"/>
          <w:szCs w:val="28"/>
        </w:rPr>
      </w:pPr>
      <w:r w:rsidRPr="007C6CB5">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7C6CB5" w:rsidRPr="007C6CB5" w14:paraId="7CCC1A71" w14:textId="77777777" w:rsidTr="00487D46">
        <w:trPr>
          <w:trHeight w:val="483"/>
          <w:tblHeader/>
        </w:trPr>
        <w:tc>
          <w:tcPr>
            <w:tcW w:w="649" w:type="dxa"/>
            <w:vMerge w:val="restart"/>
            <w:shd w:val="clear" w:color="auto" w:fill="auto"/>
            <w:vAlign w:val="center"/>
            <w:hideMark/>
          </w:tcPr>
          <w:p w14:paraId="77CA6A8D" w14:textId="77777777" w:rsidR="007C6CB5" w:rsidRPr="007C6CB5" w:rsidRDefault="007C6CB5" w:rsidP="007C6CB5">
            <w:pPr>
              <w:jc w:val="center"/>
              <w:rPr>
                <w:szCs w:val="20"/>
              </w:rPr>
            </w:pPr>
            <w:r w:rsidRPr="007C6CB5">
              <w:rPr>
                <w:szCs w:val="20"/>
              </w:rPr>
              <w:t>№ п/п</w:t>
            </w:r>
          </w:p>
        </w:tc>
        <w:tc>
          <w:tcPr>
            <w:tcW w:w="6900" w:type="dxa"/>
            <w:vMerge w:val="restart"/>
            <w:shd w:val="clear" w:color="auto" w:fill="auto"/>
            <w:vAlign w:val="center"/>
            <w:hideMark/>
          </w:tcPr>
          <w:p w14:paraId="2B6695A4" w14:textId="77777777" w:rsidR="007C6CB5" w:rsidRPr="007C6CB5" w:rsidRDefault="007C6CB5" w:rsidP="007C6CB5">
            <w:pPr>
              <w:jc w:val="center"/>
              <w:rPr>
                <w:szCs w:val="20"/>
              </w:rPr>
            </w:pPr>
            <w:r w:rsidRPr="007C6CB5">
              <w:rPr>
                <w:szCs w:val="20"/>
              </w:rPr>
              <w:t>Наименование ресурса</w:t>
            </w:r>
          </w:p>
        </w:tc>
        <w:tc>
          <w:tcPr>
            <w:tcW w:w="2079" w:type="dxa"/>
            <w:vMerge w:val="restart"/>
            <w:shd w:val="clear" w:color="auto" w:fill="auto"/>
            <w:vAlign w:val="center"/>
            <w:hideMark/>
          </w:tcPr>
          <w:p w14:paraId="19877625" w14:textId="77777777" w:rsidR="007C6CB5" w:rsidRPr="007C6CB5" w:rsidRDefault="007C6CB5" w:rsidP="007C6CB5">
            <w:pPr>
              <w:jc w:val="center"/>
              <w:rPr>
                <w:szCs w:val="20"/>
              </w:rPr>
            </w:pPr>
            <w:r w:rsidRPr="007C6CB5">
              <w:rPr>
                <w:szCs w:val="20"/>
              </w:rPr>
              <w:t>Факт 2023 года</w:t>
            </w:r>
          </w:p>
        </w:tc>
      </w:tr>
      <w:tr w:rsidR="007C6CB5" w:rsidRPr="007C6CB5" w14:paraId="51051E44" w14:textId="77777777" w:rsidTr="00487D46">
        <w:trPr>
          <w:trHeight w:val="458"/>
        </w:trPr>
        <w:tc>
          <w:tcPr>
            <w:tcW w:w="649" w:type="dxa"/>
            <w:vMerge/>
            <w:shd w:val="clear" w:color="auto" w:fill="auto"/>
            <w:hideMark/>
          </w:tcPr>
          <w:p w14:paraId="3D1F5950" w14:textId="77777777" w:rsidR="007C6CB5" w:rsidRPr="007C6CB5" w:rsidRDefault="007C6CB5" w:rsidP="007C6CB5">
            <w:pPr>
              <w:jc w:val="both"/>
              <w:rPr>
                <w:szCs w:val="20"/>
              </w:rPr>
            </w:pPr>
          </w:p>
        </w:tc>
        <w:tc>
          <w:tcPr>
            <w:tcW w:w="6900" w:type="dxa"/>
            <w:vMerge/>
            <w:shd w:val="clear" w:color="auto" w:fill="auto"/>
            <w:hideMark/>
          </w:tcPr>
          <w:p w14:paraId="76B21A11" w14:textId="77777777" w:rsidR="007C6CB5" w:rsidRPr="007C6CB5" w:rsidRDefault="007C6CB5" w:rsidP="007C6CB5">
            <w:pPr>
              <w:jc w:val="both"/>
              <w:rPr>
                <w:szCs w:val="20"/>
              </w:rPr>
            </w:pPr>
          </w:p>
        </w:tc>
        <w:tc>
          <w:tcPr>
            <w:tcW w:w="2079" w:type="dxa"/>
            <w:vMerge/>
            <w:shd w:val="clear" w:color="auto" w:fill="auto"/>
            <w:hideMark/>
          </w:tcPr>
          <w:p w14:paraId="299EED5F" w14:textId="77777777" w:rsidR="007C6CB5" w:rsidRPr="007C6CB5" w:rsidRDefault="007C6CB5" w:rsidP="007C6CB5">
            <w:pPr>
              <w:jc w:val="both"/>
              <w:rPr>
                <w:szCs w:val="20"/>
              </w:rPr>
            </w:pPr>
          </w:p>
        </w:tc>
      </w:tr>
      <w:tr w:rsidR="007C6CB5" w:rsidRPr="007C6CB5" w14:paraId="7C9D5D0A" w14:textId="77777777" w:rsidTr="00487D46">
        <w:trPr>
          <w:trHeight w:val="96"/>
        </w:trPr>
        <w:tc>
          <w:tcPr>
            <w:tcW w:w="649" w:type="dxa"/>
            <w:shd w:val="clear" w:color="auto" w:fill="auto"/>
            <w:vAlign w:val="center"/>
            <w:hideMark/>
          </w:tcPr>
          <w:p w14:paraId="4C66FEDA" w14:textId="77777777" w:rsidR="007C6CB5" w:rsidRPr="007C6CB5" w:rsidRDefault="007C6CB5" w:rsidP="007C6CB5">
            <w:pPr>
              <w:jc w:val="center"/>
              <w:rPr>
                <w:szCs w:val="20"/>
              </w:rPr>
            </w:pPr>
            <w:r w:rsidRPr="007C6CB5">
              <w:rPr>
                <w:szCs w:val="20"/>
              </w:rPr>
              <w:t>1</w:t>
            </w:r>
          </w:p>
        </w:tc>
        <w:tc>
          <w:tcPr>
            <w:tcW w:w="6900" w:type="dxa"/>
            <w:shd w:val="clear" w:color="auto" w:fill="auto"/>
            <w:vAlign w:val="center"/>
            <w:hideMark/>
          </w:tcPr>
          <w:p w14:paraId="264BDD78" w14:textId="77777777" w:rsidR="007C6CB5" w:rsidRPr="007C6CB5" w:rsidRDefault="007C6CB5" w:rsidP="007C6CB5">
            <w:pPr>
              <w:rPr>
                <w:szCs w:val="20"/>
              </w:rPr>
            </w:pPr>
            <w:r w:rsidRPr="007C6CB5">
              <w:rPr>
                <w:szCs w:val="20"/>
              </w:rPr>
              <w:t>Расходы на топливо</w:t>
            </w:r>
          </w:p>
        </w:tc>
        <w:tc>
          <w:tcPr>
            <w:tcW w:w="2079" w:type="dxa"/>
            <w:shd w:val="clear" w:color="auto" w:fill="auto"/>
            <w:vAlign w:val="center"/>
            <w:hideMark/>
          </w:tcPr>
          <w:p w14:paraId="477C0A21" w14:textId="77777777" w:rsidR="007C6CB5" w:rsidRPr="007C6CB5" w:rsidRDefault="007C6CB5" w:rsidP="007C6CB5">
            <w:pPr>
              <w:jc w:val="center"/>
            </w:pPr>
            <w:r w:rsidRPr="007C6CB5">
              <w:t>0</w:t>
            </w:r>
          </w:p>
        </w:tc>
      </w:tr>
      <w:tr w:rsidR="007C6CB5" w:rsidRPr="007C6CB5" w14:paraId="485BA60D" w14:textId="77777777" w:rsidTr="00487D46">
        <w:trPr>
          <w:trHeight w:val="70"/>
        </w:trPr>
        <w:tc>
          <w:tcPr>
            <w:tcW w:w="649" w:type="dxa"/>
            <w:shd w:val="clear" w:color="auto" w:fill="auto"/>
            <w:vAlign w:val="center"/>
            <w:hideMark/>
          </w:tcPr>
          <w:p w14:paraId="3C074CA8" w14:textId="77777777" w:rsidR="007C6CB5" w:rsidRPr="007C6CB5" w:rsidRDefault="007C6CB5" w:rsidP="007C6CB5">
            <w:pPr>
              <w:jc w:val="center"/>
              <w:rPr>
                <w:szCs w:val="20"/>
              </w:rPr>
            </w:pPr>
            <w:r w:rsidRPr="007C6CB5">
              <w:rPr>
                <w:szCs w:val="20"/>
              </w:rPr>
              <w:t>2</w:t>
            </w:r>
          </w:p>
        </w:tc>
        <w:tc>
          <w:tcPr>
            <w:tcW w:w="6900" w:type="dxa"/>
            <w:shd w:val="clear" w:color="auto" w:fill="auto"/>
            <w:vAlign w:val="center"/>
            <w:hideMark/>
          </w:tcPr>
          <w:p w14:paraId="7F14A4F7" w14:textId="77777777" w:rsidR="007C6CB5" w:rsidRPr="007C6CB5" w:rsidRDefault="007C6CB5" w:rsidP="007C6CB5">
            <w:pPr>
              <w:rPr>
                <w:szCs w:val="20"/>
              </w:rPr>
            </w:pPr>
            <w:r w:rsidRPr="007C6CB5">
              <w:rPr>
                <w:szCs w:val="20"/>
              </w:rPr>
              <w:t>Расходы на электрическую энергию</w:t>
            </w:r>
          </w:p>
        </w:tc>
        <w:tc>
          <w:tcPr>
            <w:tcW w:w="2079" w:type="dxa"/>
            <w:shd w:val="clear" w:color="auto" w:fill="auto"/>
            <w:vAlign w:val="center"/>
            <w:hideMark/>
          </w:tcPr>
          <w:p w14:paraId="56099310" w14:textId="77777777" w:rsidR="007C6CB5" w:rsidRPr="007C6CB5" w:rsidRDefault="007C6CB5" w:rsidP="007C6CB5">
            <w:pPr>
              <w:jc w:val="center"/>
            </w:pPr>
            <w:r w:rsidRPr="007C6CB5">
              <w:t>0</w:t>
            </w:r>
          </w:p>
        </w:tc>
      </w:tr>
      <w:tr w:rsidR="007C6CB5" w:rsidRPr="007C6CB5" w14:paraId="2E90B308" w14:textId="77777777" w:rsidTr="00487D46">
        <w:trPr>
          <w:trHeight w:val="70"/>
        </w:trPr>
        <w:tc>
          <w:tcPr>
            <w:tcW w:w="649" w:type="dxa"/>
            <w:shd w:val="clear" w:color="auto" w:fill="auto"/>
            <w:vAlign w:val="center"/>
            <w:hideMark/>
          </w:tcPr>
          <w:p w14:paraId="7EFE275F" w14:textId="77777777" w:rsidR="007C6CB5" w:rsidRPr="007C6CB5" w:rsidRDefault="007C6CB5" w:rsidP="007C6CB5">
            <w:pPr>
              <w:jc w:val="center"/>
              <w:rPr>
                <w:szCs w:val="20"/>
              </w:rPr>
            </w:pPr>
            <w:r w:rsidRPr="007C6CB5">
              <w:rPr>
                <w:szCs w:val="20"/>
              </w:rPr>
              <w:t>3</w:t>
            </w:r>
          </w:p>
        </w:tc>
        <w:tc>
          <w:tcPr>
            <w:tcW w:w="6900" w:type="dxa"/>
            <w:shd w:val="clear" w:color="auto" w:fill="auto"/>
            <w:vAlign w:val="center"/>
            <w:hideMark/>
          </w:tcPr>
          <w:p w14:paraId="773961DE" w14:textId="77777777" w:rsidR="007C6CB5" w:rsidRPr="007C6CB5" w:rsidRDefault="007C6CB5" w:rsidP="007C6CB5">
            <w:pPr>
              <w:rPr>
                <w:szCs w:val="20"/>
              </w:rPr>
            </w:pPr>
            <w:r w:rsidRPr="007C6CB5">
              <w:rPr>
                <w:szCs w:val="20"/>
              </w:rPr>
              <w:t>Расходы на тепловую энергию</w:t>
            </w:r>
          </w:p>
        </w:tc>
        <w:tc>
          <w:tcPr>
            <w:tcW w:w="2079" w:type="dxa"/>
            <w:shd w:val="clear" w:color="auto" w:fill="auto"/>
            <w:vAlign w:val="center"/>
            <w:hideMark/>
          </w:tcPr>
          <w:p w14:paraId="6F6C7350" w14:textId="77777777" w:rsidR="007C6CB5" w:rsidRPr="007C6CB5" w:rsidRDefault="007C6CB5" w:rsidP="007C6CB5">
            <w:pPr>
              <w:jc w:val="center"/>
            </w:pPr>
            <w:r w:rsidRPr="007C6CB5">
              <w:t>0</w:t>
            </w:r>
          </w:p>
        </w:tc>
      </w:tr>
      <w:tr w:rsidR="007C6CB5" w:rsidRPr="007C6CB5" w14:paraId="7CC6C601" w14:textId="77777777" w:rsidTr="00487D46">
        <w:trPr>
          <w:trHeight w:val="70"/>
        </w:trPr>
        <w:tc>
          <w:tcPr>
            <w:tcW w:w="649" w:type="dxa"/>
            <w:shd w:val="clear" w:color="auto" w:fill="auto"/>
            <w:vAlign w:val="center"/>
            <w:hideMark/>
          </w:tcPr>
          <w:p w14:paraId="00311433" w14:textId="77777777" w:rsidR="007C6CB5" w:rsidRPr="007C6CB5" w:rsidRDefault="007C6CB5" w:rsidP="007C6CB5">
            <w:pPr>
              <w:jc w:val="center"/>
              <w:rPr>
                <w:szCs w:val="20"/>
              </w:rPr>
            </w:pPr>
            <w:r w:rsidRPr="007C6CB5">
              <w:rPr>
                <w:szCs w:val="20"/>
              </w:rPr>
              <w:t>4</w:t>
            </w:r>
          </w:p>
        </w:tc>
        <w:tc>
          <w:tcPr>
            <w:tcW w:w="6900" w:type="dxa"/>
            <w:shd w:val="clear" w:color="auto" w:fill="auto"/>
            <w:vAlign w:val="center"/>
            <w:hideMark/>
          </w:tcPr>
          <w:p w14:paraId="75E09748" w14:textId="77777777" w:rsidR="007C6CB5" w:rsidRPr="007C6CB5" w:rsidRDefault="007C6CB5" w:rsidP="007C6CB5">
            <w:pPr>
              <w:rPr>
                <w:szCs w:val="20"/>
              </w:rPr>
            </w:pPr>
            <w:r w:rsidRPr="007C6CB5">
              <w:rPr>
                <w:szCs w:val="20"/>
              </w:rPr>
              <w:t>Расходы на холодную воду</w:t>
            </w:r>
          </w:p>
        </w:tc>
        <w:tc>
          <w:tcPr>
            <w:tcW w:w="2079" w:type="dxa"/>
            <w:shd w:val="clear" w:color="auto" w:fill="auto"/>
            <w:vAlign w:val="center"/>
            <w:hideMark/>
          </w:tcPr>
          <w:p w14:paraId="44188C2F" w14:textId="77777777" w:rsidR="007C6CB5" w:rsidRPr="007C6CB5" w:rsidRDefault="007C6CB5" w:rsidP="007C6CB5">
            <w:pPr>
              <w:jc w:val="center"/>
            </w:pPr>
            <w:r w:rsidRPr="007C6CB5">
              <w:t>14 855</w:t>
            </w:r>
          </w:p>
        </w:tc>
      </w:tr>
      <w:tr w:rsidR="007C6CB5" w:rsidRPr="007C6CB5" w14:paraId="17BEDC7C" w14:textId="77777777" w:rsidTr="00487D46">
        <w:trPr>
          <w:trHeight w:val="70"/>
        </w:trPr>
        <w:tc>
          <w:tcPr>
            <w:tcW w:w="649" w:type="dxa"/>
            <w:shd w:val="clear" w:color="auto" w:fill="auto"/>
            <w:vAlign w:val="center"/>
            <w:hideMark/>
          </w:tcPr>
          <w:p w14:paraId="70A719E2" w14:textId="77777777" w:rsidR="007C6CB5" w:rsidRPr="007C6CB5" w:rsidRDefault="007C6CB5" w:rsidP="007C6CB5">
            <w:pPr>
              <w:jc w:val="center"/>
            </w:pPr>
            <w:r w:rsidRPr="007C6CB5">
              <w:t>5</w:t>
            </w:r>
          </w:p>
        </w:tc>
        <w:tc>
          <w:tcPr>
            <w:tcW w:w="6900" w:type="dxa"/>
            <w:shd w:val="clear" w:color="auto" w:fill="auto"/>
            <w:vAlign w:val="center"/>
            <w:hideMark/>
          </w:tcPr>
          <w:p w14:paraId="5598E750" w14:textId="77777777" w:rsidR="007C6CB5" w:rsidRPr="007C6CB5" w:rsidRDefault="007C6CB5" w:rsidP="007C6CB5">
            <w:r w:rsidRPr="007C6CB5">
              <w:t>Расходы на теплоноситель</w:t>
            </w:r>
          </w:p>
        </w:tc>
        <w:tc>
          <w:tcPr>
            <w:tcW w:w="2079" w:type="dxa"/>
            <w:shd w:val="clear" w:color="auto" w:fill="auto"/>
            <w:vAlign w:val="center"/>
            <w:hideMark/>
          </w:tcPr>
          <w:p w14:paraId="65EEDDC6" w14:textId="77777777" w:rsidR="007C6CB5" w:rsidRPr="007C6CB5" w:rsidRDefault="007C6CB5" w:rsidP="007C6CB5">
            <w:pPr>
              <w:jc w:val="center"/>
            </w:pPr>
            <w:r w:rsidRPr="007C6CB5">
              <w:t>0</w:t>
            </w:r>
          </w:p>
        </w:tc>
      </w:tr>
      <w:tr w:rsidR="007C6CB5" w:rsidRPr="007C6CB5" w14:paraId="3866550F" w14:textId="77777777" w:rsidTr="00487D46">
        <w:trPr>
          <w:trHeight w:val="353"/>
        </w:trPr>
        <w:tc>
          <w:tcPr>
            <w:tcW w:w="649" w:type="dxa"/>
            <w:shd w:val="clear" w:color="auto" w:fill="auto"/>
            <w:vAlign w:val="center"/>
            <w:hideMark/>
          </w:tcPr>
          <w:p w14:paraId="101D3593" w14:textId="77777777" w:rsidR="007C6CB5" w:rsidRPr="007C6CB5" w:rsidRDefault="007C6CB5" w:rsidP="007C6CB5">
            <w:pPr>
              <w:jc w:val="center"/>
              <w:rPr>
                <w:b/>
              </w:rPr>
            </w:pPr>
            <w:r w:rsidRPr="007C6CB5">
              <w:rPr>
                <w:b/>
              </w:rPr>
              <w:t>6</w:t>
            </w:r>
          </w:p>
        </w:tc>
        <w:tc>
          <w:tcPr>
            <w:tcW w:w="6900" w:type="dxa"/>
            <w:shd w:val="clear" w:color="auto" w:fill="auto"/>
            <w:vAlign w:val="center"/>
            <w:hideMark/>
          </w:tcPr>
          <w:p w14:paraId="4B9D088A" w14:textId="77777777" w:rsidR="007C6CB5" w:rsidRPr="007C6CB5" w:rsidRDefault="007C6CB5" w:rsidP="007C6CB5">
            <w:pPr>
              <w:rPr>
                <w:b/>
              </w:rPr>
            </w:pPr>
            <w:r w:rsidRPr="007C6CB5">
              <w:rPr>
                <w:b/>
              </w:rPr>
              <w:t>ИТОГО</w:t>
            </w:r>
          </w:p>
        </w:tc>
        <w:tc>
          <w:tcPr>
            <w:tcW w:w="2079" w:type="dxa"/>
            <w:shd w:val="clear" w:color="auto" w:fill="auto"/>
            <w:vAlign w:val="center"/>
            <w:hideMark/>
          </w:tcPr>
          <w:p w14:paraId="625D828D" w14:textId="77777777" w:rsidR="007C6CB5" w:rsidRPr="007C6CB5" w:rsidRDefault="007C6CB5" w:rsidP="007C6CB5">
            <w:pPr>
              <w:jc w:val="center"/>
              <w:rPr>
                <w:b/>
              </w:rPr>
            </w:pPr>
            <w:r w:rsidRPr="007C6CB5">
              <w:rPr>
                <w:b/>
              </w:rPr>
              <w:t>14 855</w:t>
            </w:r>
          </w:p>
        </w:tc>
      </w:tr>
    </w:tbl>
    <w:p w14:paraId="48D9E143" w14:textId="77777777" w:rsidR="007C6CB5" w:rsidRPr="007C6CB5" w:rsidRDefault="007C6CB5" w:rsidP="007C6CB5">
      <w:pPr>
        <w:ind w:firstLine="851"/>
        <w:jc w:val="both"/>
        <w:rPr>
          <w:sz w:val="28"/>
          <w:szCs w:val="28"/>
        </w:rPr>
      </w:pPr>
    </w:p>
    <w:p w14:paraId="69A3A5BF" w14:textId="77777777" w:rsidR="007C6CB5" w:rsidRPr="007C6CB5" w:rsidRDefault="007C6CB5" w:rsidP="007C6CB5">
      <w:pPr>
        <w:ind w:firstLine="851"/>
        <w:jc w:val="both"/>
        <w:rPr>
          <w:sz w:val="28"/>
          <w:szCs w:val="28"/>
        </w:rPr>
      </w:pPr>
      <w:r w:rsidRPr="007C6CB5">
        <w:rPr>
          <w:sz w:val="28"/>
          <w:szCs w:val="28"/>
        </w:rPr>
        <w:t>По результатам анализа всех статей, экспертами определена фактическая необходимая валовая выручка, которая за 2023 год составила 43 346 тыс. руб.</w:t>
      </w:r>
    </w:p>
    <w:p w14:paraId="461A8B7E" w14:textId="77777777" w:rsidR="007C6CB5" w:rsidRPr="007C6CB5" w:rsidRDefault="007C6CB5" w:rsidP="007C6CB5">
      <w:pPr>
        <w:ind w:firstLine="851"/>
        <w:jc w:val="both"/>
        <w:rPr>
          <w:sz w:val="28"/>
          <w:szCs w:val="28"/>
        </w:rPr>
      </w:pPr>
      <w:r w:rsidRPr="007C6CB5">
        <w:rPr>
          <w:sz w:val="28"/>
          <w:szCs w:val="28"/>
        </w:rPr>
        <w:t>Товарная выручка от реализации услуг по производству теплоносителя за 2023 год, рассчитанная исходя из фактических объемов отпуска теплоносителя и утвержденных тарифов на 2023 год, составила 54 586 тыс. руб.</w:t>
      </w:r>
    </w:p>
    <w:p w14:paraId="03664B53" w14:textId="77777777" w:rsidR="007C6CB5" w:rsidRPr="007C6CB5" w:rsidRDefault="007C6CB5" w:rsidP="007C6CB5">
      <w:pPr>
        <w:ind w:firstLine="851"/>
        <w:jc w:val="both"/>
        <w:rPr>
          <w:sz w:val="28"/>
          <w:szCs w:val="28"/>
        </w:rPr>
      </w:pPr>
      <w:r w:rsidRPr="007C6CB5">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11 241 тыс. руб.</w:t>
      </w:r>
    </w:p>
    <w:p w14:paraId="06646DDF" w14:textId="77777777" w:rsidR="007C6CB5" w:rsidRPr="007C6CB5" w:rsidRDefault="007C6CB5" w:rsidP="007C6CB5">
      <w:pPr>
        <w:tabs>
          <w:tab w:val="left" w:pos="1890"/>
        </w:tabs>
        <w:ind w:firstLine="851"/>
        <w:jc w:val="both"/>
        <w:rPr>
          <w:sz w:val="28"/>
          <w:szCs w:val="28"/>
          <w:lang w:eastAsia="en-US"/>
        </w:rPr>
      </w:pPr>
      <w:r w:rsidRPr="007C6CB5">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2023 год представлен в таблице 7.</w:t>
      </w:r>
    </w:p>
    <w:p w14:paraId="55D7B8C3" w14:textId="77777777" w:rsidR="007C6CB5" w:rsidRPr="007C6CB5" w:rsidRDefault="007C6CB5" w:rsidP="007C6CB5">
      <w:pPr>
        <w:rPr>
          <w:sz w:val="28"/>
          <w:szCs w:val="28"/>
        </w:rPr>
      </w:pPr>
      <w:r w:rsidRPr="007C6CB5">
        <w:rPr>
          <w:sz w:val="28"/>
          <w:szCs w:val="28"/>
        </w:rPr>
        <w:br w:type="page"/>
      </w:r>
    </w:p>
    <w:p w14:paraId="4FD7E5E2" w14:textId="77777777" w:rsidR="007C6CB5" w:rsidRPr="007C6CB5" w:rsidRDefault="007C6CB5" w:rsidP="007C6CB5">
      <w:pPr>
        <w:tabs>
          <w:tab w:val="left" w:pos="1890"/>
        </w:tabs>
        <w:ind w:left="1440" w:right="-1"/>
        <w:jc w:val="right"/>
        <w:rPr>
          <w:sz w:val="28"/>
          <w:szCs w:val="28"/>
        </w:rPr>
      </w:pPr>
      <w:r w:rsidRPr="007C6CB5">
        <w:rPr>
          <w:sz w:val="28"/>
          <w:szCs w:val="28"/>
        </w:rPr>
        <w:lastRenderedPageBreak/>
        <w:t>Таблица 7</w:t>
      </w:r>
    </w:p>
    <w:p w14:paraId="289AEF29" w14:textId="77777777" w:rsidR="007C6CB5" w:rsidRPr="007C6CB5" w:rsidRDefault="007C6CB5" w:rsidP="007C6CB5">
      <w:pPr>
        <w:jc w:val="center"/>
        <w:rPr>
          <w:b/>
          <w:sz w:val="28"/>
          <w:szCs w:val="28"/>
        </w:rPr>
      </w:pPr>
      <w:r w:rsidRPr="007C6CB5">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5AD5CC7D" w14:textId="77777777" w:rsidR="007C6CB5" w:rsidRPr="007C6CB5" w:rsidRDefault="007C6CB5" w:rsidP="007C6CB5">
      <w:pPr>
        <w:jc w:val="right"/>
        <w:rPr>
          <w:sz w:val="28"/>
          <w:szCs w:val="28"/>
        </w:rPr>
      </w:pPr>
      <w:r w:rsidRPr="007C6CB5">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C6CB5" w:rsidRPr="007C6CB5" w14:paraId="35CC495A" w14:textId="77777777" w:rsidTr="00487D46">
        <w:trPr>
          <w:trHeight w:val="483"/>
          <w:tblHeader/>
        </w:trPr>
        <w:tc>
          <w:tcPr>
            <w:tcW w:w="641" w:type="dxa"/>
            <w:vMerge w:val="restart"/>
            <w:shd w:val="clear" w:color="auto" w:fill="auto"/>
            <w:vAlign w:val="center"/>
            <w:hideMark/>
          </w:tcPr>
          <w:p w14:paraId="5712B405" w14:textId="77777777" w:rsidR="007C6CB5" w:rsidRPr="007C6CB5" w:rsidRDefault="007C6CB5" w:rsidP="007C6CB5">
            <w:pPr>
              <w:jc w:val="center"/>
              <w:rPr>
                <w:szCs w:val="20"/>
              </w:rPr>
            </w:pPr>
            <w:r w:rsidRPr="007C6CB5">
              <w:rPr>
                <w:szCs w:val="20"/>
              </w:rPr>
              <w:t>№ п/п</w:t>
            </w:r>
          </w:p>
        </w:tc>
        <w:tc>
          <w:tcPr>
            <w:tcW w:w="7028" w:type="dxa"/>
            <w:vMerge w:val="restart"/>
            <w:shd w:val="clear" w:color="auto" w:fill="auto"/>
            <w:vAlign w:val="center"/>
            <w:hideMark/>
          </w:tcPr>
          <w:p w14:paraId="03911124" w14:textId="77777777" w:rsidR="007C6CB5" w:rsidRPr="007C6CB5" w:rsidRDefault="007C6CB5" w:rsidP="007C6CB5">
            <w:pPr>
              <w:jc w:val="center"/>
              <w:rPr>
                <w:szCs w:val="20"/>
              </w:rPr>
            </w:pPr>
            <w:r w:rsidRPr="007C6CB5">
              <w:rPr>
                <w:szCs w:val="20"/>
              </w:rPr>
              <w:t>Наименование расхода</w:t>
            </w:r>
          </w:p>
        </w:tc>
        <w:tc>
          <w:tcPr>
            <w:tcW w:w="1959" w:type="dxa"/>
            <w:vMerge w:val="restart"/>
            <w:shd w:val="clear" w:color="auto" w:fill="auto"/>
            <w:vAlign w:val="center"/>
          </w:tcPr>
          <w:p w14:paraId="6F4B4613" w14:textId="77777777" w:rsidR="007C6CB5" w:rsidRPr="007C6CB5" w:rsidRDefault="007C6CB5" w:rsidP="007C6CB5">
            <w:pPr>
              <w:jc w:val="center"/>
              <w:rPr>
                <w:szCs w:val="20"/>
              </w:rPr>
            </w:pPr>
            <w:r w:rsidRPr="007C6CB5">
              <w:rPr>
                <w:szCs w:val="20"/>
              </w:rPr>
              <w:t>Значение</w:t>
            </w:r>
          </w:p>
        </w:tc>
      </w:tr>
      <w:tr w:rsidR="007C6CB5" w:rsidRPr="007C6CB5" w14:paraId="7FBBC603" w14:textId="77777777" w:rsidTr="00487D46">
        <w:trPr>
          <w:trHeight w:val="458"/>
        </w:trPr>
        <w:tc>
          <w:tcPr>
            <w:tcW w:w="641" w:type="dxa"/>
            <w:vMerge/>
            <w:shd w:val="clear" w:color="auto" w:fill="auto"/>
            <w:vAlign w:val="center"/>
            <w:hideMark/>
          </w:tcPr>
          <w:p w14:paraId="7926E4AC" w14:textId="77777777" w:rsidR="007C6CB5" w:rsidRPr="007C6CB5" w:rsidRDefault="007C6CB5" w:rsidP="007C6CB5">
            <w:pPr>
              <w:jc w:val="center"/>
              <w:rPr>
                <w:szCs w:val="20"/>
              </w:rPr>
            </w:pPr>
          </w:p>
        </w:tc>
        <w:tc>
          <w:tcPr>
            <w:tcW w:w="7028" w:type="dxa"/>
            <w:vMerge/>
            <w:shd w:val="clear" w:color="auto" w:fill="auto"/>
            <w:vAlign w:val="center"/>
            <w:hideMark/>
          </w:tcPr>
          <w:p w14:paraId="641F98A9" w14:textId="77777777" w:rsidR="007C6CB5" w:rsidRPr="007C6CB5" w:rsidRDefault="007C6CB5" w:rsidP="007C6CB5">
            <w:pPr>
              <w:jc w:val="center"/>
              <w:rPr>
                <w:szCs w:val="20"/>
              </w:rPr>
            </w:pPr>
          </w:p>
        </w:tc>
        <w:tc>
          <w:tcPr>
            <w:tcW w:w="1959" w:type="dxa"/>
            <w:vMerge/>
            <w:shd w:val="clear" w:color="auto" w:fill="auto"/>
            <w:vAlign w:val="center"/>
          </w:tcPr>
          <w:p w14:paraId="2B30871A" w14:textId="77777777" w:rsidR="007C6CB5" w:rsidRPr="007C6CB5" w:rsidRDefault="007C6CB5" w:rsidP="007C6CB5">
            <w:pPr>
              <w:jc w:val="center"/>
              <w:rPr>
                <w:szCs w:val="20"/>
              </w:rPr>
            </w:pPr>
          </w:p>
        </w:tc>
      </w:tr>
      <w:tr w:rsidR="007C6CB5" w:rsidRPr="007C6CB5" w14:paraId="311E4928" w14:textId="77777777" w:rsidTr="00487D46">
        <w:trPr>
          <w:trHeight w:val="360"/>
        </w:trPr>
        <w:tc>
          <w:tcPr>
            <w:tcW w:w="641" w:type="dxa"/>
            <w:shd w:val="clear" w:color="auto" w:fill="auto"/>
            <w:vAlign w:val="center"/>
            <w:hideMark/>
          </w:tcPr>
          <w:p w14:paraId="61A84B90" w14:textId="77777777" w:rsidR="007C6CB5" w:rsidRPr="007C6CB5" w:rsidRDefault="007C6CB5" w:rsidP="007C6CB5">
            <w:pPr>
              <w:jc w:val="center"/>
              <w:rPr>
                <w:szCs w:val="20"/>
              </w:rPr>
            </w:pPr>
            <w:r w:rsidRPr="007C6CB5">
              <w:rPr>
                <w:szCs w:val="20"/>
              </w:rPr>
              <w:t>1</w:t>
            </w:r>
          </w:p>
        </w:tc>
        <w:tc>
          <w:tcPr>
            <w:tcW w:w="7028" w:type="dxa"/>
            <w:shd w:val="clear" w:color="auto" w:fill="auto"/>
            <w:vAlign w:val="center"/>
            <w:hideMark/>
          </w:tcPr>
          <w:p w14:paraId="1067B180" w14:textId="77777777" w:rsidR="007C6CB5" w:rsidRPr="007C6CB5" w:rsidRDefault="007C6CB5" w:rsidP="007C6CB5">
            <w:pPr>
              <w:rPr>
                <w:szCs w:val="20"/>
              </w:rPr>
            </w:pPr>
            <w:r w:rsidRPr="007C6CB5">
              <w:rPr>
                <w:szCs w:val="20"/>
              </w:rPr>
              <w:t>Операционные (подконтрольные) расходы</w:t>
            </w:r>
          </w:p>
        </w:tc>
        <w:tc>
          <w:tcPr>
            <w:tcW w:w="1959" w:type="dxa"/>
            <w:shd w:val="clear" w:color="auto" w:fill="auto"/>
            <w:vAlign w:val="center"/>
          </w:tcPr>
          <w:p w14:paraId="75113B56" w14:textId="77777777" w:rsidR="007C6CB5" w:rsidRPr="007C6CB5" w:rsidRDefault="007C6CB5" w:rsidP="007C6CB5">
            <w:pPr>
              <w:jc w:val="center"/>
            </w:pPr>
            <w:r w:rsidRPr="007C6CB5">
              <w:rPr>
                <w:szCs w:val="20"/>
              </w:rPr>
              <w:t>15 186</w:t>
            </w:r>
          </w:p>
        </w:tc>
      </w:tr>
      <w:tr w:rsidR="007C6CB5" w:rsidRPr="007C6CB5" w14:paraId="71EB39F4" w14:textId="77777777" w:rsidTr="00487D46">
        <w:trPr>
          <w:trHeight w:val="360"/>
        </w:trPr>
        <w:tc>
          <w:tcPr>
            <w:tcW w:w="641" w:type="dxa"/>
            <w:shd w:val="clear" w:color="auto" w:fill="auto"/>
            <w:vAlign w:val="center"/>
            <w:hideMark/>
          </w:tcPr>
          <w:p w14:paraId="71E94132" w14:textId="77777777" w:rsidR="007C6CB5" w:rsidRPr="007C6CB5" w:rsidRDefault="007C6CB5" w:rsidP="007C6CB5">
            <w:pPr>
              <w:jc w:val="center"/>
              <w:rPr>
                <w:szCs w:val="20"/>
              </w:rPr>
            </w:pPr>
            <w:r w:rsidRPr="007C6CB5">
              <w:rPr>
                <w:szCs w:val="20"/>
              </w:rPr>
              <w:t>2</w:t>
            </w:r>
          </w:p>
        </w:tc>
        <w:tc>
          <w:tcPr>
            <w:tcW w:w="7028" w:type="dxa"/>
            <w:shd w:val="clear" w:color="auto" w:fill="auto"/>
            <w:vAlign w:val="center"/>
            <w:hideMark/>
          </w:tcPr>
          <w:p w14:paraId="1C7707D0" w14:textId="77777777" w:rsidR="007C6CB5" w:rsidRPr="007C6CB5" w:rsidRDefault="007C6CB5" w:rsidP="007C6CB5">
            <w:pPr>
              <w:rPr>
                <w:szCs w:val="20"/>
              </w:rPr>
            </w:pPr>
            <w:r w:rsidRPr="007C6CB5">
              <w:rPr>
                <w:szCs w:val="20"/>
              </w:rPr>
              <w:t>Неподконтрольные расходы</w:t>
            </w:r>
          </w:p>
        </w:tc>
        <w:tc>
          <w:tcPr>
            <w:tcW w:w="1959" w:type="dxa"/>
            <w:shd w:val="clear" w:color="auto" w:fill="auto"/>
            <w:vAlign w:val="center"/>
          </w:tcPr>
          <w:p w14:paraId="1D7378BA" w14:textId="77777777" w:rsidR="007C6CB5" w:rsidRPr="007C6CB5" w:rsidRDefault="007C6CB5" w:rsidP="007C6CB5">
            <w:pPr>
              <w:jc w:val="center"/>
            </w:pPr>
            <w:r w:rsidRPr="007C6CB5">
              <w:rPr>
                <w:szCs w:val="20"/>
              </w:rPr>
              <w:t>7 186</w:t>
            </w:r>
          </w:p>
        </w:tc>
      </w:tr>
      <w:tr w:rsidR="007C6CB5" w:rsidRPr="007C6CB5" w14:paraId="5C721BD0" w14:textId="77777777" w:rsidTr="00487D46">
        <w:trPr>
          <w:trHeight w:val="665"/>
        </w:trPr>
        <w:tc>
          <w:tcPr>
            <w:tcW w:w="641" w:type="dxa"/>
            <w:shd w:val="clear" w:color="auto" w:fill="auto"/>
            <w:vAlign w:val="center"/>
            <w:hideMark/>
          </w:tcPr>
          <w:p w14:paraId="681B434B" w14:textId="77777777" w:rsidR="007C6CB5" w:rsidRPr="007C6CB5" w:rsidRDefault="007C6CB5" w:rsidP="007C6CB5">
            <w:pPr>
              <w:jc w:val="center"/>
              <w:rPr>
                <w:szCs w:val="20"/>
              </w:rPr>
            </w:pPr>
            <w:r w:rsidRPr="007C6CB5">
              <w:rPr>
                <w:szCs w:val="20"/>
              </w:rPr>
              <w:t>3</w:t>
            </w:r>
          </w:p>
        </w:tc>
        <w:tc>
          <w:tcPr>
            <w:tcW w:w="7028" w:type="dxa"/>
            <w:shd w:val="clear" w:color="auto" w:fill="auto"/>
            <w:vAlign w:val="center"/>
            <w:hideMark/>
          </w:tcPr>
          <w:p w14:paraId="78F1859C" w14:textId="77777777" w:rsidR="007C6CB5" w:rsidRPr="007C6CB5" w:rsidRDefault="007C6CB5" w:rsidP="007C6CB5">
            <w:pPr>
              <w:rPr>
                <w:szCs w:val="20"/>
              </w:rPr>
            </w:pPr>
            <w:r w:rsidRPr="007C6CB5">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649FAB0E" w14:textId="77777777" w:rsidR="007C6CB5" w:rsidRPr="007C6CB5" w:rsidRDefault="007C6CB5" w:rsidP="007C6CB5">
            <w:pPr>
              <w:jc w:val="center"/>
            </w:pPr>
            <w:r w:rsidRPr="007C6CB5">
              <w:rPr>
                <w:szCs w:val="20"/>
              </w:rPr>
              <w:t>14 855</w:t>
            </w:r>
          </w:p>
        </w:tc>
      </w:tr>
      <w:tr w:rsidR="007C6CB5" w:rsidRPr="007C6CB5" w14:paraId="55BA58E4" w14:textId="77777777" w:rsidTr="00487D46">
        <w:trPr>
          <w:trHeight w:val="360"/>
        </w:trPr>
        <w:tc>
          <w:tcPr>
            <w:tcW w:w="641" w:type="dxa"/>
            <w:shd w:val="clear" w:color="auto" w:fill="auto"/>
            <w:vAlign w:val="center"/>
            <w:hideMark/>
          </w:tcPr>
          <w:p w14:paraId="20A1F1B3" w14:textId="77777777" w:rsidR="007C6CB5" w:rsidRPr="007C6CB5" w:rsidRDefault="007C6CB5" w:rsidP="007C6CB5">
            <w:pPr>
              <w:jc w:val="center"/>
              <w:rPr>
                <w:szCs w:val="20"/>
              </w:rPr>
            </w:pPr>
            <w:r w:rsidRPr="007C6CB5">
              <w:rPr>
                <w:szCs w:val="20"/>
              </w:rPr>
              <w:t>4</w:t>
            </w:r>
          </w:p>
        </w:tc>
        <w:tc>
          <w:tcPr>
            <w:tcW w:w="7028" w:type="dxa"/>
            <w:shd w:val="clear" w:color="auto" w:fill="auto"/>
            <w:vAlign w:val="center"/>
            <w:hideMark/>
          </w:tcPr>
          <w:p w14:paraId="7FC23285" w14:textId="77777777" w:rsidR="007C6CB5" w:rsidRPr="007C6CB5" w:rsidRDefault="007C6CB5" w:rsidP="007C6CB5">
            <w:pPr>
              <w:rPr>
                <w:szCs w:val="20"/>
              </w:rPr>
            </w:pPr>
            <w:r w:rsidRPr="007C6CB5">
              <w:rPr>
                <w:szCs w:val="20"/>
              </w:rPr>
              <w:t>Прибыль</w:t>
            </w:r>
          </w:p>
        </w:tc>
        <w:tc>
          <w:tcPr>
            <w:tcW w:w="1959" w:type="dxa"/>
            <w:shd w:val="clear" w:color="auto" w:fill="auto"/>
            <w:vAlign w:val="center"/>
          </w:tcPr>
          <w:p w14:paraId="581917FE" w14:textId="77777777" w:rsidR="007C6CB5" w:rsidRPr="007C6CB5" w:rsidRDefault="007C6CB5" w:rsidP="007C6CB5">
            <w:pPr>
              <w:jc w:val="center"/>
            </w:pPr>
            <w:r w:rsidRPr="007C6CB5">
              <w:t>0</w:t>
            </w:r>
          </w:p>
        </w:tc>
      </w:tr>
      <w:tr w:rsidR="007C6CB5" w:rsidRPr="007C6CB5" w14:paraId="4F337FCA" w14:textId="77777777" w:rsidTr="00487D46">
        <w:trPr>
          <w:trHeight w:val="351"/>
        </w:trPr>
        <w:tc>
          <w:tcPr>
            <w:tcW w:w="641" w:type="dxa"/>
            <w:shd w:val="clear" w:color="auto" w:fill="auto"/>
            <w:vAlign w:val="center"/>
            <w:hideMark/>
          </w:tcPr>
          <w:p w14:paraId="68F11910" w14:textId="77777777" w:rsidR="007C6CB5" w:rsidRPr="007C6CB5" w:rsidRDefault="007C6CB5" w:rsidP="007C6CB5">
            <w:pPr>
              <w:jc w:val="center"/>
              <w:rPr>
                <w:szCs w:val="20"/>
              </w:rPr>
            </w:pPr>
            <w:r w:rsidRPr="007C6CB5">
              <w:rPr>
                <w:szCs w:val="20"/>
              </w:rPr>
              <w:t>5</w:t>
            </w:r>
          </w:p>
        </w:tc>
        <w:tc>
          <w:tcPr>
            <w:tcW w:w="7028" w:type="dxa"/>
            <w:shd w:val="clear" w:color="auto" w:fill="auto"/>
            <w:vAlign w:val="center"/>
            <w:hideMark/>
          </w:tcPr>
          <w:p w14:paraId="045B6CC8" w14:textId="77777777" w:rsidR="007C6CB5" w:rsidRPr="007C6CB5" w:rsidRDefault="007C6CB5" w:rsidP="007C6CB5">
            <w:pPr>
              <w:rPr>
                <w:szCs w:val="20"/>
              </w:rPr>
            </w:pPr>
            <w:r w:rsidRPr="007C6CB5">
              <w:rPr>
                <w:szCs w:val="20"/>
              </w:rPr>
              <w:t>Расчетная предпринимательская прибыль</w:t>
            </w:r>
          </w:p>
        </w:tc>
        <w:tc>
          <w:tcPr>
            <w:tcW w:w="1959" w:type="dxa"/>
            <w:shd w:val="clear" w:color="auto" w:fill="auto"/>
            <w:vAlign w:val="center"/>
          </w:tcPr>
          <w:p w14:paraId="4268F2B2" w14:textId="77777777" w:rsidR="007C6CB5" w:rsidRPr="007C6CB5" w:rsidRDefault="007C6CB5" w:rsidP="007C6CB5">
            <w:pPr>
              <w:jc w:val="center"/>
            </w:pPr>
            <w:r w:rsidRPr="007C6CB5">
              <w:rPr>
                <w:szCs w:val="20"/>
              </w:rPr>
              <w:t>921</w:t>
            </w:r>
          </w:p>
        </w:tc>
      </w:tr>
      <w:tr w:rsidR="007C6CB5" w:rsidRPr="007C6CB5" w14:paraId="2C62AE4A" w14:textId="77777777" w:rsidTr="00487D46">
        <w:trPr>
          <w:trHeight w:val="360"/>
        </w:trPr>
        <w:tc>
          <w:tcPr>
            <w:tcW w:w="641" w:type="dxa"/>
            <w:shd w:val="clear" w:color="auto" w:fill="auto"/>
            <w:vAlign w:val="center"/>
            <w:hideMark/>
          </w:tcPr>
          <w:p w14:paraId="05BA3C28" w14:textId="77777777" w:rsidR="007C6CB5" w:rsidRPr="007C6CB5" w:rsidRDefault="007C6CB5" w:rsidP="007C6CB5">
            <w:pPr>
              <w:jc w:val="center"/>
              <w:rPr>
                <w:szCs w:val="20"/>
              </w:rPr>
            </w:pPr>
            <w:r w:rsidRPr="007C6CB5">
              <w:rPr>
                <w:szCs w:val="20"/>
              </w:rPr>
              <w:t>6</w:t>
            </w:r>
          </w:p>
        </w:tc>
        <w:tc>
          <w:tcPr>
            <w:tcW w:w="7028" w:type="dxa"/>
            <w:shd w:val="clear" w:color="auto" w:fill="auto"/>
            <w:vAlign w:val="center"/>
            <w:hideMark/>
          </w:tcPr>
          <w:p w14:paraId="54A280DA" w14:textId="77777777" w:rsidR="007C6CB5" w:rsidRPr="007C6CB5" w:rsidRDefault="007C6CB5" w:rsidP="007C6CB5">
            <w:pPr>
              <w:rPr>
                <w:szCs w:val="20"/>
              </w:rPr>
            </w:pPr>
            <w:r w:rsidRPr="007C6CB5">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79361F7B" w14:textId="77777777" w:rsidR="007C6CB5" w:rsidRPr="007C6CB5" w:rsidRDefault="007C6CB5" w:rsidP="007C6CB5">
            <w:pPr>
              <w:jc w:val="center"/>
            </w:pPr>
            <w:r w:rsidRPr="007C6CB5">
              <w:t>0</w:t>
            </w:r>
          </w:p>
        </w:tc>
      </w:tr>
      <w:tr w:rsidR="007C6CB5" w:rsidRPr="007C6CB5" w14:paraId="4D7DCC83" w14:textId="77777777" w:rsidTr="00487D46">
        <w:trPr>
          <w:trHeight w:val="993"/>
        </w:trPr>
        <w:tc>
          <w:tcPr>
            <w:tcW w:w="641" w:type="dxa"/>
            <w:shd w:val="clear" w:color="auto" w:fill="auto"/>
            <w:vAlign w:val="center"/>
            <w:hideMark/>
          </w:tcPr>
          <w:p w14:paraId="60C5296B" w14:textId="77777777" w:rsidR="007C6CB5" w:rsidRPr="007C6CB5" w:rsidRDefault="007C6CB5" w:rsidP="007C6CB5">
            <w:pPr>
              <w:jc w:val="center"/>
              <w:rPr>
                <w:szCs w:val="20"/>
              </w:rPr>
            </w:pPr>
            <w:r w:rsidRPr="007C6CB5">
              <w:rPr>
                <w:szCs w:val="20"/>
              </w:rPr>
              <w:t>7</w:t>
            </w:r>
          </w:p>
        </w:tc>
        <w:tc>
          <w:tcPr>
            <w:tcW w:w="7028" w:type="dxa"/>
            <w:shd w:val="clear" w:color="auto" w:fill="auto"/>
            <w:vAlign w:val="center"/>
            <w:hideMark/>
          </w:tcPr>
          <w:p w14:paraId="06D2D43A" w14:textId="77777777" w:rsidR="007C6CB5" w:rsidRPr="007C6CB5" w:rsidRDefault="007C6CB5" w:rsidP="007C6CB5">
            <w:pPr>
              <w:rPr>
                <w:szCs w:val="20"/>
              </w:rPr>
            </w:pPr>
            <w:r w:rsidRPr="007C6CB5">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61246D31" w14:textId="77777777" w:rsidR="007C6CB5" w:rsidRPr="007C6CB5" w:rsidRDefault="007C6CB5" w:rsidP="007C6CB5">
            <w:pPr>
              <w:jc w:val="center"/>
            </w:pPr>
            <w:r w:rsidRPr="007C6CB5">
              <w:rPr>
                <w:szCs w:val="20"/>
              </w:rPr>
              <w:t>1 093</w:t>
            </w:r>
          </w:p>
        </w:tc>
      </w:tr>
      <w:tr w:rsidR="007C6CB5" w:rsidRPr="007C6CB5" w14:paraId="2CC9828E" w14:textId="77777777" w:rsidTr="00487D46">
        <w:trPr>
          <w:trHeight w:val="401"/>
        </w:trPr>
        <w:tc>
          <w:tcPr>
            <w:tcW w:w="641" w:type="dxa"/>
            <w:shd w:val="clear" w:color="auto" w:fill="auto"/>
            <w:vAlign w:val="center"/>
            <w:hideMark/>
          </w:tcPr>
          <w:p w14:paraId="6E1BA404" w14:textId="77777777" w:rsidR="007C6CB5" w:rsidRPr="007C6CB5" w:rsidRDefault="007C6CB5" w:rsidP="007C6CB5">
            <w:pPr>
              <w:jc w:val="center"/>
              <w:rPr>
                <w:szCs w:val="20"/>
              </w:rPr>
            </w:pPr>
            <w:r w:rsidRPr="007C6CB5">
              <w:rPr>
                <w:szCs w:val="20"/>
              </w:rPr>
              <w:t>8</w:t>
            </w:r>
          </w:p>
        </w:tc>
        <w:tc>
          <w:tcPr>
            <w:tcW w:w="7028" w:type="dxa"/>
            <w:shd w:val="clear" w:color="auto" w:fill="auto"/>
            <w:vAlign w:val="center"/>
            <w:hideMark/>
          </w:tcPr>
          <w:p w14:paraId="357012E8" w14:textId="77777777" w:rsidR="007C6CB5" w:rsidRPr="007C6CB5" w:rsidRDefault="007C6CB5" w:rsidP="007C6CB5">
            <w:pPr>
              <w:rPr>
                <w:szCs w:val="20"/>
              </w:rPr>
            </w:pPr>
            <w:r w:rsidRPr="007C6CB5">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27922606" w14:textId="77777777" w:rsidR="007C6CB5" w:rsidRPr="007C6CB5" w:rsidRDefault="007C6CB5" w:rsidP="007C6CB5">
            <w:pPr>
              <w:jc w:val="center"/>
            </w:pPr>
            <w:r w:rsidRPr="007C6CB5">
              <w:t>0</w:t>
            </w:r>
          </w:p>
        </w:tc>
      </w:tr>
      <w:tr w:rsidR="007C6CB5" w:rsidRPr="007C6CB5" w14:paraId="0E048C67" w14:textId="77777777" w:rsidTr="00487D46">
        <w:trPr>
          <w:trHeight w:val="720"/>
        </w:trPr>
        <w:tc>
          <w:tcPr>
            <w:tcW w:w="641" w:type="dxa"/>
            <w:shd w:val="clear" w:color="auto" w:fill="auto"/>
            <w:vAlign w:val="center"/>
            <w:hideMark/>
          </w:tcPr>
          <w:p w14:paraId="49A25B46" w14:textId="77777777" w:rsidR="007C6CB5" w:rsidRPr="007C6CB5" w:rsidRDefault="007C6CB5" w:rsidP="007C6CB5">
            <w:pPr>
              <w:jc w:val="center"/>
              <w:rPr>
                <w:szCs w:val="20"/>
              </w:rPr>
            </w:pPr>
            <w:r w:rsidRPr="007C6CB5">
              <w:rPr>
                <w:szCs w:val="20"/>
              </w:rPr>
              <w:t>9</w:t>
            </w:r>
          </w:p>
        </w:tc>
        <w:tc>
          <w:tcPr>
            <w:tcW w:w="7028" w:type="dxa"/>
            <w:shd w:val="clear" w:color="auto" w:fill="auto"/>
            <w:vAlign w:val="center"/>
            <w:hideMark/>
          </w:tcPr>
          <w:p w14:paraId="74947686" w14:textId="77777777" w:rsidR="007C6CB5" w:rsidRPr="007C6CB5" w:rsidRDefault="007C6CB5" w:rsidP="007C6CB5">
            <w:pPr>
              <w:rPr>
                <w:szCs w:val="20"/>
              </w:rPr>
            </w:pPr>
            <w:r w:rsidRPr="007C6CB5">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7E93FAAC" w14:textId="77777777" w:rsidR="007C6CB5" w:rsidRPr="007C6CB5" w:rsidRDefault="007C6CB5" w:rsidP="007C6CB5">
            <w:pPr>
              <w:jc w:val="center"/>
            </w:pPr>
            <w:r w:rsidRPr="007C6CB5">
              <w:t>0</w:t>
            </w:r>
          </w:p>
        </w:tc>
      </w:tr>
      <w:tr w:rsidR="007C6CB5" w:rsidRPr="007C6CB5" w14:paraId="1DC61E26" w14:textId="77777777" w:rsidTr="00487D46">
        <w:trPr>
          <w:trHeight w:val="698"/>
        </w:trPr>
        <w:tc>
          <w:tcPr>
            <w:tcW w:w="641" w:type="dxa"/>
            <w:shd w:val="clear" w:color="auto" w:fill="auto"/>
            <w:vAlign w:val="center"/>
            <w:hideMark/>
          </w:tcPr>
          <w:p w14:paraId="5F8AFEE4" w14:textId="77777777" w:rsidR="007C6CB5" w:rsidRPr="007C6CB5" w:rsidRDefault="007C6CB5" w:rsidP="007C6CB5">
            <w:pPr>
              <w:jc w:val="center"/>
              <w:rPr>
                <w:szCs w:val="20"/>
              </w:rPr>
            </w:pPr>
            <w:r w:rsidRPr="007C6CB5">
              <w:rPr>
                <w:szCs w:val="20"/>
              </w:rPr>
              <w:t>10</w:t>
            </w:r>
          </w:p>
        </w:tc>
        <w:tc>
          <w:tcPr>
            <w:tcW w:w="7028" w:type="dxa"/>
            <w:shd w:val="clear" w:color="auto" w:fill="auto"/>
            <w:vAlign w:val="center"/>
            <w:hideMark/>
          </w:tcPr>
          <w:p w14:paraId="726168DC" w14:textId="77777777" w:rsidR="007C6CB5" w:rsidRPr="007C6CB5" w:rsidRDefault="007C6CB5" w:rsidP="007C6CB5">
            <w:pPr>
              <w:rPr>
                <w:szCs w:val="20"/>
              </w:rPr>
            </w:pPr>
            <w:r w:rsidRPr="007C6CB5">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1E00BFAD" w14:textId="77777777" w:rsidR="007C6CB5" w:rsidRPr="007C6CB5" w:rsidRDefault="007C6CB5" w:rsidP="007C6CB5">
            <w:pPr>
              <w:jc w:val="center"/>
            </w:pPr>
            <w:r w:rsidRPr="007C6CB5">
              <w:t>0</w:t>
            </w:r>
          </w:p>
        </w:tc>
      </w:tr>
      <w:tr w:rsidR="007C6CB5" w:rsidRPr="007C6CB5" w14:paraId="3B209890" w14:textId="77777777" w:rsidTr="00487D46">
        <w:trPr>
          <w:trHeight w:val="360"/>
        </w:trPr>
        <w:tc>
          <w:tcPr>
            <w:tcW w:w="641" w:type="dxa"/>
            <w:shd w:val="clear" w:color="auto" w:fill="auto"/>
            <w:vAlign w:val="center"/>
          </w:tcPr>
          <w:p w14:paraId="547F6A86" w14:textId="77777777" w:rsidR="007C6CB5" w:rsidRPr="007C6CB5" w:rsidRDefault="007C6CB5" w:rsidP="007C6CB5">
            <w:pPr>
              <w:jc w:val="center"/>
              <w:rPr>
                <w:szCs w:val="20"/>
              </w:rPr>
            </w:pPr>
            <w:r w:rsidRPr="007C6CB5">
              <w:rPr>
                <w:szCs w:val="20"/>
              </w:rPr>
              <w:t>11</w:t>
            </w:r>
          </w:p>
        </w:tc>
        <w:tc>
          <w:tcPr>
            <w:tcW w:w="7028" w:type="dxa"/>
            <w:shd w:val="clear" w:color="auto" w:fill="auto"/>
            <w:vAlign w:val="center"/>
          </w:tcPr>
          <w:p w14:paraId="372684E6" w14:textId="77777777" w:rsidR="007C6CB5" w:rsidRPr="007C6CB5" w:rsidRDefault="007C6CB5" w:rsidP="007C6CB5">
            <w:pPr>
              <w:autoSpaceDE w:val="0"/>
              <w:autoSpaceDN w:val="0"/>
              <w:adjustRightInd w:val="0"/>
              <w:jc w:val="both"/>
              <w:rPr>
                <w:szCs w:val="20"/>
              </w:rPr>
            </w:pPr>
            <w:r w:rsidRPr="007C6CB5">
              <w:rPr>
                <w:szCs w:val="20"/>
              </w:rPr>
              <w:t>ИТОГО необходимая валовая выручка</w:t>
            </w:r>
          </w:p>
        </w:tc>
        <w:tc>
          <w:tcPr>
            <w:tcW w:w="1959" w:type="dxa"/>
            <w:shd w:val="clear" w:color="auto" w:fill="auto"/>
            <w:vAlign w:val="center"/>
          </w:tcPr>
          <w:p w14:paraId="5BC54CCF" w14:textId="77777777" w:rsidR="007C6CB5" w:rsidRPr="007C6CB5" w:rsidRDefault="007C6CB5" w:rsidP="007C6CB5">
            <w:pPr>
              <w:jc w:val="center"/>
            </w:pPr>
            <w:r w:rsidRPr="007C6CB5">
              <w:rPr>
                <w:szCs w:val="20"/>
              </w:rPr>
              <w:t>39 241</w:t>
            </w:r>
          </w:p>
        </w:tc>
      </w:tr>
      <w:tr w:rsidR="007C6CB5" w:rsidRPr="007C6CB5" w14:paraId="01281F32" w14:textId="77777777" w:rsidTr="00487D46">
        <w:trPr>
          <w:trHeight w:val="360"/>
        </w:trPr>
        <w:tc>
          <w:tcPr>
            <w:tcW w:w="641" w:type="dxa"/>
            <w:shd w:val="clear" w:color="auto" w:fill="auto"/>
            <w:vAlign w:val="center"/>
          </w:tcPr>
          <w:p w14:paraId="6C898D59" w14:textId="77777777" w:rsidR="007C6CB5" w:rsidRPr="007C6CB5" w:rsidRDefault="007C6CB5" w:rsidP="007C6CB5">
            <w:pPr>
              <w:jc w:val="center"/>
              <w:rPr>
                <w:szCs w:val="20"/>
              </w:rPr>
            </w:pPr>
            <w:r w:rsidRPr="007C6CB5">
              <w:rPr>
                <w:szCs w:val="20"/>
              </w:rPr>
              <w:t>12</w:t>
            </w:r>
          </w:p>
        </w:tc>
        <w:tc>
          <w:tcPr>
            <w:tcW w:w="7028" w:type="dxa"/>
            <w:shd w:val="clear" w:color="auto" w:fill="auto"/>
            <w:vAlign w:val="center"/>
          </w:tcPr>
          <w:p w14:paraId="740082A5" w14:textId="77777777" w:rsidR="007C6CB5" w:rsidRPr="007C6CB5" w:rsidRDefault="007C6CB5" w:rsidP="007C6CB5">
            <w:pPr>
              <w:autoSpaceDE w:val="0"/>
              <w:autoSpaceDN w:val="0"/>
              <w:adjustRightInd w:val="0"/>
              <w:jc w:val="both"/>
              <w:rPr>
                <w:szCs w:val="20"/>
              </w:rPr>
            </w:pPr>
            <w:r w:rsidRPr="007C6CB5">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52A0E2C2" w14:textId="77777777" w:rsidR="007C6CB5" w:rsidRPr="007C6CB5" w:rsidRDefault="007C6CB5" w:rsidP="007C6CB5">
            <w:pPr>
              <w:jc w:val="center"/>
            </w:pPr>
            <w:r w:rsidRPr="007C6CB5">
              <w:rPr>
                <w:szCs w:val="20"/>
              </w:rPr>
              <w:t>4 105</w:t>
            </w:r>
          </w:p>
        </w:tc>
      </w:tr>
      <w:tr w:rsidR="007C6CB5" w:rsidRPr="007C6CB5" w14:paraId="5180E849" w14:textId="77777777" w:rsidTr="00487D46">
        <w:trPr>
          <w:trHeight w:val="360"/>
        </w:trPr>
        <w:tc>
          <w:tcPr>
            <w:tcW w:w="641" w:type="dxa"/>
            <w:shd w:val="clear" w:color="auto" w:fill="auto"/>
            <w:vAlign w:val="center"/>
          </w:tcPr>
          <w:p w14:paraId="7B417828" w14:textId="77777777" w:rsidR="007C6CB5" w:rsidRPr="007C6CB5" w:rsidRDefault="007C6CB5" w:rsidP="007C6CB5">
            <w:pPr>
              <w:jc w:val="center"/>
              <w:rPr>
                <w:szCs w:val="20"/>
              </w:rPr>
            </w:pPr>
            <w:r w:rsidRPr="007C6CB5">
              <w:rPr>
                <w:szCs w:val="20"/>
              </w:rPr>
              <w:t>13</w:t>
            </w:r>
          </w:p>
        </w:tc>
        <w:tc>
          <w:tcPr>
            <w:tcW w:w="7028" w:type="dxa"/>
            <w:shd w:val="clear" w:color="auto" w:fill="auto"/>
            <w:vAlign w:val="center"/>
          </w:tcPr>
          <w:p w14:paraId="19ABA32D" w14:textId="77777777" w:rsidR="007C6CB5" w:rsidRPr="007C6CB5" w:rsidRDefault="007C6CB5" w:rsidP="007C6CB5">
            <w:pPr>
              <w:autoSpaceDE w:val="0"/>
              <w:autoSpaceDN w:val="0"/>
              <w:adjustRightInd w:val="0"/>
              <w:jc w:val="both"/>
              <w:rPr>
                <w:szCs w:val="20"/>
              </w:rPr>
            </w:pPr>
            <w:r w:rsidRPr="007C6CB5">
              <w:rPr>
                <w:szCs w:val="20"/>
              </w:rPr>
              <w:t>Итого НВВ</w:t>
            </w:r>
          </w:p>
        </w:tc>
        <w:tc>
          <w:tcPr>
            <w:tcW w:w="1959" w:type="dxa"/>
            <w:shd w:val="clear" w:color="auto" w:fill="auto"/>
            <w:vAlign w:val="center"/>
          </w:tcPr>
          <w:p w14:paraId="689FB21D" w14:textId="77777777" w:rsidR="007C6CB5" w:rsidRPr="007C6CB5" w:rsidRDefault="007C6CB5" w:rsidP="007C6CB5">
            <w:pPr>
              <w:jc w:val="center"/>
            </w:pPr>
            <w:r w:rsidRPr="007C6CB5">
              <w:rPr>
                <w:szCs w:val="20"/>
              </w:rPr>
              <w:t>43 346</w:t>
            </w:r>
          </w:p>
        </w:tc>
      </w:tr>
      <w:tr w:rsidR="007C6CB5" w:rsidRPr="007C6CB5" w14:paraId="5D189CBE" w14:textId="77777777" w:rsidTr="00487D46">
        <w:trPr>
          <w:trHeight w:val="360"/>
        </w:trPr>
        <w:tc>
          <w:tcPr>
            <w:tcW w:w="641" w:type="dxa"/>
            <w:shd w:val="clear" w:color="auto" w:fill="auto"/>
            <w:vAlign w:val="center"/>
          </w:tcPr>
          <w:p w14:paraId="595C2BFC" w14:textId="77777777" w:rsidR="007C6CB5" w:rsidRPr="007C6CB5" w:rsidRDefault="007C6CB5" w:rsidP="007C6CB5">
            <w:pPr>
              <w:jc w:val="center"/>
              <w:rPr>
                <w:szCs w:val="20"/>
              </w:rPr>
            </w:pPr>
            <w:r w:rsidRPr="007C6CB5">
              <w:rPr>
                <w:szCs w:val="20"/>
              </w:rPr>
              <w:t>14</w:t>
            </w:r>
          </w:p>
        </w:tc>
        <w:tc>
          <w:tcPr>
            <w:tcW w:w="7028" w:type="dxa"/>
            <w:shd w:val="clear" w:color="auto" w:fill="auto"/>
            <w:vAlign w:val="center"/>
          </w:tcPr>
          <w:p w14:paraId="401038DD" w14:textId="77777777" w:rsidR="007C6CB5" w:rsidRPr="007C6CB5" w:rsidRDefault="007C6CB5" w:rsidP="007C6CB5">
            <w:pPr>
              <w:autoSpaceDE w:val="0"/>
              <w:autoSpaceDN w:val="0"/>
              <w:adjustRightInd w:val="0"/>
              <w:jc w:val="both"/>
              <w:rPr>
                <w:szCs w:val="20"/>
              </w:rPr>
            </w:pPr>
            <w:r w:rsidRPr="007C6CB5">
              <w:rPr>
                <w:szCs w:val="20"/>
              </w:rPr>
              <w:t>Товарная выручка</w:t>
            </w:r>
          </w:p>
        </w:tc>
        <w:tc>
          <w:tcPr>
            <w:tcW w:w="1959" w:type="dxa"/>
            <w:shd w:val="clear" w:color="auto" w:fill="auto"/>
            <w:vAlign w:val="center"/>
          </w:tcPr>
          <w:p w14:paraId="496259B7" w14:textId="77777777" w:rsidR="007C6CB5" w:rsidRPr="007C6CB5" w:rsidRDefault="007C6CB5" w:rsidP="007C6CB5">
            <w:pPr>
              <w:jc w:val="center"/>
            </w:pPr>
            <w:r w:rsidRPr="007C6CB5">
              <w:t>54 586</w:t>
            </w:r>
          </w:p>
        </w:tc>
      </w:tr>
      <w:tr w:rsidR="007C6CB5" w:rsidRPr="007C6CB5" w14:paraId="491916A7" w14:textId="77777777" w:rsidTr="00487D46">
        <w:trPr>
          <w:trHeight w:val="360"/>
        </w:trPr>
        <w:tc>
          <w:tcPr>
            <w:tcW w:w="641" w:type="dxa"/>
            <w:shd w:val="clear" w:color="auto" w:fill="auto"/>
            <w:vAlign w:val="center"/>
          </w:tcPr>
          <w:p w14:paraId="14420802" w14:textId="77777777" w:rsidR="007C6CB5" w:rsidRPr="007C6CB5" w:rsidRDefault="007C6CB5" w:rsidP="007C6CB5">
            <w:pPr>
              <w:jc w:val="center"/>
              <w:rPr>
                <w:b/>
                <w:szCs w:val="20"/>
              </w:rPr>
            </w:pPr>
            <w:r w:rsidRPr="007C6CB5">
              <w:rPr>
                <w:b/>
                <w:szCs w:val="20"/>
              </w:rPr>
              <w:t>15</w:t>
            </w:r>
          </w:p>
        </w:tc>
        <w:tc>
          <w:tcPr>
            <w:tcW w:w="7028" w:type="dxa"/>
            <w:shd w:val="clear" w:color="auto" w:fill="auto"/>
            <w:vAlign w:val="center"/>
          </w:tcPr>
          <w:p w14:paraId="4439E62E" w14:textId="77777777" w:rsidR="007C6CB5" w:rsidRPr="007C6CB5" w:rsidRDefault="007C6CB5" w:rsidP="007C6CB5">
            <w:pPr>
              <w:rPr>
                <w:b/>
                <w:szCs w:val="20"/>
              </w:rPr>
            </w:pPr>
            <w:r w:rsidRPr="007C6CB5">
              <w:rPr>
                <w:b/>
              </w:rPr>
              <w:t>Корректировка НВВ по результатам 2023 года</w:t>
            </w:r>
          </w:p>
        </w:tc>
        <w:tc>
          <w:tcPr>
            <w:tcW w:w="1959" w:type="dxa"/>
            <w:shd w:val="clear" w:color="auto" w:fill="auto"/>
            <w:vAlign w:val="center"/>
          </w:tcPr>
          <w:p w14:paraId="7C40480D" w14:textId="77777777" w:rsidR="007C6CB5" w:rsidRPr="007C6CB5" w:rsidRDefault="007C6CB5" w:rsidP="007C6CB5">
            <w:pPr>
              <w:jc w:val="center"/>
            </w:pPr>
            <w:r w:rsidRPr="007C6CB5">
              <w:t>11 241</w:t>
            </w:r>
          </w:p>
        </w:tc>
      </w:tr>
    </w:tbl>
    <w:p w14:paraId="6286EF4A" w14:textId="77777777" w:rsidR="007C6CB5" w:rsidRPr="007C6CB5" w:rsidRDefault="007C6CB5" w:rsidP="007C6CB5">
      <w:pPr>
        <w:ind w:firstLine="709"/>
        <w:rPr>
          <w:sz w:val="28"/>
          <w:szCs w:val="28"/>
          <w:lang w:eastAsia="en-US"/>
        </w:rPr>
      </w:pPr>
    </w:p>
    <w:p w14:paraId="6D96D5ED" w14:textId="77777777" w:rsidR="007C6CB5" w:rsidRPr="007C6CB5" w:rsidRDefault="007C6CB5" w:rsidP="007C6CB5">
      <w:pPr>
        <w:ind w:firstLine="851"/>
        <w:jc w:val="both"/>
        <w:rPr>
          <w:sz w:val="28"/>
          <w:szCs w:val="28"/>
        </w:rPr>
      </w:pPr>
      <w:r w:rsidRPr="007C6CB5">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из плановой необходимой валовой выручки на теплоноситель на 2025 год необходимо исключить 12 844 тыс. руб.</w:t>
      </w:r>
    </w:p>
    <w:p w14:paraId="4E99E274" w14:textId="77777777" w:rsidR="007C6CB5" w:rsidRPr="007C6CB5" w:rsidRDefault="007C6CB5" w:rsidP="007C6CB5">
      <w:pPr>
        <w:rPr>
          <w:b/>
          <w:sz w:val="28"/>
          <w:szCs w:val="20"/>
        </w:rPr>
      </w:pPr>
      <w:bookmarkStart w:id="28" w:name="_Toc437504512"/>
      <w:bookmarkStart w:id="29" w:name="_Toc58867596"/>
    </w:p>
    <w:bookmarkEnd w:id="28"/>
    <w:bookmarkEnd w:id="29"/>
    <w:p w14:paraId="009151A3" w14:textId="77777777" w:rsidR="007C6CB5" w:rsidRPr="007C6CB5" w:rsidRDefault="007C6CB5" w:rsidP="007C6CB5">
      <w:pPr>
        <w:rPr>
          <w:b/>
          <w:sz w:val="28"/>
          <w:szCs w:val="20"/>
        </w:rPr>
      </w:pPr>
      <w:r w:rsidRPr="007C6CB5">
        <w:rPr>
          <w:sz w:val="28"/>
          <w:szCs w:val="20"/>
        </w:rPr>
        <w:br w:type="page"/>
      </w:r>
    </w:p>
    <w:p w14:paraId="61F5975B" w14:textId="77777777" w:rsidR="007C6CB5" w:rsidRPr="007C6CB5" w:rsidRDefault="007C6CB5" w:rsidP="007C6CB5">
      <w:pPr>
        <w:keepNext/>
        <w:jc w:val="center"/>
        <w:outlineLvl w:val="1"/>
        <w:rPr>
          <w:b/>
          <w:sz w:val="28"/>
          <w:szCs w:val="20"/>
        </w:rPr>
      </w:pPr>
      <w:r w:rsidRPr="007C6CB5">
        <w:rPr>
          <w:b/>
          <w:sz w:val="28"/>
          <w:szCs w:val="20"/>
        </w:rPr>
        <w:lastRenderedPageBreak/>
        <w:t>Необходимая валовая выручка</w:t>
      </w:r>
    </w:p>
    <w:p w14:paraId="25BC604B" w14:textId="77777777" w:rsidR="007C6CB5" w:rsidRPr="007C6CB5" w:rsidRDefault="007C6CB5" w:rsidP="007C6CB5">
      <w:pPr>
        <w:ind w:firstLine="851"/>
        <w:jc w:val="both"/>
        <w:rPr>
          <w:sz w:val="28"/>
          <w:szCs w:val="28"/>
        </w:rPr>
      </w:pPr>
      <w:r w:rsidRPr="007C6CB5">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8.</w:t>
      </w:r>
    </w:p>
    <w:p w14:paraId="46C6E135" w14:textId="77777777" w:rsidR="007C6CB5" w:rsidRPr="007C6CB5" w:rsidRDefault="007C6CB5" w:rsidP="007C6CB5">
      <w:pPr>
        <w:ind w:left="7938" w:right="-1"/>
        <w:jc w:val="right"/>
        <w:rPr>
          <w:color w:val="000000"/>
          <w:sz w:val="28"/>
          <w:szCs w:val="28"/>
        </w:rPr>
      </w:pPr>
    </w:p>
    <w:p w14:paraId="56BA7E6D" w14:textId="77777777" w:rsidR="007C6CB5" w:rsidRPr="007C6CB5" w:rsidRDefault="007C6CB5" w:rsidP="007C6CB5">
      <w:pPr>
        <w:ind w:left="7938" w:right="-1"/>
        <w:jc w:val="right"/>
        <w:rPr>
          <w:color w:val="000000"/>
          <w:sz w:val="28"/>
          <w:szCs w:val="28"/>
        </w:rPr>
      </w:pPr>
      <w:r w:rsidRPr="007C6CB5">
        <w:rPr>
          <w:color w:val="000000"/>
          <w:sz w:val="28"/>
          <w:szCs w:val="28"/>
        </w:rPr>
        <w:t>Таблица 8</w:t>
      </w:r>
    </w:p>
    <w:p w14:paraId="4B910313" w14:textId="77777777" w:rsidR="007C6CB5" w:rsidRPr="007C6CB5" w:rsidRDefault="007C6CB5" w:rsidP="007C6CB5">
      <w:pPr>
        <w:jc w:val="center"/>
        <w:rPr>
          <w:sz w:val="28"/>
          <w:szCs w:val="28"/>
        </w:rPr>
      </w:pPr>
      <w:r w:rsidRPr="007C6CB5">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АО «Ново-Кемеровская ТЭЦ» </w:t>
      </w:r>
      <w:r w:rsidRPr="007C6CB5">
        <w:rPr>
          <w:sz w:val="28"/>
          <w:szCs w:val="28"/>
        </w:rPr>
        <w:t>(Приложение 5.9 к Методическим указаниям)</w:t>
      </w:r>
    </w:p>
    <w:p w14:paraId="152FC3D3" w14:textId="77777777" w:rsidR="007C6CB5" w:rsidRPr="007C6CB5" w:rsidRDefault="007C6CB5" w:rsidP="007C6CB5">
      <w:pPr>
        <w:ind w:right="-31" w:firstLine="851"/>
        <w:jc w:val="right"/>
        <w:rPr>
          <w:sz w:val="28"/>
          <w:szCs w:val="28"/>
        </w:rPr>
      </w:pPr>
      <w:r w:rsidRPr="007C6CB5">
        <w:rPr>
          <w:sz w:val="28"/>
          <w:szCs w:val="28"/>
        </w:rPr>
        <w:t>тыс. руб.</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5491"/>
        <w:gridCol w:w="1727"/>
        <w:gridCol w:w="1610"/>
      </w:tblGrid>
      <w:tr w:rsidR="007C6CB5" w:rsidRPr="007C6CB5" w14:paraId="18597C2B" w14:textId="77777777" w:rsidTr="00487D46">
        <w:trPr>
          <w:trHeight w:val="845"/>
          <w:tblHeader/>
        </w:trPr>
        <w:tc>
          <w:tcPr>
            <w:tcW w:w="598" w:type="dxa"/>
            <w:tcBorders>
              <w:top w:val="single" w:sz="4" w:space="0" w:color="auto"/>
            </w:tcBorders>
            <w:shd w:val="clear" w:color="auto" w:fill="auto"/>
            <w:vAlign w:val="center"/>
            <w:hideMark/>
          </w:tcPr>
          <w:p w14:paraId="647839E9" w14:textId="77777777" w:rsidR="007C6CB5" w:rsidRPr="007C6CB5" w:rsidRDefault="007C6CB5" w:rsidP="007C6CB5">
            <w:pPr>
              <w:jc w:val="center"/>
              <w:rPr>
                <w:sz w:val="20"/>
                <w:szCs w:val="20"/>
              </w:rPr>
            </w:pPr>
            <w:r w:rsidRPr="007C6CB5">
              <w:rPr>
                <w:sz w:val="20"/>
                <w:szCs w:val="20"/>
              </w:rPr>
              <w:t>№ п/п</w:t>
            </w:r>
          </w:p>
        </w:tc>
        <w:tc>
          <w:tcPr>
            <w:tcW w:w="5491" w:type="dxa"/>
            <w:tcBorders>
              <w:top w:val="single" w:sz="4" w:space="0" w:color="auto"/>
            </w:tcBorders>
            <w:shd w:val="clear" w:color="auto" w:fill="auto"/>
            <w:vAlign w:val="center"/>
            <w:hideMark/>
          </w:tcPr>
          <w:p w14:paraId="73528BB0" w14:textId="77777777" w:rsidR="007C6CB5" w:rsidRPr="007C6CB5" w:rsidRDefault="007C6CB5" w:rsidP="007C6CB5">
            <w:pPr>
              <w:jc w:val="center"/>
              <w:rPr>
                <w:sz w:val="20"/>
                <w:szCs w:val="20"/>
              </w:rPr>
            </w:pPr>
            <w:r w:rsidRPr="007C6CB5">
              <w:rPr>
                <w:sz w:val="20"/>
                <w:szCs w:val="20"/>
              </w:rPr>
              <w:t>Наименование расхода</w:t>
            </w:r>
          </w:p>
        </w:tc>
        <w:tc>
          <w:tcPr>
            <w:tcW w:w="1727" w:type="dxa"/>
            <w:tcBorders>
              <w:top w:val="single" w:sz="4" w:space="0" w:color="auto"/>
            </w:tcBorders>
            <w:vAlign w:val="center"/>
          </w:tcPr>
          <w:p w14:paraId="40C5DC4B" w14:textId="77777777" w:rsidR="007C6CB5" w:rsidRPr="007C6CB5" w:rsidRDefault="007C6CB5" w:rsidP="007C6CB5">
            <w:pPr>
              <w:jc w:val="center"/>
              <w:rPr>
                <w:sz w:val="20"/>
                <w:szCs w:val="20"/>
              </w:rPr>
            </w:pPr>
            <w:r w:rsidRPr="007C6CB5">
              <w:rPr>
                <w:sz w:val="20"/>
                <w:szCs w:val="20"/>
              </w:rPr>
              <w:t>Предложение предприятия на 2025</w:t>
            </w:r>
          </w:p>
        </w:tc>
        <w:tc>
          <w:tcPr>
            <w:tcW w:w="1610" w:type="dxa"/>
            <w:tcBorders>
              <w:top w:val="single" w:sz="4" w:space="0" w:color="auto"/>
            </w:tcBorders>
            <w:vAlign w:val="center"/>
          </w:tcPr>
          <w:p w14:paraId="01A0FEBE" w14:textId="77777777" w:rsidR="007C6CB5" w:rsidRPr="007C6CB5" w:rsidRDefault="007C6CB5" w:rsidP="007C6CB5">
            <w:pPr>
              <w:jc w:val="center"/>
              <w:rPr>
                <w:sz w:val="20"/>
                <w:szCs w:val="20"/>
              </w:rPr>
            </w:pPr>
            <w:r w:rsidRPr="007C6CB5">
              <w:rPr>
                <w:sz w:val="20"/>
                <w:szCs w:val="20"/>
              </w:rPr>
              <w:t>Предложение экспертов на 2025</w:t>
            </w:r>
          </w:p>
        </w:tc>
      </w:tr>
      <w:tr w:rsidR="007C6CB5" w:rsidRPr="007C6CB5" w14:paraId="69E78E9D" w14:textId="77777777" w:rsidTr="00487D46">
        <w:trPr>
          <w:trHeight w:val="291"/>
        </w:trPr>
        <w:tc>
          <w:tcPr>
            <w:tcW w:w="598" w:type="dxa"/>
            <w:shd w:val="clear" w:color="auto" w:fill="auto"/>
            <w:vAlign w:val="center"/>
            <w:hideMark/>
          </w:tcPr>
          <w:p w14:paraId="3BFD397E" w14:textId="77777777" w:rsidR="007C6CB5" w:rsidRPr="007C6CB5" w:rsidRDefault="007C6CB5" w:rsidP="007C6CB5">
            <w:pPr>
              <w:jc w:val="center"/>
              <w:rPr>
                <w:sz w:val="20"/>
                <w:szCs w:val="20"/>
              </w:rPr>
            </w:pPr>
            <w:r w:rsidRPr="007C6CB5">
              <w:rPr>
                <w:sz w:val="20"/>
                <w:szCs w:val="20"/>
              </w:rPr>
              <w:t>1</w:t>
            </w:r>
          </w:p>
        </w:tc>
        <w:tc>
          <w:tcPr>
            <w:tcW w:w="5491" w:type="dxa"/>
            <w:shd w:val="clear" w:color="auto" w:fill="auto"/>
            <w:vAlign w:val="center"/>
            <w:hideMark/>
          </w:tcPr>
          <w:p w14:paraId="7C935AC4" w14:textId="77777777" w:rsidR="007C6CB5" w:rsidRPr="007C6CB5" w:rsidRDefault="007C6CB5" w:rsidP="007C6CB5">
            <w:pPr>
              <w:rPr>
                <w:sz w:val="20"/>
                <w:szCs w:val="20"/>
              </w:rPr>
            </w:pPr>
            <w:r w:rsidRPr="007C6CB5">
              <w:rPr>
                <w:sz w:val="20"/>
                <w:szCs w:val="20"/>
              </w:rPr>
              <w:t>Операционные (подконтрольные) расходы</w:t>
            </w: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tcPr>
          <w:p w14:paraId="3C0E1E5E" w14:textId="77777777" w:rsidR="007C6CB5" w:rsidRPr="007C6CB5" w:rsidRDefault="007C6CB5" w:rsidP="007C6CB5">
            <w:pPr>
              <w:jc w:val="center"/>
            </w:pPr>
            <w:r w:rsidRPr="007C6CB5">
              <w:t>24 033</w:t>
            </w:r>
          </w:p>
        </w:tc>
        <w:tc>
          <w:tcPr>
            <w:tcW w:w="1610" w:type="dxa"/>
            <w:tcBorders>
              <w:top w:val="single" w:sz="4" w:space="0" w:color="auto"/>
              <w:left w:val="single" w:sz="4" w:space="0" w:color="auto"/>
              <w:bottom w:val="single" w:sz="4" w:space="0" w:color="auto"/>
              <w:right w:val="single" w:sz="4" w:space="0" w:color="auto"/>
            </w:tcBorders>
            <w:shd w:val="clear" w:color="000000" w:fill="FFFFFF"/>
            <w:vAlign w:val="center"/>
          </w:tcPr>
          <w:p w14:paraId="04AFDE15" w14:textId="77777777" w:rsidR="007C6CB5" w:rsidRPr="007C6CB5" w:rsidRDefault="007C6CB5" w:rsidP="007C6CB5">
            <w:pPr>
              <w:jc w:val="center"/>
            </w:pPr>
            <w:r w:rsidRPr="007C6CB5">
              <w:t>24 033</w:t>
            </w:r>
          </w:p>
        </w:tc>
      </w:tr>
      <w:tr w:rsidR="007C6CB5" w:rsidRPr="007C6CB5" w14:paraId="34116E95" w14:textId="77777777" w:rsidTr="00487D46">
        <w:trPr>
          <w:trHeight w:val="267"/>
        </w:trPr>
        <w:tc>
          <w:tcPr>
            <w:tcW w:w="598" w:type="dxa"/>
            <w:shd w:val="clear" w:color="auto" w:fill="auto"/>
            <w:vAlign w:val="center"/>
            <w:hideMark/>
          </w:tcPr>
          <w:p w14:paraId="735705B5" w14:textId="77777777" w:rsidR="007C6CB5" w:rsidRPr="007C6CB5" w:rsidRDefault="007C6CB5" w:rsidP="007C6CB5">
            <w:pPr>
              <w:jc w:val="center"/>
              <w:rPr>
                <w:sz w:val="20"/>
                <w:szCs w:val="20"/>
              </w:rPr>
            </w:pPr>
            <w:r w:rsidRPr="007C6CB5">
              <w:rPr>
                <w:sz w:val="20"/>
                <w:szCs w:val="20"/>
              </w:rPr>
              <w:t>2</w:t>
            </w:r>
          </w:p>
        </w:tc>
        <w:tc>
          <w:tcPr>
            <w:tcW w:w="5491" w:type="dxa"/>
            <w:shd w:val="clear" w:color="auto" w:fill="auto"/>
            <w:vAlign w:val="center"/>
            <w:hideMark/>
          </w:tcPr>
          <w:p w14:paraId="6C82E770" w14:textId="77777777" w:rsidR="007C6CB5" w:rsidRPr="007C6CB5" w:rsidRDefault="007C6CB5" w:rsidP="007C6CB5">
            <w:pPr>
              <w:rPr>
                <w:sz w:val="20"/>
                <w:szCs w:val="20"/>
              </w:rPr>
            </w:pPr>
            <w:r w:rsidRPr="007C6CB5">
              <w:rPr>
                <w:sz w:val="20"/>
                <w:szCs w:val="20"/>
              </w:rPr>
              <w:t>Неподконтрольные расходы</w:t>
            </w:r>
          </w:p>
        </w:tc>
        <w:tc>
          <w:tcPr>
            <w:tcW w:w="1727" w:type="dxa"/>
            <w:tcBorders>
              <w:top w:val="nil"/>
              <w:left w:val="single" w:sz="4" w:space="0" w:color="auto"/>
              <w:bottom w:val="single" w:sz="4" w:space="0" w:color="auto"/>
              <w:right w:val="single" w:sz="4" w:space="0" w:color="auto"/>
            </w:tcBorders>
            <w:shd w:val="clear" w:color="000000" w:fill="FFFFFF"/>
            <w:vAlign w:val="center"/>
          </w:tcPr>
          <w:p w14:paraId="74F5A919" w14:textId="77777777" w:rsidR="007C6CB5" w:rsidRPr="007C6CB5" w:rsidRDefault="007C6CB5" w:rsidP="007C6CB5">
            <w:pPr>
              <w:jc w:val="center"/>
            </w:pPr>
            <w:r w:rsidRPr="007C6CB5">
              <w:t>9 669</w:t>
            </w:r>
          </w:p>
        </w:tc>
        <w:tc>
          <w:tcPr>
            <w:tcW w:w="1610" w:type="dxa"/>
            <w:tcBorders>
              <w:top w:val="nil"/>
              <w:left w:val="single" w:sz="4" w:space="0" w:color="auto"/>
              <w:bottom w:val="single" w:sz="4" w:space="0" w:color="auto"/>
              <w:right w:val="single" w:sz="4" w:space="0" w:color="auto"/>
            </w:tcBorders>
            <w:shd w:val="clear" w:color="000000" w:fill="FFFFFF"/>
            <w:vAlign w:val="center"/>
          </w:tcPr>
          <w:p w14:paraId="0F651633" w14:textId="77777777" w:rsidR="007C6CB5" w:rsidRPr="007C6CB5" w:rsidRDefault="007C6CB5" w:rsidP="007C6CB5">
            <w:pPr>
              <w:jc w:val="center"/>
            </w:pPr>
            <w:r w:rsidRPr="007C6CB5">
              <w:t>9 094</w:t>
            </w:r>
          </w:p>
        </w:tc>
      </w:tr>
      <w:tr w:rsidR="007C6CB5" w:rsidRPr="007C6CB5" w14:paraId="4545093E" w14:textId="77777777" w:rsidTr="00487D46">
        <w:trPr>
          <w:trHeight w:val="271"/>
        </w:trPr>
        <w:tc>
          <w:tcPr>
            <w:tcW w:w="598" w:type="dxa"/>
            <w:shd w:val="clear" w:color="auto" w:fill="auto"/>
            <w:vAlign w:val="center"/>
            <w:hideMark/>
          </w:tcPr>
          <w:p w14:paraId="1BCC0B9E" w14:textId="77777777" w:rsidR="007C6CB5" w:rsidRPr="007C6CB5" w:rsidRDefault="007C6CB5" w:rsidP="007C6CB5">
            <w:pPr>
              <w:jc w:val="center"/>
              <w:rPr>
                <w:sz w:val="20"/>
                <w:szCs w:val="20"/>
              </w:rPr>
            </w:pPr>
            <w:r w:rsidRPr="007C6CB5">
              <w:rPr>
                <w:sz w:val="20"/>
                <w:szCs w:val="20"/>
              </w:rPr>
              <w:t>3</w:t>
            </w:r>
          </w:p>
        </w:tc>
        <w:tc>
          <w:tcPr>
            <w:tcW w:w="5491" w:type="dxa"/>
            <w:shd w:val="clear" w:color="auto" w:fill="auto"/>
            <w:vAlign w:val="center"/>
            <w:hideMark/>
          </w:tcPr>
          <w:p w14:paraId="7DE67CCB" w14:textId="77777777" w:rsidR="007C6CB5" w:rsidRPr="007C6CB5" w:rsidRDefault="007C6CB5" w:rsidP="007C6CB5">
            <w:pPr>
              <w:rPr>
                <w:sz w:val="20"/>
                <w:szCs w:val="20"/>
              </w:rPr>
            </w:pPr>
            <w:r w:rsidRPr="007C6CB5">
              <w:rPr>
                <w:sz w:val="20"/>
                <w:szCs w:val="20"/>
              </w:rPr>
              <w:t>Расходы на приобретение (производство) энергетических ресурсов, холодной воды и теплоносителя</w:t>
            </w:r>
          </w:p>
        </w:tc>
        <w:tc>
          <w:tcPr>
            <w:tcW w:w="1727" w:type="dxa"/>
            <w:tcBorders>
              <w:top w:val="nil"/>
              <w:left w:val="single" w:sz="4" w:space="0" w:color="auto"/>
              <w:bottom w:val="single" w:sz="4" w:space="0" w:color="auto"/>
              <w:right w:val="single" w:sz="4" w:space="0" w:color="auto"/>
            </w:tcBorders>
            <w:shd w:val="clear" w:color="000000" w:fill="FFFFFF"/>
            <w:vAlign w:val="center"/>
          </w:tcPr>
          <w:p w14:paraId="0E4E7421" w14:textId="77777777" w:rsidR="007C6CB5" w:rsidRPr="007C6CB5" w:rsidRDefault="007C6CB5" w:rsidP="007C6CB5">
            <w:pPr>
              <w:jc w:val="center"/>
            </w:pPr>
            <w:r w:rsidRPr="007C6CB5">
              <w:t>15 549</w:t>
            </w:r>
          </w:p>
        </w:tc>
        <w:tc>
          <w:tcPr>
            <w:tcW w:w="1610" w:type="dxa"/>
            <w:tcBorders>
              <w:top w:val="nil"/>
              <w:left w:val="single" w:sz="4" w:space="0" w:color="auto"/>
              <w:bottom w:val="single" w:sz="4" w:space="0" w:color="auto"/>
              <w:right w:val="single" w:sz="4" w:space="0" w:color="auto"/>
            </w:tcBorders>
            <w:shd w:val="clear" w:color="000000" w:fill="FFFFFF"/>
            <w:vAlign w:val="center"/>
          </w:tcPr>
          <w:p w14:paraId="72C9DD8B" w14:textId="77777777" w:rsidR="007C6CB5" w:rsidRPr="007C6CB5" w:rsidRDefault="007C6CB5" w:rsidP="007C6CB5">
            <w:pPr>
              <w:jc w:val="center"/>
            </w:pPr>
            <w:r w:rsidRPr="007C6CB5">
              <w:t>11 709</w:t>
            </w:r>
          </w:p>
        </w:tc>
      </w:tr>
      <w:tr w:rsidR="007C6CB5" w:rsidRPr="007C6CB5" w14:paraId="3B063D00" w14:textId="77777777" w:rsidTr="00487D46">
        <w:trPr>
          <w:trHeight w:val="72"/>
        </w:trPr>
        <w:tc>
          <w:tcPr>
            <w:tcW w:w="598" w:type="dxa"/>
            <w:shd w:val="clear" w:color="auto" w:fill="auto"/>
            <w:vAlign w:val="center"/>
            <w:hideMark/>
          </w:tcPr>
          <w:p w14:paraId="04807129" w14:textId="77777777" w:rsidR="007C6CB5" w:rsidRPr="007C6CB5" w:rsidRDefault="007C6CB5" w:rsidP="007C6CB5">
            <w:pPr>
              <w:jc w:val="center"/>
              <w:rPr>
                <w:sz w:val="20"/>
                <w:szCs w:val="20"/>
              </w:rPr>
            </w:pPr>
            <w:r w:rsidRPr="007C6CB5">
              <w:rPr>
                <w:sz w:val="20"/>
                <w:szCs w:val="20"/>
              </w:rPr>
              <w:t>4</w:t>
            </w:r>
          </w:p>
        </w:tc>
        <w:tc>
          <w:tcPr>
            <w:tcW w:w="5491" w:type="dxa"/>
            <w:shd w:val="clear" w:color="auto" w:fill="auto"/>
            <w:vAlign w:val="center"/>
            <w:hideMark/>
          </w:tcPr>
          <w:p w14:paraId="4E81D902" w14:textId="77777777" w:rsidR="007C6CB5" w:rsidRPr="007C6CB5" w:rsidRDefault="007C6CB5" w:rsidP="007C6CB5">
            <w:pPr>
              <w:rPr>
                <w:sz w:val="20"/>
                <w:szCs w:val="20"/>
              </w:rPr>
            </w:pPr>
            <w:r w:rsidRPr="007C6CB5">
              <w:rPr>
                <w:sz w:val="20"/>
                <w:szCs w:val="20"/>
              </w:rPr>
              <w:t>Нормативная прибыль</w:t>
            </w:r>
          </w:p>
        </w:tc>
        <w:tc>
          <w:tcPr>
            <w:tcW w:w="1727" w:type="dxa"/>
            <w:tcBorders>
              <w:top w:val="nil"/>
              <w:left w:val="single" w:sz="4" w:space="0" w:color="auto"/>
              <w:bottom w:val="single" w:sz="4" w:space="0" w:color="auto"/>
              <w:right w:val="single" w:sz="4" w:space="0" w:color="auto"/>
            </w:tcBorders>
            <w:shd w:val="clear" w:color="000000" w:fill="FFFFFF"/>
            <w:vAlign w:val="center"/>
          </w:tcPr>
          <w:p w14:paraId="666EF485" w14:textId="77777777" w:rsidR="007C6CB5" w:rsidRPr="007C6CB5" w:rsidRDefault="007C6CB5" w:rsidP="007C6CB5">
            <w:pPr>
              <w:jc w:val="center"/>
            </w:pPr>
            <w:r w:rsidRPr="007C6CB5">
              <w:t>7</w:t>
            </w:r>
          </w:p>
        </w:tc>
        <w:tc>
          <w:tcPr>
            <w:tcW w:w="1610" w:type="dxa"/>
            <w:tcBorders>
              <w:top w:val="nil"/>
              <w:left w:val="single" w:sz="4" w:space="0" w:color="auto"/>
              <w:bottom w:val="single" w:sz="4" w:space="0" w:color="auto"/>
              <w:right w:val="single" w:sz="4" w:space="0" w:color="auto"/>
            </w:tcBorders>
            <w:shd w:val="clear" w:color="000000" w:fill="FFFFFF"/>
            <w:vAlign w:val="center"/>
          </w:tcPr>
          <w:p w14:paraId="49A78781" w14:textId="77777777" w:rsidR="007C6CB5" w:rsidRPr="007C6CB5" w:rsidRDefault="007C6CB5" w:rsidP="007C6CB5">
            <w:pPr>
              <w:jc w:val="center"/>
            </w:pPr>
            <w:r w:rsidRPr="007C6CB5">
              <w:t>0</w:t>
            </w:r>
          </w:p>
        </w:tc>
      </w:tr>
      <w:tr w:rsidR="007C6CB5" w:rsidRPr="007C6CB5" w14:paraId="60B17A6B" w14:textId="77777777" w:rsidTr="00487D46">
        <w:trPr>
          <w:trHeight w:val="72"/>
        </w:trPr>
        <w:tc>
          <w:tcPr>
            <w:tcW w:w="598" w:type="dxa"/>
            <w:shd w:val="clear" w:color="auto" w:fill="auto"/>
            <w:vAlign w:val="center"/>
          </w:tcPr>
          <w:p w14:paraId="795EFA5E" w14:textId="77777777" w:rsidR="007C6CB5" w:rsidRPr="007C6CB5" w:rsidRDefault="007C6CB5" w:rsidP="007C6CB5">
            <w:pPr>
              <w:jc w:val="center"/>
              <w:rPr>
                <w:sz w:val="20"/>
                <w:szCs w:val="20"/>
              </w:rPr>
            </w:pPr>
            <w:r w:rsidRPr="007C6CB5">
              <w:rPr>
                <w:sz w:val="20"/>
                <w:szCs w:val="20"/>
              </w:rPr>
              <w:t>5</w:t>
            </w:r>
          </w:p>
        </w:tc>
        <w:tc>
          <w:tcPr>
            <w:tcW w:w="5491" w:type="dxa"/>
            <w:shd w:val="clear" w:color="auto" w:fill="auto"/>
            <w:vAlign w:val="center"/>
          </w:tcPr>
          <w:p w14:paraId="4BB7F264" w14:textId="77777777" w:rsidR="007C6CB5" w:rsidRPr="007C6CB5" w:rsidRDefault="007C6CB5" w:rsidP="007C6CB5">
            <w:pPr>
              <w:rPr>
                <w:sz w:val="20"/>
                <w:szCs w:val="20"/>
              </w:rPr>
            </w:pPr>
            <w:r w:rsidRPr="007C6CB5">
              <w:rPr>
                <w:sz w:val="20"/>
                <w:szCs w:val="20"/>
              </w:rPr>
              <w:t>Расчетная предпринимательская прибыль</w:t>
            </w:r>
          </w:p>
        </w:tc>
        <w:tc>
          <w:tcPr>
            <w:tcW w:w="1727" w:type="dxa"/>
            <w:tcBorders>
              <w:top w:val="nil"/>
              <w:left w:val="single" w:sz="4" w:space="0" w:color="auto"/>
              <w:bottom w:val="single" w:sz="4" w:space="0" w:color="auto"/>
              <w:right w:val="single" w:sz="4" w:space="0" w:color="auto"/>
            </w:tcBorders>
            <w:shd w:val="clear" w:color="000000" w:fill="FFFFFF"/>
            <w:vAlign w:val="center"/>
          </w:tcPr>
          <w:p w14:paraId="6ADAC51C" w14:textId="77777777" w:rsidR="007C6CB5" w:rsidRPr="007C6CB5" w:rsidRDefault="007C6CB5" w:rsidP="007C6CB5">
            <w:pPr>
              <w:jc w:val="center"/>
            </w:pPr>
            <w:r w:rsidRPr="007C6CB5">
              <w:t>1 657</w:t>
            </w:r>
          </w:p>
        </w:tc>
        <w:tc>
          <w:tcPr>
            <w:tcW w:w="1610" w:type="dxa"/>
            <w:tcBorders>
              <w:top w:val="nil"/>
              <w:left w:val="single" w:sz="4" w:space="0" w:color="auto"/>
              <w:bottom w:val="single" w:sz="4" w:space="0" w:color="auto"/>
              <w:right w:val="single" w:sz="4" w:space="0" w:color="auto"/>
            </w:tcBorders>
            <w:shd w:val="clear" w:color="000000" w:fill="FFFFFF"/>
            <w:vAlign w:val="center"/>
          </w:tcPr>
          <w:p w14:paraId="65C8BAC1" w14:textId="77777777" w:rsidR="007C6CB5" w:rsidRPr="007C6CB5" w:rsidRDefault="007C6CB5" w:rsidP="007C6CB5">
            <w:pPr>
              <w:jc w:val="center"/>
            </w:pPr>
            <w:r w:rsidRPr="007C6CB5">
              <w:t>1 656</w:t>
            </w:r>
          </w:p>
        </w:tc>
      </w:tr>
      <w:tr w:rsidR="007C6CB5" w:rsidRPr="007C6CB5" w14:paraId="71B9CADB" w14:textId="77777777" w:rsidTr="00487D46">
        <w:trPr>
          <w:trHeight w:val="273"/>
        </w:trPr>
        <w:tc>
          <w:tcPr>
            <w:tcW w:w="598" w:type="dxa"/>
            <w:shd w:val="clear" w:color="auto" w:fill="auto"/>
            <w:vAlign w:val="center"/>
            <w:hideMark/>
          </w:tcPr>
          <w:p w14:paraId="13B241D3" w14:textId="77777777" w:rsidR="007C6CB5" w:rsidRPr="007C6CB5" w:rsidRDefault="007C6CB5" w:rsidP="007C6CB5">
            <w:pPr>
              <w:jc w:val="center"/>
              <w:rPr>
                <w:sz w:val="20"/>
                <w:szCs w:val="20"/>
              </w:rPr>
            </w:pPr>
            <w:r w:rsidRPr="007C6CB5">
              <w:rPr>
                <w:sz w:val="20"/>
                <w:szCs w:val="20"/>
              </w:rPr>
              <w:t>6</w:t>
            </w:r>
          </w:p>
        </w:tc>
        <w:tc>
          <w:tcPr>
            <w:tcW w:w="5491" w:type="dxa"/>
            <w:shd w:val="clear" w:color="auto" w:fill="auto"/>
            <w:vAlign w:val="center"/>
            <w:hideMark/>
          </w:tcPr>
          <w:p w14:paraId="38940528" w14:textId="77777777" w:rsidR="007C6CB5" w:rsidRPr="007C6CB5" w:rsidRDefault="007C6CB5" w:rsidP="007C6CB5">
            <w:pPr>
              <w:rPr>
                <w:sz w:val="20"/>
                <w:szCs w:val="20"/>
              </w:rPr>
            </w:pPr>
            <w:r w:rsidRPr="007C6CB5">
              <w:rPr>
                <w:sz w:val="20"/>
                <w:szCs w:val="20"/>
              </w:rPr>
              <w:t>Результаты деятельности до перехода к регулированию цен (тарифов) на основе долгосрочных параметров регулирования</w:t>
            </w:r>
          </w:p>
        </w:tc>
        <w:tc>
          <w:tcPr>
            <w:tcW w:w="1727" w:type="dxa"/>
            <w:shd w:val="clear" w:color="auto" w:fill="auto"/>
            <w:vAlign w:val="center"/>
          </w:tcPr>
          <w:p w14:paraId="2196B0A4" w14:textId="77777777" w:rsidR="007C6CB5" w:rsidRPr="007C6CB5" w:rsidRDefault="007C6CB5" w:rsidP="007C6CB5">
            <w:pPr>
              <w:jc w:val="center"/>
            </w:pPr>
            <w:r w:rsidRPr="007C6CB5">
              <w:t>32 638</w:t>
            </w:r>
          </w:p>
        </w:tc>
        <w:tc>
          <w:tcPr>
            <w:tcW w:w="1610" w:type="dxa"/>
            <w:vAlign w:val="center"/>
          </w:tcPr>
          <w:p w14:paraId="2D0346A4" w14:textId="77777777" w:rsidR="007C6CB5" w:rsidRPr="007C6CB5" w:rsidRDefault="007C6CB5" w:rsidP="007C6CB5">
            <w:pPr>
              <w:jc w:val="center"/>
            </w:pPr>
            <w:r w:rsidRPr="007C6CB5">
              <w:t>0</w:t>
            </w:r>
          </w:p>
        </w:tc>
      </w:tr>
      <w:tr w:rsidR="007C6CB5" w:rsidRPr="007C6CB5" w14:paraId="629682B4" w14:textId="77777777" w:rsidTr="00487D46">
        <w:trPr>
          <w:trHeight w:val="72"/>
        </w:trPr>
        <w:tc>
          <w:tcPr>
            <w:tcW w:w="598" w:type="dxa"/>
            <w:shd w:val="clear" w:color="auto" w:fill="auto"/>
            <w:vAlign w:val="center"/>
            <w:hideMark/>
          </w:tcPr>
          <w:p w14:paraId="7FA8261F" w14:textId="77777777" w:rsidR="007C6CB5" w:rsidRPr="007C6CB5" w:rsidRDefault="007C6CB5" w:rsidP="007C6CB5">
            <w:pPr>
              <w:jc w:val="center"/>
              <w:rPr>
                <w:sz w:val="20"/>
                <w:szCs w:val="20"/>
              </w:rPr>
            </w:pPr>
            <w:r w:rsidRPr="007C6CB5">
              <w:rPr>
                <w:sz w:val="20"/>
                <w:szCs w:val="20"/>
              </w:rPr>
              <w:t>7</w:t>
            </w:r>
          </w:p>
        </w:tc>
        <w:tc>
          <w:tcPr>
            <w:tcW w:w="5491" w:type="dxa"/>
            <w:shd w:val="clear" w:color="auto" w:fill="auto"/>
            <w:vAlign w:val="center"/>
            <w:hideMark/>
          </w:tcPr>
          <w:p w14:paraId="70CB691F" w14:textId="77777777" w:rsidR="007C6CB5" w:rsidRPr="007C6CB5" w:rsidRDefault="007C6CB5" w:rsidP="007C6CB5">
            <w:pPr>
              <w:rPr>
                <w:sz w:val="20"/>
                <w:szCs w:val="20"/>
              </w:rPr>
            </w:pPr>
            <w:r w:rsidRPr="007C6CB5">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27" w:type="dxa"/>
            <w:shd w:val="clear" w:color="auto" w:fill="auto"/>
            <w:vAlign w:val="center"/>
          </w:tcPr>
          <w:p w14:paraId="468CBFD3" w14:textId="77777777" w:rsidR="007C6CB5" w:rsidRPr="007C6CB5" w:rsidRDefault="007C6CB5" w:rsidP="007C6CB5">
            <w:pPr>
              <w:jc w:val="center"/>
            </w:pPr>
            <w:r w:rsidRPr="007C6CB5">
              <w:t>6 570</w:t>
            </w:r>
          </w:p>
        </w:tc>
        <w:tc>
          <w:tcPr>
            <w:tcW w:w="1610" w:type="dxa"/>
            <w:vAlign w:val="center"/>
          </w:tcPr>
          <w:p w14:paraId="20A7DB58" w14:textId="77777777" w:rsidR="007C6CB5" w:rsidRPr="007C6CB5" w:rsidRDefault="007C6CB5" w:rsidP="007C6CB5">
            <w:pPr>
              <w:jc w:val="center"/>
            </w:pPr>
            <w:r w:rsidRPr="007C6CB5">
              <w:t>-12 844</w:t>
            </w:r>
          </w:p>
        </w:tc>
      </w:tr>
      <w:tr w:rsidR="007C6CB5" w:rsidRPr="007C6CB5" w14:paraId="38DA573E" w14:textId="77777777" w:rsidTr="00487D46">
        <w:trPr>
          <w:trHeight w:val="72"/>
        </w:trPr>
        <w:tc>
          <w:tcPr>
            <w:tcW w:w="598" w:type="dxa"/>
            <w:shd w:val="clear" w:color="auto" w:fill="auto"/>
            <w:vAlign w:val="center"/>
            <w:hideMark/>
          </w:tcPr>
          <w:p w14:paraId="43211506" w14:textId="77777777" w:rsidR="007C6CB5" w:rsidRPr="007C6CB5" w:rsidRDefault="007C6CB5" w:rsidP="007C6CB5">
            <w:pPr>
              <w:jc w:val="center"/>
              <w:rPr>
                <w:sz w:val="20"/>
                <w:szCs w:val="20"/>
              </w:rPr>
            </w:pPr>
            <w:r w:rsidRPr="007C6CB5">
              <w:rPr>
                <w:sz w:val="20"/>
                <w:szCs w:val="20"/>
              </w:rPr>
              <w:t>8</w:t>
            </w:r>
          </w:p>
        </w:tc>
        <w:tc>
          <w:tcPr>
            <w:tcW w:w="5491" w:type="dxa"/>
            <w:shd w:val="clear" w:color="auto" w:fill="auto"/>
            <w:vAlign w:val="center"/>
            <w:hideMark/>
          </w:tcPr>
          <w:p w14:paraId="673054A7" w14:textId="77777777" w:rsidR="007C6CB5" w:rsidRPr="007C6CB5" w:rsidRDefault="007C6CB5" w:rsidP="007C6CB5">
            <w:pPr>
              <w:rPr>
                <w:sz w:val="20"/>
                <w:szCs w:val="20"/>
              </w:rPr>
            </w:pPr>
            <w:r w:rsidRPr="007C6CB5">
              <w:rPr>
                <w:sz w:val="20"/>
                <w:szCs w:val="20"/>
              </w:rPr>
              <w:t>Корректировка с учетом надежности и качества реализуемых товаров (оказываемых услуг), подлежащая учету в НВВ</w:t>
            </w:r>
          </w:p>
        </w:tc>
        <w:tc>
          <w:tcPr>
            <w:tcW w:w="1727" w:type="dxa"/>
            <w:shd w:val="clear" w:color="auto" w:fill="auto"/>
            <w:vAlign w:val="center"/>
          </w:tcPr>
          <w:p w14:paraId="442C83D4" w14:textId="77777777" w:rsidR="007C6CB5" w:rsidRPr="007C6CB5" w:rsidRDefault="007C6CB5" w:rsidP="007C6CB5">
            <w:pPr>
              <w:jc w:val="center"/>
            </w:pPr>
            <w:r w:rsidRPr="007C6CB5">
              <w:t>0</w:t>
            </w:r>
          </w:p>
        </w:tc>
        <w:tc>
          <w:tcPr>
            <w:tcW w:w="1610" w:type="dxa"/>
            <w:vAlign w:val="center"/>
          </w:tcPr>
          <w:p w14:paraId="7ACA2AD6" w14:textId="77777777" w:rsidR="007C6CB5" w:rsidRPr="007C6CB5" w:rsidRDefault="007C6CB5" w:rsidP="007C6CB5">
            <w:pPr>
              <w:jc w:val="center"/>
            </w:pPr>
            <w:r w:rsidRPr="007C6CB5">
              <w:t>0</w:t>
            </w:r>
          </w:p>
        </w:tc>
      </w:tr>
      <w:tr w:rsidR="007C6CB5" w:rsidRPr="007C6CB5" w14:paraId="4DD49B2B" w14:textId="77777777" w:rsidTr="00487D46">
        <w:trPr>
          <w:trHeight w:val="72"/>
        </w:trPr>
        <w:tc>
          <w:tcPr>
            <w:tcW w:w="598" w:type="dxa"/>
            <w:shd w:val="clear" w:color="auto" w:fill="auto"/>
            <w:vAlign w:val="center"/>
            <w:hideMark/>
          </w:tcPr>
          <w:p w14:paraId="2B51B6F9" w14:textId="77777777" w:rsidR="007C6CB5" w:rsidRPr="007C6CB5" w:rsidRDefault="007C6CB5" w:rsidP="007C6CB5">
            <w:pPr>
              <w:jc w:val="center"/>
              <w:rPr>
                <w:sz w:val="20"/>
                <w:szCs w:val="20"/>
              </w:rPr>
            </w:pPr>
            <w:r w:rsidRPr="007C6CB5">
              <w:rPr>
                <w:sz w:val="20"/>
                <w:szCs w:val="20"/>
              </w:rPr>
              <w:t>9</w:t>
            </w:r>
          </w:p>
        </w:tc>
        <w:tc>
          <w:tcPr>
            <w:tcW w:w="5491" w:type="dxa"/>
            <w:shd w:val="clear" w:color="auto" w:fill="auto"/>
            <w:vAlign w:val="center"/>
            <w:hideMark/>
          </w:tcPr>
          <w:p w14:paraId="78E532F0" w14:textId="77777777" w:rsidR="007C6CB5" w:rsidRPr="007C6CB5" w:rsidRDefault="007C6CB5" w:rsidP="007C6CB5">
            <w:pPr>
              <w:rPr>
                <w:sz w:val="20"/>
                <w:szCs w:val="20"/>
              </w:rPr>
            </w:pPr>
            <w:r w:rsidRPr="007C6CB5">
              <w:rPr>
                <w:sz w:val="20"/>
                <w:szCs w:val="20"/>
              </w:rPr>
              <w:t>Корректировка НВВ в связи с изменением (неисполнением) инвестиционной программы</w:t>
            </w:r>
          </w:p>
        </w:tc>
        <w:tc>
          <w:tcPr>
            <w:tcW w:w="1727" w:type="dxa"/>
            <w:shd w:val="clear" w:color="auto" w:fill="auto"/>
            <w:vAlign w:val="center"/>
          </w:tcPr>
          <w:p w14:paraId="0BE02225" w14:textId="77777777" w:rsidR="007C6CB5" w:rsidRPr="007C6CB5" w:rsidRDefault="007C6CB5" w:rsidP="007C6CB5">
            <w:pPr>
              <w:jc w:val="center"/>
            </w:pPr>
            <w:r w:rsidRPr="007C6CB5">
              <w:t>0</w:t>
            </w:r>
          </w:p>
        </w:tc>
        <w:tc>
          <w:tcPr>
            <w:tcW w:w="1610" w:type="dxa"/>
            <w:vAlign w:val="center"/>
          </w:tcPr>
          <w:p w14:paraId="308A89C8" w14:textId="77777777" w:rsidR="007C6CB5" w:rsidRPr="007C6CB5" w:rsidRDefault="007C6CB5" w:rsidP="007C6CB5">
            <w:pPr>
              <w:jc w:val="center"/>
            </w:pPr>
            <w:r w:rsidRPr="007C6CB5">
              <w:t>0</w:t>
            </w:r>
          </w:p>
        </w:tc>
      </w:tr>
      <w:tr w:rsidR="007C6CB5" w:rsidRPr="007C6CB5" w14:paraId="79DF1BC6" w14:textId="77777777" w:rsidTr="00487D46">
        <w:trPr>
          <w:trHeight w:val="509"/>
        </w:trPr>
        <w:tc>
          <w:tcPr>
            <w:tcW w:w="598" w:type="dxa"/>
            <w:shd w:val="clear" w:color="auto" w:fill="auto"/>
            <w:vAlign w:val="center"/>
            <w:hideMark/>
          </w:tcPr>
          <w:p w14:paraId="70518E78" w14:textId="77777777" w:rsidR="007C6CB5" w:rsidRPr="007C6CB5" w:rsidRDefault="007C6CB5" w:rsidP="007C6CB5">
            <w:pPr>
              <w:jc w:val="center"/>
              <w:rPr>
                <w:sz w:val="20"/>
                <w:szCs w:val="20"/>
              </w:rPr>
            </w:pPr>
            <w:r w:rsidRPr="007C6CB5">
              <w:rPr>
                <w:sz w:val="20"/>
                <w:szCs w:val="20"/>
              </w:rPr>
              <w:t>10</w:t>
            </w:r>
          </w:p>
        </w:tc>
        <w:tc>
          <w:tcPr>
            <w:tcW w:w="5491" w:type="dxa"/>
            <w:shd w:val="clear" w:color="auto" w:fill="auto"/>
            <w:vAlign w:val="center"/>
            <w:hideMark/>
          </w:tcPr>
          <w:p w14:paraId="03D3873C" w14:textId="77777777" w:rsidR="007C6CB5" w:rsidRPr="007C6CB5" w:rsidRDefault="007C6CB5" w:rsidP="007C6CB5">
            <w:pPr>
              <w:rPr>
                <w:sz w:val="20"/>
                <w:szCs w:val="20"/>
              </w:rPr>
            </w:pPr>
            <w:r w:rsidRPr="007C6CB5">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27" w:type="dxa"/>
            <w:shd w:val="clear" w:color="auto" w:fill="auto"/>
            <w:vAlign w:val="center"/>
          </w:tcPr>
          <w:p w14:paraId="64F7C32A" w14:textId="77777777" w:rsidR="007C6CB5" w:rsidRPr="007C6CB5" w:rsidRDefault="007C6CB5" w:rsidP="007C6CB5">
            <w:pPr>
              <w:jc w:val="center"/>
            </w:pPr>
            <w:r w:rsidRPr="007C6CB5">
              <w:t>0</w:t>
            </w:r>
          </w:p>
        </w:tc>
        <w:tc>
          <w:tcPr>
            <w:tcW w:w="1610" w:type="dxa"/>
            <w:vAlign w:val="center"/>
          </w:tcPr>
          <w:p w14:paraId="10070F35" w14:textId="77777777" w:rsidR="007C6CB5" w:rsidRPr="007C6CB5" w:rsidRDefault="007C6CB5" w:rsidP="007C6CB5">
            <w:pPr>
              <w:jc w:val="center"/>
            </w:pPr>
            <w:r w:rsidRPr="007C6CB5">
              <w:t>0</w:t>
            </w:r>
          </w:p>
        </w:tc>
      </w:tr>
      <w:tr w:rsidR="007C6CB5" w:rsidRPr="007C6CB5" w14:paraId="5644C7F7" w14:textId="77777777" w:rsidTr="00487D46">
        <w:trPr>
          <w:trHeight w:val="383"/>
        </w:trPr>
        <w:tc>
          <w:tcPr>
            <w:tcW w:w="598" w:type="dxa"/>
            <w:shd w:val="clear" w:color="auto" w:fill="auto"/>
            <w:vAlign w:val="center"/>
            <w:hideMark/>
          </w:tcPr>
          <w:p w14:paraId="7F396B9E" w14:textId="77777777" w:rsidR="007C6CB5" w:rsidRPr="007C6CB5" w:rsidRDefault="007C6CB5" w:rsidP="007C6CB5">
            <w:pPr>
              <w:jc w:val="center"/>
              <w:rPr>
                <w:sz w:val="20"/>
                <w:szCs w:val="20"/>
              </w:rPr>
            </w:pPr>
            <w:r w:rsidRPr="007C6CB5">
              <w:rPr>
                <w:sz w:val="20"/>
                <w:szCs w:val="20"/>
              </w:rPr>
              <w:t>11</w:t>
            </w:r>
          </w:p>
        </w:tc>
        <w:tc>
          <w:tcPr>
            <w:tcW w:w="5491" w:type="dxa"/>
            <w:shd w:val="clear" w:color="auto" w:fill="auto"/>
            <w:vAlign w:val="center"/>
            <w:hideMark/>
          </w:tcPr>
          <w:p w14:paraId="58E293CB" w14:textId="77777777" w:rsidR="007C6CB5" w:rsidRPr="007C6CB5" w:rsidRDefault="007C6CB5" w:rsidP="007C6CB5">
            <w:pPr>
              <w:rPr>
                <w:sz w:val="20"/>
                <w:szCs w:val="20"/>
              </w:rPr>
            </w:pPr>
            <w:r w:rsidRPr="007C6CB5">
              <w:rPr>
                <w:sz w:val="20"/>
                <w:szCs w:val="20"/>
              </w:rPr>
              <w:t>ИТОГО необходимая валовая выручка, в том числе:</w:t>
            </w: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tcPr>
          <w:p w14:paraId="074CB548" w14:textId="77777777" w:rsidR="007C6CB5" w:rsidRPr="007C6CB5" w:rsidRDefault="007C6CB5" w:rsidP="007C6CB5">
            <w:pPr>
              <w:jc w:val="center"/>
            </w:pPr>
            <w:r w:rsidRPr="007C6CB5">
              <w:t>90 123</w:t>
            </w:r>
          </w:p>
        </w:tc>
        <w:tc>
          <w:tcPr>
            <w:tcW w:w="1610" w:type="dxa"/>
            <w:tcBorders>
              <w:top w:val="single" w:sz="4" w:space="0" w:color="auto"/>
              <w:left w:val="single" w:sz="4" w:space="0" w:color="auto"/>
              <w:bottom w:val="single" w:sz="4" w:space="0" w:color="auto"/>
              <w:right w:val="single" w:sz="4" w:space="0" w:color="auto"/>
            </w:tcBorders>
            <w:shd w:val="clear" w:color="000000" w:fill="FFFFFF"/>
            <w:vAlign w:val="center"/>
          </w:tcPr>
          <w:p w14:paraId="24D3392A" w14:textId="77777777" w:rsidR="007C6CB5" w:rsidRPr="007C6CB5" w:rsidRDefault="007C6CB5" w:rsidP="007C6CB5">
            <w:pPr>
              <w:jc w:val="center"/>
            </w:pPr>
            <w:r w:rsidRPr="007C6CB5">
              <w:t>33 648</w:t>
            </w:r>
          </w:p>
        </w:tc>
      </w:tr>
      <w:tr w:rsidR="007C6CB5" w:rsidRPr="007C6CB5" w14:paraId="7096FACA" w14:textId="77777777" w:rsidTr="00487D46">
        <w:trPr>
          <w:trHeight w:val="383"/>
        </w:trPr>
        <w:tc>
          <w:tcPr>
            <w:tcW w:w="598" w:type="dxa"/>
            <w:shd w:val="clear" w:color="auto" w:fill="auto"/>
            <w:vAlign w:val="center"/>
          </w:tcPr>
          <w:p w14:paraId="27B8220D" w14:textId="77777777" w:rsidR="007C6CB5" w:rsidRPr="007C6CB5" w:rsidRDefault="007C6CB5" w:rsidP="007C6CB5">
            <w:pPr>
              <w:jc w:val="center"/>
              <w:rPr>
                <w:sz w:val="20"/>
                <w:szCs w:val="20"/>
              </w:rPr>
            </w:pPr>
          </w:p>
        </w:tc>
        <w:tc>
          <w:tcPr>
            <w:tcW w:w="5491" w:type="dxa"/>
            <w:shd w:val="clear" w:color="auto" w:fill="auto"/>
            <w:vAlign w:val="center"/>
          </w:tcPr>
          <w:p w14:paraId="5DFF25F6" w14:textId="77777777" w:rsidR="007C6CB5" w:rsidRPr="007C6CB5" w:rsidRDefault="007C6CB5" w:rsidP="007C6CB5">
            <w:pPr>
              <w:rPr>
                <w:sz w:val="20"/>
                <w:szCs w:val="20"/>
              </w:rPr>
            </w:pPr>
            <w:r w:rsidRPr="007C6CB5">
              <w:rPr>
                <w:sz w:val="20"/>
                <w:szCs w:val="20"/>
              </w:rPr>
              <w:t>Корректировка, связанная с соблюдением статьи 3 Федерального закона от 27.07.2010 № 190-ФЗ «О теплоснабжении»</w:t>
            </w: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tcPr>
          <w:p w14:paraId="20603505" w14:textId="77777777" w:rsidR="007C6CB5" w:rsidRPr="007C6CB5" w:rsidRDefault="007C6CB5" w:rsidP="007C6CB5">
            <w:pPr>
              <w:jc w:val="center"/>
            </w:pPr>
            <w:r w:rsidRPr="007C6CB5">
              <w:t>0</w:t>
            </w:r>
          </w:p>
        </w:tc>
        <w:tc>
          <w:tcPr>
            <w:tcW w:w="1610" w:type="dxa"/>
            <w:tcBorders>
              <w:top w:val="single" w:sz="4" w:space="0" w:color="auto"/>
              <w:left w:val="single" w:sz="4" w:space="0" w:color="auto"/>
              <w:bottom w:val="single" w:sz="4" w:space="0" w:color="auto"/>
              <w:right w:val="single" w:sz="4" w:space="0" w:color="auto"/>
            </w:tcBorders>
            <w:shd w:val="clear" w:color="000000" w:fill="FFFFFF"/>
            <w:vAlign w:val="center"/>
          </w:tcPr>
          <w:p w14:paraId="25DED4D0" w14:textId="77777777" w:rsidR="007C6CB5" w:rsidRPr="007C6CB5" w:rsidRDefault="007C6CB5" w:rsidP="007C6CB5">
            <w:pPr>
              <w:jc w:val="center"/>
            </w:pPr>
            <w:r w:rsidRPr="007C6CB5">
              <w:t>10 912</w:t>
            </w:r>
          </w:p>
        </w:tc>
      </w:tr>
      <w:tr w:rsidR="007C6CB5" w:rsidRPr="007C6CB5" w14:paraId="5AC710B2" w14:textId="77777777" w:rsidTr="00487D46">
        <w:trPr>
          <w:trHeight w:val="383"/>
        </w:trPr>
        <w:tc>
          <w:tcPr>
            <w:tcW w:w="598" w:type="dxa"/>
            <w:shd w:val="clear" w:color="auto" w:fill="auto"/>
            <w:vAlign w:val="center"/>
          </w:tcPr>
          <w:p w14:paraId="6B1FFF4E" w14:textId="77777777" w:rsidR="007C6CB5" w:rsidRPr="007C6CB5" w:rsidRDefault="007C6CB5" w:rsidP="007C6CB5">
            <w:pPr>
              <w:jc w:val="center"/>
              <w:rPr>
                <w:b/>
                <w:sz w:val="20"/>
                <w:szCs w:val="20"/>
              </w:rPr>
            </w:pPr>
          </w:p>
        </w:tc>
        <w:tc>
          <w:tcPr>
            <w:tcW w:w="5491" w:type="dxa"/>
            <w:shd w:val="clear" w:color="auto" w:fill="auto"/>
            <w:vAlign w:val="center"/>
          </w:tcPr>
          <w:p w14:paraId="45925124" w14:textId="77777777" w:rsidR="007C6CB5" w:rsidRPr="007C6CB5" w:rsidRDefault="007C6CB5" w:rsidP="007C6CB5">
            <w:pPr>
              <w:rPr>
                <w:sz w:val="20"/>
                <w:szCs w:val="20"/>
              </w:rPr>
            </w:pPr>
            <w:r w:rsidRPr="007C6CB5">
              <w:rPr>
                <w:sz w:val="20"/>
                <w:szCs w:val="20"/>
              </w:rPr>
              <w:t>Товарная выручка по регулируемым договорам</w:t>
            </w: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tcPr>
          <w:p w14:paraId="193FAB05" w14:textId="77777777" w:rsidR="007C6CB5" w:rsidRPr="007C6CB5" w:rsidRDefault="007C6CB5" w:rsidP="007C6CB5">
            <w:pPr>
              <w:jc w:val="center"/>
              <w:rPr>
                <w:b/>
              </w:rPr>
            </w:pPr>
            <w:r w:rsidRPr="007C6CB5">
              <w:t>90 123</w:t>
            </w:r>
          </w:p>
        </w:tc>
        <w:tc>
          <w:tcPr>
            <w:tcW w:w="1610" w:type="dxa"/>
            <w:tcBorders>
              <w:top w:val="single" w:sz="4" w:space="0" w:color="auto"/>
              <w:left w:val="single" w:sz="4" w:space="0" w:color="auto"/>
              <w:bottom w:val="single" w:sz="4" w:space="0" w:color="auto"/>
              <w:right w:val="single" w:sz="4" w:space="0" w:color="auto"/>
            </w:tcBorders>
            <w:shd w:val="clear" w:color="000000" w:fill="FFFFFF"/>
            <w:vAlign w:val="center"/>
          </w:tcPr>
          <w:p w14:paraId="3A90A998" w14:textId="77777777" w:rsidR="007C6CB5" w:rsidRPr="007C6CB5" w:rsidRDefault="007C6CB5" w:rsidP="007C6CB5">
            <w:pPr>
              <w:jc w:val="center"/>
              <w:rPr>
                <w:b/>
              </w:rPr>
            </w:pPr>
            <w:r w:rsidRPr="007C6CB5">
              <w:t>44 560</w:t>
            </w:r>
          </w:p>
        </w:tc>
      </w:tr>
    </w:tbl>
    <w:p w14:paraId="21D86CC2" w14:textId="77777777" w:rsidR="007C6CB5" w:rsidRPr="007C6CB5" w:rsidRDefault="007C6CB5" w:rsidP="007C6CB5">
      <w:pPr>
        <w:ind w:right="-31" w:firstLine="851"/>
        <w:jc w:val="right"/>
        <w:rPr>
          <w:sz w:val="28"/>
          <w:szCs w:val="28"/>
        </w:rPr>
      </w:pPr>
    </w:p>
    <w:p w14:paraId="06D11E21" w14:textId="77777777" w:rsidR="007C6CB5" w:rsidRPr="007C6CB5" w:rsidRDefault="007C6CB5" w:rsidP="007C6CB5">
      <w:pPr>
        <w:ind w:firstLine="851"/>
        <w:jc w:val="both"/>
        <w:rPr>
          <w:color w:val="FF0000"/>
          <w:sz w:val="28"/>
          <w:szCs w:val="28"/>
        </w:rPr>
      </w:pPr>
    </w:p>
    <w:p w14:paraId="1F7D8EB0" w14:textId="77777777" w:rsidR="007C6CB5" w:rsidRPr="007C6CB5" w:rsidRDefault="007C6CB5" w:rsidP="007C6CB5">
      <w:pPr>
        <w:ind w:firstLine="851"/>
        <w:jc w:val="both"/>
        <w:rPr>
          <w:color w:val="FF0000"/>
          <w:sz w:val="28"/>
          <w:szCs w:val="28"/>
        </w:rPr>
        <w:sectPr w:rsidR="007C6CB5" w:rsidRPr="007C6CB5" w:rsidSect="007C6CB5">
          <w:headerReference w:type="default" r:id="rId9"/>
          <w:pgSz w:w="11906" w:h="16838"/>
          <w:pgMar w:top="1134" w:right="567" w:bottom="1134" w:left="1701" w:header="720" w:footer="720" w:gutter="0"/>
          <w:cols w:space="720"/>
          <w:titlePg/>
          <w:docGrid w:linePitch="326"/>
        </w:sectPr>
      </w:pPr>
    </w:p>
    <w:p w14:paraId="2ED7C058" w14:textId="77777777" w:rsidR="007C6CB5" w:rsidRPr="007C6CB5" w:rsidRDefault="007C6CB5" w:rsidP="007C6CB5">
      <w:pPr>
        <w:keepNext/>
        <w:jc w:val="center"/>
        <w:outlineLvl w:val="1"/>
        <w:rPr>
          <w:b/>
          <w:sz w:val="28"/>
          <w:szCs w:val="20"/>
        </w:rPr>
      </w:pPr>
      <w:bookmarkStart w:id="30" w:name="_Toc26521491"/>
      <w:bookmarkStart w:id="31" w:name="_Toc58825394"/>
      <w:r w:rsidRPr="007C6CB5">
        <w:rPr>
          <w:b/>
          <w:sz w:val="28"/>
          <w:szCs w:val="20"/>
        </w:rPr>
        <w:lastRenderedPageBreak/>
        <w:t>Расчет тарифов на теплоноситель (химочищенную воду)</w:t>
      </w:r>
      <w:bookmarkEnd w:id="30"/>
      <w:bookmarkEnd w:id="31"/>
    </w:p>
    <w:p w14:paraId="25FAB19C" w14:textId="77777777" w:rsidR="007C6CB5" w:rsidRPr="007C6CB5" w:rsidRDefault="007C6CB5" w:rsidP="007C6CB5">
      <w:pPr>
        <w:ind w:left="9858" w:right="-142"/>
        <w:rPr>
          <w:color w:val="000000"/>
          <w:sz w:val="28"/>
          <w:szCs w:val="28"/>
        </w:rPr>
      </w:pPr>
    </w:p>
    <w:p w14:paraId="1D7C65A5" w14:textId="77777777" w:rsidR="007C6CB5" w:rsidRPr="007C6CB5" w:rsidRDefault="007C6CB5" w:rsidP="007C6CB5">
      <w:pPr>
        <w:ind w:firstLine="851"/>
        <w:jc w:val="both"/>
        <w:rPr>
          <w:color w:val="000000"/>
          <w:sz w:val="28"/>
          <w:szCs w:val="28"/>
        </w:rPr>
      </w:pPr>
      <w:r w:rsidRPr="007C6CB5">
        <w:rPr>
          <w:sz w:val="28"/>
          <w:szCs w:val="28"/>
        </w:rPr>
        <w:t>Расчет тарифов на производство теплоносителя, рассчитанных на основании необходимой валовой выручки на 2025 год, представлен в таблице 9.</w:t>
      </w:r>
    </w:p>
    <w:p w14:paraId="485438B7" w14:textId="77777777" w:rsidR="007C6CB5" w:rsidRPr="007C6CB5" w:rsidRDefault="007C6CB5" w:rsidP="007C6CB5">
      <w:pPr>
        <w:ind w:left="7797" w:right="140"/>
        <w:jc w:val="right"/>
        <w:rPr>
          <w:color w:val="000000"/>
          <w:sz w:val="28"/>
          <w:szCs w:val="28"/>
        </w:rPr>
      </w:pPr>
    </w:p>
    <w:p w14:paraId="6210B326" w14:textId="77777777" w:rsidR="007C6CB5" w:rsidRPr="007C6CB5" w:rsidRDefault="007C6CB5" w:rsidP="007C6CB5">
      <w:pPr>
        <w:ind w:left="7797" w:right="140"/>
        <w:jc w:val="right"/>
        <w:rPr>
          <w:color w:val="000000"/>
          <w:sz w:val="28"/>
          <w:szCs w:val="28"/>
        </w:rPr>
      </w:pPr>
      <w:r w:rsidRPr="007C6CB5">
        <w:rPr>
          <w:color w:val="000000"/>
          <w:sz w:val="28"/>
          <w:szCs w:val="28"/>
        </w:rPr>
        <w:t>Таблица 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4608"/>
        <w:gridCol w:w="3678"/>
      </w:tblGrid>
      <w:tr w:rsidR="007C6CB5" w:rsidRPr="007C6CB5" w14:paraId="35826E3A" w14:textId="77777777" w:rsidTr="00487D46">
        <w:trPr>
          <w:trHeight w:val="280"/>
          <w:jc w:val="center"/>
        </w:trPr>
        <w:tc>
          <w:tcPr>
            <w:tcW w:w="697" w:type="pct"/>
            <w:vMerge w:val="restart"/>
            <w:tcBorders>
              <w:top w:val="single" w:sz="4" w:space="0" w:color="auto"/>
            </w:tcBorders>
            <w:shd w:val="clear" w:color="auto" w:fill="auto"/>
            <w:vAlign w:val="center"/>
          </w:tcPr>
          <w:p w14:paraId="35B59D82" w14:textId="77777777" w:rsidR="007C6CB5" w:rsidRPr="007C6CB5" w:rsidRDefault="007C6CB5" w:rsidP="007C6CB5">
            <w:pPr>
              <w:jc w:val="center"/>
              <w:rPr>
                <w:szCs w:val="20"/>
              </w:rPr>
            </w:pPr>
            <w:r w:rsidRPr="007C6CB5">
              <w:rPr>
                <w:szCs w:val="20"/>
              </w:rPr>
              <w:t>№ п/п</w:t>
            </w:r>
          </w:p>
        </w:tc>
        <w:tc>
          <w:tcPr>
            <w:tcW w:w="2393" w:type="pct"/>
            <w:vMerge w:val="restart"/>
            <w:tcBorders>
              <w:top w:val="single" w:sz="4" w:space="0" w:color="auto"/>
            </w:tcBorders>
            <w:shd w:val="clear" w:color="auto" w:fill="auto"/>
            <w:vAlign w:val="center"/>
          </w:tcPr>
          <w:p w14:paraId="136862DD" w14:textId="77777777" w:rsidR="007C6CB5" w:rsidRPr="007C6CB5" w:rsidRDefault="007C6CB5" w:rsidP="007C6CB5">
            <w:pPr>
              <w:jc w:val="center"/>
              <w:rPr>
                <w:szCs w:val="20"/>
              </w:rPr>
            </w:pPr>
            <w:r w:rsidRPr="007C6CB5">
              <w:rPr>
                <w:szCs w:val="20"/>
              </w:rPr>
              <w:t>Наименование показателя</w:t>
            </w:r>
          </w:p>
        </w:tc>
        <w:tc>
          <w:tcPr>
            <w:tcW w:w="1910" w:type="pct"/>
            <w:tcBorders>
              <w:top w:val="single" w:sz="4" w:space="0" w:color="auto"/>
            </w:tcBorders>
            <w:vAlign w:val="center"/>
          </w:tcPr>
          <w:p w14:paraId="26A57B93" w14:textId="77777777" w:rsidR="007C6CB5" w:rsidRPr="007C6CB5" w:rsidRDefault="007C6CB5" w:rsidP="007C6CB5">
            <w:pPr>
              <w:jc w:val="center"/>
              <w:rPr>
                <w:szCs w:val="20"/>
              </w:rPr>
            </w:pPr>
            <w:r w:rsidRPr="007C6CB5">
              <w:rPr>
                <w:szCs w:val="20"/>
              </w:rPr>
              <w:t>Предложение экспертов</w:t>
            </w:r>
          </w:p>
        </w:tc>
      </w:tr>
      <w:tr w:rsidR="007C6CB5" w:rsidRPr="007C6CB5" w14:paraId="0D7711CC" w14:textId="77777777" w:rsidTr="00487D46">
        <w:trPr>
          <w:trHeight w:val="280"/>
          <w:jc w:val="center"/>
        </w:trPr>
        <w:tc>
          <w:tcPr>
            <w:tcW w:w="697" w:type="pct"/>
            <w:vMerge/>
            <w:shd w:val="clear" w:color="auto" w:fill="auto"/>
            <w:vAlign w:val="center"/>
          </w:tcPr>
          <w:p w14:paraId="67CB66E8" w14:textId="77777777" w:rsidR="007C6CB5" w:rsidRPr="007C6CB5" w:rsidRDefault="007C6CB5" w:rsidP="007C6CB5">
            <w:pPr>
              <w:jc w:val="center"/>
              <w:rPr>
                <w:szCs w:val="20"/>
              </w:rPr>
            </w:pPr>
          </w:p>
        </w:tc>
        <w:tc>
          <w:tcPr>
            <w:tcW w:w="2393" w:type="pct"/>
            <w:vMerge/>
            <w:shd w:val="clear" w:color="auto" w:fill="auto"/>
            <w:vAlign w:val="center"/>
          </w:tcPr>
          <w:p w14:paraId="0137C932" w14:textId="77777777" w:rsidR="007C6CB5" w:rsidRPr="007C6CB5" w:rsidRDefault="007C6CB5" w:rsidP="007C6CB5">
            <w:pPr>
              <w:jc w:val="center"/>
              <w:rPr>
                <w:szCs w:val="20"/>
              </w:rPr>
            </w:pPr>
          </w:p>
        </w:tc>
        <w:tc>
          <w:tcPr>
            <w:tcW w:w="1910" w:type="pct"/>
            <w:vAlign w:val="center"/>
          </w:tcPr>
          <w:p w14:paraId="542E40C1" w14:textId="77777777" w:rsidR="007C6CB5" w:rsidRPr="007C6CB5" w:rsidRDefault="007C6CB5" w:rsidP="007C6CB5">
            <w:pPr>
              <w:jc w:val="center"/>
              <w:rPr>
                <w:szCs w:val="20"/>
              </w:rPr>
            </w:pPr>
            <w:r w:rsidRPr="007C6CB5">
              <w:rPr>
                <w:szCs w:val="20"/>
              </w:rPr>
              <w:t>2025</w:t>
            </w:r>
          </w:p>
        </w:tc>
      </w:tr>
      <w:tr w:rsidR="007C6CB5" w:rsidRPr="007C6CB5" w14:paraId="2A46323A" w14:textId="77777777" w:rsidTr="00487D46">
        <w:trPr>
          <w:trHeight w:val="280"/>
          <w:jc w:val="center"/>
        </w:trPr>
        <w:tc>
          <w:tcPr>
            <w:tcW w:w="697" w:type="pct"/>
            <w:shd w:val="clear" w:color="auto" w:fill="auto"/>
            <w:vAlign w:val="center"/>
          </w:tcPr>
          <w:p w14:paraId="2BF26A58" w14:textId="77777777" w:rsidR="007C6CB5" w:rsidRPr="007C6CB5" w:rsidRDefault="007C6CB5" w:rsidP="007C6CB5">
            <w:pPr>
              <w:jc w:val="center"/>
              <w:rPr>
                <w:szCs w:val="28"/>
              </w:rPr>
            </w:pPr>
            <w:r w:rsidRPr="007C6CB5">
              <w:rPr>
                <w:szCs w:val="28"/>
              </w:rPr>
              <w:t>1</w:t>
            </w:r>
          </w:p>
        </w:tc>
        <w:tc>
          <w:tcPr>
            <w:tcW w:w="2393" w:type="pct"/>
            <w:shd w:val="clear" w:color="auto" w:fill="auto"/>
            <w:vAlign w:val="center"/>
          </w:tcPr>
          <w:p w14:paraId="0DE68465" w14:textId="77777777" w:rsidR="007C6CB5" w:rsidRPr="007C6CB5" w:rsidRDefault="007C6CB5" w:rsidP="007C6CB5">
            <w:pPr>
              <w:jc w:val="both"/>
              <w:rPr>
                <w:szCs w:val="28"/>
              </w:rPr>
            </w:pPr>
            <w:r w:rsidRPr="007C6CB5">
              <w:rPr>
                <w:szCs w:val="28"/>
              </w:rPr>
              <w:t>НВВ, тыс.руб.</w:t>
            </w:r>
          </w:p>
        </w:tc>
        <w:tc>
          <w:tcPr>
            <w:tcW w:w="1910" w:type="pct"/>
            <w:vAlign w:val="center"/>
          </w:tcPr>
          <w:p w14:paraId="5F71C2AC" w14:textId="77777777" w:rsidR="007C6CB5" w:rsidRPr="007C6CB5" w:rsidRDefault="007C6CB5" w:rsidP="007C6CB5">
            <w:pPr>
              <w:jc w:val="center"/>
              <w:rPr>
                <w:szCs w:val="20"/>
              </w:rPr>
            </w:pPr>
            <w:r w:rsidRPr="007C6CB5">
              <w:rPr>
                <w:szCs w:val="20"/>
              </w:rPr>
              <w:t>44 560</w:t>
            </w:r>
          </w:p>
        </w:tc>
      </w:tr>
      <w:tr w:rsidR="007C6CB5" w:rsidRPr="007C6CB5" w14:paraId="5673903E" w14:textId="77777777" w:rsidTr="00487D46">
        <w:trPr>
          <w:trHeight w:val="280"/>
          <w:jc w:val="center"/>
        </w:trPr>
        <w:tc>
          <w:tcPr>
            <w:tcW w:w="697" w:type="pct"/>
            <w:shd w:val="clear" w:color="auto" w:fill="auto"/>
            <w:vAlign w:val="center"/>
            <w:hideMark/>
          </w:tcPr>
          <w:p w14:paraId="6201AA91" w14:textId="77777777" w:rsidR="007C6CB5" w:rsidRPr="007C6CB5" w:rsidRDefault="007C6CB5" w:rsidP="007C6CB5">
            <w:pPr>
              <w:jc w:val="center"/>
              <w:rPr>
                <w:szCs w:val="28"/>
              </w:rPr>
            </w:pPr>
            <w:r w:rsidRPr="007C6CB5">
              <w:rPr>
                <w:szCs w:val="28"/>
              </w:rPr>
              <w:t>2</w:t>
            </w:r>
          </w:p>
        </w:tc>
        <w:tc>
          <w:tcPr>
            <w:tcW w:w="2393" w:type="pct"/>
            <w:shd w:val="clear" w:color="auto" w:fill="auto"/>
            <w:vAlign w:val="center"/>
            <w:hideMark/>
          </w:tcPr>
          <w:p w14:paraId="74F97229" w14:textId="77777777" w:rsidR="007C6CB5" w:rsidRPr="007C6CB5" w:rsidRDefault="007C6CB5" w:rsidP="007C6CB5">
            <w:pPr>
              <w:jc w:val="both"/>
              <w:rPr>
                <w:szCs w:val="28"/>
              </w:rPr>
            </w:pPr>
            <w:r w:rsidRPr="007C6CB5">
              <w:rPr>
                <w:szCs w:val="28"/>
              </w:rPr>
              <w:t>Полезный отпуск, тыс.куб.м.</w:t>
            </w:r>
          </w:p>
        </w:tc>
        <w:tc>
          <w:tcPr>
            <w:tcW w:w="1910" w:type="pct"/>
          </w:tcPr>
          <w:p w14:paraId="209D87E8" w14:textId="77777777" w:rsidR="007C6CB5" w:rsidRPr="007C6CB5" w:rsidRDefault="007C6CB5" w:rsidP="007C6CB5">
            <w:pPr>
              <w:jc w:val="center"/>
              <w:rPr>
                <w:szCs w:val="20"/>
              </w:rPr>
            </w:pPr>
            <w:r w:rsidRPr="007C6CB5">
              <w:rPr>
                <w:szCs w:val="20"/>
              </w:rPr>
              <w:t>3 103,517</w:t>
            </w:r>
          </w:p>
        </w:tc>
      </w:tr>
      <w:tr w:rsidR="007C6CB5" w:rsidRPr="007C6CB5" w14:paraId="40958B80" w14:textId="77777777" w:rsidTr="00487D46">
        <w:trPr>
          <w:trHeight w:val="292"/>
          <w:jc w:val="center"/>
        </w:trPr>
        <w:tc>
          <w:tcPr>
            <w:tcW w:w="697" w:type="pct"/>
            <w:shd w:val="clear" w:color="auto" w:fill="auto"/>
            <w:vAlign w:val="center"/>
            <w:hideMark/>
          </w:tcPr>
          <w:p w14:paraId="2A7186DF" w14:textId="77777777" w:rsidR="007C6CB5" w:rsidRPr="007C6CB5" w:rsidRDefault="007C6CB5" w:rsidP="007C6CB5">
            <w:pPr>
              <w:jc w:val="center"/>
              <w:rPr>
                <w:szCs w:val="28"/>
              </w:rPr>
            </w:pPr>
            <w:r w:rsidRPr="007C6CB5">
              <w:rPr>
                <w:szCs w:val="28"/>
              </w:rPr>
              <w:t>2.1</w:t>
            </w:r>
          </w:p>
        </w:tc>
        <w:tc>
          <w:tcPr>
            <w:tcW w:w="2393" w:type="pct"/>
            <w:shd w:val="clear" w:color="auto" w:fill="auto"/>
            <w:vAlign w:val="center"/>
            <w:hideMark/>
          </w:tcPr>
          <w:p w14:paraId="604FE583" w14:textId="77777777" w:rsidR="007C6CB5" w:rsidRPr="007C6CB5" w:rsidRDefault="007C6CB5" w:rsidP="007C6CB5">
            <w:pPr>
              <w:jc w:val="both"/>
              <w:rPr>
                <w:iCs/>
                <w:szCs w:val="28"/>
              </w:rPr>
            </w:pPr>
            <w:r w:rsidRPr="007C6CB5">
              <w:rPr>
                <w:iCs/>
                <w:szCs w:val="28"/>
              </w:rPr>
              <w:t>1 полугодие</w:t>
            </w:r>
          </w:p>
        </w:tc>
        <w:tc>
          <w:tcPr>
            <w:tcW w:w="1910" w:type="pct"/>
          </w:tcPr>
          <w:p w14:paraId="7424BDE2" w14:textId="77777777" w:rsidR="007C6CB5" w:rsidRPr="007C6CB5" w:rsidRDefault="007C6CB5" w:rsidP="007C6CB5">
            <w:pPr>
              <w:jc w:val="center"/>
              <w:rPr>
                <w:szCs w:val="20"/>
              </w:rPr>
            </w:pPr>
            <w:r w:rsidRPr="007C6CB5">
              <w:rPr>
                <w:szCs w:val="20"/>
              </w:rPr>
              <w:t>1 441,000</w:t>
            </w:r>
          </w:p>
        </w:tc>
      </w:tr>
      <w:tr w:rsidR="007C6CB5" w:rsidRPr="007C6CB5" w14:paraId="5B13943E" w14:textId="77777777" w:rsidTr="00487D46">
        <w:trPr>
          <w:trHeight w:val="292"/>
          <w:jc w:val="center"/>
        </w:trPr>
        <w:tc>
          <w:tcPr>
            <w:tcW w:w="697" w:type="pct"/>
            <w:shd w:val="clear" w:color="auto" w:fill="auto"/>
            <w:vAlign w:val="center"/>
            <w:hideMark/>
          </w:tcPr>
          <w:p w14:paraId="441585D7" w14:textId="77777777" w:rsidR="007C6CB5" w:rsidRPr="007C6CB5" w:rsidRDefault="007C6CB5" w:rsidP="007C6CB5">
            <w:pPr>
              <w:jc w:val="center"/>
              <w:rPr>
                <w:szCs w:val="28"/>
              </w:rPr>
            </w:pPr>
            <w:r w:rsidRPr="007C6CB5">
              <w:rPr>
                <w:szCs w:val="28"/>
              </w:rPr>
              <w:t>2.2</w:t>
            </w:r>
          </w:p>
        </w:tc>
        <w:tc>
          <w:tcPr>
            <w:tcW w:w="2393" w:type="pct"/>
            <w:shd w:val="clear" w:color="auto" w:fill="auto"/>
            <w:vAlign w:val="center"/>
            <w:hideMark/>
          </w:tcPr>
          <w:p w14:paraId="08BC68DE" w14:textId="77777777" w:rsidR="007C6CB5" w:rsidRPr="007C6CB5" w:rsidRDefault="007C6CB5" w:rsidP="007C6CB5">
            <w:pPr>
              <w:jc w:val="both"/>
              <w:rPr>
                <w:iCs/>
                <w:szCs w:val="28"/>
              </w:rPr>
            </w:pPr>
            <w:r w:rsidRPr="007C6CB5">
              <w:rPr>
                <w:iCs/>
                <w:szCs w:val="28"/>
              </w:rPr>
              <w:t>2 полугодие</w:t>
            </w:r>
          </w:p>
        </w:tc>
        <w:tc>
          <w:tcPr>
            <w:tcW w:w="1910" w:type="pct"/>
          </w:tcPr>
          <w:p w14:paraId="3F0FC55F" w14:textId="77777777" w:rsidR="007C6CB5" w:rsidRPr="007C6CB5" w:rsidRDefault="007C6CB5" w:rsidP="007C6CB5">
            <w:pPr>
              <w:jc w:val="center"/>
              <w:rPr>
                <w:szCs w:val="20"/>
              </w:rPr>
            </w:pPr>
            <w:r w:rsidRPr="007C6CB5">
              <w:rPr>
                <w:szCs w:val="20"/>
              </w:rPr>
              <w:t>1 662,517</w:t>
            </w:r>
          </w:p>
        </w:tc>
      </w:tr>
      <w:tr w:rsidR="007C6CB5" w:rsidRPr="007C6CB5" w14:paraId="51BE9E14" w14:textId="77777777" w:rsidTr="00487D46">
        <w:trPr>
          <w:trHeight w:val="280"/>
          <w:jc w:val="center"/>
        </w:trPr>
        <w:tc>
          <w:tcPr>
            <w:tcW w:w="697" w:type="pct"/>
            <w:shd w:val="clear" w:color="auto" w:fill="auto"/>
            <w:vAlign w:val="center"/>
            <w:hideMark/>
          </w:tcPr>
          <w:p w14:paraId="192AFA59" w14:textId="77777777" w:rsidR="007C6CB5" w:rsidRPr="007C6CB5" w:rsidRDefault="007C6CB5" w:rsidP="007C6CB5">
            <w:pPr>
              <w:jc w:val="center"/>
              <w:rPr>
                <w:szCs w:val="28"/>
              </w:rPr>
            </w:pPr>
            <w:r w:rsidRPr="007C6CB5">
              <w:rPr>
                <w:szCs w:val="28"/>
              </w:rPr>
              <w:t>3</w:t>
            </w:r>
          </w:p>
        </w:tc>
        <w:tc>
          <w:tcPr>
            <w:tcW w:w="2393" w:type="pct"/>
            <w:shd w:val="clear" w:color="auto" w:fill="auto"/>
            <w:vAlign w:val="center"/>
            <w:hideMark/>
          </w:tcPr>
          <w:p w14:paraId="20D2EA6C" w14:textId="77777777" w:rsidR="007C6CB5" w:rsidRPr="007C6CB5" w:rsidRDefault="007C6CB5" w:rsidP="007C6CB5">
            <w:pPr>
              <w:jc w:val="both"/>
              <w:rPr>
                <w:szCs w:val="28"/>
              </w:rPr>
            </w:pPr>
            <w:r w:rsidRPr="007C6CB5">
              <w:rPr>
                <w:szCs w:val="28"/>
              </w:rPr>
              <w:t>Тариф, руб./куб.м</w:t>
            </w:r>
          </w:p>
        </w:tc>
        <w:tc>
          <w:tcPr>
            <w:tcW w:w="1910" w:type="pct"/>
            <w:tcBorders>
              <w:top w:val="single" w:sz="4" w:space="0" w:color="auto"/>
              <w:left w:val="single" w:sz="4" w:space="0" w:color="auto"/>
              <w:bottom w:val="single" w:sz="4" w:space="0" w:color="auto"/>
              <w:right w:val="single" w:sz="4" w:space="0" w:color="auto"/>
            </w:tcBorders>
            <w:shd w:val="clear" w:color="000000" w:fill="FFFFFF"/>
          </w:tcPr>
          <w:p w14:paraId="5677ECA7" w14:textId="77777777" w:rsidR="007C6CB5" w:rsidRPr="007C6CB5" w:rsidRDefault="007C6CB5" w:rsidP="007C6CB5">
            <w:pPr>
              <w:jc w:val="center"/>
              <w:rPr>
                <w:szCs w:val="20"/>
              </w:rPr>
            </w:pPr>
          </w:p>
        </w:tc>
      </w:tr>
      <w:tr w:rsidR="007C6CB5" w:rsidRPr="007C6CB5" w14:paraId="1A5C0D95" w14:textId="77777777" w:rsidTr="00487D46">
        <w:trPr>
          <w:trHeight w:val="292"/>
          <w:jc w:val="center"/>
        </w:trPr>
        <w:tc>
          <w:tcPr>
            <w:tcW w:w="697" w:type="pct"/>
            <w:shd w:val="clear" w:color="auto" w:fill="auto"/>
            <w:vAlign w:val="center"/>
            <w:hideMark/>
          </w:tcPr>
          <w:p w14:paraId="18C3562F" w14:textId="77777777" w:rsidR="007C6CB5" w:rsidRPr="007C6CB5" w:rsidRDefault="007C6CB5" w:rsidP="007C6CB5">
            <w:pPr>
              <w:jc w:val="center"/>
              <w:rPr>
                <w:szCs w:val="28"/>
              </w:rPr>
            </w:pPr>
            <w:r w:rsidRPr="007C6CB5">
              <w:rPr>
                <w:szCs w:val="28"/>
              </w:rPr>
              <w:t>3.1</w:t>
            </w:r>
          </w:p>
        </w:tc>
        <w:tc>
          <w:tcPr>
            <w:tcW w:w="2393" w:type="pct"/>
            <w:shd w:val="clear" w:color="auto" w:fill="auto"/>
            <w:vAlign w:val="center"/>
            <w:hideMark/>
          </w:tcPr>
          <w:p w14:paraId="18CE18A7" w14:textId="77777777" w:rsidR="007C6CB5" w:rsidRPr="007C6CB5" w:rsidRDefault="007C6CB5" w:rsidP="007C6CB5">
            <w:pPr>
              <w:jc w:val="both"/>
              <w:rPr>
                <w:iCs/>
                <w:szCs w:val="28"/>
              </w:rPr>
            </w:pPr>
            <w:r w:rsidRPr="007C6CB5">
              <w:rPr>
                <w:iCs/>
                <w:szCs w:val="28"/>
              </w:rPr>
              <w:t>с 1 января</w:t>
            </w:r>
          </w:p>
        </w:tc>
        <w:tc>
          <w:tcPr>
            <w:tcW w:w="1910" w:type="pct"/>
            <w:tcBorders>
              <w:top w:val="nil"/>
              <w:left w:val="single" w:sz="4" w:space="0" w:color="auto"/>
              <w:bottom w:val="single" w:sz="4" w:space="0" w:color="auto"/>
              <w:right w:val="single" w:sz="4" w:space="0" w:color="auto"/>
            </w:tcBorders>
            <w:shd w:val="clear" w:color="000000" w:fill="FFFFFF"/>
          </w:tcPr>
          <w:p w14:paraId="35946E66" w14:textId="77777777" w:rsidR="007C6CB5" w:rsidRPr="007C6CB5" w:rsidRDefault="007C6CB5" w:rsidP="007C6CB5">
            <w:pPr>
              <w:jc w:val="center"/>
              <w:rPr>
                <w:szCs w:val="20"/>
              </w:rPr>
            </w:pPr>
            <w:r w:rsidRPr="007C6CB5">
              <w:rPr>
                <w:szCs w:val="20"/>
              </w:rPr>
              <w:t>13,49</w:t>
            </w:r>
          </w:p>
        </w:tc>
      </w:tr>
      <w:tr w:rsidR="007C6CB5" w:rsidRPr="007C6CB5" w14:paraId="51C9BBF0" w14:textId="77777777" w:rsidTr="00487D46">
        <w:trPr>
          <w:trHeight w:val="292"/>
          <w:jc w:val="center"/>
        </w:trPr>
        <w:tc>
          <w:tcPr>
            <w:tcW w:w="697" w:type="pct"/>
            <w:shd w:val="clear" w:color="auto" w:fill="auto"/>
            <w:vAlign w:val="center"/>
            <w:hideMark/>
          </w:tcPr>
          <w:p w14:paraId="5881CE64" w14:textId="77777777" w:rsidR="007C6CB5" w:rsidRPr="007C6CB5" w:rsidRDefault="007C6CB5" w:rsidP="007C6CB5">
            <w:pPr>
              <w:jc w:val="center"/>
              <w:rPr>
                <w:szCs w:val="28"/>
              </w:rPr>
            </w:pPr>
            <w:r w:rsidRPr="007C6CB5">
              <w:rPr>
                <w:szCs w:val="28"/>
              </w:rPr>
              <w:t>3.2</w:t>
            </w:r>
          </w:p>
        </w:tc>
        <w:tc>
          <w:tcPr>
            <w:tcW w:w="2393" w:type="pct"/>
            <w:shd w:val="clear" w:color="auto" w:fill="auto"/>
            <w:vAlign w:val="center"/>
            <w:hideMark/>
          </w:tcPr>
          <w:p w14:paraId="06D7B430" w14:textId="77777777" w:rsidR="007C6CB5" w:rsidRPr="007C6CB5" w:rsidRDefault="007C6CB5" w:rsidP="007C6CB5">
            <w:pPr>
              <w:jc w:val="both"/>
              <w:rPr>
                <w:iCs/>
                <w:szCs w:val="28"/>
              </w:rPr>
            </w:pPr>
            <w:r w:rsidRPr="007C6CB5">
              <w:rPr>
                <w:iCs/>
                <w:szCs w:val="28"/>
              </w:rPr>
              <w:t>с 1 июля</w:t>
            </w:r>
          </w:p>
        </w:tc>
        <w:tc>
          <w:tcPr>
            <w:tcW w:w="1910" w:type="pct"/>
            <w:tcBorders>
              <w:top w:val="nil"/>
              <w:left w:val="single" w:sz="4" w:space="0" w:color="auto"/>
              <w:bottom w:val="single" w:sz="4" w:space="0" w:color="auto"/>
              <w:right w:val="single" w:sz="4" w:space="0" w:color="auto"/>
            </w:tcBorders>
            <w:shd w:val="clear" w:color="000000" w:fill="FFFFFF"/>
          </w:tcPr>
          <w:p w14:paraId="1C285175" w14:textId="77777777" w:rsidR="007C6CB5" w:rsidRPr="007C6CB5" w:rsidRDefault="007C6CB5" w:rsidP="007C6CB5">
            <w:pPr>
              <w:jc w:val="center"/>
              <w:rPr>
                <w:szCs w:val="20"/>
              </w:rPr>
            </w:pPr>
            <w:r w:rsidRPr="007C6CB5">
              <w:rPr>
                <w:szCs w:val="20"/>
              </w:rPr>
              <w:t>15,11</w:t>
            </w:r>
          </w:p>
        </w:tc>
      </w:tr>
      <w:tr w:rsidR="007C6CB5" w:rsidRPr="007C6CB5" w14:paraId="3AC918F9" w14:textId="77777777" w:rsidTr="00487D46">
        <w:trPr>
          <w:trHeight w:val="292"/>
          <w:jc w:val="center"/>
        </w:trPr>
        <w:tc>
          <w:tcPr>
            <w:tcW w:w="697" w:type="pct"/>
            <w:shd w:val="clear" w:color="auto" w:fill="auto"/>
            <w:vAlign w:val="center"/>
            <w:hideMark/>
          </w:tcPr>
          <w:p w14:paraId="433BB623" w14:textId="77777777" w:rsidR="007C6CB5" w:rsidRPr="007C6CB5" w:rsidRDefault="007C6CB5" w:rsidP="007C6CB5">
            <w:pPr>
              <w:jc w:val="center"/>
              <w:rPr>
                <w:szCs w:val="28"/>
              </w:rPr>
            </w:pPr>
            <w:r w:rsidRPr="007C6CB5">
              <w:rPr>
                <w:szCs w:val="28"/>
              </w:rPr>
              <w:t>4</w:t>
            </w:r>
          </w:p>
        </w:tc>
        <w:tc>
          <w:tcPr>
            <w:tcW w:w="2393" w:type="pct"/>
            <w:shd w:val="clear" w:color="auto" w:fill="auto"/>
            <w:vAlign w:val="center"/>
            <w:hideMark/>
          </w:tcPr>
          <w:p w14:paraId="64C72F49" w14:textId="77777777" w:rsidR="007C6CB5" w:rsidRPr="007C6CB5" w:rsidRDefault="007C6CB5" w:rsidP="007C6CB5">
            <w:pPr>
              <w:jc w:val="both"/>
              <w:rPr>
                <w:iCs/>
                <w:szCs w:val="28"/>
              </w:rPr>
            </w:pPr>
            <w:r w:rsidRPr="007C6CB5">
              <w:rPr>
                <w:iCs/>
                <w:szCs w:val="28"/>
              </w:rPr>
              <w:t>Рост с 1 июля</w:t>
            </w:r>
          </w:p>
        </w:tc>
        <w:tc>
          <w:tcPr>
            <w:tcW w:w="1910" w:type="pct"/>
            <w:tcBorders>
              <w:top w:val="nil"/>
              <w:left w:val="single" w:sz="4" w:space="0" w:color="auto"/>
              <w:bottom w:val="single" w:sz="4" w:space="0" w:color="auto"/>
              <w:right w:val="single" w:sz="4" w:space="0" w:color="auto"/>
            </w:tcBorders>
            <w:shd w:val="clear" w:color="000000" w:fill="FFFFFF"/>
          </w:tcPr>
          <w:p w14:paraId="486DE3CD" w14:textId="77777777" w:rsidR="007C6CB5" w:rsidRPr="007C6CB5" w:rsidRDefault="007C6CB5" w:rsidP="007C6CB5">
            <w:pPr>
              <w:jc w:val="center"/>
              <w:rPr>
                <w:szCs w:val="20"/>
              </w:rPr>
            </w:pPr>
            <w:r w:rsidRPr="007C6CB5">
              <w:rPr>
                <w:szCs w:val="20"/>
              </w:rPr>
              <w:t>12,0%</w:t>
            </w:r>
          </w:p>
        </w:tc>
      </w:tr>
    </w:tbl>
    <w:p w14:paraId="4FCFD8B4" w14:textId="77777777" w:rsidR="007C6CB5" w:rsidRPr="007C6CB5" w:rsidRDefault="007C6CB5" w:rsidP="007C6CB5">
      <w:pPr>
        <w:rPr>
          <w:szCs w:val="20"/>
        </w:rPr>
        <w:sectPr w:rsidR="007C6CB5" w:rsidRPr="007C6CB5" w:rsidSect="007C6CB5">
          <w:pgSz w:w="11906" w:h="16838"/>
          <w:pgMar w:top="1134" w:right="567" w:bottom="1134" w:left="1701" w:header="720" w:footer="720" w:gutter="0"/>
          <w:cols w:space="720"/>
          <w:docGrid w:linePitch="326"/>
        </w:sectPr>
      </w:pPr>
    </w:p>
    <w:p w14:paraId="73B95FD5" w14:textId="77777777" w:rsidR="007C6CB5" w:rsidRPr="007C6CB5" w:rsidRDefault="007C6CB5" w:rsidP="007C6CB5">
      <w:pPr>
        <w:keepNext/>
        <w:jc w:val="both"/>
        <w:outlineLvl w:val="0"/>
        <w:rPr>
          <w:b/>
          <w:szCs w:val="20"/>
        </w:rPr>
      </w:pPr>
      <w:bookmarkStart w:id="32" w:name="_Toc58867599"/>
      <w:r w:rsidRPr="007C6CB5">
        <w:rPr>
          <w:b/>
          <w:sz w:val="28"/>
          <w:szCs w:val="20"/>
        </w:rPr>
        <w:lastRenderedPageBreak/>
        <w:t>5.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32"/>
    </w:p>
    <w:p w14:paraId="299E648B" w14:textId="77777777" w:rsidR="007C6CB5" w:rsidRPr="007C6CB5" w:rsidRDefault="007C6CB5" w:rsidP="007C6CB5">
      <w:pPr>
        <w:jc w:val="right"/>
        <w:rPr>
          <w:szCs w:val="20"/>
        </w:rPr>
      </w:pPr>
    </w:p>
    <w:p w14:paraId="3C83ED35" w14:textId="77777777" w:rsidR="007C6CB5" w:rsidRPr="007C6CB5" w:rsidRDefault="007C6CB5" w:rsidP="007C6CB5">
      <w:pPr>
        <w:jc w:val="right"/>
        <w:rPr>
          <w:sz w:val="28"/>
          <w:szCs w:val="28"/>
        </w:rPr>
      </w:pPr>
      <w:r w:rsidRPr="007C6CB5">
        <w:rPr>
          <w:sz w:val="28"/>
          <w:szCs w:val="28"/>
        </w:rPr>
        <w:t>Таблица 10</w:t>
      </w:r>
    </w:p>
    <w:p w14:paraId="2C2FD363" w14:textId="77777777" w:rsidR="007C6CB5" w:rsidRPr="007C6CB5" w:rsidRDefault="007C6CB5" w:rsidP="007C6CB5">
      <w:pPr>
        <w:jc w:val="center"/>
        <w:rPr>
          <w:sz w:val="28"/>
          <w:szCs w:val="28"/>
        </w:rPr>
      </w:pPr>
      <w:r w:rsidRPr="007C6CB5">
        <w:rPr>
          <w:b/>
          <w:sz w:val="28"/>
          <w:szCs w:val="28"/>
        </w:rPr>
        <w:t>Операционные (подконтрольные) расходы</w:t>
      </w:r>
    </w:p>
    <w:p w14:paraId="41CD3B3B" w14:textId="77777777" w:rsidR="007C6CB5" w:rsidRPr="007C6CB5" w:rsidRDefault="007C6CB5" w:rsidP="007C6CB5">
      <w:pPr>
        <w:jc w:val="right"/>
      </w:pPr>
      <w:r w:rsidRPr="007C6CB5">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7C6CB5" w:rsidRPr="007C6CB5" w14:paraId="45E60539" w14:textId="77777777" w:rsidTr="00487D46">
        <w:trPr>
          <w:trHeight w:val="777"/>
        </w:trPr>
        <w:tc>
          <w:tcPr>
            <w:tcW w:w="533" w:type="dxa"/>
            <w:vAlign w:val="center"/>
          </w:tcPr>
          <w:p w14:paraId="79661E19" w14:textId="77777777" w:rsidR="007C6CB5" w:rsidRPr="007C6CB5" w:rsidRDefault="007C6CB5" w:rsidP="007C6CB5">
            <w:pPr>
              <w:jc w:val="center"/>
              <w:rPr>
                <w:sz w:val="20"/>
                <w:szCs w:val="20"/>
              </w:rPr>
            </w:pPr>
            <w:r w:rsidRPr="007C6CB5">
              <w:rPr>
                <w:sz w:val="20"/>
                <w:szCs w:val="20"/>
              </w:rPr>
              <w:t>№ п/п</w:t>
            </w:r>
          </w:p>
        </w:tc>
        <w:tc>
          <w:tcPr>
            <w:tcW w:w="4008" w:type="dxa"/>
            <w:vAlign w:val="center"/>
          </w:tcPr>
          <w:p w14:paraId="5D9D92DA" w14:textId="77777777" w:rsidR="007C6CB5" w:rsidRPr="007C6CB5" w:rsidRDefault="007C6CB5" w:rsidP="007C6CB5">
            <w:pPr>
              <w:jc w:val="center"/>
              <w:rPr>
                <w:sz w:val="20"/>
                <w:szCs w:val="20"/>
              </w:rPr>
            </w:pPr>
            <w:r w:rsidRPr="007C6CB5">
              <w:rPr>
                <w:sz w:val="20"/>
                <w:szCs w:val="20"/>
              </w:rPr>
              <w:t>Наименование расхода</w:t>
            </w:r>
          </w:p>
        </w:tc>
        <w:tc>
          <w:tcPr>
            <w:tcW w:w="1728" w:type="dxa"/>
            <w:vAlign w:val="center"/>
          </w:tcPr>
          <w:p w14:paraId="01179316" w14:textId="77777777" w:rsidR="007C6CB5" w:rsidRPr="007C6CB5" w:rsidRDefault="007C6CB5" w:rsidP="007C6CB5">
            <w:pPr>
              <w:jc w:val="center"/>
              <w:rPr>
                <w:sz w:val="20"/>
                <w:szCs w:val="20"/>
              </w:rPr>
            </w:pPr>
            <w:r w:rsidRPr="007C6CB5">
              <w:rPr>
                <w:sz w:val="20"/>
                <w:szCs w:val="20"/>
              </w:rPr>
              <w:t>Утверждено РЭК на 2024 год</w:t>
            </w:r>
          </w:p>
        </w:tc>
        <w:tc>
          <w:tcPr>
            <w:tcW w:w="1787" w:type="dxa"/>
            <w:vAlign w:val="center"/>
          </w:tcPr>
          <w:p w14:paraId="007256F6" w14:textId="77777777" w:rsidR="007C6CB5" w:rsidRPr="007C6CB5" w:rsidRDefault="007C6CB5" w:rsidP="007C6CB5">
            <w:pPr>
              <w:jc w:val="center"/>
              <w:rPr>
                <w:sz w:val="20"/>
                <w:szCs w:val="20"/>
              </w:rPr>
            </w:pPr>
            <w:r w:rsidRPr="007C6CB5">
              <w:rPr>
                <w:sz w:val="20"/>
                <w:szCs w:val="20"/>
              </w:rPr>
              <w:t>Предложение экспертов на 2025 год</w:t>
            </w:r>
          </w:p>
        </w:tc>
        <w:tc>
          <w:tcPr>
            <w:tcW w:w="1787" w:type="dxa"/>
            <w:vAlign w:val="center"/>
          </w:tcPr>
          <w:p w14:paraId="3D7ED60A"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4F8EC2A1" w14:textId="77777777" w:rsidTr="00487D46">
        <w:trPr>
          <w:trHeight w:val="240"/>
        </w:trPr>
        <w:tc>
          <w:tcPr>
            <w:tcW w:w="533" w:type="dxa"/>
          </w:tcPr>
          <w:p w14:paraId="24634728" w14:textId="77777777" w:rsidR="007C6CB5" w:rsidRPr="007C6CB5" w:rsidRDefault="007C6CB5" w:rsidP="007C6CB5">
            <w:pPr>
              <w:jc w:val="center"/>
            </w:pPr>
            <w:r w:rsidRPr="007C6CB5">
              <w:t>1</w:t>
            </w:r>
          </w:p>
        </w:tc>
        <w:tc>
          <w:tcPr>
            <w:tcW w:w="4008" w:type="dxa"/>
          </w:tcPr>
          <w:p w14:paraId="0FAD8F25" w14:textId="77777777" w:rsidR="007C6CB5" w:rsidRPr="007C6CB5" w:rsidRDefault="007C6CB5" w:rsidP="007C6CB5">
            <w:r w:rsidRPr="007C6CB5">
              <w:rPr>
                <w:szCs w:val="20"/>
              </w:rPr>
              <w:t>Операционные расходы</w:t>
            </w:r>
          </w:p>
        </w:tc>
        <w:tc>
          <w:tcPr>
            <w:tcW w:w="1728" w:type="dxa"/>
            <w:vAlign w:val="center"/>
          </w:tcPr>
          <w:p w14:paraId="1059281B" w14:textId="77777777" w:rsidR="007C6CB5" w:rsidRPr="007C6CB5" w:rsidRDefault="007C6CB5" w:rsidP="007C6CB5">
            <w:pPr>
              <w:jc w:val="center"/>
              <w:rPr>
                <w:szCs w:val="20"/>
              </w:rPr>
            </w:pPr>
            <w:r w:rsidRPr="007C6CB5">
              <w:rPr>
                <w:szCs w:val="20"/>
              </w:rPr>
              <w:t>22 945</w:t>
            </w:r>
          </w:p>
        </w:tc>
        <w:tc>
          <w:tcPr>
            <w:tcW w:w="1787" w:type="dxa"/>
            <w:vAlign w:val="center"/>
          </w:tcPr>
          <w:p w14:paraId="476446FC" w14:textId="77777777" w:rsidR="007C6CB5" w:rsidRPr="007C6CB5" w:rsidRDefault="007C6CB5" w:rsidP="007C6CB5">
            <w:pPr>
              <w:jc w:val="center"/>
              <w:rPr>
                <w:szCs w:val="20"/>
              </w:rPr>
            </w:pPr>
            <w:r w:rsidRPr="007C6CB5">
              <w:rPr>
                <w:szCs w:val="20"/>
              </w:rPr>
              <w:t>24 033</w:t>
            </w:r>
          </w:p>
        </w:tc>
        <w:tc>
          <w:tcPr>
            <w:tcW w:w="1787" w:type="dxa"/>
            <w:vAlign w:val="center"/>
          </w:tcPr>
          <w:p w14:paraId="6D040DB5" w14:textId="77777777" w:rsidR="007C6CB5" w:rsidRPr="007C6CB5" w:rsidRDefault="007C6CB5" w:rsidP="007C6CB5">
            <w:pPr>
              <w:jc w:val="center"/>
              <w:rPr>
                <w:szCs w:val="20"/>
              </w:rPr>
            </w:pPr>
            <w:r w:rsidRPr="007C6CB5">
              <w:rPr>
                <w:szCs w:val="20"/>
              </w:rPr>
              <w:t>1 088</w:t>
            </w:r>
          </w:p>
        </w:tc>
      </w:tr>
    </w:tbl>
    <w:p w14:paraId="32CD674A" w14:textId="77777777" w:rsidR="007C6CB5" w:rsidRPr="007C6CB5" w:rsidRDefault="007C6CB5" w:rsidP="007C6CB5">
      <w:pPr>
        <w:tabs>
          <w:tab w:val="left" w:pos="426"/>
        </w:tabs>
        <w:ind w:firstLine="851"/>
        <w:jc w:val="both"/>
        <w:rPr>
          <w:szCs w:val="20"/>
        </w:rPr>
      </w:pPr>
    </w:p>
    <w:p w14:paraId="0D0062B2" w14:textId="77777777" w:rsidR="007C6CB5" w:rsidRPr="007C6CB5" w:rsidRDefault="007C6CB5" w:rsidP="007C6CB5">
      <w:pPr>
        <w:tabs>
          <w:tab w:val="left" w:pos="1890"/>
        </w:tabs>
        <w:ind w:left="1080" w:right="-1"/>
        <w:jc w:val="right"/>
        <w:rPr>
          <w:sz w:val="28"/>
          <w:szCs w:val="28"/>
        </w:rPr>
      </w:pPr>
      <w:r w:rsidRPr="007C6CB5">
        <w:rPr>
          <w:sz w:val="28"/>
          <w:szCs w:val="28"/>
        </w:rPr>
        <w:t>Таблица 11</w:t>
      </w:r>
    </w:p>
    <w:p w14:paraId="62D6EDDA" w14:textId="77777777" w:rsidR="007C6CB5" w:rsidRPr="007C6CB5" w:rsidRDefault="007C6CB5" w:rsidP="007C6CB5">
      <w:pPr>
        <w:jc w:val="center"/>
        <w:rPr>
          <w:sz w:val="28"/>
          <w:szCs w:val="28"/>
        </w:rPr>
      </w:pPr>
      <w:r w:rsidRPr="007C6CB5">
        <w:rPr>
          <w:b/>
          <w:sz w:val="28"/>
          <w:szCs w:val="28"/>
        </w:rPr>
        <w:t xml:space="preserve">Реестр неподконтрольных расходов </w:t>
      </w:r>
    </w:p>
    <w:p w14:paraId="6A6F9DF5" w14:textId="77777777" w:rsidR="007C6CB5" w:rsidRPr="007C6CB5" w:rsidRDefault="007C6CB5" w:rsidP="007C6CB5">
      <w:pPr>
        <w:jc w:val="right"/>
        <w:rPr>
          <w:szCs w:val="20"/>
        </w:rPr>
      </w:pPr>
      <w:r w:rsidRPr="007C6CB5">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C6CB5" w:rsidRPr="007C6CB5" w14:paraId="7AFF70DB" w14:textId="77777777" w:rsidTr="00487D46">
        <w:trPr>
          <w:trHeight w:val="402"/>
          <w:tblHeader/>
        </w:trPr>
        <w:tc>
          <w:tcPr>
            <w:tcW w:w="908" w:type="dxa"/>
            <w:shd w:val="clear" w:color="auto" w:fill="auto"/>
            <w:vAlign w:val="center"/>
            <w:hideMark/>
          </w:tcPr>
          <w:p w14:paraId="570BB112" w14:textId="77777777" w:rsidR="007C6CB5" w:rsidRPr="007C6CB5" w:rsidRDefault="007C6CB5" w:rsidP="007C6CB5">
            <w:pPr>
              <w:jc w:val="center"/>
              <w:rPr>
                <w:sz w:val="20"/>
                <w:szCs w:val="20"/>
              </w:rPr>
            </w:pPr>
            <w:r w:rsidRPr="007C6CB5">
              <w:rPr>
                <w:sz w:val="20"/>
                <w:szCs w:val="20"/>
              </w:rPr>
              <w:t>№ п/п</w:t>
            </w:r>
          </w:p>
        </w:tc>
        <w:tc>
          <w:tcPr>
            <w:tcW w:w="4757" w:type="dxa"/>
            <w:shd w:val="clear" w:color="auto" w:fill="auto"/>
            <w:vAlign w:val="center"/>
            <w:hideMark/>
          </w:tcPr>
          <w:p w14:paraId="7694DD0C" w14:textId="77777777" w:rsidR="007C6CB5" w:rsidRPr="007C6CB5" w:rsidRDefault="007C6CB5" w:rsidP="007C6CB5">
            <w:pPr>
              <w:jc w:val="center"/>
              <w:rPr>
                <w:sz w:val="20"/>
                <w:szCs w:val="20"/>
              </w:rPr>
            </w:pPr>
            <w:r w:rsidRPr="007C6CB5">
              <w:rPr>
                <w:sz w:val="20"/>
                <w:szCs w:val="20"/>
              </w:rPr>
              <w:t>Наименование расхода</w:t>
            </w:r>
          </w:p>
        </w:tc>
        <w:tc>
          <w:tcPr>
            <w:tcW w:w="1401" w:type="dxa"/>
            <w:vAlign w:val="center"/>
          </w:tcPr>
          <w:p w14:paraId="47F10993" w14:textId="77777777" w:rsidR="007C6CB5" w:rsidRPr="007C6CB5" w:rsidRDefault="007C6CB5" w:rsidP="007C6CB5">
            <w:pPr>
              <w:jc w:val="center"/>
              <w:rPr>
                <w:sz w:val="20"/>
                <w:szCs w:val="20"/>
              </w:rPr>
            </w:pPr>
            <w:r w:rsidRPr="007C6CB5">
              <w:rPr>
                <w:sz w:val="20"/>
                <w:szCs w:val="20"/>
              </w:rPr>
              <w:t>Утверждено на 2024 год</w:t>
            </w:r>
          </w:p>
        </w:tc>
        <w:tc>
          <w:tcPr>
            <w:tcW w:w="1500" w:type="dxa"/>
            <w:shd w:val="clear" w:color="auto" w:fill="auto"/>
            <w:vAlign w:val="center"/>
          </w:tcPr>
          <w:p w14:paraId="05091BC1" w14:textId="77777777" w:rsidR="007C6CB5" w:rsidRPr="007C6CB5" w:rsidRDefault="007C6CB5" w:rsidP="007C6CB5">
            <w:pPr>
              <w:jc w:val="center"/>
              <w:rPr>
                <w:sz w:val="20"/>
                <w:szCs w:val="20"/>
              </w:rPr>
            </w:pPr>
            <w:r w:rsidRPr="007C6CB5">
              <w:rPr>
                <w:sz w:val="20"/>
                <w:szCs w:val="20"/>
              </w:rPr>
              <w:t xml:space="preserve">Предложение экспертов </w:t>
            </w:r>
            <w:r w:rsidRPr="007C6CB5">
              <w:rPr>
                <w:sz w:val="20"/>
                <w:szCs w:val="20"/>
              </w:rPr>
              <w:br/>
              <w:t>на 2025 год</w:t>
            </w:r>
          </w:p>
        </w:tc>
        <w:tc>
          <w:tcPr>
            <w:tcW w:w="1271" w:type="dxa"/>
            <w:shd w:val="clear" w:color="auto" w:fill="auto"/>
            <w:vAlign w:val="center"/>
          </w:tcPr>
          <w:p w14:paraId="497A7C4D"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4F42EE04" w14:textId="77777777" w:rsidTr="00487D46">
        <w:trPr>
          <w:trHeight w:val="798"/>
        </w:trPr>
        <w:tc>
          <w:tcPr>
            <w:tcW w:w="908" w:type="dxa"/>
            <w:shd w:val="clear" w:color="auto" w:fill="auto"/>
            <w:noWrap/>
            <w:vAlign w:val="center"/>
            <w:hideMark/>
          </w:tcPr>
          <w:p w14:paraId="34998E6D" w14:textId="77777777" w:rsidR="007C6CB5" w:rsidRPr="007C6CB5" w:rsidRDefault="007C6CB5" w:rsidP="007C6CB5">
            <w:pPr>
              <w:jc w:val="center"/>
              <w:rPr>
                <w:sz w:val="22"/>
                <w:szCs w:val="22"/>
              </w:rPr>
            </w:pPr>
            <w:r w:rsidRPr="007C6CB5">
              <w:rPr>
                <w:sz w:val="22"/>
                <w:szCs w:val="22"/>
              </w:rPr>
              <w:t>1.1</w:t>
            </w:r>
          </w:p>
        </w:tc>
        <w:tc>
          <w:tcPr>
            <w:tcW w:w="4757" w:type="dxa"/>
            <w:shd w:val="clear" w:color="auto" w:fill="auto"/>
            <w:vAlign w:val="center"/>
            <w:hideMark/>
          </w:tcPr>
          <w:p w14:paraId="01F9B1A9" w14:textId="77777777" w:rsidR="007C6CB5" w:rsidRPr="007C6CB5" w:rsidRDefault="007C6CB5" w:rsidP="007C6CB5">
            <w:pPr>
              <w:rPr>
                <w:sz w:val="22"/>
                <w:szCs w:val="22"/>
              </w:rPr>
            </w:pPr>
            <w:r w:rsidRPr="007C6CB5">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63214D80" w14:textId="77777777" w:rsidR="007C6CB5" w:rsidRPr="007C6CB5" w:rsidRDefault="007C6CB5" w:rsidP="007C6CB5">
            <w:pPr>
              <w:jc w:val="center"/>
            </w:pPr>
            <w:r w:rsidRPr="007C6CB5">
              <w:t>0</w:t>
            </w:r>
          </w:p>
        </w:tc>
        <w:tc>
          <w:tcPr>
            <w:tcW w:w="1500" w:type="dxa"/>
            <w:shd w:val="clear" w:color="auto" w:fill="auto"/>
            <w:noWrap/>
            <w:vAlign w:val="center"/>
          </w:tcPr>
          <w:p w14:paraId="0FA70EAF" w14:textId="77777777" w:rsidR="007C6CB5" w:rsidRPr="007C6CB5" w:rsidRDefault="007C6CB5" w:rsidP="007C6CB5">
            <w:pPr>
              <w:jc w:val="center"/>
            </w:pPr>
            <w:r w:rsidRPr="007C6CB5">
              <w:t>0</w:t>
            </w:r>
          </w:p>
        </w:tc>
        <w:tc>
          <w:tcPr>
            <w:tcW w:w="1271" w:type="dxa"/>
            <w:shd w:val="clear" w:color="auto" w:fill="auto"/>
            <w:noWrap/>
            <w:vAlign w:val="center"/>
          </w:tcPr>
          <w:p w14:paraId="16EAF843" w14:textId="77777777" w:rsidR="007C6CB5" w:rsidRPr="007C6CB5" w:rsidRDefault="007C6CB5" w:rsidP="007C6CB5">
            <w:pPr>
              <w:jc w:val="center"/>
            </w:pPr>
            <w:r w:rsidRPr="007C6CB5">
              <w:t>0</w:t>
            </w:r>
          </w:p>
        </w:tc>
      </w:tr>
      <w:tr w:rsidR="007C6CB5" w:rsidRPr="007C6CB5" w14:paraId="23D72B8C" w14:textId="77777777" w:rsidTr="00487D46">
        <w:trPr>
          <w:trHeight w:val="356"/>
        </w:trPr>
        <w:tc>
          <w:tcPr>
            <w:tcW w:w="908" w:type="dxa"/>
            <w:shd w:val="clear" w:color="auto" w:fill="auto"/>
            <w:noWrap/>
            <w:vAlign w:val="center"/>
            <w:hideMark/>
          </w:tcPr>
          <w:p w14:paraId="55B1FAD3" w14:textId="77777777" w:rsidR="007C6CB5" w:rsidRPr="007C6CB5" w:rsidRDefault="007C6CB5" w:rsidP="007C6CB5">
            <w:pPr>
              <w:jc w:val="center"/>
              <w:rPr>
                <w:sz w:val="22"/>
                <w:szCs w:val="22"/>
              </w:rPr>
            </w:pPr>
            <w:r w:rsidRPr="007C6CB5">
              <w:rPr>
                <w:sz w:val="22"/>
                <w:szCs w:val="22"/>
              </w:rPr>
              <w:t>1.2</w:t>
            </w:r>
          </w:p>
        </w:tc>
        <w:tc>
          <w:tcPr>
            <w:tcW w:w="4757" w:type="dxa"/>
            <w:shd w:val="clear" w:color="auto" w:fill="auto"/>
            <w:noWrap/>
            <w:vAlign w:val="center"/>
            <w:hideMark/>
          </w:tcPr>
          <w:p w14:paraId="27F055A8" w14:textId="77777777" w:rsidR="007C6CB5" w:rsidRPr="007C6CB5" w:rsidRDefault="007C6CB5" w:rsidP="007C6CB5">
            <w:pPr>
              <w:rPr>
                <w:sz w:val="22"/>
                <w:szCs w:val="22"/>
              </w:rPr>
            </w:pPr>
            <w:r w:rsidRPr="007C6CB5">
              <w:rPr>
                <w:sz w:val="22"/>
                <w:szCs w:val="22"/>
              </w:rPr>
              <w:t>Арендная плата</w:t>
            </w:r>
          </w:p>
        </w:tc>
        <w:tc>
          <w:tcPr>
            <w:tcW w:w="1401" w:type="dxa"/>
            <w:vAlign w:val="center"/>
          </w:tcPr>
          <w:p w14:paraId="4A12E22D" w14:textId="77777777" w:rsidR="007C6CB5" w:rsidRPr="007C6CB5" w:rsidRDefault="007C6CB5" w:rsidP="007C6CB5">
            <w:pPr>
              <w:jc w:val="center"/>
            </w:pPr>
            <w:r w:rsidRPr="007C6CB5">
              <w:t>0</w:t>
            </w:r>
          </w:p>
        </w:tc>
        <w:tc>
          <w:tcPr>
            <w:tcW w:w="1500" w:type="dxa"/>
            <w:shd w:val="clear" w:color="auto" w:fill="auto"/>
            <w:noWrap/>
            <w:vAlign w:val="center"/>
          </w:tcPr>
          <w:p w14:paraId="517BB183" w14:textId="77777777" w:rsidR="007C6CB5" w:rsidRPr="007C6CB5" w:rsidRDefault="007C6CB5" w:rsidP="007C6CB5">
            <w:pPr>
              <w:jc w:val="center"/>
            </w:pPr>
            <w:r w:rsidRPr="007C6CB5">
              <w:t>0</w:t>
            </w:r>
          </w:p>
        </w:tc>
        <w:tc>
          <w:tcPr>
            <w:tcW w:w="1271" w:type="dxa"/>
            <w:shd w:val="clear" w:color="auto" w:fill="auto"/>
            <w:noWrap/>
            <w:vAlign w:val="center"/>
          </w:tcPr>
          <w:p w14:paraId="1155CE47" w14:textId="77777777" w:rsidR="007C6CB5" w:rsidRPr="007C6CB5" w:rsidRDefault="007C6CB5" w:rsidP="007C6CB5">
            <w:pPr>
              <w:jc w:val="center"/>
            </w:pPr>
            <w:r w:rsidRPr="007C6CB5">
              <w:t>0</w:t>
            </w:r>
          </w:p>
        </w:tc>
      </w:tr>
      <w:tr w:rsidR="007C6CB5" w:rsidRPr="007C6CB5" w14:paraId="729A406E" w14:textId="77777777" w:rsidTr="00487D46">
        <w:trPr>
          <w:trHeight w:val="356"/>
        </w:trPr>
        <w:tc>
          <w:tcPr>
            <w:tcW w:w="908" w:type="dxa"/>
            <w:shd w:val="clear" w:color="auto" w:fill="auto"/>
            <w:noWrap/>
            <w:vAlign w:val="center"/>
            <w:hideMark/>
          </w:tcPr>
          <w:p w14:paraId="10AE64B7" w14:textId="77777777" w:rsidR="007C6CB5" w:rsidRPr="007C6CB5" w:rsidRDefault="007C6CB5" w:rsidP="007C6CB5">
            <w:pPr>
              <w:jc w:val="center"/>
              <w:rPr>
                <w:sz w:val="22"/>
                <w:szCs w:val="22"/>
              </w:rPr>
            </w:pPr>
            <w:r w:rsidRPr="007C6CB5">
              <w:rPr>
                <w:sz w:val="22"/>
                <w:szCs w:val="22"/>
              </w:rPr>
              <w:t>1.3</w:t>
            </w:r>
          </w:p>
        </w:tc>
        <w:tc>
          <w:tcPr>
            <w:tcW w:w="4757" w:type="dxa"/>
            <w:shd w:val="clear" w:color="auto" w:fill="auto"/>
            <w:noWrap/>
            <w:vAlign w:val="center"/>
            <w:hideMark/>
          </w:tcPr>
          <w:p w14:paraId="0D5A8591" w14:textId="77777777" w:rsidR="007C6CB5" w:rsidRPr="007C6CB5" w:rsidRDefault="007C6CB5" w:rsidP="007C6CB5">
            <w:pPr>
              <w:rPr>
                <w:sz w:val="22"/>
                <w:szCs w:val="22"/>
              </w:rPr>
            </w:pPr>
            <w:r w:rsidRPr="007C6CB5">
              <w:rPr>
                <w:sz w:val="22"/>
                <w:szCs w:val="22"/>
              </w:rPr>
              <w:t>Концессионная плата</w:t>
            </w:r>
          </w:p>
        </w:tc>
        <w:tc>
          <w:tcPr>
            <w:tcW w:w="1401" w:type="dxa"/>
            <w:vAlign w:val="center"/>
          </w:tcPr>
          <w:p w14:paraId="64C2D148" w14:textId="77777777" w:rsidR="007C6CB5" w:rsidRPr="007C6CB5" w:rsidRDefault="007C6CB5" w:rsidP="007C6CB5">
            <w:pPr>
              <w:jc w:val="center"/>
            </w:pPr>
            <w:r w:rsidRPr="007C6CB5">
              <w:t>0</w:t>
            </w:r>
          </w:p>
        </w:tc>
        <w:tc>
          <w:tcPr>
            <w:tcW w:w="1500" w:type="dxa"/>
            <w:shd w:val="clear" w:color="auto" w:fill="auto"/>
            <w:noWrap/>
            <w:vAlign w:val="center"/>
          </w:tcPr>
          <w:p w14:paraId="20E3AD8C" w14:textId="77777777" w:rsidR="007C6CB5" w:rsidRPr="007C6CB5" w:rsidRDefault="007C6CB5" w:rsidP="007C6CB5">
            <w:pPr>
              <w:jc w:val="center"/>
            </w:pPr>
            <w:r w:rsidRPr="007C6CB5">
              <w:t>0</w:t>
            </w:r>
          </w:p>
        </w:tc>
        <w:tc>
          <w:tcPr>
            <w:tcW w:w="1271" w:type="dxa"/>
            <w:shd w:val="clear" w:color="auto" w:fill="auto"/>
            <w:noWrap/>
            <w:vAlign w:val="center"/>
          </w:tcPr>
          <w:p w14:paraId="59858709" w14:textId="77777777" w:rsidR="007C6CB5" w:rsidRPr="007C6CB5" w:rsidRDefault="007C6CB5" w:rsidP="007C6CB5">
            <w:pPr>
              <w:jc w:val="center"/>
            </w:pPr>
            <w:r w:rsidRPr="007C6CB5">
              <w:t>0</w:t>
            </w:r>
          </w:p>
        </w:tc>
      </w:tr>
      <w:tr w:rsidR="007C6CB5" w:rsidRPr="007C6CB5" w14:paraId="320CD515" w14:textId="77777777" w:rsidTr="00487D46">
        <w:trPr>
          <w:trHeight w:val="514"/>
        </w:trPr>
        <w:tc>
          <w:tcPr>
            <w:tcW w:w="908" w:type="dxa"/>
            <w:shd w:val="clear" w:color="auto" w:fill="auto"/>
            <w:noWrap/>
            <w:vAlign w:val="center"/>
            <w:hideMark/>
          </w:tcPr>
          <w:p w14:paraId="22A6A5D6" w14:textId="77777777" w:rsidR="007C6CB5" w:rsidRPr="007C6CB5" w:rsidRDefault="007C6CB5" w:rsidP="007C6CB5">
            <w:pPr>
              <w:jc w:val="center"/>
              <w:rPr>
                <w:sz w:val="22"/>
                <w:szCs w:val="22"/>
              </w:rPr>
            </w:pPr>
            <w:r w:rsidRPr="007C6CB5">
              <w:rPr>
                <w:sz w:val="22"/>
                <w:szCs w:val="22"/>
              </w:rPr>
              <w:t>1.4</w:t>
            </w:r>
          </w:p>
        </w:tc>
        <w:tc>
          <w:tcPr>
            <w:tcW w:w="4757" w:type="dxa"/>
            <w:shd w:val="clear" w:color="auto" w:fill="auto"/>
            <w:vAlign w:val="center"/>
            <w:hideMark/>
          </w:tcPr>
          <w:p w14:paraId="6E34CF8B" w14:textId="77777777" w:rsidR="007C6CB5" w:rsidRPr="007C6CB5" w:rsidRDefault="007C6CB5" w:rsidP="007C6CB5">
            <w:pPr>
              <w:rPr>
                <w:sz w:val="22"/>
                <w:szCs w:val="22"/>
              </w:rPr>
            </w:pPr>
            <w:r w:rsidRPr="007C6CB5">
              <w:rPr>
                <w:sz w:val="22"/>
                <w:szCs w:val="22"/>
              </w:rPr>
              <w:t>Расходы на уплату налогов, сборов и других обязательных платежей, в том числе:</w:t>
            </w:r>
          </w:p>
        </w:tc>
        <w:tc>
          <w:tcPr>
            <w:tcW w:w="1401" w:type="dxa"/>
            <w:vAlign w:val="center"/>
          </w:tcPr>
          <w:p w14:paraId="7B0AE84D" w14:textId="77777777" w:rsidR="007C6CB5" w:rsidRPr="007C6CB5" w:rsidRDefault="007C6CB5" w:rsidP="007C6CB5">
            <w:pPr>
              <w:jc w:val="center"/>
            </w:pPr>
            <w:r w:rsidRPr="007C6CB5">
              <w:rPr>
                <w:szCs w:val="20"/>
              </w:rPr>
              <w:t>724</w:t>
            </w:r>
          </w:p>
        </w:tc>
        <w:tc>
          <w:tcPr>
            <w:tcW w:w="1500" w:type="dxa"/>
            <w:shd w:val="clear" w:color="auto" w:fill="auto"/>
            <w:noWrap/>
            <w:vAlign w:val="center"/>
          </w:tcPr>
          <w:p w14:paraId="6C7EC5E2" w14:textId="77777777" w:rsidR="007C6CB5" w:rsidRPr="007C6CB5" w:rsidRDefault="007C6CB5" w:rsidP="007C6CB5">
            <w:pPr>
              <w:jc w:val="center"/>
            </w:pPr>
            <w:r w:rsidRPr="007C6CB5">
              <w:rPr>
                <w:szCs w:val="20"/>
              </w:rPr>
              <w:t>1 186</w:t>
            </w:r>
          </w:p>
        </w:tc>
        <w:tc>
          <w:tcPr>
            <w:tcW w:w="1271" w:type="dxa"/>
            <w:shd w:val="clear" w:color="auto" w:fill="auto"/>
            <w:noWrap/>
            <w:vAlign w:val="center"/>
          </w:tcPr>
          <w:p w14:paraId="567A6F4E" w14:textId="77777777" w:rsidR="007C6CB5" w:rsidRPr="007C6CB5" w:rsidRDefault="007C6CB5" w:rsidP="007C6CB5">
            <w:pPr>
              <w:jc w:val="center"/>
            </w:pPr>
            <w:r w:rsidRPr="007C6CB5">
              <w:t>462</w:t>
            </w:r>
          </w:p>
        </w:tc>
      </w:tr>
      <w:tr w:rsidR="007C6CB5" w:rsidRPr="007C6CB5" w14:paraId="5C20ED2C" w14:textId="77777777" w:rsidTr="00487D46">
        <w:trPr>
          <w:trHeight w:val="1368"/>
        </w:trPr>
        <w:tc>
          <w:tcPr>
            <w:tcW w:w="908" w:type="dxa"/>
            <w:shd w:val="clear" w:color="auto" w:fill="auto"/>
            <w:noWrap/>
            <w:vAlign w:val="center"/>
            <w:hideMark/>
          </w:tcPr>
          <w:p w14:paraId="315766FD" w14:textId="77777777" w:rsidR="007C6CB5" w:rsidRPr="007C6CB5" w:rsidRDefault="007C6CB5" w:rsidP="007C6CB5">
            <w:pPr>
              <w:jc w:val="center"/>
              <w:rPr>
                <w:sz w:val="22"/>
                <w:szCs w:val="22"/>
              </w:rPr>
            </w:pPr>
            <w:r w:rsidRPr="007C6CB5">
              <w:rPr>
                <w:sz w:val="22"/>
                <w:szCs w:val="22"/>
              </w:rPr>
              <w:t>1.4.1</w:t>
            </w:r>
          </w:p>
        </w:tc>
        <w:tc>
          <w:tcPr>
            <w:tcW w:w="4757" w:type="dxa"/>
            <w:shd w:val="clear" w:color="auto" w:fill="auto"/>
            <w:vAlign w:val="center"/>
            <w:hideMark/>
          </w:tcPr>
          <w:p w14:paraId="0116C205" w14:textId="77777777" w:rsidR="007C6CB5" w:rsidRPr="007C6CB5" w:rsidRDefault="007C6CB5" w:rsidP="007C6CB5">
            <w:pPr>
              <w:rPr>
                <w:sz w:val="22"/>
                <w:szCs w:val="22"/>
              </w:rPr>
            </w:pPr>
            <w:r w:rsidRPr="007C6CB5">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611DDF94" w14:textId="77777777" w:rsidR="007C6CB5" w:rsidRPr="007C6CB5" w:rsidRDefault="007C6CB5" w:rsidP="007C6CB5">
            <w:pPr>
              <w:jc w:val="center"/>
            </w:pPr>
            <w:r w:rsidRPr="007C6CB5">
              <w:t>0</w:t>
            </w:r>
          </w:p>
        </w:tc>
        <w:tc>
          <w:tcPr>
            <w:tcW w:w="1500" w:type="dxa"/>
            <w:shd w:val="clear" w:color="auto" w:fill="auto"/>
            <w:noWrap/>
            <w:vAlign w:val="center"/>
          </w:tcPr>
          <w:p w14:paraId="52171F96" w14:textId="77777777" w:rsidR="007C6CB5" w:rsidRPr="007C6CB5" w:rsidRDefault="007C6CB5" w:rsidP="007C6CB5">
            <w:pPr>
              <w:jc w:val="center"/>
            </w:pPr>
            <w:r w:rsidRPr="007C6CB5">
              <w:t>0</w:t>
            </w:r>
          </w:p>
        </w:tc>
        <w:tc>
          <w:tcPr>
            <w:tcW w:w="1271" w:type="dxa"/>
            <w:shd w:val="clear" w:color="auto" w:fill="auto"/>
            <w:noWrap/>
            <w:vAlign w:val="center"/>
          </w:tcPr>
          <w:p w14:paraId="5C23953B" w14:textId="77777777" w:rsidR="007C6CB5" w:rsidRPr="007C6CB5" w:rsidRDefault="007C6CB5" w:rsidP="007C6CB5">
            <w:pPr>
              <w:jc w:val="center"/>
            </w:pPr>
            <w:r w:rsidRPr="007C6CB5">
              <w:t>0</w:t>
            </w:r>
          </w:p>
        </w:tc>
      </w:tr>
      <w:tr w:rsidR="007C6CB5" w:rsidRPr="007C6CB5" w14:paraId="765DA845" w14:textId="77777777" w:rsidTr="00487D46">
        <w:trPr>
          <w:trHeight w:val="69"/>
        </w:trPr>
        <w:tc>
          <w:tcPr>
            <w:tcW w:w="908" w:type="dxa"/>
            <w:shd w:val="clear" w:color="auto" w:fill="auto"/>
            <w:noWrap/>
            <w:vAlign w:val="center"/>
            <w:hideMark/>
          </w:tcPr>
          <w:p w14:paraId="76378AAC" w14:textId="77777777" w:rsidR="007C6CB5" w:rsidRPr="007C6CB5" w:rsidRDefault="007C6CB5" w:rsidP="007C6CB5">
            <w:pPr>
              <w:jc w:val="center"/>
              <w:rPr>
                <w:sz w:val="22"/>
                <w:szCs w:val="22"/>
              </w:rPr>
            </w:pPr>
            <w:r w:rsidRPr="007C6CB5">
              <w:rPr>
                <w:sz w:val="22"/>
                <w:szCs w:val="22"/>
              </w:rPr>
              <w:t>1.4.2</w:t>
            </w:r>
          </w:p>
        </w:tc>
        <w:tc>
          <w:tcPr>
            <w:tcW w:w="4757" w:type="dxa"/>
            <w:shd w:val="clear" w:color="auto" w:fill="auto"/>
            <w:vAlign w:val="center"/>
            <w:hideMark/>
          </w:tcPr>
          <w:p w14:paraId="4BCFD295" w14:textId="77777777" w:rsidR="007C6CB5" w:rsidRPr="007C6CB5" w:rsidRDefault="007C6CB5" w:rsidP="007C6CB5">
            <w:pPr>
              <w:rPr>
                <w:sz w:val="22"/>
                <w:szCs w:val="22"/>
              </w:rPr>
            </w:pPr>
            <w:r w:rsidRPr="007C6CB5">
              <w:rPr>
                <w:sz w:val="22"/>
                <w:szCs w:val="22"/>
              </w:rPr>
              <w:t>расходы на обязательное страхование</w:t>
            </w:r>
          </w:p>
        </w:tc>
        <w:tc>
          <w:tcPr>
            <w:tcW w:w="1401" w:type="dxa"/>
            <w:vAlign w:val="center"/>
          </w:tcPr>
          <w:p w14:paraId="7ECE7FC2" w14:textId="77777777" w:rsidR="007C6CB5" w:rsidRPr="007C6CB5" w:rsidRDefault="007C6CB5" w:rsidP="007C6CB5">
            <w:pPr>
              <w:jc w:val="center"/>
            </w:pPr>
            <w:r w:rsidRPr="007C6CB5">
              <w:t>0</w:t>
            </w:r>
          </w:p>
        </w:tc>
        <w:tc>
          <w:tcPr>
            <w:tcW w:w="1500" w:type="dxa"/>
            <w:shd w:val="clear" w:color="auto" w:fill="auto"/>
            <w:noWrap/>
            <w:vAlign w:val="center"/>
          </w:tcPr>
          <w:p w14:paraId="53082951" w14:textId="77777777" w:rsidR="007C6CB5" w:rsidRPr="007C6CB5" w:rsidRDefault="007C6CB5" w:rsidP="007C6CB5">
            <w:pPr>
              <w:jc w:val="center"/>
            </w:pPr>
            <w:r w:rsidRPr="007C6CB5">
              <w:t>0</w:t>
            </w:r>
          </w:p>
        </w:tc>
        <w:tc>
          <w:tcPr>
            <w:tcW w:w="1271" w:type="dxa"/>
            <w:shd w:val="clear" w:color="auto" w:fill="auto"/>
            <w:noWrap/>
            <w:vAlign w:val="center"/>
          </w:tcPr>
          <w:p w14:paraId="7B25DB5E" w14:textId="77777777" w:rsidR="007C6CB5" w:rsidRPr="007C6CB5" w:rsidRDefault="007C6CB5" w:rsidP="007C6CB5">
            <w:pPr>
              <w:jc w:val="center"/>
            </w:pPr>
            <w:r w:rsidRPr="007C6CB5">
              <w:t>0</w:t>
            </w:r>
          </w:p>
        </w:tc>
      </w:tr>
      <w:tr w:rsidR="007C6CB5" w:rsidRPr="007C6CB5" w14:paraId="071AEDAD" w14:textId="77777777" w:rsidTr="00487D46">
        <w:trPr>
          <w:trHeight w:val="69"/>
        </w:trPr>
        <w:tc>
          <w:tcPr>
            <w:tcW w:w="908" w:type="dxa"/>
            <w:shd w:val="clear" w:color="auto" w:fill="auto"/>
            <w:noWrap/>
            <w:vAlign w:val="center"/>
            <w:hideMark/>
          </w:tcPr>
          <w:p w14:paraId="020D5A7A" w14:textId="77777777" w:rsidR="007C6CB5" w:rsidRPr="007C6CB5" w:rsidRDefault="007C6CB5" w:rsidP="007C6CB5">
            <w:pPr>
              <w:jc w:val="center"/>
              <w:rPr>
                <w:sz w:val="22"/>
                <w:szCs w:val="22"/>
              </w:rPr>
            </w:pPr>
            <w:r w:rsidRPr="007C6CB5">
              <w:rPr>
                <w:sz w:val="22"/>
                <w:szCs w:val="22"/>
              </w:rPr>
              <w:t>1.4.3</w:t>
            </w:r>
          </w:p>
        </w:tc>
        <w:tc>
          <w:tcPr>
            <w:tcW w:w="4757" w:type="dxa"/>
            <w:shd w:val="clear" w:color="auto" w:fill="auto"/>
            <w:noWrap/>
            <w:vAlign w:val="center"/>
            <w:hideMark/>
          </w:tcPr>
          <w:p w14:paraId="5554B417" w14:textId="77777777" w:rsidR="007C6CB5" w:rsidRPr="007C6CB5" w:rsidRDefault="007C6CB5" w:rsidP="007C6CB5">
            <w:pPr>
              <w:rPr>
                <w:sz w:val="22"/>
                <w:szCs w:val="22"/>
              </w:rPr>
            </w:pPr>
            <w:r w:rsidRPr="007C6CB5">
              <w:rPr>
                <w:sz w:val="22"/>
                <w:szCs w:val="22"/>
              </w:rPr>
              <w:t>иные расходы</w:t>
            </w:r>
          </w:p>
        </w:tc>
        <w:tc>
          <w:tcPr>
            <w:tcW w:w="1401" w:type="dxa"/>
            <w:vAlign w:val="center"/>
          </w:tcPr>
          <w:p w14:paraId="2D8DB1EC" w14:textId="77777777" w:rsidR="007C6CB5" w:rsidRPr="007C6CB5" w:rsidRDefault="007C6CB5" w:rsidP="007C6CB5">
            <w:pPr>
              <w:jc w:val="center"/>
            </w:pPr>
            <w:r w:rsidRPr="007C6CB5">
              <w:rPr>
                <w:szCs w:val="20"/>
              </w:rPr>
              <w:t>724</w:t>
            </w:r>
          </w:p>
        </w:tc>
        <w:tc>
          <w:tcPr>
            <w:tcW w:w="1500" w:type="dxa"/>
            <w:shd w:val="clear" w:color="auto" w:fill="auto"/>
            <w:noWrap/>
            <w:vAlign w:val="center"/>
          </w:tcPr>
          <w:p w14:paraId="2FEF73DE" w14:textId="77777777" w:rsidR="007C6CB5" w:rsidRPr="007C6CB5" w:rsidRDefault="007C6CB5" w:rsidP="007C6CB5">
            <w:pPr>
              <w:jc w:val="center"/>
            </w:pPr>
            <w:r w:rsidRPr="007C6CB5">
              <w:rPr>
                <w:szCs w:val="20"/>
              </w:rPr>
              <w:t>1 186</w:t>
            </w:r>
          </w:p>
        </w:tc>
        <w:tc>
          <w:tcPr>
            <w:tcW w:w="1271" w:type="dxa"/>
            <w:shd w:val="clear" w:color="auto" w:fill="auto"/>
            <w:noWrap/>
            <w:vAlign w:val="center"/>
          </w:tcPr>
          <w:p w14:paraId="103CC9EB" w14:textId="77777777" w:rsidR="007C6CB5" w:rsidRPr="007C6CB5" w:rsidRDefault="007C6CB5" w:rsidP="007C6CB5">
            <w:pPr>
              <w:jc w:val="center"/>
            </w:pPr>
            <w:r w:rsidRPr="007C6CB5">
              <w:t>462</w:t>
            </w:r>
          </w:p>
        </w:tc>
      </w:tr>
      <w:tr w:rsidR="007C6CB5" w:rsidRPr="007C6CB5" w14:paraId="44FE7550" w14:textId="77777777" w:rsidTr="00487D46">
        <w:trPr>
          <w:trHeight w:val="69"/>
        </w:trPr>
        <w:tc>
          <w:tcPr>
            <w:tcW w:w="908" w:type="dxa"/>
            <w:shd w:val="clear" w:color="auto" w:fill="auto"/>
            <w:noWrap/>
            <w:vAlign w:val="center"/>
            <w:hideMark/>
          </w:tcPr>
          <w:p w14:paraId="2F1CCD41" w14:textId="77777777" w:rsidR="007C6CB5" w:rsidRPr="007C6CB5" w:rsidRDefault="007C6CB5" w:rsidP="007C6CB5">
            <w:pPr>
              <w:jc w:val="center"/>
              <w:rPr>
                <w:sz w:val="22"/>
                <w:szCs w:val="22"/>
              </w:rPr>
            </w:pPr>
            <w:r w:rsidRPr="007C6CB5">
              <w:rPr>
                <w:sz w:val="22"/>
                <w:szCs w:val="22"/>
              </w:rPr>
              <w:t>1.5</w:t>
            </w:r>
          </w:p>
        </w:tc>
        <w:tc>
          <w:tcPr>
            <w:tcW w:w="4757" w:type="dxa"/>
            <w:shd w:val="clear" w:color="auto" w:fill="auto"/>
            <w:vAlign w:val="center"/>
            <w:hideMark/>
          </w:tcPr>
          <w:p w14:paraId="7EFB146C" w14:textId="77777777" w:rsidR="007C6CB5" w:rsidRPr="007C6CB5" w:rsidRDefault="007C6CB5" w:rsidP="007C6CB5">
            <w:pPr>
              <w:rPr>
                <w:sz w:val="22"/>
                <w:szCs w:val="22"/>
              </w:rPr>
            </w:pPr>
            <w:r w:rsidRPr="007C6CB5">
              <w:rPr>
                <w:sz w:val="22"/>
                <w:szCs w:val="22"/>
              </w:rPr>
              <w:t>Отчисления на социальные нужды</w:t>
            </w:r>
          </w:p>
        </w:tc>
        <w:tc>
          <w:tcPr>
            <w:tcW w:w="1401" w:type="dxa"/>
            <w:vAlign w:val="center"/>
          </w:tcPr>
          <w:p w14:paraId="014B5CF6" w14:textId="77777777" w:rsidR="007C6CB5" w:rsidRPr="007C6CB5" w:rsidRDefault="007C6CB5" w:rsidP="007C6CB5">
            <w:pPr>
              <w:jc w:val="center"/>
            </w:pPr>
            <w:r w:rsidRPr="007C6CB5">
              <w:rPr>
                <w:szCs w:val="20"/>
              </w:rPr>
              <w:t>3 782</w:t>
            </w:r>
          </w:p>
        </w:tc>
        <w:tc>
          <w:tcPr>
            <w:tcW w:w="1500" w:type="dxa"/>
            <w:shd w:val="clear" w:color="auto" w:fill="auto"/>
            <w:noWrap/>
            <w:vAlign w:val="center"/>
          </w:tcPr>
          <w:p w14:paraId="433A083B" w14:textId="77777777" w:rsidR="007C6CB5" w:rsidRPr="007C6CB5" w:rsidRDefault="007C6CB5" w:rsidP="007C6CB5">
            <w:pPr>
              <w:jc w:val="center"/>
            </w:pPr>
            <w:r w:rsidRPr="007C6CB5">
              <w:rPr>
                <w:szCs w:val="20"/>
              </w:rPr>
              <w:t>3 961</w:t>
            </w:r>
          </w:p>
        </w:tc>
        <w:tc>
          <w:tcPr>
            <w:tcW w:w="1271" w:type="dxa"/>
            <w:shd w:val="clear" w:color="auto" w:fill="auto"/>
            <w:noWrap/>
            <w:vAlign w:val="center"/>
          </w:tcPr>
          <w:p w14:paraId="245AA87C" w14:textId="77777777" w:rsidR="007C6CB5" w:rsidRPr="007C6CB5" w:rsidRDefault="007C6CB5" w:rsidP="007C6CB5">
            <w:pPr>
              <w:jc w:val="center"/>
            </w:pPr>
            <w:r w:rsidRPr="007C6CB5">
              <w:rPr>
                <w:szCs w:val="20"/>
              </w:rPr>
              <w:t>179</w:t>
            </w:r>
          </w:p>
        </w:tc>
      </w:tr>
      <w:tr w:rsidR="007C6CB5" w:rsidRPr="007C6CB5" w14:paraId="26C6BB10" w14:textId="77777777" w:rsidTr="00487D46">
        <w:trPr>
          <w:trHeight w:val="415"/>
        </w:trPr>
        <w:tc>
          <w:tcPr>
            <w:tcW w:w="908" w:type="dxa"/>
            <w:shd w:val="clear" w:color="auto" w:fill="auto"/>
            <w:noWrap/>
            <w:vAlign w:val="center"/>
            <w:hideMark/>
          </w:tcPr>
          <w:p w14:paraId="70E756DA" w14:textId="77777777" w:rsidR="007C6CB5" w:rsidRPr="007C6CB5" w:rsidRDefault="007C6CB5" w:rsidP="007C6CB5">
            <w:pPr>
              <w:jc w:val="center"/>
              <w:rPr>
                <w:sz w:val="22"/>
                <w:szCs w:val="22"/>
              </w:rPr>
            </w:pPr>
            <w:r w:rsidRPr="007C6CB5">
              <w:rPr>
                <w:sz w:val="22"/>
                <w:szCs w:val="22"/>
              </w:rPr>
              <w:t>1.6</w:t>
            </w:r>
          </w:p>
        </w:tc>
        <w:tc>
          <w:tcPr>
            <w:tcW w:w="4757" w:type="dxa"/>
            <w:shd w:val="clear" w:color="auto" w:fill="auto"/>
            <w:vAlign w:val="center"/>
            <w:hideMark/>
          </w:tcPr>
          <w:p w14:paraId="75FBCC66" w14:textId="77777777" w:rsidR="007C6CB5" w:rsidRPr="007C6CB5" w:rsidRDefault="007C6CB5" w:rsidP="007C6CB5">
            <w:pPr>
              <w:rPr>
                <w:sz w:val="22"/>
                <w:szCs w:val="22"/>
              </w:rPr>
            </w:pPr>
            <w:r w:rsidRPr="007C6CB5">
              <w:rPr>
                <w:sz w:val="22"/>
                <w:szCs w:val="22"/>
              </w:rPr>
              <w:t>Расходы по сомнительным долгам</w:t>
            </w:r>
          </w:p>
        </w:tc>
        <w:tc>
          <w:tcPr>
            <w:tcW w:w="1401" w:type="dxa"/>
            <w:vAlign w:val="center"/>
          </w:tcPr>
          <w:p w14:paraId="57DD51C6" w14:textId="77777777" w:rsidR="007C6CB5" w:rsidRPr="007C6CB5" w:rsidRDefault="007C6CB5" w:rsidP="007C6CB5">
            <w:pPr>
              <w:jc w:val="center"/>
            </w:pPr>
            <w:r w:rsidRPr="007C6CB5">
              <w:t>0</w:t>
            </w:r>
          </w:p>
        </w:tc>
        <w:tc>
          <w:tcPr>
            <w:tcW w:w="1500" w:type="dxa"/>
            <w:shd w:val="clear" w:color="auto" w:fill="auto"/>
            <w:noWrap/>
            <w:vAlign w:val="center"/>
          </w:tcPr>
          <w:p w14:paraId="60970859" w14:textId="77777777" w:rsidR="007C6CB5" w:rsidRPr="007C6CB5" w:rsidRDefault="007C6CB5" w:rsidP="007C6CB5">
            <w:pPr>
              <w:jc w:val="center"/>
            </w:pPr>
            <w:r w:rsidRPr="007C6CB5">
              <w:t>0</w:t>
            </w:r>
          </w:p>
        </w:tc>
        <w:tc>
          <w:tcPr>
            <w:tcW w:w="1271" w:type="dxa"/>
            <w:shd w:val="clear" w:color="auto" w:fill="auto"/>
            <w:noWrap/>
            <w:vAlign w:val="center"/>
          </w:tcPr>
          <w:p w14:paraId="1D281BFF" w14:textId="77777777" w:rsidR="007C6CB5" w:rsidRPr="007C6CB5" w:rsidRDefault="007C6CB5" w:rsidP="007C6CB5">
            <w:pPr>
              <w:jc w:val="center"/>
            </w:pPr>
            <w:r w:rsidRPr="007C6CB5">
              <w:rPr>
                <w:szCs w:val="20"/>
              </w:rPr>
              <w:t>0</w:t>
            </w:r>
          </w:p>
        </w:tc>
      </w:tr>
      <w:tr w:rsidR="007C6CB5" w:rsidRPr="007C6CB5" w14:paraId="33CF3018" w14:textId="77777777" w:rsidTr="00487D46">
        <w:trPr>
          <w:trHeight w:val="397"/>
        </w:trPr>
        <w:tc>
          <w:tcPr>
            <w:tcW w:w="908" w:type="dxa"/>
            <w:shd w:val="clear" w:color="auto" w:fill="auto"/>
            <w:noWrap/>
            <w:vAlign w:val="center"/>
            <w:hideMark/>
          </w:tcPr>
          <w:p w14:paraId="31031BD9" w14:textId="77777777" w:rsidR="007C6CB5" w:rsidRPr="007C6CB5" w:rsidRDefault="007C6CB5" w:rsidP="007C6CB5">
            <w:pPr>
              <w:jc w:val="center"/>
              <w:rPr>
                <w:sz w:val="22"/>
                <w:szCs w:val="22"/>
              </w:rPr>
            </w:pPr>
            <w:r w:rsidRPr="007C6CB5">
              <w:rPr>
                <w:sz w:val="22"/>
                <w:szCs w:val="22"/>
              </w:rPr>
              <w:t>1.7</w:t>
            </w:r>
          </w:p>
        </w:tc>
        <w:tc>
          <w:tcPr>
            <w:tcW w:w="4757" w:type="dxa"/>
            <w:shd w:val="clear" w:color="auto" w:fill="auto"/>
            <w:vAlign w:val="center"/>
            <w:hideMark/>
          </w:tcPr>
          <w:p w14:paraId="5F500ECD" w14:textId="77777777" w:rsidR="007C6CB5" w:rsidRPr="007C6CB5" w:rsidRDefault="007C6CB5" w:rsidP="007C6CB5">
            <w:pPr>
              <w:rPr>
                <w:sz w:val="22"/>
                <w:szCs w:val="22"/>
              </w:rPr>
            </w:pPr>
            <w:r w:rsidRPr="007C6CB5">
              <w:rPr>
                <w:sz w:val="22"/>
                <w:szCs w:val="22"/>
              </w:rPr>
              <w:t>Амортизация основных средств и нематериальных активов</w:t>
            </w:r>
          </w:p>
        </w:tc>
        <w:tc>
          <w:tcPr>
            <w:tcW w:w="1401" w:type="dxa"/>
            <w:vAlign w:val="center"/>
          </w:tcPr>
          <w:p w14:paraId="1D54A671" w14:textId="77777777" w:rsidR="007C6CB5" w:rsidRPr="007C6CB5" w:rsidRDefault="007C6CB5" w:rsidP="007C6CB5">
            <w:pPr>
              <w:jc w:val="center"/>
            </w:pPr>
            <w:r w:rsidRPr="007C6CB5">
              <w:rPr>
                <w:szCs w:val="20"/>
              </w:rPr>
              <w:t>2 404</w:t>
            </w:r>
          </w:p>
        </w:tc>
        <w:tc>
          <w:tcPr>
            <w:tcW w:w="1500" w:type="dxa"/>
            <w:shd w:val="clear" w:color="auto" w:fill="auto"/>
            <w:noWrap/>
            <w:vAlign w:val="center"/>
          </w:tcPr>
          <w:p w14:paraId="5381F9F7" w14:textId="77777777" w:rsidR="007C6CB5" w:rsidRPr="007C6CB5" w:rsidRDefault="007C6CB5" w:rsidP="007C6CB5">
            <w:pPr>
              <w:jc w:val="center"/>
            </w:pPr>
            <w:r w:rsidRPr="007C6CB5">
              <w:rPr>
                <w:szCs w:val="20"/>
              </w:rPr>
              <w:t>3 947</w:t>
            </w:r>
          </w:p>
        </w:tc>
        <w:tc>
          <w:tcPr>
            <w:tcW w:w="1271" w:type="dxa"/>
            <w:shd w:val="clear" w:color="auto" w:fill="auto"/>
            <w:noWrap/>
            <w:vAlign w:val="center"/>
          </w:tcPr>
          <w:p w14:paraId="3C5F6C6C" w14:textId="77777777" w:rsidR="007C6CB5" w:rsidRPr="007C6CB5" w:rsidRDefault="007C6CB5" w:rsidP="007C6CB5">
            <w:pPr>
              <w:jc w:val="center"/>
            </w:pPr>
            <w:r w:rsidRPr="007C6CB5">
              <w:rPr>
                <w:szCs w:val="20"/>
              </w:rPr>
              <w:t>1 543</w:t>
            </w:r>
          </w:p>
        </w:tc>
      </w:tr>
      <w:tr w:rsidR="007C6CB5" w:rsidRPr="007C6CB5" w14:paraId="0B5FEBBA" w14:textId="77777777" w:rsidTr="00487D46">
        <w:trPr>
          <w:trHeight w:val="686"/>
        </w:trPr>
        <w:tc>
          <w:tcPr>
            <w:tcW w:w="908" w:type="dxa"/>
            <w:shd w:val="clear" w:color="auto" w:fill="auto"/>
            <w:noWrap/>
            <w:vAlign w:val="center"/>
            <w:hideMark/>
          </w:tcPr>
          <w:p w14:paraId="2E74DFC9" w14:textId="77777777" w:rsidR="007C6CB5" w:rsidRPr="007C6CB5" w:rsidRDefault="007C6CB5" w:rsidP="007C6CB5">
            <w:pPr>
              <w:jc w:val="center"/>
              <w:rPr>
                <w:sz w:val="22"/>
                <w:szCs w:val="22"/>
              </w:rPr>
            </w:pPr>
            <w:r w:rsidRPr="007C6CB5">
              <w:rPr>
                <w:sz w:val="22"/>
                <w:szCs w:val="22"/>
              </w:rPr>
              <w:t>1.8</w:t>
            </w:r>
          </w:p>
        </w:tc>
        <w:tc>
          <w:tcPr>
            <w:tcW w:w="4757" w:type="dxa"/>
            <w:shd w:val="clear" w:color="auto" w:fill="auto"/>
            <w:noWrap/>
            <w:vAlign w:val="center"/>
            <w:hideMark/>
          </w:tcPr>
          <w:p w14:paraId="54B9FE68" w14:textId="77777777" w:rsidR="007C6CB5" w:rsidRPr="007C6CB5" w:rsidRDefault="007C6CB5" w:rsidP="007C6CB5">
            <w:pPr>
              <w:rPr>
                <w:sz w:val="22"/>
                <w:szCs w:val="22"/>
              </w:rPr>
            </w:pPr>
            <w:r w:rsidRPr="007C6CB5">
              <w:rPr>
                <w:sz w:val="22"/>
                <w:szCs w:val="22"/>
              </w:rPr>
              <w:t>Расходы на выплаты по договорам займа и кредитным договорам, включая проценты по ним</w:t>
            </w:r>
          </w:p>
        </w:tc>
        <w:tc>
          <w:tcPr>
            <w:tcW w:w="1401" w:type="dxa"/>
            <w:vAlign w:val="center"/>
          </w:tcPr>
          <w:p w14:paraId="7E61B431" w14:textId="77777777" w:rsidR="007C6CB5" w:rsidRPr="007C6CB5" w:rsidRDefault="007C6CB5" w:rsidP="007C6CB5">
            <w:pPr>
              <w:jc w:val="center"/>
            </w:pPr>
            <w:r w:rsidRPr="007C6CB5">
              <w:t>0</w:t>
            </w:r>
          </w:p>
        </w:tc>
        <w:tc>
          <w:tcPr>
            <w:tcW w:w="1500" w:type="dxa"/>
            <w:shd w:val="clear" w:color="auto" w:fill="auto"/>
            <w:noWrap/>
            <w:vAlign w:val="center"/>
          </w:tcPr>
          <w:p w14:paraId="054AC8E5" w14:textId="77777777" w:rsidR="007C6CB5" w:rsidRPr="007C6CB5" w:rsidRDefault="007C6CB5" w:rsidP="007C6CB5">
            <w:pPr>
              <w:jc w:val="center"/>
            </w:pPr>
            <w:r w:rsidRPr="007C6CB5">
              <w:t>0</w:t>
            </w:r>
          </w:p>
        </w:tc>
        <w:tc>
          <w:tcPr>
            <w:tcW w:w="1271" w:type="dxa"/>
            <w:shd w:val="clear" w:color="auto" w:fill="auto"/>
            <w:noWrap/>
            <w:vAlign w:val="center"/>
          </w:tcPr>
          <w:p w14:paraId="2109ADDE" w14:textId="77777777" w:rsidR="007C6CB5" w:rsidRPr="007C6CB5" w:rsidRDefault="007C6CB5" w:rsidP="007C6CB5">
            <w:pPr>
              <w:jc w:val="center"/>
            </w:pPr>
            <w:r w:rsidRPr="007C6CB5">
              <w:rPr>
                <w:szCs w:val="20"/>
              </w:rPr>
              <w:t>0</w:t>
            </w:r>
          </w:p>
        </w:tc>
      </w:tr>
      <w:tr w:rsidR="007C6CB5" w:rsidRPr="007C6CB5" w14:paraId="757EEB33" w14:textId="77777777" w:rsidTr="00487D46">
        <w:trPr>
          <w:trHeight w:val="356"/>
        </w:trPr>
        <w:tc>
          <w:tcPr>
            <w:tcW w:w="908" w:type="dxa"/>
            <w:shd w:val="clear" w:color="auto" w:fill="auto"/>
            <w:noWrap/>
            <w:vAlign w:val="center"/>
            <w:hideMark/>
          </w:tcPr>
          <w:p w14:paraId="79E2FC62" w14:textId="77777777" w:rsidR="007C6CB5" w:rsidRPr="007C6CB5" w:rsidRDefault="007C6CB5" w:rsidP="007C6CB5">
            <w:pPr>
              <w:jc w:val="center"/>
              <w:rPr>
                <w:sz w:val="22"/>
                <w:szCs w:val="22"/>
              </w:rPr>
            </w:pPr>
          </w:p>
        </w:tc>
        <w:tc>
          <w:tcPr>
            <w:tcW w:w="4757" w:type="dxa"/>
            <w:shd w:val="clear" w:color="auto" w:fill="auto"/>
            <w:noWrap/>
            <w:vAlign w:val="center"/>
            <w:hideMark/>
          </w:tcPr>
          <w:p w14:paraId="13F93630" w14:textId="77777777" w:rsidR="007C6CB5" w:rsidRPr="007C6CB5" w:rsidRDefault="007C6CB5" w:rsidP="007C6CB5">
            <w:pPr>
              <w:rPr>
                <w:sz w:val="22"/>
                <w:szCs w:val="22"/>
              </w:rPr>
            </w:pPr>
            <w:r w:rsidRPr="007C6CB5">
              <w:rPr>
                <w:sz w:val="22"/>
                <w:szCs w:val="22"/>
              </w:rPr>
              <w:t>ИТОГО</w:t>
            </w:r>
          </w:p>
        </w:tc>
        <w:tc>
          <w:tcPr>
            <w:tcW w:w="1401" w:type="dxa"/>
            <w:vAlign w:val="center"/>
          </w:tcPr>
          <w:p w14:paraId="5AA08935" w14:textId="77777777" w:rsidR="007C6CB5" w:rsidRPr="007C6CB5" w:rsidRDefault="007C6CB5" w:rsidP="007C6CB5">
            <w:pPr>
              <w:jc w:val="center"/>
            </w:pPr>
            <w:r w:rsidRPr="007C6CB5">
              <w:rPr>
                <w:szCs w:val="20"/>
              </w:rPr>
              <w:t>6 910</w:t>
            </w:r>
          </w:p>
        </w:tc>
        <w:tc>
          <w:tcPr>
            <w:tcW w:w="1500" w:type="dxa"/>
            <w:shd w:val="clear" w:color="auto" w:fill="auto"/>
            <w:noWrap/>
            <w:vAlign w:val="center"/>
          </w:tcPr>
          <w:p w14:paraId="5BBC91D1" w14:textId="77777777" w:rsidR="007C6CB5" w:rsidRPr="007C6CB5" w:rsidRDefault="007C6CB5" w:rsidP="007C6CB5">
            <w:pPr>
              <w:jc w:val="center"/>
            </w:pPr>
            <w:r w:rsidRPr="007C6CB5">
              <w:rPr>
                <w:szCs w:val="20"/>
              </w:rPr>
              <w:t>9 094</w:t>
            </w:r>
          </w:p>
        </w:tc>
        <w:tc>
          <w:tcPr>
            <w:tcW w:w="1271" w:type="dxa"/>
            <w:shd w:val="clear" w:color="auto" w:fill="auto"/>
            <w:noWrap/>
            <w:vAlign w:val="center"/>
          </w:tcPr>
          <w:p w14:paraId="6C32D76A" w14:textId="77777777" w:rsidR="007C6CB5" w:rsidRPr="007C6CB5" w:rsidRDefault="007C6CB5" w:rsidP="007C6CB5">
            <w:pPr>
              <w:jc w:val="center"/>
            </w:pPr>
            <w:r w:rsidRPr="007C6CB5">
              <w:rPr>
                <w:szCs w:val="20"/>
              </w:rPr>
              <w:t>2 184</w:t>
            </w:r>
          </w:p>
        </w:tc>
      </w:tr>
      <w:tr w:rsidR="007C6CB5" w:rsidRPr="007C6CB5" w14:paraId="7087203C" w14:textId="77777777" w:rsidTr="00487D46">
        <w:trPr>
          <w:trHeight w:val="356"/>
        </w:trPr>
        <w:tc>
          <w:tcPr>
            <w:tcW w:w="908" w:type="dxa"/>
            <w:shd w:val="clear" w:color="auto" w:fill="auto"/>
            <w:noWrap/>
            <w:vAlign w:val="center"/>
            <w:hideMark/>
          </w:tcPr>
          <w:p w14:paraId="211200BC" w14:textId="77777777" w:rsidR="007C6CB5" w:rsidRPr="007C6CB5" w:rsidRDefault="007C6CB5" w:rsidP="007C6CB5">
            <w:pPr>
              <w:jc w:val="center"/>
              <w:rPr>
                <w:sz w:val="22"/>
                <w:szCs w:val="22"/>
              </w:rPr>
            </w:pPr>
            <w:r w:rsidRPr="007C6CB5">
              <w:rPr>
                <w:sz w:val="22"/>
                <w:szCs w:val="22"/>
              </w:rPr>
              <w:t>2</w:t>
            </w:r>
          </w:p>
        </w:tc>
        <w:tc>
          <w:tcPr>
            <w:tcW w:w="4757" w:type="dxa"/>
            <w:shd w:val="clear" w:color="auto" w:fill="auto"/>
            <w:noWrap/>
            <w:vAlign w:val="center"/>
            <w:hideMark/>
          </w:tcPr>
          <w:p w14:paraId="4AB2F3DA" w14:textId="77777777" w:rsidR="007C6CB5" w:rsidRPr="007C6CB5" w:rsidRDefault="007C6CB5" w:rsidP="007C6CB5">
            <w:pPr>
              <w:rPr>
                <w:sz w:val="22"/>
                <w:szCs w:val="22"/>
              </w:rPr>
            </w:pPr>
            <w:r w:rsidRPr="007C6CB5">
              <w:rPr>
                <w:sz w:val="22"/>
                <w:szCs w:val="22"/>
              </w:rPr>
              <w:t>Налог на прибыль</w:t>
            </w:r>
          </w:p>
        </w:tc>
        <w:tc>
          <w:tcPr>
            <w:tcW w:w="1401" w:type="dxa"/>
            <w:vAlign w:val="center"/>
          </w:tcPr>
          <w:p w14:paraId="4E41DDF1" w14:textId="77777777" w:rsidR="007C6CB5" w:rsidRPr="007C6CB5" w:rsidRDefault="007C6CB5" w:rsidP="007C6CB5">
            <w:pPr>
              <w:jc w:val="center"/>
            </w:pPr>
            <w:r w:rsidRPr="007C6CB5">
              <w:t>0</w:t>
            </w:r>
          </w:p>
        </w:tc>
        <w:tc>
          <w:tcPr>
            <w:tcW w:w="1500" w:type="dxa"/>
            <w:shd w:val="clear" w:color="auto" w:fill="auto"/>
            <w:noWrap/>
            <w:vAlign w:val="center"/>
          </w:tcPr>
          <w:p w14:paraId="4FEC4808" w14:textId="77777777" w:rsidR="007C6CB5" w:rsidRPr="007C6CB5" w:rsidRDefault="007C6CB5" w:rsidP="007C6CB5">
            <w:pPr>
              <w:jc w:val="center"/>
            </w:pPr>
            <w:r w:rsidRPr="007C6CB5">
              <w:t>0</w:t>
            </w:r>
          </w:p>
        </w:tc>
        <w:tc>
          <w:tcPr>
            <w:tcW w:w="1271" w:type="dxa"/>
            <w:shd w:val="clear" w:color="auto" w:fill="auto"/>
            <w:noWrap/>
            <w:vAlign w:val="center"/>
          </w:tcPr>
          <w:p w14:paraId="369440CF" w14:textId="77777777" w:rsidR="007C6CB5" w:rsidRPr="007C6CB5" w:rsidRDefault="007C6CB5" w:rsidP="007C6CB5">
            <w:pPr>
              <w:jc w:val="center"/>
            </w:pPr>
            <w:r w:rsidRPr="007C6CB5">
              <w:t>0</w:t>
            </w:r>
          </w:p>
        </w:tc>
      </w:tr>
      <w:tr w:rsidR="007C6CB5" w:rsidRPr="007C6CB5" w14:paraId="48FCE16E" w14:textId="77777777" w:rsidTr="00487D46">
        <w:trPr>
          <w:trHeight w:val="1072"/>
        </w:trPr>
        <w:tc>
          <w:tcPr>
            <w:tcW w:w="908" w:type="dxa"/>
            <w:shd w:val="clear" w:color="auto" w:fill="auto"/>
            <w:noWrap/>
            <w:vAlign w:val="center"/>
            <w:hideMark/>
          </w:tcPr>
          <w:p w14:paraId="0AEC923D" w14:textId="77777777" w:rsidR="007C6CB5" w:rsidRPr="007C6CB5" w:rsidRDefault="007C6CB5" w:rsidP="007C6CB5">
            <w:pPr>
              <w:jc w:val="center"/>
              <w:rPr>
                <w:sz w:val="22"/>
                <w:szCs w:val="22"/>
              </w:rPr>
            </w:pPr>
            <w:r w:rsidRPr="007C6CB5">
              <w:rPr>
                <w:sz w:val="22"/>
                <w:szCs w:val="22"/>
              </w:rPr>
              <w:t>3</w:t>
            </w:r>
          </w:p>
        </w:tc>
        <w:tc>
          <w:tcPr>
            <w:tcW w:w="4757" w:type="dxa"/>
            <w:shd w:val="clear" w:color="auto" w:fill="auto"/>
            <w:noWrap/>
            <w:vAlign w:val="center"/>
            <w:hideMark/>
          </w:tcPr>
          <w:p w14:paraId="30B2EC21" w14:textId="77777777" w:rsidR="007C6CB5" w:rsidRPr="007C6CB5" w:rsidRDefault="007C6CB5" w:rsidP="007C6CB5">
            <w:pPr>
              <w:rPr>
                <w:sz w:val="22"/>
                <w:szCs w:val="22"/>
              </w:rPr>
            </w:pPr>
            <w:r w:rsidRPr="007C6CB5">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5B1969C8" w14:textId="77777777" w:rsidR="007C6CB5" w:rsidRPr="007C6CB5" w:rsidRDefault="007C6CB5" w:rsidP="007C6CB5">
            <w:pPr>
              <w:jc w:val="center"/>
            </w:pPr>
            <w:r w:rsidRPr="007C6CB5">
              <w:t>0</w:t>
            </w:r>
          </w:p>
        </w:tc>
        <w:tc>
          <w:tcPr>
            <w:tcW w:w="1500" w:type="dxa"/>
            <w:shd w:val="clear" w:color="auto" w:fill="auto"/>
            <w:noWrap/>
            <w:vAlign w:val="center"/>
          </w:tcPr>
          <w:p w14:paraId="78FBF58B" w14:textId="77777777" w:rsidR="007C6CB5" w:rsidRPr="007C6CB5" w:rsidRDefault="007C6CB5" w:rsidP="007C6CB5">
            <w:pPr>
              <w:jc w:val="center"/>
            </w:pPr>
            <w:r w:rsidRPr="007C6CB5">
              <w:rPr>
                <w:szCs w:val="20"/>
              </w:rPr>
              <w:t>0</w:t>
            </w:r>
          </w:p>
        </w:tc>
        <w:tc>
          <w:tcPr>
            <w:tcW w:w="1271" w:type="dxa"/>
            <w:shd w:val="clear" w:color="auto" w:fill="auto"/>
            <w:noWrap/>
            <w:vAlign w:val="center"/>
          </w:tcPr>
          <w:p w14:paraId="7507D82B" w14:textId="77777777" w:rsidR="007C6CB5" w:rsidRPr="007C6CB5" w:rsidRDefault="007C6CB5" w:rsidP="007C6CB5">
            <w:pPr>
              <w:jc w:val="center"/>
            </w:pPr>
            <w:r w:rsidRPr="007C6CB5">
              <w:rPr>
                <w:szCs w:val="20"/>
              </w:rPr>
              <w:t>0</w:t>
            </w:r>
          </w:p>
        </w:tc>
      </w:tr>
      <w:tr w:rsidR="007C6CB5" w:rsidRPr="007C6CB5" w14:paraId="58727F76" w14:textId="77777777" w:rsidTr="00487D46">
        <w:trPr>
          <w:trHeight w:val="437"/>
        </w:trPr>
        <w:tc>
          <w:tcPr>
            <w:tcW w:w="908" w:type="dxa"/>
            <w:shd w:val="clear" w:color="auto" w:fill="auto"/>
            <w:noWrap/>
            <w:vAlign w:val="center"/>
            <w:hideMark/>
          </w:tcPr>
          <w:p w14:paraId="286123E3" w14:textId="77777777" w:rsidR="007C6CB5" w:rsidRPr="007C6CB5" w:rsidRDefault="007C6CB5" w:rsidP="007C6CB5">
            <w:pPr>
              <w:jc w:val="center"/>
              <w:rPr>
                <w:sz w:val="22"/>
                <w:szCs w:val="22"/>
              </w:rPr>
            </w:pPr>
            <w:r w:rsidRPr="007C6CB5">
              <w:rPr>
                <w:sz w:val="22"/>
                <w:szCs w:val="22"/>
              </w:rPr>
              <w:t>4</w:t>
            </w:r>
          </w:p>
        </w:tc>
        <w:tc>
          <w:tcPr>
            <w:tcW w:w="4757" w:type="dxa"/>
            <w:shd w:val="clear" w:color="auto" w:fill="auto"/>
            <w:vAlign w:val="center"/>
            <w:hideMark/>
          </w:tcPr>
          <w:p w14:paraId="31AA76A9" w14:textId="77777777" w:rsidR="007C6CB5" w:rsidRPr="007C6CB5" w:rsidRDefault="007C6CB5" w:rsidP="007C6CB5">
            <w:pPr>
              <w:autoSpaceDE w:val="0"/>
              <w:autoSpaceDN w:val="0"/>
              <w:adjustRightInd w:val="0"/>
              <w:jc w:val="both"/>
              <w:rPr>
                <w:sz w:val="22"/>
                <w:szCs w:val="22"/>
              </w:rPr>
            </w:pPr>
            <w:r w:rsidRPr="007C6CB5">
              <w:rPr>
                <w:sz w:val="22"/>
                <w:szCs w:val="22"/>
              </w:rPr>
              <w:t>Итого неподконтрольных расходов</w:t>
            </w:r>
          </w:p>
        </w:tc>
        <w:tc>
          <w:tcPr>
            <w:tcW w:w="1401" w:type="dxa"/>
            <w:vAlign w:val="center"/>
          </w:tcPr>
          <w:p w14:paraId="7396F7E6" w14:textId="77777777" w:rsidR="007C6CB5" w:rsidRPr="007C6CB5" w:rsidRDefault="007C6CB5" w:rsidP="007C6CB5">
            <w:pPr>
              <w:jc w:val="center"/>
            </w:pPr>
            <w:r w:rsidRPr="007C6CB5">
              <w:t>6 910</w:t>
            </w:r>
          </w:p>
        </w:tc>
        <w:tc>
          <w:tcPr>
            <w:tcW w:w="1500" w:type="dxa"/>
            <w:shd w:val="clear" w:color="auto" w:fill="auto"/>
            <w:noWrap/>
            <w:vAlign w:val="center"/>
          </w:tcPr>
          <w:p w14:paraId="01B12FD7" w14:textId="77777777" w:rsidR="007C6CB5" w:rsidRPr="007C6CB5" w:rsidRDefault="007C6CB5" w:rsidP="007C6CB5">
            <w:pPr>
              <w:jc w:val="center"/>
            </w:pPr>
            <w:r w:rsidRPr="007C6CB5">
              <w:t>9 094</w:t>
            </w:r>
          </w:p>
        </w:tc>
        <w:tc>
          <w:tcPr>
            <w:tcW w:w="1271" w:type="dxa"/>
            <w:shd w:val="clear" w:color="auto" w:fill="auto"/>
            <w:noWrap/>
            <w:vAlign w:val="center"/>
          </w:tcPr>
          <w:p w14:paraId="0584F332" w14:textId="77777777" w:rsidR="007C6CB5" w:rsidRPr="007C6CB5" w:rsidRDefault="007C6CB5" w:rsidP="007C6CB5">
            <w:pPr>
              <w:jc w:val="center"/>
            </w:pPr>
            <w:r w:rsidRPr="007C6CB5">
              <w:rPr>
                <w:szCs w:val="20"/>
              </w:rPr>
              <w:t>2 184</w:t>
            </w:r>
          </w:p>
        </w:tc>
      </w:tr>
    </w:tbl>
    <w:p w14:paraId="3B90A87A" w14:textId="77777777" w:rsidR="007C6CB5" w:rsidRPr="007C6CB5" w:rsidRDefault="007C6CB5" w:rsidP="007C6CB5">
      <w:pPr>
        <w:spacing w:after="160"/>
        <w:rPr>
          <w:szCs w:val="20"/>
        </w:rPr>
      </w:pPr>
    </w:p>
    <w:p w14:paraId="379C19FA" w14:textId="77777777" w:rsidR="007C6CB5" w:rsidRPr="007C6CB5" w:rsidRDefault="007C6CB5" w:rsidP="007C6CB5">
      <w:pPr>
        <w:tabs>
          <w:tab w:val="left" w:pos="1890"/>
        </w:tabs>
        <w:ind w:left="1080" w:right="-1"/>
        <w:jc w:val="right"/>
        <w:rPr>
          <w:sz w:val="28"/>
          <w:szCs w:val="28"/>
        </w:rPr>
      </w:pPr>
    </w:p>
    <w:p w14:paraId="7A9D547F" w14:textId="77777777" w:rsidR="007C6CB5" w:rsidRPr="007C6CB5" w:rsidRDefault="007C6CB5" w:rsidP="007C6CB5">
      <w:pPr>
        <w:tabs>
          <w:tab w:val="left" w:pos="1890"/>
        </w:tabs>
        <w:ind w:left="1080" w:right="-1"/>
        <w:jc w:val="right"/>
        <w:rPr>
          <w:sz w:val="28"/>
          <w:szCs w:val="28"/>
        </w:rPr>
      </w:pPr>
      <w:r w:rsidRPr="007C6CB5">
        <w:rPr>
          <w:sz w:val="28"/>
          <w:szCs w:val="28"/>
        </w:rPr>
        <w:t>Таблица 12</w:t>
      </w:r>
    </w:p>
    <w:p w14:paraId="00BF93B0" w14:textId="77777777" w:rsidR="007C6CB5" w:rsidRPr="007C6CB5" w:rsidRDefault="007C6CB5" w:rsidP="007C6CB5">
      <w:pPr>
        <w:jc w:val="center"/>
        <w:rPr>
          <w:sz w:val="28"/>
          <w:szCs w:val="28"/>
        </w:rPr>
      </w:pPr>
      <w:r w:rsidRPr="007C6CB5">
        <w:rPr>
          <w:b/>
          <w:sz w:val="28"/>
          <w:szCs w:val="28"/>
        </w:rPr>
        <w:lastRenderedPageBreak/>
        <w:t>Реестр расходов на приобретение энергетических ресурсов, холодной воды и теплоносителя</w:t>
      </w:r>
    </w:p>
    <w:p w14:paraId="50916AAD" w14:textId="77777777" w:rsidR="007C6CB5" w:rsidRPr="007C6CB5" w:rsidRDefault="007C6CB5" w:rsidP="007C6CB5">
      <w:pPr>
        <w:ind w:firstLine="851"/>
        <w:jc w:val="right"/>
        <w:rPr>
          <w:szCs w:val="20"/>
        </w:rPr>
      </w:pPr>
      <w:r w:rsidRPr="007C6CB5">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7C6CB5" w:rsidRPr="007C6CB5" w14:paraId="3BF19D82" w14:textId="77777777" w:rsidTr="00487D46">
        <w:trPr>
          <w:trHeight w:val="795"/>
        </w:trPr>
        <w:tc>
          <w:tcPr>
            <w:tcW w:w="911" w:type="dxa"/>
            <w:shd w:val="clear" w:color="auto" w:fill="auto"/>
            <w:vAlign w:val="center"/>
            <w:hideMark/>
          </w:tcPr>
          <w:p w14:paraId="75B66156" w14:textId="77777777" w:rsidR="007C6CB5" w:rsidRPr="007C6CB5" w:rsidRDefault="007C6CB5" w:rsidP="007C6CB5">
            <w:pPr>
              <w:jc w:val="center"/>
            </w:pPr>
            <w:r w:rsidRPr="007C6CB5">
              <w:t>№ п/п</w:t>
            </w:r>
          </w:p>
        </w:tc>
        <w:tc>
          <w:tcPr>
            <w:tcW w:w="4471" w:type="dxa"/>
            <w:shd w:val="clear" w:color="auto" w:fill="auto"/>
            <w:vAlign w:val="center"/>
            <w:hideMark/>
          </w:tcPr>
          <w:p w14:paraId="70C11A86" w14:textId="77777777" w:rsidR="007C6CB5" w:rsidRPr="007C6CB5" w:rsidRDefault="007C6CB5" w:rsidP="007C6CB5">
            <w:pPr>
              <w:jc w:val="center"/>
            </w:pPr>
            <w:r w:rsidRPr="007C6CB5">
              <w:t>Наименование ресурса</w:t>
            </w:r>
          </w:p>
        </w:tc>
        <w:tc>
          <w:tcPr>
            <w:tcW w:w="1417" w:type="dxa"/>
            <w:vAlign w:val="center"/>
          </w:tcPr>
          <w:p w14:paraId="3B23714E" w14:textId="77777777" w:rsidR="007C6CB5" w:rsidRPr="007C6CB5" w:rsidRDefault="007C6CB5" w:rsidP="007C6CB5">
            <w:pPr>
              <w:jc w:val="center"/>
              <w:rPr>
                <w:sz w:val="20"/>
                <w:szCs w:val="20"/>
              </w:rPr>
            </w:pPr>
            <w:r w:rsidRPr="007C6CB5">
              <w:rPr>
                <w:sz w:val="20"/>
                <w:szCs w:val="20"/>
              </w:rPr>
              <w:t>Утверждено на 2024 год</w:t>
            </w:r>
          </w:p>
        </w:tc>
        <w:tc>
          <w:tcPr>
            <w:tcW w:w="1531" w:type="dxa"/>
            <w:shd w:val="clear" w:color="auto" w:fill="auto"/>
            <w:vAlign w:val="center"/>
          </w:tcPr>
          <w:p w14:paraId="59BE8318" w14:textId="77777777" w:rsidR="007C6CB5" w:rsidRPr="007C6CB5" w:rsidRDefault="007C6CB5" w:rsidP="007C6CB5">
            <w:pPr>
              <w:jc w:val="center"/>
              <w:rPr>
                <w:sz w:val="20"/>
                <w:szCs w:val="20"/>
              </w:rPr>
            </w:pPr>
            <w:r w:rsidRPr="007C6CB5">
              <w:rPr>
                <w:sz w:val="20"/>
                <w:szCs w:val="20"/>
              </w:rPr>
              <w:t xml:space="preserve">Предложение экспертов </w:t>
            </w:r>
            <w:r w:rsidRPr="007C6CB5">
              <w:rPr>
                <w:sz w:val="20"/>
                <w:szCs w:val="20"/>
              </w:rPr>
              <w:br/>
              <w:t>на 2025 год</w:t>
            </w:r>
          </w:p>
        </w:tc>
        <w:tc>
          <w:tcPr>
            <w:tcW w:w="1276" w:type="dxa"/>
            <w:vAlign w:val="center"/>
          </w:tcPr>
          <w:p w14:paraId="7CB80DAD"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774080CF" w14:textId="77777777" w:rsidTr="00487D46">
        <w:trPr>
          <w:trHeight w:val="427"/>
        </w:trPr>
        <w:tc>
          <w:tcPr>
            <w:tcW w:w="911" w:type="dxa"/>
            <w:shd w:val="clear" w:color="auto" w:fill="auto"/>
            <w:vAlign w:val="center"/>
            <w:hideMark/>
          </w:tcPr>
          <w:p w14:paraId="3F346137" w14:textId="77777777" w:rsidR="007C6CB5" w:rsidRPr="007C6CB5" w:rsidRDefault="007C6CB5" w:rsidP="007C6CB5">
            <w:pPr>
              <w:jc w:val="center"/>
            </w:pPr>
            <w:r w:rsidRPr="007C6CB5">
              <w:t>1</w:t>
            </w:r>
          </w:p>
        </w:tc>
        <w:tc>
          <w:tcPr>
            <w:tcW w:w="4471" w:type="dxa"/>
            <w:shd w:val="clear" w:color="auto" w:fill="auto"/>
            <w:vAlign w:val="center"/>
            <w:hideMark/>
          </w:tcPr>
          <w:p w14:paraId="57823E6A" w14:textId="77777777" w:rsidR="007C6CB5" w:rsidRPr="007C6CB5" w:rsidRDefault="007C6CB5" w:rsidP="007C6CB5">
            <w:r w:rsidRPr="007C6CB5">
              <w:t>Расходы на топливо</w:t>
            </w:r>
          </w:p>
        </w:tc>
        <w:tc>
          <w:tcPr>
            <w:tcW w:w="1417" w:type="dxa"/>
            <w:vAlign w:val="center"/>
          </w:tcPr>
          <w:p w14:paraId="3AA154A1" w14:textId="77777777" w:rsidR="007C6CB5" w:rsidRPr="007C6CB5" w:rsidRDefault="007C6CB5" w:rsidP="007C6CB5">
            <w:pPr>
              <w:jc w:val="center"/>
              <w:rPr>
                <w:szCs w:val="20"/>
              </w:rPr>
            </w:pPr>
            <w:r w:rsidRPr="007C6CB5">
              <w:rPr>
                <w:szCs w:val="20"/>
              </w:rPr>
              <w:t>0</w:t>
            </w:r>
          </w:p>
        </w:tc>
        <w:tc>
          <w:tcPr>
            <w:tcW w:w="1531" w:type="dxa"/>
            <w:shd w:val="clear" w:color="auto" w:fill="auto"/>
            <w:vAlign w:val="center"/>
          </w:tcPr>
          <w:p w14:paraId="5A388272" w14:textId="77777777" w:rsidR="007C6CB5" w:rsidRPr="007C6CB5" w:rsidRDefault="007C6CB5" w:rsidP="007C6CB5">
            <w:pPr>
              <w:jc w:val="center"/>
              <w:rPr>
                <w:szCs w:val="20"/>
              </w:rPr>
            </w:pPr>
            <w:r w:rsidRPr="007C6CB5">
              <w:rPr>
                <w:szCs w:val="20"/>
              </w:rPr>
              <w:t>0</w:t>
            </w:r>
          </w:p>
        </w:tc>
        <w:tc>
          <w:tcPr>
            <w:tcW w:w="1276" w:type="dxa"/>
            <w:vAlign w:val="center"/>
          </w:tcPr>
          <w:p w14:paraId="44F14713" w14:textId="77777777" w:rsidR="007C6CB5" w:rsidRPr="007C6CB5" w:rsidRDefault="007C6CB5" w:rsidP="007C6CB5">
            <w:pPr>
              <w:jc w:val="center"/>
            </w:pPr>
            <w:r w:rsidRPr="007C6CB5">
              <w:t>0</w:t>
            </w:r>
          </w:p>
        </w:tc>
      </w:tr>
      <w:tr w:rsidR="007C6CB5" w:rsidRPr="007C6CB5" w14:paraId="180896C7" w14:textId="77777777" w:rsidTr="00487D46">
        <w:trPr>
          <w:trHeight w:val="629"/>
        </w:trPr>
        <w:tc>
          <w:tcPr>
            <w:tcW w:w="911" w:type="dxa"/>
            <w:shd w:val="clear" w:color="auto" w:fill="auto"/>
            <w:vAlign w:val="center"/>
            <w:hideMark/>
          </w:tcPr>
          <w:p w14:paraId="009A8E66" w14:textId="77777777" w:rsidR="007C6CB5" w:rsidRPr="007C6CB5" w:rsidRDefault="007C6CB5" w:rsidP="007C6CB5">
            <w:pPr>
              <w:jc w:val="center"/>
            </w:pPr>
            <w:r w:rsidRPr="007C6CB5">
              <w:t>2</w:t>
            </w:r>
          </w:p>
        </w:tc>
        <w:tc>
          <w:tcPr>
            <w:tcW w:w="4471" w:type="dxa"/>
            <w:shd w:val="clear" w:color="auto" w:fill="auto"/>
            <w:vAlign w:val="center"/>
            <w:hideMark/>
          </w:tcPr>
          <w:p w14:paraId="445582A5" w14:textId="77777777" w:rsidR="007C6CB5" w:rsidRPr="007C6CB5" w:rsidRDefault="007C6CB5" w:rsidP="007C6CB5">
            <w:r w:rsidRPr="007C6CB5">
              <w:t>Расходы на электрическую энергию</w:t>
            </w:r>
          </w:p>
        </w:tc>
        <w:tc>
          <w:tcPr>
            <w:tcW w:w="1417" w:type="dxa"/>
            <w:vAlign w:val="center"/>
          </w:tcPr>
          <w:p w14:paraId="1F81D880" w14:textId="77777777" w:rsidR="007C6CB5" w:rsidRPr="007C6CB5" w:rsidRDefault="007C6CB5" w:rsidP="007C6CB5">
            <w:pPr>
              <w:jc w:val="center"/>
              <w:rPr>
                <w:szCs w:val="20"/>
              </w:rPr>
            </w:pPr>
            <w:r w:rsidRPr="007C6CB5">
              <w:rPr>
                <w:szCs w:val="20"/>
              </w:rPr>
              <w:t>0</w:t>
            </w:r>
          </w:p>
        </w:tc>
        <w:tc>
          <w:tcPr>
            <w:tcW w:w="1531" w:type="dxa"/>
            <w:shd w:val="clear" w:color="auto" w:fill="auto"/>
            <w:vAlign w:val="center"/>
          </w:tcPr>
          <w:p w14:paraId="535B5C4C" w14:textId="77777777" w:rsidR="007C6CB5" w:rsidRPr="007C6CB5" w:rsidRDefault="007C6CB5" w:rsidP="007C6CB5">
            <w:pPr>
              <w:jc w:val="center"/>
              <w:rPr>
                <w:szCs w:val="20"/>
              </w:rPr>
            </w:pPr>
            <w:r w:rsidRPr="007C6CB5">
              <w:rPr>
                <w:szCs w:val="20"/>
              </w:rPr>
              <w:t>0</w:t>
            </w:r>
          </w:p>
        </w:tc>
        <w:tc>
          <w:tcPr>
            <w:tcW w:w="1276" w:type="dxa"/>
            <w:vAlign w:val="center"/>
          </w:tcPr>
          <w:p w14:paraId="72F0B97B" w14:textId="77777777" w:rsidR="007C6CB5" w:rsidRPr="007C6CB5" w:rsidRDefault="007C6CB5" w:rsidP="007C6CB5">
            <w:pPr>
              <w:jc w:val="center"/>
            </w:pPr>
            <w:r w:rsidRPr="007C6CB5">
              <w:t>0</w:t>
            </w:r>
          </w:p>
        </w:tc>
      </w:tr>
      <w:tr w:rsidR="007C6CB5" w:rsidRPr="007C6CB5" w14:paraId="6F931E62" w14:textId="77777777" w:rsidTr="00487D46">
        <w:trPr>
          <w:trHeight w:val="427"/>
        </w:trPr>
        <w:tc>
          <w:tcPr>
            <w:tcW w:w="911" w:type="dxa"/>
            <w:shd w:val="clear" w:color="auto" w:fill="auto"/>
            <w:vAlign w:val="center"/>
            <w:hideMark/>
          </w:tcPr>
          <w:p w14:paraId="1C8D03C5" w14:textId="77777777" w:rsidR="007C6CB5" w:rsidRPr="007C6CB5" w:rsidRDefault="007C6CB5" w:rsidP="007C6CB5">
            <w:pPr>
              <w:jc w:val="center"/>
            </w:pPr>
            <w:r w:rsidRPr="007C6CB5">
              <w:t>3</w:t>
            </w:r>
          </w:p>
        </w:tc>
        <w:tc>
          <w:tcPr>
            <w:tcW w:w="4471" w:type="dxa"/>
            <w:shd w:val="clear" w:color="auto" w:fill="auto"/>
            <w:vAlign w:val="center"/>
            <w:hideMark/>
          </w:tcPr>
          <w:p w14:paraId="68D66E3C" w14:textId="77777777" w:rsidR="007C6CB5" w:rsidRPr="007C6CB5" w:rsidRDefault="007C6CB5" w:rsidP="007C6CB5">
            <w:r w:rsidRPr="007C6CB5">
              <w:t>Расходы на тепловую энергию</w:t>
            </w:r>
          </w:p>
        </w:tc>
        <w:tc>
          <w:tcPr>
            <w:tcW w:w="1417" w:type="dxa"/>
            <w:vAlign w:val="center"/>
          </w:tcPr>
          <w:p w14:paraId="054FF38E" w14:textId="77777777" w:rsidR="007C6CB5" w:rsidRPr="007C6CB5" w:rsidRDefault="007C6CB5" w:rsidP="007C6CB5">
            <w:pPr>
              <w:jc w:val="center"/>
              <w:rPr>
                <w:szCs w:val="20"/>
              </w:rPr>
            </w:pPr>
            <w:r w:rsidRPr="007C6CB5">
              <w:rPr>
                <w:szCs w:val="20"/>
              </w:rPr>
              <w:t>0</w:t>
            </w:r>
          </w:p>
        </w:tc>
        <w:tc>
          <w:tcPr>
            <w:tcW w:w="1531" w:type="dxa"/>
            <w:shd w:val="clear" w:color="auto" w:fill="auto"/>
            <w:vAlign w:val="center"/>
          </w:tcPr>
          <w:p w14:paraId="673F3672" w14:textId="77777777" w:rsidR="007C6CB5" w:rsidRPr="007C6CB5" w:rsidRDefault="007C6CB5" w:rsidP="007C6CB5">
            <w:pPr>
              <w:jc w:val="center"/>
              <w:rPr>
                <w:szCs w:val="20"/>
              </w:rPr>
            </w:pPr>
            <w:r w:rsidRPr="007C6CB5">
              <w:rPr>
                <w:szCs w:val="20"/>
              </w:rPr>
              <w:t>0</w:t>
            </w:r>
          </w:p>
        </w:tc>
        <w:tc>
          <w:tcPr>
            <w:tcW w:w="1276" w:type="dxa"/>
            <w:vAlign w:val="center"/>
          </w:tcPr>
          <w:p w14:paraId="7F18A587" w14:textId="77777777" w:rsidR="007C6CB5" w:rsidRPr="007C6CB5" w:rsidRDefault="007C6CB5" w:rsidP="007C6CB5">
            <w:pPr>
              <w:jc w:val="center"/>
            </w:pPr>
            <w:r w:rsidRPr="007C6CB5">
              <w:t>0</w:t>
            </w:r>
          </w:p>
        </w:tc>
      </w:tr>
      <w:tr w:rsidR="007C6CB5" w:rsidRPr="007C6CB5" w14:paraId="7E9B5B34" w14:textId="77777777" w:rsidTr="00487D46">
        <w:trPr>
          <w:trHeight w:val="427"/>
        </w:trPr>
        <w:tc>
          <w:tcPr>
            <w:tcW w:w="911" w:type="dxa"/>
            <w:shd w:val="clear" w:color="auto" w:fill="auto"/>
            <w:vAlign w:val="center"/>
            <w:hideMark/>
          </w:tcPr>
          <w:p w14:paraId="7A0176A1" w14:textId="77777777" w:rsidR="007C6CB5" w:rsidRPr="007C6CB5" w:rsidRDefault="007C6CB5" w:rsidP="007C6CB5">
            <w:pPr>
              <w:jc w:val="center"/>
            </w:pPr>
            <w:r w:rsidRPr="007C6CB5">
              <w:t>4</w:t>
            </w:r>
          </w:p>
        </w:tc>
        <w:tc>
          <w:tcPr>
            <w:tcW w:w="4471" w:type="dxa"/>
            <w:shd w:val="clear" w:color="auto" w:fill="auto"/>
            <w:vAlign w:val="center"/>
            <w:hideMark/>
          </w:tcPr>
          <w:p w14:paraId="25310762" w14:textId="77777777" w:rsidR="007C6CB5" w:rsidRPr="007C6CB5" w:rsidRDefault="007C6CB5" w:rsidP="007C6CB5">
            <w:r w:rsidRPr="007C6CB5">
              <w:t>Расходы на холодную воду</w:t>
            </w:r>
          </w:p>
        </w:tc>
        <w:tc>
          <w:tcPr>
            <w:tcW w:w="1417" w:type="dxa"/>
            <w:vAlign w:val="center"/>
          </w:tcPr>
          <w:p w14:paraId="64F50F0B" w14:textId="77777777" w:rsidR="007C6CB5" w:rsidRPr="007C6CB5" w:rsidRDefault="007C6CB5" w:rsidP="007C6CB5">
            <w:pPr>
              <w:jc w:val="center"/>
              <w:rPr>
                <w:szCs w:val="20"/>
              </w:rPr>
            </w:pPr>
            <w:r w:rsidRPr="007C6CB5">
              <w:rPr>
                <w:szCs w:val="20"/>
              </w:rPr>
              <w:t>11 226</w:t>
            </w:r>
          </w:p>
        </w:tc>
        <w:tc>
          <w:tcPr>
            <w:tcW w:w="1531" w:type="dxa"/>
            <w:shd w:val="clear" w:color="auto" w:fill="auto"/>
            <w:vAlign w:val="center"/>
          </w:tcPr>
          <w:p w14:paraId="284F0E09" w14:textId="77777777" w:rsidR="007C6CB5" w:rsidRPr="007C6CB5" w:rsidRDefault="007C6CB5" w:rsidP="007C6CB5">
            <w:pPr>
              <w:jc w:val="center"/>
              <w:rPr>
                <w:szCs w:val="20"/>
              </w:rPr>
            </w:pPr>
            <w:r w:rsidRPr="007C6CB5">
              <w:rPr>
                <w:szCs w:val="20"/>
              </w:rPr>
              <w:t>11 709</w:t>
            </w:r>
          </w:p>
        </w:tc>
        <w:tc>
          <w:tcPr>
            <w:tcW w:w="1276" w:type="dxa"/>
            <w:vAlign w:val="center"/>
          </w:tcPr>
          <w:p w14:paraId="7BDA3E77" w14:textId="77777777" w:rsidR="007C6CB5" w:rsidRPr="007C6CB5" w:rsidRDefault="007C6CB5" w:rsidP="007C6CB5">
            <w:pPr>
              <w:jc w:val="center"/>
              <w:rPr>
                <w:color w:val="000000"/>
              </w:rPr>
            </w:pPr>
            <w:r w:rsidRPr="007C6CB5">
              <w:rPr>
                <w:color w:val="000000"/>
              </w:rPr>
              <w:t>483</w:t>
            </w:r>
          </w:p>
        </w:tc>
      </w:tr>
      <w:tr w:rsidR="007C6CB5" w:rsidRPr="007C6CB5" w14:paraId="4D56BCFE" w14:textId="77777777" w:rsidTr="00487D46">
        <w:trPr>
          <w:trHeight w:val="427"/>
        </w:trPr>
        <w:tc>
          <w:tcPr>
            <w:tcW w:w="911" w:type="dxa"/>
            <w:shd w:val="clear" w:color="auto" w:fill="auto"/>
            <w:vAlign w:val="center"/>
            <w:hideMark/>
          </w:tcPr>
          <w:p w14:paraId="2906E363" w14:textId="77777777" w:rsidR="007C6CB5" w:rsidRPr="007C6CB5" w:rsidRDefault="007C6CB5" w:rsidP="007C6CB5">
            <w:pPr>
              <w:jc w:val="center"/>
            </w:pPr>
            <w:r w:rsidRPr="007C6CB5">
              <w:t>5</w:t>
            </w:r>
          </w:p>
        </w:tc>
        <w:tc>
          <w:tcPr>
            <w:tcW w:w="4471" w:type="dxa"/>
            <w:shd w:val="clear" w:color="auto" w:fill="auto"/>
            <w:vAlign w:val="center"/>
            <w:hideMark/>
          </w:tcPr>
          <w:p w14:paraId="084E0C6F" w14:textId="77777777" w:rsidR="007C6CB5" w:rsidRPr="007C6CB5" w:rsidRDefault="007C6CB5" w:rsidP="007C6CB5">
            <w:r w:rsidRPr="007C6CB5">
              <w:t>Расходы на теплоноситель</w:t>
            </w:r>
          </w:p>
        </w:tc>
        <w:tc>
          <w:tcPr>
            <w:tcW w:w="1417" w:type="dxa"/>
            <w:vAlign w:val="center"/>
          </w:tcPr>
          <w:p w14:paraId="353FAC08" w14:textId="77777777" w:rsidR="007C6CB5" w:rsidRPr="007C6CB5" w:rsidRDefault="007C6CB5" w:rsidP="007C6CB5">
            <w:pPr>
              <w:jc w:val="center"/>
              <w:rPr>
                <w:szCs w:val="20"/>
              </w:rPr>
            </w:pPr>
            <w:r w:rsidRPr="007C6CB5">
              <w:rPr>
                <w:szCs w:val="20"/>
              </w:rPr>
              <w:t>0</w:t>
            </w:r>
          </w:p>
        </w:tc>
        <w:tc>
          <w:tcPr>
            <w:tcW w:w="1531" w:type="dxa"/>
            <w:shd w:val="clear" w:color="auto" w:fill="auto"/>
            <w:vAlign w:val="center"/>
          </w:tcPr>
          <w:p w14:paraId="66B7811A" w14:textId="77777777" w:rsidR="007C6CB5" w:rsidRPr="007C6CB5" w:rsidRDefault="007C6CB5" w:rsidP="007C6CB5">
            <w:pPr>
              <w:jc w:val="center"/>
              <w:rPr>
                <w:szCs w:val="20"/>
              </w:rPr>
            </w:pPr>
            <w:r w:rsidRPr="007C6CB5">
              <w:rPr>
                <w:szCs w:val="20"/>
              </w:rPr>
              <w:t>0</w:t>
            </w:r>
          </w:p>
        </w:tc>
        <w:tc>
          <w:tcPr>
            <w:tcW w:w="1276" w:type="dxa"/>
            <w:vAlign w:val="center"/>
          </w:tcPr>
          <w:p w14:paraId="28E0A640" w14:textId="77777777" w:rsidR="007C6CB5" w:rsidRPr="007C6CB5" w:rsidRDefault="007C6CB5" w:rsidP="007C6CB5">
            <w:pPr>
              <w:jc w:val="center"/>
            </w:pPr>
            <w:r w:rsidRPr="007C6CB5">
              <w:t>0</w:t>
            </w:r>
          </w:p>
        </w:tc>
      </w:tr>
      <w:tr w:rsidR="007C6CB5" w:rsidRPr="007C6CB5" w14:paraId="593C5D2A" w14:textId="77777777" w:rsidTr="00487D46">
        <w:trPr>
          <w:trHeight w:val="427"/>
        </w:trPr>
        <w:tc>
          <w:tcPr>
            <w:tcW w:w="911" w:type="dxa"/>
            <w:shd w:val="clear" w:color="auto" w:fill="auto"/>
            <w:vAlign w:val="center"/>
            <w:hideMark/>
          </w:tcPr>
          <w:p w14:paraId="139D2AA7" w14:textId="77777777" w:rsidR="007C6CB5" w:rsidRPr="007C6CB5" w:rsidRDefault="007C6CB5" w:rsidP="007C6CB5">
            <w:pPr>
              <w:jc w:val="center"/>
            </w:pPr>
            <w:r w:rsidRPr="007C6CB5">
              <w:t>6</w:t>
            </w:r>
          </w:p>
        </w:tc>
        <w:tc>
          <w:tcPr>
            <w:tcW w:w="4471" w:type="dxa"/>
            <w:shd w:val="clear" w:color="auto" w:fill="auto"/>
            <w:vAlign w:val="center"/>
            <w:hideMark/>
          </w:tcPr>
          <w:p w14:paraId="0F79FBFF" w14:textId="77777777" w:rsidR="007C6CB5" w:rsidRPr="007C6CB5" w:rsidRDefault="007C6CB5" w:rsidP="007C6CB5">
            <w:r w:rsidRPr="007C6CB5">
              <w:t>ИТОГО:</w:t>
            </w:r>
          </w:p>
        </w:tc>
        <w:tc>
          <w:tcPr>
            <w:tcW w:w="1417" w:type="dxa"/>
            <w:vAlign w:val="center"/>
          </w:tcPr>
          <w:p w14:paraId="55C5295F" w14:textId="77777777" w:rsidR="007C6CB5" w:rsidRPr="007C6CB5" w:rsidRDefault="007C6CB5" w:rsidP="007C6CB5">
            <w:pPr>
              <w:jc w:val="center"/>
              <w:rPr>
                <w:szCs w:val="20"/>
              </w:rPr>
            </w:pPr>
            <w:r w:rsidRPr="007C6CB5">
              <w:rPr>
                <w:szCs w:val="20"/>
              </w:rPr>
              <w:t>11 226</w:t>
            </w:r>
          </w:p>
        </w:tc>
        <w:tc>
          <w:tcPr>
            <w:tcW w:w="1531" w:type="dxa"/>
            <w:shd w:val="clear" w:color="auto" w:fill="auto"/>
            <w:vAlign w:val="center"/>
          </w:tcPr>
          <w:p w14:paraId="07D10326" w14:textId="77777777" w:rsidR="007C6CB5" w:rsidRPr="007C6CB5" w:rsidRDefault="007C6CB5" w:rsidP="007C6CB5">
            <w:pPr>
              <w:jc w:val="center"/>
              <w:rPr>
                <w:szCs w:val="20"/>
              </w:rPr>
            </w:pPr>
            <w:r w:rsidRPr="007C6CB5">
              <w:rPr>
                <w:szCs w:val="20"/>
              </w:rPr>
              <w:t>11 709</w:t>
            </w:r>
          </w:p>
        </w:tc>
        <w:tc>
          <w:tcPr>
            <w:tcW w:w="1276" w:type="dxa"/>
            <w:vAlign w:val="center"/>
          </w:tcPr>
          <w:p w14:paraId="78726FEA" w14:textId="77777777" w:rsidR="007C6CB5" w:rsidRPr="007C6CB5" w:rsidRDefault="007C6CB5" w:rsidP="007C6CB5">
            <w:pPr>
              <w:jc w:val="center"/>
            </w:pPr>
            <w:r w:rsidRPr="007C6CB5">
              <w:t>483</w:t>
            </w:r>
          </w:p>
        </w:tc>
      </w:tr>
    </w:tbl>
    <w:p w14:paraId="7BCF0984" w14:textId="77777777" w:rsidR="007C6CB5" w:rsidRPr="007C6CB5" w:rsidRDefault="007C6CB5" w:rsidP="007C6CB5">
      <w:pPr>
        <w:rPr>
          <w:sz w:val="28"/>
          <w:szCs w:val="28"/>
        </w:rPr>
      </w:pPr>
    </w:p>
    <w:p w14:paraId="50AD176B" w14:textId="77777777" w:rsidR="007C6CB5" w:rsidRPr="007C6CB5" w:rsidRDefault="007C6CB5" w:rsidP="007C6CB5">
      <w:pPr>
        <w:tabs>
          <w:tab w:val="left" w:pos="1890"/>
        </w:tabs>
        <w:ind w:left="1080" w:right="-1"/>
        <w:jc w:val="right"/>
        <w:rPr>
          <w:sz w:val="28"/>
          <w:szCs w:val="28"/>
        </w:rPr>
      </w:pPr>
      <w:r w:rsidRPr="007C6CB5">
        <w:rPr>
          <w:sz w:val="28"/>
          <w:szCs w:val="28"/>
        </w:rPr>
        <w:t>Таблица 13</w:t>
      </w:r>
    </w:p>
    <w:p w14:paraId="1B68577D" w14:textId="77777777" w:rsidR="007C6CB5" w:rsidRPr="007C6CB5" w:rsidRDefault="007C6CB5" w:rsidP="007C6CB5">
      <w:pPr>
        <w:jc w:val="center"/>
        <w:rPr>
          <w:b/>
          <w:sz w:val="28"/>
          <w:szCs w:val="28"/>
        </w:rPr>
      </w:pPr>
      <w:r w:rsidRPr="007C6CB5">
        <w:rPr>
          <w:b/>
          <w:sz w:val="28"/>
          <w:szCs w:val="28"/>
        </w:rPr>
        <w:t>Расчет необходимой валовой выручки на теплоноситель</w:t>
      </w:r>
    </w:p>
    <w:p w14:paraId="0CF1144E" w14:textId="77777777" w:rsidR="007C6CB5" w:rsidRPr="007C6CB5" w:rsidRDefault="007C6CB5" w:rsidP="007C6CB5">
      <w:pPr>
        <w:jc w:val="right"/>
        <w:rPr>
          <w:szCs w:val="20"/>
        </w:rPr>
      </w:pPr>
      <w:r w:rsidRPr="007C6CB5">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C6CB5" w:rsidRPr="007C6CB5" w14:paraId="229E84A0" w14:textId="77777777" w:rsidTr="00487D46">
        <w:trPr>
          <w:trHeight w:val="813"/>
          <w:tblHeader/>
        </w:trPr>
        <w:tc>
          <w:tcPr>
            <w:tcW w:w="710" w:type="dxa"/>
            <w:shd w:val="clear" w:color="auto" w:fill="auto"/>
            <w:vAlign w:val="center"/>
            <w:hideMark/>
          </w:tcPr>
          <w:p w14:paraId="17A4A92A" w14:textId="77777777" w:rsidR="007C6CB5" w:rsidRPr="007C6CB5" w:rsidRDefault="007C6CB5" w:rsidP="007C6CB5">
            <w:pPr>
              <w:jc w:val="center"/>
            </w:pPr>
            <w:r w:rsidRPr="007C6CB5">
              <w:t>№ п/п</w:t>
            </w:r>
          </w:p>
        </w:tc>
        <w:tc>
          <w:tcPr>
            <w:tcW w:w="4925" w:type="dxa"/>
            <w:shd w:val="clear" w:color="auto" w:fill="auto"/>
            <w:vAlign w:val="center"/>
            <w:hideMark/>
          </w:tcPr>
          <w:p w14:paraId="22FA65E9" w14:textId="77777777" w:rsidR="007C6CB5" w:rsidRPr="007C6CB5" w:rsidRDefault="007C6CB5" w:rsidP="007C6CB5">
            <w:pPr>
              <w:jc w:val="center"/>
            </w:pPr>
            <w:r w:rsidRPr="007C6CB5">
              <w:t>Наименование расхода</w:t>
            </w:r>
          </w:p>
        </w:tc>
        <w:tc>
          <w:tcPr>
            <w:tcW w:w="1445" w:type="dxa"/>
            <w:vAlign w:val="center"/>
          </w:tcPr>
          <w:p w14:paraId="7B245137" w14:textId="77777777" w:rsidR="007C6CB5" w:rsidRPr="007C6CB5" w:rsidRDefault="007C6CB5" w:rsidP="007C6CB5">
            <w:pPr>
              <w:jc w:val="center"/>
              <w:rPr>
                <w:sz w:val="20"/>
                <w:szCs w:val="20"/>
              </w:rPr>
            </w:pPr>
            <w:r w:rsidRPr="007C6CB5">
              <w:rPr>
                <w:sz w:val="20"/>
                <w:szCs w:val="20"/>
              </w:rPr>
              <w:t>Утверждено на 2024 год</w:t>
            </w:r>
          </w:p>
        </w:tc>
        <w:tc>
          <w:tcPr>
            <w:tcW w:w="1445" w:type="dxa"/>
            <w:shd w:val="clear" w:color="auto" w:fill="auto"/>
            <w:vAlign w:val="center"/>
          </w:tcPr>
          <w:p w14:paraId="3B4CA650" w14:textId="77777777" w:rsidR="007C6CB5" w:rsidRPr="007C6CB5" w:rsidRDefault="007C6CB5" w:rsidP="007C6CB5">
            <w:pPr>
              <w:jc w:val="center"/>
              <w:rPr>
                <w:sz w:val="20"/>
                <w:szCs w:val="20"/>
              </w:rPr>
            </w:pPr>
            <w:r w:rsidRPr="007C6CB5">
              <w:rPr>
                <w:sz w:val="20"/>
                <w:szCs w:val="20"/>
              </w:rPr>
              <w:t xml:space="preserve">Предложение экспертов </w:t>
            </w:r>
            <w:r w:rsidRPr="007C6CB5">
              <w:rPr>
                <w:sz w:val="20"/>
                <w:szCs w:val="20"/>
              </w:rPr>
              <w:br/>
              <w:t>на 2025 год</w:t>
            </w:r>
          </w:p>
        </w:tc>
        <w:tc>
          <w:tcPr>
            <w:tcW w:w="1444" w:type="dxa"/>
            <w:shd w:val="clear" w:color="auto" w:fill="auto"/>
            <w:vAlign w:val="center"/>
          </w:tcPr>
          <w:p w14:paraId="0695244E"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0492160D" w14:textId="77777777" w:rsidTr="00487D46">
        <w:trPr>
          <w:trHeight w:val="302"/>
        </w:trPr>
        <w:tc>
          <w:tcPr>
            <w:tcW w:w="710" w:type="dxa"/>
            <w:shd w:val="clear" w:color="auto" w:fill="auto"/>
            <w:vAlign w:val="center"/>
            <w:hideMark/>
          </w:tcPr>
          <w:p w14:paraId="3652C21F" w14:textId="77777777" w:rsidR="007C6CB5" w:rsidRPr="007C6CB5" w:rsidRDefault="007C6CB5" w:rsidP="007C6CB5">
            <w:pPr>
              <w:jc w:val="center"/>
            </w:pPr>
            <w:r w:rsidRPr="007C6CB5">
              <w:t>1</w:t>
            </w:r>
          </w:p>
        </w:tc>
        <w:tc>
          <w:tcPr>
            <w:tcW w:w="4925" w:type="dxa"/>
            <w:shd w:val="clear" w:color="auto" w:fill="auto"/>
            <w:vAlign w:val="center"/>
            <w:hideMark/>
          </w:tcPr>
          <w:p w14:paraId="1FEDEA7E" w14:textId="77777777" w:rsidR="007C6CB5" w:rsidRPr="007C6CB5" w:rsidRDefault="007C6CB5" w:rsidP="007C6CB5">
            <w:r w:rsidRPr="007C6CB5">
              <w:t>Операционные (подконтрольные) расходы</w:t>
            </w:r>
          </w:p>
        </w:tc>
        <w:tc>
          <w:tcPr>
            <w:tcW w:w="1445" w:type="dxa"/>
            <w:vAlign w:val="center"/>
          </w:tcPr>
          <w:p w14:paraId="0549A557" w14:textId="77777777" w:rsidR="007C6CB5" w:rsidRPr="007C6CB5" w:rsidRDefault="007C6CB5" w:rsidP="007C6CB5">
            <w:pPr>
              <w:jc w:val="center"/>
            </w:pPr>
            <w:r w:rsidRPr="007C6CB5">
              <w:rPr>
                <w:szCs w:val="20"/>
              </w:rPr>
              <w:t>22 945</w:t>
            </w:r>
          </w:p>
        </w:tc>
        <w:tc>
          <w:tcPr>
            <w:tcW w:w="1445" w:type="dxa"/>
            <w:shd w:val="clear" w:color="auto" w:fill="auto"/>
            <w:vAlign w:val="center"/>
          </w:tcPr>
          <w:p w14:paraId="7558AB9B" w14:textId="77777777" w:rsidR="007C6CB5" w:rsidRPr="007C6CB5" w:rsidRDefault="007C6CB5" w:rsidP="007C6CB5">
            <w:pPr>
              <w:jc w:val="center"/>
            </w:pPr>
            <w:r w:rsidRPr="007C6CB5">
              <w:rPr>
                <w:szCs w:val="20"/>
              </w:rPr>
              <w:t>24 033</w:t>
            </w:r>
          </w:p>
        </w:tc>
        <w:tc>
          <w:tcPr>
            <w:tcW w:w="1444" w:type="dxa"/>
            <w:shd w:val="clear" w:color="auto" w:fill="auto"/>
            <w:vAlign w:val="center"/>
          </w:tcPr>
          <w:p w14:paraId="65BC5191" w14:textId="77777777" w:rsidR="007C6CB5" w:rsidRPr="007C6CB5" w:rsidRDefault="007C6CB5" w:rsidP="007C6CB5">
            <w:pPr>
              <w:jc w:val="center"/>
            </w:pPr>
            <w:r w:rsidRPr="007C6CB5">
              <w:rPr>
                <w:szCs w:val="20"/>
              </w:rPr>
              <w:t>1 088</w:t>
            </w:r>
          </w:p>
        </w:tc>
      </w:tr>
      <w:tr w:rsidR="007C6CB5" w:rsidRPr="007C6CB5" w14:paraId="66AFB26B" w14:textId="77777777" w:rsidTr="00487D46">
        <w:trPr>
          <w:trHeight w:val="354"/>
        </w:trPr>
        <w:tc>
          <w:tcPr>
            <w:tcW w:w="710" w:type="dxa"/>
            <w:shd w:val="clear" w:color="auto" w:fill="auto"/>
            <w:vAlign w:val="center"/>
            <w:hideMark/>
          </w:tcPr>
          <w:p w14:paraId="73649330" w14:textId="77777777" w:rsidR="007C6CB5" w:rsidRPr="007C6CB5" w:rsidRDefault="007C6CB5" w:rsidP="007C6CB5">
            <w:pPr>
              <w:jc w:val="center"/>
            </w:pPr>
            <w:r w:rsidRPr="007C6CB5">
              <w:t>2</w:t>
            </w:r>
          </w:p>
        </w:tc>
        <w:tc>
          <w:tcPr>
            <w:tcW w:w="4925" w:type="dxa"/>
            <w:shd w:val="clear" w:color="auto" w:fill="auto"/>
            <w:vAlign w:val="center"/>
            <w:hideMark/>
          </w:tcPr>
          <w:p w14:paraId="746F878E" w14:textId="77777777" w:rsidR="007C6CB5" w:rsidRPr="007C6CB5" w:rsidRDefault="007C6CB5" w:rsidP="007C6CB5">
            <w:r w:rsidRPr="007C6CB5">
              <w:t>Неподконтрольные расходы</w:t>
            </w:r>
          </w:p>
        </w:tc>
        <w:tc>
          <w:tcPr>
            <w:tcW w:w="1445" w:type="dxa"/>
            <w:vAlign w:val="center"/>
          </w:tcPr>
          <w:p w14:paraId="75B03ACF" w14:textId="77777777" w:rsidR="007C6CB5" w:rsidRPr="007C6CB5" w:rsidRDefault="007C6CB5" w:rsidP="007C6CB5">
            <w:pPr>
              <w:jc w:val="center"/>
            </w:pPr>
            <w:r w:rsidRPr="007C6CB5">
              <w:rPr>
                <w:szCs w:val="20"/>
              </w:rPr>
              <w:t>6 910</w:t>
            </w:r>
          </w:p>
        </w:tc>
        <w:tc>
          <w:tcPr>
            <w:tcW w:w="1445" w:type="dxa"/>
            <w:shd w:val="clear" w:color="auto" w:fill="auto"/>
            <w:vAlign w:val="center"/>
          </w:tcPr>
          <w:p w14:paraId="04CD0A85" w14:textId="77777777" w:rsidR="007C6CB5" w:rsidRPr="007C6CB5" w:rsidRDefault="007C6CB5" w:rsidP="007C6CB5">
            <w:pPr>
              <w:jc w:val="center"/>
            </w:pPr>
            <w:r w:rsidRPr="007C6CB5">
              <w:rPr>
                <w:szCs w:val="20"/>
              </w:rPr>
              <w:t>9 094</w:t>
            </w:r>
          </w:p>
        </w:tc>
        <w:tc>
          <w:tcPr>
            <w:tcW w:w="1444" w:type="dxa"/>
            <w:shd w:val="clear" w:color="auto" w:fill="auto"/>
            <w:vAlign w:val="center"/>
          </w:tcPr>
          <w:p w14:paraId="49193269" w14:textId="77777777" w:rsidR="007C6CB5" w:rsidRPr="007C6CB5" w:rsidRDefault="007C6CB5" w:rsidP="007C6CB5">
            <w:pPr>
              <w:jc w:val="center"/>
            </w:pPr>
            <w:r w:rsidRPr="007C6CB5">
              <w:rPr>
                <w:szCs w:val="20"/>
              </w:rPr>
              <w:t>2 184</w:t>
            </w:r>
          </w:p>
        </w:tc>
      </w:tr>
      <w:tr w:rsidR="007C6CB5" w:rsidRPr="007C6CB5" w14:paraId="0739ABE7" w14:textId="77777777" w:rsidTr="00487D46">
        <w:trPr>
          <w:trHeight w:val="719"/>
        </w:trPr>
        <w:tc>
          <w:tcPr>
            <w:tcW w:w="710" w:type="dxa"/>
            <w:shd w:val="clear" w:color="auto" w:fill="auto"/>
            <w:vAlign w:val="center"/>
            <w:hideMark/>
          </w:tcPr>
          <w:p w14:paraId="7D5CAFA0" w14:textId="77777777" w:rsidR="007C6CB5" w:rsidRPr="007C6CB5" w:rsidRDefault="007C6CB5" w:rsidP="007C6CB5">
            <w:pPr>
              <w:jc w:val="center"/>
            </w:pPr>
            <w:r w:rsidRPr="007C6CB5">
              <w:t>3</w:t>
            </w:r>
          </w:p>
        </w:tc>
        <w:tc>
          <w:tcPr>
            <w:tcW w:w="4925" w:type="dxa"/>
            <w:shd w:val="clear" w:color="auto" w:fill="auto"/>
            <w:vAlign w:val="center"/>
            <w:hideMark/>
          </w:tcPr>
          <w:p w14:paraId="67CA7785" w14:textId="77777777" w:rsidR="007C6CB5" w:rsidRPr="007C6CB5" w:rsidRDefault="007C6CB5" w:rsidP="007C6CB5">
            <w:r w:rsidRPr="007C6CB5">
              <w:t>Расходы на приобретение (производство) энергетических ресурсов, холодной воды и теплоносителя</w:t>
            </w:r>
          </w:p>
        </w:tc>
        <w:tc>
          <w:tcPr>
            <w:tcW w:w="1445" w:type="dxa"/>
            <w:vAlign w:val="center"/>
          </w:tcPr>
          <w:p w14:paraId="5D5826D2" w14:textId="77777777" w:rsidR="007C6CB5" w:rsidRPr="007C6CB5" w:rsidRDefault="007C6CB5" w:rsidP="007C6CB5">
            <w:pPr>
              <w:jc w:val="center"/>
            </w:pPr>
            <w:r w:rsidRPr="007C6CB5">
              <w:rPr>
                <w:szCs w:val="20"/>
              </w:rPr>
              <w:t>11 226</w:t>
            </w:r>
          </w:p>
        </w:tc>
        <w:tc>
          <w:tcPr>
            <w:tcW w:w="1445" w:type="dxa"/>
            <w:shd w:val="clear" w:color="auto" w:fill="auto"/>
            <w:vAlign w:val="center"/>
          </w:tcPr>
          <w:p w14:paraId="19D629A6" w14:textId="77777777" w:rsidR="007C6CB5" w:rsidRPr="007C6CB5" w:rsidRDefault="007C6CB5" w:rsidP="007C6CB5">
            <w:pPr>
              <w:jc w:val="center"/>
            </w:pPr>
            <w:r w:rsidRPr="007C6CB5">
              <w:rPr>
                <w:szCs w:val="20"/>
              </w:rPr>
              <w:t>11 709</w:t>
            </w:r>
          </w:p>
        </w:tc>
        <w:tc>
          <w:tcPr>
            <w:tcW w:w="1444" w:type="dxa"/>
            <w:shd w:val="clear" w:color="auto" w:fill="auto"/>
            <w:vAlign w:val="center"/>
          </w:tcPr>
          <w:p w14:paraId="4808733C" w14:textId="77777777" w:rsidR="007C6CB5" w:rsidRPr="007C6CB5" w:rsidRDefault="007C6CB5" w:rsidP="007C6CB5">
            <w:pPr>
              <w:jc w:val="center"/>
            </w:pPr>
            <w:r w:rsidRPr="007C6CB5">
              <w:rPr>
                <w:szCs w:val="20"/>
              </w:rPr>
              <w:t>483</w:t>
            </w:r>
          </w:p>
        </w:tc>
      </w:tr>
      <w:tr w:rsidR="007C6CB5" w:rsidRPr="007C6CB5" w14:paraId="195FD181" w14:textId="77777777" w:rsidTr="00487D46">
        <w:trPr>
          <w:trHeight w:val="354"/>
        </w:trPr>
        <w:tc>
          <w:tcPr>
            <w:tcW w:w="710" w:type="dxa"/>
            <w:shd w:val="clear" w:color="auto" w:fill="auto"/>
            <w:vAlign w:val="center"/>
            <w:hideMark/>
          </w:tcPr>
          <w:p w14:paraId="4A846DFF" w14:textId="77777777" w:rsidR="007C6CB5" w:rsidRPr="007C6CB5" w:rsidRDefault="007C6CB5" w:rsidP="007C6CB5">
            <w:pPr>
              <w:jc w:val="center"/>
            </w:pPr>
            <w:r w:rsidRPr="007C6CB5">
              <w:t>4</w:t>
            </w:r>
          </w:p>
        </w:tc>
        <w:tc>
          <w:tcPr>
            <w:tcW w:w="4925" w:type="dxa"/>
            <w:shd w:val="clear" w:color="auto" w:fill="auto"/>
            <w:vAlign w:val="center"/>
            <w:hideMark/>
          </w:tcPr>
          <w:p w14:paraId="557CA880" w14:textId="77777777" w:rsidR="007C6CB5" w:rsidRPr="007C6CB5" w:rsidRDefault="007C6CB5" w:rsidP="007C6CB5">
            <w:r w:rsidRPr="007C6CB5">
              <w:t>Нормативная прибыль</w:t>
            </w:r>
          </w:p>
        </w:tc>
        <w:tc>
          <w:tcPr>
            <w:tcW w:w="1445" w:type="dxa"/>
            <w:vAlign w:val="center"/>
          </w:tcPr>
          <w:p w14:paraId="2A5920AD" w14:textId="77777777" w:rsidR="007C6CB5" w:rsidRPr="007C6CB5" w:rsidRDefault="007C6CB5" w:rsidP="007C6CB5">
            <w:pPr>
              <w:jc w:val="center"/>
            </w:pPr>
            <w:r w:rsidRPr="007C6CB5">
              <w:rPr>
                <w:lang w:val="en-US"/>
              </w:rPr>
              <w:t>0</w:t>
            </w:r>
          </w:p>
        </w:tc>
        <w:tc>
          <w:tcPr>
            <w:tcW w:w="1445" w:type="dxa"/>
            <w:shd w:val="clear" w:color="auto" w:fill="auto"/>
            <w:vAlign w:val="center"/>
          </w:tcPr>
          <w:p w14:paraId="38474F16" w14:textId="77777777" w:rsidR="007C6CB5" w:rsidRPr="007C6CB5" w:rsidRDefault="007C6CB5" w:rsidP="007C6CB5">
            <w:pPr>
              <w:jc w:val="center"/>
              <w:rPr>
                <w:lang w:val="en-US"/>
              </w:rPr>
            </w:pPr>
            <w:r w:rsidRPr="007C6CB5">
              <w:rPr>
                <w:szCs w:val="20"/>
              </w:rPr>
              <w:t>0</w:t>
            </w:r>
          </w:p>
        </w:tc>
        <w:tc>
          <w:tcPr>
            <w:tcW w:w="1444" w:type="dxa"/>
            <w:shd w:val="clear" w:color="auto" w:fill="auto"/>
            <w:vAlign w:val="center"/>
          </w:tcPr>
          <w:p w14:paraId="22B1C859" w14:textId="77777777" w:rsidR="007C6CB5" w:rsidRPr="007C6CB5" w:rsidRDefault="007C6CB5" w:rsidP="007C6CB5">
            <w:pPr>
              <w:jc w:val="center"/>
            </w:pPr>
            <w:r w:rsidRPr="007C6CB5">
              <w:rPr>
                <w:szCs w:val="20"/>
              </w:rPr>
              <w:t>0</w:t>
            </w:r>
          </w:p>
        </w:tc>
      </w:tr>
      <w:tr w:rsidR="007C6CB5" w:rsidRPr="007C6CB5" w14:paraId="1A7816CC" w14:textId="77777777" w:rsidTr="00487D46">
        <w:trPr>
          <w:trHeight w:val="372"/>
        </w:trPr>
        <w:tc>
          <w:tcPr>
            <w:tcW w:w="710" w:type="dxa"/>
            <w:shd w:val="clear" w:color="auto" w:fill="auto"/>
            <w:vAlign w:val="center"/>
          </w:tcPr>
          <w:p w14:paraId="0BF50D2B" w14:textId="77777777" w:rsidR="007C6CB5" w:rsidRPr="007C6CB5" w:rsidRDefault="007C6CB5" w:rsidP="007C6CB5">
            <w:pPr>
              <w:jc w:val="center"/>
            </w:pPr>
            <w:r w:rsidRPr="007C6CB5">
              <w:t>5</w:t>
            </w:r>
          </w:p>
        </w:tc>
        <w:tc>
          <w:tcPr>
            <w:tcW w:w="4925" w:type="dxa"/>
            <w:shd w:val="clear" w:color="auto" w:fill="auto"/>
            <w:vAlign w:val="center"/>
          </w:tcPr>
          <w:p w14:paraId="5306F327" w14:textId="77777777" w:rsidR="007C6CB5" w:rsidRPr="007C6CB5" w:rsidRDefault="007C6CB5" w:rsidP="007C6CB5">
            <w:r w:rsidRPr="007C6CB5">
              <w:t>Расчетная предпринимательская прибыль</w:t>
            </w:r>
          </w:p>
        </w:tc>
        <w:tc>
          <w:tcPr>
            <w:tcW w:w="1445" w:type="dxa"/>
            <w:vAlign w:val="center"/>
          </w:tcPr>
          <w:p w14:paraId="4CAAF26A" w14:textId="77777777" w:rsidR="007C6CB5" w:rsidRPr="007C6CB5" w:rsidRDefault="007C6CB5" w:rsidP="007C6CB5">
            <w:pPr>
              <w:jc w:val="center"/>
            </w:pPr>
            <w:r w:rsidRPr="007C6CB5">
              <w:rPr>
                <w:szCs w:val="20"/>
              </w:rPr>
              <w:t>1 493</w:t>
            </w:r>
          </w:p>
        </w:tc>
        <w:tc>
          <w:tcPr>
            <w:tcW w:w="1445" w:type="dxa"/>
            <w:shd w:val="clear" w:color="auto" w:fill="auto"/>
            <w:vAlign w:val="center"/>
          </w:tcPr>
          <w:p w14:paraId="55229EC7" w14:textId="77777777" w:rsidR="007C6CB5" w:rsidRPr="007C6CB5" w:rsidRDefault="007C6CB5" w:rsidP="007C6CB5">
            <w:pPr>
              <w:jc w:val="center"/>
            </w:pPr>
            <w:r w:rsidRPr="007C6CB5">
              <w:rPr>
                <w:szCs w:val="20"/>
              </w:rPr>
              <w:t>1 656</w:t>
            </w:r>
          </w:p>
        </w:tc>
        <w:tc>
          <w:tcPr>
            <w:tcW w:w="1444" w:type="dxa"/>
            <w:shd w:val="clear" w:color="auto" w:fill="auto"/>
            <w:vAlign w:val="center"/>
          </w:tcPr>
          <w:p w14:paraId="2C322311" w14:textId="77777777" w:rsidR="007C6CB5" w:rsidRPr="007C6CB5" w:rsidRDefault="007C6CB5" w:rsidP="007C6CB5">
            <w:pPr>
              <w:jc w:val="center"/>
            </w:pPr>
            <w:r w:rsidRPr="007C6CB5">
              <w:rPr>
                <w:szCs w:val="20"/>
              </w:rPr>
              <w:t>163</w:t>
            </w:r>
          </w:p>
        </w:tc>
      </w:tr>
      <w:tr w:rsidR="007C6CB5" w:rsidRPr="007C6CB5" w14:paraId="347AD0E4" w14:textId="77777777" w:rsidTr="00487D46">
        <w:trPr>
          <w:trHeight w:val="979"/>
        </w:trPr>
        <w:tc>
          <w:tcPr>
            <w:tcW w:w="710" w:type="dxa"/>
            <w:shd w:val="clear" w:color="auto" w:fill="auto"/>
            <w:vAlign w:val="center"/>
            <w:hideMark/>
          </w:tcPr>
          <w:p w14:paraId="0C0F5EDD" w14:textId="77777777" w:rsidR="007C6CB5" w:rsidRPr="007C6CB5" w:rsidRDefault="007C6CB5" w:rsidP="007C6CB5">
            <w:pPr>
              <w:jc w:val="center"/>
            </w:pPr>
            <w:r w:rsidRPr="007C6CB5">
              <w:t>6</w:t>
            </w:r>
          </w:p>
        </w:tc>
        <w:tc>
          <w:tcPr>
            <w:tcW w:w="4925" w:type="dxa"/>
            <w:shd w:val="clear" w:color="auto" w:fill="auto"/>
            <w:vAlign w:val="center"/>
            <w:hideMark/>
          </w:tcPr>
          <w:p w14:paraId="44B6F417" w14:textId="77777777" w:rsidR="007C6CB5" w:rsidRPr="007C6CB5" w:rsidRDefault="007C6CB5" w:rsidP="007C6CB5">
            <w:r w:rsidRPr="007C6CB5">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39BEEBD9" w14:textId="77777777" w:rsidR="007C6CB5" w:rsidRPr="007C6CB5" w:rsidRDefault="007C6CB5" w:rsidP="007C6CB5">
            <w:pPr>
              <w:jc w:val="center"/>
            </w:pPr>
            <w:r w:rsidRPr="007C6CB5">
              <w:rPr>
                <w:lang w:val="en-US"/>
              </w:rPr>
              <w:t>0</w:t>
            </w:r>
          </w:p>
        </w:tc>
        <w:tc>
          <w:tcPr>
            <w:tcW w:w="1445" w:type="dxa"/>
            <w:shd w:val="clear" w:color="auto" w:fill="auto"/>
            <w:vAlign w:val="center"/>
          </w:tcPr>
          <w:p w14:paraId="6C6AC756" w14:textId="77777777" w:rsidR="007C6CB5" w:rsidRPr="007C6CB5" w:rsidRDefault="007C6CB5" w:rsidP="007C6CB5">
            <w:pPr>
              <w:jc w:val="center"/>
            </w:pPr>
            <w:r w:rsidRPr="007C6CB5">
              <w:t>0</w:t>
            </w:r>
          </w:p>
        </w:tc>
        <w:tc>
          <w:tcPr>
            <w:tcW w:w="1444" w:type="dxa"/>
            <w:shd w:val="clear" w:color="auto" w:fill="auto"/>
            <w:vAlign w:val="center"/>
          </w:tcPr>
          <w:p w14:paraId="576E1079" w14:textId="77777777" w:rsidR="007C6CB5" w:rsidRPr="007C6CB5" w:rsidRDefault="007C6CB5" w:rsidP="007C6CB5">
            <w:pPr>
              <w:jc w:val="center"/>
            </w:pPr>
            <w:r w:rsidRPr="007C6CB5">
              <w:rPr>
                <w:szCs w:val="20"/>
              </w:rPr>
              <w:t>0</w:t>
            </w:r>
          </w:p>
        </w:tc>
      </w:tr>
      <w:tr w:rsidR="007C6CB5" w:rsidRPr="007C6CB5" w14:paraId="33E5B9AC" w14:textId="77777777" w:rsidTr="00487D46">
        <w:trPr>
          <w:trHeight w:val="685"/>
        </w:trPr>
        <w:tc>
          <w:tcPr>
            <w:tcW w:w="710" w:type="dxa"/>
            <w:shd w:val="clear" w:color="auto" w:fill="auto"/>
            <w:vAlign w:val="center"/>
            <w:hideMark/>
          </w:tcPr>
          <w:p w14:paraId="66AC99FC" w14:textId="77777777" w:rsidR="007C6CB5" w:rsidRPr="007C6CB5" w:rsidRDefault="007C6CB5" w:rsidP="007C6CB5">
            <w:pPr>
              <w:jc w:val="center"/>
            </w:pPr>
            <w:r w:rsidRPr="007C6CB5">
              <w:t>7</w:t>
            </w:r>
          </w:p>
        </w:tc>
        <w:tc>
          <w:tcPr>
            <w:tcW w:w="4925" w:type="dxa"/>
            <w:shd w:val="clear" w:color="auto" w:fill="auto"/>
            <w:vAlign w:val="center"/>
            <w:hideMark/>
          </w:tcPr>
          <w:p w14:paraId="069C4C9D" w14:textId="77777777" w:rsidR="007C6CB5" w:rsidRPr="007C6CB5" w:rsidRDefault="007C6CB5" w:rsidP="007C6CB5">
            <w:r w:rsidRPr="007C6CB5">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3533E460" w14:textId="77777777" w:rsidR="007C6CB5" w:rsidRPr="007C6CB5" w:rsidRDefault="007C6CB5" w:rsidP="007C6CB5">
            <w:pPr>
              <w:jc w:val="center"/>
            </w:pPr>
            <w:r w:rsidRPr="007C6CB5">
              <w:rPr>
                <w:szCs w:val="20"/>
              </w:rPr>
              <w:t>-582</w:t>
            </w:r>
          </w:p>
        </w:tc>
        <w:tc>
          <w:tcPr>
            <w:tcW w:w="1445" w:type="dxa"/>
            <w:shd w:val="clear" w:color="auto" w:fill="auto"/>
            <w:vAlign w:val="center"/>
          </w:tcPr>
          <w:p w14:paraId="22CCF957" w14:textId="77777777" w:rsidR="007C6CB5" w:rsidRPr="007C6CB5" w:rsidRDefault="007C6CB5" w:rsidP="007C6CB5">
            <w:pPr>
              <w:jc w:val="center"/>
            </w:pPr>
            <w:r w:rsidRPr="007C6CB5">
              <w:rPr>
                <w:szCs w:val="20"/>
              </w:rPr>
              <w:t>-12 844</w:t>
            </w:r>
          </w:p>
        </w:tc>
        <w:tc>
          <w:tcPr>
            <w:tcW w:w="1444" w:type="dxa"/>
            <w:shd w:val="clear" w:color="auto" w:fill="auto"/>
            <w:vAlign w:val="center"/>
          </w:tcPr>
          <w:p w14:paraId="2C863681" w14:textId="77777777" w:rsidR="007C6CB5" w:rsidRPr="007C6CB5" w:rsidRDefault="007C6CB5" w:rsidP="007C6CB5">
            <w:pPr>
              <w:jc w:val="center"/>
            </w:pPr>
            <w:r w:rsidRPr="007C6CB5">
              <w:rPr>
                <w:szCs w:val="20"/>
              </w:rPr>
              <w:t>-12 262</w:t>
            </w:r>
          </w:p>
        </w:tc>
      </w:tr>
      <w:tr w:rsidR="007C6CB5" w:rsidRPr="007C6CB5" w14:paraId="1E839E98" w14:textId="77777777" w:rsidTr="00487D46">
        <w:trPr>
          <w:trHeight w:val="701"/>
        </w:trPr>
        <w:tc>
          <w:tcPr>
            <w:tcW w:w="710" w:type="dxa"/>
            <w:shd w:val="clear" w:color="auto" w:fill="auto"/>
            <w:vAlign w:val="center"/>
            <w:hideMark/>
          </w:tcPr>
          <w:p w14:paraId="0F10C7EA" w14:textId="77777777" w:rsidR="007C6CB5" w:rsidRPr="007C6CB5" w:rsidRDefault="007C6CB5" w:rsidP="007C6CB5">
            <w:pPr>
              <w:jc w:val="center"/>
            </w:pPr>
            <w:r w:rsidRPr="007C6CB5">
              <w:t>8</w:t>
            </w:r>
          </w:p>
        </w:tc>
        <w:tc>
          <w:tcPr>
            <w:tcW w:w="4925" w:type="dxa"/>
            <w:shd w:val="clear" w:color="auto" w:fill="auto"/>
            <w:vAlign w:val="center"/>
            <w:hideMark/>
          </w:tcPr>
          <w:p w14:paraId="11D219FA" w14:textId="77777777" w:rsidR="007C6CB5" w:rsidRPr="007C6CB5" w:rsidRDefault="007C6CB5" w:rsidP="007C6CB5">
            <w:r w:rsidRPr="007C6CB5">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443B479D" w14:textId="77777777" w:rsidR="007C6CB5" w:rsidRPr="007C6CB5" w:rsidRDefault="007C6CB5" w:rsidP="007C6CB5">
            <w:pPr>
              <w:jc w:val="center"/>
            </w:pPr>
            <w:r w:rsidRPr="007C6CB5">
              <w:rPr>
                <w:szCs w:val="20"/>
              </w:rPr>
              <w:t>0</w:t>
            </w:r>
          </w:p>
        </w:tc>
        <w:tc>
          <w:tcPr>
            <w:tcW w:w="1445" w:type="dxa"/>
            <w:shd w:val="clear" w:color="auto" w:fill="auto"/>
            <w:vAlign w:val="center"/>
          </w:tcPr>
          <w:p w14:paraId="313729ED" w14:textId="77777777" w:rsidR="007C6CB5" w:rsidRPr="007C6CB5" w:rsidRDefault="007C6CB5" w:rsidP="007C6CB5">
            <w:pPr>
              <w:jc w:val="center"/>
            </w:pPr>
            <w:r w:rsidRPr="007C6CB5">
              <w:t>0</w:t>
            </w:r>
          </w:p>
        </w:tc>
        <w:tc>
          <w:tcPr>
            <w:tcW w:w="1444" w:type="dxa"/>
            <w:shd w:val="clear" w:color="auto" w:fill="auto"/>
            <w:vAlign w:val="center"/>
          </w:tcPr>
          <w:p w14:paraId="2C504569" w14:textId="77777777" w:rsidR="007C6CB5" w:rsidRPr="007C6CB5" w:rsidRDefault="007C6CB5" w:rsidP="007C6CB5">
            <w:pPr>
              <w:jc w:val="center"/>
            </w:pPr>
            <w:r w:rsidRPr="007C6CB5">
              <w:t>0</w:t>
            </w:r>
          </w:p>
        </w:tc>
      </w:tr>
      <w:tr w:rsidR="007C6CB5" w:rsidRPr="007C6CB5" w14:paraId="5633058E" w14:textId="77777777" w:rsidTr="00487D46">
        <w:trPr>
          <w:trHeight w:val="294"/>
        </w:trPr>
        <w:tc>
          <w:tcPr>
            <w:tcW w:w="710" w:type="dxa"/>
            <w:shd w:val="clear" w:color="auto" w:fill="auto"/>
            <w:vAlign w:val="center"/>
            <w:hideMark/>
          </w:tcPr>
          <w:p w14:paraId="3A67F1B4" w14:textId="77777777" w:rsidR="007C6CB5" w:rsidRPr="007C6CB5" w:rsidRDefault="007C6CB5" w:rsidP="007C6CB5">
            <w:pPr>
              <w:jc w:val="center"/>
            </w:pPr>
            <w:r w:rsidRPr="007C6CB5">
              <w:t>9</w:t>
            </w:r>
          </w:p>
        </w:tc>
        <w:tc>
          <w:tcPr>
            <w:tcW w:w="4925" w:type="dxa"/>
            <w:shd w:val="clear" w:color="auto" w:fill="auto"/>
            <w:vAlign w:val="center"/>
            <w:hideMark/>
          </w:tcPr>
          <w:p w14:paraId="40B060FB" w14:textId="77777777" w:rsidR="007C6CB5" w:rsidRPr="007C6CB5" w:rsidRDefault="007C6CB5" w:rsidP="007C6CB5">
            <w:r w:rsidRPr="007C6CB5">
              <w:t>Корректировка НВВ в связи с изменением (неисполнением) инвестиционной программы</w:t>
            </w:r>
          </w:p>
        </w:tc>
        <w:tc>
          <w:tcPr>
            <w:tcW w:w="1445" w:type="dxa"/>
            <w:vAlign w:val="center"/>
          </w:tcPr>
          <w:p w14:paraId="498547D0" w14:textId="77777777" w:rsidR="007C6CB5" w:rsidRPr="007C6CB5" w:rsidRDefault="007C6CB5" w:rsidP="007C6CB5">
            <w:pPr>
              <w:jc w:val="center"/>
            </w:pPr>
            <w:r w:rsidRPr="007C6CB5">
              <w:rPr>
                <w:szCs w:val="20"/>
              </w:rPr>
              <w:t>0</w:t>
            </w:r>
          </w:p>
        </w:tc>
        <w:tc>
          <w:tcPr>
            <w:tcW w:w="1445" w:type="dxa"/>
            <w:shd w:val="clear" w:color="auto" w:fill="auto"/>
            <w:vAlign w:val="center"/>
          </w:tcPr>
          <w:p w14:paraId="1920CD1B" w14:textId="77777777" w:rsidR="007C6CB5" w:rsidRPr="007C6CB5" w:rsidRDefault="007C6CB5" w:rsidP="007C6CB5">
            <w:pPr>
              <w:jc w:val="center"/>
            </w:pPr>
            <w:r w:rsidRPr="007C6CB5">
              <w:t>0</w:t>
            </w:r>
          </w:p>
        </w:tc>
        <w:tc>
          <w:tcPr>
            <w:tcW w:w="1444" w:type="dxa"/>
            <w:shd w:val="clear" w:color="auto" w:fill="auto"/>
            <w:vAlign w:val="center"/>
          </w:tcPr>
          <w:p w14:paraId="1A6956C8" w14:textId="77777777" w:rsidR="007C6CB5" w:rsidRPr="007C6CB5" w:rsidRDefault="007C6CB5" w:rsidP="007C6CB5">
            <w:pPr>
              <w:jc w:val="center"/>
            </w:pPr>
            <w:r w:rsidRPr="007C6CB5">
              <w:t>0</w:t>
            </w:r>
          </w:p>
        </w:tc>
      </w:tr>
      <w:tr w:rsidR="007C6CB5" w:rsidRPr="007C6CB5" w14:paraId="2BA88E60" w14:textId="77777777" w:rsidTr="00487D46">
        <w:trPr>
          <w:trHeight w:val="481"/>
        </w:trPr>
        <w:tc>
          <w:tcPr>
            <w:tcW w:w="710" w:type="dxa"/>
            <w:shd w:val="clear" w:color="auto" w:fill="auto"/>
            <w:vAlign w:val="center"/>
            <w:hideMark/>
          </w:tcPr>
          <w:p w14:paraId="7E68FCB0" w14:textId="77777777" w:rsidR="007C6CB5" w:rsidRPr="007C6CB5" w:rsidRDefault="007C6CB5" w:rsidP="007C6CB5">
            <w:pPr>
              <w:jc w:val="center"/>
            </w:pPr>
            <w:r w:rsidRPr="007C6CB5">
              <w:t>10</w:t>
            </w:r>
          </w:p>
        </w:tc>
        <w:tc>
          <w:tcPr>
            <w:tcW w:w="4925" w:type="dxa"/>
            <w:shd w:val="clear" w:color="auto" w:fill="auto"/>
            <w:vAlign w:val="center"/>
            <w:hideMark/>
          </w:tcPr>
          <w:p w14:paraId="1CB2DF8E" w14:textId="77777777" w:rsidR="007C6CB5" w:rsidRPr="007C6CB5" w:rsidRDefault="007C6CB5" w:rsidP="007C6CB5">
            <w:r w:rsidRPr="007C6CB5">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1537088E" w14:textId="77777777" w:rsidR="007C6CB5" w:rsidRPr="007C6CB5" w:rsidRDefault="007C6CB5" w:rsidP="007C6CB5">
            <w:pPr>
              <w:jc w:val="center"/>
            </w:pPr>
            <w:r w:rsidRPr="007C6CB5">
              <w:rPr>
                <w:szCs w:val="20"/>
              </w:rPr>
              <w:t>0</w:t>
            </w:r>
          </w:p>
        </w:tc>
        <w:tc>
          <w:tcPr>
            <w:tcW w:w="1445" w:type="dxa"/>
            <w:shd w:val="clear" w:color="auto" w:fill="auto"/>
            <w:vAlign w:val="center"/>
          </w:tcPr>
          <w:p w14:paraId="7B4FEB60" w14:textId="77777777" w:rsidR="007C6CB5" w:rsidRPr="007C6CB5" w:rsidRDefault="007C6CB5" w:rsidP="007C6CB5">
            <w:pPr>
              <w:jc w:val="center"/>
            </w:pPr>
            <w:r w:rsidRPr="007C6CB5">
              <w:t>0</w:t>
            </w:r>
          </w:p>
        </w:tc>
        <w:tc>
          <w:tcPr>
            <w:tcW w:w="1444" w:type="dxa"/>
            <w:shd w:val="clear" w:color="auto" w:fill="auto"/>
            <w:vAlign w:val="center"/>
          </w:tcPr>
          <w:p w14:paraId="4405C021" w14:textId="77777777" w:rsidR="007C6CB5" w:rsidRPr="007C6CB5" w:rsidRDefault="007C6CB5" w:rsidP="007C6CB5">
            <w:pPr>
              <w:jc w:val="center"/>
            </w:pPr>
            <w:r w:rsidRPr="007C6CB5">
              <w:t>0</w:t>
            </w:r>
          </w:p>
        </w:tc>
      </w:tr>
      <w:tr w:rsidR="007C6CB5" w:rsidRPr="007C6CB5" w14:paraId="521C8525" w14:textId="77777777" w:rsidTr="00487D46">
        <w:trPr>
          <w:trHeight w:val="710"/>
        </w:trPr>
        <w:tc>
          <w:tcPr>
            <w:tcW w:w="710" w:type="dxa"/>
            <w:shd w:val="clear" w:color="auto" w:fill="auto"/>
            <w:vAlign w:val="center"/>
            <w:hideMark/>
          </w:tcPr>
          <w:p w14:paraId="7C6AD149" w14:textId="77777777" w:rsidR="007C6CB5" w:rsidRPr="007C6CB5" w:rsidRDefault="007C6CB5" w:rsidP="007C6CB5">
            <w:pPr>
              <w:jc w:val="center"/>
            </w:pPr>
            <w:r w:rsidRPr="007C6CB5">
              <w:lastRenderedPageBreak/>
              <w:t>11</w:t>
            </w:r>
          </w:p>
        </w:tc>
        <w:tc>
          <w:tcPr>
            <w:tcW w:w="4925" w:type="dxa"/>
            <w:shd w:val="clear" w:color="auto" w:fill="auto"/>
            <w:vAlign w:val="center"/>
            <w:hideMark/>
          </w:tcPr>
          <w:p w14:paraId="28EBEA9C" w14:textId="77777777" w:rsidR="007C6CB5" w:rsidRPr="007C6CB5" w:rsidRDefault="007C6CB5" w:rsidP="007C6CB5">
            <w:r w:rsidRPr="007C6CB5">
              <w:t>ИТОГО необходимая валовая выручка</w:t>
            </w:r>
          </w:p>
        </w:tc>
        <w:tc>
          <w:tcPr>
            <w:tcW w:w="1445" w:type="dxa"/>
            <w:vAlign w:val="center"/>
          </w:tcPr>
          <w:p w14:paraId="7D943DB5" w14:textId="77777777" w:rsidR="007C6CB5" w:rsidRPr="007C6CB5" w:rsidRDefault="007C6CB5" w:rsidP="007C6CB5">
            <w:pPr>
              <w:jc w:val="center"/>
            </w:pPr>
            <w:r w:rsidRPr="007C6CB5">
              <w:rPr>
                <w:szCs w:val="20"/>
              </w:rPr>
              <w:t>41 992</w:t>
            </w:r>
          </w:p>
        </w:tc>
        <w:tc>
          <w:tcPr>
            <w:tcW w:w="1445" w:type="dxa"/>
            <w:shd w:val="clear" w:color="auto" w:fill="auto"/>
            <w:vAlign w:val="center"/>
          </w:tcPr>
          <w:p w14:paraId="3B103D31" w14:textId="77777777" w:rsidR="007C6CB5" w:rsidRPr="007C6CB5" w:rsidRDefault="007C6CB5" w:rsidP="007C6CB5">
            <w:pPr>
              <w:jc w:val="center"/>
            </w:pPr>
            <w:r w:rsidRPr="007C6CB5">
              <w:rPr>
                <w:szCs w:val="20"/>
              </w:rPr>
              <w:t>33 648</w:t>
            </w:r>
          </w:p>
        </w:tc>
        <w:tc>
          <w:tcPr>
            <w:tcW w:w="1444" w:type="dxa"/>
            <w:shd w:val="clear" w:color="auto" w:fill="auto"/>
            <w:vAlign w:val="center"/>
          </w:tcPr>
          <w:p w14:paraId="79086520" w14:textId="77777777" w:rsidR="007C6CB5" w:rsidRPr="007C6CB5" w:rsidRDefault="007C6CB5" w:rsidP="007C6CB5">
            <w:pPr>
              <w:jc w:val="center"/>
            </w:pPr>
            <w:r w:rsidRPr="007C6CB5">
              <w:rPr>
                <w:szCs w:val="20"/>
              </w:rPr>
              <w:t>-8 344</w:t>
            </w:r>
          </w:p>
        </w:tc>
      </w:tr>
      <w:tr w:rsidR="007C6CB5" w:rsidRPr="007C6CB5" w14:paraId="7D3DB9CB" w14:textId="77777777" w:rsidTr="00487D46">
        <w:trPr>
          <w:trHeight w:val="517"/>
        </w:trPr>
        <w:tc>
          <w:tcPr>
            <w:tcW w:w="710" w:type="dxa"/>
            <w:shd w:val="clear" w:color="auto" w:fill="auto"/>
            <w:vAlign w:val="center"/>
          </w:tcPr>
          <w:p w14:paraId="2B2CB47C" w14:textId="77777777" w:rsidR="007C6CB5" w:rsidRPr="007C6CB5" w:rsidRDefault="007C6CB5" w:rsidP="007C6CB5">
            <w:pPr>
              <w:jc w:val="center"/>
            </w:pPr>
            <w:r w:rsidRPr="007C6CB5">
              <w:t>12</w:t>
            </w:r>
          </w:p>
        </w:tc>
        <w:tc>
          <w:tcPr>
            <w:tcW w:w="4925" w:type="dxa"/>
            <w:shd w:val="clear" w:color="auto" w:fill="auto"/>
            <w:vAlign w:val="center"/>
          </w:tcPr>
          <w:p w14:paraId="6D14BCEE" w14:textId="77777777" w:rsidR="007C6CB5" w:rsidRPr="007C6CB5" w:rsidRDefault="007C6CB5" w:rsidP="007C6CB5">
            <w:r w:rsidRPr="007C6CB5">
              <w:t>Корректировка, связанная с соблюдением статьи 3 Федерального закона от 27.07.2010 № 190-ФЗ «О теплоснабжении»</w:t>
            </w:r>
          </w:p>
        </w:tc>
        <w:tc>
          <w:tcPr>
            <w:tcW w:w="1445" w:type="dxa"/>
            <w:vAlign w:val="center"/>
          </w:tcPr>
          <w:p w14:paraId="4FA0E607" w14:textId="77777777" w:rsidR="007C6CB5" w:rsidRPr="007C6CB5" w:rsidRDefault="007C6CB5" w:rsidP="007C6CB5">
            <w:pPr>
              <w:jc w:val="center"/>
            </w:pPr>
            <w:r w:rsidRPr="007C6CB5">
              <w:rPr>
                <w:szCs w:val="20"/>
              </w:rPr>
              <w:t>-1 809</w:t>
            </w:r>
          </w:p>
        </w:tc>
        <w:tc>
          <w:tcPr>
            <w:tcW w:w="1445" w:type="dxa"/>
            <w:shd w:val="clear" w:color="auto" w:fill="auto"/>
            <w:vAlign w:val="center"/>
          </w:tcPr>
          <w:p w14:paraId="6AA58636" w14:textId="77777777" w:rsidR="007C6CB5" w:rsidRPr="007C6CB5" w:rsidRDefault="007C6CB5" w:rsidP="007C6CB5">
            <w:pPr>
              <w:jc w:val="center"/>
            </w:pPr>
            <w:r w:rsidRPr="007C6CB5">
              <w:rPr>
                <w:szCs w:val="20"/>
              </w:rPr>
              <w:t>10 912</w:t>
            </w:r>
          </w:p>
        </w:tc>
        <w:tc>
          <w:tcPr>
            <w:tcW w:w="1444" w:type="dxa"/>
            <w:shd w:val="clear" w:color="auto" w:fill="auto"/>
            <w:vAlign w:val="center"/>
          </w:tcPr>
          <w:p w14:paraId="6B1AC67E" w14:textId="77777777" w:rsidR="007C6CB5" w:rsidRPr="007C6CB5" w:rsidRDefault="007C6CB5" w:rsidP="007C6CB5">
            <w:pPr>
              <w:jc w:val="center"/>
            </w:pPr>
            <w:r w:rsidRPr="007C6CB5">
              <w:rPr>
                <w:szCs w:val="20"/>
              </w:rPr>
              <w:t>12 721</w:t>
            </w:r>
          </w:p>
        </w:tc>
      </w:tr>
      <w:tr w:rsidR="007C6CB5" w:rsidRPr="007C6CB5" w14:paraId="63C26437" w14:textId="77777777" w:rsidTr="00487D46">
        <w:trPr>
          <w:trHeight w:val="710"/>
        </w:trPr>
        <w:tc>
          <w:tcPr>
            <w:tcW w:w="710" w:type="dxa"/>
            <w:shd w:val="clear" w:color="auto" w:fill="auto"/>
            <w:vAlign w:val="center"/>
            <w:hideMark/>
          </w:tcPr>
          <w:p w14:paraId="440DA1D9" w14:textId="77777777" w:rsidR="007C6CB5" w:rsidRPr="007C6CB5" w:rsidRDefault="007C6CB5" w:rsidP="007C6CB5">
            <w:pPr>
              <w:jc w:val="center"/>
            </w:pPr>
            <w:r w:rsidRPr="007C6CB5">
              <w:t>13</w:t>
            </w:r>
          </w:p>
        </w:tc>
        <w:tc>
          <w:tcPr>
            <w:tcW w:w="4925" w:type="dxa"/>
            <w:shd w:val="clear" w:color="auto" w:fill="auto"/>
            <w:vAlign w:val="center"/>
            <w:hideMark/>
          </w:tcPr>
          <w:p w14:paraId="5A06DA79" w14:textId="77777777" w:rsidR="007C6CB5" w:rsidRPr="007C6CB5" w:rsidRDefault="007C6CB5" w:rsidP="007C6CB5">
            <w:r w:rsidRPr="007C6CB5">
              <w:t>ИТОГО необходимая валовая выручка, с учетом корректировки</w:t>
            </w:r>
          </w:p>
        </w:tc>
        <w:tc>
          <w:tcPr>
            <w:tcW w:w="1445" w:type="dxa"/>
            <w:vAlign w:val="center"/>
          </w:tcPr>
          <w:p w14:paraId="53F82939" w14:textId="77777777" w:rsidR="007C6CB5" w:rsidRPr="007C6CB5" w:rsidRDefault="007C6CB5" w:rsidP="007C6CB5">
            <w:pPr>
              <w:jc w:val="center"/>
            </w:pPr>
            <w:r w:rsidRPr="007C6CB5">
              <w:rPr>
                <w:szCs w:val="20"/>
              </w:rPr>
              <w:t>40 183</w:t>
            </w:r>
          </w:p>
        </w:tc>
        <w:tc>
          <w:tcPr>
            <w:tcW w:w="1445" w:type="dxa"/>
            <w:shd w:val="clear" w:color="auto" w:fill="auto"/>
            <w:vAlign w:val="center"/>
          </w:tcPr>
          <w:p w14:paraId="725264AB" w14:textId="77777777" w:rsidR="007C6CB5" w:rsidRPr="007C6CB5" w:rsidRDefault="007C6CB5" w:rsidP="007C6CB5">
            <w:pPr>
              <w:jc w:val="center"/>
            </w:pPr>
            <w:r w:rsidRPr="007C6CB5">
              <w:rPr>
                <w:szCs w:val="20"/>
              </w:rPr>
              <w:t>44 560</w:t>
            </w:r>
          </w:p>
        </w:tc>
        <w:tc>
          <w:tcPr>
            <w:tcW w:w="1444" w:type="dxa"/>
            <w:shd w:val="clear" w:color="auto" w:fill="auto"/>
            <w:vAlign w:val="center"/>
          </w:tcPr>
          <w:p w14:paraId="5DECE2B7" w14:textId="77777777" w:rsidR="007C6CB5" w:rsidRPr="007C6CB5" w:rsidRDefault="007C6CB5" w:rsidP="007C6CB5">
            <w:pPr>
              <w:jc w:val="center"/>
            </w:pPr>
            <w:r w:rsidRPr="007C6CB5">
              <w:rPr>
                <w:szCs w:val="20"/>
              </w:rPr>
              <w:t>4 377</w:t>
            </w:r>
          </w:p>
        </w:tc>
      </w:tr>
    </w:tbl>
    <w:p w14:paraId="338B74BD" w14:textId="77777777" w:rsidR="007C6CB5" w:rsidRPr="007C6CB5" w:rsidRDefault="007C6CB5" w:rsidP="007C6CB5">
      <w:pPr>
        <w:ind w:left="851"/>
        <w:jc w:val="both"/>
        <w:rPr>
          <w:sz w:val="28"/>
          <w:szCs w:val="28"/>
        </w:rPr>
      </w:pPr>
    </w:p>
    <w:p w14:paraId="080A3993" w14:textId="77777777" w:rsidR="007C6CB5" w:rsidRPr="007C6CB5" w:rsidRDefault="007C6CB5" w:rsidP="007C6CB5">
      <w:pPr>
        <w:ind w:firstLine="567"/>
        <w:jc w:val="both"/>
        <w:rPr>
          <w:sz w:val="28"/>
          <w:szCs w:val="28"/>
        </w:rPr>
      </w:pPr>
      <w:r w:rsidRPr="007C6CB5">
        <w:rPr>
          <w:sz w:val="28"/>
          <w:szCs w:val="28"/>
        </w:rPr>
        <w:t>Рост необходимой валовой выручки на производство теплоносителя АО «Ново-Кемеровская ТЭЦ» на 2025 год составляет 4 377 тыс. руб.</w:t>
      </w:r>
    </w:p>
    <w:p w14:paraId="0B4F77C0" w14:textId="77777777" w:rsidR="007C6CB5" w:rsidRPr="007C6CB5" w:rsidRDefault="007C6CB5" w:rsidP="007C6CB5">
      <w:pPr>
        <w:ind w:firstLine="567"/>
        <w:jc w:val="both"/>
        <w:rPr>
          <w:sz w:val="28"/>
          <w:szCs w:val="28"/>
        </w:rPr>
      </w:pPr>
      <w:r w:rsidRPr="007C6CB5">
        <w:rPr>
          <w:sz w:val="28"/>
          <w:szCs w:val="28"/>
        </w:rPr>
        <w:t>При этом, рост операционных расходов на производство теплоносителя составляет 1 088 тыс. руб. Увеличение неподконтрольных расходов на производство теплоносителя составляет 2 184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02B1AED6" w14:textId="77777777" w:rsidR="007C6CB5" w:rsidRPr="007C6CB5" w:rsidRDefault="007C6CB5" w:rsidP="007C6CB5">
      <w:pPr>
        <w:rPr>
          <w:szCs w:val="20"/>
        </w:rPr>
      </w:pPr>
    </w:p>
    <w:p w14:paraId="269B7FFC" w14:textId="77777777" w:rsidR="007C6CB5" w:rsidRPr="007C6CB5" w:rsidRDefault="007C6CB5" w:rsidP="007C6CB5">
      <w:pPr>
        <w:ind w:left="851"/>
        <w:jc w:val="both"/>
        <w:rPr>
          <w:sz w:val="28"/>
          <w:szCs w:val="28"/>
        </w:rPr>
      </w:pPr>
    </w:p>
    <w:p w14:paraId="23B79909" w14:textId="77777777" w:rsidR="00B72B5D" w:rsidRPr="007C6CB5" w:rsidRDefault="00B72B5D" w:rsidP="007C6CB5">
      <w:pPr>
        <w:tabs>
          <w:tab w:val="left" w:pos="3686"/>
          <w:tab w:val="left" w:pos="9498"/>
        </w:tabs>
        <w:ind w:right="-569" w:firstLine="284"/>
      </w:pPr>
    </w:p>
    <w:p w14:paraId="2282C484" w14:textId="77777777" w:rsidR="007C6CB5" w:rsidRPr="007C6CB5" w:rsidRDefault="007C6CB5" w:rsidP="00880BC9">
      <w:pPr>
        <w:tabs>
          <w:tab w:val="left" w:pos="3686"/>
          <w:tab w:val="left" w:pos="9498"/>
        </w:tabs>
        <w:ind w:left="-4310" w:right="-569" w:firstLine="11114"/>
      </w:pPr>
    </w:p>
    <w:p w14:paraId="574EADC0" w14:textId="77777777" w:rsidR="00B72B5D" w:rsidRDefault="00B72B5D" w:rsidP="00880BC9">
      <w:pPr>
        <w:tabs>
          <w:tab w:val="left" w:pos="3686"/>
          <w:tab w:val="left" w:pos="9498"/>
        </w:tabs>
        <w:ind w:left="-4310" w:right="-569" w:firstLine="11114"/>
        <w:sectPr w:rsidR="00B72B5D" w:rsidSect="007C6CB5">
          <w:pgSz w:w="11906" w:h="16838"/>
          <w:pgMar w:top="1134" w:right="567" w:bottom="1134" w:left="1701" w:header="567" w:footer="709" w:gutter="0"/>
          <w:cols w:space="708"/>
          <w:docGrid w:linePitch="360"/>
        </w:sectPr>
      </w:pPr>
    </w:p>
    <w:p w14:paraId="6434C3F6" w14:textId="77777777" w:rsidR="00FF3E89" w:rsidRDefault="00FF3E89" w:rsidP="00880BC9">
      <w:pPr>
        <w:tabs>
          <w:tab w:val="left" w:pos="3686"/>
          <w:tab w:val="left" w:pos="9498"/>
        </w:tabs>
        <w:ind w:left="-4310" w:right="-569" w:firstLine="11114"/>
      </w:pPr>
    </w:p>
    <w:p w14:paraId="04ACD782" w14:textId="7F58E6F2" w:rsidR="00286B16" w:rsidRPr="00F01343" w:rsidRDefault="00286B16" w:rsidP="00286B16">
      <w:pPr>
        <w:tabs>
          <w:tab w:val="left" w:pos="270"/>
          <w:tab w:val="right" w:pos="9355"/>
        </w:tabs>
        <w:ind w:left="-4310" w:firstLine="11114"/>
      </w:pPr>
      <w:r w:rsidRPr="00F01343">
        <w:t>Приложение</w:t>
      </w:r>
      <w:r>
        <w:t xml:space="preserve"> № 9 к протоколу</w:t>
      </w:r>
      <w:r w:rsidRPr="00F01343">
        <w:t xml:space="preserve"> № </w:t>
      </w:r>
      <w:r>
        <w:t>89</w:t>
      </w:r>
    </w:p>
    <w:p w14:paraId="75D4552A" w14:textId="77777777" w:rsidR="00286B16" w:rsidRPr="00F01343" w:rsidRDefault="00286B16" w:rsidP="00286B16">
      <w:pPr>
        <w:tabs>
          <w:tab w:val="left" w:pos="3686"/>
          <w:tab w:val="left" w:pos="9498"/>
        </w:tabs>
        <w:ind w:left="-4310" w:right="-569" w:firstLine="11114"/>
      </w:pPr>
      <w:r w:rsidRPr="00F01343">
        <w:t>заседания правления Региональной</w:t>
      </w:r>
    </w:p>
    <w:p w14:paraId="6DD41C46" w14:textId="77777777" w:rsidR="00286B16" w:rsidRPr="00F01343" w:rsidRDefault="00286B16" w:rsidP="00286B16">
      <w:pPr>
        <w:tabs>
          <w:tab w:val="left" w:pos="3686"/>
          <w:tab w:val="left" w:pos="9498"/>
        </w:tabs>
        <w:ind w:left="-4310" w:right="-569" w:firstLine="11114"/>
      </w:pPr>
      <w:r w:rsidRPr="00F01343">
        <w:t>энергетической комиссии</w:t>
      </w:r>
    </w:p>
    <w:p w14:paraId="7D4D988C" w14:textId="77777777" w:rsidR="00286B16" w:rsidRDefault="00286B16" w:rsidP="00286B16">
      <w:pPr>
        <w:tabs>
          <w:tab w:val="left" w:pos="3686"/>
          <w:tab w:val="left" w:pos="9498"/>
        </w:tabs>
        <w:ind w:left="-4310" w:right="-569" w:firstLine="11114"/>
      </w:pPr>
      <w:r w:rsidRPr="00F01343">
        <w:t xml:space="preserve">Кузбасса от </w:t>
      </w:r>
      <w:r>
        <w:t>18</w:t>
      </w:r>
      <w:r w:rsidRPr="00F01343">
        <w:t>.</w:t>
      </w:r>
      <w:r>
        <w:t>12</w:t>
      </w:r>
      <w:r w:rsidRPr="00F01343">
        <w:t>.2024</w:t>
      </w:r>
    </w:p>
    <w:p w14:paraId="41701A46" w14:textId="77777777" w:rsidR="00286B16" w:rsidRDefault="00286B16" w:rsidP="00FF3E89">
      <w:pPr>
        <w:ind w:right="-285"/>
        <w:jc w:val="center"/>
        <w:rPr>
          <w:b/>
          <w:bCs/>
          <w:sz w:val="28"/>
          <w:szCs w:val="28"/>
        </w:rPr>
      </w:pPr>
    </w:p>
    <w:p w14:paraId="1229093A" w14:textId="78FDF36A" w:rsidR="00FF3E89" w:rsidRDefault="00FF3E89" w:rsidP="00FF3E89">
      <w:pPr>
        <w:ind w:right="-285"/>
        <w:jc w:val="center"/>
        <w:rPr>
          <w:b/>
          <w:bCs/>
          <w:sz w:val="28"/>
          <w:szCs w:val="28"/>
        </w:rPr>
      </w:pPr>
      <w:r w:rsidRPr="003C7CA4">
        <w:rPr>
          <w:b/>
          <w:bCs/>
          <w:sz w:val="28"/>
          <w:szCs w:val="28"/>
        </w:rPr>
        <w:t xml:space="preserve">Долгосрочные тарифы </w:t>
      </w:r>
      <w:r>
        <w:rPr>
          <w:b/>
          <w:bCs/>
          <w:sz w:val="28"/>
          <w:szCs w:val="28"/>
        </w:rPr>
        <w:t>АО</w:t>
      </w:r>
      <w:r w:rsidRPr="00FB2DA1">
        <w:rPr>
          <w:b/>
          <w:bCs/>
          <w:sz w:val="28"/>
          <w:szCs w:val="28"/>
        </w:rPr>
        <w:t xml:space="preserve"> «Ново-Кемеровская ТЭЦ»</w:t>
      </w:r>
      <w:r>
        <w:rPr>
          <w:b/>
          <w:bCs/>
          <w:sz w:val="28"/>
          <w:szCs w:val="28"/>
        </w:rPr>
        <w:t xml:space="preserve"> </w:t>
      </w:r>
      <w:r w:rsidRPr="003C7CA4">
        <w:rPr>
          <w:b/>
          <w:bCs/>
          <w:sz w:val="28"/>
          <w:szCs w:val="28"/>
        </w:rPr>
        <w:t>на теплоноситель</w:t>
      </w:r>
      <w:r>
        <w:rPr>
          <w:b/>
          <w:bCs/>
          <w:sz w:val="28"/>
          <w:szCs w:val="28"/>
        </w:rPr>
        <w:t xml:space="preserve">, </w:t>
      </w:r>
      <w:r w:rsidRPr="00FB2DA1">
        <w:t xml:space="preserve"> </w:t>
      </w:r>
    </w:p>
    <w:p w14:paraId="4B53BFCD" w14:textId="77777777" w:rsidR="00FF3E89" w:rsidRDefault="00FF3E89" w:rsidP="00FF3E89">
      <w:pPr>
        <w:ind w:right="-285"/>
        <w:jc w:val="center"/>
        <w:rPr>
          <w:b/>
          <w:bCs/>
          <w:sz w:val="28"/>
          <w:szCs w:val="28"/>
        </w:rPr>
      </w:pPr>
      <w:r w:rsidRPr="00627566">
        <w:rPr>
          <w:b/>
          <w:sz w:val="28"/>
          <w:szCs w:val="28"/>
        </w:rPr>
        <w:t>реализуем</w:t>
      </w:r>
      <w:r>
        <w:rPr>
          <w:b/>
          <w:sz w:val="28"/>
          <w:szCs w:val="28"/>
        </w:rPr>
        <w:t xml:space="preserve">ый </w:t>
      </w:r>
      <w:r w:rsidRPr="00627566">
        <w:rPr>
          <w:b/>
          <w:sz w:val="28"/>
          <w:szCs w:val="28"/>
        </w:rPr>
        <w:t xml:space="preserve">на потребительском рынке </w:t>
      </w:r>
      <w:r>
        <w:rPr>
          <w:b/>
          <w:sz w:val="28"/>
          <w:szCs w:val="28"/>
        </w:rPr>
        <w:t>Кемеровского городского</w:t>
      </w:r>
      <w:r w:rsidRPr="00627566">
        <w:rPr>
          <w:b/>
          <w:sz w:val="28"/>
          <w:szCs w:val="28"/>
        </w:rPr>
        <w:t xml:space="preserve"> округа</w:t>
      </w:r>
      <w:r>
        <w:rPr>
          <w:b/>
          <w:sz w:val="28"/>
          <w:szCs w:val="28"/>
        </w:rPr>
        <w:t>,</w:t>
      </w:r>
      <w:r>
        <w:rPr>
          <w:b/>
          <w:bCs/>
          <w:sz w:val="28"/>
          <w:szCs w:val="28"/>
        </w:rPr>
        <w:t xml:space="preserve"> </w:t>
      </w:r>
      <w:r w:rsidRPr="003C7CA4">
        <w:rPr>
          <w:b/>
          <w:bCs/>
          <w:sz w:val="28"/>
          <w:szCs w:val="28"/>
        </w:rPr>
        <w:t>на период с 01.01.20</w:t>
      </w:r>
      <w:r>
        <w:rPr>
          <w:b/>
          <w:bCs/>
          <w:sz w:val="28"/>
          <w:szCs w:val="28"/>
        </w:rPr>
        <w:t>24 по 31.12.2028</w:t>
      </w:r>
    </w:p>
    <w:p w14:paraId="66F2021F" w14:textId="77777777" w:rsidR="00FF3E89" w:rsidRDefault="00FF3E89" w:rsidP="00FF3E89">
      <w:pPr>
        <w:ind w:left="-227" w:right="-144"/>
        <w:jc w:val="right"/>
        <w:rPr>
          <w:sz w:val="28"/>
          <w:szCs w:val="28"/>
        </w:rPr>
      </w:pPr>
    </w:p>
    <w:p w14:paraId="6D48599E" w14:textId="77777777" w:rsidR="00FF3E89" w:rsidRPr="00BB5803" w:rsidRDefault="00FF3E89" w:rsidP="00FF3E89">
      <w:pPr>
        <w:ind w:left="-227" w:right="-144"/>
        <w:jc w:val="right"/>
        <w:rPr>
          <w:vanish/>
        </w:rPr>
      </w:pPr>
      <w:r w:rsidRPr="00A47825">
        <w:rPr>
          <w:sz w:val="28"/>
          <w:szCs w:val="28"/>
        </w:rPr>
        <w:t>(</w:t>
      </w:r>
      <w:r>
        <w:rPr>
          <w:sz w:val="28"/>
          <w:szCs w:val="28"/>
        </w:rPr>
        <w:t>без НДС</w:t>
      </w:r>
      <w:r w:rsidRPr="00A47825">
        <w:rPr>
          <w:sz w:val="28"/>
          <w:szCs w:val="28"/>
        </w:rPr>
        <w:t>)</w:t>
      </w:r>
    </w:p>
    <w:tbl>
      <w:tblPr>
        <w:tblpPr w:leftFromText="180" w:rightFromText="180" w:vertAnchor="text" w:horzAnchor="margin" w:tblpXSpec="center" w:tblpY="3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126"/>
        <w:gridCol w:w="1917"/>
        <w:gridCol w:w="1550"/>
        <w:gridCol w:w="1496"/>
      </w:tblGrid>
      <w:tr w:rsidR="00FF3E89" w:rsidRPr="00935D02" w14:paraId="3A315779" w14:textId="77777777" w:rsidTr="00FF3E89">
        <w:tc>
          <w:tcPr>
            <w:tcW w:w="2834" w:type="dxa"/>
            <w:vMerge w:val="restart"/>
            <w:shd w:val="clear" w:color="auto" w:fill="auto"/>
            <w:vAlign w:val="center"/>
          </w:tcPr>
          <w:p w14:paraId="0BA2F3FE" w14:textId="77777777" w:rsidR="00FF3E89" w:rsidRPr="00935D02" w:rsidRDefault="00FF3E89" w:rsidP="001E3388">
            <w:pPr>
              <w:ind w:right="-2"/>
              <w:jc w:val="center"/>
              <w:rPr>
                <w:color w:val="000000"/>
                <w:sz w:val="26"/>
                <w:szCs w:val="26"/>
              </w:rPr>
            </w:pPr>
            <w:r w:rsidRPr="00935D02">
              <w:rPr>
                <w:color w:val="000000"/>
                <w:sz w:val="26"/>
                <w:szCs w:val="26"/>
              </w:rPr>
              <w:t>Наименование регулируемой организации</w:t>
            </w:r>
          </w:p>
        </w:tc>
        <w:tc>
          <w:tcPr>
            <w:tcW w:w="2126" w:type="dxa"/>
            <w:vMerge w:val="restart"/>
            <w:shd w:val="clear" w:color="auto" w:fill="auto"/>
            <w:vAlign w:val="center"/>
          </w:tcPr>
          <w:p w14:paraId="057718D7" w14:textId="77777777" w:rsidR="00FF3E89" w:rsidRPr="00935D02" w:rsidRDefault="00FF3E89" w:rsidP="001E3388">
            <w:pPr>
              <w:ind w:right="-2"/>
              <w:jc w:val="center"/>
              <w:rPr>
                <w:color w:val="000000"/>
                <w:sz w:val="26"/>
                <w:szCs w:val="26"/>
              </w:rPr>
            </w:pPr>
            <w:r w:rsidRPr="00935D02">
              <w:rPr>
                <w:color w:val="000000"/>
                <w:sz w:val="26"/>
                <w:szCs w:val="26"/>
              </w:rPr>
              <w:t>Вид тарифа</w:t>
            </w:r>
          </w:p>
        </w:tc>
        <w:tc>
          <w:tcPr>
            <w:tcW w:w="1917" w:type="dxa"/>
            <w:vMerge w:val="restart"/>
            <w:shd w:val="clear" w:color="auto" w:fill="auto"/>
            <w:vAlign w:val="center"/>
          </w:tcPr>
          <w:p w14:paraId="4500A11C" w14:textId="77777777" w:rsidR="00FF3E89" w:rsidRPr="00935D02" w:rsidRDefault="00FF3E89" w:rsidP="001E3388">
            <w:pPr>
              <w:ind w:right="-2"/>
              <w:jc w:val="center"/>
              <w:rPr>
                <w:color w:val="000000"/>
                <w:sz w:val="26"/>
                <w:szCs w:val="26"/>
              </w:rPr>
            </w:pPr>
            <w:r w:rsidRPr="00935D02">
              <w:rPr>
                <w:color w:val="000000"/>
                <w:sz w:val="26"/>
                <w:szCs w:val="26"/>
              </w:rPr>
              <w:t>Период</w:t>
            </w:r>
          </w:p>
        </w:tc>
        <w:tc>
          <w:tcPr>
            <w:tcW w:w="3046" w:type="dxa"/>
            <w:gridSpan w:val="2"/>
            <w:shd w:val="clear" w:color="auto" w:fill="auto"/>
            <w:vAlign w:val="center"/>
          </w:tcPr>
          <w:p w14:paraId="44318112" w14:textId="77777777" w:rsidR="00FF3E89" w:rsidRPr="00935D02" w:rsidRDefault="00FF3E89" w:rsidP="001E3388">
            <w:pPr>
              <w:ind w:right="-2"/>
              <w:jc w:val="center"/>
              <w:rPr>
                <w:color w:val="000000"/>
                <w:sz w:val="26"/>
                <w:szCs w:val="26"/>
              </w:rPr>
            </w:pPr>
            <w:r w:rsidRPr="00935D02">
              <w:rPr>
                <w:color w:val="000000"/>
                <w:sz w:val="26"/>
                <w:szCs w:val="26"/>
              </w:rPr>
              <w:t>Вид теплоносителя</w:t>
            </w:r>
          </w:p>
        </w:tc>
      </w:tr>
      <w:tr w:rsidR="00FF3E89" w:rsidRPr="00935D02" w14:paraId="234ABDCE" w14:textId="77777777" w:rsidTr="00FF3E89">
        <w:trPr>
          <w:trHeight w:val="740"/>
        </w:trPr>
        <w:tc>
          <w:tcPr>
            <w:tcW w:w="2834" w:type="dxa"/>
            <w:vMerge/>
            <w:tcBorders>
              <w:bottom w:val="single" w:sz="4" w:space="0" w:color="auto"/>
            </w:tcBorders>
            <w:shd w:val="clear" w:color="auto" w:fill="auto"/>
            <w:vAlign w:val="center"/>
          </w:tcPr>
          <w:p w14:paraId="11F57ED2" w14:textId="77777777" w:rsidR="00FF3E89" w:rsidRPr="00935D02" w:rsidRDefault="00FF3E89" w:rsidP="001E3388">
            <w:pPr>
              <w:ind w:right="-2"/>
              <w:jc w:val="center"/>
              <w:rPr>
                <w:color w:val="000000"/>
                <w:sz w:val="26"/>
                <w:szCs w:val="26"/>
              </w:rPr>
            </w:pPr>
          </w:p>
        </w:tc>
        <w:tc>
          <w:tcPr>
            <w:tcW w:w="2126" w:type="dxa"/>
            <w:vMerge/>
            <w:tcBorders>
              <w:bottom w:val="single" w:sz="4" w:space="0" w:color="auto"/>
            </w:tcBorders>
            <w:shd w:val="clear" w:color="auto" w:fill="auto"/>
            <w:vAlign w:val="center"/>
          </w:tcPr>
          <w:p w14:paraId="120F0B2B" w14:textId="77777777" w:rsidR="00FF3E89" w:rsidRPr="00935D02" w:rsidRDefault="00FF3E89" w:rsidP="001E3388">
            <w:pPr>
              <w:ind w:right="-2"/>
              <w:jc w:val="center"/>
              <w:rPr>
                <w:color w:val="000000"/>
                <w:sz w:val="26"/>
                <w:szCs w:val="26"/>
              </w:rPr>
            </w:pPr>
          </w:p>
        </w:tc>
        <w:tc>
          <w:tcPr>
            <w:tcW w:w="1917" w:type="dxa"/>
            <w:vMerge/>
            <w:tcBorders>
              <w:bottom w:val="single" w:sz="4" w:space="0" w:color="auto"/>
            </w:tcBorders>
            <w:shd w:val="clear" w:color="auto" w:fill="auto"/>
            <w:vAlign w:val="center"/>
          </w:tcPr>
          <w:p w14:paraId="662C3208" w14:textId="77777777" w:rsidR="00FF3E89" w:rsidRPr="00935D02" w:rsidRDefault="00FF3E89" w:rsidP="001E3388">
            <w:pPr>
              <w:ind w:right="-2"/>
              <w:jc w:val="center"/>
              <w:rPr>
                <w:color w:val="000000"/>
                <w:sz w:val="26"/>
                <w:szCs w:val="26"/>
              </w:rPr>
            </w:pPr>
          </w:p>
        </w:tc>
        <w:tc>
          <w:tcPr>
            <w:tcW w:w="1550" w:type="dxa"/>
            <w:tcBorders>
              <w:bottom w:val="single" w:sz="4" w:space="0" w:color="auto"/>
            </w:tcBorders>
            <w:shd w:val="clear" w:color="auto" w:fill="auto"/>
            <w:vAlign w:val="center"/>
          </w:tcPr>
          <w:p w14:paraId="48884CB3" w14:textId="77777777" w:rsidR="00FF3E89" w:rsidRPr="00935D02" w:rsidRDefault="00FF3E89" w:rsidP="001E3388">
            <w:pPr>
              <w:ind w:right="-2"/>
              <w:jc w:val="center"/>
              <w:rPr>
                <w:color w:val="000000"/>
                <w:sz w:val="26"/>
                <w:szCs w:val="26"/>
              </w:rPr>
            </w:pPr>
            <w:r w:rsidRPr="00935D02">
              <w:rPr>
                <w:color w:val="000000"/>
                <w:sz w:val="26"/>
                <w:szCs w:val="26"/>
              </w:rPr>
              <w:t>вода</w:t>
            </w:r>
          </w:p>
        </w:tc>
        <w:tc>
          <w:tcPr>
            <w:tcW w:w="1496" w:type="dxa"/>
            <w:tcBorders>
              <w:bottom w:val="single" w:sz="4" w:space="0" w:color="auto"/>
            </w:tcBorders>
            <w:shd w:val="clear" w:color="auto" w:fill="auto"/>
            <w:vAlign w:val="center"/>
          </w:tcPr>
          <w:p w14:paraId="2FF3492B" w14:textId="77777777" w:rsidR="00FF3E89" w:rsidRPr="00935D02" w:rsidRDefault="00FF3E89" w:rsidP="001E3388">
            <w:pPr>
              <w:ind w:right="-2"/>
              <w:jc w:val="center"/>
              <w:rPr>
                <w:color w:val="000000"/>
                <w:sz w:val="26"/>
                <w:szCs w:val="26"/>
              </w:rPr>
            </w:pPr>
            <w:r w:rsidRPr="00935D02">
              <w:rPr>
                <w:color w:val="000000"/>
                <w:sz w:val="26"/>
                <w:szCs w:val="26"/>
              </w:rPr>
              <w:t>пар</w:t>
            </w:r>
          </w:p>
        </w:tc>
      </w:tr>
      <w:tr w:rsidR="00FF3E89" w:rsidRPr="00935D02" w14:paraId="1D877B6B" w14:textId="77777777" w:rsidTr="00FF3E89">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6050BF" w14:textId="77777777" w:rsidR="00FF3E89" w:rsidRPr="00935D02" w:rsidRDefault="00FF3E89" w:rsidP="001E3388">
            <w:pPr>
              <w:ind w:right="-53"/>
              <w:jc w:val="center"/>
              <w:rPr>
                <w:color w:val="000000"/>
                <w:sz w:val="26"/>
                <w:szCs w:val="26"/>
              </w:rPr>
            </w:pPr>
            <w:r w:rsidRPr="00935D02">
              <w:rPr>
                <w:bCs/>
                <w:color w:val="000000"/>
                <w:kern w:val="32"/>
                <w:sz w:val="26"/>
                <w:szCs w:val="26"/>
              </w:rPr>
              <w:t>АО «Ново-Кемеровская ТЭЦ»</w:t>
            </w: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0658BF" w14:textId="77777777" w:rsidR="00FF3E89" w:rsidRPr="00935D02" w:rsidRDefault="00FF3E89" w:rsidP="001E3388">
            <w:pPr>
              <w:ind w:right="-2"/>
              <w:jc w:val="center"/>
              <w:rPr>
                <w:color w:val="000000"/>
                <w:sz w:val="26"/>
                <w:szCs w:val="26"/>
              </w:rPr>
            </w:pPr>
            <w:r w:rsidRPr="00935D02">
              <w:rPr>
                <w:sz w:val="26"/>
                <w:szCs w:val="26"/>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F3E89" w:rsidRPr="00935D02" w14:paraId="5FF4F1F2"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67E27" w14:textId="77777777" w:rsidR="00FF3E89" w:rsidRPr="00935D02" w:rsidRDefault="00FF3E89" w:rsidP="001E3388">
            <w:pPr>
              <w:ind w:left="-220" w:right="-53"/>
              <w:jc w:val="center"/>
              <w:rPr>
                <w:bCs/>
                <w:color w:val="000000"/>
                <w:kern w:val="32"/>
                <w:sz w:val="26"/>
                <w:szCs w:val="26"/>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2868B" w14:textId="77777777" w:rsidR="00FF3E89" w:rsidRPr="00935D02" w:rsidRDefault="00FF3E89" w:rsidP="001E3388">
            <w:pPr>
              <w:jc w:val="center"/>
              <w:rPr>
                <w:sz w:val="26"/>
                <w:szCs w:val="26"/>
              </w:rPr>
            </w:pPr>
            <w:r w:rsidRPr="00935D02">
              <w:rPr>
                <w:sz w:val="26"/>
                <w:szCs w:val="26"/>
              </w:rPr>
              <w:t>Одноставочный</w:t>
            </w:r>
          </w:p>
          <w:p w14:paraId="05A05D63" w14:textId="77777777" w:rsidR="00FF3E89" w:rsidRPr="00935D02" w:rsidRDefault="00FF3E89" w:rsidP="001E3388">
            <w:pPr>
              <w:ind w:right="-2"/>
              <w:jc w:val="center"/>
              <w:rPr>
                <w:color w:val="000000"/>
                <w:sz w:val="26"/>
                <w:szCs w:val="26"/>
              </w:rPr>
            </w:pPr>
            <w:r w:rsidRPr="00935D02">
              <w:rPr>
                <w:sz w:val="26"/>
                <w:szCs w:val="26"/>
              </w:rPr>
              <w:t>руб./</w:t>
            </w:r>
            <w:r w:rsidRPr="00935D02">
              <w:rPr>
                <w:rFonts w:eastAsia="Calibri"/>
                <w:color w:val="000000"/>
                <w:sz w:val="26"/>
                <w:szCs w:val="26"/>
              </w:rPr>
              <w:t xml:space="preserve"> </w:t>
            </w:r>
            <w:r w:rsidRPr="00935D02">
              <w:rPr>
                <w:sz w:val="26"/>
                <w:szCs w:val="26"/>
              </w:rPr>
              <w:t>м</w:t>
            </w:r>
            <w:r w:rsidRPr="00935D02">
              <w:rPr>
                <w:sz w:val="26"/>
                <w:szCs w:val="26"/>
                <w:vertAlign w:val="superscript"/>
              </w:rPr>
              <w:t>3</w:t>
            </w:r>
          </w:p>
        </w:tc>
        <w:tc>
          <w:tcPr>
            <w:tcW w:w="1917" w:type="dxa"/>
            <w:tcBorders>
              <w:top w:val="single" w:sz="4" w:space="0" w:color="auto"/>
              <w:left w:val="nil"/>
              <w:bottom w:val="single" w:sz="4" w:space="0" w:color="auto"/>
              <w:right w:val="single" w:sz="4" w:space="0" w:color="auto"/>
            </w:tcBorders>
            <w:shd w:val="clear" w:color="auto" w:fill="auto"/>
          </w:tcPr>
          <w:p w14:paraId="742B5F1A" w14:textId="77777777" w:rsidR="00FF3E89" w:rsidRPr="00935D02" w:rsidRDefault="00FF3E89" w:rsidP="001E3388">
            <w:pPr>
              <w:jc w:val="center"/>
            </w:pPr>
            <w:r w:rsidRPr="00935D02">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EEC54DE" w14:textId="77777777" w:rsidR="00FF3E89" w:rsidRPr="00935D02" w:rsidRDefault="00FF3E89" w:rsidP="001E3388">
            <w:pPr>
              <w:jc w:val="center"/>
            </w:pPr>
            <w:r w:rsidRPr="00935D02">
              <w:t>12,31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B809C32" w14:textId="77777777" w:rsidR="00FF3E89" w:rsidRPr="00935D02" w:rsidRDefault="00FF3E89" w:rsidP="001E3388">
            <w:pPr>
              <w:jc w:val="center"/>
              <w:rPr>
                <w:sz w:val="26"/>
                <w:szCs w:val="26"/>
              </w:rPr>
            </w:pPr>
            <w:r w:rsidRPr="00935D02">
              <w:rPr>
                <w:sz w:val="26"/>
                <w:szCs w:val="26"/>
              </w:rPr>
              <w:t>х</w:t>
            </w:r>
          </w:p>
        </w:tc>
      </w:tr>
      <w:tr w:rsidR="00FF3E89" w:rsidRPr="00935D02" w14:paraId="1FFD571F"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F2AB34" w14:textId="77777777" w:rsidR="00FF3E89" w:rsidRPr="00935D02" w:rsidRDefault="00FF3E89" w:rsidP="001E3388">
            <w:pPr>
              <w:ind w:left="-220" w:right="-53"/>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9EBF02"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5F1296C0" w14:textId="77777777" w:rsidR="00FF3E89" w:rsidRPr="00935D02" w:rsidRDefault="00FF3E89" w:rsidP="001E3388">
            <w:pPr>
              <w:jc w:val="center"/>
            </w:pPr>
            <w:r w:rsidRPr="00935D02">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72E3A96" w14:textId="77777777" w:rsidR="00FF3E89" w:rsidRPr="00935D02" w:rsidRDefault="00FF3E89" w:rsidP="001E3388">
            <w:pPr>
              <w:jc w:val="center"/>
            </w:pPr>
            <w:r w:rsidRPr="00935D02">
              <w:t>13,49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38A697A" w14:textId="77777777" w:rsidR="00FF3E89" w:rsidRPr="00935D02" w:rsidRDefault="00FF3E89" w:rsidP="001E3388">
            <w:pPr>
              <w:jc w:val="center"/>
              <w:rPr>
                <w:sz w:val="26"/>
                <w:szCs w:val="26"/>
              </w:rPr>
            </w:pPr>
            <w:r w:rsidRPr="00935D02">
              <w:rPr>
                <w:sz w:val="26"/>
                <w:szCs w:val="26"/>
              </w:rPr>
              <w:t>х</w:t>
            </w:r>
          </w:p>
        </w:tc>
      </w:tr>
      <w:tr w:rsidR="00FF3E89" w:rsidRPr="00935D02" w14:paraId="21F12C3A"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040605" w14:textId="77777777" w:rsidR="00FF3E89" w:rsidRPr="00935D02" w:rsidRDefault="00FF3E89" w:rsidP="001E3388">
            <w:pPr>
              <w:ind w:left="-220" w:right="-53"/>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7CBC8"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27016298" w14:textId="77777777" w:rsidR="00FF3E89" w:rsidRPr="00935D02" w:rsidRDefault="00FF3E89" w:rsidP="001E3388">
            <w:pPr>
              <w:jc w:val="center"/>
            </w:pPr>
            <w:r w:rsidRPr="00935D02">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B3017C3" w14:textId="77777777" w:rsidR="00FF3E89" w:rsidRPr="00935D02" w:rsidRDefault="00FF3E89" w:rsidP="001E3388">
            <w:pPr>
              <w:jc w:val="center"/>
            </w:pPr>
            <w:r w:rsidRPr="00935D02">
              <w:t>13,49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F0C9D08" w14:textId="77777777" w:rsidR="00FF3E89" w:rsidRPr="00935D02" w:rsidRDefault="00FF3E89" w:rsidP="001E3388">
            <w:pPr>
              <w:jc w:val="center"/>
              <w:rPr>
                <w:sz w:val="26"/>
                <w:szCs w:val="26"/>
              </w:rPr>
            </w:pPr>
            <w:r w:rsidRPr="00935D02">
              <w:rPr>
                <w:sz w:val="26"/>
                <w:szCs w:val="26"/>
              </w:rPr>
              <w:t>х</w:t>
            </w:r>
          </w:p>
        </w:tc>
      </w:tr>
      <w:tr w:rsidR="00FF3E89" w:rsidRPr="00935D02" w14:paraId="62FBC924"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3A6B56" w14:textId="77777777" w:rsidR="00FF3E89" w:rsidRPr="00935D02" w:rsidRDefault="00FF3E89" w:rsidP="001E3388">
            <w:pPr>
              <w:ind w:left="-220" w:right="-53"/>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499E9"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0501470E" w14:textId="77777777" w:rsidR="00FF3E89" w:rsidRPr="00935D02" w:rsidRDefault="00FF3E89" w:rsidP="001E3388">
            <w:pPr>
              <w:jc w:val="center"/>
            </w:pPr>
            <w:r w:rsidRPr="00935D02">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D0F9B89" w14:textId="77777777" w:rsidR="00FF3E89" w:rsidRPr="00935D02" w:rsidRDefault="00FF3E89" w:rsidP="001E3388">
            <w:pPr>
              <w:jc w:val="center"/>
            </w:pPr>
            <w:r>
              <w:t>15,11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ACE9A20" w14:textId="77777777" w:rsidR="00FF3E89" w:rsidRPr="00935D02" w:rsidRDefault="00FF3E89" w:rsidP="001E3388">
            <w:pPr>
              <w:jc w:val="center"/>
              <w:rPr>
                <w:sz w:val="26"/>
                <w:szCs w:val="26"/>
              </w:rPr>
            </w:pPr>
            <w:r w:rsidRPr="00935D02">
              <w:rPr>
                <w:sz w:val="26"/>
                <w:szCs w:val="26"/>
              </w:rPr>
              <w:t>х</w:t>
            </w:r>
          </w:p>
        </w:tc>
      </w:tr>
      <w:tr w:rsidR="00FF3E89" w:rsidRPr="00935D02" w14:paraId="206B4F7E"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04C4E" w14:textId="77777777" w:rsidR="00FF3E89" w:rsidRPr="00935D02" w:rsidRDefault="00FF3E89" w:rsidP="001E3388">
            <w:pPr>
              <w:ind w:left="-220" w:right="-53"/>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5C518F"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25B1B34B" w14:textId="77777777" w:rsidR="00FF3E89" w:rsidRPr="00935D02" w:rsidRDefault="00FF3E89" w:rsidP="001E3388">
            <w:pPr>
              <w:jc w:val="center"/>
            </w:pPr>
            <w:r w:rsidRPr="00935D02">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D37FDA5" w14:textId="77777777" w:rsidR="00FF3E89" w:rsidRPr="00935D02" w:rsidRDefault="00FF3E89" w:rsidP="001E3388">
            <w:pPr>
              <w:jc w:val="center"/>
            </w:pPr>
            <w:r w:rsidRPr="00935D02">
              <w:t>14,81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80A5BA9" w14:textId="77777777" w:rsidR="00FF3E89" w:rsidRPr="00935D02" w:rsidRDefault="00FF3E89" w:rsidP="001E3388">
            <w:pPr>
              <w:jc w:val="center"/>
              <w:rPr>
                <w:sz w:val="26"/>
                <w:szCs w:val="26"/>
              </w:rPr>
            </w:pPr>
            <w:r w:rsidRPr="00935D02">
              <w:rPr>
                <w:sz w:val="26"/>
                <w:szCs w:val="26"/>
              </w:rPr>
              <w:t>х</w:t>
            </w:r>
          </w:p>
        </w:tc>
      </w:tr>
      <w:tr w:rsidR="00FF3E89" w:rsidRPr="00935D02" w14:paraId="223D91CD"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55A3B" w14:textId="77777777" w:rsidR="00FF3E89" w:rsidRPr="00935D02" w:rsidRDefault="00FF3E89" w:rsidP="001E3388">
            <w:pPr>
              <w:ind w:left="-220" w:right="-53"/>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F371E2"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0464CCE3" w14:textId="77777777" w:rsidR="00FF3E89" w:rsidRPr="00935D02" w:rsidRDefault="00FF3E89" w:rsidP="001E3388">
            <w:pPr>
              <w:jc w:val="center"/>
            </w:pPr>
            <w:r w:rsidRPr="00935D02">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A14D584" w14:textId="77777777" w:rsidR="00FF3E89" w:rsidRPr="00935D02" w:rsidRDefault="00FF3E89" w:rsidP="001E3388">
            <w:pPr>
              <w:jc w:val="center"/>
            </w:pPr>
            <w:r w:rsidRPr="00935D02">
              <w:t>15,12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C4FF381" w14:textId="77777777" w:rsidR="00FF3E89" w:rsidRPr="00935D02" w:rsidRDefault="00FF3E89" w:rsidP="001E3388">
            <w:pPr>
              <w:jc w:val="center"/>
              <w:rPr>
                <w:sz w:val="26"/>
                <w:szCs w:val="26"/>
              </w:rPr>
            </w:pPr>
            <w:r w:rsidRPr="00935D02">
              <w:rPr>
                <w:sz w:val="26"/>
                <w:szCs w:val="26"/>
              </w:rPr>
              <w:t>х</w:t>
            </w:r>
          </w:p>
        </w:tc>
      </w:tr>
      <w:tr w:rsidR="00FF3E89" w:rsidRPr="00935D02" w14:paraId="54723073"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0F3BB7" w14:textId="77777777" w:rsidR="00FF3E89" w:rsidRPr="00935D02" w:rsidRDefault="00FF3E89" w:rsidP="001E3388">
            <w:pPr>
              <w:ind w:left="-220" w:right="-53"/>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72B7F0"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2A0777F0" w14:textId="77777777" w:rsidR="00FF3E89" w:rsidRPr="00935D02" w:rsidRDefault="00FF3E89" w:rsidP="001E3388">
            <w:pPr>
              <w:jc w:val="center"/>
            </w:pPr>
            <w:r w:rsidRPr="00935D02">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B90EE80" w14:textId="77777777" w:rsidR="00FF3E89" w:rsidRPr="00935D02" w:rsidRDefault="00FF3E89" w:rsidP="001E3388">
            <w:pPr>
              <w:jc w:val="center"/>
            </w:pPr>
            <w:r w:rsidRPr="00935D02">
              <w:t>15,12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21AAD2C" w14:textId="77777777" w:rsidR="00FF3E89" w:rsidRPr="00935D02" w:rsidRDefault="00FF3E89" w:rsidP="001E3388">
            <w:pPr>
              <w:jc w:val="center"/>
              <w:rPr>
                <w:sz w:val="26"/>
                <w:szCs w:val="26"/>
              </w:rPr>
            </w:pPr>
            <w:r w:rsidRPr="00935D02">
              <w:rPr>
                <w:sz w:val="26"/>
                <w:szCs w:val="26"/>
              </w:rPr>
              <w:t>х</w:t>
            </w:r>
          </w:p>
        </w:tc>
      </w:tr>
      <w:tr w:rsidR="00FF3E89" w:rsidRPr="00935D02" w14:paraId="01C0D6C5"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B97FDA" w14:textId="77777777" w:rsidR="00FF3E89" w:rsidRPr="00935D02" w:rsidRDefault="00FF3E89" w:rsidP="001E3388">
            <w:pPr>
              <w:ind w:left="-220" w:right="-53"/>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6A9108"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514ABAA5" w14:textId="77777777" w:rsidR="00FF3E89" w:rsidRPr="00935D02" w:rsidRDefault="00FF3E89" w:rsidP="001E3388">
            <w:pPr>
              <w:jc w:val="center"/>
            </w:pPr>
            <w:r w:rsidRPr="00935D02">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AE72482" w14:textId="77777777" w:rsidR="00FF3E89" w:rsidRPr="00935D02" w:rsidRDefault="00FF3E89" w:rsidP="001E3388">
            <w:pPr>
              <w:jc w:val="center"/>
            </w:pPr>
            <w:r w:rsidRPr="00935D02">
              <w:t>15,43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0705D87" w14:textId="77777777" w:rsidR="00FF3E89" w:rsidRPr="00935D02" w:rsidRDefault="00FF3E89" w:rsidP="001E3388">
            <w:pPr>
              <w:jc w:val="center"/>
              <w:rPr>
                <w:sz w:val="26"/>
                <w:szCs w:val="26"/>
              </w:rPr>
            </w:pPr>
            <w:r w:rsidRPr="00935D02">
              <w:rPr>
                <w:sz w:val="26"/>
                <w:szCs w:val="26"/>
              </w:rPr>
              <w:t>х</w:t>
            </w:r>
          </w:p>
        </w:tc>
      </w:tr>
      <w:tr w:rsidR="00FF3E89" w:rsidRPr="00935D02" w14:paraId="322B32E5"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BE50F" w14:textId="77777777" w:rsidR="00FF3E89" w:rsidRPr="00935D02" w:rsidRDefault="00FF3E89" w:rsidP="001E3388">
            <w:pPr>
              <w:ind w:left="-220" w:right="-53"/>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8F51B6"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4C3E74C1" w14:textId="77777777" w:rsidR="00FF3E89" w:rsidRPr="00935D02" w:rsidRDefault="00FF3E89" w:rsidP="001E3388">
            <w:pPr>
              <w:jc w:val="center"/>
            </w:pPr>
            <w:r w:rsidRPr="00935D02">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311EE73" w14:textId="77777777" w:rsidR="00FF3E89" w:rsidRPr="00935D02" w:rsidRDefault="00FF3E89" w:rsidP="001E3388">
            <w:pPr>
              <w:jc w:val="center"/>
            </w:pPr>
            <w:r w:rsidRPr="00935D02">
              <w:t>15,43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1F57F8E" w14:textId="77777777" w:rsidR="00FF3E89" w:rsidRPr="00935D02" w:rsidRDefault="00FF3E89" w:rsidP="001E3388">
            <w:pPr>
              <w:jc w:val="center"/>
              <w:rPr>
                <w:sz w:val="26"/>
                <w:szCs w:val="26"/>
              </w:rPr>
            </w:pPr>
            <w:r w:rsidRPr="00935D02">
              <w:rPr>
                <w:sz w:val="26"/>
                <w:szCs w:val="26"/>
              </w:rPr>
              <w:t>х</w:t>
            </w:r>
          </w:p>
        </w:tc>
      </w:tr>
      <w:tr w:rsidR="00FF3E89" w:rsidRPr="00935D02" w14:paraId="214EA2C0"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4C3988" w14:textId="77777777" w:rsidR="00FF3E89" w:rsidRPr="00935D02" w:rsidRDefault="00FF3E89" w:rsidP="001E3388">
            <w:pPr>
              <w:ind w:left="-220" w:right="-53"/>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47F50B"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1C906A49" w14:textId="77777777" w:rsidR="00FF3E89" w:rsidRPr="00935D02" w:rsidRDefault="00FF3E89" w:rsidP="001E3388">
            <w:pPr>
              <w:jc w:val="center"/>
            </w:pPr>
            <w:r w:rsidRPr="00935D02">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B4A2A57" w14:textId="77777777" w:rsidR="00FF3E89" w:rsidRPr="00935D02" w:rsidRDefault="00FF3E89" w:rsidP="001E3388">
            <w:pPr>
              <w:jc w:val="center"/>
            </w:pPr>
            <w:r w:rsidRPr="00935D02">
              <w:t>16,33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74731CF" w14:textId="77777777" w:rsidR="00FF3E89" w:rsidRPr="00935D02" w:rsidRDefault="00FF3E89" w:rsidP="001E3388">
            <w:pPr>
              <w:jc w:val="center"/>
              <w:rPr>
                <w:sz w:val="26"/>
                <w:szCs w:val="26"/>
              </w:rPr>
            </w:pPr>
            <w:r w:rsidRPr="00935D02">
              <w:rPr>
                <w:sz w:val="26"/>
                <w:szCs w:val="26"/>
              </w:rPr>
              <w:t>х</w:t>
            </w:r>
          </w:p>
        </w:tc>
      </w:tr>
      <w:tr w:rsidR="00FF3E89" w:rsidRPr="00935D02" w14:paraId="1E658EA8"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C65D57" w14:textId="77777777" w:rsidR="00FF3E89" w:rsidRPr="00935D02" w:rsidRDefault="00FF3E89" w:rsidP="001E3388">
            <w:pPr>
              <w:ind w:left="-220" w:right="-53"/>
              <w:jc w:val="center"/>
              <w:rPr>
                <w:color w:val="000000"/>
                <w:sz w:val="26"/>
                <w:szCs w:val="26"/>
              </w:rPr>
            </w:pP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F7B849" w14:textId="77777777" w:rsidR="00FF3E89" w:rsidRPr="00935D02" w:rsidRDefault="00FF3E89" w:rsidP="001E3388">
            <w:pPr>
              <w:ind w:right="-2"/>
              <w:jc w:val="center"/>
              <w:rPr>
                <w:color w:val="000000"/>
                <w:sz w:val="26"/>
                <w:szCs w:val="26"/>
              </w:rPr>
            </w:pPr>
            <w:r w:rsidRPr="00935D02">
              <w:rPr>
                <w:sz w:val="26"/>
                <w:szCs w:val="26"/>
              </w:rPr>
              <w:t>Тариф на теплоноситель, поставляемый потребителям</w:t>
            </w:r>
          </w:p>
        </w:tc>
      </w:tr>
      <w:tr w:rsidR="00FF3E89" w:rsidRPr="00935D02" w14:paraId="02463C55"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1E771B" w14:textId="77777777" w:rsidR="00FF3E89" w:rsidRPr="00935D02" w:rsidRDefault="00FF3E89" w:rsidP="001E3388">
            <w:pPr>
              <w:ind w:left="-220" w:right="-53"/>
              <w:jc w:val="center"/>
              <w:rPr>
                <w:bCs/>
                <w:color w:val="000000"/>
                <w:kern w:val="32"/>
                <w:sz w:val="26"/>
                <w:szCs w:val="26"/>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CC29DD" w14:textId="77777777" w:rsidR="00FF3E89" w:rsidRPr="00935D02" w:rsidRDefault="00FF3E89" w:rsidP="001E3388">
            <w:pPr>
              <w:ind w:right="-2"/>
              <w:jc w:val="center"/>
              <w:rPr>
                <w:color w:val="000000"/>
                <w:sz w:val="26"/>
                <w:szCs w:val="26"/>
              </w:rPr>
            </w:pPr>
            <w:r w:rsidRPr="00935D02">
              <w:rPr>
                <w:color w:val="000000"/>
                <w:sz w:val="26"/>
                <w:szCs w:val="26"/>
              </w:rPr>
              <w:t>Одноставочный</w:t>
            </w:r>
          </w:p>
          <w:p w14:paraId="136EE213" w14:textId="77777777" w:rsidR="00FF3E89" w:rsidRPr="00935D02" w:rsidRDefault="00FF3E89" w:rsidP="001E3388">
            <w:pPr>
              <w:ind w:right="-2"/>
              <w:jc w:val="center"/>
              <w:rPr>
                <w:color w:val="000000"/>
                <w:sz w:val="26"/>
                <w:szCs w:val="26"/>
                <w:vertAlign w:val="superscript"/>
              </w:rPr>
            </w:pPr>
            <w:r w:rsidRPr="00935D02">
              <w:rPr>
                <w:color w:val="000000"/>
                <w:sz w:val="26"/>
                <w:szCs w:val="26"/>
              </w:rPr>
              <w:t>руб./ м</w:t>
            </w:r>
            <w:r w:rsidRPr="00935D02">
              <w:rPr>
                <w:color w:val="000000"/>
                <w:sz w:val="26"/>
                <w:szCs w:val="26"/>
                <w:vertAlign w:val="superscript"/>
              </w:rPr>
              <w:t>3</w:t>
            </w:r>
          </w:p>
        </w:tc>
        <w:tc>
          <w:tcPr>
            <w:tcW w:w="1917" w:type="dxa"/>
            <w:tcBorders>
              <w:top w:val="single" w:sz="4" w:space="0" w:color="auto"/>
              <w:left w:val="nil"/>
              <w:bottom w:val="single" w:sz="4" w:space="0" w:color="auto"/>
              <w:right w:val="single" w:sz="4" w:space="0" w:color="auto"/>
            </w:tcBorders>
            <w:shd w:val="clear" w:color="auto" w:fill="auto"/>
          </w:tcPr>
          <w:p w14:paraId="1FE39DC3" w14:textId="77777777" w:rsidR="00FF3E89" w:rsidRPr="00935D02" w:rsidRDefault="00FF3E89" w:rsidP="001E3388">
            <w:pPr>
              <w:jc w:val="center"/>
            </w:pPr>
            <w:r w:rsidRPr="00935D02">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A2817C8"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F253A9B" w14:textId="77777777" w:rsidR="00FF3E89" w:rsidRPr="00935D02" w:rsidRDefault="00FF3E89" w:rsidP="001E3388">
            <w:pPr>
              <w:jc w:val="center"/>
              <w:rPr>
                <w:sz w:val="26"/>
                <w:szCs w:val="26"/>
              </w:rPr>
            </w:pPr>
            <w:r w:rsidRPr="00935D02">
              <w:rPr>
                <w:sz w:val="26"/>
                <w:szCs w:val="26"/>
              </w:rPr>
              <w:t>х</w:t>
            </w:r>
          </w:p>
        </w:tc>
      </w:tr>
      <w:tr w:rsidR="00FF3E89" w:rsidRPr="00935D02" w14:paraId="0A5240D6"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852B45" w14:textId="77777777" w:rsidR="00FF3E89" w:rsidRPr="00935D02" w:rsidRDefault="00FF3E89" w:rsidP="001E3388">
            <w:pPr>
              <w:ind w:right="-2"/>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D9DE39"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272EE742" w14:textId="77777777" w:rsidR="00FF3E89" w:rsidRPr="00935D02" w:rsidRDefault="00FF3E89" w:rsidP="001E3388">
            <w:pPr>
              <w:jc w:val="center"/>
            </w:pPr>
            <w:r w:rsidRPr="00935D02">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D6A8B71"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B745E4C" w14:textId="77777777" w:rsidR="00FF3E89" w:rsidRPr="00935D02" w:rsidRDefault="00FF3E89" w:rsidP="001E3388">
            <w:pPr>
              <w:jc w:val="center"/>
              <w:rPr>
                <w:sz w:val="26"/>
                <w:szCs w:val="26"/>
              </w:rPr>
            </w:pPr>
            <w:r w:rsidRPr="00935D02">
              <w:rPr>
                <w:sz w:val="26"/>
                <w:szCs w:val="26"/>
              </w:rPr>
              <w:t>х</w:t>
            </w:r>
          </w:p>
        </w:tc>
      </w:tr>
      <w:tr w:rsidR="00FF3E89" w:rsidRPr="00935D02" w14:paraId="4DF8671E"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8E0033" w14:textId="77777777" w:rsidR="00FF3E89" w:rsidRPr="00935D02" w:rsidRDefault="00FF3E89" w:rsidP="001E3388">
            <w:pPr>
              <w:ind w:right="-2"/>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A6FAE"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4F8B472B" w14:textId="77777777" w:rsidR="00FF3E89" w:rsidRPr="00935D02" w:rsidRDefault="00FF3E89" w:rsidP="001E3388">
            <w:pPr>
              <w:jc w:val="center"/>
            </w:pPr>
            <w:r w:rsidRPr="00935D02">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D36181C"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F47BBB2" w14:textId="77777777" w:rsidR="00FF3E89" w:rsidRPr="00935D02" w:rsidRDefault="00FF3E89" w:rsidP="001E3388">
            <w:pPr>
              <w:jc w:val="center"/>
              <w:rPr>
                <w:sz w:val="26"/>
                <w:szCs w:val="26"/>
              </w:rPr>
            </w:pPr>
            <w:r w:rsidRPr="00935D02">
              <w:rPr>
                <w:sz w:val="26"/>
                <w:szCs w:val="26"/>
              </w:rPr>
              <w:t>х</w:t>
            </w:r>
          </w:p>
        </w:tc>
      </w:tr>
      <w:tr w:rsidR="00FF3E89" w:rsidRPr="00935D02" w14:paraId="31043430"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98C05D" w14:textId="77777777" w:rsidR="00FF3E89" w:rsidRPr="00935D02" w:rsidRDefault="00FF3E89" w:rsidP="001E3388">
            <w:pPr>
              <w:ind w:right="-2"/>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8A126"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63EB2830" w14:textId="77777777" w:rsidR="00FF3E89" w:rsidRPr="00935D02" w:rsidRDefault="00FF3E89" w:rsidP="001E3388">
            <w:pPr>
              <w:jc w:val="center"/>
            </w:pPr>
            <w:r w:rsidRPr="00935D02">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719D2B"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4A74B65" w14:textId="77777777" w:rsidR="00FF3E89" w:rsidRPr="00935D02" w:rsidRDefault="00FF3E89" w:rsidP="001E3388">
            <w:pPr>
              <w:jc w:val="center"/>
              <w:rPr>
                <w:sz w:val="26"/>
                <w:szCs w:val="26"/>
              </w:rPr>
            </w:pPr>
            <w:r w:rsidRPr="00935D02">
              <w:rPr>
                <w:sz w:val="26"/>
                <w:szCs w:val="26"/>
              </w:rPr>
              <w:t>х</w:t>
            </w:r>
          </w:p>
        </w:tc>
      </w:tr>
      <w:tr w:rsidR="00FF3E89" w:rsidRPr="00935D02" w14:paraId="1551C965"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52EEC1" w14:textId="77777777" w:rsidR="00FF3E89" w:rsidRPr="00935D02" w:rsidRDefault="00FF3E89" w:rsidP="001E3388">
            <w:pPr>
              <w:ind w:right="-2"/>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9E295F"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47A5F163" w14:textId="77777777" w:rsidR="00FF3E89" w:rsidRPr="00935D02" w:rsidRDefault="00FF3E89" w:rsidP="001E3388">
            <w:pPr>
              <w:jc w:val="center"/>
            </w:pPr>
            <w:r w:rsidRPr="00935D02">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42A2E91"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21495515" w14:textId="77777777" w:rsidR="00FF3E89" w:rsidRPr="00935D02" w:rsidRDefault="00FF3E89" w:rsidP="001E3388">
            <w:pPr>
              <w:jc w:val="center"/>
              <w:rPr>
                <w:sz w:val="26"/>
                <w:szCs w:val="26"/>
              </w:rPr>
            </w:pPr>
            <w:r w:rsidRPr="00935D02">
              <w:rPr>
                <w:sz w:val="26"/>
                <w:szCs w:val="26"/>
              </w:rPr>
              <w:t>х</w:t>
            </w:r>
          </w:p>
        </w:tc>
      </w:tr>
      <w:tr w:rsidR="00FF3E89" w:rsidRPr="00935D02" w14:paraId="73E09497"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7D518" w14:textId="77777777" w:rsidR="00FF3E89" w:rsidRPr="00935D02" w:rsidRDefault="00FF3E89" w:rsidP="001E3388">
            <w:pPr>
              <w:ind w:right="-2"/>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A6FCC5"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633BDF91" w14:textId="77777777" w:rsidR="00FF3E89" w:rsidRPr="00935D02" w:rsidRDefault="00FF3E89" w:rsidP="001E3388">
            <w:pPr>
              <w:jc w:val="center"/>
            </w:pPr>
            <w:r w:rsidRPr="00935D02">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AFC9AE4"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7CECECF" w14:textId="77777777" w:rsidR="00FF3E89" w:rsidRPr="00935D02" w:rsidRDefault="00FF3E89" w:rsidP="001E3388">
            <w:pPr>
              <w:jc w:val="center"/>
              <w:rPr>
                <w:sz w:val="26"/>
                <w:szCs w:val="26"/>
              </w:rPr>
            </w:pPr>
            <w:r w:rsidRPr="00935D02">
              <w:rPr>
                <w:sz w:val="26"/>
                <w:szCs w:val="26"/>
              </w:rPr>
              <w:t>х</w:t>
            </w:r>
          </w:p>
        </w:tc>
      </w:tr>
      <w:tr w:rsidR="00FF3E89" w:rsidRPr="00935D02" w14:paraId="6E96AADC"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B16A4E" w14:textId="77777777" w:rsidR="00FF3E89" w:rsidRPr="00935D02" w:rsidRDefault="00FF3E89" w:rsidP="001E3388">
            <w:pPr>
              <w:ind w:right="-2"/>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7F924"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422DCCDE" w14:textId="77777777" w:rsidR="00FF3E89" w:rsidRPr="00935D02" w:rsidRDefault="00FF3E89" w:rsidP="001E3388">
            <w:pPr>
              <w:jc w:val="center"/>
            </w:pPr>
            <w:r w:rsidRPr="00935D02">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21944FA"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4E780CFA" w14:textId="77777777" w:rsidR="00FF3E89" w:rsidRPr="00935D02" w:rsidRDefault="00FF3E89" w:rsidP="001E3388">
            <w:pPr>
              <w:jc w:val="center"/>
              <w:rPr>
                <w:sz w:val="26"/>
                <w:szCs w:val="26"/>
              </w:rPr>
            </w:pPr>
            <w:r w:rsidRPr="00935D02">
              <w:rPr>
                <w:sz w:val="26"/>
                <w:szCs w:val="26"/>
              </w:rPr>
              <w:t>х</w:t>
            </w:r>
          </w:p>
        </w:tc>
      </w:tr>
      <w:tr w:rsidR="00FF3E89" w:rsidRPr="00935D02" w14:paraId="47EFDFC8"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5A42C" w14:textId="77777777" w:rsidR="00FF3E89" w:rsidRPr="00935D02" w:rsidRDefault="00FF3E89" w:rsidP="001E3388">
            <w:pPr>
              <w:ind w:right="-2"/>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17F557"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222BDDC7" w14:textId="77777777" w:rsidR="00FF3E89" w:rsidRPr="00935D02" w:rsidRDefault="00FF3E89" w:rsidP="001E3388">
            <w:pPr>
              <w:jc w:val="center"/>
            </w:pPr>
            <w:r w:rsidRPr="00935D02">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7E7E69A"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686441C" w14:textId="77777777" w:rsidR="00FF3E89" w:rsidRPr="00935D02" w:rsidRDefault="00FF3E89" w:rsidP="001E3388">
            <w:pPr>
              <w:jc w:val="center"/>
              <w:rPr>
                <w:sz w:val="26"/>
                <w:szCs w:val="26"/>
              </w:rPr>
            </w:pPr>
            <w:r w:rsidRPr="00935D02">
              <w:rPr>
                <w:sz w:val="26"/>
                <w:szCs w:val="26"/>
              </w:rPr>
              <w:t>х</w:t>
            </w:r>
          </w:p>
        </w:tc>
      </w:tr>
      <w:tr w:rsidR="00FF3E89" w:rsidRPr="00935D02" w14:paraId="7E2C7A06"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8CDED" w14:textId="77777777" w:rsidR="00FF3E89" w:rsidRPr="00935D02" w:rsidRDefault="00FF3E89" w:rsidP="001E3388">
            <w:pPr>
              <w:ind w:right="-2"/>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B0E7DF"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68BC29A1" w14:textId="77777777" w:rsidR="00FF3E89" w:rsidRPr="00935D02" w:rsidRDefault="00FF3E89" w:rsidP="001E3388">
            <w:pPr>
              <w:jc w:val="center"/>
            </w:pPr>
            <w:r w:rsidRPr="00935D02">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595FA9B"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5BBBC1D" w14:textId="77777777" w:rsidR="00FF3E89" w:rsidRPr="00935D02" w:rsidRDefault="00FF3E89" w:rsidP="001E3388">
            <w:pPr>
              <w:jc w:val="center"/>
              <w:rPr>
                <w:sz w:val="26"/>
                <w:szCs w:val="26"/>
              </w:rPr>
            </w:pPr>
            <w:r w:rsidRPr="00935D02">
              <w:rPr>
                <w:sz w:val="26"/>
                <w:szCs w:val="26"/>
              </w:rPr>
              <w:t>х</w:t>
            </w:r>
          </w:p>
        </w:tc>
      </w:tr>
      <w:tr w:rsidR="00FF3E89" w:rsidRPr="00935D02" w14:paraId="46958A50" w14:textId="77777777" w:rsidTr="00FF3E89">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52420D" w14:textId="77777777" w:rsidR="00FF3E89" w:rsidRPr="00935D02" w:rsidRDefault="00FF3E89" w:rsidP="001E3388">
            <w:pPr>
              <w:ind w:right="-2"/>
              <w:jc w:val="center"/>
              <w:rPr>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CA897" w14:textId="77777777" w:rsidR="00FF3E89" w:rsidRPr="00935D02" w:rsidRDefault="00FF3E89" w:rsidP="001E3388">
            <w:pPr>
              <w:ind w:right="-2"/>
              <w:jc w:val="center"/>
              <w:rPr>
                <w:color w:val="000000"/>
                <w:sz w:val="26"/>
                <w:szCs w:val="26"/>
              </w:rPr>
            </w:pPr>
          </w:p>
        </w:tc>
        <w:tc>
          <w:tcPr>
            <w:tcW w:w="1917" w:type="dxa"/>
            <w:tcBorders>
              <w:top w:val="single" w:sz="4" w:space="0" w:color="auto"/>
              <w:left w:val="nil"/>
              <w:bottom w:val="single" w:sz="4" w:space="0" w:color="auto"/>
              <w:right w:val="single" w:sz="4" w:space="0" w:color="auto"/>
            </w:tcBorders>
            <w:shd w:val="clear" w:color="auto" w:fill="auto"/>
          </w:tcPr>
          <w:p w14:paraId="799C87B6" w14:textId="77777777" w:rsidR="00FF3E89" w:rsidRPr="00935D02" w:rsidRDefault="00FF3E89" w:rsidP="001E3388">
            <w:pPr>
              <w:jc w:val="center"/>
            </w:pPr>
            <w:r w:rsidRPr="00935D02">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50F4FD3" w14:textId="77777777" w:rsidR="00FF3E89" w:rsidRPr="00935D02" w:rsidRDefault="00FF3E89" w:rsidP="001E3388">
            <w:pPr>
              <w:jc w:val="center"/>
              <w:rPr>
                <w:sz w:val="26"/>
                <w:szCs w:val="26"/>
              </w:rPr>
            </w:pPr>
            <w:r w:rsidRPr="00935D02">
              <w:rPr>
                <w:sz w:val="26"/>
                <w:szCs w:val="26"/>
              </w:rPr>
              <w:t>х</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7760B20" w14:textId="77777777" w:rsidR="00FF3E89" w:rsidRPr="00935D02" w:rsidRDefault="00FF3E89" w:rsidP="001E3388">
            <w:pPr>
              <w:jc w:val="center"/>
              <w:rPr>
                <w:sz w:val="26"/>
                <w:szCs w:val="26"/>
              </w:rPr>
            </w:pPr>
            <w:r w:rsidRPr="00935D02">
              <w:rPr>
                <w:sz w:val="26"/>
                <w:szCs w:val="26"/>
              </w:rPr>
              <w:t>х</w:t>
            </w:r>
          </w:p>
        </w:tc>
      </w:tr>
    </w:tbl>
    <w:p w14:paraId="71E80809" w14:textId="77777777" w:rsidR="00FF3E89" w:rsidRPr="00ED4BBC" w:rsidRDefault="00FF3E89" w:rsidP="00FF3E89">
      <w:pPr>
        <w:ind w:left="-142" w:right="-285"/>
        <w:jc w:val="right"/>
        <w:rPr>
          <w:bCs/>
          <w:color w:val="000000"/>
          <w:kern w:val="32"/>
          <w:sz w:val="28"/>
          <w:szCs w:val="28"/>
        </w:rPr>
      </w:pPr>
      <w:r>
        <w:rPr>
          <w:bCs/>
          <w:color w:val="000000"/>
          <w:kern w:val="32"/>
          <w:sz w:val="28"/>
          <w:szCs w:val="28"/>
        </w:rPr>
        <w:t>».</w:t>
      </w:r>
    </w:p>
    <w:p w14:paraId="7CB09DE4" w14:textId="77777777" w:rsidR="000C1886" w:rsidRDefault="000C1886" w:rsidP="00EB721E">
      <w:pPr>
        <w:tabs>
          <w:tab w:val="left" w:pos="3686"/>
          <w:tab w:val="left" w:pos="9498"/>
        </w:tabs>
        <w:ind w:right="-569"/>
        <w:sectPr w:rsidR="000C1886" w:rsidSect="00880BC9">
          <w:pgSz w:w="11906" w:h="16838"/>
          <w:pgMar w:top="1134" w:right="567" w:bottom="1134" w:left="709" w:header="567" w:footer="709" w:gutter="0"/>
          <w:cols w:space="708"/>
          <w:docGrid w:linePitch="360"/>
        </w:sectPr>
      </w:pPr>
    </w:p>
    <w:p w14:paraId="1EA62619" w14:textId="3CC9A061" w:rsidR="000C1886" w:rsidRPr="00F01343" w:rsidRDefault="000C1886" w:rsidP="007C6CB5">
      <w:pPr>
        <w:tabs>
          <w:tab w:val="left" w:pos="270"/>
          <w:tab w:val="right" w:pos="9355"/>
        </w:tabs>
        <w:ind w:left="-4310" w:firstLine="9839"/>
      </w:pPr>
      <w:r w:rsidRPr="00F01343">
        <w:lastRenderedPageBreak/>
        <w:t>Приложение</w:t>
      </w:r>
      <w:r>
        <w:t xml:space="preserve"> № 10 к протоколу</w:t>
      </w:r>
      <w:r w:rsidRPr="00F01343">
        <w:t xml:space="preserve"> № </w:t>
      </w:r>
      <w:r>
        <w:t>89</w:t>
      </w:r>
    </w:p>
    <w:p w14:paraId="671040B5" w14:textId="77777777" w:rsidR="000C1886" w:rsidRPr="00F01343" w:rsidRDefault="000C1886" w:rsidP="007C6CB5">
      <w:pPr>
        <w:tabs>
          <w:tab w:val="left" w:pos="3686"/>
          <w:tab w:val="left" w:pos="9498"/>
        </w:tabs>
        <w:ind w:left="-4310" w:right="-569" w:firstLine="9839"/>
      </w:pPr>
      <w:r w:rsidRPr="00F01343">
        <w:t>заседания правления Региональной</w:t>
      </w:r>
    </w:p>
    <w:p w14:paraId="758F3F5C" w14:textId="77777777" w:rsidR="000C1886" w:rsidRPr="00F01343" w:rsidRDefault="000C1886" w:rsidP="007C6CB5">
      <w:pPr>
        <w:tabs>
          <w:tab w:val="left" w:pos="3686"/>
          <w:tab w:val="left" w:pos="9498"/>
        </w:tabs>
        <w:ind w:left="-4310" w:right="-569" w:firstLine="9839"/>
      </w:pPr>
      <w:r w:rsidRPr="00F01343">
        <w:t>энергетической комиссии</w:t>
      </w:r>
    </w:p>
    <w:p w14:paraId="137EA3F0" w14:textId="77777777" w:rsidR="000C1886" w:rsidRPr="0000039C" w:rsidRDefault="000C1886" w:rsidP="007C6CB5">
      <w:pPr>
        <w:tabs>
          <w:tab w:val="left" w:pos="3686"/>
          <w:tab w:val="left" w:pos="9498"/>
        </w:tabs>
        <w:ind w:left="-4310" w:right="-569" w:firstLine="9839"/>
      </w:pPr>
      <w:r w:rsidRPr="00F01343">
        <w:t xml:space="preserve">Кузбасса от </w:t>
      </w:r>
      <w:r>
        <w:t>18</w:t>
      </w:r>
      <w:r w:rsidRPr="00F01343">
        <w:t>.</w:t>
      </w:r>
      <w:r>
        <w:t>12</w:t>
      </w:r>
      <w:r w:rsidRPr="00F01343">
        <w:t>.2024</w:t>
      </w:r>
    </w:p>
    <w:p w14:paraId="4AFEC71B" w14:textId="77777777" w:rsidR="007C6CB5" w:rsidRPr="0000039C" w:rsidRDefault="007C6CB5" w:rsidP="007C6CB5">
      <w:pPr>
        <w:tabs>
          <w:tab w:val="left" w:pos="3686"/>
          <w:tab w:val="left" w:pos="9498"/>
        </w:tabs>
        <w:ind w:left="-4310" w:right="-569" w:firstLine="9839"/>
      </w:pPr>
    </w:p>
    <w:p w14:paraId="15A8C09F" w14:textId="77777777" w:rsidR="007C6CB5" w:rsidRPr="007C6CB5" w:rsidRDefault="007C6CB5" w:rsidP="007C6CB5">
      <w:pPr>
        <w:jc w:val="center"/>
        <w:rPr>
          <w:b/>
          <w:sz w:val="28"/>
          <w:szCs w:val="28"/>
        </w:rPr>
      </w:pPr>
      <w:r w:rsidRPr="007C6CB5">
        <w:rPr>
          <w:b/>
          <w:sz w:val="28"/>
          <w:szCs w:val="28"/>
        </w:rPr>
        <w:t>ЭКСПЕРТНОЕ ЗАКЛЮЧЕНИЕ</w:t>
      </w:r>
    </w:p>
    <w:p w14:paraId="3DFF3A2A" w14:textId="77777777" w:rsidR="007C6CB5" w:rsidRPr="007C6CB5" w:rsidRDefault="007C6CB5" w:rsidP="007C6CB5">
      <w:pPr>
        <w:jc w:val="center"/>
        <w:rPr>
          <w:sz w:val="28"/>
          <w:szCs w:val="28"/>
        </w:rPr>
      </w:pPr>
      <w:r w:rsidRPr="007C6CB5">
        <w:rPr>
          <w:sz w:val="28"/>
          <w:szCs w:val="28"/>
        </w:rPr>
        <w:t>Региональной энергетической комиссии Кузбасса</w:t>
      </w:r>
    </w:p>
    <w:p w14:paraId="03673215" w14:textId="77777777" w:rsidR="007C6CB5" w:rsidRPr="007C6CB5" w:rsidRDefault="007C6CB5" w:rsidP="007C6CB5">
      <w:pPr>
        <w:jc w:val="center"/>
        <w:rPr>
          <w:bCs/>
          <w:sz w:val="28"/>
          <w:szCs w:val="28"/>
        </w:rPr>
      </w:pPr>
      <w:r w:rsidRPr="007C6CB5">
        <w:rPr>
          <w:bCs/>
          <w:sz w:val="28"/>
          <w:szCs w:val="28"/>
        </w:rPr>
        <w:t>по материалам, представленным</w:t>
      </w:r>
    </w:p>
    <w:p w14:paraId="28F8F46C" w14:textId="77777777" w:rsidR="007C6CB5" w:rsidRPr="007C6CB5" w:rsidRDefault="007C6CB5" w:rsidP="007C6CB5">
      <w:pPr>
        <w:jc w:val="center"/>
        <w:rPr>
          <w:sz w:val="28"/>
          <w:szCs w:val="28"/>
        </w:rPr>
      </w:pPr>
      <w:r w:rsidRPr="007C6CB5">
        <w:rPr>
          <w:bCs/>
          <w:sz w:val="28"/>
          <w:szCs w:val="28"/>
        </w:rPr>
        <w:t xml:space="preserve">АО «Кемеровская генерация» </w:t>
      </w:r>
      <w:r w:rsidRPr="007C6CB5">
        <w:rPr>
          <w:sz w:val="28"/>
          <w:szCs w:val="28"/>
        </w:rPr>
        <w:t>для корректировки величины НВВ и уровня тарифов на теплоноситель, горячую воду в открытой системе горячего водоснабжения, реализуемые, на потребительском рынке Кемеровского городского округа, на 2025 год</w:t>
      </w:r>
    </w:p>
    <w:p w14:paraId="71C58DD3" w14:textId="77777777" w:rsidR="007C6CB5" w:rsidRPr="007C6CB5" w:rsidRDefault="007C6CB5" w:rsidP="007C6CB5">
      <w:pPr>
        <w:jc w:val="center"/>
        <w:rPr>
          <w:sz w:val="28"/>
          <w:szCs w:val="28"/>
        </w:rPr>
      </w:pPr>
    </w:p>
    <w:p w14:paraId="299DB04A" w14:textId="77777777" w:rsidR="007C6CB5" w:rsidRPr="007C6CB5" w:rsidRDefault="007C6CB5" w:rsidP="007C6CB5">
      <w:pPr>
        <w:rPr>
          <w:sz w:val="28"/>
          <w:szCs w:val="28"/>
        </w:rPr>
      </w:pPr>
    </w:p>
    <w:p w14:paraId="2180D93B" w14:textId="77777777" w:rsidR="007C6CB5" w:rsidRPr="007C6CB5" w:rsidRDefault="007C6CB5" w:rsidP="007C6CB5">
      <w:pPr>
        <w:keepNext/>
        <w:tabs>
          <w:tab w:val="left" w:pos="567"/>
        </w:tabs>
        <w:outlineLvl w:val="0"/>
        <w:rPr>
          <w:b/>
          <w:sz w:val="28"/>
          <w:szCs w:val="28"/>
        </w:rPr>
      </w:pPr>
      <w:bookmarkStart w:id="33" w:name="_Toc59205406"/>
      <w:r w:rsidRPr="007C6CB5">
        <w:rPr>
          <w:b/>
          <w:sz w:val="28"/>
          <w:szCs w:val="28"/>
        </w:rPr>
        <w:t>1. НОРМАТИВНО-ПРАВОВАЯ БАЗА</w:t>
      </w:r>
      <w:bookmarkEnd w:id="33"/>
    </w:p>
    <w:p w14:paraId="671A77CF" w14:textId="77777777" w:rsidR="007C6CB5" w:rsidRPr="007C6CB5" w:rsidRDefault="007C6CB5" w:rsidP="007C6CB5">
      <w:pPr>
        <w:rPr>
          <w:sz w:val="28"/>
          <w:szCs w:val="28"/>
        </w:rPr>
      </w:pPr>
    </w:p>
    <w:p w14:paraId="7D73360F" w14:textId="77777777" w:rsidR="007C6CB5" w:rsidRPr="007C6CB5" w:rsidRDefault="007C6CB5" w:rsidP="007C6CB5">
      <w:pPr>
        <w:ind w:right="-1" w:firstLine="851"/>
        <w:jc w:val="both"/>
        <w:rPr>
          <w:snapToGrid w:val="0"/>
          <w:sz w:val="28"/>
          <w:szCs w:val="28"/>
        </w:rPr>
      </w:pPr>
      <w:r w:rsidRPr="007C6CB5">
        <w:rPr>
          <w:snapToGrid w:val="0"/>
          <w:sz w:val="28"/>
          <w:szCs w:val="28"/>
        </w:rPr>
        <w:t>Гражданский кодекс Российской Федерации.</w:t>
      </w:r>
    </w:p>
    <w:p w14:paraId="47EDD2F0" w14:textId="77777777" w:rsidR="007C6CB5" w:rsidRPr="007C6CB5" w:rsidRDefault="007C6CB5" w:rsidP="007C6CB5">
      <w:pPr>
        <w:ind w:right="-1" w:firstLine="851"/>
        <w:jc w:val="both"/>
        <w:rPr>
          <w:snapToGrid w:val="0"/>
          <w:sz w:val="28"/>
          <w:szCs w:val="28"/>
        </w:rPr>
      </w:pPr>
      <w:r w:rsidRPr="007C6CB5">
        <w:rPr>
          <w:snapToGrid w:val="0"/>
          <w:sz w:val="28"/>
          <w:szCs w:val="28"/>
        </w:rPr>
        <w:t>Налоговый кодекс Российской Федерации.</w:t>
      </w:r>
    </w:p>
    <w:p w14:paraId="09C213D6" w14:textId="77777777" w:rsidR="007C6CB5" w:rsidRPr="007C6CB5" w:rsidRDefault="007C6CB5" w:rsidP="007C6CB5">
      <w:pPr>
        <w:ind w:right="-1" w:firstLine="851"/>
        <w:jc w:val="both"/>
        <w:rPr>
          <w:snapToGrid w:val="0"/>
          <w:sz w:val="28"/>
          <w:szCs w:val="28"/>
        </w:rPr>
      </w:pPr>
      <w:r w:rsidRPr="007C6CB5">
        <w:rPr>
          <w:snapToGrid w:val="0"/>
          <w:sz w:val="28"/>
          <w:szCs w:val="28"/>
        </w:rPr>
        <w:t>Трудовой Кодекс Российской Федерации.</w:t>
      </w:r>
    </w:p>
    <w:p w14:paraId="757FB9A1" w14:textId="77777777" w:rsidR="007C6CB5" w:rsidRPr="007C6CB5" w:rsidRDefault="007C6CB5" w:rsidP="007C6CB5">
      <w:pPr>
        <w:ind w:right="-1" w:firstLine="851"/>
        <w:jc w:val="both"/>
        <w:rPr>
          <w:snapToGrid w:val="0"/>
          <w:sz w:val="28"/>
          <w:szCs w:val="28"/>
        </w:rPr>
      </w:pPr>
      <w:r w:rsidRPr="007C6CB5">
        <w:rPr>
          <w:snapToGrid w:val="0"/>
          <w:sz w:val="28"/>
          <w:szCs w:val="28"/>
        </w:rPr>
        <w:t>Федеральный Закон от 17.08.1995 № 147-ФЗ «О естественных монополиях».</w:t>
      </w:r>
    </w:p>
    <w:p w14:paraId="40013ADE" w14:textId="77777777" w:rsidR="007C6CB5" w:rsidRPr="007C6CB5" w:rsidRDefault="007C6CB5" w:rsidP="007C6CB5">
      <w:pPr>
        <w:ind w:right="-1" w:firstLine="851"/>
        <w:jc w:val="both"/>
        <w:rPr>
          <w:snapToGrid w:val="0"/>
          <w:sz w:val="28"/>
          <w:szCs w:val="28"/>
        </w:rPr>
      </w:pPr>
      <w:r w:rsidRPr="007C6CB5">
        <w:rPr>
          <w:snapToGrid w:val="0"/>
          <w:sz w:val="28"/>
          <w:szCs w:val="28"/>
        </w:rPr>
        <w:t xml:space="preserve"> Федеральный закон от 27.07.2010 № 190-ФЗ «О теплоснабжении».</w:t>
      </w:r>
    </w:p>
    <w:p w14:paraId="0A3C275A" w14:textId="77777777" w:rsidR="007C6CB5" w:rsidRPr="007C6CB5" w:rsidRDefault="007C6CB5" w:rsidP="007C6CB5">
      <w:pPr>
        <w:ind w:right="-1" w:firstLine="851"/>
        <w:jc w:val="both"/>
        <w:rPr>
          <w:snapToGrid w:val="0"/>
          <w:sz w:val="28"/>
          <w:szCs w:val="28"/>
        </w:rPr>
      </w:pPr>
      <w:r w:rsidRPr="007C6CB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0BE4CDC" w14:textId="77777777" w:rsidR="007C6CB5" w:rsidRPr="007C6CB5" w:rsidRDefault="007C6CB5" w:rsidP="007C6CB5">
      <w:pPr>
        <w:ind w:right="-1" w:firstLine="851"/>
        <w:jc w:val="both"/>
        <w:rPr>
          <w:snapToGrid w:val="0"/>
          <w:sz w:val="28"/>
          <w:szCs w:val="28"/>
        </w:rPr>
      </w:pPr>
      <w:r w:rsidRPr="007C6CB5">
        <w:rPr>
          <w:snapToGrid w:val="0"/>
          <w:sz w:val="28"/>
          <w:szCs w:val="28"/>
        </w:rPr>
        <w:t>Постановление Правительства Российской Федерации от 22.10.2012 № 1075 «О ценообразовании в сфере теплоснабжения» (далее – Основы ценообразования).</w:t>
      </w:r>
    </w:p>
    <w:p w14:paraId="5F97715B" w14:textId="77777777" w:rsidR="007C6CB5" w:rsidRPr="007C6CB5" w:rsidRDefault="007C6CB5" w:rsidP="007C6CB5">
      <w:pPr>
        <w:ind w:right="-1" w:firstLine="851"/>
        <w:jc w:val="both"/>
        <w:rPr>
          <w:snapToGrid w:val="0"/>
          <w:sz w:val="28"/>
          <w:szCs w:val="28"/>
        </w:rPr>
      </w:pPr>
      <w:r w:rsidRPr="007C6CB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4FE49D4E" w14:textId="77777777" w:rsidR="007C6CB5" w:rsidRPr="007C6CB5" w:rsidRDefault="007C6CB5" w:rsidP="007C6CB5">
      <w:pPr>
        <w:ind w:right="-1" w:firstLine="851"/>
        <w:jc w:val="both"/>
        <w:rPr>
          <w:snapToGrid w:val="0"/>
          <w:sz w:val="28"/>
          <w:szCs w:val="28"/>
        </w:rPr>
      </w:pPr>
      <w:r w:rsidRPr="007C6CB5">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 Регламент открытия дел).</w:t>
      </w:r>
    </w:p>
    <w:p w14:paraId="10738CBC" w14:textId="77777777" w:rsidR="007C6CB5" w:rsidRPr="007C6CB5" w:rsidRDefault="007C6CB5" w:rsidP="007C6CB5">
      <w:pPr>
        <w:ind w:right="-1" w:firstLine="851"/>
        <w:jc w:val="both"/>
        <w:rPr>
          <w:snapToGrid w:val="0"/>
          <w:sz w:val="28"/>
          <w:szCs w:val="28"/>
        </w:rPr>
      </w:pPr>
      <w:r w:rsidRPr="007C6CB5">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3BEAC224" w14:textId="77777777" w:rsidR="007C6CB5" w:rsidRPr="007C6CB5" w:rsidRDefault="007C6CB5" w:rsidP="007C6CB5">
      <w:pPr>
        <w:ind w:right="-1" w:firstLine="851"/>
        <w:jc w:val="both"/>
        <w:rPr>
          <w:snapToGrid w:val="0"/>
          <w:sz w:val="28"/>
          <w:szCs w:val="28"/>
        </w:rPr>
      </w:pPr>
      <w:r w:rsidRPr="007C6CB5">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826C19C" w14:textId="77777777" w:rsidR="007C6CB5" w:rsidRPr="007C6CB5" w:rsidRDefault="007C6CB5" w:rsidP="007C6CB5">
      <w:pPr>
        <w:ind w:right="-1" w:firstLine="851"/>
        <w:jc w:val="both"/>
        <w:rPr>
          <w:snapToGrid w:val="0"/>
          <w:sz w:val="28"/>
          <w:szCs w:val="28"/>
        </w:rPr>
      </w:pPr>
      <w:r w:rsidRPr="007C6CB5">
        <w:rPr>
          <w:snapToGrid w:val="0"/>
          <w:sz w:val="28"/>
          <w:szCs w:val="28"/>
        </w:rPr>
        <w:lastRenderedPageBreak/>
        <w:t>Вся нормативно – методическая основа используется в редакции, действующей на момент проведения экспертизы.</w:t>
      </w:r>
    </w:p>
    <w:p w14:paraId="41DE520B" w14:textId="77777777" w:rsidR="007C6CB5" w:rsidRPr="007C6CB5" w:rsidRDefault="007C6CB5" w:rsidP="007C6CB5">
      <w:pPr>
        <w:keepNext/>
        <w:tabs>
          <w:tab w:val="left" w:pos="567"/>
        </w:tabs>
        <w:jc w:val="both"/>
        <w:outlineLvl w:val="0"/>
        <w:rPr>
          <w:b/>
          <w:sz w:val="28"/>
          <w:szCs w:val="28"/>
        </w:rPr>
      </w:pPr>
      <w:bookmarkStart w:id="34" w:name="_Toc59205407"/>
      <w:r w:rsidRPr="007C6CB5">
        <w:rPr>
          <w:b/>
          <w:sz w:val="28"/>
          <w:szCs w:val="28"/>
        </w:rPr>
        <w:t>2. ОЦЕНКА ДОСТОВЕРНОСТИ ДАННЫХ, ПРИВЕДЕННЫХ В ПРЕДЛОЖЕНИЯХ ОБ УСТАНОВЛЕНИИ ТАРИФОВ И (ИЛИ) ИХ ПРЕДЕЛЬНЫХ УРОВНЕЙ</w:t>
      </w:r>
      <w:bookmarkEnd w:id="34"/>
    </w:p>
    <w:p w14:paraId="08FE37B5" w14:textId="77777777" w:rsidR="007C6CB5" w:rsidRPr="007C6CB5" w:rsidRDefault="007C6CB5" w:rsidP="007C6CB5">
      <w:pPr>
        <w:jc w:val="both"/>
        <w:rPr>
          <w:sz w:val="28"/>
          <w:szCs w:val="28"/>
        </w:rPr>
      </w:pPr>
    </w:p>
    <w:p w14:paraId="1BABC7B7" w14:textId="77777777" w:rsidR="007C6CB5" w:rsidRPr="007C6CB5" w:rsidRDefault="007C6CB5" w:rsidP="007C6CB5">
      <w:pPr>
        <w:ind w:firstLine="851"/>
        <w:jc w:val="both"/>
        <w:rPr>
          <w:sz w:val="28"/>
          <w:szCs w:val="28"/>
        </w:rPr>
      </w:pPr>
      <w:r w:rsidRPr="007C6CB5">
        <w:rPr>
          <w:sz w:val="28"/>
          <w:szCs w:val="28"/>
        </w:rPr>
        <w:t>Материалы АО «Кемеровская генерация» для корректировки долгосрочных тарифов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28196A5C" w14:textId="77777777" w:rsidR="007C6CB5" w:rsidRPr="007C6CB5" w:rsidRDefault="007C6CB5" w:rsidP="007C6CB5">
      <w:pPr>
        <w:ind w:firstLine="851"/>
        <w:jc w:val="both"/>
        <w:rPr>
          <w:sz w:val="28"/>
          <w:szCs w:val="28"/>
        </w:rPr>
      </w:pPr>
      <w:r w:rsidRPr="007C6CB5">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72120BB5" w14:textId="77777777" w:rsidR="007C6CB5" w:rsidRPr="007C6CB5" w:rsidRDefault="007C6CB5" w:rsidP="007C6CB5">
      <w:pPr>
        <w:ind w:firstLine="851"/>
        <w:jc w:val="both"/>
        <w:rPr>
          <w:sz w:val="28"/>
          <w:szCs w:val="28"/>
        </w:rPr>
      </w:pPr>
      <w:r w:rsidRPr="007C6CB5">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958191D" w14:textId="77777777" w:rsidR="007C6CB5" w:rsidRPr="007C6CB5" w:rsidRDefault="007C6CB5" w:rsidP="007C6CB5">
      <w:pPr>
        <w:ind w:firstLine="851"/>
        <w:jc w:val="both"/>
        <w:rPr>
          <w:sz w:val="28"/>
          <w:szCs w:val="28"/>
        </w:rPr>
      </w:pPr>
      <w:r w:rsidRPr="007C6CB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«Кемеровская генерация»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03C838D8" w14:textId="77777777" w:rsidR="007C6CB5" w:rsidRPr="007C6CB5" w:rsidRDefault="007C6CB5" w:rsidP="007C6CB5">
      <w:pPr>
        <w:ind w:firstLine="851"/>
        <w:jc w:val="both"/>
        <w:rPr>
          <w:sz w:val="28"/>
          <w:szCs w:val="28"/>
        </w:rPr>
      </w:pPr>
      <w:r w:rsidRPr="007C6CB5">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w:t>
      </w:r>
    </w:p>
    <w:p w14:paraId="333958A3" w14:textId="77777777" w:rsidR="007C6CB5" w:rsidRPr="007C6CB5" w:rsidRDefault="007C6CB5" w:rsidP="007C6CB5">
      <w:pPr>
        <w:ind w:firstLine="851"/>
        <w:jc w:val="both"/>
        <w:rPr>
          <w:sz w:val="28"/>
          <w:szCs w:val="28"/>
        </w:rPr>
      </w:pPr>
      <w:r w:rsidRPr="007C6CB5">
        <w:rPr>
          <w:sz w:val="28"/>
          <w:szCs w:val="28"/>
        </w:rPr>
        <w:t>В данном экспертном заключении приведены результаты расчетов без НДС.</w:t>
      </w:r>
    </w:p>
    <w:p w14:paraId="3A0A3876" w14:textId="77777777" w:rsidR="007C6CB5" w:rsidRPr="007C6CB5" w:rsidRDefault="007C6CB5" w:rsidP="007C6CB5">
      <w:pPr>
        <w:keepNext/>
        <w:tabs>
          <w:tab w:val="left" w:pos="567"/>
        </w:tabs>
        <w:outlineLvl w:val="0"/>
        <w:rPr>
          <w:b/>
          <w:sz w:val="28"/>
          <w:szCs w:val="28"/>
        </w:rPr>
      </w:pPr>
      <w:bookmarkStart w:id="35" w:name="_Toc59205408"/>
      <w:r w:rsidRPr="007C6CB5">
        <w:rPr>
          <w:b/>
          <w:sz w:val="28"/>
          <w:szCs w:val="28"/>
        </w:rPr>
        <w:t>3. ОБЩАЯ ХАРАКТЕРИСТИКА ПРЕДПРИЯТИЯ</w:t>
      </w:r>
      <w:bookmarkEnd w:id="35"/>
    </w:p>
    <w:p w14:paraId="3524D924" w14:textId="77777777" w:rsidR="007C6CB5" w:rsidRPr="007C6CB5" w:rsidRDefault="007C6CB5" w:rsidP="007C6CB5">
      <w:pPr>
        <w:rPr>
          <w:sz w:val="28"/>
          <w:szCs w:val="28"/>
        </w:rPr>
      </w:pPr>
    </w:p>
    <w:p w14:paraId="61AAFE7C" w14:textId="77777777" w:rsidR="007C6CB5" w:rsidRPr="007C6CB5" w:rsidRDefault="007C6CB5" w:rsidP="007C6CB5">
      <w:pPr>
        <w:ind w:firstLine="851"/>
        <w:jc w:val="both"/>
        <w:rPr>
          <w:sz w:val="28"/>
          <w:szCs w:val="28"/>
        </w:rPr>
      </w:pPr>
      <w:r w:rsidRPr="007C6CB5">
        <w:rPr>
          <w:sz w:val="28"/>
          <w:szCs w:val="28"/>
        </w:rPr>
        <w:t>Полное наименование предприятия: Акционерное общество «Кемеровская генерация».</w:t>
      </w:r>
    </w:p>
    <w:p w14:paraId="77F1D507" w14:textId="77777777" w:rsidR="007C6CB5" w:rsidRPr="007C6CB5" w:rsidRDefault="007C6CB5" w:rsidP="007C6CB5">
      <w:pPr>
        <w:ind w:firstLine="851"/>
        <w:jc w:val="both"/>
        <w:rPr>
          <w:sz w:val="28"/>
          <w:szCs w:val="28"/>
        </w:rPr>
      </w:pPr>
      <w:r w:rsidRPr="007C6CB5">
        <w:rPr>
          <w:sz w:val="28"/>
          <w:szCs w:val="28"/>
        </w:rPr>
        <w:t>ИНН: 4205243192</w:t>
      </w:r>
    </w:p>
    <w:p w14:paraId="138662A9" w14:textId="77777777" w:rsidR="007C6CB5" w:rsidRPr="007C6CB5" w:rsidRDefault="007C6CB5" w:rsidP="007C6CB5">
      <w:pPr>
        <w:ind w:firstLine="851"/>
        <w:jc w:val="both"/>
        <w:rPr>
          <w:sz w:val="28"/>
          <w:szCs w:val="28"/>
        </w:rPr>
      </w:pPr>
      <w:r w:rsidRPr="007C6CB5">
        <w:rPr>
          <w:sz w:val="28"/>
          <w:szCs w:val="28"/>
        </w:rPr>
        <w:t>КПП: 420501001</w:t>
      </w:r>
    </w:p>
    <w:p w14:paraId="25839D47" w14:textId="77777777" w:rsidR="007C6CB5" w:rsidRPr="007C6CB5" w:rsidRDefault="007C6CB5" w:rsidP="007C6CB5">
      <w:pPr>
        <w:ind w:firstLine="851"/>
        <w:jc w:val="both"/>
        <w:rPr>
          <w:sz w:val="28"/>
          <w:szCs w:val="28"/>
        </w:rPr>
      </w:pPr>
      <w:r w:rsidRPr="007C6CB5">
        <w:rPr>
          <w:sz w:val="28"/>
          <w:szCs w:val="28"/>
        </w:rPr>
        <w:t>Адрес: 650000, г. Кемерово, пр. Кузнецкий, 30.</w:t>
      </w:r>
    </w:p>
    <w:p w14:paraId="453562E4" w14:textId="77777777" w:rsidR="007C6CB5" w:rsidRPr="007C6CB5" w:rsidRDefault="007C6CB5" w:rsidP="007C6CB5">
      <w:pPr>
        <w:ind w:firstLine="851"/>
        <w:jc w:val="both"/>
        <w:rPr>
          <w:sz w:val="28"/>
          <w:szCs w:val="28"/>
        </w:rPr>
      </w:pPr>
      <w:r w:rsidRPr="007C6CB5">
        <w:rPr>
          <w:sz w:val="28"/>
          <w:szCs w:val="28"/>
        </w:rPr>
        <w:lastRenderedPageBreak/>
        <w:t>Телефон/факс: (3842) 45-33-50</w:t>
      </w:r>
    </w:p>
    <w:p w14:paraId="2C1FA437" w14:textId="77777777" w:rsidR="007C6CB5" w:rsidRPr="007C6CB5" w:rsidRDefault="007C6CB5" w:rsidP="007C6CB5">
      <w:pPr>
        <w:ind w:firstLine="851"/>
        <w:jc w:val="both"/>
        <w:rPr>
          <w:sz w:val="28"/>
          <w:szCs w:val="28"/>
        </w:rPr>
      </w:pPr>
      <w:r w:rsidRPr="007C6CB5">
        <w:rPr>
          <w:sz w:val="28"/>
          <w:szCs w:val="28"/>
          <w:lang w:val="en-US"/>
        </w:rPr>
        <w:t>e</w:t>
      </w:r>
      <w:r w:rsidRPr="007C6CB5">
        <w:rPr>
          <w:sz w:val="28"/>
          <w:szCs w:val="28"/>
        </w:rPr>
        <w:t>-</w:t>
      </w:r>
      <w:r w:rsidRPr="007C6CB5">
        <w:rPr>
          <w:sz w:val="28"/>
          <w:szCs w:val="28"/>
          <w:lang w:val="en-US"/>
        </w:rPr>
        <w:t>mail</w:t>
      </w:r>
      <w:r w:rsidRPr="007C6CB5">
        <w:rPr>
          <w:sz w:val="28"/>
          <w:szCs w:val="28"/>
        </w:rPr>
        <w:t xml:space="preserve">: </w:t>
      </w:r>
      <w:r w:rsidRPr="007C6CB5">
        <w:rPr>
          <w:sz w:val="28"/>
          <w:szCs w:val="28"/>
          <w:lang w:val="en-US"/>
        </w:rPr>
        <w:t>KuznetsovaOA</w:t>
      </w:r>
      <w:r w:rsidRPr="007C6CB5">
        <w:rPr>
          <w:sz w:val="28"/>
          <w:szCs w:val="28"/>
        </w:rPr>
        <w:t>@</w:t>
      </w:r>
      <w:r w:rsidRPr="007C6CB5">
        <w:rPr>
          <w:sz w:val="28"/>
          <w:szCs w:val="28"/>
          <w:lang w:val="en-US"/>
        </w:rPr>
        <w:t>suek</w:t>
      </w:r>
      <w:r w:rsidRPr="007C6CB5">
        <w:rPr>
          <w:sz w:val="28"/>
          <w:szCs w:val="28"/>
        </w:rPr>
        <w:t>.</w:t>
      </w:r>
      <w:r w:rsidRPr="007C6CB5">
        <w:rPr>
          <w:sz w:val="28"/>
          <w:szCs w:val="28"/>
          <w:lang w:val="en-US"/>
        </w:rPr>
        <w:t>ru</w:t>
      </w:r>
      <w:r w:rsidRPr="007C6CB5">
        <w:rPr>
          <w:sz w:val="28"/>
          <w:szCs w:val="28"/>
        </w:rPr>
        <w:t>.</w:t>
      </w:r>
    </w:p>
    <w:p w14:paraId="54EB8E39" w14:textId="77777777" w:rsidR="007C6CB5" w:rsidRPr="007C6CB5" w:rsidRDefault="007C6CB5" w:rsidP="007C6CB5">
      <w:pPr>
        <w:ind w:firstLine="851"/>
        <w:jc w:val="both"/>
        <w:rPr>
          <w:b/>
          <w:sz w:val="28"/>
          <w:szCs w:val="28"/>
        </w:rPr>
      </w:pPr>
      <w:r w:rsidRPr="007C6CB5">
        <w:rPr>
          <w:b/>
          <w:sz w:val="28"/>
          <w:szCs w:val="28"/>
        </w:rPr>
        <w:t>Кемеровская ГРЭС</w:t>
      </w:r>
    </w:p>
    <w:p w14:paraId="6BBBFC0B" w14:textId="77777777" w:rsidR="007C6CB5" w:rsidRPr="007C6CB5" w:rsidRDefault="007C6CB5" w:rsidP="007C6CB5">
      <w:pPr>
        <w:ind w:firstLine="851"/>
        <w:jc w:val="both"/>
        <w:rPr>
          <w:sz w:val="28"/>
          <w:szCs w:val="28"/>
        </w:rPr>
      </w:pPr>
      <w:r w:rsidRPr="007C6CB5">
        <w:rPr>
          <w:sz w:val="28"/>
          <w:szCs w:val="28"/>
        </w:rPr>
        <w:t xml:space="preserve">Кемеровская ГРЭС – первая кузбасская станция, построенная по знаменитому плану ГОЭЛРО. Сегодня это современное и эффективное энергопредприятие, крупнейшее в Кузбассе по установленной тепловой мощности, обеспечивает более половины потребности левобережной части Кемерово по теплу и горячему водоснабжению. </w:t>
      </w:r>
    </w:p>
    <w:p w14:paraId="25C11BF2" w14:textId="77777777" w:rsidR="007C6CB5" w:rsidRPr="007C6CB5" w:rsidRDefault="007C6CB5" w:rsidP="007C6CB5">
      <w:pPr>
        <w:ind w:firstLine="851"/>
        <w:jc w:val="both"/>
        <w:rPr>
          <w:sz w:val="28"/>
          <w:szCs w:val="28"/>
        </w:rPr>
      </w:pPr>
      <w:r w:rsidRPr="007C6CB5">
        <w:rPr>
          <w:sz w:val="28"/>
          <w:szCs w:val="28"/>
        </w:rPr>
        <w:t>Сегодня установленная электрическая мощность станции составляет 485 МВт, установленная тепловая мощность – 1540 Гкал/час. Основное оборудование станции: 13 паровых котлов суммарной паровой производительностью 3600 тонн в час, 9 турбоагрегатов мощностью от 10 до 110 МВт. Основным видом топлива Кемеровской ГРЭС является каменный уголь Кузбасского угольного бассейна марки «Д».</w:t>
      </w:r>
    </w:p>
    <w:p w14:paraId="7C59E6C1" w14:textId="77777777" w:rsidR="007C6CB5" w:rsidRPr="007C6CB5" w:rsidRDefault="007C6CB5" w:rsidP="007C6CB5">
      <w:pPr>
        <w:ind w:firstLine="851"/>
        <w:jc w:val="both"/>
        <w:rPr>
          <w:b/>
          <w:sz w:val="28"/>
          <w:szCs w:val="28"/>
        </w:rPr>
      </w:pPr>
      <w:r w:rsidRPr="007C6CB5">
        <w:rPr>
          <w:b/>
          <w:sz w:val="28"/>
          <w:szCs w:val="28"/>
        </w:rPr>
        <w:t>Кемеровская ТЭЦ</w:t>
      </w:r>
    </w:p>
    <w:p w14:paraId="1FF68422" w14:textId="77777777" w:rsidR="007C6CB5" w:rsidRPr="007C6CB5" w:rsidRDefault="007C6CB5" w:rsidP="007C6CB5">
      <w:pPr>
        <w:ind w:firstLine="851"/>
        <w:jc w:val="both"/>
        <w:rPr>
          <w:sz w:val="28"/>
          <w:szCs w:val="28"/>
        </w:rPr>
      </w:pPr>
      <w:r w:rsidRPr="007C6CB5">
        <w:rPr>
          <w:sz w:val="28"/>
          <w:szCs w:val="28"/>
        </w:rPr>
        <w:t xml:space="preserve">Кемеровская ТЭЦ – одна из старейших тепловых станций областного центра Кузбасса.  Станция обеспечивает теплом и горячей водой Кировский и часть Рудничного района Кемерово. В настоящее время установленная электрическая мощность Кемеровской ТЭЦ составляет 80 МВт, тепловая мощность – 749 Гкал/час. </w:t>
      </w:r>
    </w:p>
    <w:p w14:paraId="4F37D64E" w14:textId="77777777" w:rsidR="007C6CB5" w:rsidRPr="007C6CB5" w:rsidRDefault="007C6CB5" w:rsidP="007C6CB5">
      <w:pPr>
        <w:ind w:firstLine="851"/>
        <w:jc w:val="both"/>
        <w:rPr>
          <w:sz w:val="28"/>
          <w:szCs w:val="28"/>
        </w:rPr>
      </w:pPr>
      <w:r w:rsidRPr="007C6CB5">
        <w:rPr>
          <w:sz w:val="28"/>
          <w:szCs w:val="28"/>
        </w:rPr>
        <w:t>На электростанции установлено 8 котельных агрегатов паропроизводительностью от 85 до 220 тонн пара в час, а также 4 турбогенератора мощностью от 10 до 30 МВт. Основным видом топлива Кемеровской ТЭЦ является каменный уголь Кузбасского угольного бассейна.</w:t>
      </w:r>
    </w:p>
    <w:p w14:paraId="2C2552E4" w14:textId="77777777" w:rsidR="007C6CB5" w:rsidRPr="007C6CB5" w:rsidRDefault="007C6CB5" w:rsidP="007C6CB5">
      <w:pPr>
        <w:ind w:firstLine="851"/>
        <w:jc w:val="both"/>
        <w:rPr>
          <w:sz w:val="28"/>
          <w:szCs w:val="28"/>
        </w:rPr>
      </w:pPr>
    </w:p>
    <w:p w14:paraId="2EE9C587" w14:textId="77777777" w:rsidR="007C6CB5" w:rsidRPr="007C6CB5" w:rsidRDefault="007C6CB5" w:rsidP="007C6CB5">
      <w:pPr>
        <w:ind w:firstLine="851"/>
        <w:jc w:val="both"/>
        <w:rPr>
          <w:sz w:val="28"/>
          <w:szCs w:val="28"/>
        </w:rPr>
      </w:pPr>
      <w:r w:rsidRPr="007C6CB5">
        <w:rPr>
          <w:sz w:val="28"/>
          <w:szCs w:val="28"/>
        </w:rPr>
        <w:t>Распоряжением Правительства РФ от 05.08.2021 № 2164-р муниципальное образование город Кемерово Кемеровской области – Кузбасса отнесено к ценовой зоне теплоснабжения. В соответствии со статьей 8 Федерального закона от 27.07.2010 № 190-ФЗ «О теплоснабжении», цены (тарифы) на теплоноситель и ГВС АО «Кемеровская генерация» подлежат государственному регулированию.</w:t>
      </w:r>
    </w:p>
    <w:p w14:paraId="594B9792" w14:textId="77777777" w:rsidR="007C6CB5" w:rsidRPr="007C6CB5" w:rsidRDefault="007C6CB5" w:rsidP="007C6CB5">
      <w:pPr>
        <w:ind w:firstLine="851"/>
        <w:jc w:val="both"/>
        <w:rPr>
          <w:sz w:val="28"/>
          <w:szCs w:val="28"/>
        </w:rPr>
      </w:pPr>
      <w:r w:rsidRPr="007C6CB5">
        <w:rPr>
          <w:sz w:val="28"/>
          <w:szCs w:val="28"/>
        </w:rPr>
        <w:t xml:space="preserve">Станции АО «Кемеровская генерация» работают в режиме комбинированной выработки электрической и тепловой энергии.  </w:t>
      </w:r>
    </w:p>
    <w:p w14:paraId="4402997A" w14:textId="77777777" w:rsidR="007C6CB5" w:rsidRPr="007C6CB5" w:rsidRDefault="007C6CB5" w:rsidP="007C6CB5">
      <w:pPr>
        <w:ind w:firstLine="851"/>
        <w:jc w:val="both"/>
        <w:rPr>
          <w:sz w:val="28"/>
          <w:szCs w:val="28"/>
        </w:rPr>
      </w:pPr>
      <w:r w:rsidRPr="007C6CB5">
        <w:rPr>
          <w:sz w:val="28"/>
          <w:szCs w:val="28"/>
        </w:rPr>
        <w:t>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а также между регулируемыми и нерегулируемыми видами тепловой энергии (вода, пар).</w:t>
      </w:r>
    </w:p>
    <w:p w14:paraId="32C6A434" w14:textId="77777777" w:rsidR="007C6CB5" w:rsidRPr="007C6CB5" w:rsidRDefault="007C6CB5" w:rsidP="007C6CB5">
      <w:pPr>
        <w:ind w:firstLine="851"/>
        <w:jc w:val="both"/>
        <w:rPr>
          <w:sz w:val="28"/>
          <w:szCs w:val="28"/>
        </w:rPr>
      </w:pPr>
    </w:p>
    <w:p w14:paraId="0996324A" w14:textId="77777777" w:rsidR="007C6CB5" w:rsidRPr="007C6CB5" w:rsidRDefault="007C6CB5" w:rsidP="007C6CB5">
      <w:pPr>
        <w:rPr>
          <w:szCs w:val="20"/>
        </w:rPr>
        <w:sectPr w:rsidR="007C6CB5" w:rsidRPr="007C6CB5" w:rsidSect="007C6CB5">
          <w:headerReference w:type="default" r:id="rId10"/>
          <w:footerReference w:type="even" r:id="rId11"/>
          <w:footerReference w:type="default" r:id="rId12"/>
          <w:pgSz w:w="11906" w:h="16838"/>
          <w:pgMar w:top="1134" w:right="567" w:bottom="1134" w:left="1701" w:header="720" w:footer="720" w:gutter="0"/>
          <w:cols w:space="720"/>
          <w:titlePg/>
          <w:docGrid w:linePitch="326"/>
        </w:sectPr>
      </w:pPr>
    </w:p>
    <w:p w14:paraId="6213FABA" w14:textId="77777777" w:rsidR="007C6CB5" w:rsidRPr="007C6CB5" w:rsidRDefault="007C6CB5" w:rsidP="007C6CB5">
      <w:pPr>
        <w:keepNext/>
        <w:tabs>
          <w:tab w:val="left" w:pos="567"/>
        </w:tabs>
        <w:jc w:val="both"/>
        <w:outlineLvl w:val="0"/>
        <w:rPr>
          <w:b/>
          <w:sz w:val="28"/>
          <w:szCs w:val="28"/>
        </w:rPr>
      </w:pPr>
      <w:bookmarkStart w:id="36" w:name="_Toc59205487"/>
      <w:r w:rsidRPr="007C6CB5">
        <w:rPr>
          <w:b/>
          <w:sz w:val="28"/>
          <w:szCs w:val="28"/>
        </w:rPr>
        <w:lastRenderedPageBreak/>
        <w:t>4. ОПРЕДЕЛЕНИЕ НЕОБХОДИМОЙ ВАЛОВОЙ ВЫРУЧКИ И РАСЧЕТ ТАРИФОВ НА ПРОИЗВОДСТВО ТЕПЛОНОСИТЕЛЯ АО «КЕМЕРОВСКАЯ ГЕНЕРАЦИЯ» (КЕМЕРОВСКАЯ ТЭЦ)</w:t>
      </w:r>
    </w:p>
    <w:p w14:paraId="3386941A" w14:textId="77777777" w:rsidR="007C6CB5" w:rsidRPr="007C6CB5" w:rsidRDefault="007C6CB5" w:rsidP="007C6CB5">
      <w:pPr>
        <w:rPr>
          <w:szCs w:val="20"/>
        </w:rPr>
      </w:pPr>
    </w:p>
    <w:p w14:paraId="4CEC7DD0" w14:textId="77777777" w:rsidR="007C6CB5" w:rsidRPr="007C6CB5" w:rsidRDefault="007C6CB5" w:rsidP="007C6CB5">
      <w:pPr>
        <w:ind w:firstLine="851"/>
        <w:jc w:val="both"/>
        <w:rPr>
          <w:sz w:val="28"/>
          <w:szCs w:val="28"/>
        </w:rPr>
      </w:pPr>
      <w:bookmarkStart w:id="37" w:name="_Toc26106672"/>
      <w:bookmarkStart w:id="38" w:name="_Toc59205439"/>
      <w:r w:rsidRPr="007C6CB5">
        <w:rPr>
          <w:sz w:val="28"/>
          <w:szCs w:val="28"/>
        </w:rPr>
        <w:t>Поскольку АО «Кемеровская генерация» производит реализацию теплоносителя, необходимого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27A382A2" w14:textId="77777777" w:rsidR="007C6CB5" w:rsidRPr="007C6CB5" w:rsidRDefault="007C6CB5" w:rsidP="007C6CB5">
      <w:pPr>
        <w:ind w:firstLine="709"/>
        <w:jc w:val="both"/>
        <w:rPr>
          <w:sz w:val="28"/>
          <w:szCs w:val="28"/>
        </w:rPr>
      </w:pPr>
      <w:r w:rsidRPr="007C6CB5">
        <w:rPr>
          <w:sz w:val="28"/>
          <w:szCs w:val="28"/>
        </w:rPr>
        <w:t>Долгосрочные параметры регулирования и долгосрочные тарифы на 2024 – 2028 годы установлены постановлением Региональной энергетической комиссии Кемеровской области от 19.12.2023 № 603 «Об установлении АО «Кемеровская генерация» долгосрочных параметров регулирования и долгосрочных тарифов на теплоноситель, реализуемый на потребительском рынке Кемеровского городского округа и Кемеровского муниципального округа, на 2024 - 2028 годы».</w:t>
      </w:r>
    </w:p>
    <w:p w14:paraId="46D7542C" w14:textId="77777777" w:rsidR="007C6CB5" w:rsidRPr="007C6CB5" w:rsidRDefault="007C6CB5" w:rsidP="007C6CB5">
      <w:pPr>
        <w:ind w:firstLine="851"/>
        <w:jc w:val="both"/>
        <w:rPr>
          <w:sz w:val="28"/>
          <w:szCs w:val="28"/>
        </w:rPr>
      </w:pPr>
      <w:r w:rsidRPr="007C6CB5">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4DC4F539" w14:textId="77777777" w:rsidR="007C6CB5" w:rsidRPr="007C6CB5" w:rsidRDefault="007C6CB5" w:rsidP="007C6CB5">
      <w:pPr>
        <w:ind w:firstLine="851"/>
        <w:jc w:val="both"/>
        <w:rPr>
          <w:sz w:val="28"/>
          <w:szCs w:val="28"/>
        </w:rPr>
      </w:pPr>
      <w:r w:rsidRPr="007C6CB5">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w:t>
      </w:r>
    </w:p>
    <w:p w14:paraId="1800725D" w14:textId="77777777" w:rsidR="007C6CB5" w:rsidRPr="007C6CB5" w:rsidRDefault="007C6CB5" w:rsidP="007C6CB5">
      <w:pPr>
        <w:ind w:firstLine="851"/>
        <w:jc w:val="both"/>
        <w:rPr>
          <w:sz w:val="28"/>
          <w:szCs w:val="28"/>
        </w:rPr>
      </w:pPr>
    </w:p>
    <w:p w14:paraId="6430076A" w14:textId="77777777" w:rsidR="007C6CB5" w:rsidRPr="007C6CB5" w:rsidRDefault="007C6CB5" w:rsidP="007C6CB5">
      <w:pPr>
        <w:keepNext/>
        <w:jc w:val="center"/>
        <w:outlineLvl w:val="1"/>
        <w:rPr>
          <w:b/>
          <w:sz w:val="28"/>
          <w:szCs w:val="20"/>
        </w:rPr>
      </w:pPr>
      <w:r w:rsidRPr="007C6CB5">
        <w:rPr>
          <w:b/>
          <w:sz w:val="28"/>
          <w:szCs w:val="20"/>
        </w:rPr>
        <w:t>Расчетный объем отпуска теплоносителя</w:t>
      </w:r>
    </w:p>
    <w:p w14:paraId="21995F1A" w14:textId="77777777" w:rsidR="007C6CB5" w:rsidRPr="007C6CB5" w:rsidRDefault="007C6CB5" w:rsidP="007C6CB5">
      <w:pPr>
        <w:ind w:firstLine="851"/>
        <w:jc w:val="both"/>
        <w:rPr>
          <w:sz w:val="28"/>
          <w:szCs w:val="28"/>
        </w:rPr>
      </w:pPr>
      <w:r w:rsidRPr="007C6CB5">
        <w:rPr>
          <w:sz w:val="28"/>
          <w:szCs w:val="28"/>
        </w:rPr>
        <w:t>При формировании расходов и объемов по теплоносителю (химочищенной воды) необходимо пользоваться законодательством в сфере теплоснабжения.</w:t>
      </w:r>
    </w:p>
    <w:p w14:paraId="13E22A03" w14:textId="77777777" w:rsidR="007C6CB5" w:rsidRPr="007C6CB5" w:rsidRDefault="007C6CB5" w:rsidP="007C6CB5">
      <w:pPr>
        <w:ind w:firstLine="851"/>
        <w:jc w:val="both"/>
        <w:rPr>
          <w:sz w:val="28"/>
          <w:szCs w:val="28"/>
        </w:rPr>
      </w:pPr>
      <w:r w:rsidRPr="007C6CB5">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66726617" w14:textId="77777777" w:rsidR="007C6CB5" w:rsidRPr="007C6CB5" w:rsidRDefault="007C6CB5" w:rsidP="007C6CB5">
      <w:pPr>
        <w:ind w:firstLine="851"/>
        <w:jc w:val="both"/>
        <w:rPr>
          <w:sz w:val="28"/>
          <w:szCs w:val="28"/>
        </w:rPr>
      </w:pPr>
      <w:r w:rsidRPr="007C6CB5">
        <w:rPr>
          <w:sz w:val="28"/>
          <w:szCs w:val="28"/>
        </w:rPr>
        <w:t>Предложение предприятия превышает среднегодовой отпуск за 2021-2023 годы с учетом динамики. Экспертами предлагается учесть, отпуск в сеть химочищенной воды на 2025 год в размере 2 460,070 тыс. куб. м – исходя предложения предприятия (1 полугодие – 1 123,975 тыс. куб. м; 2 полугодие – 1 336,095 тыс. куб. м).</w:t>
      </w:r>
    </w:p>
    <w:p w14:paraId="4DC3789D" w14:textId="77777777" w:rsidR="007C6CB5" w:rsidRPr="007C6CB5" w:rsidRDefault="007C6CB5" w:rsidP="007C6CB5">
      <w:pPr>
        <w:ind w:firstLine="851"/>
        <w:jc w:val="both"/>
        <w:rPr>
          <w:sz w:val="28"/>
          <w:szCs w:val="28"/>
        </w:rPr>
      </w:pPr>
    </w:p>
    <w:p w14:paraId="5EF70D54" w14:textId="77777777" w:rsidR="007C6CB5" w:rsidRPr="007C6CB5" w:rsidRDefault="007C6CB5" w:rsidP="007C6CB5">
      <w:pPr>
        <w:keepNext/>
        <w:jc w:val="center"/>
        <w:outlineLvl w:val="1"/>
        <w:rPr>
          <w:b/>
          <w:sz w:val="28"/>
          <w:szCs w:val="20"/>
        </w:rPr>
      </w:pPr>
      <w:r w:rsidRPr="007C6CB5">
        <w:rPr>
          <w:b/>
          <w:sz w:val="28"/>
          <w:szCs w:val="20"/>
        </w:rPr>
        <w:t>Расчет операционных (подконтрольных) расходов на 2025 год</w:t>
      </w:r>
    </w:p>
    <w:p w14:paraId="46C737BE" w14:textId="77777777" w:rsidR="007C6CB5" w:rsidRPr="007C6CB5" w:rsidRDefault="007C6CB5" w:rsidP="007C6CB5">
      <w:pPr>
        <w:widowControl w:val="0"/>
        <w:autoSpaceDE w:val="0"/>
        <w:autoSpaceDN w:val="0"/>
        <w:ind w:firstLine="709"/>
        <w:jc w:val="both"/>
        <w:rPr>
          <w:color w:val="000000"/>
          <w:sz w:val="28"/>
          <w:szCs w:val="28"/>
        </w:rPr>
      </w:pPr>
      <w:r w:rsidRPr="007C6CB5">
        <w:rPr>
          <w:color w:val="000000"/>
          <w:sz w:val="28"/>
          <w:szCs w:val="28"/>
        </w:rPr>
        <w:t>Установленная тепловая мощность источников тепловой энергии Кемеровской ТЭЦ в 2025 году не меняется, соответственно, индекс изменения количества активов (ИКА) равен 0.</w:t>
      </w:r>
    </w:p>
    <w:p w14:paraId="63B240E6" w14:textId="77777777" w:rsidR="007C6CB5" w:rsidRPr="007C6CB5" w:rsidRDefault="007C6CB5" w:rsidP="007C6CB5">
      <w:pPr>
        <w:tabs>
          <w:tab w:val="left" w:pos="1890"/>
        </w:tabs>
        <w:ind w:firstLine="720"/>
        <w:jc w:val="both"/>
        <w:rPr>
          <w:sz w:val="28"/>
          <w:szCs w:val="28"/>
        </w:rPr>
      </w:pPr>
      <w:r w:rsidRPr="007C6CB5">
        <w:rPr>
          <w:sz w:val="28"/>
          <w:szCs w:val="28"/>
        </w:rPr>
        <w:lastRenderedPageBreak/>
        <w:t>Сумма подконтрольных расходов, подлежащая включению в необходимую валовую выручку на производство теплоносителя в 2025 году, по мнению экспертов, составит 29 185 тыс. руб.</w:t>
      </w:r>
    </w:p>
    <w:p w14:paraId="48709F55" w14:textId="77777777" w:rsidR="007C6CB5" w:rsidRPr="007C6CB5" w:rsidRDefault="0000039C" w:rsidP="007C6CB5">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=27 863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=29 185</m:t>
          </m:r>
        </m:oMath>
      </m:oMathPara>
    </w:p>
    <w:p w14:paraId="239D4950" w14:textId="77777777" w:rsidR="007C6CB5" w:rsidRPr="007C6CB5" w:rsidRDefault="007C6CB5" w:rsidP="007C6CB5">
      <w:pPr>
        <w:ind w:firstLine="720"/>
        <w:jc w:val="both"/>
        <w:rPr>
          <w:sz w:val="28"/>
          <w:szCs w:val="28"/>
        </w:rPr>
      </w:pPr>
    </w:p>
    <w:p w14:paraId="641235D6" w14:textId="77777777" w:rsidR="007C6CB5" w:rsidRPr="007C6CB5" w:rsidRDefault="007C6CB5" w:rsidP="007C6CB5">
      <w:pPr>
        <w:ind w:firstLine="720"/>
        <w:jc w:val="both"/>
        <w:rPr>
          <w:sz w:val="28"/>
          <w:szCs w:val="28"/>
        </w:rPr>
      </w:pPr>
      <w:r w:rsidRPr="007C6CB5">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1.</w:t>
      </w:r>
    </w:p>
    <w:p w14:paraId="29A8404A" w14:textId="77777777" w:rsidR="007C6CB5" w:rsidRPr="007C6CB5" w:rsidRDefault="007C6CB5" w:rsidP="007C6CB5">
      <w:pPr>
        <w:rPr>
          <w:szCs w:val="20"/>
        </w:rPr>
      </w:pPr>
    </w:p>
    <w:p w14:paraId="36B71FCA" w14:textId="77777777" w:rsidR="007C6CB5" w:rsidRPr="007C6CB5" w:rsidRDefault="007C6CB5" w:rsidP="007C6CB5">
      <w:pPr>
        <w:spacing w:line="360" w:lineRule="auto"/>
        <w:ind w:left="720" w:right="-143"/>
        <w:jc w:val="right"/>
        <w:rPr>
          <w:color w:val="000000"/>
          <w:sz w:val="28"/>
          <w:szCs w:val="28"/>
        </w:rPr>
      </w:pPr>
      <w:r w:rsidRPr="007C6CB5">
        <w:rPr>
          <w:color w:val="000000"/>
          <w:sz w:val="28"/>
          <w:szCs w:val="28"/>
        </w:rPr>
        <w:t>Таблица 1</w:t>
      </w:r>
    </w:p>
    <w:p w14:paraId="2A4B581C" w14:textId="77777777" w:rsidR="007C6CB5" w:rsidRPr="007C6CB5" w:rsidRDefault="007C6CB5" w:rsidP="007C6CB5">
      <w:pPr>
        <w:jc w:val="center"/>
        <w:rPr>
          <w:b/>
          <w:sz w:val="28"/>
        </w:rPr>
      </w:pPr>
      <w:r w:rsidRPr="007C6CB5">
        <w:rPr>
          <w:b/>
          <w:sz w:val="28"/>
        </w:rPr>
        <w:t>Расчёт операционных (подконтрольных) расходов АО «Кемеровская генерация» (Кемеровская ТЭЦ) на производство теплоносителя на 2025 год</w:t>
      </w:r>
    </w:p>
    <w:p w14:paraId="277FE7D7" w14:textId="77777777" w:rsidR="007C6CB5" w:rsidRPr="007C6CB5" w:rsidRDefault="007C6CB5" w:rsidP="007C6CB5">
      <w:pPr>
        <w:jc w:val="center"/>
        <w:rPr>
          <w:sz w:val="28"/>
        </w:rPr>
      </w:pPr>
      <w:r w:rsidRPr="007C6CB5">
        <w:rPr>
          <w:sz w:val="28"/>
        </w:rPr>
        <w:t>(приложение 5.2 к Методическим указаниям)</w:t>
      </w:r>
    </w:p>
    <w:tbl>
      <w:tblPr>
        <w:tblW w:w="9624" w:type="dxa"/>
        <w:jc w:val="center"/>
        <w:tblLook w:val="04A0" w:firstRow="1" w:lastRow="0" w:firstColumn="1" w:lastColumn="0" w:noHBand="0" w:noVBand="1"/>
      </w:tblPr>
      <w:tblGrid>
        <w:gridCol w:w="842"/>
        <w:gridCol w:w="3850"/>
        <w:gridCol w:w="1346"/>
        <w:gridCol w:w="1777"/>
        <w:gridCol w:w="1809"/>
      </w:tblGrid>
      <w:tr w:rsidR="007C6CB5" w:rsidRPr="007C6CB5" w14:paraId="2F3D5C8F" w14:textId="77777777" w:rsidTr="00487D46">
        <w:trPr>
          <w:trHeight w:val="508"/>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DE963" w14:textId="77777777" w:rsidR="007C6CB5" w:rsidRPr="007C6CB5" w:rsidRDefault="007C6CB5" w:rsidP="007C6CB5">
            <w:pPr>
              <w:jc w:val="center"/>
            </w:pPr>
            <w:r w:rsidRPr="007C6CB5">
              <w:t>№ п/п</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6356" w14:textId="77777777" w:rsidR="007C6CB5" w:rsidRPr="007C6CB5" w:rsidRDefault="007C6CB5" w:rsidP="007C6CB5">
            <w:pPr>
              <w:jc w:val="center"/>
            </w:pPr>
            <w:r w:rsidRPr="007C6CB5">
              <w:t>Параметры расчета расходов</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DB7F" w14:textId="77777777" w:rsidR="007C6CB5" w:rsidRPr="007C6CB5" w:rsidRDefault="007C6CB5" w:rsidP="007C6CB5">
            <w:pPr>
              <w:ind w:left="-131" w:right="-187"/>
              <w:jc w:val="center"/>
            </w:pPr>
            <w:r w:rsidRPr="007C6CB5">
              <w:t>Ед. изм.</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6F1B5759" w14:textId="77777777" w:rsidR="007C6CB5" w:rsidRPr="007C6CB5" w:rsidRDefault="007C6CB5" w:rsidP="007C6CB5">
            <w:pPr>
              <w:jc w:val="center"/>
            </w:pPr>
            <w:r w:rsidRPr="007C6CB5">
              <w:t xml:space="preserve">2024 </w:t>
            </w:r>
          </w:p>
        </w:tc>
        <w:tc>
          <w:tcPr>
            <w:tcW w:w="1809" w:type="dxa"/>
            <w:tcBorders>
              <w:top w:val="single" w:sz="4" w:space="0" w:color="auto"/>
              <w:left w:val="nil"/>
              <w:bottom w:val="single" w:sz="4" w:space="0" w:color="auto"/>
              <w:right w:val="single" w:sz="4" w:space="0" w:color="auto"/>
            </w:tcBorders>
            <w:shd w:val="clear" w:color="auto" w:fill="auto"/>
            <w:vAlign w:val="center"/>
          </w:tcPr>
          <w:p w14:paraId="06F2E4BA" w14:textId="77777777" w:rsidR="007C6CB5" w:rsidRPr="007C6CB5" w:rsidRDefault="007C6CB5" w:rsidP="007C6CB5">
            <w:pPr>
              <w:jc w:val="center"/>
            </w:pPr>
            <w:r w:rsidRPr="007C6CB5">
              <w:t>2025</w:t>
            </w:r>
          </w:p>
        </w:tc>
      </w:tr>
      <w:tr w:rsidR="007C6CB5" w:rsidRPr="007C6CB5" w14:paraId="7671A2A9" w14:textId="77777777" w:rsidTr="00487D46">
        <w:trPr>
          <w:trHeight w:val="357"/>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0149B23" w14:textId="77777777" w:rsidR="007C6CB5" w:rsidRPr="007C6CB5" w:rsidRDefault="007C6CB5" w:rsidP="007C6CB5">
            <w:pPr>
              <w:jc w:val="center"/>
            </w:pPr>
            <w:r w:rsidRPr="007C6CB5">
              <w:t>1</w:t>
            </w:r>
          </w:p>
        </w:tc>
        <w:tc>
          <w:tcPr>
            <w:tcW w:w="3850" w:type="dxa"/>
            <w:tcBorders>
              <w:top w:val="nil"/>
              <w:left w:val="nil"/>
              <w:bottom w:val="single" w:sz="4" w:space="0" w:color="auto"/>
              <w:right w:val="single" w:sz="4" w:space="0" w:color="auto"/>
            </w:tcBorders>
            <w:shd w:val="clear" w:color="auto" w:fill="auto"/>
            <w:vAlign w:val="center"/>
            <w:hideMark/>
          </w:tcPr>
          <w:p w14:paraId="1190689B" w14:textId="77777777" w:rsidR="007C6CB5" w:rsidRPr="007C6CB5" w:rsidRDefault="007C6CB5" w:rsidP="007C6CB5">
            <w:r w:rsidRPr="007C6CB5">
              <w:t>Индекс потребительских цен на расчетный период регулирования (ИПЦ)</w:t>
            </w:r>
          </w:p>
        </w:tc>
        <w:tc>
          <w:tcPr>
            <w:tcW w:w="1346" w:type="dxa"/>
            <w:tcBorders>
              <w:top w:val="nil"/>
              <w:left w:val="nil"/>
              <w:bottom w:val="single" w:sz="4" w:space="0" w:color="auto"/>
              <w:right w:val="single" w:sz="4" w:space="0" w:color="auto"/>
            </w:tcBorders>
            <w:shd w:val="clear" w:color="auto" w:fill="auto"/>
            <w:vAlign w:val="center"/>
            <w:hideMark/>
          </w:tcPr>
          <w:p w14:paraId="6C09C272" w14:textId="77777777" w:rsidR="007C6CB5" w:rsidRPr="007C6CB5" w:rsidRDefault="007C6CB5" w:rsidP="007C6CB5">
            <w:pPr>
              <w:jc w:val="center"/>
            </w:pPr>
            <w:r w:rsidRPr="007C6CB5">
              <w:t> </w:t>
            </w:r>
          </w:p>
        </w:tc>
        <w:tc>
          <w:tcPr>
            <w:tcW w:w="1777" w:type="dxa"/>
            <w:tcBorders>
              <w:top w:val="single" w:sz="4" w:space="0" w:color="auto"/>
              <w:left w:val="nil"/>
              <w:bottom w:val="single" w:sz="4" w:space="0" w:color="auto"/>
              <w:right w:val="single" w:sz="4" w:space="0" w:color="auto"/>
            </w:tcBorders>
            <w:shd w:val="clear" w:color="auto" w:fill="auto"/>
            <w:vAlign w:val="center"/>
          </w:tcPr>
          <w:p w14:paraId="4D757BD6" w14:textId="77777777" w:rsidR="007C6CB5" w:rsidRPr="007C6CB5" w:rsidRDefault="007C6CB5" w:rsidP="007C6CB5">
            <w:pPr>
              <w:jc w:val="center"/>
            </w:pPr>
          </w:p>
        </w:tc>
        <w:tc>
          <w:tcPr>
            <w:tcW w:w="1809" w:type="dxa"/>
            <w:tcBorders>
              <w:top w:val="single" w:sz="4" w:space="0" w:color="auto"/>
              <w:left w:val="nil"/>
              <w:bottom w:val="single" w:sz="4" w:space="0" w:color="auto"/>
              <w:right w:val="single" w:sz="4" w:space="0" w:color="auto"/>
            </w:tcBorders>
            <w:shd w:val="clear" w:color="auto" w:fill="auto"/>
            <w:vAlign w:val="center"/>
          </w:tcPr>
          <w:p w14:paraId="2F1C944A" w14:textId="77777777" w:rsidR="007C6CB5" w:rsidRPr="007C6CB5" w:rsidRDefault="007C6CB5" w:rsidP="007C6CB5">
            <w:pPr>
              <w:jc w:val="center"/>
            </w:pPr>
            <w:r w:rsidRPr="007C6CB5">
              <w:t>1,058</w:t>
            </w:r>
          </w:p>
        </w:tc>
      </w:tr>
      <w:tr w:rsidR="007C6CB5" w:rsidRPr="007C6CB5" w14:paraId="000E453C" w14:textId="77777777" w:rsidTr="00487D46">
        <w:trPr>
          <w:trHeight w:val="284"/>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A2E0D" w14:textId="77777777" w:rsidR="007C6CB5" w:rsidRPr="007C6CB5" w:rsidRDefault="007C6CB5" w:rsidP="007C6CB5">
            <w:pPr>
              <w:jc w:val="center"/>
            </w:pPr>
            <w:r w:rsidRPr="007C6CB5">
              <w:t>2</w:t>
            </w:r>
          </w:p>
        </w:tc>
        <w:tc>
          <w:tcPr>
            <w:tcW w:w="3850" w:type="dxa"/>
            <w:tcBorders>
              <w:top w:val="single" w:sz="4" w:space="0" w:color="auto"/>
              <w:left w:val="nil"/>
              <w:bottom w:val="single" w:sz="4" w:space="0" w:color="auto"/>
              <w:right w:val="single" w:sz="4" w:space="0" w:color="auto"/>
            </w:tcBorders>
            <w:shd w:val="clear" w:color="auto" w:fill="auto"/>
            <w:vAlign w:val="center"/>
            <w:hideMark/>
          </w:tcPr>
          <w:p w14:paraId="6A45578D" w14:textId="77777777" w:rsidR="007C6CB5" w:rsidRPr="007C6CB5" w:rsidRDefault="007C6CB5" w:rsidP="007C6CB5">
            <w:r w:rsidRPr="007C6CB5">
              <w:t>Индекс эффективности операционных расходов (ИР)</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013CAA39" w14:textId="77777777" w:rsidR="007C6CB5" w:rsidRPr="007C6CB5" w:rsidRDefault="007C6CB5" w:rsidP="007C6CB5">
            <w:pPr>
              <w:jc w:val="center"/>
            </w:pPr>
            <w:r w:rsidRPr="007C6CB5">
              <w:t>%</w:t>
            </w:r>
          </w:p>
        </w:tc>
        <w:tc>
          <w:tcPr>
            <w:tcW w:w="1777" w:type="dxa"/>
            <w:tcBorders>
              <w:top w:val="single" w:sz="4" w:space="0" w:color="auto"/>
              <w:left w:val="nil"/>
              <w:bottom w:val="single" w:sz="4" w:space="0" w:color="auto"/>
              <w:right w:val="single" w:sz="4" w:space="0" w:color="auto"/>
            </w:tcBorders>
            <w:shd w:val="clear" w:color="auto" w:fill="auto"/>
            <w:vAlign w:val="center"/>
          </w:tcPr>
          <w:p w14:paraId="0F5AFE2A" w14:textId="77777777" w:rsidR="007C6CB5" w:rsidRPr="007C6CB5" w:rsidRDefault="007C6CB5" w:rsidP="007C6CB5">
            <w:pPr>
              <w:jc w:val="center"/>
            </w:pPr>
          </w:p>
        </w:tc>
        <w:tc>
          <w:tcPr>
            <w:tcW w:w="1809" w:type="dxa"/>
            <w:tcBorders>
              <w:top w:val="single" w:sz="4" w:space="0" w:color="auto"/>
              <w:left w:val="nil"/>
              <w:bottom w:val="single" w:sz="4" w:space="0" w:color="auto"/>
              <w:right w:val="single" w:sz="4" w:space="0" w:color="auto"/>
            </w:tcBorders>
            <w:shd w:val="clear" w:color="auto" w:fill="auto"/>
            <w:vAlign w:val="center"/>
          </w:tcPr>
          <w:p w14:paraId="30D5403E" w14:textId="77777777" w:rsidR="007C6CB5" w:rsidRPr="007C6CB5" w:rsidRDefault="007C6CB5" w:rsidP="007C6CB5">
            <w:pPr>
              <w:jc w:val="center"/>
            </w:pPr>
            <w:r w:rsidRPr="007C6CB5">
              <w:t>1%</w:t>
            </w:r>
          </w:p>
        </w:tc>
      </w:tr>
      <w:tr w:rsidR="007C6CB5" w:rsidRPr="007C6CB5" w14:paraId="74D0B227" w14:textId="77777777" w:rsidTr="00487D46">
        <w:trPr>
          <w:trHeight w:val="371"/>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E82BB31" w14:textId="77777777" w:rsidR="007C6CB5" w:rsidRPr="007C6CB5" w:rsidRDefault="007C6CB5" w:rsidP="007C6CB5">
            <w:pPr>
              <w:jc w:val="center"/>
            </w:pPr>
            <w:r w:rsidRPr="007C6CB5">
              <w:t>3</w:t>
            </w:r>
          </w:p>
        </w:tc>
        <w:tc>
          <w:tcPr>
            <w:tcW w:w="3850" w:type="dxa"/>
            <w:tcBorders>
              <w:top w:val="nil"/>
              <w:left w:val="nil"/>
              <w:bottom w:val="single" w:sz="4" w:space="0" w:color="auto"/>
              <w:right w:val="single" w:sz="4" w:space="0" w:color="auto"/>
            </w:tcBorders>
            <w:shd w:val="clear" w:color="auto" w:fill="auto"/>
            <w:vAlign w:val="center"/>
            <w:hideMark/>
          </w:tcPr>
          <w:p w14:paraId="38542553" w14:textId="77777777" w:rsidR="007C6CB5" w:rsidRPr="007C6CB5" w:rsidRDefault="007C6CB5" w:rsidP="007C6CB5">
            <w:r w:rsidRPr="007C6CB5">
              <w:t>Индекс изменения количества активов (ИКА)</w:t>
            </w:r>
          </w:p>
        </w:tc>
        <w:tc>
          <w:tcPr>
            <w:tcW w:w="1346" w:type="dxa"/>
            <w:tcBorders>
              <w:top w:val="nil"/>
              <w:left w:val="nil"/>
              <w:bottom w:val="single" w:sz="4" w:space="0" w:color="auto"/>
              <w:right w:val="single" w:sz="4" w:space="0" w:color="auto"/>
            </w:tcBorders>
            <w:shd w:val="clear" w:color="auto" w:fill="auto"/>
            <w:vAlign w:val="center"/>
            <w:hideMark/>
          </w:tcPr>
          <w:p w14:paraId="0F28BAD8" w14:textId="77777777" w:rsidR="007C6CB5" w:rsidRPr="007C6CB5" w:rsidRDefault="007C6CB5" w:rsidP="007C6CB5">
            <w:pPr>
              <w:jc w:val="center"/>
            </w:pPr>
            <w:r w:rsidRPr="007C6CB5">
              <w:t> </w:t>
            </w:r>
          </w:p>
        </w:tc>
        <w:tc>
          <w:tcPr>
            <w:tcW w:w="1777" w:type="dxa"/>
            <w:tcBorders>
              <w:top w:val="nil"/>
              <w:left w:val="nil"/>
              <w:bottom w:val="single" w:sz="4" w:space="0" w:color="auto"/>
              <w:right w:val="single" w:sz="4" w:space="0" w:color="auto"/>
            </w:tcBorders>
            <w:shd w:val="clear" w:color="auto" w:fill="auto"/>
            <w:vAlign w:val="center"/>
          </w:tcPr>
          <w:p w14:paraId="2894B435" w14:textId="77777777" w:rsidR="007C6CB5" w:rsidRPr="007C6CB5" w:rsidRDefault="007C6CB5" w:rsidP="007C6CB5">
            <w:pPr>
              <w:jc w:val="center"/>
            </w:pPr>
          </w:p>
        </w:tc>
        <w:tc>
          <w:tcPr>
            <w:tcW w:w="1809" w:type="dxa"/>
            <w:tcBorders>
              <w:top w:val="nil"/>
              <w:left w:val="nil"/>
              <w:bottom w:val="single" w:sz="4" w:space="0" w:color="auto"/>
              <w:right w:val="single" w:sz="4" w:space="0" w:color="auto"/>
            </w:tcBorders>
            <w:shd w:val="clear" w:color="auto" w:fill="auto"/>
            <w:vAlign w:val="center"/>
          </w:tcPr>
          <w:p w14:paraId="6BD21085" w14:textId="77777777" w:rsidR="007C6CB5" w:rsidRPr="007C6CB5" w:rsidRDefault="007C6CB5" w:rsidP="007C6CB5">
            <w:pPr>
              <w:jc w:val="center"/>
            </w:pPr>
            <w:r w:rsidRPr="007C6CB5">
              <w:t>0</w:t>
            </w:r>
          </w:p>
        </w:tc>
      </w:tr>
      <w:tr w:rsidR="007C6CB5" w:rsidRPr="007C6CB5" w14:paraId="692836EE" w14:textId="77777777" w:rsidTr="00487D46">
        <w:trPr>
          <w:trHeight w:val="574"/>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F7B7B" w14:textId="77777777" w:rsidR="007C6CB5" w:rsidRPr="007C6CB5" w:rsidRDefault="007C6CB5" w:rsidP="007C6CB5">
            <w:pPr>
              <w:jc w:val="center"/>
            </w:pPr>
            <w:r w:rsidRPr="007C6CB5">
              <w:t>3.1</w:t>
            </w:r>
          </w:p>
        </w:tc>
        <w:tc>
          <w:tcPr>
            <w:tcW w:w="3850" w:type="dxa"/>
            <w:tcBorders>
              <w:top w:val="single" w:sz="4" w:space="0" w:color="auto"/>
              <w:left w:val="nil"/>
              <w:bottom w:val="single" w:sz="4" w:space="0" w:color="auto"/>
              <w:right w:val="single" w:sz="4" w:space="0" w:color="auto"/>
            </w:tcBorders>
            <w:shd w:val="clear" w:color="auto" w:fill="auto"/>
            <w:vAlign w:val="center"/>
            <w:hideMark/>
          </w:tcPr>
          <w:p w14:paraId="5540D428" w14:textId="77777777" w:rsidR="007C6CB5" w:rsidRPr="007C6CB5" w:rsidRDefault="007C6CB5" w:rsidP="007C6CB5">
            <w:r w:rsidRPr="007C6CB5">
              <w:t>количество условных единиц, относящихся к активам, необходимым для осуществления регулируемой деятельности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3317DE65" w14:textId="77777777" w:rsidR="007C6CB5" w:rsidRPr="007C6CB5" w:rsidRDefault="007C6CB5" w:rsidP="007C6CB5">
            <w:pPr>
              <w:jc w:val="center"/>
            </w:pPr>
            <w:r w:rsidRPr="007C6CB5">
              <w:t>у.е.</w:t>
            </w:r>
          </w:p>
        </w:tc>
        <w:tc>
          <w:tcPr>
            <w:tcW w:w="1777" w:type="dxa"/>
            <w:tcBorders>
              <w:top w:val="single" w:sz="4" w:space="0" w:color="auto"/>
              <w:left w:val="nil"/>
              <w:bottom w:val="single" w:sz="4" w:space="0" w:color="auto"/>
              <w:right w:val="single" w:sz="4" w:space="0" w:color="auto"/>
            </w:tcBorders>
            <w:shd w:val="clear" w:color="auto" w:fill="auto"/>
            <w:vAlign w:val="center"/>
          </w:tcPr>
          <w:p w14:paraId="35BB96B1" w14:textId="77777777" w:rsidR="007C6CB5" w:rsidRPr="007C6CB5" w:rsidRDefault="007C6CB5" w:rsidP="007C6CB5">
            <w:pPr>
              <w:jc w:val="center"/>
            </w:pPr>
            <w:r w:rsidRPr="007C6CB5">
              <w:t>-</w:t>
            </w:r>
          </w:p>
        </w:tc>
        <w:tc>
          <w:tcPr>
            <w:tcW w:w="1809" w:type="dxa"/>
            <w:tcBorders>
              <w:top w:val="single" w:sz="4" w:space="0" w:color="auto"/>
              <w:left w:val="nil"/>
              <w:bottom w:val="single" w:sz="4" w:space="0" w:color="auto"/>
              <w:right w:val="single" w:sz="4" w:space="0" w:color="auto"/>
            </w:tcBorders>
            <w:shd w:val="clear" w:color="auto" w:fill="auto"/>
            <w:vAlign w:val="center"/>
          </w:tcPr>
          <w:p w14:paraId="7890E182" w14:textId="77777777" w:rsidR="007C6CB5" w:rsidRPr="007C6CB5" w:rsidRDefault="007C6CB5" w:rsidP="007C6CB5">
            <w:pPr>
              <w:jc w:val="center"/>
            </w:pPr>
            <w:r w:rsidRPr="007C6CB5">
              <w:t>-</w:t>
            </w:r>
          </w:p>
        </w:tc>
      </w:tr>
      <w:tr w:rsidR="007C6CB5" w:rsidRPr="007C6CB5" w14:paraId="42872ACE" w14:textId="77777777" w:rsidTr="00487D46">
        <w:trPr>
          <w:trHeight w:val="284"/>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0284B" w14:textId="77777777" w:rsidR="007C6CB5" w:rsidRPr="007C6CB5" w:rsidRDefault="007C6CB5" w:rsidP="007C6CB5">
            <w:pPr>
              <w:jc w:val="center"/>
            </w:pPr>
            <w:r w:rsidRPr="007C6CB5">
              <w:t>3.2</w:t>
            </w:r>
          </w:p>
        </w:tc>
        <w:tc>
          <w:tcPr>
            <w:tcW w:w="3850" w:type="dxa"/>
            <w:tcBorders>
              <w:top w:val="single" w:sz="4" w:space="0" w:color="auto"/>
              <w:left w:val="nil"/>
              <w:bottom w:val="single" w:sz="4" w:space="0" w:color="auto"/>
              <w:right w:val="single" w:sz="4" w:space="0" w:color="auto"/>
            </w:tcBorders>
            <w:shd w:val="clear" w:color="auto" w:fill="auto"/>
            <w:vAlign w:val="center"/>
            <w:hideMark/>
          </w:tcPr>
          <w:p w14:paraId="3AA6AB4D" w14:textId="77777777" w:rsidR="007C6CB5" w:rsidRPr="007C6CB5" w:rsidRDefault="007C6CB5" w:rsidP="007C6CB5">
            <w:r w:rsidRPr="007C6CB5">
              <w:t>установленная тепловая мощность источника тепловой энергии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7066B96" w14:textId="77777777" w:rsidR="007C6CB5" w:rsidRPr="007C6CB5" w:rsidRDefault="007C6CB5" w:rsidP="007C6CB5">
            <w:pPr>
              <w:jc w:val="center"/>
            </w:pPr>
            <w:r w:rsidRPr="007C6CB5">
              <w:t>Гкал/ч</w:t>
            </w:r>
          </w:p>
        </w:tc>
        <w:tc>
          <w:tcPr>
            <w:tcW w:w="1777" w:type="dxa"/>
            <w:tcBorders>
              <w:top w:val="single" w:sz="4" w:space="0" w:color="auto"/>
              <w:left w:val="nil"/>
              <w:bottom w:val="single" w:sz="4" w:space="0" w:color="auto"/>
              <w:right w:val="single" w:sz="4" w:space="0" w:color="auto"/>
            </w:tcBorders>
            <w:shd w:val="clear" w:color="auto" w:fill="auto"/>
            <w:vAlign w:val="center"/>
          </w:tcPr>
          <w:p w14:paraId="3C5A1F53" w14:textId="77777777" w:rsidR="007C6CB5" w:rsidRPr="007C6CB5" w:rsidRDefault="007C6CB5" w:rsidP="007C6CB5">
            <w:pPr>
              <w:jc w:val="center"/>
            </w:pPr>
            <w:r w:rsidRPr="007C6CB5">
              <w:t>749</w:t>
            </w:r>
          </w:p>
        </w:tc>
        <w:tc>
          <w:tcPr>
            <w:tcW w:w="1809" w:type="dxa"/>
            <w:tcBorders>
              <w:top w:val="single" w:sz="4" w:space="0" w:color="auto"/>
              <w:left w:val="nil"/>
              <w:bottom w:val="single" w:sz="4" w:space="0" w:color="auto"/>
              <w:right w:val="single" w:sz="4" w:space="0" w:color="auto"/>
            </w:tcBorders>
            <w:shd w:val="clear" w:color="auto" w:fill="auto"/>
            <w:vAlign w:val="center"/>
          </w:tcPr>
          <w:p w14:paraId="68709814" w14:textId="77777777" w:rsidR="007C6CB5" w:rsidRPr="007C6CB5" w:rsidRDefault="007C6CB5" w:rsidP="007C6CB5">
            <w:pPr>
              <w:jc w:val="center"/>
            </w:pPr>
            <w:r w:rsidRPr="007C6CB5">
              <w:t>749</w:t>
            </w:r>
          </w:p>
        </w:tc>
      </w:tr>
      <w:tr w:rsidR="007C6CB5" w:rsidRPr="007C6CB5" w14:paraId="38C3D89A" w14:textId="77777777" w:rsidTr="00487D46">
        <w:trPr>
          <w:trHeight w:val="69"/>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1FE1F" w14:textId="77777777" w:rsidR="007C6CB5" w:rsidRPr="007C6CB5" w:rsidRDefault="007C6CB5" w:rsidP="007C6CB5">
            <w:pPr>
              <w:jc w:val="center"/>
            </w:pPr>
            <w:r w:rsidRPr="007C6CB5">
              <w:t>4</w:t>
            </w:r>
          </w:p>
        </w:tc>
        <w:tc>
          <w:tcPr>
            <w:tcW w:w="3850" w:type="dxa"/>
            <w:tcBorders>
              <w:top w:val="single" w:sz="4" w:space="0" w:color="auto"/>
              <w:left w:val="nil"/>
              <w:bottom w:val="single" w:sz="4" w:space="0" w:color="auto"/>
              <w:right w:val="single" w:sz="4" w:space="0" w:color="auto"/>
            </w:tcBorders>
            <w:shd w:val="clear" w:color="auto" w:fill="auto"/>
            <w:vAlign w:val="center"/>
            <w:hideMark/>
          </w:tcPr>
          <w:p w14:paraId="53FECA92" w14:textId="77777777" w:rsidR="007C6CB5" w:rsidRPr="007C6CB5" w:rsidRDefault="007C6CB5" w:rsidP="007C6CB5">
            <w:r w:rsidRPr="007C6CB5">
              <w:t>Коэффициент эластичности затрат по росту активов (К</w:t>
            </w:r>
            <w:r w:rsidRPr="007C6CB5">
              <w:rPr>
                <w:vertAlign w:val="subscript"/>
              </w:rPr>
              <w:t>эл</w:t>
            </w:r>
            <w:r w:rsidRPr="007C6CB5">
              <w:t>)</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70AE1EAC" w14:textId="77777777" w:rsidR="007C6CB5" w:rsidRPr="007C6CB5" w:rsidRDefault="007C6CB5" w:rsidP="007C6CB5">
            <w:pPr>
              <w:jc w:val="center"/>
            </w:pPr>
            <w:r w:rsidRPr="007C6CB5">
              <w:t> </w:t>
            </w:r>
          </w:p>
        </w:tc>
        <w:tc>
          <w:tcPr>
            <w:tcW w:w="1777" w:type="dxa"/>
            <w:tcBorders>
              <w:top w:val="single" w:sz="4" w:space="0" w:color="auto"/>
              <w:left w:val="nil"/>
              <w:bottom w:val="single" w:sz="4" w:space="0" w:color="auto"/>
              <w:right w:val="single" w:sz="4" w:space="0" w:color="auto"/>
            </w:tcBorders>
            <w:shd w:val="clear" w:color="auto" w:fill="auto"/>
            <w:vAlign w:val="center"/>
          </w:tcPr>
          <w:p w14:paraId="62DBB24E" w14:textId="77777777" w:rsidR="007C6CB5" w:rsidRPr="007C6CB5" w:rsidRDefault="007C6CB5" w:rsidP="007C6CB5">
            <w:pPr>
              <w:jc w:val="center"/>
            </w:pPr>
          </w:p>
        </w:tc>
        <w:tc>
          <w:tcPr>
            <w:tcW w:w="1809" w:type="dxa"/>
            <w:tcBorders>
              <w:top w:val="single" w:sz="4" w:space="0" w:color="auto"/>
              <w:left w:val="nil"/>
              <w:bottom w:val="single" w:sz="4" w:space="0" w:color="auto"/>
              <w:right w:val="single" w:sz="4" w:space="0" w:color="auto"/>
            </w:tcBorders>
            <w:shd w:val="clear" w:color="auto" w:fill="auto"/>
            <w:vAlign w:val="center"/>
          </w:tcPr>
          <w:p w14:paraId="21544410" w14:textId="77777777" w:rsidR="007C6CB5" w:rsidRPr="007C6CB5" w:rsidRDefault="007C6CB5" w:rsidP="007C6CB5">
            <w:pPr>
              <w:jc w:val="center"/>
            </w:pPr>
            <w:r w:rsidRPr="007C6CB5">
              <w:t>0,75</w:t>
            </w:r>
          </w:p>
        </w:tc>
      </w:tr>
      <w:tr w:rsidR="007C6CB5" w:rsidRPr="007C6CB5" w14:paraId="066D8BCD" w14:textId="77777777" w:rsidTr="00487D46">
        <w:trPr>
          <w:trHeight w:val="69"/>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6E07" w14:textId="77777777" w:rsidR="007C6CB5" w:rsidRPr="007C6CB5" w:rsidRDefault="007C6CB5" w:rsidP="007C6CB5">
            <w:pPr>
              <w:jc w:val="center"/>
            </w:pPr>
            <w:r w:rsidRPr="007C6CB5">
              <w:t>5</w:t>
            </w:r>
          </w:p>
        </w:tc>
        <w:tc>
          <w:tcPr>
            <w:tcW w:w="3850" w:type="dxa"/>
            <w:tcBorders>
              <w:top w:val="single" w:sz="4" w:space="0" w:color="auto"/>
              <w:left w:val="nil"/>
              <w:bottom w:val="single" w:sz="4" w:space="0" w:color="auto"/>
              <w:right w:val="single" w:sz="4" w:space="0" w:color="auto"/>
            </w:tcBorders>
            <w:shd w:val="clear" w:color="auto" w:fill="auto"/>
            <w:vAlign w:val="center"/>
            <w:hideMark/>
          </w:tcPr>
          <w:p w14:paraId="1DDED378" w14:textId="77777777" w:rsidR="007C6CB5" w:rsidRPr="007C6CB5" w:rsidRDefault="007C6CB5" w:rsidP="007C6CB5">
            <w:r w:rsidRPr="007C6CB5">
              <w:t>Операционные (подконтрольные)</w:t>
            </w:r>
            <w:r w:rsidRPr="007C6CB5">
              <w:br/>
              <w:t>расходы</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08635CAB" w14:textId="77777777" w:rsidR="007C6CB5" w:rsidRPr="007C6CB5" w:rsidRDefault="007C6CB5" w:rsidP="007C6CB5">
            <w:pPr>
              <w:ind w:left="-131" w:right="-45"/>
              <w:jc w:val="center"/>
            </w:pPr>
            <w:r w:rsidRPr="007C6CB5">
              <w:t>тыс. руб.</w:t>
            </w:r>
          </w:p>
        </w:tc>
        <w:tc>
          <w:tcPr>
            <w:tcW w:w="1777" w:type="dxa"/>
            <w:tcBorders>
              <w:top w:val="single" w:sz="4" w:space="0" w:color="auto"/>
              <w:left w:val="nil"/>
              <w:bottom w:val="single" w:sz="4" w:space="0" w:color="auto"/>
              <w:right w:val="single" w:sz="4" w:space="0" w:color="auto"/>
            </w:tcBorders>
            <w:shd w:val="clear" w:color="auto" w:fill="auto"/>
            <w:vAlign w:val="center"/>
          </w:tcPr>
          <w:p w14:paraId="66E6B6D4" w14:textId="77777777" w:rsidR="007C6CB5" w:rsidRPr="007C6CB5" w:rsidRDefault="007C6CB5" w:rsidP="007C6CB5">
            <w:pPr>
              <w:jc w:val="center"/>
            </w:pPr>
            <w:r w:rsidRPr="007C6CB5">
              <w:t>27 863</w:t>
            </w:r>
          </w:p>
        </w:tc>
        <w:tc>
          <w:tcPr>
            <w:tcW w:w="1809" w:type="dxa"/>
            <w:tcBorders>
              <w:top w:val="single" w:sz="4" w:space="0" w:color="auto"/>
              <w:left w:val="nil"/>
              <w:bottom w:val="single" w:sz="4" w:space="0" w:color="auto"/>
              <w:right w:val="single" w:sz="4" w:space="0" w:color="auto"/>
            </w:tcBorders>
            <w:shd w:val="clear" w:color="auto" w:fill="auto"/>
            <w:vAlign w:val="center"/>
          </w:tcPr>
          <w:p w14:paraId="3C00D163" w14:textId="77777777" w:rsidR="007C6CB5" w:rsidRPr="007C6CB5" w:rsidRDefault="007C6CB5" w:rsidP="007C6CB5">
            <w:pPr>
              <w:jc w:val="center"/>
            </w:pPr>
            <w:r w:rsidRPr="007C6CB5">
              <w:t>29 185</w:t>
            </w:r>
          </w:p>
        </w:tc>
      </w:tr>
    </w:tbl>
    <w:p w14:paraId="3398D9DE" w14:textId="77777777" w:rsidR="007C6CB5" w:rsidRPr="007C6CB5" w:rsidRDefault="007C6CB5" w:rsidP="007C6CB5">
      <w:pPr>
        <w:keepNext/>
        <w:jc w:val="center"/>
        <w:outlineLvl w:val="1"/>
        <w:rPr>
          <w:b/>
          <w:sz w:val="28"/>
          <w:szCs w:val="20"/>
        </w:rPr>
      </w:pPr>
    </w:p>
    <w:p w14:paraId="09EADB70" w14:textId="77777777" w:rsidR="007C6CB5" w:rsidRPr="007C6CB5" w:rsidRDefault="007C6CB5" w:rsidP="007C6CB5">
      <w:pPr>
        <w:rPr>
          <w:b/>
          <w:sz w:val="28"/>
          <w:szCs w:val="20"/>
        </w:rPr>
      </w:pPr>
    </w:p>
    <w:p w14:paraId="11F11D99" w14:textId="77777777" w:rsidR="007C6CB5" w:rsidRPr="007C6CB5" w:rsidRDefault="007C6CB5" w:rsidP="007C6CB5">
      <w:pPr>
        <w:keepNext/>
        <w:jc w:val="center"/>
        <w:outlineLvl w:val="1"/>
        <w:rPr>
          <w:b/>
          <w:sz w:val="28"/>
          <w:szCs w:val="20"/>
        </w:rPr>
      </w:pPr>
      <w:r w:rsidRPr="007C6CB5">
        <w:rPr>
          <w:b/>
          <w:sz w:val="28"/>
          <w:szCs w:val="20"/>
        </w:rPr>
        <w:t>Неподконтрольные расходы</w:t>
      </w:r>
      <w:bookmarkEnd w:id="37"/>
      <w:bookmarkEnd w:id="38"/>
    </w:p>
    <w:p w14:paraId="6A093C1D" w14:textId="77777777" w:rsidR="007C6CB5" w:rsidRPr="007C6CB5" w:rsidRDefault="007C6CB5" w:rsidP="007C6CB5">
      <w:pPr>
        <w:ind w:firstLine="851"/>
        <w:jc w:val="both"/>
        <w:rPr>
          <w:sz w:val="28"/>
          <w:szCs w:val="28"/>
        </w:rPr>
      </w:pPr>
    </w:p>
    <w:p w14:paraId="7F5413F3" w14:textId="77777777" w:rsidR="007C6CB5" w:rsidRPr="007C6CB5" w:rsidRDefault="007C6CB5" w:rsidP="007C6CB5">
      <w:pPr>
        <w:keepNext/>
        <w:jc w:val="both"/>
        <w:outlineLvl w:val="1"/>
        <w:rPr>
          <w:b/>
          <w:sz w:val="28"/>
          <w:szCs w:val="20"/>
        </w:rPr>
      </w:pPr>
      <w:bookmarkStart w:id="39" w:name="_Toc26106673"/>
      <w:bookmarkStart w:id="40" w:name="_Toc59205440"/>
      <w:r w:rsidRPr="007C6CB5">
        <w:rPr>
          <w:b/>
          <w:sz w:val="28"/>
          <w:szCs w:val="20"/>
        </w:rPr>
        <w:t>Расходы на оплату услуг, оказываемых организациями, осуществляющими регулируемые виды деятельности</w:t>
      </w:r>
      <w:bookmarkEnd w:id="39"/>
      <w:bookmarkEnd w:id="40"/>
    </w:p>
    <w:p w14:paraId="578E554D"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0A6B46EA" w14:textId="77777777" w:rsidR="007C6CB5" w:rsidRPr="007C6CB5" w:rsidRDefault="007C6CB5" w:rsidP="007C6CB5">
      <w:pPr>
        <w:ind w:firstLine="851"/>
        <w:jc w:val="both"/>
        <w:rPr>
          <w:sz w:val="28"/>
          <w:szCs w:val="28"/>
        </w:rPr>
      </w:pPr>
    </w:p>
    <w:p w14:paraId="508C2D9D" w14:textId="77777777" w:rsidR="007C6CB5" w:rsidRPr="007C6CB5" w:rsidRDefault="007C6CB5" w:rsidP="007C6CB5">
      <w:pPr>
        <w:keepNext/>
        <w:outlineLvl w:val="1"/>
        <w:rPr>
          <w:b/>
          <w:sz w:val="28"/>
          <w:szCs w:val="20"/>
        </w:rPr>
      </w:pPr>
      <w:bookmarkStart w:id="41" w:name="_Toc26106674"/>
      <w:bookmarkStart w:id="42" w:name="_Toc59205441"/>
      <w:r w:rsidRPr="007C6CB5">
        <w:rPr>
          <w:b/>
          <w:sz w:val="28"/>
          <w:szCs w:val="20"/>
        </w:rPr>
        <w:t>Концессионная плата</w:t>
      </w:r>
      <w:bookmarkEnd w:id="41"/>
      <w:bookmarkEnd w:id="42"/>
      <w:r w:rsidRPr="007C6CB5">
        <w:rPr>
          <w:b/>
          <w:sz w:val="28"/>
          <w:szCs w:val="20"/>
        </w:rPr>
        <w:t xml:space="preserve"> </w:t>
      </w:r>
    </w:p>
    <w:p w14:paraId="2CBEB920"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2BD0D957" w14:textId="77777777" w:rsidR="007C6CB5" w:rsidRPr="007C6CB5" w:rsidRDefault="007C6CB5" w:rsidP="007C6CB5">
      <w:pPr>
        <w:ind w:firstLine="851"/>
        <w:jc w:val="both"/>
        <w:rPr>
          <w:sz w:val="28"/>
          <w:szCs w:val="28"/>
        </w:rPr>
      </w:pPr>
    </w:p>
    <w:p w14:paraId="062EBAD9" w14:textId="77777777" w:rsidR="007C6CB5" w:rsidRPr="007C6CB5" w:rsidRDefault="007C6CB5" w:rsidP="007C6CB5">
      <w:pPr>
        <w:keepNext/>
        <w:outlineLvl w:val="1"/>
        <w:rPr>
          <w:b/>
          <w:sz w:val="28"/>
          <w:szCs w:val="20"/>
        </w:rPr>
      </w:pPr>
      <w:bookmarkStart w:id="43" w:name="_Toc26106675"/>
      <w:bookmarkStart w:id="44" w:name="_Toc59205442"/>
      <w:r w:rsidRPr="007C6CB5">
        <w:rPr>
          <w:b/>
          <w:sz w:val="28"/>
          <w:szCs w:val="20"/>
        </w:rPr>
        <w:lastRenderedPageBreak/>
        <w:t>Арендная плата</w:t>
      </w:r>
      <w:bookmarkEnd w:id="43"/>
      <w:bookmarkEnd w:id="44"/>
    </w:p>
    <w:p w14:paraId="49C2BAF2" w14:textId="77777777" w:rsidR="007C6CB5" w:rsidRPr="007C6CB5" w:rsidRDefault="007C6CB5" w:rsidP="007C6CB5">
      <w:pPr>
        <w:ind w:firstLine="851"/>
        <w:jc w:val="both"/>
        <w:rPr>
          <w:sz w:val="28"/>
          <w:szCs w:val="28"/>
        </w:rPr>
      </w:pPr>
      <w:r w:rsidRPr="007C6CB5">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4E8AC4E2" w14:textId="77777777" w:rsidR="007C6CB5" w:rsidRPr="007C6CB5" w:rsidRDefault="007C6CB5" w:rsidP="007C6CB5">
      <w:pPr>
        <w:ind w:firstLine="851"/>
        <w:jc w:val="both"/>
        <w:rPr>
          <w:sz w:val="28"/>
          <w:szCs w:val="28"/>
        </w:rPr>
      </w:pPr>
      <w:r w:rsidRPr="007C6CB5">
        <w:rPr>
          <w:sz w:val="28"/>
          <w:szCs w:val="28"/>
        </w:rPr>
        <w:t>Предприятием заявлены расходы по данной статье в размере 73 тыс. руб. В качестве обоснования предоставлен договор № 371 от 14.07.2007 (с учетом дополнительного соглашения №15 от 01.06.2023) с КУМИ г. Кемерово.</w:t>
      </w:r>
    </w:p>
    <w:p w14:paraId="3CAFEC51" w14:textId="77777777" w:rsidR="007C6CB5" w:rsidRPr="007C6CB5" w:rsidRDefault="007C6CB5" w:rsidP="007C6CB5">
      <w:pPr>
        <w:ind w:firstLine="851"/>
        <w:jc w:val="both"/>
        <w:rPr>
          <w:sz w:val="28"/>
          <w:szCs w:val="28"/>
        </w:rPr>
      </w:pPr>
      <w:r w:rsidRPr="007C6CB5">
        <w:rPr>
          <w:sz w:val="28"/>
          <w:szCs w:val="28"/>
        </w:rPr>
        <w:t>В связи с отсутствием документов, подтверждающих расчет арендной платы в соответствии с п. 45 Основ ценообразования эксперты предлагают исключить расходы по статье в полном объеме.</w:t>
      </w:r>
    </w:p>
    <w:p w14:paraId="4409AD93" w14:textId="77777777" w:rsidR="007C6CB5" w:rsidRPr="007C6CB5" w:rsidRDefault="007C6CB5" w:rsidP="007C6CB5">
      <w:pPr>
        <w:ind w:firstLine="851"/>
        <w:jc w:val="both"/>
        <w:rPr>
          <w:sz w:val="28"/>
          <w:szCs w:val="28"/>
        </w:rPr>
      </w:pPr>
    </w:p>
    <w:p w14:paraId="4254CB8D" w14:textId="77777777" w:rsidR="007C6CB5" w:rsidRPr="007C6CB5" w:rsidRDefault="007C6CB5" w:rsidP="007C6CB5">
      <w:pPr>
        <w:keepNext/>
        <w:outlineLvl w:val="1"/>
        <w:rPr>
          <w:b/>
          <w:sz w:val="28"/>
          <w:szCs w:val="20"/>
        </w:rPr>
      </w:pPr>
      <w:bookmarkStart w:id="45" w:name="_Toc26106676"/>
      <w:bookmarkStart w:id="46" w:name="_Toc59205443"/>
      <w:r w:rsidRPr="007C6CB5">
        <w:rPr>
          <w:b/>
          <w:sz w:val="28"/>
          <w:szCs w:val="20"/>
        </w:rPr>
        <w:t>Расходы на уплату налогов, сборов и других обязательных платежей</w:t>
      </w:r>
      <w:bookmarkEnd w:id="45"/>
      <w:bookmarkEnd w:id="46"/>
    </w:p>
    <w:p w14:paraId="4A11B052" w14:textId="77777777" w:rsidR="007C6CB5" w:rsidRPr="007C6CB5" w:rsidRDefault="007C6CB5" w:rsidP="007C6CB5">
      <w:pPr>
        <w:keepNext/>
        <w:outlineLvl w:val="1"/>
        <w:rPr>
          <w:i/>
          <w:sz w:val="28"/>
          <w:szCs w:val="20"/>
        </w:rPr>
      </w:pPr>
      <w:bookmarkStart w:id="47" w:name="_Toc26106677"/>
      <w:bookmarkStart w:id="48" w:name="_Toc59205444"/>
      <w:r w:rsidRPr="007C6CB5">
        <w:rPr>
          <w:i/>
          <w:sz w:val="28"/>
          <w:szCs w:val="20"/>
        </w:rPr>
        <w:t>Плата за выбросы и сбросы загрязняющих веществ в окружающую среду</w:t>
      </w:r>
      <w:bookmarkEnd w:id="47"/>
      <w:bookmarkEnd w:id="48"/>
      <w:r w:rsidRPr="007C6CB5">
        <w:rPr>
          <w:i/>
          <w:sz w:val="28"/>
          <w:szCs w:val="20"/>
        </w:rPr>
        <w:t xml:space="preserve"> </w:t>
      </w:r>
    </w:p>
    <w:p w14:paraId="23A61A4C"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364BADA7" w14:textId="77777777" w:rsidR="007C6CB5" w:rsidRPr="007C6CB5" w:rsidRDefault="007C6CB5" w:rsidP="007C6CB5">
      <w:pPr>
        <w:ind w:firstLine="851"/>
        <w:jc w:val="both"/>
        <w:rPr>
          <w:sz w:val="28"/>
          <w:szCs w:val="28"/>
        </w:rPr>
      </w:pPr>
    </w:p>
    <w:p w14:paraId="1051A38E" w14:textId="77777777" w:rsidR="007C6CB5" w:rsidRPr="007C6CB5" w:rsidRDefault="007C6CB5" w:rsidP="007C6CB5">
      <w:pPr>
        <w:keepNext/>
        <w:outlineLvl w:val="1"/>
        <w:rPr>
          <w:i/>
          <w:sz w:val="28"/>
          <w:szCs w:val="20"/>
        </w:rPr>
      </w:pPr>
      <w:bookmarkStart w:id="49" w:name="_Toc26106678"/>
      <w:bookmarkStart w:id="50" w:name="_Toc59205445"/>
      <w:r w:rsidRPr="007C6CB5">
        <w:rPr>
          <w:i/>
          <w:sz w:val="28"/>
          <w:szCs w:val="20"/>
        </w:rPr>
        <w:t>Расходы на страхование</w:t>
      </w:r>
      <w:bookmarkEnd w:id="49"/>
      <w:bookmarkEnd w:id="50"/>
    </w:p>
    <w:p w14:paraId="26FC47CB"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375AFBFB" w14:textId="77777777" w:rsidR="007C6CB5" w:rsidRPr="007C6CB5" w:rsidRDefault="007C6CB5" w:rsidP="007C6CB5">
      <w:pPr>
        <w:ind w:firstLine="851"/>
        <w:jc w:val="both"/>
        <w:rPr>
          <w:sz w:val="28"/>
          <w:szCs w:val="28"/>
        </w:rPr>
      </w:pPr>
    </w:p>
    <w:p w14:paraId="38819FBB" w14:textId="77777777" w:rsidR="007C6CB5" w:rsidRPr="007C6CB5" w:rsidRDefault="007C6CB5" w:rsidP="007C6CB5">
      <w:pPr>
        <w:keepNext/>
        <w:outlineLvl w:val="1"/>
        <w:rPr>
          <w:i/>
          <w:sz w:val="28"/>
          <w:szCs w:val="20"/>
        </w:rPr>
      </w:pPr>
      <w:bookmarkStart w:id="51" w:name="_Toc26106679"/>
      <w:bookmarkStart w:id="52" w:name="_Toc59205446"/>
      <w:r w:rsidRPr="007C6CB5">
        <w:rPr>
          <w:i/>
          <w:sz w:val="28"/>
          <w:szCs w:val="20"/>
        </w:rPr>
        <w:t>Иные расходы</w:t>
      </w:r>
      <w:bookmarkEnd w:id="51"/>
      <w:bookmarkEnd w:id="52"/>
    </w:p>
    <w:p w14:paraId="5FD990B7" w14:textId="77777777" w:rsidR="007C6CB5" w:rsidRPr="007C6CB5" w:rsidRDefault="007C6CB5" w:rsidP="007C6CB5">
      <w:pPr>
        <w:ind w:firstLine="851"/>
        <w:jc w:val="both"/>
        <w:rPr>
          <w:sz w:val="28"/>
          <w:szCs w:val="28"/>
        </w:rPr>
      </w:pPr>
      <w:r w:rsidRPr="007C6CB5">
        <w:rPr>
          <w:sz w:val="28"/>
          <w:szCs w:val="28"/>
        </w:rPr>
        <w:t>По данной статье предприятием учитываются расходы по водному налогу, а также налог на имущество по Кемеровской ТЭЦ.</w:t>
      </w:r>
    </w:p>
    <w:p w14:paraId="389196C5" w14:textId="77777777" w:rsidR="007C6CB5" w:rsidRPr="007C6CB5" w:rsidRDefault="007C6CB5" w:rsidP="007C6CB5">
      <w:pPr>
        <w:ind w:firstLine="851"/>
        <w:jc w:val="both"/>
        <w:rPr>
          <w:sz w:val="28"/>
          <w:szCs w:val="28"/>
        </w:rPr>
      </w:pPr>
    </w:p>
    <w:p w14:paraId="4451D8AF" w14:textId="77777777" w:rsidR="007C6CB5" w:rsidRPr="007C6CB5" w:rsidRDefault="007C6CB5" w:rsidP="007C6CB5">
      <w:pPr>
        <w:keepNext/>
        <w:outlineLvl w:val="1"/>
        <w:rPr>
          <w:sz w:val="28"/>
          <w:szCs w:val="20"/>
        </w:rPr>
      </w:pPr>
      <w:bookmarkStart w:id="53" w:name="_Toc26106680"/>
      <w:bookmarkStart w:id="54" w:name="_Toc59205447"/>
      <w:r w:rsidRPr="007C6CB5">
        <w:rPr>
          <w:sz w:val="28"/>
          <w:szCs w:val="20"/>
        </w:rPr>
        <w:t>Налог на имущество</w:t>
      </w:r>
      <w:bookmarkEnd w:id="53"/>
      <w:bookmarkEnd w:id="54"/>
    </w:p>
    <w:p w14:paraId="12F2989B" w14:textId="77777777" w:rsidR="007C6CB5" w:rsidRPr="007C6CB5" w:rsidRDefault="007C6CB5" w:rsidP="007C6CB5">
      <w:pPr>
        <w:ind w:firstLine="851"/>
        <w:jc w:val="both"/>
        <w:rPr>
          <w:sz w:val="28"/>
          <w:szCs w:val="28"/>
        </w:rPr>
      </w:pPr>
      <w:r w:rsidRPr="007C6CB5">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7FD51C6A" w14:textId="77777777" w:rsidR="007C6CB5" w:rsidRPr="007C6CB5" w:rsidRDefault="007C6CB5" w:rsidP="007C6CB5">
      <w:pPr>
        <w:ind w:firstLine="851"/>
        <w:jc w:val="both"/>
        <w:rPr>
          <w:sz w:val="28"/>
          <w:szCs w:val="28"/>
        </w:rPr>
      </w:pPr>
      <w:r w:rsidRPr="007C6CB5">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2DB011DC" w14:textId="77777777" w:rsidR="007C6CB5" w:rsidRPr="007C6CB5" w:rsidRDefault="007C6CB5" w:rsidP="007C6CB5">
      <w:pPr>
        <w:ind w:firstLine="709"/>
        <w:jc w:val="both"/>
        <w:rPr>
          <w:sz w:val="28"/>
          <w:szCs w:val="28"/>
        </w:rPr>
      </w:pPr>
      <w:r w:rsidRPr="007C6CB5">
        <w:rPr>
          <w:sz w:val="28"/>
          <w:szCs w:val="28"/>
        </w:rPr>
        <w:t>Предприятие по данной статье предлагает расходы на 2025 год в размере 877 тыс. руб.</w:t>
      </w:r>
    </w:p>
    <w:p w14:paraId="56A9E86E" w14:textId="77777777" w:rsidR="007C6CB5" w:rsidRPr="007C6CB5" w:rsidRDefault="007C6CB5" w:rsidP="007C6CB5">
      <w:pPr>
        <w:ind w:firstLine="851"/>
        <w:jc w:val="both"/>
        <w:rPr>
          <w:sz w:val="28"/>
          <w:szCs w:val="28"/>
        </w:rPr>
      </w:pPr>
      <w:r w:rsidRPr="007C6CB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Эксперты предлагают включить в НВВ на производство теплоносителя на 2025 год расходы в размере 158 тыс. руб., принимая во внимание сложившиеся расходы по факту 2023 года.</w:t>
      </w:r>
    </w:p>
    <w:p w14:paraId="4F46B70D" w14:textId="77777777" w:rsidR="007C6CB5" w:rsidRPr="007C6CB5" w:rsidRDefault="007C6CB5" w:rsidP="007C6CB5">
      <w:pPr>
        <w:ind w:firstLine="851"/>
        <w:jc w:val="both"/>
        <w:rPr>
          <w:sz w:val="28"/>
          <w:szCs w:val="28"/>
        </w:rPr>
      </w:pPr>
    </w:p>
    <w:p w14:paraId="66E9478F" w14:textId="77777777" w:rsidR="007C6CB5" w:rsidRPr="007C6CB5" w:rsidRDefault="007C6CB5" w:rsidP="007C6CB5">
      <w:pPr>
        <w:keepNext/>
        <w:outlineLvl w:val="1"/>
        <w:rPr>
          <w:sz w:val="28"/>
          <w:szCs w:val="20"/>
        </w:rPr>
      </w:pPr>
      <w:bookmarkStart w:id="55" w:name="_Toc59205448"/>
      <w:r w:rsidRPr="007C6CB5">
        <w:rPr>
          <w:sz w:val="28"/>
          <w:szCs w:val="20"/>
        </w:rPr>
        <w:t>Земельный налог</w:t>
      </w:r>
      <w:bookmarkEnd w:id="55"/>
    </w:p>
    <w:p w14:paraId="1E6B30FD" w14:textId="77777777" w:rsidR="007C6CB5" w:rsidRPr="007C6CB5" w:rsidRDefault="007C6CB5" w:rsidP="007C6CB5">
      <w:pPr>
        <w:ind w:firstLine="851"/>
        <w:jc w:val="both"/>
        <w:rPr>
          <w:sz w:val="28"/>
          <w:szCs w:val="28"/>
        </w:rPr>
      </w:pPr>
      <w:r w:rsidRPr="007C6CB5">
        <w:rPr>
          <w:sz w:val="28"/>
          <w:szCs w:val="28"/>
        </w:rPr>
        <w:t xml:space="preserve">Земельный налог устанавливается главой 31 Налогового кодекса и нормативными правовыми актами представительных органов муниципальных </w:t>
      </w:r>
      <w:r w:rsidRPr="007C6CB5">
        <w:rPr>
          <w:sz w:val="28"/>
          <w:szCs w:val="28"/>
        </w:rPr>
        <w:lastRenderedPageBreak/>
        <w:t>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11430CF1" w14:textId="77777777" w:rsidR="007C6CB5" w:rsidRPr="007C6CB5" w:rsidRDefault="007C6CB5" w:rsidP="007C6CB5">
      <w:pPr>
        <w:ind w:firstLine="851"/>
        <w:jc w:val="both"/>
        <w:rPr>
          <w:sz w:val="28"/>
          <w:szCs w:val="28"/>
        </w:rPr>
      </w:pPr>
      <w:r w:rsidRPr="007C6CB5">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4542169" w14:textId="77777777" w:rsidR="007C6CB5" w:rsidRPr="007C6CB5" w:rsidRDefault="007C6CB5" w:rsidP="007C6CB5">
      <w:pPr>
        <w:ind w:firstLine="709"/>
        <w:jc w:val="both"/>
        <w:rPr>
          <w:sz w:val="28"/>
          <w:szCs w:val="28"/>
        </w:rPr>
      </w:pPr>
      <w:r w:rsidRPr="007C6CB5">
        <w:rPr>
          <w:sz w:val="28"/>
          <w:szCs w:val="28"/>
        </w:rPr>
        <w:t>Предприятие по данной статье предлагает расходы на 2025 год в размере 37 тыс. руб.</w:t>
      </w:r>
    </w:p>
    <w:p w14:paraId="3A92AB43" w14:textId="77777777" w:rsidR="007C6CB5" w:rsidRPr="007C6CB5" w:rsidRDefault="007C6CB5" w:rsidP="007C6CB5">
      <w:pPr>
        <w:ind w:firstLine="851"/>
        <w:jc w:val="both"/>
        <w:rPr>
          <w:sz w:val="28"/>
          <w:szCs w:val="28"/>
        </w:rPr>
      </w:pPr>
      <w:r w:rsidRPr="007C6CB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27C0F552" w14:textId="77777777" w:rsidR="007C6CB5" w:rsidRPr="007C6CB5" w:rsidRDefault="007C6CB5" w:rsidP="007C6CB5">
      <w:pPr>
        <w:ind w:firstLine="851"/>
        <w:jc w:val="both"/>
        <w:rPr>
          <w:sz w:val="28"/>
          <w:szCs w:val="28"/>
        </w:rPr>
      </w:pPr>
      <w:r w:rsidRPr="007C6CB5">
        <w:rPr>
          <w:sz w:val="28"/>
          <w:szCs w:val="28"/>
        </w:rPr>
        <w:t>Эксперты предлагают включить в НВВ на производство теплоносителя на 2025 год расходы в размере 26 тыс. руб.</w:t>
      </w:r>
    </w:p>
    <w:p w14:paraId="3090054F" w14:textId="77777777" w:rsidR="007C6CB5" w:rsidRPr="007C6CB5" w:rsidRDefault="007C6CB5" w:rsidP="007C6CB5">
      <w:pPr>
        <w:tabs>
          <w:tab w:val="left" w:pos="0"/>
        </w:tabs>
        <w:ind w:firstLine="851"/>
        <w:jc w:val="both"/>
        <w:rPr>
          <w:sz w:val="28"/>
          <w:szCs w:val="28"/>
        </w:rPr>
      </w:pPr>
    </w:p>
    <w:p w14:paraId="20287C38" w14:textId="77777777" w:rsidR="007C6CB5" w:rsidRPr="007C6CB5" w:rsidRDefault="007C6CB5" w:rsidP="007C6CB5">
      <w:pPr>
        <w:keepNext/>
        <w:outlineLvl w:val="1"/>
        <w:rPr>
          <w:sz w:val="28"/>
          <w:szCs w:val="20"/>
        </w:rPr>
      </w:pPr>
      <w:bookmarkStart w:id="56" w:name="_Toc26106681"/>
      <w:bookmarkStart w:id="57" w:name="_Toc59205449"/>
      <w:r w:rsidRPr="007C6CB5">
        <w:rPr>
          <w:sz w:val="28"/>
          <w:szCs w:val="20"/>
        </w:rPr>
        <w:t>Водный налог</w:t>
      </w:r>
      <w:bookmarkEnd w:id="56"/>
      <w:bookmarkEnd w:id="57"/>
    </w:p>
    <w:p w14:paraId="4C3245FD" w14:textId="77777777" w:rsidR="007C6CB5" w:rsidRPr="007C6CB5" w:rsidRDefault="007C6CB5" w:rsidP="007C6CB5">
      <w:pPr>
        <w:tabs>
          <w:tab w:val="left" w:pos="1890"/>
        </w:tabs>
        <w:ind w:firstLine="851"/>
        <w:jc w:val="both"/>
        <w:rPr>
          <w:sz w:val="28"/>
          <w:szCs w:val="28"/>
        </w:rPr>
      </w:pPr>
      <w:r w:rsidRPr="007C6CB5">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3FB3C5FD" w14:textId="77777777" w:rsidR="007C6CB5" w:rsidRPr="007C6CB5" w:rsidRDefault="007C6CB5" w:rsidP="007C6CB5">
      <w:pPr>
        <w:ind w:firstLine="851"/>
        <w:jc w:val="both"/>
        <w:rPr>
          <w:sz w:val="28"/>
          <w:szCs w:val="28"/>
        </w:rPr>
      </w:pPr>
      <w:r w:rsidRPr="007C6CB5">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2025 год в размере 4,65 к ставке, утвержденной на 2015 год согласно главе 25.2 Налогового Кодекса.</w:t>
      </w:r>
    </w:p>
    <w:p w14:paraId="6EBF54E6" w14:textId="77777777" w:rsidR="007C6CB5" w:rsidRPr="007C6CB5" w:rsidRDefault="007C6CB5" w:rsidP="007C6CB5">
      <w:pPr>
        <w:ind w:firstLine="709"/>
        <w:jc w:val="both"/>
        <w:rPr>
          <w:sz w:val="28"/>
          <w:szCs w:val="28"/>
        </w:rPr>
      </w:pPr>
      <w:r w:rsidRPr="007C6CB5">
        <w:rPr>
          <w:sz w:val="28"/>
          <w:szCs w:val="28"/>
        </w:rPr>
        <w:t>Предприятие по данной статье предлагает расходы на 2025 год в размере 1 533 тыс. руб.</w:t>
      </w:r>
    </w:p>
    <w:p w14:paraId="3D28DB2A" w14:textId="77777777" w:rsidR="007C6CB5" w:rsidRPr="007C6CB5" w:rsidRDefault="007C6CB5" w:rsidP="007C6CB5">
      <w:pPr>
        <w:ind w:firstLine="851"/>
        <w:jc w:val="both"/>
        <w:rPr>
          <w:sz w:val="28"/>
          <w:szCs w:val="28"/>
        </w:rPr>
      </w:pPr>
      <w:r w:rsidRPr="007C6CB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636CAB67" w14:textId="77777777" w:rsidR="007C6CB5" w:rsidRPr="007C6CB5" w:rsidRDefault="007C6CB5" w:rsidP="007C6CB5">
      <w:pPr>
        <w:ind w:firstLine="851"/>
        <w:jc w:val="both"/>
        <w:rPr>
          <w:sz w:val="28"/>
          <w:szCs w:val="28"/>
        </w:rPr>
      </w:pPr>
      <w:r w:rsidRPr="007C6CB5">
        <w:rPr>
          <w:sz w:val="28"/>
          <w:szCs w:val="28"/>
        </w:rPr>
        <w:t>Эксперты предлагают включить в НВВ на производство теплоносителя на 2025 год расходы в размере 1 533 тыс. руб., исходя из представленного расчета, с учетом фактических расходов за 2023 год.</w:t>
      </w:r>
    </w:p>
    <w:p w14:paraId="5AF883C1" w14:textId="77777777" w:rsidR="007C6CB5" w:rsidRPr="007C6CB5" w:rsidRDefault="007C6CB5" w:rsidP="007C6CB5">
      <w:pPr>
        <w:tabs>
          <w:tab w:val="left" w:pos="0"/>
        </w:tabs>
        <w:ind w:firstLine="851"/>
        <w:jc w:val="both"/>
        <w:rPr>
          <w:sz w:val="28"/>
          <w:szCs w:val="28"/>
        </w:rPr>
      </w:pPr>
    </w:p>
    <w:p w14:paraId="0AE36E30" w14:textId="77777777" w:rsidR="007C6CB5" w:rsidRPr="007C6CB5" w:rsidRDefault="007C6CB5" w:rsidP="007C6CB5">
      <w:pPr>
        <w:keepNext/>
        <w:outlineLvl w:val="1"/>
        <w:rPr>
          <w:b/>
          <w:sz w:val="28"/>
          <w:szCs w:val="20"/>
        </w:rPr>
      </w:pPr>
      <w:bookmarkStart w:id="58" w:name="_Toc26106682"/>
      <w:bookmarkStart w:id="59" w:name="_Toc59205450"/>
      <w:r w:rsidRPr="007C6CB5">
        <w:rPr>
          <w:b/>
          <w:sz w:val="28"/>
          <w:szCs w:val="20"/>
        </w:rPr>
        <w:t>Отчисления на социальные нужды</w:t>
      </w:r>
      <w:bookmarkEnd w:id="58"/>
      <w:bookmarkEnd w:id="59"/>
    </w:p>
    <w:p w14:paraId="5206F091" w14:textId="77777777" w:rsidR="007C6CB5" w:rsidRPr="007C6CB5" w:rsidRDefault="007C6CB5" w:rsidP="007C6CB5">
      <w:pPr>
        <w:ind w:firstLine="851"/>
        <w:jc w:val="both"/>
        <w:rPr>
          <w:sz w:val="28"/>
          <w:szCs w:val="28"/>
        </w:rPr>
      </w:pPr>
      <w:r w:rsidRPr="007C6CB5">
        <w:rPr>
          <w:sz w:val="28"/>
          <w:szCs w:val="28"/>
        </w:rPr>
        <w:t>В расходы по статье «Отчисления на социальные нужды» включаются:</w:t>
      </w:r>
    </w:p>
    <w:p w14:paraId="6F47CF4D" w14:textId="77777777" w:rsidR="007C6CB5" w:rsidRPr="007C6CB5" w:rsidRDefault="007C6CB5" w:rsidP="007C6CB5">
      <w:pPr>
        <w:ind w:firstLine="851"/>
        <w:jc w:val="both"/>
        <w:rPr>
          <w:sz w:val="28"/>
          <w:szCs w:val="28"/>
        </w:rPr>
      </w:pPr>
      <w:r w:rsidRPr="007C6CB5">
        <w:rPr>
          <w:sz w:val="28"/>
          <w:szCs w:val="28"/>
        </w:rPr>
        <w:t xml:space="preserve">-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w:t>
      </w:r>
      <w:r w:rsidRPr="007C6CB5">
        <w:rPr>
          <w:sz w:val="28"/>
          <w:szCs w:val="28"/>
        </w:rPr>
        <w:lastRenderedPageBreak/>
        <w:t>единой предельной величины базы для исчисления страховых взносов - 30 процентов;</w:t>
      </w:r>
    </w:p>
    <w:p w14:paraId="30E8BB01" w14:textId="77777777" w:rsidR="007C6CB5" w:rsidRPr="007C6CB5" w:rsidRDefault="007C6CB5" w:rsidP="007C6CB5">
      <w:pPr>
        <w:ind w:firstLine="851"/>
        <w:jc w:val="both"/>
        <w:rPr>
          <w:sz w:val="28"/>
          <w:szCs w:val="28"/>
        </w:rPr>
      </w:pPr>
      <w:r w:rsidRPr="007C6CB5">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6B5ADCEB" w14:textId="77777777" w:rsidR="007C6CB5" w:rsidRPr="007C6CB5" w:rsidRDefault="007C6CB5" w:rsidP="007C6CB5">
      <w:pPr>
        <w:ind w:firstLine="851"/>
        <w:jc w:val="both"/>
        <w:rPr>
          <w:sz w:val="28"/>
          <w:szCs w:val="28"/>
        </w:rPr>
      </w:pPr>
      <w:r w:rsidRPr="007C6CB5">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7DA0F1F" w14:textId="77777777" w:rsidR="007C6CB5" w:rsidRPr="007C6CB5" w:rsidRDefault="007C6CB5" w:rsidP="007C6CB5">
      <w:pPr>
        <w:ind w:firstLine="851"/>
        <w:jc w:val="both"/>
        <w:rPr>
          <w:sz w:val="28"/>
          <w:szCs w:val="28"/>
        </w:rPr>
      </w:pPr>
      <w:r w:rsidRPr="007C6CB5">
        <w:rPr>
          <w:sz w:val="28"/>
          <w:szCs w:val="28"/>
        </w:rPr>
        <w:t>Предприятием заявлены отчисления на социальные нужды с заработной платы обслуживающего персонала на 2025 год, расходы в размере 4 427 тыс. руб.</w:t>
      </w:r>
    </w:p>
    <w:p w14:paraId="2382D388" w14:textId="77777777" w:rsidR="007C6CB5" w:rsidRPr="007C6CB5" w:rsidRDefault="007C6CB5" w:rsidP="007C6CB5">
      <w:pPr>
        <w:ind w:firstLine="851"/>
        <w:jc w:val="both"/>
        <w:rPr>
          <w:sz w:val="28"/>
          <w:szCs w:val="28"/>
        </w:rPr>
      </w:pPr>
      <w:r w:rsidRPr="007C6CB5">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(химочищенную воду) на 2025 год, которая составила: 14 659 * 0,302 = 4 427 тыс. руб.</w:t>
      </w:r>
    </w:p>
    <w:p w14:paraId="6CF9D5E1" w14:textId="77777777" w:rsidR="007C6CB5" w:rsidRPr="007C6CB5" w:rsidRDefault="007C6CB5" w:rsidP="007C6CB5">
      <w:pPr>
        <w:ind w:firstLine="851"/>
        <w:jc w:val="both"/>
        <w:rPr>
          <w:sz w:val="28"/>
          <w:szCs w:val="28"/>
        </w:rPr>
      </w:pPr>
    </w:p>
    <w:p w14:paraId="478F11E6" w14:textId="77777777" w:rsidR="007C6CB5" w:rsidRPr="007C6CB5" w:rsidRDefault="007C6CB5" w:rsidP="007C6CB5">
      <w:pPr>
        <w:keepNext/>
        <w:outlineLvl w:val="1"/>
        <w:rPr>
          <w:b/>
          <w:sz w:val="28"/>
          <w:szCs w:val="20"/>
        </w:rPr>
      </w:pPr>
      <w:bookmarkStart w:id="60" w:name="_Toc26106683"/>
      <w:bookmarkStart w:id="61" w:name="_Toc59205451"/>
      <w:r w:rsidRPr="007C6CB5">
        <w:rPr>
          <w:b/>
          <w:sz w:val="28"/>
          <w:szCs w:val="20"/>
        </w:rPr>
        <w:t>Амортизация основных средств и нематериальных активов</w:t>
      </w:r>
      <w:bookmarkEnd w:id="60"/>
      <w:bookmarkEnd w:id="61"/>
    </w:p>
    <w:p w14:paraId="56AE7374" w14:textId="77777777" w:rsidR="007C6CB5" w:rsidRPr="007C6CB5" w:rsidRDefault="007C6CB5" w:rsidP="007C6CB5">
      <w:pPr>
        <w:ind w:firstLine="851"/>
        <w:jc w:val="both"/>
        <w:rPr>
          <w:sz w:val="28"/>
          <w:szCs w:val="28"/>
        </w:rPr>
      </w:pPr>
      <w:r w:rsidRPr="007C6CB5">
        <w:rPr>
          <w:sz w:val="28"/>
          <w:szCs w:val="28"/>
        </w:rPr>
        <w:t>К основным средствам активы относятся при одновременном выполнении ряда условий, а именно:</w:t>
      </w:r>
    </w:p>
    <w:p w14:paraId="7D900D3E" w14:textId="77777777" w:rsidR="007C6CB5" w:rsidRPr="007C6CB5" w:rsidRDefault="007C6CB5" w:rsidP="007C6CB5">
      <w:pPr>
        <w:ind w:firstLine="851"/>
        <w:jc w:val="both"/>
        <w:rPr>
          <w:sz w:val="28"/>
          <w:szCs w:val="28"/>
        </w:rPr>
      </w:pPr>
      <w:r w:rsidRPr="007C6CB5">
        <w:rPr>
          <w:sz w:val="28"/>
          <w:szCs w:val="28"/>
        </w:rPr>
        <w:t>- использование в производственной деятельности или для управленческих нужд;</w:t>
      </w:r>
    </w:p>
    <w:p w14:paraId="1A58F724" w14:textId="77777777" w:rsidR="007C6CB5" w:rsidRPr="007C6CB5" w:rsidRDefault="007C6CB5" w:rsidP="007C6CB5">
      <w:pPr>
        <w:ind w:firstLine="851"/>
        <w:jc w:val="both"/>
        <w:rPr>
          <w:sz w:val="28"/>
          <w:szCs w:val="28"/>
        </w:rPr>
      </w:pPr>
      <w:r w:rsidRPr="007C6CB5">
        <w:rPr>
          <w:sz w:val="28"/>
          <w:szCs w:val="28"/>
        </w:rPr>
        <w:t>- использование более 12 месяцев;</w:t>
      </w:r>
    </w:p>
    <w:p w14:paraId="620DDE0B" w14:textId="77777777" w:rsidR="007C6CB5" w:rsidRPr="007C6CB5" w:rsidRDefault="007C6CB5" w:rsidP="007C6CB5">
      <w:pPr>
        <w:ind w:firstLine="851"/>
        <w:jc w:val="both"/>
        <w:rPr>
          <w:sz w:val="28"/>
          <w:szCs w:val="28"/>
        </w:rPr>
      </w:pPr>
      <w:r w:rsidRPr="007C6CB5">
        <w:rPr>
          <w:sz w:val="28"/>
          <w:szCs w:val="28"/>
        </w:rPr>
        <w:t>- способность приносить доход;</w:t>
      </w:r>
    </w:p>
    <w:p w14:paraId="490C2E27" w14:textId="77777777" w:rsidR="007C6CB5" w:rsidRPr="007C6CB5" w:rsidRDefault="007C6CB5" w:rsidP="007C6CB5">
      <w:pPr>
        <w:ind w:firstLine="851"/>
        <w:jc w:val="both"/>
        <w:rPr>
          <w:sz w:val="28"/>
          <w:szCs w:val="28"/>
        </w:rPr>
      </w:pPr>
      <w:r w:rsidRPr="007C6CB5">
        <w:rPr>
          <w:sz w:val="28"/>
          <w:szCs w:val="28"/>
        </w:rPr>
        <w:t>- если не планируется дальнейшая перепродажа.</w:t>
      </w:r>
    </w:p>
    <w:p w14:paraId="7353660E" w14:textId="77777777" w:rsidR="007C6CB5" w:rsidRPr="007C6CB5" w:rsidRDefault="007C6CB5" w:rsidP="007C6CB5">
      <w:pPr>
        <w:ind w:firstLine="851"/>
        <w:jc w:val="both"/>
        <w:rPr>
          <w:sz w:val="28"/>
          <w:szCs w:val="28"/>
        </w:rPr>
      </w:pPr>
      <w:r w:rsidRPr="007C6CB5">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617F29C2" w14:textId="77777777" w:rsidR="007C6CB5" w:rsidRPr="007C6CB5" w:rsidRDefault="007C6CB5" w:rsidP="007C6CB5">
      <w:pPr>
        <w:ind w:firstLine="851"/>
        <w:jc w:val="both"/>
        <w:rPr>
          <w:sz w:val="28"/>
          <w:szCs w:val="28"/>
        </w:rPr>
      </w:pPr>
      <w:r w:rsidRPr="007C6CB5">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671EF49" w14:textId="77777777" w:rsidR="007C6CB5" w:rsidRPr="007C6CB5" w:rsidRDefault="007C6CB5" w:rsidP="007C6CB5">
      <w:pPr>
        <w:ind w:firstLine="851"/>
        <w:jc w:val="both"/>
        <w:rPr>
          <w:sz w:val="28"/>
          <w:szCs w:val="28"/>
        </w:rPr>
      </w:pPr>
      <w:r w:rsidRPr="007C6CB5">
        <w:rPr>
          <w:sz w:val="28"/>
          <w:szCs w:val="28"/>
        </w:rPr>
        <w:lastRenderedPageBreak/>
        <w:t>На основании представленных материалов эксперты рассчитали величину плановой амортизации на производство теплоносителя на 2025 год: (28 879 тыс. руб. (амортизация зданий) + 9 582 тыс. руб. (амортизация сооружений) + 47 767 тыс. руб. (амортизация машин и оборудования) + 624 тыс. руб. (амортизация транспортных средств) + 78 тыс. руб. (амортизация производственного инвентаря) + 7 147 тыс. руб. (амортизация прочих основных производственных фондов)) × 5,147 % (процент распределения затрат пропорционально условно-постоянным расходам) = 4 842 тыс. руб.</w:t>
      </w:r>
    </w:p>
    <w:p w14:paraId="3BF5AE5E" w14:textId="77777777" w:rsidR="007C6CB5" w:rsidRPr="007C6CB5" w:rsidRDefault="007C6CB5" w:rsidP="007C6CB5">
      <w:pPr>
        <w:ind w:firstLine="851"/>
        <w:jc w:val="both"/>
        <w:rPr>
          <w:sz w:val="28"/>
          <w:szCs w:val="28"/>
        </w:rPr>
      </w:pPr>
    </w:p>
    <w:p w14:paraId="5B2F26BC" w14:textId="77777777" w:rsidR="007C6CB5" w:rsidRPr="007C6CB5" w:rsidRDefault="007C6CB5" w:rsidP="007C6CB5">
      <w:pPr>
        <w:keepNext/>
        <w:jc w:val="both"/>
        <w:outlineLvl w:val="1"/>
        <w:rPr>
          <w:b/>
          <w:sz w:val="28"/>
          <w:szCs w:val="20"/>
        </w:rPr>
      </w:pPr>
      <w:r w:rsidRPr="007C6CB5">
        <w:rPr>
          <w:b/>
          <w:sz w:val="28"/>
          <w:szCs w:val="20"/>
        </w:rPr>
        <w:t>Налог на прибыль</w:t>
      </w:r>
    </w:p>
    <w:p w14:paraId="3AEDEB4A" w14:textId="77777777" w:rsidR="007C6CB5" w:rsidRPr="007C6CB5" w:rsidRDefault="007C6CB5" w:rsidP="007C6CB5">
      <w:pPr>
        <w:tabs>
          <w:tab w:val="left" w:pos="0"/>
        </w:tabs>
        <w:ind w:firstLine="851"/>
        <w:jc w:val="both"/>
        <w:rPr>
          <w:sz w:val="28"/>
          <w:szCs w:val="28"/>
        </w:rPr>
      </w:pPr>
      <w:r w:rsidRPr="007C6CB5">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 от налогооблагаемой базы по налогу на прибыль.</w:t>
      </w:r>
    </w:p>
    <w:p w14:paraId="54684C6D" w14:textId="77777777" w:rsidR="007C6CB5" w:rsidRPr="007C6CB5" w:rsidRDefault="007C6CB5" w:rsidP="007C6CB5">
      <w:pPr>
        <w:tabs>
          <w:tab w:val="left" w:pos="0"/>
        </w:tabs>
        <w:ind w:firstLine="851"/>
        <w:jc w:val="both"/>
        <w:rPr>
          <w:sz w:val="28"/>
          <w:szCs w:val="28"/>
        </w:rPr>
      </w:pPr>
      <w:r w:rsidRPr="007C6CB5">
        <w:rPr>
          <w:sz w:val="28"/>
          <w:szCs w:val="28"/>
        </w:rPr>
        <w:t>Предприятием заявлены расходы по статье на уровне 4 тыс. руб.</w:t>
      </w:r>
    </w:p>
    <w:p w14:paraId="4048C392" w14:textId="77777777" w:rsidR="007C6CB5" w:rsidRPr="007C6CB5" w:rsidRDefault="007C6CB5" w:rsidP="007C6CB5">
      <w:pPr>
        <w:tabs>
          <w:tab w:val="left" w:pos="0"/>
        </w:tabs>
        <w:ind w:firstLine="851"/>
        <w:jc w:val="both"/>
        <w:rPr>
          <w:sz w:val="28"/>
          <w:szCs w:val="28"/>
        </w:rPr>
      </w:pPr>
      <w:r w:rsidRPr="007C6CB5">
        <w:rPr>
          <w:sz w:val="28"/>
          <w:szCs w:val="28"/>
        </w:rPr>
        <w:t>В связи с отсутствием расходов, входящих в налогооблагаемую базу, налог на прибыль по расчетам экспертов составит 0 тыс. руб.</w:t>
      </w:r>
    </w:p>
    <w:p w14:paraId="428386F0" w14:textId="77777777" w:rsidR="007C6CB5" w:rsidRPr="007C6CB5" w:rsidRDefault="007C6CB5" w:rsidP="007C6CB5">
      <w:pPr>
        <w:ind w:firstLine="851"/>
        <w:jc w:val="both"/>
        <w:rPr>
          <w:sz w:val="28"/>
          <w:szCs w:val="28"/>
        </w:rPr>
      </w:pPr>
    </w:p>
    <w:p w14:paraId="4ADC894B" w14:textId="77777777" w:rsidR="007C6CB5" w:rsidRPr="007C6CB5" w:rsidRDefault="007C6CB5" w:rsidP="007C6CB5">
      <w:pPr>
        <w:ind w:firstLine="851"/>
        <w:jc w:val="both"/>
        <w:rPr>
          <w:sz w:val="28"/>
          <w:szCs w:val="28"/>
        </w:rPr>
      </w:pPr>
    </w:p>
    <w:p w14:paraId="098BCF80" w14:textId="77777777" w:rsidR="007C6CB5" w:rsidRPr="007C6CB5" w:rsidRDefault="007C6CB5" w:rsidP="007C6CB5">
      <w:pPr>
        <w:tabs>
          <w:tab w:val="left" w:pos="0"/>
        </w:tabs>
        <w:ind w:firstLine="851"/>
        <w:jc w:val="both"/>
        <w:rPr>
          <w:color w:val="000000"/>
          <w:sz w:val="28"/>
          <w:szCs w:val="28"/>
        </w:rPr>
      </w:pPr>
      <w:r w:rsidRPr="007C6CB5">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2025 году, по мнению экспертов, составит 10 986 тыс. руб. Реестр неподконтрольных расходов представлен в таблице 2.</w:t>
      </w:r>
    </w:p>
    <w:p w14:paraId="53A41F64" w14:textId="77777777" w:rsidR="007C6CB5" w:rsidRPr="007C6CB5" w:rsidRDefault="007C6CB5" w:rsidP="007C6CB5">
      <w:pPr>
        <w:ind w:left="6804" w:right="-142"/>
        <w:jc w:val="right"/>
        <w:rPr>
          <w:color w:val="000000"/>
          <w:sz w:val="28"/>
          <w:szCs w:val="28"/>
        </w:rPr>
      </w:pPr>
      <w:r w:rsidRPr="007C6CB5">
        <w:rPr>
          <w:color w:val="000000"/>
          <w:sz w:val="28"/>
          <w:szCs w:val="28"/>
        </w:rPr>
        <w:t>Таблица 2</w:t>
      </w:r>
    </w:p>
    <w:p w14:paraId="5A551A84" w14:textId="77777777" w:rsidR="007C6CB5" w:rsidRPr="007C6CB5" w:rsidRDefault="007C6CB5" w:rsidP="007C6CB5">
      <w:pPr>
        <w:jc w:val="center"/>
        <w:rPr>
          <w:b/>
          <w:sz w:val="28"/>
          <w:szCs w:val="28"/>
        </w:rPr>
      </w:pPr>
      <w:r w:rsidRPr="007C6CB5">
        <w:rPr>
          <w:b/>
          <w:sz w:val="28"/>
          <w:szCs w:val="28"/>
        </w:rPr>
        <w:t>Реестр неподконтрольных расходов на производство теплоносителя Кемеровской ТЭЦ</w:t>
      </w:r>
    </w:p>
    <w:p w14:paraId="0DE715F8" w14:textId="77777777" w:rsidR="007C6CB5" w:rsidRPr="007C6CB5" w:rsidRDefault="007C6CB5" w:rsidP="007C6CB5">
      <w:pPr>
        <w:jc w:val="center"/>
        <w:rPr>
          <w:sz w:val="28"/>
          <w:szCs w:val="28"/>
        </w:rPr>
      </w:pPr>
      <w:r w:rsidRPr="007C6CB5">
        <w:rPr>
          <w:sz w:val="28"/>
          <w:szCs w:val="28"/>
        </w:rPr>
        <w:t>(приложение 5.3 к Методическим указаниям)</w:t>
      </w:r>
    </w:p>
    <w:p w14:paraId="754280AA" w14:textId="77777777" w:rsidR="007C6CB5" w:rsidRPr="007C6CB5" w:rsidRDefault="007C6CB5" w:rsidP="007C6CB5">
      <w:pPr>
        <w:tabs>
          <w:tab w:val="left" w:pos="426"/>
        </w:tabs>
        <w:ind w:right="394" w:firstLine="851"/>
        <w:jc w:val="right"/>
        <w:rPr>
          <w:sz w:val="28"/>
          <w:szCs w:val="28"/>
        </w:rPr>
      </w:pPr>
      <w:r w:rsidRPr="007C6CB5">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7C6CB5" w:rsidRPr="007C6CB5" w14:paraId="4BE24BF4" w14:textId="77777777" w:rsidTr="00487D46">
        <w:trPr>
          <w:trHeight w:val="813"/>
          <w:tblHeader/>
        </w:trPr>
        <w:tc>
          <w:tcPr>
            <w:tcW w:w="690" w:type="dxa"/>
            <w:tcBorders>
              <w:top w:val="single" w:sz="4" w:space="0" w:color="auto"/>
            </w:tcBorders>
            <w:shd w:val="clear" w:color="auto" w:fill="auto"/>
            <w:vAlign w:val="center"/>
            <w:hideMark/>
          </w:tcPr>
          <w:p w14:paraId="134EF518" w14:textId="77777777" w:rsidR="007C6CB5" w:rsidRPr="007C6CB5" w:rsidRDefault="007C6CB5" w:rsidP="007C6CB5">
            <w:pPr>
              <w:jc w:val="center"/>
              <w:rPr>
                <w:sz w:val="22"/>
                <w:szCs w:val="22"/>
              </w:rPr>
            </w:pPr>
            <w:r w:rsidRPr="007C6CB5">
              <w:rPr>
                <w:sz w:val="22"/>
                <w:szCs w:val="22"/>
              </w:rPr>
              <w:t>№ п/п</w:t>
            </w:r>
          </w:p>
        </w:tc>
        <w:tc>
          <w:tcPr>
            <w:tcW w:w="5576" w:type="dxa"/>
            <w:tcBorders>
              <w:top w:val="single" w:sz="4" w:space="0" w:color="auto"/>
            </w:tcBorders>
            <w:shd w:val="clear" w:color="auto" w:fill="auto"/>
            <w:vAlign w:val="center"/>
            <w:hideMark/>
          </w:tcPr>
          <w:p w14:paraId="571D4C98" w14:textId="77777777" w:rsidR="007C6CB5" w:rsidRPr="007C6CB5" w:rsidRDefault="007C6CB5" w:rsidP="007C6CB5">
            <w:pPr>
              <w:jc w:val="center"/>
              <w:rPr>
                <w:sz w:val="22"/>
                <w:szCs w:val="22"/>
              </w:rPr>
            </w:pPr>
            <w:r w:rsidRPr="007C6CB5">
              <w:rPr>
                <w:sz w:val="22"/>
                <w:szCs w:val="22"/>
              </w:rPr>
              <w:t>Наименование расхода</w:t>
            </w:r>
          </w:p>
        </w:tc>
        <w:tc>
          <w:tcPr>
            <w:tcW w:w="1559" w:type="dxa"/>
            <w:tcBorders>
              <w:top w:val="single" w:sz="4" w:space="0" w:color="auto"/>
            </w:tcBorders>
            <w:vAlign w:val="center"/>
          </w:tcPr>
          <w:p w14:paraId="1A1049E0" w14:textId="77777777" w:rsidR="007C6CB5" w:rsidRPr="007C6CB5" w:rsidRDefault="007C6CB5" w:rsidP="007C6CB5">
            <w:pPr>
              <w:jc w:val="center"/>
              <w:rPr>
                <w:sz w:val="22"/>
                <w:szCs w:val="22"/>
              </w:rPr>
            </w:pPr>
            <w:r w:rsidRPr="007C6CB5">
              <w:rPr>
                <w:sz w:val="22"/>
                <w:szCs w:val="22"/>
              </w:rPr>
              <w:t>Предложение предприятия на 2025</w:t>
            </w:r>
          </w:p>
        </w:tc>
        <w:tc>
          <w:tcPr>
            <w:tcW w:w="1518" w:type="dxa"/>
            <w:tcBorders>
              <w:top w:val="single" w:sz="4" w:space="0" w:color="auto"/>
            </w:tcBorders>
            <w:vAlign w:val="center"/>
          </w:tcPr>
          <w:p w14:paraId="7DEEC401" w14:textId="77777777" w:rsidR="007C6CB5" w:rsidRPr="007C6CB5" w:rsidRDefault="007C6CB5" w:rsidP="007C6CB5">
            <w:pPr>
              <w:jc w:val="center"/>
              <w:rPr>
                <w:sz w:val="22"/>
                <w:szCs w:val="22"/>
              </w:rPr>
            </w:pPr>
            <w:r w:rsidRPr="007C6CB5">
              <w:rPr>
                <w:sz w:val="22"/>
                <w:szCs w:val="22"/>
              </w:rPr>
              <w:t>Предложение экспертов на 2025</w:t>
            </w:r>
          </w:p>
        </w:tc>
      </w:tr>
      <w:tr w:rsidR="007C6CB5" w:rsidRPr="007C6CB5" w14:paraId="1218325C" w14:textId="77777777" w:rsidTr="00487D46">
        <w:trPr>
          <w:trHeight w:val="409"/>
        </w:trPr>
        <w:tc>
          <w:tcPr>
            <w:tcW w:w="690" w:type="dxa"/>
            <w:shd w:val="clear" w:color="auto" w:fill="auto"/>
            <w:noWrap/>
            <w:vAlign w:val="center"/>
            <w:hideMark/>
          </w:tcPr>
          <w:p w14:paraId="4388B791" w14:textId="77777777" w:rsidR="007C6CB5" w:rsidRPr="007C6CB5" w:rsidRDefault="007C6CB5" w:rsidP="007C6CB5">
            <w:pPr>
              <w:jc w:val="center"/>
              <w:rPr>
                <w:sz w:val="22"/>
                <w:szCs w:val="22"/>
              </w:rPr>
            </w:pPr>
            <w:r w:rsidRPr="007C6CB5">
              <w:rPr>
                <w:sz w:val="22"/>
                <w:szCs w:val="22"/>
              </w:rPr>
              <w:t>1.1</w:t>
            </w:r>
          </w:p>
        </w:tc>
        <w:tc>
          <w:tcPr>
            <w:tcW w:w="5576" w:type="dxa"/>
            <w:shd w:val="clear" w:color="auto" w:fill="auto"/>
            <w:vAlign w:val="center"/>
            <w:hideMark/>
          </w:tcPr>
          <w:p w14:paraId="6EF70D0A" w14:textId="77777777" w:rsidR="007C6CB5" w:rsidRPr="007C6CB5" w:rsidRDefault="007C6CB5" w:rsidP="007C6CB5">
            <w:pPr>
              <w:rPr>
                <w:sz w:val="22"/>
                <w:szCs w:val="22"/>
              </w:rPr>
            </w:pPr>
            <w:r w:rsidRPr="007C6CB5">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16BC30E5"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4CAC8932" w14:textId="77777777" w:rsidR="007C6CB5" w:rsidRPr="007C6CB5" w:rsidRDefault="007C6CB5" w:rsidP="007C6CB5">
            <w:pPr>
              <w:jc w:val="center"/>
              <w:rPr>
                <w:sz w:val="22"/>
                <w:szCs w:val="22"/>
              </w:rPr>
            </w:pPr>
            <w:r w:rsidRPr="007C6CB5">
              <w:rPr>
                <w:sz w:val="22"/>
                <w:szCs w:val="22"/>
              </w:rPr>
              <w:t>0</w:t>
            </w:r>
          </w:p>
        </w:tc>
      </w:tr>
      <w:tr w:rsidR="007C6CB5" w:rsidRPr="007C6CB5" w14:paraId="64820744" w14:textId="77777777" w:rsidTr="00487D46">
        <w:trPr>
          <w:trHeight w:val="163"/>
        </w:trPr>
        <w:tc>
          <w:tcPr>
            <w:tcW w:w="690" w:type="dxa"/>
            <w:shd w:val="clear" w:color="auto" w:fill="auto"/>
            <w:noWrap/>
            <w:vAlign w:val="center"/>
            <w:hideMark/>
          </w:tcPr>
          <w:p w14:paraId="4550BC2D" w14:textId="77777777" w:rsidR="007C6CB5" w:rsidRPr="007C6CB5" w:rsidRDefault="007C6CB5" w:rsidP="007C6CB5">
            <w:pPr>
              <w:jc w:val="center"/>
              <w:rPr>
                <w:sz w:val="22"/>
                <w:szCs w:val="22"/>
              </w:rPr>
            </w:pPr>
            <w:r w:rsidRPr="007C6CB5">
              <w:rPr>
                <w:sz w:val="22"/>
                <w:szCs w:val="22"/>
              </w:rPr>
              <w:t>1.2</w:t>
            </w:r>
          </w:p>
        </w:tc>
        <w:tc>
          <w:tcPr>
            <w:tcW w:w="5576" w:type="dxa"/>
            <w:shd w:val="clear" w:color="auto" w:fill="auto"/>
            <w:noWrap/>
            <w:vAlign w:val="center"/>
            <w:hideMark/>
          </w:tcPr>
          <w:p w14:paraId="454FF27F" w14:textId="77777777" w:rsidR="007C6CB5" w:rsidRPr="007C6CB5" w:rsidRDefault="007C6CB5" w:rsidP="007C6CB5">
            <w:pPr>
              <w:rPr>
                <w:sz w:val="22"/>
                <w:szCs w:val="22"/>
              </w:rPr>
            </w:pPr>
            <w:r w:rsidRPr="007C6CB5">
              <w:rPr>
                <w:sz w:val="22"/>
                <w:szCs w:val="22"/>
              </w:rPr>
              <w:t>Арендная плата</w:t>
            </w:r>
          </w:p>
        </w:tc>
        <w:tc>
          <w:tcPr>
            <w:tcW w:w="1559" w:type="dxa"/>
            <w:shd w:val="clear" w:color="auto" w:fill="auto"/>
            <w:noWrap/>
            <w:vAlign w:val="center"/>
          </w:tcPr>
          <w:p w14:paraId="2716DE69" w14:textId="77777777" w:rsidR="007C6CB5" w:rsidRPr="007C6CB5" w:rsidRDefault="007C6CB5" w:rsidP="007C6CB5">
            <w:pPr>
              <w:jc w:val="center"/>
              <w:rPr>
                <w:sz w:val="22"/>
                <w:szCs w:val="22"/>
              </w:rPr>
            </w:pPr>
            <w:r w:rsidRPr="007C6CB5">
              <w:rPr>
                <w:sz w:val="22"/>
                <w:szCs w:val="22"/>
              </w:rPr>
              <w:t>73</w:t>
            </w:r>
          </w:p>
        </w:tc>
        <w:tc>
          <w:tcPr>
            <w:tcW w:w="1518" w:type="dxa"/>
            <w:shd w:val="clear" w:color="auto" w:fill="auto"/>
            <w:noWrap/>
            <w:vAlign w:val="center"/>
          </w:tcPr>
          <w:p w14:paraId="335F27AE" w14:textId="77777777" w:rsidR="007C6CB5" w:rsidRPr="007C6CB5" w:rsidRDefault="007C6CB5" w:rsidP="007C6CB5">
            <w:pPr>
              <w:jc w:val="center"/>
              <w:rPr>
                <w:sz w:val="22"/>
                <w:szCs w:val="22"/>
              </w:rPr>
            </w:pPr>
            <w:r w:rsidRPr="007C6CB5">
              <w:rPr>
                <w:sz w:val="22"/>
                <w:szCs w:val="22"/>
              </w:rPr>
              <w:t>0</w:t>
            </w:r>
          </w:p>
        </w:tc>
      </w:tr>
      <w:tr w:rsidR="007C6CB5" w:rsidRPr="007C6CB5" w14:paraId="2E17AF6E" w14:textId="77777777" w:rsidTr="00487D46">
        <w:trPr>
          <w:trHeight w:val="311"/>
        </w:trPr>
        <w:tc>
          <w:tcPr>
            <w:tcW w:w="690" w:type="dxa"/>
            <w:shd w:val="clear" w:color="auto" w:fill="auto"/>
            <w:noWrap/>
            <w:vAlign w:val="center"/>
            <w:hideMark/>
          </w:tcPr>
          <w:p w14:paraId="6B5D995C" w14:textId="77777777" w:rsidR="007C6CB5" w:rsidRPr="007C6CB5" w:rsidRDefault="007C6CB5" w:rsidP="007C6CB5">
            <w:pPr>
              <w:jc w:val="center"/>
              <w:rPr>
                <w:sz w:val="22"/>
                <w:szCs w:val="22"/>
              </w:rPr>
            </w:pPr>
            <w:r w:rsidRPr="007C6CB5">
              <w:rPr>
                <w:sz w:val="22"/>
                <w:szCs w:val="22"/>
              </w:rPr>
              <w:t>1.3</w:t>
            </w:r>
          </w:p>
        </w:tc>
        <w:tc>
          <w:tcPr>
            <w:tcW w:w="5576" w:type="dxa"/>
            <w:shd w:val="clear" w:color="auto" w:fill="auto"/>
            <w:noWrap/>
            <w:vAlign w:val="center"/>
            <w:hideMark/>
          </w:tcPr>
          <w:p w14:paraId="00D16094" w14:textId="77777777" w:rsidR="007C6CB5" w:rsidRPr="007C6CB5" w:rsidRDefault="007C6CB5" w:rsidP="007C6CB5">
            <w:pPr>
              <w:rPr>
                <w:sz w:val="22"/>
                <w:szCs w:val="22"/>
              </w:rPr>
            </w:pPr>
            <w:r w:rsidRPr="007C6CB5">
              <w:rPr>
                <w:sz w:val="22"/>
                <w:szCs w:val="22"/>
              </w:rPr>
              <w:t>Концессионная плата</w:t>
            </w:r>
          </w:p>
        </w:tc>
        <w:tc>
          <w:tcPr>
            <w:tcW w:w="1559" w:type="dxa"/>
            <w:shd w:val="clear" w:color="auto" w:fill="auto"/>
            <w:noWrap/>
            <w:vAlign w:val="center"/>
          </w:tcPr>
          <w:p w14:paraId="7B72AE82"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799D9986" w14:textId="77777777" w:rsidR="007C6CB5" w:rsidRPr="007C6CB5" w:rsidRDefault="007C6CB5" w:rsidP="007C6CB5">
            <w:pPr>
              <w:jc w:val="center"/>
              <w:rPr>
                <w:sz w:val="22"/>
                <w:szCs w:val="22"/>
              </w:rPr>
            </w:pPr>
            <w:r w:rsidRPr="007C6CB5">
              <w:rPr>
                <w:sz w:val="22"/>
                <w:szCs w:val="22"/>
              </w:rPr>
              <w:t>0</w:t>
            </w:r>
          </w:p>
        </w:tc>
      </w:tr>
      <w:tr w:rsidR="007C6CB5" w:rsidRPr="007C6CB5" w14:paraId="37D261AD" w14:textId="77777777" w:rsidTr="00487D46">
        <w:trPr>
          <w:trHeight w:val="120"/>
        </w:trPr>
        <w:tc>
          <w:tcPr>
            <w:tcW w:w="690" w:type="dxa"/>
            <w:shd w:val="clear" w:color="auto" w:fill="auto"/>
            <w:noWrap/>
            <w:vAlign w:val="center"/>
            <w:hideMark/>
          </w:tcPr>
          <w:p w14:paraId="5DB1CB47" w14:textId="77777777" w:rsidR="007C6CB5" w:rsidRPr="007C6CB5" w:rsidRDefault="007C6CB5" w:rsidP="007C6CB5">
            <w:pPr>
              <w:jc w:val="center"/>
              <w:rPr>
                <w:sz w:val="22"/>
                <w:szCs w:val="22"/>
              </w:rPr>
            </w:pPr>
            <w:r w:rsidRPr="007C6CB5">
              <w:rPr>
                <w:sz w:val="22"/>
                <w:szCs w:val="22"/>
              </w:rPr>
              <w:t>1.4</w:t>
            </w:r>
          </w:p>
        </w:tc>
        <w:tc>
          <w:tcPr>
            <w:tcW w:w="5576" w:type="dxa"/>
            <w:shd w:val="clear" w:color="auto" w:fill="auto"/>
            <w:vAlign w:val="center"/>
            <w:hideMark/>
          </w:tcPr>
          <w:p w14:paraId="08D0451A" w14:textId="77777777" w:rsidR="007C6CB5" w:rsidRPr="007C6CB5" w:rsidRDefault="007C6CB5" w:rsidP="007C6CB5">
            <w:pPr>
              <w:rPr>
                <w:sz w:val="22"/>
                <w:szCs w:val="22"/>
              </w:rPr>
            </w:pPr>
            <w:r w:rsidRPr="007C6CB5">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38F7B5E9" w14:textId="77777777" w:rsidR="007C6CB5" w:rsidRPr="007C6CB5" w:rsidRDefault="007C6CB5" w:rsidP="007C6CB5">
            <w:pPr>
              <w:jc w:val="center"/>
              <w:rPr>
                <w:sz w:val="22"/>
                <w:szCs w:val="22"/>
              </w:rPr>
            </w:pPr>
            <w:r w:rsidRPr="007C6CB5">
              <w:rPr>
                <w:sz w:val="22"/>
                <w:szCs w:val="22"/>
              </w:rPr>
              <w:t>2 447</w:t>
            </w:r>
          </w:p>
        </w:tc>
        <w:tc>
          <w:tcPr>
            <w:tcW w:w="1518" w:type="dxa"/>
            <w:shd w:val="clear" w:color="auto" w:fill="auto"/>
            <w:noWrap/>
            <w:vAlign w:val="center"/>
          </w:tcPr>
          <w:p w14:paraId="120A7FB8" w14:textId="77777777" w:rsidR="007C6CB5" w:rsidRPr="007C6CB5" w:rsidRDefault="007C6CB5" w:rsidP="007C6CB5">
            <w:pPr>
              <w:jc w:val="center"/>
              <w:rPr>
                <w:sz w:val="22"/>
                <w:szCs w:val="22"/>
              </w:rPr>
            </w:pPr>
            <w:r w:rsidRPr="007C6CB5">
              <w:rPr>
                <w:sz w:val="22"/>
                <w:szCs w:val="22"/>
              </w:rPr>
              <w:t>1 717</w:t>
            </w:r>
          </w:p>
        </w:tc>
      </w:tr>
      <w:tr w:rsidR="007C6CB5" w:rsidRPr="007C6CB5" w14:paraId="1F7D0577" w14:textId="77777777" w:rsidTr="00487D46">
        <w:trPr>
          <w:trHeight w:val="425"/>
        </w:trPr>
        <w:tc>
          <w:tcPr>
            <w:tcW w:w="690" w:type="dxa"/>
            <w:shd w:val="clear" w:color="auto" w:fill="auto"/>
            <w:noWrap/>
            <w:vAlign w:val="center"/>
            <w:hideMark/>
          </w:tcPr>
          <w:p w14:paraId="1CFA0DA8" w14:textId="77777777" w:rsidR="007C6CB5" w:rsidRPr="007C6CB5" w:rsidRDefault="007C6CB5" w:rsidP="007C6CB5">
            <w:pPr>
              <w:jc w:val="center"/>
              <w:rPr>
                <w:sz w:val="22"/>
                <w:szCs w:val="22"/>
              </w:rPr>
            </w:pPr>
            <w:r w:rsidRPr="007C6CB5">
              <w:rPr>
                <w:sz w:val="22"/>
                <w:szCs w:val="22"/>
              </w:rPr>
              <w:t>1.4.1</w:t>
            </w:r>
          </w:p>
        </w:tc>
        <w:tc>
          <w:tcPr>
            <w:tcW w:w="5576" w:type="dxa"/>
            <w:shd w:val="clear" w:color="auto" w:fill="auto"/>
            <w:vAlign w:val="center"/>
            <w:hideMark/>
          </w:tcPr>
          <w:p w14:paraId="3FEA9769" w14:textId="77777777" w:rsidR="007C6CB5" w:rsidRPr="007C6CB5" w:rsidRDefault="007C6CB5" w:rsidP="007C6CB5">
            <w:pPr>
              <w:rPr>
                <w:sz w:val="22"/>
                <w:szCs w:val="22"/>
              </w:rPr>
            </w:pPr>
            <w:r w:rsidRPr="007C6CB5">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25BF6585"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3AA67902" w14:textId="77777777" w:rsidR="007C6CB5" w:rsidRPr="007C6CB5" w:rsidRDefault="007C6CB5" w:rsidP="007C6CB5">
            <w:pPr>
              <w:jc w:val="center"/>
              <w:rPr>
                <w:sz w:val="22"/>
                <w:szCs w:val="22"/>
              </w:rPr>
            </w:pPr>
            <w:r w:rsidRPr="007C6CB5">
              <w:rPr>
                <w:sz w:val="22"/>
                <w:szCs w:val="22"/>
              </w:rPr>
              <w:t>0</w:t>
            </w:r>
          </w:p>
        </w:tc>
      </w:tr>
      <w:tr w:rsidR="007C6CB5" w:rsidRPr="007C6CB5" w14:paraId="0423DCD9" w14:textId="77777777" w:rsidTr="00487D46">
        <w:trPr>
          <w:trHeight w:val="78"/>
        </w:trPr>
        <w:tc>
          <w:tcPr>
            <w:tcW w:w="690" w:type="dxa"/>
            <w:shd w:val="clear" w:color="auto" w:fill="auto"/>
            <w:noWrap/>
            <w:vAlign w:val="center"/>
            <w:hideMark/>
          </w:tcPr>
          <w:p w14:paraId="1A476180" w14:textId="77777777" w:rsidR="007C6CB5" w:rsidRPr="007C6CB5" w:rsidRDefault="007C6CB5" w:rsidP="007C6CB5">
            <w:pPr>
              <w:jc w:val="center"/>
              <w:rPr>
                <w:sz w:val="22"/>
                <w:szCs w:val="22"/>
              </w:rPr>
            </w:pPr>
            <w:r w:rsidRPr="007C6CB5">
              <w:rPr>
                <w:sz w:val="22"/>
                <w:szCs w:val="22"/>
              </w:rPr>
              <w:t>1.4.2</w:t>
            </w:r>
          </w:p>
        </w:tc>
        <w:tc>
          <w:tcPr>
            <w:tcW w:w="5576" w:type="dxa"/>
            <w:shd w:val="clear" w:color="auto" w:fill="auto"/>
            <w:vAlign w:val="center"/>
            <w:hideMark/>
          </w:tcPr>
          <w:p w14:paraId="3F7438FA" w14:textId="77777777" w:rsidR="007C6CB5" w:rsidRPr="007C6CB5" w:rsidRDefault="007C6CB5" w:rsidP="007C6CB5">
            <w:pPr>
              <w:rPr>
                <w:sz w:val="22"/>
                <w:szCs w:val="22"/>
              </w:rPr>
            </w:pPr>
            <w:r w:rsidRPr="007C6CB5">
              <w:rPr>
                <w:sz w:val="22"/>
                <w:szCs w:val="22"/>
              </w:rPr>
              <w:t>расходы на обязательное страхование</w:t>
            </w:r>
          </w:p>
        </w:tc>
        <w:tc>
          <w:tcPr>
            <w:tcW w:w="1559" w:type="dxa"/>
            <w:shd w:val="clear" w:color="auto" w:fill="auto"/>
            <w:noWrap/>
            <w:vAlign w:val="center"/>
          </w:tcPr>
          <w:p w14:paraId="68BAA19D"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5AD6F939" w14:textId="77777777" w:rsidR="007C6CB5" w:rsidRPr="007C6CB5" w:rsidRDefault="007C6CB5" w:rsidP="007C6CB5">
            <w:pPr>
              <w:jc w:val="center"/>
              <w:rPr>
                <w:sz w:val="22"/>
                <w:szCs w:val="22"/>
              </w:rPr>
            </w:pPr>
            <w:r w:rsidRPr="007C6CB5">
              <w:rPr>
                <w:sz w:val="22"/>
                <w:szCs w:val="22"/>
              </w:rPr>
              <w:t>0</w:t>
            </w:r>
          </w:p>
        </w:tc>
      </w:tr>
      <w:tr w:rsidR="007C6CB5" w:rsidRPr="007C6CB5" w14:paraId="4F511563" w14:textId="77777777" w:rsidTr="00487D46">
        <w:trPr>
          <w:trHeight w:val="226"/>
        </w:trPr>
        <w:tc>
          <w:tcPr>
            <w:tcW w:w="690" w:type="dxa"/>
            <w:shd w:val="clear" w:color="auto" w:fill="auto"/>
            <w:noWrap/>
            <w:vAlign w:val="center"/>
            <w:hideMark/>
          </w:tcPr>
          <w:p w14:paraId="6EDC1BD7" w14:textId="77777777" w:rsidR="007C6CB5" w:rsidRPr="007C6CB5" w:rsidRDefault="007C6CB5" w:rsidP="007C6CB5">
            <w:pPr>
              <w:jc w:val="center"/>
              <w:rPr>
                <w:sz w:val="22"/>
                <w:szCs w:val="22"/>
              </w:rPr>
            </w:pPr>
            <w:r w:rsidRPr="007C6CB5">
              <w:rPr>
                <w:sz w:val="22"/>
                <w:szCs w:val="22"/>
              </w:rPr>
              <w:t>1.4.3</w:t>
            </w:r>
          </w:p>
        </w:tc>
        <w:tc>
          <w:tcPr>
            <w:tcW w:w="5576" w:type="dxa"/>
            <w:shd w:val="clear" w:color="auto" w:fill="auto"/>
            <w:noWrap/>
            <w:vAlign w:val="center"/>
            <w:hideMark/>
          </w:tcPr>
          <w:p w14:paraId="0D24EAFD" w14:textId="77777777" w:rsidR="007C6CB5" w:rsidRPr="007C6CB5" w:rsidRDefault="007C6CB5" w:rsidP="007C6CB5">
            <w:pPr>
              <w:rPr>
                <w:sz w:val="22"/>
                <w:szCs w:val="22"/>
              </w:rPr>
            </w:pPr>
            <w:r w:rsidRPr="007C6CB5">
              <w:rPr>
                <w:sz w:val="22"/>
                <w:szCs w:val="22"/>
              </w:rPr>
              <w:t>иные расходы</w:t>
            </w:r>
          </w:p>
        </w:tc>
        <w:tc>
          <w:tcPr>
            <w:tcW w:w="1559" w:type="dxa"/>
            <w:shd w:val="clear" w:color="auto" w:fill="auto"/>
            <w:noWrap/>
            <w:vAlign w:val="center"/>
          </w:tcPr>
          <w:p w14:paraId="5C57A454" w14:textId="77777777" w:rsidR="007C6CB5" w:rsidRPr="007C6CB5" w:rsidRDefault="007C6CB5" w:rsidP="007C6CB5">
            <w:pPr>
              <w:jc w:val="center"/>
              <w:rPr>
                <w:sz w:val="22"/>
                <w:szCs w:val="22"/>
              </w:rPr>
            </w:pPr>
            <w:r w:rsidRPr="007C6CB5">
              <w:rPr>
                <w:sz w:val="22"/>
                <w:szCs w:val="22"/>
              </w:rPr>
              <w:t>2 447</w:t>
            </w:r>
          </w:p>
        </w:tc>
        <w:tc>
          <w:tcPr>
            <w:tcW w:w="1518" w:type="dxa"/>
            <w:shd w:val="clear" w:color="auto" w:fill="auto"/>
            <w:noWrap/>
            <w:vAlign w:val="center"/>
          </w:tcPr>
          <w:p w14:paraId="2948221A" w14:textId="77777777" w:rsidR="007C6CB5" w:rsidRPr="007C6CB5" w:rsidRDefault="007C6CB5" w:rsidP="007C6CB5">
            <w:pPr>
              <w:jc w:val="center"/>
              <w:rPr>
                <w:sz w:val="22"/>
                <w:szCs w:val="22"/>
              </w:rPr>
            </w:pPr>
            <w:r w:rsidRPr="007C6CB5">
              <w:rPr>
                <w:sz w:val="22"/>
                <w:szCs w:val="22"/>
              </w:rPr>
              <w:t>1 717</w:t>
            </w:r>
          </w:p>
        </w:tc>
      </w:tr>
      <w:tr w:rsidR="007C6CB5" w:rsidRPr="007C6CB5" w14:paraId="4C20CC58" w14:textId="77777777" w:rsidTr="00487D46">
        <w:trPr>
          <w:trHeight w:val="231"/>
        </w:trPr>
        <w:tc>
          <w:tcPr>
            <w:tcW w:w="690" w:type="dxa"/>
            <w:shd w:val="clear" w:color="auto" w:fill="auto"/>
            <w:noWrap/>
            <w:vAlign w:val="center"/>
            <w:hideMark/>
          </w:tcPr>
          <w:p w14:paraId="74AE5DEA" w14:textId="77777777" w:rsidR="007C6CB5" w:rsidRPr="007C6CB5" w:rsidRDefault="007C6CB5" w:rsidP="007C6CB5">
            <w:pPr>
              <w:jc w:val="center"/>
              <w:rPr>
                <w:sz w:val="22"/>
                <w:szCs w:val="22"/>
              </w:rPr>
            </w:pPr>
            <w:r w:rsidRPr="007C6CB5">
              <w:rPr>
                <w:sz w:val="22"/>
                <w:szCs w:val="22"/>
              </w:rPr>
              <w:t>1.5</w:t>
            </w:r>
          </w:p>
        </w:tc>
        <w:tc>
          <w:tcPr>
            <w:tcW w:w="5576" w:type="dxa"/>
            <w:shd w:val="clear" w:color="auto" w:fill="auto"/>
            <w:vAlign w:val="center"/>
            <w:hideMark/>
          </w:tcPr>
          <w:p w14:paraId="6055C9E0" w14:textId="77777777" w:rsidR="007C6CB5" w:rsidRPr="007C6CB5" w:rsidRDefault="007C6CB5" w:rsidP="007C6CB5">
            <w:pPr>
              <w:rPr>
                <w:sz w:val="22"/>
                <w:szCs w:val="22"/>
              </w:rPr>
            </w:pPr>
            <w:r w:rsidRPr="007C6CB5">
              <w:rPr>
                <w:sz w:val="22"/>
                <w:szCs w:val="22"/>
              </w:rPr>
              <w:t>Отчисления на социальные нужды</w:t>
            </w:r>
          </w:p>
        </w:tc>
        <w:tc>
          <w:tcPr>
            <w:tcW w:w="1559" w:type="dxa"/>
            <w:shd w:val="clear" w:color="auto" w:fill="auto"/>
            <w:noWrap/>
            <w:vAlign w:val="center"/>
          </w:tcPr>
          <w:p w14:paraId="562E778E" w14:textId="77777777" w:rsidR="007C6CB5" w:rsidRPr="007C6CB5" w:rsidRDefault="007C6CB5" w:rsidP="007C6CB5">
            <w:pPr>
              <w:jc w:val="center"/>
              <w:rPr>
                <w:sz w:val="22"/>
                <w:szCs w:val="22"/>
              </w:rPr>
            </w:pPr>
            <w:r w:rsidRPr="007C6CB5">
              <w:rPr>
                <w:sz w:val="22"/>
                <w:szCs w:val="22"/>
              </w:rPr>
              <w:t>4 427</w:t>
            </w:r>
          </w:p>
        </w:tc>
        <w:tc>
          <w:tcPr>
            <w:tcW w:w="1518" w:type="dxa"/>
            <w:shd w:val="clear" w:color="auto" w:fill="auto"/>
            <w:noWrap/>
            <w:vAlign w:val="center"/>
          </w:tcPr>
          <w:p w14:paraId="4FAD72FA" w14:textId="77777777" w:rsidR="007C6CB5" w:rsidRPr="007C6CB5" w:rsidRDefault="007C6CB5" w:rsidP="007C6CB5">
            <w:pPr>
              <w:jc w:val="center"/>
              <w:rPr>
                <w:sz w:val="22"/>
                <w:szCs w:val="22"/>
              </w:rPr>
            </w:pPr>
            <w:r w:rsidRPr="007C6CB5">
              <w:rPr>
                <w:sz w:val="22"/>
                <w:szCs w:val="22"/>
              </w:rPr>
              <w:t>4 427</w:t>
            </w:r>
          </w:p>
        </w:tc>
      </w:tr>
      <w:tr w:rsidR="007C6CB5" w:rsidRPr="007C6CB5" w14:paraId="66E08D61" w14:textId="77777777" w:rsidTr="00487D46">
        <w:trPr>
          <w:trHeight w:val="378"/>
        </w:trPr>
        <w:tc>
          <w:tcPr>
            <w:tcW w:w="690" w:type="dxa"/>
            <w:shd w:val="clear" w:color="auto" w:fill="auto"/>
            <w:noWrap/>
            <w:vAlign w:val="center"/>
            <w:hideMark/>
          </w:tcPr>
          <w:p w14:paraId="214C188C" w14:textId="77777777" w:rsidR="007C6CB5" w:rsidRPr="007C6CB5" w:rsidRDefault="007C6CB5" w:rsidP="007C6CB5">
            <w:pPr>
              <w:jc w:val="center"/>
              <w:rPr>
                <w:sz w:val="22"/>
                <w:szCs w:val="22"/>
              </w:rPr>
            </w:pPr>
            <w:r w:rsidRPr="007C6CB5">
              <w:rPr>
                <w:sz w:val="22"/>
                <w:szCs w:val="22"/>
              </w:rPr>
              <w:t>1.6</w:t>
            </w:r>
          </w:p>
        </w:tc>
        <w:tc>
          <w:tcPr>
            <w:tcW w:w="5576" w:type="dxa"/>
            <w:shd w:val="clear" w:color="auto" w:fill="auto"/>
            <w:vAlign w:val="center"/>
            <w:hideMark/>
          </w:tcPr>
          <w:p w14:paraId="7F567EC2" w14:textId="77777777" w:rsidR="007C6CB5" w:rsidRPr="007C6CB5" w:rsidRDefault="007C6CB5" w:rsidP="007C6CB5">
            <w:pPr>
              <w:rPr>
                <w:sz w:val="22"/>
                <w:szCs w:val="22"/>
              </w:rPr>
            </w:pPr>
            <w:r w:rsidRPr="007C6CB5">
              <w:rPr>
                <w:sz w:val="22"/>
                <w:szCs w:val="22"/>
              </w:rPr>
              <w:t>Расходы по сомнительным долгам</w:t>
            </w:r>
          </w:p>
        </w:tc>
        <w:tc>
          <w:tcPr>
            <w:tcW w:w="1559" w:type="dxa"/>
            <w:shd w:val="clear" w:color="auto" w:fill="auto"/>
            <w:noWrap/>
            <w:vAlign w:val="center"/>
          </w:tcPr>
          <w:p w14:paraId="3449D8C1"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100D3CC2" w14:textId="77777777" w:rsidR="007C6CB5" w:rsidRPr="007C6CB5" w:rsidRDefault="007C6CB5" w:rsidP="007C6CB5">
            <w:pPr>
              <w:jc w:val="center"/>
              <w:rPr>
                <w:sz w:val="22"/>
                <w:szCs w:val="22"/>
              </w:rPr>
            </w:pPr>
            <w:r w:rsidRPr="007C6CB5">
              <w:rPr>
                <w:sz w:val="22"/>
                <w:szCs w:val="22"/>
              </w:rPr>
              <w:t>0</w:t>
            </w:r>
          </w:p>
        </w:tc>
      </w:tr>
      <w:tr w:rsidR="007C6CB5" w:rsidRPr="007C6CB5" w14:paraId="6DEC529A" w14:textId="77777777" w:rsidTr="00487D46">
        <w:trPr>
          <w:trHeight w:val="318"/>
        </w:trPr>
        <w:tc>
          <w:tcPr>
            <w:tcW w:w="690" w:type="dxa"/>
            <w:shd w:val="clear" w:color="auto" w:fill="auto"/>
            <w:noWrap/>
            <w:vAlign w:val="center"/>
            <w:hideMark/>
          </w:tcPr>
          <w:p w14:paraId="4F9CB733" w14:textId="77777777" w:rsidR="007C6CB5" w:rsidRPr="007C6CB5" w:rsidRDefault="007C6CB5" w:rsidP="007C6CB5">
            <w:pPr>
              <w:jc w:val="center"/>
              <w:rPr>
                <w:sz w:val="22"/>
                <w:szCs w:val="22"/>
              </w:rPr>
            </w:pPr>
            <w:r w:rsidRPr="007C6CB5">
              <w:rPr>
                <w:sz w:val="22"/>
                <w:szCs w:val="22"/>
              </w:rPr>
              <w:t>1.7</w:t>
            </w:r>
          </w:p>
        </w:tc>
        <w:tc>
          <w:tcPr>
            <w:tcW w:w="5576" w:type="dxa"/>
            <w:shd w:val="clear" w:color="auto" w:fill="auto"/>
            <w:vAlign w:val="center"/>
            <w:hideMark/>
          </w:tcPr>
          <w:p w14:paraId="4A2D0E1F" w14:textId="77777777" w:rsidR="007C6CB5" w:rsidRPr="007C6CB5" w:rsidRDefault="007C6CB5" w:rsidP="007C6CB5">
            <w:pPr>
              <w:rPr>
                <w:sz w:val="22"/>
                <w:szCs w:val="22"/>
              </w:rPr>
            </w:pPr>
            <w:r w:rsidRPr="007C6CB5">
              <w:rPr>
                <w:sz w:val="22"/>
                <w:szCs w:val="22"/>
              </w:rPr>
              <w:t>Амортизация основных средств и нематериальных активов</w:t>
            </w:r>
          </w:p>
        </w:tc>
        <w:tc>
          <w:tcPr>
            <w:tcW w:w="1559" w:type="dxa"/>
            <w:shd w:val="clear" w:color="auto" w:fill="auto"/>
            <w:noWrap/>
            <w:vAlign w:val="center"/>
          </w:tcPr>
          <w:p w14:paraId="3D8398FF" w14:textId="77777777" w:rsidR="007C6CB5" w:rsidRPr="007C6CB5" w:rsidRDefault="007C6CB5" w:rsidP="007C6CB5">
            <w:pPr>
              <w:jc w:val="center"/>
              <w:rPr>
                <w:sz w:val="22"/>
                <w:szCs w:val="22"/>
              </w:rPr>
            </w:pPr>
            <w:r w:rsidRPr="007C6CB5">
              <w:rPr>
                <w:sz w:val="22"/>
                <w:szCs w:val="22"/>
              </w:rPr>
              <w:t>4 842</w:t>
            </w:r>
          </w:p>
        </w:tc>
        <w:tc>
          <w:tcPr>
            <w:tcW w:w="1518" w:type="dxa"/>
            <w:shd w:val="clear" w:color="auto" w:fill="auto"/>
            <w:noWrap/>
            <w:vAlign w:val="center"/>
          </w:tcPr>
          <w:p w14:paraId="7C915164" w14:textId="77777777" w:rsidR="007C6CB5" w:rsidRPr="007C6CB5" w:rsidRDefault="007C6CB5" w:rsidP="007C6CB5">
            <w:pPr>
              <w:jc w:val="center"/>
              <w:rPr>
                <w:sz w:val="22"/>
                <w:szCs w:val="22"/>
              </w:rPr>
            </w:pPr>
            <w:r w:rsidRPr="007C6CB5">
              <w:rPr>
                <w:sz w:val="22"/>
                <w:szCs w:val="22"/>
              </w:rPr>
              <w:t>4 842</w:t>
            </w:r>
          </w:p>
        </w:tc>
      </w:tr>
      <w:tr w:rsidR="007C6CB5" w:rsidRPr="007C6CB5" w14:paraId="00DAB61E" w14:textId="77777777" w:rsidTr="00487D46">
        <w:trPr>
          <w:trHeight w:val="646"/>
        </w:trPr>
        <w:tc>
          <w:tcPr>
            <w:tcW w:w="690" w:type="dxa"/>
            <w:shd w:val="clear" w:color="auto" w:fill="auto"/>
            <w:noWrap/>
            <w:vAlign w:val="center"/>
            <w:hideMark/>
          </w:tcPr>
          <w:p w14:paraId="1E29BFBB" w14:textId="77777777" w:rsidR="007C6CB5" w:rsidRPr="007C6CB5" w:rsidRDefault="007C6CB5" w:rsidP="007C6CB5">
            <w:pPr>
              <w:jc w:val="center"/>
              <w:rPr>
                <w:sz w:val="22"/>
                <w:szCs w:val="22"/>
              </w:rPr>
            </w:pPr>
            <w:r w:rsidRPr="007C6CB5">
              <w:rPr>
                <w:sz w:val="22"/>
                <w:szCs w:val="22"/>
              </w:rPr>
              <w:lastRenderedPageBreak/>
              <w:t>1.8</w:t>
            </w:r>
          </w:p>
        </w:tc>
        <w:tc>
          <w:tcPr>
            <w:tcW w:w="5576" w:type="dxa"/>
            <w:shd w:val="clear" w:color="auto" w:fill="auto"/>
            <w:noWrap/>
            <w:vAlign w:val="center"/>
            <w:hideMark/>
          </w:tcPr>
          <w:p w14:paraId="42AD1E0F" w14:textId="77777777" w:rsidR="007C6CB5" w:rsidRPr="007C6CB5" w:rsidRDefault="007C6CB5" w:rsidP="007C6CB5">
            <w:pPr>
              <w:rPr>
                <w:sz w:val="22"/>
                <w:szCs w:val="22"/>
              </w:rPr>
            </w:pPr>
            <w:r w:rsidRPr="007C6CB5">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0666F6FA"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371D79E9" w14:textId="77777777" w:rsidR="007C6CB5" w:rsidRPr="007C6CB5" w:rsidRDefault="007C6CB5" w:rsidP="007C6CB5">
            <w:pPr>
              <w:jc w:val="center"/>
              <w:rPr>
                <w:sz w:val="22"/>
                <w:szCs w:val="22"/>
              </w:rPr>
            </w:pPr>
            <w:r w:rsidRPr="007C6CB5">
              <w:rPr>
                <w:sz w:val="22"/>
                <w:szCs w:val="22"/>
              </w:rPr>
              <w:t>0</w:t>
            </w:r>
          </w:p>
        </w:tc>
      </w:tr>
      <w:tr w:rsidR="007C6CB5" w:rsidRPr="007C6CB5" w14:paraId="04744349" w14:textId="77777777" w:rsidTr="00487D46">
        <w:trPr>
          <w:trHeight w:val="401"/>
        </w:trPr>
        <w:tc>
          <w:tcPr>
            <w:tcW w:w="690" w:type="dxa"/>
            <w:shd w:val="clear" w:color="auto" w:fill="auto"/>
            <w:noWrap/>
            <w:vAlign w:val="center"/>
            <w:hideMark/>
          </w:tcPr>
          <w:p w14:paraId="61894189" w14:textId="77777777" w:rsidR="007C6CB5" w:rsidRPr="007C6CB5" w:rsidRDefault="007C6CB5" w:rsidP="007C6CB5">
            <w:pPr>
              <w:jc w:val="center"/>
              <w:rPr>
                <w:sz w:val="22"/>
                <w:szCs w:val="22"/>
              </w:rPr>
            </w:pPr>
          </w:p>
        </w:tc>
        <w:tc>
          <w:tcPr>
            <w:tcW w:w="5576" w:type="dxa"/>
            <w:shd w:val="clear" w:color="auto" w:fill="auto"/>
            <w:noWrap/>
            <w:vAlign w:val="center"/>
            <w:hideMark/>
          </w:tcPr>
          <w:p w14:paraId="69A41E27" w14:textId="77777777" w:rsidR="007C6CB5" w:rsidRPr="007C6CB5" w:rsidRDefault="007C6CB5" w:rsidP="007C6CB5">
            <w:pPr>
              <w:rPr>
                <w:sz w:val="22"/>
                <w:szCs w:val="22"/>
              </w:rPr>
            </w:pPr>
            <w:r w:rsidRPr="007C6CB5">
              <w:rPr>
                <w:sz w:val="22"/>
                <w:szCs w:val="22"/>
              </w:rPr>
              <w:t>ИТОГО</w:t>
            </w:r>
          </w:p>
        </w:tc>
        <w:tc>
          <w:tcPr>
            <w:tcW w:w="1559" w:type="dxa"/>
            <w:shd w:val="clear" w:color="auto" w:fill="auto"/>
            <w:noWrap/>
            <w:vAlign w:val="center"/>
          </w:tcPr>
          <w:p w14:paraId="5825AD5C" w14:textId="77777777" w:rsidR="007C6CB5" w:rsidRPr="007C6CB5" w:rsidRDefault="007C6CB5" w:rsidP="007C6CB5">
            <w:pPr>
              <w:jc w:val="center"/>
              <w:rPr>
                <w:sz w:val="22"/>
                <w:szCs w:val="22"/>
              </w:rPr>
            </w:pPr>
            <w:r w:rsidRPr="007C6CB5">
              <w:rPr>
                <w:sz w:val="22"/>
                <w:szCs w:val="22"/>
              </w:rPr>
              <w:t>11 789</w:t>
            </w:r>
          </w:p>
        </w:tc>
        <w:tc>
          <w:tcPr>
            <w:tcW w:w="1518" w:type="dxa"/>
            <w:shd w:val="clear" w:color="auto" w:fill="auto"/>
            <w:noWrap/>
            <w:vAlign w:val="center"/>
          </w:tcPr>
          <w:p w14:paraId="3878918B" w14:textId="77777777" w:rsidR="007C6CB5" w:rsidRPr="007C6CB5" w:rsidRDefault="007C6CB5" w:rsidP="007C6CB5">
            <w:pPr>
              <w:jc w:val="center"/>
              <w:rPr>
                <w:sz w:val="22"/>
                <w:szCs w:val="22"/>
              </w:rPr>
            </w:pPr>
            <w:r w:rsidRPr="007C6CB5">
              <w:rPr>
                <w:sz w:val="22"/>
                <w:szCs w:val="22"/>
              </w:rPr>
              <w:t>10 986</w:t>
            </w:r>
          </w:p>
        </w:tc>
      </w:tr>
      <w:tr w:rsidR="007C6CB5" w:rsidRPr="007C6CB5" w14:paraId="1261C6A9" w14:textId="77777777" w:rsidTr="00487D46">
        <w:trPr>
          <w:trHeight w:val="401"/>
        </w:trPr>
        <w:tc>
          <w:tcPr>
            <w:tcW w:w="690" w:type="dxa"/>
            <w:shd w:val="clear" w:color="auto" w:fill="auto"/>
            <w:noWrap/>
            <w:vAlign w:val="center"/>
            <w:hideMark/>
          </w:tcPr>
          <w:p w14:paraId="7B460D6D" w14:textId="77777777" w:rsidR="007C6CB5" w:rsidRPr="007C6CB5" w:rsidRDefault="007C6CB5" w:rsidP="007C6CB5">
            <w:pPr>
              <w:jc w:val="center"/>
              <w:rPr>
                <w:sz w:val="22"/>
                <w:szCs w:val="22"/>
              </w:rPr>
            </w:pPr>
            <w:r w:rsidRPr="007C6CB5">
              <w:rPr>
                <w:sz w:val="22"/>
                <w:szCs w:val="22"/>
              </w:rPr>
              <w:t>2</w:t>
            </w:r>
          </w:p>
        </w:tc>
        <w:tc>
          <w:tcPr>
            <w:tcW w:w="5576" w:type="dxa"/>
            <w:shd w:val="clear" w:color="auto" w:fill="auto"/>
            <w:noWrap/>
            <w:vAlign w:val="center"/>
            <w:hideMark/>
          </w:tcPr>
          <w:p w14:paraId="497DFA7F" w14:textId="77777777" w:rsidR="007C6CB5" w:rsidRPr="007C6CB5" w:rsidRDefault="007C6CB5" w:rsidP="007C6CB5">
            <w:pPr>
              <w:rPr>
                <w:sz w:val="22"/>
                <w:szCs w:val="22"/>
              </w:rPr>
            </w:pPr>
            <w:r w:rsidRPr="007C6CB5">
              <w:rPr>
                <w:sz w:val="22"/>
                <w:szCs w:val="22"/>
              </w:rPr>
              <w:t>Налог на прибыль</w:t>
            </w:r>
          </w:p>
        </w:tc>
        <w:tc>
          <w:tcPr>
            <w:tcW w:w="1559" w:type="dxa"/>
            <w:shd w:val="clear" w:color="auto" w:fill="auto"/>
            <w:noWrap/>
            <w:vAlign w:val="center"/>
          </w:tcPr>
          <w:p w14:paraId="00FFA332" w14:textId="77777777" w:rsidR="007C6CB5" w:rsidRPr="007C6CB5" w:rsidRDefault="007C6CB5" w:rsidP="007C6CB5">
            <w:pPr>
              <w:jc w:val="center"/>
              <w:rPr>
                <w:sz w:val="22"/>
                <w:szCs w:val="22"/>
              </w:rPr>
            </w:pPr>
            <w:r w:rsidRPr="007C6CB5">
              <w:rPr>
                <w:sz w:val="22"/>
                <w:szCs w:val="22"/>
              </w:rPr>
              <w:t>4</w:t>
            </w:r>
          </w:p>
        </w:tc>
        <w:tc>
          <w:tcPr>
            <w:tcW w:w="1518" w:type="dxa"/>
            <w:shd w:val="clear" w:color="auto" w:fill="auto"/>
            <w:noWrap/>
            <w:vAlign w:val="center"/>
          </w:tcPr>
          <w:p w14:paraId="6A246C75" w14:textId="77777777" w:rsidR="007C6CB5" w:rsidRPr="007C6CB5" w:rsidRDefault="007C6CB5" w:rsidP="007C6CB5">
            <w:pPr>
              <w:jc w:val="center"/>
              <w:rPr>
                <w:sz w:val="22"/>
                <w:szCs w:val="22"/>
              </w:rPr>
            </w:pPr>
            <w:r w:rsidRPr="007C6CB5">
              <w:rPr>
                <w:sz w:val="22"/>
                <w:szCs w:val="22"/>
              </w:rPr>
              <w:t>0</w:t>
            </w:r>
          </w:p>
        </w:tc>
      </w:tr>
      <w:tr w:rsidR="007C6CB5" w:rsidRPr="007C6CB5" w14:paraId="26E05F8B" w14:textId="77777777" w:rsidTr="00487D46">
        <w:trPr>
          <w:trHeight w:val="295"/>
        </w:trPr>
        <w:tc>
          <w:tcPr>
            <w:tcW w:w="690" w:type="dxa"/>
            <w:shd w:val="clear" w:color="auto" w:fill="auto"/>
            <w:noWrap/>
            <w:vAlign w:val="center"/>
            <w:hideMark/>
          </w:tcPr>
          <w:p w14:paraId="4C0EED87" w14:textId="77777777" w:rsidR="007C6CB5" w:rsidRPr="007C6CB5" w:rsidRDefault="007C6CB5" w:rsidP="007C6CB5">
            <w:pPr>
              <w:jc w:val="center"/>
              <w:rPr>
                <w:sz w:val="22"/>
                <w:szCs w:val="22"/>
              </w:rPr>
            </w:pPr>
            <w:r w:rsidRPr="007C6CB5">
              <w:rPr>
                <w:sz w:val="22"/>
                <w:szCs w:val="22"/>
              </w:rPr>
              <w:t>3</w:t>
            </w:r>
          </w:p>
        </w:tc>
        <w:tc>
          <w:tcPr>
            <w:tcW w:w="5576" w:type="dxa"/>
            <w:shd w:val="clear" w:color="auto" w:fill="auto"/>
            <w:noWrap/>
            <w:vAlign w:val="center"/>
            <w:hideMark/>
          </w:tcPr>
          <w:p w14:paraId="73BB2D5B" w14:textId="77777777" w:rsidR="007C6CB5" w:rsidRPr="007C6CB5" w:rsidRDefault="007C6CB5" w:rsidP="007C6CB5">
            <w:pPr>
              <w:rPr>
                <w:sz w:val="22"/>
                <w:szCs w:val="22"/>
              </w:rPr>
            </w:pPr>
            <w:r w:rsidRPr="007C6CB5">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6EC7E9AD"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065C882A" w14:textId="77777777" w:rsidR="007C6CB5" w:rsidRPr="007C6CB5" w:rsidRDefault="007C6CB5" w:rsidP="007C6CB5">
            <w:pPr>
              <w:jc w:val="center"/>
              <w:rPr>
                <w:sz w:val="22"/>
                <w:szCs w:val="22"/>
              </w:rPr>
            </w:pPr>
            <w:r w:rsidRPr="007C6CB5">
              <w:rPr>
                <w:sz w:val="22"/>
                <w:szCs w:val="22"/>
              </w:rPr>
              <w:t>0</w:t>
            </w:r>
          </w:p>
        </w:tc>
      </w:tr>
      <w:tr w:rsidR="007C6CB5" w:rsidRPr="007C6CB5" w14:paraId="0FFC0A09" w14:textId="77777777" w:rsidTr="00487D46">
        <w:trPr>
          <w:trHeight w:val="110"/>
        </w:trPr>
        <w:tc>
          <w:tcPr>
            <w:tcW w:w="690" w:type="dxa"/>
            <w:shd w:val="clear" w:color="auto" w:fill="auto"/>
            <w:noWrap/>
            <w:vAlign w:val="center"/>
            <w:hideMark/>
          </w:tcPr>
          <w:p w14:paraId="08BE1863" w14:textId="77777777" w:rsidR="007C6CB5" w:rsidRPr="007C6CB5" w:rsidRDefault="007C6CB5" w:rsidP="007C6CB5">
            <w:pPr>
              <w:jc w:val="center"/>
              <w:rPr>
                <w:b/>
                <w:sz w:val="22"/>
                <w:szCs w:val="22"/>
              </w:rPr>
            </w:pPr>
            <w:r w:rsidRPr="007C6CB5">
              <w:rPr>
                <w:b/>
                <w:sz w:val="22"/>
                <w:szCs w:val="22"/>
              </w:rPr>
              <w:t>4</w:t>
            </w:r>
          </w:p>
        </w:tc>
        <w:tc>
          <w:tcPr>
            <w:tcW w:w="5576" w:type="dxa"/>
            <w:shd w:val="clear" w:color="auto" w:fill="auto"/>
            <w:vAlign w:val="center"/>
            <w:hideMark/>
          </w:tcPr>
          <w:p w14:paraId="7FBA4CFA" w14:textId="77777777" w:rsidR="007C6CB5" w:rsidRPr="007C6CB5" w:rsidRDefault="007C6CB5" w:rsidP="007C6CB5">
            <w:pPr>
              <w:rPr>
                <w:b/>
                <w:sz w:val="22"/>
                <w:szCs w:val="22"/>
              </w:rPr>
            </w:pPr>
            <w:r w:rsidRPr="007C6CB5">
              <w:rPr>
                <w:b/>
                <w:sz w:val="22"/>
                <w:szCs w:val="22"/>
              </w:rPr>
              <w:t>Итого неподконтрольных расходов</w:t>
            </w:r>
          </w:p>
        </w:tc>
        <w:tc>
          <w:tcPr>
            <w:tcW w:w="1559" w:type="dxa"/>
            <w:shd w:val="clear" w:color="auto" w:fill="auto"/>
            <w:noWrap/>
            <w:vAlign w:val="center"/>
          </w:tcPr>
          <w:p w14:paraId="292809CF" w14:textId="77777777" w:rsidR="007C6CB5" w:rsidRPr="007C6CB5" w:rsidRDefault="007C6CB5" w:rsidP="007C6CB5">
            <w:pPr>
              <w:jc w:val="center"/>
              <w:rPr>
                <w:sz w:val="22"/>
                <w:szCs w:val="22"/>
              </w:rPr>
            </w:pPr>
            <w:r w:rsidRPr="007C6CB5">
              <w:rPr>
                <w:sz w:val="22"/>
                <w:szCs w:val="22"/>
              </w:rPr>
              <w:t>11 793</w:t>
            </w:r>
          </w:p>
        </w:tc>
        <w:tc>
          <w:tcPr>
            <w:tcW w:w="1518" w:type="dxa"/>
            <w:shd w:val="clear" w:color="auto" w:fill="auto"/>
            <w:noWrap/>
            <w:vAlign w:val="center"/>
          </w:tcPr>
          <w:p w14:paraId="000D0EC3" w14:textId="77777777" w:rsidR="007C6CB5" w:rsidRPr="007C6CB5" w:rsidRDefault="007C6CB5" w:rsidP="007C6CB5">
            <w:pPr>
              <w:jc w:val="center"/>
              <w:rPr>
                <w:sz w:val="22"/>
                <w:szCs w:val="22"/>
              </w:rPr>
            </w:pPr>
            <w:r w:rsidRPr="007C6CB5">
              <w:rPr>
                <w:sz w:val="22"/>
                <w:szCs w:val="22"/>
              </w:rPr>
              <w:t>10 986</w:t>
            </w:r>
          </w:p>
        </w:tc>
      </w:tr>
    </w:tbl>
    <w:p w14:paraId="5319C1C7" w14:textId="77777777" w:rsidR="007C6CB5" w:rsidRPr="007C6CB5" w:rsidRDefault="007C6CB5" w:rsidP="007C6CB5">
      <w:pPr>
        <w:jc w:val="both"/>
        <w:rPr>
          <w:sz w:val="4"/>
          <w:szCs w:val="4"/>
        </w:rPr>
      </w:pPr>
    </w:p>
    <w:p w14:paraId="1E2BD3DE" w14:textId="77777777" w:rsidR="007C6CB5" w:rsidRPr="007C6CB5" w:rsidRDefault="007C6CB5" w:rsidP="007C6CB5">
      <w:pPr>
        <w:jc w:val="both"/>
        <w:rPr>
          <w:color w:val="FF0000"/>
          <w:sz w:val="28"/>
          <w:szCs w:val="28"/>
        </w:rPr>
      </w:pPr>
    </w:p>
    <w:p w14:paraId="126BB47B" w14:textId="77777777" w:rsidR="007C6CB5" w:rsidRPr="007C6CB5" w:rsidRDefault="007C6CB5" w:rsidP="007C6CB5">
      <w:pPr>
        <w:keepNext/>
        <w:jc w:val="center"/>
        <w:outlineLvl w:val="1"/>
        <w:rPr>
          <w:b/>
          <w:sz w:val="28"/>
          <w:szCs w:val="20"/>
        </w:rPr>
      </w:pPr>
      <w:bookmarkStart w:id="62" w:name="_Toc26106685"/>
      <w:bookmarkStart w:id="63" w:name="_Toc59205453"/>
      <w:r w:rsidRPr="007C6CB5">
        <w:rPr>
          <w:b/>
          <w:sz w:val="28"/>
          <w:szCs w:val="20"/>
        </w:rPr>
        <w:t>Расходы на приобретение энергетических ресурсов, холодной воды, теплоносителя</w:t>
      </w:r>
      <w:bookmarkEnd w:id="62"/>
      <w:bookmarkEnd w:id="63"/>
    </w:p>
    <w:p w14:paraId="48F79B70" w14:textId="77777777" w:rsidR="007C6CB5" w:rsidRPr="007C6CB5" w:rsidRDefault="007C6CB5" w:rsidP="007C6CB5">
      <w:pPr>
        <w:ind w:firstLine="851"/>
        <w:jc w:val="both"/>
        <w:rPr>
          <w:sz w:val="28"/>
          <w:szCs w:val="28"/>
        </w:rPr>
      </w:pPr>
      <w:r w:rsidRPr="007C6CB5">
        <w:rPr>
          <w:sz w:val="28"/>
          <w:szCs w:val="28"/>
        </w:rPr>
        <w:t>Расходы про данной статье отсутствуют.</w:t>
      </w:r>
    </w:p>
    <w:p w14:paraId="5E12FFD6" w14:textId="77777777" w:rsidR="007C6CB5" w:rsidRPr="007C6CB5" w:rsidRDefault="007C6CB5" w:rsidP="007C6CB5">
      <w:pPr>
        <w:ind w:firstLine="851"/>
        <w:jc w:val="both"/>
        <w:rPr>
          <w:sz w:val="28"/>
          <w:szCs w:val="28"/>
        </w:rPr>
      </w:pPr>
    </w:p>
    <w:p w14:paraId="19EDA104" w14:textId="77777777" w:rsidR="007C6CB5" w:rsidRPr="007C6CB5" w:rsidRDefault="007C6CB5" w:rsidP="007C6CB5">
      <w:pPr>
        <w:keepNext/>
        <w:jc w:val="center"/>
        <w:outlineLvl w:val="1"/>
        <w:rPr>
          <w:b/>
          <w:sz w:val="28"/>
          <w:szCs w:val="20"/>
        </w:rPr>
      </w:pPr>
      <w:bookmarkStart w:id="64" w:name="_Toc58932415"/>
      <w:bookmarkStart w:id="65" w:name="_Toc174929347"/>
      <w:r w:rsidRPr="007C6CB5">
        <w:rPr>
          <w:b/>
          <w:sz w:val="28"/>
          <w:szCs w:val="20"/>
        </w:rPr>
        <w:t>Нормативный уровень прибыли</w:t>
      </w:r>
      <w:bookmarkEnd w:id="64"/>
      <w:bookmarkEnd w:id="65"/>
    </w:p>
    <w:p w14:paraId="4C46DBFC" w14:textId="77777777" w:rsidR="007C6CB5" w:rsidRPr="007C6CB5" w:rsidRDefault="007C6CB5" w:rsidP="007C6CB5">
      <w:pPr>
        <w:ind w:firstLine="851"/>
        <w:jc w:val="both"/>
        <w:rPr>
          <w:sz w:val="28"/>
          <w:szCs w:val="28"/>
        </w:rPr>
      </w:pPr>
    </w:p>
    <w:p w14:paraId="557241F7" w14:textId="77777777" w:rsidR="007C6CB5" w:rsidRPr="007C6CB5" w:rsidRDefault="007C6CB5" w:rsidP="007C6CB5">
      <w:pPr>
        <w:tabs>
          <w:tab w:val="left" w:pos="1890"/>
        </w:tabs>
        <w:ind w:firstLine="720"/>
        <w:jc w:val="both"/>
        <w:rPr>
          <w:sz w:val="28"/>
          <w:szCs w:val="28"/>
        </w:rPr>
      </w:pPr>
      <w:r w:rsidRPr="007C6CB5">
        <w:rPr>
          <w:sz w:val="28"/>
          <w:szCs w:val="28"/>
        </w:rPr>
        <w:t>В соответствии с пунктом 48 Основ ценообразования,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B597E65" w14:textId="77777777" w:rsidR="007C6CB5" w:rsidRPr="007C6CB5" w:rsidRDefault="007C6CB5" w:rsidP="007C6CB5">
      <w:pPr>
        <w:tabs>
          <w:tab w:val="left" w:pos="1890"/>
        </w:tabs>
        <w:ind w:firstLine="851"/>
        <w:jc w:val="both"/>
        <w:rPr>
          <w:sz w:val="28"/>
          <w:szCs w:val="28"/>
        </w:rPr>
      </w:pPr>
      <w:r w:rsidRPr="007C6CB5">
        <w:rPr>
          <w:sz w:val="28"/>
          <w:szCs w:val="28"/>
        </w:rPr>
        <w:t>По данной статье предприятием планируются расходы в размере 12 тыс. руб.</w:t>
      </w:r>
    </w:p>
    <w:p w14:paraId="53529E1D" w14:textId="77777777" w:rsidR="007C6CB5" w:rsidRPr="007C6CB5" w:rsidRDefault="007C6CB5" w:rsidP="007C6CB5">
      <w:pPr>
        <w:tabs>
          <w:tab w:val="left" w:pos="1890"/>
        </w:tabs>
        <w:ind w:firstLine="851"/>
        <w:jc w:val="both"/>
        <w:rPr>
          <w:sz w:val="28"/>
          <w:szCs w:val="28"/>
        </w:rPr>
      </w:pPr>
      <w:r w:rsidRPr="007C6CB5">
        <w:rPr>
          <w:sz w:val="28"/>
          <w:szCs w:val="28"/>
        </w:rPr>
        <w:t>Учитывая отсутствие фактических расходов по данной статье в 2023 году предлагается исключить расходы на 2025 год в полном объеме.</w:t>
      </w:r>
    </w:p>
    <w:p w14:paraId="2388ABEF" w14:textId="77777777" w:rsidR="007C6CB5" w:rsidRPr="007C6CB5" w:rsidRDefault="007C6CB5" w:rsidP="007C6CB5">
      <w:pPr>
        <w:ind w:firstLine="851"/>
        <w:jc w:val="both"/>
        <w:rPr>
          <w:sz w:val="28"/>
          <w:szCs w:val="28"/>
        </w:rPr>
      </w:pPr>
    </w:p>
    <w:p w14:paraId="4D38AACB" w14:textId="77777777" w:rsidR="007C6CB5" w:rsidRPr="007C6CB5" w:rsidRDefault="007C6CB5" w:rsidP="007C6CB5">
      <w:pPr>
        <w:keepNext/>
        <w:jc w:val="center"/>
        <w:outlineLvl w:val="1"/>
        <w:rPr>
          <w:b/>
          <w:sz w:val="28"/>
          <w:szCs w:val="20"/>
        </w:rPr>
      </w:pPr>
      <w:bookmarkStart w:id="66" w:name="_Toc26106686"/>
      <w:bookmarkStart w:id="67" w:name="_Toc59205454"/>
      <w:r w:rsidRPr="007C6CB5">
        <w:rPr>
          <w:b/>
          <w:sz w:val="28"/>
          <w:szCs w:val="20"/>
        </w:rPr>
        <w:t>Расчетная предпринимательская прибыль</w:t>
      </w:r>
      <w:bookmarkEnd w:id="66"/>
      <w:bookmarkEnd w:id="67"/>
    </w:p>
    <w:p w14:paraId="11FD05B7" w14:textId="77777777" w:rsidR="007C6CB5" w:rsidRPr="007C6CB5" w:rsidRDefault="007C6CB5" w:rsidP="007C6CB5">
      <w:pPr>
        <w:ind w:firstLine="851"/>
        <w:jc w:val="both"/>
        <w:rPr>
          <w:sz w:val="28"/>
          <w:szCs w:val="28"/>
        </w:rPr>
      </w:pPr>
      <w:r w:rsidRPr="007C6CB5">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2D0FA66" w14:textId="77777777" w:rsidR="007C6CB5" w:rsidRPr="007C6CB5" w:rsidRDefault="007C6CB5" w:rsidP="007C6CB5">
      <w:pPr>
        <w:ind w:firstLine="851"/>
        <w:jc w:val="both"/>
        <w:rPr>
          <w:sz w:val="28"/>
          <w:szCs w:val="28"/>
        </w:rPr>
      </w:pPr>
      <w:r w:rsidRPr="007C6CB5">
        <w:rPr>
          <w:sz w:val="28"/>
          <w:szCs w:val="28"/>
        </w:rPr>
        <w:t>Предложение предприятия по данной статье на 2025 год составляет 2 723 тыс. руб.</w:t>
      </w:r>
    </w:p>
    <w:p w14:paraId="1622E862" w14:textId="77777777" w:rsidR="007C6CB5" w:rsidRPr="007C6CB5" w:rsidRDefault="007C6CB5" w:rsidP="007C6CB5">
      <w:pPr>
        <w:ind w:firstLine="851"/>
        <w:jc w:val="both"/>
        <w:rPr>
          <w:sz w:val="28"/>
          <w:szCs w:val="28"/>
        </w:rPr>
      </w:pPr>
      <w:r w:rsidRPr="007C6CB5">
        <w:rPr>
          <w:sz w:val="28"/>
          <w:szCs w:val="28"/>
        </w:rPr>
        <w:lastRenderedPageBreak/>
        <w:t>Эксперты, рассчитав в соответствии с вышеуказанными требованиями расчетную предпринимательскую прибыль предлагают включить в НВВ Кемеровской ТЭЦ на 2025 год 2 009 тыс. руб.</w:t>
      </w:r>
    </w:p>
    <w:p w14:paraId="5439BC76" w14:textId="77777777" w:rsidR="007C6CB5" w:rsidRPr="007C6CB5" w:rsidRDefault="007C6CB5" w:rsidP="007C6CB5">
      <w:pPr>
        <w:tabs>
          <w:tab w:val="left" w:pos="1890"/>
        </w:tabs>
        <w:ind w:firstLine="851"/>
        <w:jc w:val="both"/>
        <w:rPr>
          <w:sz w:val="28"/>
          <w:szCs w:val="28"/>
        </w:rPr>
      </w:pPr>
      <w:r w:rsidRPr="007C6CB5">
        <w:rPr>
          <w:sz w:val="28"/>
          <w:szCs w:val="28"/>
        </w:rPr>
        <w:t>Расчет: (29 185 тыс. руб. (операционные расходы) + 1 717 тыс. руб. (расходы на уплату налогов, сборов, и других обязательных платежей) + 4 427 тыс. руб. (отчисления на социальные нужды) + 4 842 тыс. руб. (амортизация основных средств и нематериальных активов)) × 5% = 2 009 тыс. руб. (на производство теплоносителя).</w:t>
      </w:r>
    </w:p>
    <w:p w14:paraId="45FFD1EF" w14:textId="77777777" w:rsidR="007C6CB5" w:rsidRPr="007C6CB5" w:rsidRDefault="007C6CB5" w:rsidP="007C6CB5">
      <w:pPr>
        <w:tabs>
          <w:tab w:val="left" w:pos="1890"/>
        </w:tabs>
        <w:ind w:firstLine="851"/>
        <w:jc w:val="both"/>
        <w:rPr>
          <w:sz w:val="28"/>
          <w:szCs w:val="28"/>
        </w:rPr>
      </w:pPr>
    </w:p>
    <w:p w14:paraId="02259A37" w14:textId="77777777" w:rsidR="007C6CB5" w:rsidRPr="007C6CB5" w:rsidRDefault="007C6CB5" w:rsidP="007C6CB5">
      <w:pPr>
        <w:keepNext/>
        <w:jc w:val="center"/>
        <w:outlineLvl w:val="1"/>
        <w:rPr>
          <w:b/>
          <w:sz w:val="28"/>
          <w:szCs w:val="20"/>
        </w:rPr>
      </w:pPr>
      <w:bookmarkStart w:id="68" w:name="_Toc26106687"/>
      <w:bookmarkStart w:id="69" w:name="_Toc59205455"/>
      <w:r w:rsidRPr="007C6CB5">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68"/>
      <w:bookmarkEnd w:id="69"/>
    </w:p>
    <w:p w14:paraId="7799E208" w14:textId="77777777" w:rsidR="007C6CB5" w:rsidRPr="007C6CB5" w:rsidRDefault="007C6CB5" w:rsidP="007C6CB5">
      <w:pPr>
        <w:ind w:firstLine="851"/>
        <w:jc w:val="both"/>
        <w:rPr>
          <w:sz w:val="28"/>
          <w:szCs w:val="28"/>
        </w:rPr>
      </w:pPr>
    </w:p>
    <w:p w14:paraId="658133A2" w14:textId="77777777" w:rsidR="007C6CB5" w:rsidRPr="007C6CB5" w:rsidRDefault="007C6CB5" w:rsidP="007C6CB5">
      <w:pPr>
        <w:ind w:firstLine="851"/>
        <w:jc w:val="both"/>
        <w:rPr>
          <w:sz w:val="28"/>
          <w:szCs w:val="28"/>
        </w:rPr>
      </w:pPr>
      <w:r w:rsidRPr="007C6CB5">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28A6BFD2" w14:textId="77777777" w:rsidR="007C6CB5" w:rsidRPr="007C6CB5" w:rsidRDefault="007C6CB5" w:rsidP="007C6CB5">
      <w:pPr>
        <w:ind w:firstLine="709"/>
        <w:jc w:val="both"/>
        <w:rPr>
          <w:sz w:val="28"/>
          <w:szCs w:val="28"/>
          <w:lang w:eastAsia="en-US"/>
        </w:rPr>
      </w:pPr>
      <w:r w:rsidRPr="007C6CB5">
        <w:rPr>
          <w:sz w:val="28"/>
          <w:szCs w:val="28"/>
          <w:lang w:eastAsia="en-US"/>
        </w:rPr>
        <w:t>Расчет операционных расходов за 2023 год представлен в таблице 3.</w:t>
      </w:r>
    </w:p>
    <w:p w14:paraId="20199955" w14:textId="77777777" w:rsidR="007C6CB5" w:rsidRPr="007C6CB5" w:rsidRDefault="007C6CB5" w:rsidP="007C6CB5">
      <w:pPr>
        <w:ind w:firstLine="851"/>
        <w:jc w:val="right"/>
        <w:rPr>
          <w:sz w:val="28"/>
          <w:szCs w:val="28"/>
          <w:lang w:eastAsia="en-US"/>
        </w:rPr>
      </w:pPr>
      <w:r w:rsidRPr="007C6CB5">
        <w:rPr>
          <w:sz w:val="28"/>
          <w:szCs w:val="28"/>
          <w:lang w:eastAsia="en-US"/>
        </w:rPr>
        <w:t>Таблица 3</w:t>
      </w:r>
    </w:p>
    <w:p w14:paraId="111C14A5" w14:textId="77777777" w:rsidR="007C6CB5" w:rsidRPr="007C6CB5" w:rsidRDefault="007C6CB5" w:rsidP="007C6CB5">
      <w:pPr>
        <w:ind w:firstLine="851"/>
        <w:jc w:val="center"/>
        <w:rPr>
          <w:sz w:val="28"/>
          <w:szCs w:val="28"/>
          <w:lang w:eastAsia="en-US"/>
        </w:rPr>
      </w:pPr>
      <w:r w:rsidRPr="007C6CB5">
        <w:rPr>
          <w:sz w:val="28"/>
          <w:szCs w:val="28"/>
          <w:lang w:eastAsia="en-US"/>
        </w:rPr>
        <w:t>Расчет операционных расходов за 2023 год</w:t>
      </w:r>
    </w:p>
    <w:p w14:paraId="7D50AB58" w14:textId="77777777" w:rsidR="007C6CB5" w:rsidRPr="007C6CB5" w:rsidRDefault="007C6CB5" w:rsidP="007C6CB5">
      <w:pPr>
        <w:ind w:firstLine="851"/>
        <w:jc w:val="center"/>
        <w:rPr>
          <w:sz w:val="28"/>
          <w:szCs w:val="28"/>
          <w:lang w:eastAsia="en-US"/>
        </w:rPr>
      </w:pPr>
    </w:p>
    <w:tbl>
      <w:tblPr>
        <w:tblW w:w="9498" w:type="dxa"/>
        <w:tblInd w:w="-5" w:type="dxa"/>
        <w:tblLayout w:type="fixed"/>
        <w:tblLook w:val="04A0" w:firstRow="1" w:lastRow="0" w:firstColumn="1" w:lastColumn="0" w:noHBand="0" w:noVBand="1"/>
      </w:tblPr>
      <w:tblGrid>
        <w:gridCol w:w="512"/>
        <w:gridCol w:w="2607"/>
        <w:gridCol w:w="850"/>
        <w:gridCol w:w="993"/>
        <w:gridCol w:w="1134"/>
        <w:gridCol w:w="1134"/>
        <w:gridCol w:w="1134"/>
        <w:gridCol w:w="1134"/>
      </w:tblGrid>
      <w:tr w:rsidR="007C6CB5" w:rsidRPr="007C6CB5" w14:paraId="0005EDD9" w14:textId="77777777" w:rsidTr="00487D46">
        <w:trPr>
          <w:trHeight w:val="529"/>
          <w:tblHeader/>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A5205" w14:textId="77777777" w:rsidR="007C6CB5" w:rsidRPr="007C6CB5" w:rsidRDefault="007C6CB5" w:rsidP="007C6CB5">
            <w:pPr>
              <w:jc w:val="center"/>
              <w:rPr>
                <w:sz w:val="20"/>
                <w:szCs w:val="20"/>
              </w:rPr>
            </w:pPr>
            <w:r w:rsidRPr="007C6CB5">
              <w:rPr>
                <w:sz w:val="20"/>
                <w:szCs w:val="20"/>
              </w:rPr>
              <w:t>№ п/п</w:t>
            </w:r>
          </w:p>
        </w:tc>
        <w:tc>
          <w:tcPr>
            <w:tcW w:w="2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957D1" w14:textId="77777777" w:rsidR="007C6CB5" w:rsidRPr="007C6CB5" w:rsidRDefault="007C6CB5" w:rsidP="007C6CB5">
            <w:pPr>
              <w:jc w:val="center"/>
              <w:rPr>
                <w:sz w:val="20"/>
                <w:szCs w:val="20"/>
              </w:rPr>
            </w:pPr>
            <w:r w:rsidRPr="007C6CB5">
              <w:rPr>
                <w:sz w:val="20"/>
                <w:szCs w:val="20"/>
              </w:rPr>
              <w:t>Параметры расчета расходов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ACA24" w14:textId="77777777" w:rsidR="007C6CB5" w:rsidRPr="007C6CB5" w:rsidRDefault="007C6CB5" w:rsidP="007C6CB5">
            <w:pPr>
              <w:jc w:val="center"/>
              <w:rPr>
                <w:sz w:val="20"/>
                <w:szCs w:val="20"/>
              </w:rPr>
            </w:pPr>
            <w:r w:rsidRPr="007C6CB5">
              <w:rPr>
                <w:sz w:val="20"/>
                <w:szCs w:val="20"/>
              </w:rPr>
              <w:t>Ед.изм.</w:t>
            </w:r>
          </w:p>
        </w:tc>
        <w:tc>
          <w:tcPr>
            <w:tcW w:w="5529" w:type="dxa"/>
            <w:gridSpan w:val="5"/>
            <w:tcBorders>
              <w:top w:val="single" w:sz="4" w:space="0" w:color="auto"/>
              <w:left w:val="nil"/>
              <w:bottom w:val="single" w:sz="4" w:space="0" w:color="auto"/>
              <w:right w:val="single" w:sz="4" w:space="0" w:color="000000"/>
            </w:tcBorders>
            <w:shd w:val="clear" w:color="auto" w:fill="auto"/>
            <w:vAlign w:val="center"/>
            <w:hideMark/>
          </w:tcPr>
          <w:p w14:paraId="26D9790F" w14:textId="77777777" w:rsidR="007C6CB5" w:rsidRPr="007C6CB5" w:rsidRDefault="007C6CB5" w:rsidP="007C6CB5">
            <w:pPr>
              <w:jc w:val="center"/>
              <w:rPr>
                <w:sz w:val="20"/>
                <w:szCs w:val="20"/>
              </w:rPr>
            </w:pPr>
            <w:r w:rsidRPr="007C6CB5">
              <w:rPr>
                <w:sz w:val="20"/>
                <w:szCs w:val="20"/>
              </w:rPr>
              <w:t>Предложение экспертов</w:t>
            </w:r>
          </w:p>
        </w:tc>
      </w:tr>
      <w:tr w:rsidR="007C6CB5" w:rsidRPr="007C6CB5" w14:paraId="3B18D578" w14:textId="77777777" w:rsidTr="00487D46">
        <w:trPr>
          <w:trHeight w:val="529"/>
          <w:tblHeader/>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7E82568D" w14:textId="77777777" w:rsidR="007C6CB5" w:rsidRPr="007C6CB5" w:rsidRDefault="007C6CB5" w:rsidP="007C6CB5">
            <w:pPr>
              <w:rPr>
                <w:sz w:val="20"/>
                <w:szCs w:val="20"/>
              </w:rPr>
            </w:pPr>
          </w:p>
        </w:tc>
        <w:tc>
          <w:tcPr>
            <w:tcW w:w="2607" w:type="dxa"/>
            <w:vMerge/>
            <w:tcBorders>
              <w:top w:val="single" w:sz="4" w:space="0" w:color="auto"/>
              <w:left w:val="single" w:sz="4" w:space="0" w:color="auto"/>
              <w:bottom w:val="single" w:sz="4" w:space="0" w:color="auto"/>
              <w:right w:val="single" w:sz="4" w:space="0" w:color="auto"/>
            </w:tcBorders>
            <w:vAlign w:val="center"/>
            <w:hideMark/>
          </w:tcPr>
          <w:p w14:paraId="693F4C51" w14:textId="77777777" w:rsidR="007C6CB5" w:rsidRPr="007C6CB5" w:rsidRDefault="007C6CB5" w:rsidP="007C6CB5">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5FB92F" w14:textId="77777777" w:rsidR="007C6CB5" w:rsidRPr="007C6CB5" w:rsidRDefault="007C6CB5" w:rsidP="007C6CB5">
            <w:pP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3F502048" w14:textId="77777777" w:rsidR="007C6CB5" w:rsidRPr="007C6CB5" w:rsidRDefault="007C6CB5" w:rsidP="007C6CB5">
            <w:pPr>
              <w:jc w:val="center"/>
              <w:rPr>
                <w:sz w:val="20"/>
                <w:szCs w:val="20"/>
              </w:rPr>
            </w:pPr>
            <w:r w:rsidRPr="007C6CB5">
              <w:rPr>
                <w:sz w:val="20"/>
                <w:szCs w:val="20"/>
              </w:rPr>
              <w:t>2019</w:t>
            </w:r>
          </w:p>
        </w:tc>
        <w:tc>
          <w:tcPr>
            <w:tcW w:w="1134" w:type="dxa"/>
            <w:tcBorders>
              <w:top w:val="nil"/>
              <w:left w:val="nil"/>
              <w:bottom w:val="single" w:sz="4" w:space="0" w:color="auto"/>
              <w:right w:val="single" w:sz="4" w:space="0" w:color="auto"/>
            </w:tcBorders>
            <w:shd w:val="clear" w:color="auto" w:fill="auto"/>
            <w:vAlign w:val="center"/>
            <w:hideMark/>
          </w:tcPr>
          <w:p w14:paraId="7FF34CAF" w14:textId="77777777" w:rsidR="007C6CB5" w:rsidRPr="007C6CB5" w:rsidRDefault="007C6CB5" w:rsidP="007C6CB5">
            <w:pPr>
              <w:jc w:val="center"/>
              <w:rPr>
                <w:sz w:val="20"/>
                <w:szCs w:val="20"/>
              </w:rPr>
            </w:pPr>
            <w:r w:rsidRPr="007C6CB5">
              <w:rPr>
                <w:sz w:val="20"/>
                <w:szCs w:val="20"/>
              </w:rPr>
              <w:t>2020</w:t>
            </w:r>
          </w:p>
        </w:tc>
        <w:tc>
          <w:tcPr>
            <w:tcW w:w="1134" w:type="dxa"/>
            <w:tcBorders>
              <w:top w:val="nil"/>
              <w:left w:val="nil"/>
              <w:bottom w:val="single" w:sz="4" w:space="0" w:color="auto"/>
              <w:right w:val="single" w:sz="4" w:space="0" w:color="auto"/>
            </w:tcBorders>
            <w:vAlign w:val="center"/>
          </w:tcPr>
          <w:p w14:paraId="33D1D04F" w14:textId="77777777" w:rsidR="007C6CB5" w:rsidRPr="007C6CB5" w:rsidRDefault="007C6CB5" w:rsidP="007C6CB5">
            <w:pPr>
              <w:jc w:val="center"/>
              <w:rPr>
                <w:sz w:val="20"/>
                <w:szCs w:val="20"/>
              </w:rPr>
            </w:pPr>
            <w:r w:rsidRPr="007C6CB5">
              <w:rPr>
                <w:sz w:val="20"/>
                <w:szCs w:val="20"/>
              </w:rPr>
              <w:t>2021</w:t>
            </w:r>
          </w:p>
        </w:tc>
        <w:tc>
          <w:tcPr>
            <w:tcW w:w="1134" w:type="dxa"/>
            <w:tcBorders>
              <w:top w:val="nil"/>
              <w:left w:val="nil"/>
              <w:bottom w:val="single" w:sz="4" w:space="0" w:color="auto"/>
              <w:right w:val="single" w:sz="4" w:space="0" w:color="auto"/>
            </w:tcBorders>
            <w:vAlign w:val="center"/>
          </w:tcPr>
          <w:p w14:paraId="13312E8F" w14:textId="77777777" w:rsidR="007C6CB5" w:rsidRPr="007C6CB5" w:rsidRDefault="007C6CB5" w:rsidP="007C6CB5">
            <w:pPr>
              <w:jc w:val="center"/>
              <w:rPr>
                <w:sz w:val="20"/>
                <w:szCs w:val="20"/>
              </w:rPr>
            </w:pPr>
            <w:r w:rsidRPr="007C6CB5">
              <w:rPr>
                <w:sz w:val="20"/>
                <w:szCs w:val="20"/>
              </w:rPr>
              <w:t>2022</w:t>
            </w:r>
          </w:p>
        </w:tc>
        <w:tc>
          <w:tcPr>
            <w:tcW w:w="1134" w:type="dxa"/>
            <w:tcBorders>
              <w:top w:val="nil"/>
              <w:left w:val="nil"/>
              <w:bottom w:val="single" w:sz="4" w:space="0" w:color="auto"/>
              <w:right w:val="single" w:sz="4" w:space="0" w:color="auto"/>
            </w:tcBorders>
            <w:vAlign w:val="center"/>
          </w:tcPr>
          <w:p w14:paraId="60D3DED7" w14:textId="77777777" w:rsidR="007C6CB5" w:rsidRPr="007C6CB5" w:rsidRDefault="007C6CB5" w:rsidP="007C6CB5">
            <w:pPr>
              <w:jc w:val="center"/>
              <w:rPr>
                <w:sz w:val="20"/>
                <w:szCs w:val="20"/>
              </w:rPr>
            </w:pPr>
            <w:r w:rsidRPr="007C6CB5">
              <w:rPr>
                <w:sz w:val="20"/>
                <w:szCs w:val="20"/>
              </w:rPr>
              <w:t>2023</w:t>
            </w:r>
          </w:p>
        </w:tc>
      </w:tr>
      <w:tr w:rsidR="007C6CB5" w:rsidRPr="007C6CB5" w14:paraId="25968927" w14:textId="77777777" w:rsidTr="00487D46">
        <w:trPr>
          <w:trHeight w:val="529"/>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2C21DA2" w14:textId="77777777" w:rsidR="007C6CB5" w:rsidRPr="007C6CB5" w:rsidRDefault="007C6CB5" w:rsidP="007C6CB5">
            <w:pPr>
              <w:jc w:val="center"/>
              <w:rPr>
                <w:sz w:val="22"/>
                <w:szCs w:val="22"/>
              </w:rPr>
            </w:pPr>
            <w:r w:rsidRPr="007C6CB5">
              <w:rPr>
                <w:sz w:val="22"/>
                <w:szCs w:val="22"/>
              </w:rPr>
              <w:t>1</w:t>
            </w:r>
          </w:p>
        </w:tc>
        <w:tc>
          <w:tcPr>
            <w:tcW w:w="2607" w:type="dxa"/>
            <w:tcBorders>
              <w:top w:val="nil"/>
              <w:left w:val="nil"/>
              <w:bottom w:val="single" w:sz="4" w:space="0" w:color="auto"/>
              <w:right w:val="single" w:sz="4" w:space="0" w:color="auto"/>
            </w:tcBorders>
            <w:shd w:val="clear" w:color="auto" w:fill="auto"/>
            <w:vAlign w:val="center"/>
            <w:hideMark/>
          </w:tcPr>
          <w:p w14:paraId="2BF79CCE" w14:textId="77777777" w:rsidR="007C6CB5" w:rsidRPr="007C6CB5" w:rsidRDefault="007C6CB5" w:rsidP="007C6CB5">
            <w:pPr>
              <w:rPr>
                <w:sz w:val="22"/>
                <w:szCs w:val="22"/>
              </w:rPr>
            </w:pPr>
            <w:r w:rsidRPr="007C6CB5">
              <w:rPr>
                <w:sz w:val="22"/>
                <w:szCs w:val="22"/>
              </w:rPr>
              <w:t>Индекс потребительских цен на расчетный период регулирования (ИПЦ)</w:t>
            </w:r>
          </w:p>
        </w:tc>
        <w:tc>
          <w:tcPr>
            <w:tcW w:w="850" w:type="dxa"/>
            <w:tcBorders>
              <w:top w:val="nil"/>
              <w:left w:val="nil"/>
              <w:bottom w:val="single" w:sz="4" w:space="0" w:color="auto"/>
              <w:right w:val="single" w:sz="4" w:space="0" w:color="auto"/>
            </w:tcBorders>
            <w:shd w:val="clear" w:color="auto" w:fill="auto"/>
            <w:vAlign w:val="center"/>
            <w:hideMark/>
          </w:tcPr>
          <w:p w14:paraId="55475337" w14:textId="77777777" w:rsidR="007C6CB5" w:rsidRPr="007C6CB5" w:rsidRDefault="007C6CB5" w:rsidP="007C6CB5">
            <w:pPr>
              <w:jc w:val="center"/>
              <w:rPr>
                <w:sz w:val="22"/>
                <w:szCs w:val="22"/>
              </w:rPr>
            </w:pPr>
            <w:r w:rsidRPr="007C6CB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2C5050A7" w14:textId="77777777" w:rsidR="007C6CB5" w:rsidRPr="007C6CB5" w:rsidRDefault="007C6CB5" w:rsidP="007C6CB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2032F12F" w14:textId="77777777" w:rsidR="007C6CB5" w:rsidRPr="007C6CB5" w:rsidRDefault="007C6CB5" w:rsidP="007C6CB5">
            <w:pPr>
              <w:jc w:val="center"/>
              <w:rPr>
                <w:sz w:val="22"/>
                <w:szCs w:val="22"/>
              </w:rPr>
            </w:pPr>
            <w:r w:rsidRPr="007C6CB5">
              <w:rPr>
                <w:sz w:val="22"/>
                <w:szCs w:val="22"/>
              </w:rPr>
              <w:t>1,034</w:t>
            </w:r>
          </w:p>
        </w:tc>
        <w:tc>
          <w:tcPr>
            <w:tcW w:w="1134" w:type="dxa"/>
            <w:tcBorders>
              <w:top w:val="nil"/>
              <w:left w:val="nil"/>
              <w:bottom w:val="single" w:sz="4" w:space="0" w:color="auto"/>
              <w:right w:val="single" w:sz="4" w:space="0" w:color="auto"/>
            </w:tcBorders>
            <w:vAlign w:val="center"/>
          </w:tcPr>
          <w:p w14:paraId="5D5B5BBC" w14:textId="77777777" w:rsidR="007C6CB5" w:rsidRPr="007C6CB5" w:rsidRDefault="007C6CB5" w:rsidP="007C6CB5">
            <w:pPr>
              <w:jc w:val="center"/>
              <w:rPr>
                <w:sz w:val="22"/>
                <w:szCs w:val="22"/>
              </w:rPr>
            </w:pPr>
            <w:r w:rsidRPr="007C6CB5">
              <w:rPr>
                <w:sz w:val="22"/>
                <w:szCs w:val="22"/>
              </w:rPr>
              <w:t>1,067</w:t>
            </w:r>
          </w:p>
        </w:tc>
        <w:tc>
          <w:tcPr>
            <w:tcW w:w="1134" w:type="dxa"/>
            <w:tcBorders>
              <w:top w:val="nil"/>
              <w:left w:val="nil"/>
              <w:bottom w:val="single" w:sz="4" w:space="0" w:color="auto"/>
              <w:right w:val="single" w:sz="4" w:space="0" w:color="auto"/>
            </w:tcBorders>
            <w:vAlign w:val="center"/>
          </w:tcPr>
          <w:p w14:paraId="14DB15F7" w14:textId="77777777" w:rsidR="007C6CB5" w:rsidRPr="007C6CB5" w:rsidRDefault="007C6CB5" w:rsidP="007C6CB5">
            <w:pPr>
              <w:jc w:val="center"/>
              <w:rPr>
                <w:sz w:val="22"/>
                <w:szCs w:val="22"/>
              </w:rPr>
            </w:pPr>
            <w:r w:rsidRPr="007C6CB5">
              <w:rPr>
                <w:sz w:val="22"/>
                <w:szCs w:val="22"/>
              </w:rPr>
              <w:t>1,138</w:t>
            </w:r>
          </w:p>
        </w:tc>
        <w:tc>
          <w:tcPr>
            <w:tcW w:w="1134" w:type="dxa"/>
            <w:tcBorders>
              <w:top w:val="nil"/>
              <w:left w:val="nil"/>
              <w:bottom w:val="single" w:sz="4" w:space="0" w:color="auto"/>
              <w:right w:val="single" w:sz="4" w:space="0" w:color="auto"/>
            </w:tcBorders>
            <w:vAlign w:val="center"/>
          </w:tcPr>
          <w:p w14:paraId="33E64FF7" w14:textId="77777777" w:rsidR="007C6CB5" w:rsidRPr="007C6CB5" w:rsidRDefault="007C6CB5" w:rsidP="007C6CB5">
            <w:pPr>
              <w:jc w:val="center"/>
              <w:rPr>
                <w:sz w:val="22"/>
                <w:szCs w:val="22"/>
              </w:rPr>
            </w:pPr>
            <w:r w:rsidRPr="007C6CB5">
              <w:rPr>
                <w:sz w:val="22"/>
                <w:szCs w:val="22"/>
              </w:rPr>
              <w:t>1,059</w:t>
            </w:r>
          </w:p>
        </w:tc>
      </w:tr>
      <w:tr w:rsidR="007C6CB5" w:rsidRPr="007C6CB5" w14:paraId="363F88E6" w14:textId="77777777" w:rsidTr="00487D46">
        <w:trPr>
          <w:trHeight w:val="529"/>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B186F84" w14:textId="77777777" w:rsidR="007C6CB5" w:rsidRPr="007C6CB5" w:rsidRDefault="007C6CB5" w:rsidP="007C6CB5">
            <w:pPr>
              <w:jc w:val="center"/>
              <w:rPr>
                <w:sz w:val="22"/>
                <w:szCs w:val="22"/>
              </w:rPr>
            </w:pPr>
            <w:r w:rsidRPr="007C6CB5">
              <w:rPr>
                <w:sz w:val="22"/>
                <w:szCs w:val="22"/>
              </w:rPr>
              <w:t>2</w:t>
            </w:r>
          </w:p>
        </w:tc>
        <w:tc>
          <w:tcPr>
            <w:tcW w:w="2607" w:type="dxa"/>
            <w:tcBorders>
              <w:top w:val="nil"/>
              <w:left w:val="nil"/>
              <w:bottom w:val="single" w:sz="4" w:space="0" w:color="auto"/>
              <w:right w:val="single" w:sz="4" w:space="0" w:color="auto"/>
            </w:tcBorders>
            <w:shd w:val="clear" w:color="auto" w:fill="auto"/>
            <w:vAlign w:val="center"/>
            <w:hideMark/>
          </w:tcPr>
          <w:p w14:paraId="137AE656" w14:textId="77777777" w:rsidR="007C6CB5" w:rsidRPr="007C6CB5" w:rsidRDefault="007C6CB5" w:rsidP="007C6CB5">
            <w:pPr>
              <w:rPr>
                <w:sz w:val="22"/>
                <w:szCs w:val="22"/>
              </w:rPr>
            </w:pPr>
            <w:r w:rsidRPr="007C6CB5">
              <w:rPr>
                <w:sz w:val="22"/>
                <w:szCs w:val="22"/>
              </w:rPr>
              <w:t>Индекс эффективности операционных расходов (ИР)</w:t>
            </w:r>
          </w:p>
        </w:tc>
        <w:tc>
          <w:tcPr>
            <w:tcW w:w="850" w:type="dxa"/>
            <w:tcBorders>
              <w:top w:val="nil"/>
              <w:left w:val="nil"/>
              <w:bottom w:val="single" w:sz="4" w:space="0" w:color="auto"/>
              <w:right w:val="single" w:sz="4" w:space="0" w:color="auto"/>
            </w:tcBorders>
            <w:shd w:val="clear" w:color="auto" w:fill="auto"/>
            <w:vAlign w:val="center"/>
            <w:hideMark/>
          </w:tcPr>
          <w:p w14:paraId="6CE31A60" w14:textId="77777777" w:rsidR="007C6CB5" w:rsidRPr="007C6CB5" w:rsidRDefault="007C6CB5" w:rsidP="007C6CB5">
            <w:pPr>
              <w:jc w:val="center"/>
              <w:rPr>
                <w:sz w:val="22"/>
                <w:szCs w:val="22"/>
              </w:rPr>
            </w:pPr>
            <w:r w:rsidRPr="007C6CB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5F77CA5C" w14:textId="77777777" w:rsidR="007C6CB5" w:rsidRPr="007C6CB5" w:rsidRDefault="007C6CB5" w:rsidP="007C6CB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119B246F" w14:textId="77777777" w:rsidR="007C6CB5" w:rsidRPr="007C6CB5" w:rsidRDefault="007C6CB5" w:rsidP="007C6CB5">
            <w:pPr>
              <w:jc w:val="center"/>
              <w:rPr>
                <w:sz w:val="22"/>
                <w:szCs w:val="22"/>
              </w:rPr>
            </w:pPr>
            <w:r w:rsidRPr="007C6CB5">
              <w:rPr>
                <w:sz w:val="22"/>
                <w:szCs w:val="22"/>
              </w:rPr>
              <w:t>1%</w:t>
            </w:r>
          </w:p>
        </w:tc>
        <w:tc>
          <w:tcPr>
            <w:tcW w:w="1134" w:type="dxa"/>
            <w:tcBorders>
              <w:top w:val="nil"/>
              <w:left w:val="nil"/>
              <w:bottom w:val="single" w:sz="4" w:space="0" w:color="auto"/>
              <w:right w:val="single" w:sz="4" w:space="0" w:color="auto"/>
            </w:tcBorders>
            <w:vAlign w:val="center"/>
          </w:tcPr>
          <w:p w14:paraId="07D17737" w14:textId="77777777" w:rsidR="007C6CB5" w:rsidRPr="007C6CB5" w:rsidRDefault="007C6CB5" w:rsidP="007C6CB5">
            <w:pPr>
              <w:jc w:val="center"/>
              <w:rPr>
                <w:sz w:val="22"/>
                <w:szCs w:val="22"/>
              </w:rPr>
            </w:pPr>
            <w:r w:rsidRPr="007C6CB5">
              <w:rPr>
                <w:sz w:val="22"/>
                <w:szCs w:val="22"/>
              </w:rPr>
              <w:t>1%</w:t>
            </w:r>
          </w:p>
        </w:tc>
        <w:tc>
          <w:tcPr>
            <w:tcW w:w="1134" w:type="dxa"/>
            <w:tcBorders>
              <w:top w:val="nil"/>
              <w:left w:val="nil"/>
              <w:bottom w:val="single" w:sz="4" w:space="0" w:color="auto"/>
              <w:right w:val="single" w:sz="4" w:space="0" w:color="auto"/>
            </w:tcBorders>
            <w:vAlign w:val="center"/>
          </w:tcPr>
          <w:p w14:paraId="09D73800" w14:textId="77777777" w:rsidR="007C6CB5" w:rsidRPr="007C6CB5" w:rsidRDefault="007C6CB5" w:rsidP="007C6CB5">
            <w:pPr>
              <w:jc w:val="center"/>
              <w:rPr>
                <w:sz w:val="22"/>
                <w:szCs w:val="22"/>
              </w:rPr>
            </w:pPr>
            <w:r w:rsidRPr="007C6CB5">
              <w:rPr>
                <w:sz w:val="22"/>
                <w:szCs w:val="22"/>
              </w:rPr>
              <w:t>1%</w:t>
            </w:r>
          </w:p>
        </w:tc>
        <w:tc>
          <w:tcPr>
            <w:tcW w:w="1134" w:type="dxa"/>
            <w:tcBorders>
              <w:top w:val="nil"/>
              <w:left w:val="nil"/>
              <w:bottom w:val="single" w:sz="4" w:space="0" w:color="auto"/>
              <w:right w:val="single" w:sz="4" w:space="0" w:color="auto"/>
            </w:tcBorders>
            <w:vAlign w:val="center"/>
          </w:tcPr>
          <w:p w14:paraId="208C0243" w14:textId="77777777" w:rsidR="007C6CB5" w:rsidRPr="007C6CB5" w:rsidRDefault="007C6CB5" w:rsidP="007C6CB5">
            <w:pPr>
              <w:jc w:val="center"/>
              <w:rPr>
                <w:sz w:val="22"/>
                <w:szCs w:val="22"/>
              </w:rPr>
            </w:pPr>
            <w:r w:rsidRPr="007C6CB5">
              <w:rPr>
                <w:sz w:val="22"/>
                <w:szCs w:val="22"/>
              </w:rPr>
              <w:t>1%</w:t>
            </w:r>
          </w:p>
        </w:tc>
      </w:tr>
      <w:tr w:rsidR="007C6CB5" w:rsidRPr="007C6CB5" w14:paraId="5C60C15C" w14:textId="77777777" w:rsidTr="00487D46">
        <w:trPr>
          <w:trHeight w:val="529"/>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E73C11D" w14:textId="77777777" w:rsidR="007C6CB5" w:rsidRPr="007C6CB5" w:rsidRDefault="007C6CB5" w:rsidP="007C6CB5">
            <w:pPr>
              <w:jc w:val="center"/>
              <w:rPr>
                <w:sz w:val="22"/>
                <w:szCs w:val="22"/>
              </w:rPr>
            </w:pPr>
            <w:r w:rsidRPr="007C6CB5">
              <w:rPr>
                <w:sz w:val="22"/>
                <w:szCs w:val="22"/>
              </w:rPr>
              <w:t>3</w:t>
            </w:r>
          </w:p>
        </w:tc>
        <w:tc>
          <w:tcPr>
            <w:tcW w:w="2607" w:type="dxa"/>
            <w:tcBorders>
              <w:top w:val="nil"/>
              <w:left w:val="nil"/>
              <w:bottom w:val="single" w:sz="4" w:space="0" w:color="auto"/>
              <w:right w:val="single" w:sz="4" w:space="0" w:color="auto"/>
            </w:tcBorders>
            <w:shd w:val="clear" w:color="auto" w:fill="auto"/>
            <w:vAlign w:val="center"/>
            <w:hideMark/>
          </w:tcPr>
          <w:p w14:paraId="79C43C0A" w14:textId="77777777" w:rsidR="007C6CB5" w:rsidRPr="007C6CB5" w:rsidRDefault="007C6CB5" w:rsidP="007C6CB5">
            <w:pPr>
              <w:rPr>
                <w:sz w:val="22"/>
                <w:szCs w:val="22"/>
              </w:rPr>
            </w:pPr>
            <w:r w:rsidRPr="007C6CB5">
              <w:rPr>
                <w:sz w:val="22"/>
                <w:szCs w:val="22"/>
              </w:rPr>
              <w:t>Индекс изменения количества активов (ИКА)</w:t>
            </w:r>
          </w:p>
        </w:tc>
        <w:tc>
          <w:tcPr>
            <w:tcW w:w="850" w:type="dxa"/>
            <w:tcBorders>
              <w:top w:val="nil"/>
              <w:left w:val="nil"/>
              <w:bottom w:val="single" w:sz="4" w:space="0" w:color="auto"/>
              <w:right w:val="single" w:sz="4" w:space="0" w:color="auto"/>
            </w:tcBorders>
            <w:shd w:val="clear" w:color="auto" w:fill="auto"/>
            <w:vAlign w:val="center"/>
            <w:hideMark/>
          </w:tcPr>
          <w:p w14:paraId="784048E9" w14:textId="77777777" w:rsidR="007C6CB5" w:rsidRPr="007C6CB5" w:rsidRDefault="007C6CB5" w:rsidP="007C6CB5">
            <w:pPr>
              <w:jc w:val="center"/>
              <w:rPr>
                <w:sz w:val="22"/>
                <w:szCs w:val="22"/>
              </w:rPr>
            </w:pPr>
            <w:r w:rsidRPr="007C6CB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553A0775" w14:textId="77777777" w:rsidR="007C6CB5" w:rsidRPr="007C6CB5" w:rsidRDefault="007C6CB5" w:rsidP="007C6CB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2E3CF43D" w14:textId="77777777" w:rsidR="007C6CB5" w:rsidRPr="007C6CB5" w:rsidRDefault="007C6CB5" w:rsidP="007C6CB5">
            <w:pPr>
              <w:jc w:val="center"/>
              <w:rPr>
                <w:sz w:val="22"/>
                <w:szCs w:val="22"/>
              </w:rPr>
            </w:pPr>
            <w:r w:rsidRPr="007C6CB5">
              <w:rPr>
                <w:sz w:val="22"/>
                <w:szCs w:val="22"/>
              </w:rPr>
              <w:t>0</w:t>
            </w:r>
          </w:p>
        </w:tc>
        <w:tc>
          <w:tcPr>
            <w:tcW w:w="1134" w:type="dxa"/>
            <w:tcBorders>
              <w:top w:val="nil"/>
              <w:left w:val="nil"/>
              <w:bottom w:val="single" w:sz="4" w:space="0" w:color="auto"/>
              <w:right w:val="single" w:sz="4" w:space="0" w:color="auto"/>
            </w:tcBorders>
            <w:vAlign w:val="center"/>
          </w:tcPr>
          <w:p w14:paraId="73728EBD" w14:textId="77777777" w:rsidR="007C6CB5" w:rsidRPr="007C6CB5" w:rsidRDefault="007C6CB5" w:rsidP="007C6CB5">
            <w:pPr>
              <w:jc w:val="center"/>
              <w:rPr>
                <w:sz w:val="22"/>
                <w:szCs w:val="22"/>
              </w:rPr>
            </w:pPr>
            <w:r w:rsidRPr="007C6CB5">
              <w:rPr>
                <w:sz w:val="22"/>
                <w:szCs w:val="22"/>
              </w:rPr>
              <w:t>0</w:t>
            </w:r>
          </w:p>
        </w:tc>
        <w:tc>
          <w:tcPr>
            <w:tcW w:w="1134" w:type="dxa"/>
            <w:tcBorders>
              <w:top w:val="nil"/>
              <w:left w:val="nil"/>
              <w:bottom w:val="single" w:sz="4" w:space="0" w:color="auto"/>
              <w:right w:val="single" w:sz="4" w:space="0" w:color="auto"/>
            </w:tcBorders>
            <w:vAlign w:val="center"/>
          </w:tcPr>
          <w:p w14:paraId="0CDAECE9" w14:textId="77777777" w:rsidR="007C6CB5" w:rsidRPr="007C6CB5" w:rsidRDefault="007C6CB5" w:rsidP="007C6CB5">
            <w:pPr>
              <w:jc w:val="center"/>
              <w:rPr>
                <w:sz w:val="22"/>
                <w:szCs w:val="22"/>
              </w:rPr>
            </w:pPr>
            <w:r w:rsidRPr="007C6CB5">
              <w:rPr>
                <w:sz w:val="22"/>
                <w:szCs w:val="22"/>
              </w:rPr>
              <w:t>0</w:t>
            </w:r>
          </w:p>
        </w:tc>
        <w:tc>
          <w:tcPr>
            <w:tcW w:w="1134" w:type="dxa"/>
            <w:tcBorders>
              <w:top w:val="nil"/>
              <w:left w:val="nil"/>
              <w:bottom w:val="single" w:sz="4" w:space="0" w:color="auto"/>
              <w:right w:val="single" w:sz="4" w:space="0" w:color="auto"/>
            </w:tcBorders>
            <w:vAlign w:val="center"/>
          </w:tcPr>
          <w:p w14:paraId="45BF710C" w14:textId="77777777" w:rsidR="007C6CB5" w:rsidRPr="007C6CB5" w:rsidRDefault="007C6CB5" w:rsidP="007C6CB5">
            <w:pPr>
              <w:jc w:val="center"/>
              <w:rPr>
                <w:sz w:val="22"/>
                <w:szCs w:val="22"/>
              </w:rPr>
            </w:pPr>
            <w:r w:rsidRPr="007C6CB5">
              <w:rPr>
                <w:sz w:val="22"/>
                <w:szCs w:val="22"/>
              </w:rPr>
              <w:t>0</w:t>
            </w:r>
          </w:p>
        </w:tc>
      </w:tr>
      <w:tr w:rsidR="007C6CB5" w:rsidRPr="007C6CB5" w14:paraId="2173126F" w14:textId="77777777" w:rsidTr="00487D46">
        <w:trPr>
          <w:trHeight w:val="937"/>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6E6C4C3" w14:textId="77777777" w:rsidR="007C6CB5" w:rsidRPr="007C6CB5" w:rsidRDefault="007C6CB5" w:rsidP="007C6CB5">
            <w:pPr>
              <w:jc w:val="center"/>
              <w:rPr>
                <w:sz w:val="22"/>
                <w:szCs w:val="22"/>
              </w:rPr>
            </w:pPr>
            <w:r w:rsidRPr="007C6CB5">
              <w:rPr>
                <w:sz w:val="22"/>
                <w:szCs w:val="22"/>
              </w:rPr>
              <w:t>3.1</w:t>
            </w:r>
          </w:p>
        </w:tc>
        <w:tc>
          <w:tcPr>
            <w:tcW w:w="2607" w:type="dxa"/>
            <w:tcBorders>
              <w:top w:val="nil"/>
              <w:left w:val="nil"/>
              <w:bottom w:val="single" w:sz="4" w:space="0" w:color="auto"/>
              <w:right w:val="single" w:sz="4" w:space="0" w:color="auto"/>
            </w:tcBorders>
            <w:shd w:val="clear" w:color="auto" w:fill="auto"/>
            <w:vAlign w:val="center"/>
            <w:hideMark/>
          </w:tcPr>
          <w:p w14:paraId="5E171440" w14:textId="77777777" w:rsidR="007C6CB5" w:rsidRPr="007C6CB5" w:rsidRDefault="007C6CB5" w:rsidP="007C6CB5">
            <w:pPr>
              <w:rPr>
                <w:sz w:val="22"/>
                <w:szCs w:val="22"/>
              </w:rPr>
            </w:pPr>
            <w:r w:rsidRPr="007C6CB5">
              <w:rPr>
                <w:sz w:val="22"/>
                <w:szCs w:val="22"/>
              </w:rPr>
              <w:t>количество условных единиц, относящихся к активам, необходимым для осуществления регулируемой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3670C9EC" w14:textId="77777777" w:rsidR="007C6CB5" w:rsidRPr="007C6CB5" w:rsidRDefault="007C6CB5" w:rsidP="007C6CB5">
            <w:pPr>
              <w:jc w:val="center"/>
              <w:rPr>
                <w:sz w:val="22"/>
                <w:szCs w:val="22"/>
              </w:rPr>
            </w:pPr>
            <w:r w:rsidRPr="007C6CB5">
              <w:rPr>
                <w:sz w:val="22"/>
                <w:szCs w:val="22"/>
              </w:rPr>
              <w:t>у.е.</w:t>
            </w:r>
          </w:p>
        </w:tc>
        <w:tc>
          <w:tcPr>
            <w:tcW w:w="993" w:type="dxa"/>
            <w:tcBorders>
              <w:top w:val="nil"/>
              <w:left w:val="nil"/>
              <w:bottom w:val="single" w:sz="4" w:space="0" w:color="auto"/>
              <w:right w:val="single" w:sz="4" w:space="0" w:color="auto"/>
            </w:tcBorders>
            <w:shd w:val="clear" w:color="auto" w:fill="auto"/>
            <w:vAlign w:val="center"/>
            <w:hideMark/>
          </w:tcPr>
          <w:p w14:paraId="1FFF2114" w14:textId="77777777" w:rsidR="007C6CB5" w:rsidRPr="007C6CB5" w:rsidRDefault="007C6CB5" w:rsidP="007C6CB5">
            <w:pPr>
              <w:jc w:val="center"/>
              <w:rPr>
                <w:sz w:val="22"/>
                <w:szCs w:val="22"/>
              </w:rPr>
            </w:pPr>
            <w:r w:rsidRPr="007C6CB5">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9A4B48A" w14:textId="77777777" w:rsidR="007C6CB5" w:rsidRPr="007C6CB5" w:rsidRDefault="007C6CB5" w:rsidP="007C6CB5">
            <w:pPr>
              <w:jc w:val="center"/>
              <w:rPr>
                <w:sz w:val="22"/>
                <w:szCs w:val="22"/>
              </w:rPr>
            </w:pPr>
            <w:r w:rsidRPr="007C6CB5">
              <w:rPr>
                <w:sz w:val="22"/>
                <w:szCs w:val="22"/>
              </w:rPr>
              <w:t>-</w:t>
            </w:r>
          </w:p>
        </w:tc>
        <w:tc>
          <w:tcPr>
            <w:tcW w:w="1134" w:type="dxa"/>
            <w:tcBorders>
              <w:top w:val="nil"/>
              <w:left w:val="nil"/>
              <w:bottom w:val="single" w:sz="4" w:space="0" w:color="auto"/>
              <w:right w:val="single" w:sz="4" w:space="0" w:color="auto"/>
            </w:tcBorders>
            <w:vAlign w:val="center"/>
          </w:tcPr>
          <w:p w14:paraId="5EAED56B" w14:textId="77777777" w:rsidR="007C6CB5" w:rsidRPr="007C6CB5" w:rsidRDefault="007C6CB5" w:rsidP="007C6CB5">
            <w:pPr>
              <w:jc w:val="center"/>
              <w:rPr>
                <w:sz w:val="22"/>
                <w:szCs w:val="22"/>
              </w:rPr>
            </w:pPr>
            <w:r w:rsidRPr="007C6CB5">
              <w:rPr>
                <w:sz w:val="22"/>
                <w:szCs w:val="22"/>
              </w:rPr>
              <w:t>-</w:t>
            </w:r>
          </w:p>
        </w:tc>
        <w:tc>
          <w:tcPr>
            <w:tcW w:w="1134" w:type="dxa"/>
            <w:tcBorders>
              <w:top w:val="nil"/>
              <w:left w:val="nil"/>
              <w:bottom w:val="single" w:sz="4" w:space="0" w:color="auto"/>
              <w:right w:val="single" w:sz="4" w:space="0" w:color="auto"/>
            </w:tcBorders>
            <w:vAlign w:val="center"/>
          </w:tcPr>
          <w:p w14:paraId="743E480E" w14:textId="77777777" w:rsidR="007C6CB5" w:rsidRPr="007C6CB5" w:rsidRDefault="007C6CB5" w:rsidP="007C6CB5">
            <w:pPr>
              <w:jc w:val="center"/>
              <w:rPr>
                <w:sz w:val="22"/>
                <w:szCs w:val="22"/>
              </w:rPr>
            </w:pPr>
            <w:r w:rsidRPr="007C6CB5">
              <w:rPr>
                <w:sz w:val="22"/>
                <w:szCs w:val="22"/>
              </w:rPr>
              <w:t>-</w:t>
            </w:r>
          </w:p>
        </w:tc>
        <w:tc>
          <w:tcPr>
            <w:tcW w:w="1134" w:type="dxa"/>
            <w:tcBorders>
              <w:top w:val="nil"/>
              <w:left w:val="nil"/>
              <w:bottom w:val="single" w:sz="4" w:space="0" w:color="auto"/>
              <w:right w:val="single" w:sz="4" w:space="0" w:color="auto"/>
            </w:tcBorders>
            <w:vAlign w:val="center"/>
          </w:tcPr>
          <w:p w14:paraId="145F274B" w14:textId="77777777" w:rsidR="007C6CB5" w:rsidRPr="007C6CB5" w:rsidRDefault="007C6CB5" w:rsidP="007C6CB5">
            <w:pPr>
              <w:jc w:val="center"/>
              <w:rPr>
                <w:sz w:val="22"/>
                <w:szCs w:val="22"/>
              </w:rPr>
            </w:pPr>
            <w:r w:rsidRPr="007C6CB5">
              <w:rPr>
                <w:sz w:val="22"/>
                <w:szCs w:val="22"/>
              </w:rPr>
              <w:t>-</w:t>
            </w:r>
          </w:p>
        </w:tc>
      </w:tr>
      <w:tr w:rsidR="007C6CB5" w:rsidRPr="007C6CB5" w14:paraId="2A04AB0F" w14:textId="77777777" w:rsidTr="00487D46">
        <w:trPr>
          <w:trHeight w:val="529"/>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696E9EA" w14:textId="77777777" w:rsidR="007C6CB5" w:rsidRPr="007C6CB5" w:rsidRDefault="007C6CB5" w:rsidP="007C6CB5">
            <w:pPr>
              <w:jc w:val="center"/>
              <w:rPr>
                <w:sz w:val="22"/>
                <w:szCs w:val="22"/>
              </w:rPr>
            </w:pPr>
            <w:r w:rsidRPr="007C6CB5">
              <w:rPr>
                <w:sz w:val="22"/>
                <w:szCs w:val="22"/>
              </w:rPr>
              <w:t>3.2</w:t>
            </w:r>
          </w:p>
        </w:tc>
        <w:tc>
          <w:tcPr>
            <w:tcW w:w="2607" w:type="dxa"/>
            <w:tcBorders>
              <w:top w:val="nil"/>
              <w:left w:val="nil"/>
              <w:bottom w:val="single" w:sz="4" w:space="0" w:color="auto"/>
              <w:right w:val="single" w:sz="4" w:space="0" w:color="auto"/>
            </w:tcBorders>
            <w:shd w:val="clear" w:color="auto" w:fill="auto"/>
            <w:vAlign w:val="center"/>
            <w:hideMark/>
          </w:tcPr>
          <w:p w14:paraId="76989BAF" w14:textId="77777777" w:rsidR="007C6CB5" w:rsidRPr="007C6CB5" w:rsidRDefault="007C6CB5" w:rsidP="007C6CB5">
            <w:pPr>
              <w:rPr>
                <w:sz w:val="22"/>
                <w:szCs w:val="22"/>
              </w:rPr>
            </w:pPr>
            <w:r w:rsidRPr="007C6CB5">
              <w:rPr>
                <w:sz w:val="22"/>
                <w:szCs w:val="22"/>
              </w:rPr>
              <w:t>установленная тепловая мощность источника тепловой энергии</w:t>
            </w:r>
          </w:p>
        </w:tc>
        <w:tc>
          <w:tcPr>
            <w:tcW w:w="850" w:type="dxa"/>
            <w:tcBorders>
              <w:top w:val="nil"/>
              <w:left w:val="nil"/>
              <w:bottom w:val="single" w:sz="4" w:space="0" w:color="auto"/>
              <w:right w:val="single" w:sz="4" w:space="0" w:color="auto"/>
            </w:tcBorders>
            <w:shd w:val="clear" w:color="auto" w:fill="auto"/>
            <w:vAlign w:val="center"/>
            <w:hideMark/>
          </w:tcPr>
          <w:p w14:paraId="57997512" w14:textId="77777777" w:rsidR="007C6CB5" w:rsidRPr="007C6CB5" w:rsidRDefault="007C6CB5" w:rsidP="007C6CB5">
            <w:pPr>
              <w:jc w:val="center"/>
              <w:rPr>
                <w:sz w:val="22"/>
                <w:szCs w:val="22"/>
              </w:rPr>
            </w:pPr>
            <w:r w:rsidRPr="007C6CB5">
              <w:rPr>
                <w:sz w:val="22"/>
                <w:szCs w:val="22"/>
              </w:rPr>
              <w:t>Гкал/ч</w:t>
            </w:r>
          </w:p>
        </w:tc>
        <w:tc>
          <w:tcPr>
            <w:tcW w:w="993" w:type="dxa"/>
            <w:tcBorders>
              <w:top w:val="nil"/>
              <w:left w:val="nil"/>
              <w:bottom w:val="single" w:sz="4" w:space="0" w:color="auto"/>
              <w:right w:val="single" w:sz="4" w:space="0" w:color="auto"/>
            </w:tcBorders>
            <w:shd w:val="clear" w:color="auto" w:fill="auto"/>
            <w:vAlign w:val="center"/>
            <w:hideMark/>
          </w:tcPr>
          <w:p w14:paraId="352D0DFA" w14:textId="77777777" w:rsidR="007C6CB5" w:rsidRPr="007C6CB5" w:rsidRDefault="007C6CB5" w:rsidP="007C6CB5">
            <w:pPr>
              <w:jc w:val="center"/>
              <w:rPr>
                <w:sz w:val="22"/>
                <w:szCs w:val="22"/>
              </w:rPr>
            </w:pPr>
            <w:r w:rsidRPr="007C6CB5">
              <w:rPr>
                <w:sz w:val="22"/>
                <w:szCs w:val="22"/>
              </w:rPr>
              <w:t>749</w:t>
            </w:r>
          </w:p>
        </w:tc>
        <w:tc>
          <w:tcPr>
            <w:tcW w:w="1134" w:type="dxa"/>
            <w:tcBorders>
              <w:top w:val="nil"/>
              <w:left w:val="nil"/>
              <w:bottom w:val="single" w:sz="4" w:space="0" w:color="auto"/>
              <w:right w:val="single" w:sz="4" w:space="0" w:color="auto"/>
            </w:tcBorders>
            <w:shd w:val="clear" w:color="auto" w:fill="auto"/>
            <w:vAlign w:val="center"/>
            <w:hideMark/>
          </w:tcPr>
          <w:p w14:paraId="1C7E12E1" w14:textId="77777777" w:rsidR="007C6CB5" w:rsidRPr="007C6CB5" w:rsidRDefault="007C6CB5" w:rsidP="007C6CB5">
            <w:pPr>
              <w:jc w:val="center"/>
              <w:rPr>
                <w:sz w:val="22"/>
                <w:szCs w:val="22"/>
              </w:rPr>
            </w:pPr>
            <w:r w:rsidRPr="007C6CB5">
              <w:rPr>
                <w:sz w:val="22"/>
                <w:szCs w:val="22"/>
              </w:rPr>
              <w:t>749</w:t>
            </w:r>
          </w:p>
        </w:tc>
        <w:tc>
          <w:tcPr>
            <w:tcW w:w="1134" w:type="dxa"/>
            <w:tcBorders>
              <w:top w:val="nil"/>
              <w:left w:val="nil"/>
              <w:bottom w:val="single" w:sz="4" w:space="0" w:color="auto"/>
              <w:right w:val="single" w:sz="4" w:space="0" w:color="auto"/>
            </w:tcBorders>
            <w:vAlign w:val="center"/>
          </w:tcPr>
          <w:p w14:paraId="2BA6FA29" w14:textId="77777777" w:rsidR="007C6CB5" w:rsidRPr="007C6CB5" w:rsidRDefault="007C6CB5" w:rsidP="007C6CB5">
            <w:pPr>
              <w:jc w:val="center"/>
              <w:rPr>
                <w:sz w:val="22"/>
                <w:szCs w:val="22"/>
              </w:rPr>
            </w:pPr>
            <w:r w:rsidRPr="007C6CB5">
              <w:rPr>
                <w:sz w:val="22"/>
                <w:szCs w:val="22"/>
              </w:rPr>
              <w:t>749</w:t>
            </w:r>
          </w:p>
        </w:tc>
        <w:tc>
          <w:tcPr>
            <w:tcW w:w="1134" w:type="dxa"/>
            <w:tcBorders>
              <w:top w:val="nil"/>
              <w:left w:val="nil"/>
              <w:bottom w:val="single" w:sz="4" w:space="0" w:color="auto"/>
              <w:right w:val="single" w:sz="4" w:space="0" w:color="auto"/>
            </w:tcBorders>
            <w:vAlign w:val="center"/>
          </w:tcPr>
          <w:p w14:paraId="3FD7C81E" w14:textId="77777777" w:rsidR="007C6CB5" w:rsidRPr="007C6CB5" w:rsidRDefault="007C6CB5" w:rsidP="007C6CB5">
            <w:pPr>
              <w:jc w:val="center"/>
              <w:rPr>
                <w:sz w:val="22"/>
                <w:szCs w:val="22"/>
              </w:rPr>
            </w:pPr>
            <w:r w:rsidRPr="007C6CB5">
              <w:rPr>
                <w:sz w:val="22"/>
                <w:szCs w:val="22"/>
              </w:rPr>
              <w:t>749</w:t>
            </w:r>
          </w:p>
        </w:tc>
        <w:tc>
          <w:tcPr>
            <w:tcW w:w="1134" w:type="dxa"/>
            <w:tcBorders>
              <w:top w:val="nil"/>
              <w:left w:val="nil"/>
              <w:bottom w:val="single" w:sz="4" w:space="0" w:color="auto"/>
              <w:right w:val="single" w:sz="4" w:space="0" w:color="auto"/>
            </w:tcBorders>
            <w:vAlign w:val="center"/>
          </w:tcPr>
          <w:p w14:paraId="5424FCD7" w14:textId="77777777" w:rsidR="007C6CB5" w:rsidRPr="007C6CB5" w:rsidRDefault="007C6CB5" w:rsidP="007C6CB5">
            <w:pPr>
              <w:jc w:val="center"/>
              <w:rPr>
                <w:sz w:val="22"/>
                <w:szCs w:val="22"/>
              </w:rPr>
            </w:pPr>
            <w:r w:rsidRPr="007C6CB5">
              <w:rPr>
                <w:sz w:val="22"/>
                <w:szCs w:val="22"/>
              </w:rPr>
              <w:t>749</w:t>
            </w:r>
          </w:p>
        </w:tc>
      </w:tr>
      <w:tr w:rsidR="007C6CB5" w:rsidRPr="007C6CB5" w14:paraId="144DEB0A" w14:textId="77777777" w:rsidTr="00487D46">
        <w:trPr>
          <w:trHeight w:val="529"/>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02327F5" w14:textId="77777777" w:rsidR="007C6CB5" w:rsidRPr="007C6CB5" w:rsidRDefault="007C6CB5" w:rsidP="007C6CB5">
            <w:pPr>
              <w:jc w:val="center"/>
              <w:rPr>
                <w:sz w:val="22"/>
                <w:szCs w:val="22"/>
              </w:rPr>
            </w:pPr>
            <w:r w:rsidRPr="007C6CB5">
              <w:rPr>
                <w:sz w:val="22"/>
                <w:szCs w:val="22"/>
              </w:rPr>
              <w:t>4</w:t>
            </w:r>
          </w:p>
        </w:tc>
        <w:tc>
          <w:tcPr>
            <w:tcW w:w="2607" w:type="dxa"/>
            <w:tcBorders>
              <w:top w:val="nil"/>
              <w:left w:val="nil"/>
              <w:bottom w:val="single" w:sz="4" w:space="0" w:color="auto"/>
              <w:right w:val="single" w:sz="4" w:space="0" w:color="auto"/>
            </w:tcBorders>
            <w:shd w:val="clear" w:color="auto" w:fill="auto"/>
            <w:vAlign w:val="center"/>
            <w:hideMark/>
          </w:tcPr>
          <w:p w14:paraId="2FC09CC0" w14:textId="77777777" w:rsidR="007C6CB5" w:rsidRPr="007C6CB5" w:rsidRDefault="007C6CB5" w:rsidP="007C6CB5">
            <w:pPr>
              <w:rPr>
                <w:sz w:val="22"/>
                <w:szCs w:val="22"/>
              </w:rPr>
            </w:pPr>
            <w:r w:rsidRPr="007C6CB5">
              <w:rPr>
                <w:sz w:val="22"/>
                <w:szCs w:val="22"/>
              </w:rPr>
              <w:t>Коэффициент эластичности затрат по росту активов (К</w:t>
            </w:r>
            <w:r w:rsidRPr="007C6CB5">
              <w:rPr>
                <w:sz w:val="22"/>
                <w:szCs w:val="22"/>
                <w:vertAlign w:val="subscript"/>
              </w:rPr>
              <w:t>эл</w:t>
            </w:r>
            <w:r w:rsidRPr="007C6CB5">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0B4A34D0" w14:textId="77777777" w:rsidR="007C6CB5" w:rsidRPr="007C6CB5" w:rsidRDefault="007C6CB5" w:rsidP="007C6CB5">
            <w:pPr>
              <w:jc w:val="center"/>
              <w:rPr>
                <w:sz w:val="22"/>
                <w:szCs w:val="22"/>
              </w:rPr>
            </w:pPr>
            <w:r w:rsidRPr="007C6CB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38D8D8D8" w14:textId="77777777" w:rsidR="007C6CB5" w:rsidRPr="007C6CB5" w:rsidRDefault="007C6CB5" w:rsidP="007C6CB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203A2AB" w14:textId="77777777" w:rsidR="007C6CB5" w:rsidRPr="007C6CB5" w:rsidRDefault="007C6CB5" w:rsidP="007C6CB5">
            <w:pPr>
              <w:jc w:val="center"/>
              <w:rPr>
                <w:sz w:val="22"/>
                <w:szCs w:val="22"/>
              </w:rPr>
            </w:pPr>
            <w:r w:rsidRPr="007C6CB5">
              <w:rPr>
                <w:sz w:val="22"/>
                <w:szCs w:val="22"/>
              </w:rPr>
              <w:t>0,75</w:t>
            </w:r>
          </w:p>
        </w:tc>
        <w:tc>
          <w:tcPr>
            <w:tcW w:w="1134" w:type="dxa"/>
            <w:tcBorders>
              <w:top w:val="nil"/>
              <w:left w:val="nil"/>
              <w:bottom w:val="single" w:sz="4" w:space="0" w:color="auto"/>
              <w:right w:val="single" w:sz="4" w:space="0" w:color="auto"/>
            </w:tcBorders>
            <w:vAlign w:val="center"/>
          </w:tcPr>
          <w:p w14:paraId="10846FE9" w14:textId="77777777" w:rsidR="007C6CB5" w:rsidRPr="007C6CB5" w:rsidRDefault="007C6CB5" w:rsidP="007C6CB5">
            <w:pPr>
              <w:jc w:val="center"/>
              <w:rPr>
                <w:sz w:val="22"/>
                <w:szCs w:val="22"/>
              </w:rPr>
            </w:pPr>
            <w:r w:rsidRPr="007C6CB5">
              <w:rPr>
                <w:sz w:val="22"/>
                <w:szCs w:val="22"/>
              </w:rPr>
              <w:t>0,75</w:t>
            </w:r>
          </w:p>
        </w:tc>
        <w:tc>
          <w:tcPr>
            <w:tcW w:w="1134" w:type="dxa"/>
            <w:tcBorders>
              <w:top w:val="nil"/>
              <w:left w:val="nil"/>
              <w:bottom w:val="single" w:sz="4" w:space="0" w:color="auto"/>
              <w:right w:val="single" w:sz="4" w:space="0" w:color="auto"/>
            </w:tcBorders>
            <w:vAlign w:val="center"/>
          </w:tcPr>
          <w:p w14:paraId="43C605CD" w14:textId="77777777" w:rsidR="007C6CB5" w:rsidRPr="007C6CB5" w:rsidRDefault="007C6CB5" w:rsidP="007C6CB5">
            <w:pPr>
              <w:jc w:val="center"/>
              <w:rPr>
                <w:sz w:val="22"/>
                <w:szCs w:val="22"/>
              </w:rPr>
            </w:pPr>
            <w:r w:rsidRPr="007C6CB5">
              <w:rPr>
                <w:sz w:val="22"/>
                <w:szCs w:val="22"/>
              </w:rPr>
              <w:t>0,75</w:t>
            </w:r>
          </w:p>
        </w:tc>
        <w:tc>
          <w:tcPr>
            <w:tcW w:w="1134" w:type="dxa"/>
            <w:tcBorders>
              <w:top w:val="nil"/>
              <w:left w:val="nil"/>
              <w:bottom w:val="single" w:sz="4" w:space="0" w:color="auto"/>
              <w:right w:val="single" w:sz="4" w:space="0" w:color="auto"/>
            </w:tcBorders>
            <w:vAlign w:val="center"/>
          </w:tcPr>
          <w:p w14:paraId="1ED9603E" w14:textId="77777777" w:rsidR="007C6CB5" w:rsidRPr="007C6CB5" w:rsidRDefault="007C6CB5" w:rsidP="007C6CB5">
            <w:pPr>
              <w:jc w:val="center"/>
              <w:rPr>
                <w:sz w:val="22"/>
                <w:szCs w:val="22"/>
              </w:rPr>
            </w:pPr>
            <w:r w:rsidRPr="007C6CB5">
              <w:rPr>
                <w:sz w:val="22"/>
                <w:szCs w:val="22"/>
              </w:rPr>
              <w:t>0,75</w:t>
            </w:r>
          </w:p>
        </w:tc>
      </w:tr>
      <w:tr w:rsidR="007C6CB5" w:rsidRPr="007C6CB5" w14:paraId="2B9F1F4A" w14:textId="77777777" w:rsidTr="00487D46">
        <w:trPr>
          <w:trHeight w:val="937"/>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C3EA12C" w14:textId="77777777" w:rsidR="007C6CB5" w:rsidRPr="007C6CB5" w:rsidRDefault="007C6CB5" w:rsidP="007C6CB5">
            <w:pPr>
              <w:jc w:val="center"/>
              <w:rPr>
                <w:sz w:val="22"/>
                <w:szCs w:val="22"/>
              </w:rPr>
            </w:pPr>
            <w:r w:rsidRPr="007C6CB5">
              <w:rPr>
                <w:sz w:val="22"/>
                <w:szCs w:val="22"/>
              </w:rPr>
              <w:t>5</w:t>
            </w:r>
          </w:p>
        </w:tc>
        <w:tc>
          <w:tcPr>
            <w:tcW w:w="2607" w:type="dxa"/>
            <w:tcBorders>
              <w:top w:val="nil"/>
              <w:left w:val="nil"/>
              <w:bottom w:val="single" w:sz="4" w:space="0" w:color="auto"/>
              <w:right w:val="single" w:sz="4" w:space="0" w:color="auto"/>
            </w:tcBorders>
            <w:shd w:val="clear" w:color="auto" w:fill="auto"/>
            <w:vAlign w:val="center"/>
            <w:hideMark/>
          </w:tcPr>
          <w:p w14:paraId="59B9D3D9" w14:textId="77777777" w:rsidR="007C6CB5" w:rsidRPr="007C6CB5" w:rsidRDefault="007C6CB5" w:rsidP="007C6CB5">
            <w:pPr>
              <w:rPr>
                <w:sz w:val="22"/>
                <w:szCs w:val="22"/>
              </w:rPr>
            </w:pPr>
            <w:r w:rsidRPr="007C6CB5">
              <w:rPr>
                <w:sz w:val="22"/>
                <w:szCs w:val="22"/>
              </w:rPr>
              <w:t>Операционные (подконтрольные)</w:t>
            </w:r>
            <w:r w:rsidRPr="007C6CB5">
              <w:rPr>
                <w:sz w:val="22"/>
                <w:szCs w:val="22"/>
              </w:rPr>
              <w:br/>
              <w:t>расходы</w:t>
            </w:r>
          </w:p>
        </w:tc>
        <w:tc>
          <w:tcPr>
            <w:tcW w:w="850" w:type="dxa"/>
            <w:tcBorders>
              <w:top w:val="nil"/>
              <w:left w:val="nil"/>
              <w:bottom w:val="single" w:sz="4" w:space="0" w:color="auto"/>
              <w:right w:val="single" w:sz="4" w:space="0" w:color="auto"/>
            </w:tcBorders>
            <w:shd w:val="clear" w:color="auto" w:fill="auto"/>
            <w:vAlign w:val="center"/>
            <w:hideMark/>
          </w:tcPr>
          <w:p w14:paraId="490114E2" w14:textId="77777777" w:rsidR="007C6CB5" w:rsidRPr="007C6CB5" w:rsidRDefault="007C6CB5" w:rsidP="007C6CB5">
            <w:pPr>
              <w:jc w:val="center"/>
              <w:rPr>
                <w:sz w:val="22"/>
                <w:szCs w:val="22"/>
              </w:rPr>
            </w:pPr>
            <w:r w:rsidRPr="007C6CB5">
              <w:rPr>
                <w:sz w:val="22"/>
                <w:szCs w:val="22"/>
              </w:rPr>
              <w:t>тыс. руб.</w:t>
            </w:r>
          </w:p>
        </w:tc>
        <w:tc>
          <w:tcPr>
            <w:tcW w:w="993" w:type="dxa"/>
            <w:tcBorders>
              <w:top w:val="nil"/>
              <w:left w:val="nil"/>
              <w:bottom w:val="single" w:sz="4" w:space="0" w:color="auto"/>
              <w:right w:val="single" w:sz="4" w:space="0" w:color="auto"/>
            </w:tcBorders>
            <w:shd w:val="clear" w:color="auto" w:fill="auto"/>
            <w:vAlign w:val="center"/>
          </w:tcPr>
          <w:p w14:paraId="498AEEE7" w14:textId="77777777" w:rsidR="007C6CB5" w:rsidRPr="007C6CB5" w:rsidRDefault="007C6CB5" w:rsidP="007C6CB5">
            <w:pPr>
              <w:jc w:val="center"/>
              <w:rPr>
                <w:sz w:val="22"/>
                <w:szCs w:val="22"/>
              </w:rPr>
            </w:pPr>
            <w:r w:rsidRPr="007C6CB5">
              <w:rPr>
                <w:sz w:val="22"/>
                <w:szCs w:val="22"/>
              </w:rPr>
              <w:t>12 520</w:t>
            </w:r>
          </w:p>
        </w:tc>
        <w:tc>
          <w:tcPr>
            <w:tcW w:w="1134" w:type="dxa"/>
            <w:tcBorders>
              <w:top w:val="nil"/>
              <w:left w:val="nil"/>
              <w:bottom w:val="single" w:sz="4" w:space="0" w:color="auto"/>
              <w:right w:val="single" w:sz="4" w:space="0" w:color="auto"/>
            </w:tcBorders>
            <w:shd w:val="clear" w:color="auto" w:fill="auto"/>
            <w:vAlign w:val="center"/>
          </w:tcPr>
          <w:p w14:paraId="71FBF4B9" w14:textId="77777777" w:rsidR="007C6CB5" w:rsidRPr="007C6CB5" w:rsidRDefault="007C6CB5" w:rsidP="007C6CB5">
            <w:pPr>
              <w:ind w:left="-101" w:right="-110"/>
              <w:jc w:val="center"/>
              <w:rPr>
                <w:sz w:val="22"/>
                <w:szCs w:val="22"/>
              </w:rPr>
            </w:pPr>
            <w:r w:rsidRPr="007C6CB5">
              <w:rPr>
                <w:sz w:val="22"/>
                <w:szCs w:val="22"/>
              </w:rPr>
              <w:t>12 816</w:t>
            </w:r>
          </w:p>
        </w:tc>
        <w:tc>
          <w:tcPr>
            <w:tcW w:w="1134" w:type="dxa"/>
            <w:tcBorders>
              <w:top w:val="nil"/>
              <w:left w:val="nil"/>
              <w:bottom w:val="single" w:sz="4" w:space="0" w:color="auto"/>
              <w:right w:val="single" w:sz="4" w:space="0" w:color="auto"/>
            </w:tcBorders>
            <w:vAlign w:val="center"/>
          </w:tcPr>
          <w:p w14:paraId="69E8511E" w14:textId="77777777" w:rsidR="007C6CB5" w:rsidRPr="007C6CB5" w:rsidRDefault="007C6CB5" w:rsidP="007C6CB5">
            <w:pPr>
              <w:ind w:left="-101" w:right="-110"/>
              <w:jc w:val="center"/>
              <w:rPr>
                <w:sz w:val="22"/>
                <w:szCs w:val="22"/>
              </w:rPr>
            </w:pPr>
            <w:r w:rsidRPr="007C6CB5">
              <w:rPr>
                <w:sz w:val="22"/>
                <w:szCs w:val="22"/>
              </w:rPr>
              <w:t>13 538</w:t>
            </w:r>
          </w:p>
        </w:tc>
        <w:tc>
          <w:tcPr>
            <w:tcW w:w="1134" w:type="dxa"/>
            <w:tcBorders>
              <w:top w:val="nil"/>
              <w:left w:val="nil"/>
              <w:bottom w:val="single" w:sz="4" w:space="0" w:color="auto"/>
              <w:right w:val="single" w:sz="4" w:space="0" w:color="auto"/>
            </w:tcBorders>
            <w:vAlign w:val="center"/>
          </w:tcPr>
          <w:p w14:paraId="107CEC1B" w14:textId="77777777" w:rsidR="007C6CB5" w:rsidRPr="007C6CB5" w:rsidRDefault="007C6CB5" w:rsidP="007C6CB5">
            <w:pPr>
              <w:ind w:left="-101" w:right="-110"/>
              <w:jc w:val="center"/>
              <w:rPr>
                <w:sz w:val="22"/>
                <w:szCs w:val="22"/>
              </w:rPr>
            </w:pPr>
            <w:r w:rsidRPr="007C6CB5">
              <w:rPr>
                <w:sz w:val="22"/>
                <w:szCs w:val="22"/>
              </w:rPr>
              <w:t>15 252</w:t>
            </w:r>
          </w:p>
        </w:tc>
        <w:tc>
          <w:tcPr>
            <w:tcW w:w="1134" w:type="dxa"/>
            <w:tcBorders>
              <w:top w:val="nil"/>
              <w:left w:val="nil"/>
              <w:bottom w:val="single" w:sz="4" w:space="0" w:color="auto"/>
              <w:right w:val="single" w:sz="4" w:space="0" w:color="auto"/>
            </w:tcBorders>
            <w:vAlign w:val="center"/>
          </w:tcPr>
          <w:p w14:paraId="237A731F" w14:textId="77777777" w:rsidR="007C6CB5" w:rsidRPr="007C6CB5" w:rsidRDefault="007C6CB5" w:rsidP="007C6CB5">
            <w:pPr>
              <w:ind w:left="-101" w:right="-110"/>
              <w:jc w:val="center"/>
              <w:rPr>
                <w:sz w:val="22"/>
                <w:szCs w:val="22"/>
              </w:rPr>
            </w:pPr>
            <w:r w:rsidRPr="007C6CB5">
              <w:rPr>
                <w:sz w:val="22"/>
                <w:szCs w:val="22"/>
              </w:rPr>
              <w:t>15 990</w:t>
            </w:r>
          </w:p>
        </w:tc>
      </w:tr>
    </w:tbl>
    <w:p w14:paraId="1280281C" w14:textId="77777777" w:rsidR="007C6CB5" w:rsidRPr="007C6CB5" w:rsidRDefault="007C6CB5" w:rsidP="007C6CB5">
      <w:pPr>
        <w:ind w:firstLine="851"/>
        <w:jc w:val="both"/>
        <w:rPr>
          <w:sz w:val="28"/>
          <w:szCs w:val="28"/>
        </w:rPr>
      </w:pPr>
    </w:p>
    <w:p w14:paraId="598F85EC" w14:textId="77777777" w:rsidR="007C6CB5" w:rsidRPr="007C6CB5" w:rsidRDefault="007C6CB5" w:rsidP="007C6CB5">
      <w:pPr>
        <w:ind w:firstLine="851"/>
        <w:jc w:val="both"/>
        <w:rPr>
          <w:sz w:val="28"/>
          <w:szCs w:val="28"/>
        </w:rPr>
      </w:pPr>
      <w:r w:rsidRPr="007C6CB5">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7211A112" w14:textId="77777777" w:rsidR="007C6CB5" w:rsidRPr="007C6CB5" w:rsidRDefault="007C6CB5" w:rsidP="007C6CB5">
      <w:pPr>
        <w:ind w:firstLine="851"/>
        <w:jc w:val="both"/>
        <w:rPr>
          <w:sz w:val="28"/>
          <w:szCs w:val="28"/>
        </w:rPr>
      </w:pPr>
      <w:r w:rsidRPr="007C6CB5">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C6CB5">
        <w:rPr>
          <w:sz w:val="28"/>
          <w:szCs w:val="28"/>
          <w:lang w:val="en-US"/>
        </w:rPr>
        <w:t>SAP</w:t>
      </w:r>
      <w:r w:rsidRPr="007C6CB5">
        <w:rPr>
          <w:sz w:val="28"/>
          <w:szCs w:val="28"/>
        </w:rPr>
        <w:t xml:space="preserve"> </w:t>
      </w:r>
      <w:r w:rsidRPr="007C6CB5">
        <w:rPr>
          <w:sz w:val="28"/>
          <w:szCs w:val="28"/>
          <w:lang w:val="en-US"/>
        </w:rPr>
        <w:t>ERP</w:t>
      </w:r>
      <w:r w:rsidRPr="007C6CB5">
        <w:rPr>
          <w:sz w:val="28"/>
          <w:szCs w:val="28"/>
        </w:rPr>
        <w:t>.</w:t>
      </w:r>
    </w:p>
    <w:p w14:paraId="295D36C9" w14:textId="77777777" w:rsidR="007C6CB5" w:rsidRPr="007C6CB5" w:rsidRDefault="007C6CB5" w:rsidP="007C6CB5">
      <w:pPr>
        <w:ind w:firstLine="851"/>
        <w:jc w:val="both"/>
        <w:rPr>
          <w:sz w:val="28"/>
          <w:szCs w:val="28"/>
        </w:rPr>
      </w:pPr>
      <w:r w:rsidRPr="007C6CB5">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780B919C" w14:textId="77777777" w:rsidR="007C6CB5" w:rsidRPr="007C6CB5" w:rsidRDefault="007C6CB5" w:rsidP="007C6CB5">
      <w:pPr>
        <w:ind w:firstLine="851"/>
        <w:jc w:val="both"/>
        <w:rPr>
          <w:sz w:val="28"/>
          <w:szCs w:val="28"/>
        </w:rPr>
      </w:pPr>
      <w:r w:rsidRPr="007C6CB5">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7C6CB5">
        <w:rPr>
          <w:sz w:val="28"/>
          <w:szCs w:val="28"/>
          <w:lang w:val="en-US"/>
        </w:rPr>
        <w:t>SAP</w:t>
      </w:r>
      <w:r w:rsidRPr="007C6CB5">
        <w:rPr>
          <w:sz w:val="28"/>
          <w:szCs w:val="28"/>
        </w:rPr>
        <w:t xml:space="preserve"> </w:t>
      </w:r>
      <w:r w:rsidRPr="007C6CB5">
        <w:rPr>
          <w:sz w:val="28"/>
          <w:szCs w:val="28"/>
          <w:lang w:val="en-US"/>
        </w:rPr>
        <w:t>ERP</w:t>
      </w:r>
      <w:r w:rsidRPr="007C6CB5">
        <w:rPr>
          <w:sz w:val="28"/>
          <w:szCs w:val="28"/>
        </w:rPr>
        <w:t>.</w:t>
      </w:r>
    </w:p>
    <w:p w14:paraId="6EDE10A5" w14:textId="77777777" w:rsidR="007C6CB5" w:rsidRPr="007C6CB5" w:rsidRDefault="007C6CB5" w:rsidP="007C6CB5">
      <w:pPr>
        <w:ind w:firstLine="851"/>
        <w:jc w:val="both"/>
        <w:rPr>
          <w:sz w:val="28"/>
          <w:szCs w:val="28"/>
        </w:rPr>
      </w:pPr>
      <w:r w:rsidRPr="007C6CB5">
        <w:rPr>
          <w:sz w:val="28"/>
          <w:szCs w:val="28"/>
        </w:rPr>
        <w:t>Данные расходы признаются экспертами документально подтвержденными и экономически обоснованными.</w:t>
      </w:r>
    </w:p>
    <w:p w14:paraId="58317743" w14:textId="77777777" w:rsidR="007C6CB5" w:rsidRPr="007C6CB5" w:rsidRDefault="007C6CB5" w:rsidP="007C6CB5">
      <w:pPr>
        <w:ind w:firstLine="851"/>
        <w:jc w:val="both"/>
        <w:rPr>
          <w:sz w:val="28"/>
          <w:szCs w:val="28"/>
          <w:lang w:eastAsia="en-US"/>
        </w:rPr>
      </w:pPr>
      <w:r w:rsidRPr="007C6CB5">
        <w:rPr>
          <w:sz w:val="28"/>
          <w:szCs w:val="28"/>
        </w:rPr>
        <w:t>Расчет неподконтрольных расходов приведен в таблице 4.</w:t>
      </w:r>
    </w:p>
    <w:p w14:paraId="7CB91FC6" w14:textId="77777777" w:rsidR="007C6CB5" w:rsidRPr="007C6CB5" w:rsidRDefault="007C6CB5" w:rsidP="007C6CB5">
      <w:pPr>
        <w:ind w:firstLine="851"/>
        <w:jc w:val="both"/>
        <w:rPr>
          <w:sz w:val="28"/>
          <w:szCs w:val="28"/>
          <w:lang w:eastAsia="en-US"/>
        </w:rPr>
      </w:pPr>
    </w:p>
    <w:p w14:paraId="6504F859" w14:textId="77777777" w:rsidR="007C6CB5" w:rsidRPr="007C6CB5" w:rsidRDefault="007C6CB5" w:rsidP="007C6CB5">
      <w:pPr>
        <w:tabs>
          <w:tab w:val="left" w:pos="1890"/>
        </w:tabs>
        <w:ind w:left="1080" w:right="-1"/>
        <w:jc w:val="right"/>
        <w:rPr>
          <w:sz w:val="28"/>
          <w:szCs w:val="28"/>
          <w:lang w:eastAsia="en-US"/>
        </w:rPr>
      </w:pPr>
      <w:r w:rsidRPr="007C6CB5">
        <w:rPr>
          <w:sz w:val="28"/>
          <w:szCs w:val="28"/>
          <w:lang w:eastAsia="en-US"/>
        </w:rPr>
        <w:t>Таблица 4</w:t>
      </w:r>
    </w:p>
    <w:p w14:paraId="0AB84D45" w14:textId="77777777" w:rsidR="007C6CB5" w:rsidRPr="007C6CB5" w:rsidRDefault="007C6CB5" w:rsidP="007C6CB5">
      <w:pPr>
        <w:ind w:left="-142"/>
        <w:jc w:val="center"/>
        <w:rPr>
          <w:b/>
          <w:sz w:val="28"/>
          <w:szCs w:val="28"/>
        </w:rPr>
      </w:pPr>
      <w:r w:rsidRPr="007C6CB5">
        <w:rPr>
          <w:b/>
          <w:sz w:val="28"/>
          <w:szCs w:val="28"/>
        </w:rPr>
        <w:t>Фактические неподконтрольные расходы Кемеровской ТЭЦ на производство теплоносителя за 2023 год</w:t>
      </w:r>
    </w:p>
    <w:p w14:paraId="5B7908DC" w14:textId="77777777" w:rsidR="007C6CB5" w:rsidRPr="007C6CB5" w:rsidRDefault="007C6CB5" w:rsidP="007C6CB5">
      <w:pPr>
        <w:jc w:val="right"/>
        <w:rPr>
          <w:sz w:val="28"/>
          <w:szCs w:val="28"/>
        </w:rPr>
      </w:pPr>
      <w:r w:rsidRPr="007C6CB5">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C6CB5" w:rsidRPr="007C6CB5" w14:paraId="1408DB74" w14:textId="77777777" w:rsidTr="00487D46">
        <w:trPr>
          <w:trHeight w:val="417"/>
          <w:tblHeader/>
          <w:jc w:val="center"/>
        </w:trPr>
        <w:tc>
          <w:tcPr>
            <w:tcW w:w="817" w:type="dxa"/>
            <w:shd w:val="clear" w:color="auto" w:fill="auto"/>
            <w:vAlign w:val="center"/>
            <w:hideMark/>
          </w:tcPr>
          <w:p w14:paraId="4D55D3FC" w14:textId="77777777" w:rsidR="007C6CB5" w:rsidRPr="007C6CB5" w:rsidRDefault="007C6CB5" w:rsidP="007C6CB5">
            <w:pPr>
              <w:jc w:val="center"/>
            </w:pPr>
            <w:r w:rsidRPr="007C6CB5">
              <w:t>№</w:t>
            </w:r>
            <w:r w:rsidRPr="007C6CB5">
              <w:br/>
              <w:t>п. п.</w:t>
            </w:r>
          </w:p>
        </w:tc>
        <w:tc>
          <w:tcPr>
            <w:tcW w:w="6980" w:type="dxa"/>
            <w:shd w:val="clear" w:color="auto" w:fill="auto"/>
            <w:noWrap/>
            <w:vAlign w:val="center"/>
            <w:hideMark/>
          </w:tcPr>
          <w:p w14:paraId="70B2523F" w14:textId="77777777" w:rsidR="007C6CB5" w:rsidRPr="007C6CB5" w:rsidRDefault="007C6CB5" w:rsidP="007C6CB5">
            <w:pPr>
              <w:jc w:val="center"/>
            </w:pPr>
            <w:r w:rsidRPr="007C6CB5">
              <w:t>Показатель</w:t>
            </w:r>
          </w:p>
        </w:tc>
        <w:tc>
          <w:tcPr>
            <w:tcW w:w="2009" w:type="dxa"/>
            <w:shd w:val="clear" w:color="auto" w:fill="auto"/>
            <w:vAlign w:val="center"/>
          </w:tcPr>
          <w:p w14:paraId="040A23B7" w14:textId="77777777" w:rsidR="007C6CB5" w:rsidRPr="007C6CB5" w:rsidRDefault="007C6CB5" w:rsidP="007C6CB5">
            <w:pPr>
              <w:jc w:val="center"/>
            </w:pPr>
            <w:r w:rsidRPr="007C6CB5">
              <w:t>Факт за 2023 год (по оценке экспертов)</w:t>
            </w:r>
          </w:p>
        </w:tc>
      </w:tr>
      <w:tr w:rsidR="007C6CB5" w:rsidRPr="007C6CB5" w14:paraId="68DAD9DB" w14:textId="77777777" w:rsidTr="00487D46">
        <w:trPr>
          <w:trHeight w:val="525"/>
          <w:jc w:val="center"/>
        </w:trPr>
        <w:tc>
          <w:tcPr>
            <w:tcW w:w="817" w:type="dxa"/>
            <w:shd w:val="clear" w:color="auto" w:fill="auto"/>
            <w:noWrap/>
            <w:vAlign w:val="center"/>
            <w:hideMark/>
          </w:tcPr>
          <w:p w14:paraId="32D7BEEB" w14:textId="77777777" w:rsidR="007C6CB5" w:rsidRPr="007C6CB5" w:rsidRDefault="007C6CB5" w:rsidP="007C6CB5">
            <w:pPr>
              <w:jc w:val="center"/>
            </w:pPr>
            <w:r w:rsidRPr="007C6CB5">
              <w:t>1.1</w:t>
            </w:r>
          </w:p>
        </w:tc>
        <w:tc>
          <w:tcPr>
            <w:tcW w:w="6980" w:type="dxa"/>
            <w:shd w:val="clear" w:color="auto" w:fill="auto"/>
            <w:vAlign w:val="center"/>
            <w:hideMark/>
          </w:tcPr>
          <w:p w14:paraId="19C405AE" w14:textId="77777777" w:rsidR="007C6CB5" w:rsidRPr="007C6CB5" w:rsidRDefault="007C6CB5" w:rsidP="007C6CB5">
            <w:r w:rsidRPr="007C6CB5">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01AA28E" w14:textId="77777777" w:rsidR="007C6CB5" w:rsidRPr="007C6CB5" w:rsidRDefault="007C6CB5" w:rsidP="007C6CB5">
            <w:pPr>
              <w:jc w:val="center"/>
            </w:pPr>
            <w:r w:rsidRPr="007C6CB5">
              <w:t>0</w:t>
            </w:r>
          </w:p>
        </w:tc>
      </w:tr>
      <w:tr w:rsidR="007C6CB5" w:rsidRPr="007C6CB5" w14:paraId="18EB8861" w14:textId="77777777" w:rsidTr="00487D46">
        <w:trPr>
          <w:trHeight w:val="300"/>
          <w:jc w:val="center"/>
        </w:trPr>
        <w:tc>
          <w:tcPr>
            <w:tcW w:w="817" w:type="dxa"/>
            <w:shd w:val="clear" w:color="auto" w:fill="auto"/>
            <w:noWrap/>
            <w:vAlign w:val="center"/>
            <w:hideMark/>
          </w:tcPr>
          <w:p w14:paraId="2EE49035" w14:textId="77777777" w:rsidR="007C6CB5" w:rsidRPr="007C6CB5" w:rsidRDefault="007C6CB5" w:rsidP="007C6CB5">
            <w:pPr>
              <w:jc w:val="center"/>
            </w:pPr>
            <w:r w:rsidRPr="007C6CB5">
              <w:t>1.2</w:t>
            </w:r>
          </w:p>
        </w:tc>
        <w:tc>
          <w:tcPr>
            <w:tcW w:w="6980" w:type="dxa"/>
            <w:shd w:val="clear" w:color="auto" w:fill="auto"/>
            <w:noWrap/>
            <w:vAlign w:val="center"/>
            <w:hideMark/>
          </w:tcPr>
          <w:p w14:paraId="117D1F71" w14:textId="77777777" w:rsidR="007C6CB5" w:rsidRPr="007C6CB5" w:rsidRDefault="007C6CB5" w:rsidP="007C6CB5">
            <w:r w:rsidRPr="007C6CB5">
              <w:t>Арендная плата</w:t>
            </w:r>
          </w:p>
        </w:tc>
        <w:tc>
          <w:tcPr>
            <w:tcW w:w="2009" w:type="dxa"/>
            <w:shd w:val="clear" w:color="auto" w:fill="auto"/>
            <w:vAlign w:val="center"/>
          </w:tcPr>
          <w:p w14:paraId="082BF1E5" w14:textId="77777777" w:rsidR="007C6CB5" w:rsidRPr="007C6CB5" w:rsidRDefault="007C6CB5" w:rsidP="007C6CB5">
            <w:pPr>
              <w:jc w:val="center"/>
            </w:pPr>
            <w:r w:rsidRPr="007C6CB5">
              <w:t>0</w:t>
            </w:r>
          </w:p>
        </w:tc>
      </w:tr>
      <w:tr w:rsidR="007C6CB5" w:rsidRPr="007C6CB5" w14:paraId="1D39B68D" w14:textId="77777777" w:rsidTr="00487D46">
        <w:trPr>
          <w:trHeight w:val="300"/>
          <w:jc w:val="center"/>
        </w:trPr>
        <w:tc>
          <w:tcPr>
            <w:tcW w:w="817" w:type="dxa"/>
            <w:shd w:val="clear" w:color="auto" w:fill="auto"/>
            <w:noWrap/>
            <w:vAlign w:val="center"/>
            <w:hideMark/>
          </w:tcPr>
          <w:p w14:paraId="1EDBAED5" w14:textId="77777777" w:rsidR="007C6CB5" w:rsidRPr="007C6CB5" w:rsidRDefault="007C6CB5" w:rsidP="007C6CB5">
            <w:pPr>
              <w:jc w:val="center"/>
            </w:pPr>
            <w:r w:rsidRPr="007C6CB5">
              <w:t>1.3</w:t>
            </w:r>
          </w:p>
        </w:tc>
        <w:tc>
          <w:tcPr>
            <w:tcW w:w="6980" w:type="dxa"/>
            <w:shd w:val="clear" w:color="auto" w:fill="auto"/>
            <w:noWrap/>
            <w:vAlign w:val="center"/>
            <w:hideMark/>
          </w:tcPr>
          <w:p w14:paraId="6CCEE0B1" w14:textId="77777777" w:rsidR="007C6CB5" w:rsidRPr="007C6CB5" w:rsidRDefault="007C6CB5" w:rsidP="007C6CB5">
            <w:r w:rsidRPr="007C6CB5">
              <w:t>Концессионная плата</w:t>
            </w:r>
          </w:p>
        </w:tc>
        <w:tc>
          <w:tcPr>
            <w:tcW w:w="2009" w:type="dxa"/>
            <w:shd w:val="clear" w:color="auto" w:fill="auto"/>
            <w:vAlign w:val="center"/>
          </w:tcPr>
          <w:p w14:paraId="578ED2CC" w14:textId="77777777" w:rsidR="007C6CB5" w:rsidRPr="007C6CB5" w:rsidRDefault="007C6CB5" w:rsidP="007C6CB5">
            <w:pPr>
              <w:jc w:val="center"/>
            </w:pPr>
            <w:r w:rsidRPr="007C6CB5">
              <w:t>0</w:t>
            </w:r>
          </w:p>
        </w:tc>
      </w:tr>
      <w:tr w:rsidR="007C6CB5" w:rsidRPr="007C6CB5" w14:paraId="698D5A09" w14:textId="77777777" w:rsidTr="00487D46">
        <w:trPr>
          <w:trHeight w:val="513"/>
          <w:jc w:val="center"/>
        </w:trPr>
        <w:tc>
          <w:tcPr>
            <w:tcW w:w="817" w:type="dxa"/>
            <w:shd w:val="clear" w:color="auto" w:fill="auto"/>
            <w:noWrap/>
            <w:vAlign w:val="center"/>
            <w:hideMark/>
          </w:tcPr>
          <w:p w14:paraId="4A1CFBEA" w14:textId="77777777" w:rsidR="007C6CB5" w:rsidRPr="007C6CB5" w:rsidRDefault="007C6CB5" w:rsidP="007C6CB5">
            <w:pPr>
              <w:jc w:val="center"/>
            </w:pPr>
            <w:r w:rsidRPr="007C6CB5">
              <w:t>1.4</w:t>
            </w:r>
          </w:p>
        </w:tc>
        <w:tc>
          <w:tcPr>
            <w:tcW w:w="6980" w:type="dxa"/>
            <w:shd w:val="clear" w:color="auto" w:fill="auto"/>
            <w:vAlign w:val="center"/>
            <w:hideMark/>
          </w:tcPr>
          <w:p w14:paraId="54F91ECB" w14:textId="77777777" w:rsidR="007C6CB5" w:rsidRPr="007C6CB5" w:rsidRDefault="007C6CB5" w:rsidP="007C6CB5">
            <w:r w:rsidRPr="007C6CB5">
              <w:t>Расходы на уплату налогов, сборов и других обязательных платежей, в том числе:</w:t>
            </w:r>
          </w:p>
        </w:tc>
        <w:tc>
          <w:tcPr>
            <w:tcW w:w="2009" w:type="dxa"/>
            <w:shd w:val="clear" w:color="auto" w:fill="auto"/>
            <w:vAlign w:val="center"/>
          </w:tcPr>
          <w:p w14:paraId="741F22F7" w14:textId="77777777" w:rsidR="007C6CB5" w:rsidRPr="007C6CB5" w:rsidRDefault="007C6CB5" w:rsidP="007C6CB5">
            <w:pPr>
              <w:jc w:val="center"/>
            </w:pPr>
            <w:r w:rsidRPr="007C6CB5">
              <w:rPr>
                <w:szCs w:val="20"/>
              </w:rPr>
              <w:t>1 526</w:t>
            </w:r>
          </w:p>
        </w:tc>
      </w:tr>
      <w:tr w:rsidR="007C6CB5" w:rsidRPr="007C6CB5" w14:paraId="758F78A6" w14:textId="77777777" w:rsidTr="00487D46">
        <w:trPr>
          <w:trHeight w:val="570"/>
          <w:jc w:val="center"/>
        </w:trPr>
        <w:tc>
          <w:tcPr>
            <w:tcW w:w="817" w:type="dxa"/>
            <w:shd w:val="clear" w:color="auto" w:fill="auto"/>
            <w:noWrap/>
            <w:vAlign w:val="center"/>
            <w:hideMark/>
          </w:tcPr>
          <w:p w14:paraId="6EC3F24B" w14:textId="77777777" w:rsidR="007C6CB5" w:rsidRPr="007C6CB5" w:rsidRDefault="007C6CB5" w:rsidP="007C6CB5">
            <w:pPr>
              <w:jc w:val="center"/>
            </w:pPr>
            <w:r w:rsidRPr="007C6CB5">
              <w:t>1.4.1</w:t>
            </w:r>
          </w:p>
        </w:tc>
        <w:tc>
          <w:tcPr>
            <w:tcW w:w="6980" w:type="dxa"/>
            <w:shd w:val="clear" w:color="auto" w:fill="auto"/>
            <w:vAlign w:val="center"/>
            <w:hideMark/>
          </w:tcPr>
          <w:p w14:paraId="6E331E14" w14:textId="77777777" w:rsidR="007C6CB5" w:rsidRPr="007C6CB5" w:rsidRDefault="007C6CB5" w:rsidP="007C6CB5">
            <w:r w:rsidRPr="007C6CB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3A15E8C4" w14:textId="77777777" w:rsidR="007C6CB5" w:rsidRPr="007C6CB5" w:rsidRDefault="007C6CB5" w:rsidP="007C6CB5">
            <w:pPr>
              <w:jc w:val="center"/>
            </w:pPr>
            <w:r w:rsidRPr="007C6CB5">
              <w:t>0</w:t>
            </w:r>
          </w:p>
        </w:tc>
      </w:tr>
      <w:tr w:rsidR="007C6CB5" w:rsidRPr="007C6CB5" w14:paraId="7C76B021" w14:textId="77777777" w:rsidTr="00487D46">
        <w:trPr>
          <w:trHeight w:val="136"/>
          <w:jc w:val="center"/>
        </w:trPr>
        <w:tc>
          <w:tcPr>
            <w:tcW w:w="817" w:type="dxa"/>
            <w:shd w:val="clear" w:color="auto" w:fill="auto"/>
            <w:noWrap/>
            <w:vAlign w:val="center"/>
            <w:hideMark/>
          </w:tcPr>
          <w:p w14:paraId="1C146328" w14:textId="77777777" w:rsidR="007C6CB5" w:rsidRPr="007C6CB5" w:rsidRDefault="007C6CB5" w:rsidP="007C6CB5">
            <w:pPr>
              <w:jc w:val="center"/>
            </w:pPr>
            <w:r w:rsidRPr="007C6CB5">
              <w:t>1.4.2</w:t>
            </w:r>
          </w:p>
        </w:tc>
        <w:tc>
          <w:tcPr>
            <w:tcW w:w="6980" w:type="dxa"/>
            <w:shd w:val="clear" w:color="auto" w:fill="auto"/>
            <w:vAlign w:val="center"/>
            <w:hideMark/>
          </w:tcPr>
          <w:p w14:paraId="552CA9E8" w14:textId="77777777" w:rsidR="007C6CB5" w:rsidRPr="007C6CB5" w:rsidRDefault="007C6CB5" w:rsidP="007C6CB5">
            <w:r w:rsidRPr="007C6CB5">
              <w:t>расходы на обязательное страхование</w:t>
            </w:r>
          </w:p>
        </w:tc>
        <w:tc>
          <w:tcPr>
            <w:tcW w:w="2009" w:type="dxa"/>
            <w:shd w:val="clear" w:color="auto" w:fill="auto"/>
            <w:vAlign w:val="center"/>
          </w:tcPr>
          <w:p w14:paraId="2D7F01D9" w14:textId="77777777" w:rsidR="007C6CB5" w:rsidRPr="007C6CB5" w:rsidRDefault="007C6CB5" w:rsidP="007C6CB5">
            <w:pPr>
              <w:jc w:val="center"/>
            </w:pPr>
          </w:p>
        </w:tc>
      </w:tr>
      <w:tr w:rsidR="007C6CB5" w:rsidRPr="007C6CB5" w14:paraId="71870B2A" w14:textId="77777777" w:rsidTr="00487D46">
        <w:trPr>
          <w:trHeight w:val="355"/>
          <w:jc w:val="center"/>
        </w:trPr>
        <w:tc>
          <w:tcPr>
            <w:tcW w:w="817" w:type="dxa"/>
            <w:shd w:val="clear" w:color="auto" w:fill="auto"/>
            <w:noWrap/>
            <w:vAlign w:val="center"/>
            <w:hideMark/>
          </w:tcPr>
          <w:p w14:paraId="704FDB12" w14:textId="77777777" w:rsidR="007C6CB5" w:rsidRPr="007C6CB5" w:rsidRDefault="007C6CB5" w:rsidP="007C6CB5">
            <w:pPr>
              <w:jc w:val="center"/>
            </w:pPr>
            <w:r w:rsidRPr="007C6CB5">
              <w:t>1.4.3</w:t>
            </w:r>
          </w:p>
        </w:tc>
        <w:tc>
          <w:tcPr>
            <w:tcW w:w="6980" w:type="dxa"/>
            <w:shd w:val="clear" w:color="auto" w:fill="auto"/>
            <w:noWrap/>
            <w:vAlign w:val="center"/>
            <w:hideMark/>
          </w:tcPr>
          <w:p w14:paraId="42942FC2" w14:textId="77777777" w:rsidR="007C6CB5" w:rsidRPr="007C6CB5" w:rsidRDefault="007C6CB5" w:rsidP="007C6CB5">
            <w:r w:rsidRPr="007C6CB5">
              <w:t xml:space="preserve">иные расходы </w:t>
            </w:r>
          </w:p>
        </w:tc>
        <w:tc>
          <w:tcPr>
            <w:tcW w:w="2009" w:type="dxa"/>
            <w:shd w:val="clear" w:color="auto" w:fill="auto"/>
            <w:vAlign w:val="center"/>
          </w:tcPr>
          <w:p w14:paraId="49F906CF" w14:textId="77777777" w:rsidR="007C6CB5" w:rsidRPr="007C6CB5" w:rsidRDefault="007C6CB5" w:rsidP="007C6CB5">
            <w:pPr>
              <w:jc w:val="center"/>
            </w:pPr>
            <w:r w:rsidRPr="007C6CB5">
              <w:rPr>
                <w:szCs w:val="20"/>
              </w:rPr>
              <w:t>1 526</w:t>
            </w:r>
          </w:p>
        </w:tc>
      </w:tr>
      <w:tr w:rsidR="007C6CB5" w:rsidRPr="007C6CB5" w14:paraId="04A65B88" w14:textId="77777777" w:rsidTr="00487D46">
        <w:trPr>
          <w:trHeight w:val="355"/>
          <w:jc w:val="center"/>
        </w:trPr>
        <w:tc>
          <w:tcPr>
            <w:tcW w:w="817" w:type="dxa"/>
            <w:shd w:val="clear" w:color="auto" w:fill="auto"/>
            <w:noWrap/>
            <w:vAlign w:val="center"/>
          </w:tcPr>
          <w:p w14:paraId="64C42D89" w14:textId="77777777" w:rsidR="007C6CB5" w:rsidRPr="007C6CB5" w:rsidRDefault="007C6CB5" w:rsidP="007C6CB5">
            <w:pPr>
              <w:jc w:val="center"/>
            </w:pPr>
          </w:p>
        </w:tc>
        <w:tc>
          <w:tcPr>
            <w:tcW w:w="6980" w:type="dxa"/>
            <w:shd w:val="clear" w:color="auto" w:fill="auto"/>
            <w:noWrap/>
          </w:tcPr>
          <w:p w14:paraId="5513D488" w14:textId="77777777" w:rsidR="007C6CB5" w:rsidRPr="007C6CB5" w:rsidRDefault="007C6CB5" w:rsidP="007C6CB5">
            <w:r w:rsidRPr="007C6CB5">
              <w:t xml:space="preserve">- налог на имущество организаций            </w:t>
            </w:r>
          </w:p>
        </w:tc>
        <w:tc>
          <w:tcPr>
            <w:tcW w:w="2009" w:type="dxa"/>
            <w:shd w:val="clear" w:color="auto" w:fill="auto"/>
            <w:vAlign w:val="center"/>
          </w:tcPr>
          <w:p w14:paraId="74CD5798" w14:textId="77777777" w:rsidR="007C6CB5" w:rsidRPr="007C6CB5" w:rsidRDefault="007C6CB5" w:rsidP="007C6CB5">
            <w:pPr>
              <w:jc w:val="center"/>
            </w:pPr>
            <w:r w:rsidRPr="007C6CB5">
              <w:rPr>
                <w:szCs w:val="20"/>
              </w:rPr>
              <w:t>158</w:t>
            </w:r>
          </w:p>
        </w:tc>
      </w:tr>
      <w:tr w:rsidR="007C6CB5" w:rsidRPr="007C6CB5" w14:paraId="22C8C6DE" w14:textId="77777777" w:rsidTr="00487D46">
        <w:trPr>
          <w:trHeight w:val="355"/>
          <w:jc w:val="center"/>
        </w:trPr>
        <w:tc>
          <w:tcPr>
            <w:tcW w:w="817" w:type="dxa"/>
            <w:shd w:val="clear" w:color="auto" w:fill="auto"/>
            <w:noWrap/>
            <w:vAlign w:val="center"/>
          </w:tcPr>
          <w:p w14:paraId="7D1226E0" w14:textId="77777777" w:rsidR="007C6CB5" w:rsidRPr="007C6CB5" w:rsidRDefault="007C6CB5" w:rsidP="007C6CB5">
            <w:pPr>
              <w:jc w:val="center"/>
            </w:pPr>
          </w:p>
        </w:tc>
        <w:tc>
          <w:tcPr>
            <w:tcW w:w="6980" w:type="dxa"/>
            <w:shd w:val="clear" w:color="auto" w:fill="auto"/>
            <w:noWrap/>
          </w:tcPr>
          <w:p w14:paraId="3C6A619A" w14:textId="77777777" w:rsidR="007C6CB5" w:rsidRPr="007C6CB5" w:rsidRDefault="007C6CB5" w:rsidP="007C6CB5">
            <w:r w:rsidRPr="007C6CB5">
              <w:t xml:space="preserve">- земельный налог                           </w:t>
            </w:r>
          </w:p>
        </w:tc>
        <w:tc>
          <w:tcPr>
            <w:tcW w:w="2009" w:type="dxa"/>
            <w:shd w:val="clear" w:color="auto" w:fill="auto"/>
            <w:vAlign w:val="center"/>
          </w:tcPr>
          <w:p w14:paraId="582F1F18" w14:textId="77777777" w:rsidR="007C6CB5" w:rsidRPr="007C6CB5" w:rsidRDefault="007C6CB5" w:rsidP="007C6CB5">
            <w:pPr>
              <w:jc w:val="center"/>
            </w:pPr>
            <w:r w:rsidRPr="007C6CB5">
              <w:rPr>
                <w:szCs w:val="20"/>
              </w:rPr>
              <w:t>26</w:t>
            </w:r>
          </w:p>
        </w:tc>
      </w:tr>
      <w:tr w:rsidR="007C6CB5" w:rsidRPr="007C6CB5" w14:paraId="23BF67AF" w14:textId="77777777" w:rsidTr="00487D46">
        <w:trPr>
          <w:trHeight w:val="355"/>
          <w:jc w:val="center"/>
        </w:trPr>
        <w:tc>
          <w:tcPr>
            <w:tcW w:w="817" w:type="dxa"/>
            <w:shd w:val="clear" w:color="auto" w:fill="auto"/>
            <w:noWrap/>
            <w:vAlign w:val="center"/>
          </w:tcPr>
          <w:p w14:paraId="0B8202C0" w14:textId="77777777" w:rsidR="007C6CB5" w:rsidRPr="007C6CB5" w:rsidRDefault="007C6CB5" w:rsidP="007C6CB5">
            <w:pPr>
              <w:jc w:val="center"/>
            </w:pPr>
          </w:p>
        </w:tc>
        <w:tc>
          <w:tcPr>
            <w:tcW w:w="6980" w:type="dxa"/>
            <w:shd w:val="clear" w:color="auto" w:fill="auto"/>
            <w:noWrap/>
          </w:tcPr>
          <w:p w14:paraId="15B039E6" w14:textId="77777777" w:rsidR="007C6CB5" w:rsidRPr="007C6CB5" w:rsidRDefault="007C6CB5" w:rsidP="007C6CB5">
            <w:r w:rsidRPr="007C6CB5">
              <w:t xml:space="preserve">- транспортный налог                        </w:t>
            </w:r>
          </w:p>
        </w:tc>
        <w:tc>
          <w:tcPr>
            <w:tcW w:w="2009" w:type="dxa"/>
            <w:shd w:val="clear" w:color="auto" w:fill="auto"/>
            <w:vAlign w:val="center"/>
          </w:tcPr>
          <w:p w14:paraId="24A9DE3C" w14:textId="77777777" w:rsidR="007C6CB5" w:rsidRPr="007C6CB5" w:rsidRDefault="007C6CB5" w:rsidP="007C6CB5">
            <w:pPr>
              <w:jc w:val="center"/>
            </w:pPr>
            <w:r w:rsidRPr="007C6CB5">
              <w:t>0</w:t>
            </w:r>
          </w:p>
        </w:tc>
      </w:tr>
      <w:tr w:rsidR="007C6CB5" w:rsidRPr="007C6CB5" w14:paraId="13000246" w14:textId="77777777" w:rsidTr="00487D46">
        <w:trPr>
          <w:trHeight w:val="355"/>
          <w:jc w:val="center"/>
        </w:trPr>
        <w:tc>
          <w:tcPr>
            <w:tcW w:w="817" w:type="dxa"/>
            <w:shd w:val="clear" w:color="auto" w:fill="auto"/>
            <w:noWrap/>
            <w:vAlign w:val="center"/>
          </w:tcPr>
          <w:p w14:paraId="00F96DC9" w14:textId="77777777" w:rsidR="007C6CB5" w:rsidRPr="007C6CB5" w:rsidRDefault="007C6CB5" w:rsidP="007C6CB5">
            <w:pPr>
              <w:jc w:val="center"/>
            </w:pPr>
          </w:p>
        </w:tc>
        <w:tc>
          <w:tcPr>
            <w:tcW w:w="6980" w:type="dxa"/>
            <w:shd w:val="clear" w:color="auto" w:fill="auto"/>
            <w:noWrap/>
          </w:tcPr>
          <w:p w14:paraId="7BF556E3" w14:textId="77777777" w:rsidR="007C6CB5" w:rsidRPr="007C6CB5" w:rsidRDefault="007C6CB5" w:rsidP="007C6CB5">
            <w:r w:rsidRPr="007C6CB5">
              <w:t xml:space="preserve">- водный налог                              </w:t>
            </w:r>
          </w:p>
        </w:tc>
        <w:tc>
          <w:tcPr>
            <w:tcW w:w="2009" w:type="dxa"/>
            <w:shd w:val="clear" w:color="auto" w:fill="auto"/>
            <w:vAlign w:val="center"/>
          </w:tcPr>
          <w:p w14:paraId="0E133C61" w14:textId="77777777" w:rsidR="007C6CB5" w:rsidRPr="007C6CB5" w:rsidRDefault="007C6CB5" w:rsidP="007C6CB5">
            <w:pPr>
              <w:jc w:val="center"/>
            </w:pPr>
            <w:r w:rsidRPr="007C6CB5">
              <w:rPr>
                <w:szCs w:val="20"/>
              </w:rPr>
              <w:t>1 342</w:t>
            </w:r>
          </w:p>
        </w:tc>
      </w:tr>
      <w:tr w:rsidR="007C6CB5" w:rsidRPr="007C6CB5" w14:paraId="0734CA60" w14:textId="77777777" w:rsidTr="00487D46">
        <w:trPr>
          <w:trHeight w:val="355"/>
          <w:jc w:val="center"/>
        </w:trPr>
        <w:tc>
          <w:tcPr>
            <w:tcW w:w="817" w:type="dxa"/>
            <w:shd w:val="clear" w:color="auto" w:fill="auto"/>
            <w:noWrap/>
            <w:vAlign w:val="center"/>
          </w:tcPr>
          <w:p w14:paraId="0263F147" w14:textId="77777777" w:rsidR="007C6CB5" w:rsidRPr="007C6CB5" w:rsidRDefault="007C6CB5" w:rsidP="007C6CB5">
            <w:pPr>
              <w:jc w:val="center"/>
            </w:pPr>
          </w:p>
        </w:tc>
        <w:tc>
          <w:tcPr>
            <w:tcW w:w="6980" w:type="dxa"/>
            <w:shd w:val="clear" w:color="auto" w:fill="auto"/>
            <w:noWrap/>
          </w:tcPr>
          <w:p w14:paraId="4F2BECF6" w14:textId="77777777" w:rsidR="007C6CB5" w:rsidRPr="007C6CB5" w:rsidRDefault="007C6CB5" w:rsidP="007C6CB5">
            <w:r w:rsidRPr="007C6CB5">
              <w:t xml:space="preserve">- прочие налоги                             </w:t>
            </w:r>
          </w:p>
        </w:tc>
        <w:tc>
          <w:tcPr>
            <w:tcW w:w="2009" w:type="dxa"/>
            <w:shd w:val="clear" w:color="auto" w:fill="auto"/>
            <w:vAlign w:val="center"/>
          </w:tcPr>
          <w:p w14:paraId="632E6DBD" w14:textId="77777777" w:rsidR="007C6CB5" w:rsidRPr="007C6CB5" w:rsidRDefault="007C6CB5" w:rsidP="007C6CB5">
            <w:pPr>
              <w:jc w:val="center"/>
            </w:pPr>
            <w:r w:rsidRPr="007C6CB5">
              <w:t>0</w:t>
            </w:r>
          </w:p>
        </w:tc>
      </w:tr>
      <w:tr w:rsidR="007C6CB5" w:rsidRPr="007C6CB5" w14:paraId="5CB6BB2E" w14:textId="77777777" w:rsidTr="00487D46">
        <w:trPr>
          <w:trHeight w:val="212"/>
          <w:jc w:val="center"/>
        </w:trPr>
        <w:tc>
          <w:tcPr>
            <w:tcW w:w="817" w:type="dxa"/>
            <w:shd w:val="clear" w:color="auto" w:fill="auto"/>
            <w:noWrap/>
            <w:vAlign w:val="center"/>
            <w:hideMark/>
          </w:tcPr>
          <w:p w14:paraId="0F4468C5" w14:textId="77777777" w:rsidR="007C6CB5" w:rsidRPr="007C6CB5" w:rsidRDefault="007C6CB5" w:rsidP="007C6CB5">
            <w:pPr>
              <w:jc w:val="center"/>
            </w:pPr>
            <w:r w:rsidRPr="007C6CB5">
              <w:t>1.5</w:t>
            </w:r>
          </w:p>
        </w:tc>
        <w:tc>
          <w:tcPr>
            <w:tcW w:w="6980" w:type="dxa"/>
            <w:shd w:val="clear" w:color="auto" w:fill="auto"/>
            <w:vAlign w:val="center"/>
            <w:hideMark/>
          </w:tcPr>
          <w:p w14:paraId="4E740144" w14:textId="77777777" w:rsidR="007C6CB5" w:rsidRPr="007C6CB5" w:rsidRDefault="007C6CB5" w:rsidP="007C6CB5">
            <w:r w:rsidRPr="007C6CB5">
              <w:t>Отчисления на социальные нужды</w:t>
            </w:r>
          </w:p>
        </w:tc>
        <w:tc>
          <w:tcPr>
            <w:tcW w:w="2009" w:type="dxa"/>
            <w:shd w:val="clear" w:color="auto" w:fill="auto"/>
            <w:vAlign w:val="center"/>
          </w:tcPr>
          <w:p w14:paraId="53617447" w14:textId="77777777" w:rsidR="007C6CB5" w:rsidRPr="007C6CB5" w:rsidRDefault="007C6CB5" w:rsidP="007C6CB5">
            <w:pPr>
              <w:jc w:val="center"/>
            </w:pPr>
            <w:r w:rsidRPr="007C6CB5">
              <w:rPr>
                <w:szCs w:val="20"/>
              </w:rPr>
              <w:t>2 656</w:t>
            </w:r>
          </w:p>
        </w:tc>
      </w:tr>
      <w:tr w:rsidR="007C6CB5" w:rsidRPr="007C6CB5" w14:paraId="55F552C8" w14:textId="77777777" w:rsidTr="00487D46">
        <w:trPr>
          <w:trHeight w:val="306"/>
          <w:jc w:val="center"/>
        </w:trPr>
        <w:tc>
          <w:tcPr>
            <w:tcW w:w="817" w:type="dxa"/>
            <w:shd w:val="clear" w:color="auto" w:fill="auto"/>
            <w:noWrap/>
            <w:vAlign w:val="center"/>
            <w:hideMark/>
          </w:tcPr>
          <w:p w14:paraId="6937C96C" w14:textId="77777777" w:rsidR="007C6CB5" w:rsidRPr="007C6CB5" w:rsidRDefault="007C6CB5" w:rsidP="007C6CB5">
            <w:pPr>
              <w:jc w:val="center"/>
            </w:pPr>
            <w:r w:rsidRPr="007C6CB5">
              <w:lastRenderedPageBreak/>
              <w:t>1.6</w:t>
            </w:r>
          </w:p>
        </w:tc>
        <w:tc>
          <w:tcPr>
            <w:tcW w:w="6980" w:type="dxa"/>
            <w:shd w:val="clear" w:color="auto" w:fill="auto"/>
            <w:vAlign w:val="center"/>
            <w:hideMark/>
          </w:tcPr>
          <w:p w14:paraId="1C371BCA" w14:textId="77777777" w:rsidR="007C6CB5" w:rsidRPr="007C6CB5" w:rsidRDefault="007C6CB5" w:rsidP="007C6CB5">
            <w:r w:rsidRPr="007C6CB5">
              <w:t>Расходы по сомнительным долгам</w:t>
            </w:r>
          </w:p>
        </w:tc>
        <w:tc>
          <w:tcPr>
            <w:tcW w:w="2009" w:type="dxa"/>
            <w:shd w:val="clear" w:color="auto" w:fill="auto"/>
            <w:vAlign w:val="center"/>
          </w:tcPr>
          <w:p w14:paraId="0931C8E9" w14:textId="77777777" w:rsidR="007C6CB5" w:rsidRPr="007C6CB5" w:rsidRDefault="007C6CB5" w:rsidP="007C6CB5">
            <w:pPr>
              <w:jc w:val="center"/>
            </w:pPr>
            <w:r w:rsidRPr="007C6CB5">
              <w:t>0</w:t>
            </w:r>
          </w:p>
        </w:tc>
      </w:tr>
      <w:tr w:rsidR="007C6CB5" w:rsidRPr="007C6CB5" w14:paraId="1857345F" w14:textId="77777777" w:rsidTr="00487D46">
        <w:trPr>
          <w:trHeight w:val="244"/>
          <w:jc w:val="center"/>
        </w:trPr>
        <w:tc>
          <w:tcPr>
            <w:tcW w:w="817" w:type="dxa"/>
            <w:shd w:val="clear" w:color="auto" w:fill="auto"/>
            <w:noWrap/>
            <w:vAlign w:val="center"/>
            <w:hideMark/>
          </w:tcPr>
          <w:p w14:paraId="3F75AF14" w14:textId="77777777" w:rsidR="007C6CB5" w:rsidRPr="007C6CB5" w:rsidRDefault="007C6CB5" w:rsidP="007C6CB5">
            <w:pPr>
              <w:jc w:val="center"/>
            </w:pPr>
            <w:r w:rsidRPr="007C6CB5">
              <w:t>1.7</w:t>
            </w:r>
          </w:p>
        </w:tc>
        <w:tc>
          <w:tcPr>
            <w:tcW w:w="6980" w:type="dxa"/>
            <w:shd w:val="clear" w:color="auto" w:fill="auto"/>
            <w:vAlign w:val="center"/>
            <w:hideMark/>
          </w:tcPr>
          <w:p w14:paraId="20CA65BD" w14:textId="77777777" w:rsidR="007C6CB5" w:rsidRPr="007C6CB5" w:rsidRDefault="007C6CB5" w:rsidP="007C6CB5">
            <w:r w:rsidRPr="007C6CB5">
              <w:t>Амортизация основных средств и нематериальных активов</w:t>
            </w:r>
          </w:p>
        </w:tc>
        <w:tc>
          <w:tcPr>
            <w:tcW w:w="2009" w:type="dxa"/>
            <w:shd w:val="clear" w:color="auto" w:fill="auto"/>
            <w:vAlign w:val="center"/>
          </w:tcPr>
          <w:p w14:paraId="0FADC47A" w14:textId="77777777" w:rsidR="007C6CB5" w:rsidRPr="007C6CB5" w:rsidRDefault="007C6CB5" w:rsidP="007C6CB5">
            <w:pPr>
              <w:jc w:val="center"/>
            </w:pPr>
            <w:r w:rsidRPr="007C6CB5">
              <w:rPr>
                <w:szCs w:val="20"/>
              </w:rPr>
              <w:t>4 842</w:t>
            </w:r>
          </w:p>
        </w:tc>
      </w:tr>
      <w:tr w:rsidR="007C6CB5" w:rsidRPr="007C6CB5" w14:paraId="2790B9C1" w14:textId="77777777" w:rsidTr="00487D46">
        <w:trPr>
          <w:trHeight w:val="425"/>
          <w:jc w:val="center"/>
        </w:trPr>
        <w:tc>
          <w:tcPr>
            <w:tcW w:w="817" w:type="dxa"/>
            <w:shd w:val="clear" w:color="auto" w:fill="auto"/>
            <w:noWrap/>
            <w:vAlign w:val="center"/>
            <w:hideMark/>
          </w:tcPr>
          <w:p w14:paraId="6480CEE4" w14:textId="77777777" w:rsidR="007C6CB5" w:rsidRPr="007C6CB5" w:rsidRDefault="007C6CB5" w:rsidP="007C6CB5">
            <w:pPr>
              <w:jc w:val="center"/>
            </w:pPr>
            <w:r w:rsidRPr="007C6CB5">
              <w:t>1.8</w:t>
            </w:r>
          </w:p>
        </w:tc>
        <w:tc>
          <w:tcPr>
            <w:tcW w:w="6980" w:type="dxa"/>
            <w:shd w:val="clear" w:color="auto" w:fill="auto"/>
            <w:vAlign w:val="center"/>
            <w:hideMark/>
          </w:tcPr>
          <w:p w14:paraId="3C8DEB60" w14:textId="77777777" w:rsidR="007C6CB5" w:rsidRPr="007C6CB5" w:rsidRDefault="007C6CB5" w:rsidP="007C6CB5">
            <w:r w:rsidRPr="007C6CB5">
              <w:t>Расходы на выплаты по договорам займа и кредитным договорам, включая проценты по ним</w:t>
            </w:r>
          </w:p>
        </w:tc>
        <w:tc>
          <w:tcPr>
            <w:tcW w:w="2009" w:type="dxa"/>
            <w:shd w:val="clear" w:color="auto" w:fill="auto"/>
            <w:vAlign w:val="center"/>
          </w:tcPr>
          <w:p w14:paraId="2B8BA6F4" w14:textId="77777777" w:rsidR="007C6CB5" w:rsidRPr="007C6CB5" w:rsidRDefault="007C6CB5" w:rsidP="007C6CB5">
            <w:pPr>
              <w:jc w:val="center"/>
            </w:pPr>
            <w:r w:rsidRPr="007C6CB5">
              <w:t>0</w:t>
            </w:r>
          </w:p>
        </w:tc>
      </w:tr>
      <w:tr w:rsidR="007C6CB5" w:rsidRPr="007C6CB5" w14:paraId="6D487521" w14:textId="77777777" w:rsidTr="00487D46">
        <w:trPr>
          <w:trHeight w:val="300"/>
          <w:jc w:val="center"/>
        </w:trPr>
        <w:tc>
          <w:tcPr>
            <w:tcW w:w="817" w:type="dxa"/>
            <w:shd w:val="clear" w:color="auto" w:fill="auto"/>
            <w:noWrap/>
            <w:vAlign w:val="center"/>
            <w:hideMark/>
          </w:tcPr>
          <w:p w14:paraId="7632F627" w14:textId="77777777" w:rsidR="007C6CB5" w:rsidRPr="007C6CB5" w:rsidRDefault="007C6CB5" w:rsidP="007C6CB5">
            <w:pPr>
              <w:jc w:val="center"/>
            </w:pPr>
            <w:r w:rsidRPr="007C6CB5">
              <w:t>1</w:t>
            </w:r>
          </w:p>
        </w:tc>
        <w:tc>
          <w:tcPr>
            <w:tcW w:w="6980" w:type="dxa"/>
            <w:shd w:val="clear" w:color="auto" w:fill="auto"/>
            <w:noWrap/>
            <w:vAlign w:val="center"/>
            <w:hideMark/>
          </w:tcPr>
          <w:p w14:paraId="1C1A3C98" w14:textId="77777777" w:rsidR="007C6CB5" w:rsidRPr="007C6CB5" w:rsidRDefault="007C6CB5" w:rsidP="007C6CB5">
            <w:r w:rsidRPr="007C6CB5">
              <w:t>ИТОГО</w:t>
            </w:r>
          </w:p>
        </w:tc>
        <w:tc>
          <w:tcPr>
            <w:tcW w:w="2009" w:type="dxa"/>
            <w:shd w:val="clear" w:color="auto" w:fill="auto"/>
            <w:vAlign w:val="center"/>
          </w:tcPr>
          <w:p w14:paraId="3593419A" w14:textId="77777777" w:rsidR="007C6CB5" w:rsidRPr="007C6CB5" w:rsidRDefault="007C6CB5" w:rsidP="007C6CB5">
            <w:pPr>
              <w:jc w:val="center"/>
            </w:pPr>
            <w:r w:rsidRPr="007C6CB5">
              <w:rPr>
                <w:szCs w:val="20"/>
              </w:rPr>
              <w:t>9 024</w:t>
            </w:r>
          </w:p>
        </w:tc>
      </w:tr>
      <w:tr w:rsidR="007C6CB5" w:rsidRPr="007C6CB5" w14:paraId="10B7C40D" w14:textId="77777777" w:rsidTr="00487D46">
        <w:trPr>
          <w:trHeight w:val="100"/>
          <w:jc w:val="center"/>
        </w:trPr>
        <w:tc>
          <w:tcPr>
            <w:tcW w:w="817" w:type="dxa"/>
            <w:shd w:val="clear" w:color="auto" w:fill="auto"/>
            <w:noWrap/>
            <w:vAlign w:val="center"/>
            <w:hideMark/>
          </w:tcPr>
          <w:p w14:paraId="0FC25812" w14:textId="77777777" w:rsidR="007C6CB5" w:rsidRPr="007C6CB5" w:rsidRDefault="007C6CB5" w:rsidP="007C6CB5">
            <w:pPr>
              <w:jc w:val="center"/>
            </w:pPr>
            <w:r w:rsidRPr="007C6CB5">
              <w:t>2</w:t>
            </w:r>
          </w:p>
        </w:tc>
        <w:tc>
          <w:tcPr>
            <w:tcW w:w="6980" w:type="dxa"/>
            <w:shd w:val="clear" w:color="auto" w:fill="auto"/>
            <w:noWrap/>
            <w:vAlign w:val="center"/>
            <w:hideMark/>
          </w:tcPr>
          <w:p w14:paraId="2DB95F5D" w14:textId="77777777" w:rsidR="007C6CB5" w:rsidRPr="007C6CB5" w:rsidRDefault="007C6CB5" w:rsidP="007C6CB5">
            <w:r w:rsidRPr="007C6CB5">
              <w:t>Налог на прибыль</w:t>
            </w:r>
          </w:p>
        </w:tc>
        <w:tc>
          <w:tcPr>
            <w:tcW w:w="2009" w:type="dxa"/>
            <w:shd w:val="clear" w:color="auto" w:fill="auto"/>
            <w:vAlign w:val="center"/>
          </w:tcPr>
          <w:p w14:paraId="3B8C4ECC" w14:textId="77777777" w:rsidR="007C6CB5" w:rsidRPr="007C6CB5" w:rsidRDefault="007C6CB5" w:rsidP="007C6CB5">
            <w:pPr>
              <w:jc w:val="center"/>
            </w:pPr>
            <w:r w:rsidRPr="007C6CB5">
              <w:rPr>
                <w:szCs w:val="20"/>
              </w:rPr>
              <w:t>0</w:t>
            </w:r>
          </w:p>
        </w:tc>
      </w:tr>
      <w:tr w:rsidR="007C6CB5" w:rsidRPr="007C6CB5" w14:paraId="6EDCD949" w14:textId="77777777" w:rsidTr="00487D46">
        <w:trPr>
          <w:trHeight w:val="527"/>
          <w:jc w:val="center"/>
        </w:trPr>
        <w:tc>
          <w:tcPr>
            <w:tcW w:w="817" w:type="dxa"/>
            <w:shd w:val="clear" w:color="auto" w:fill="auto"/>
            <w:noWrap/>
            <w:vAlign w:val="center"/>
            <w:hideMark/>
          </w:tcPr>
          <w:p w14:paraId="74E8D553" w14:textId="77777777" w:rsidR="007C6CB5" w:rsidRPr="007C6CB5" w:rsidRDefault="007C6CB5" w:rsidP="007C6CB5">
            <w:pPr>
              <w:jc w:val="center"/>
            </w:pPr>
            <w:r w:rsidRPr="007C6CB5">
              <w:t>3</w:t>
            </w:r>
          </w:p>
        </w:tc>
        <w:tc>
          <w:tcPr>
            <w:tcW w:w="6980" w:type="dxa"/>
            <w:shd w:val="clear" w:color="auto" w:fill="auto"/>
            <w:vAlign w:val="center"/>
            <w:hideMark/>
          </w:tcPr>
          <w:p w14:paraId="234CD09C" w14:textId="77777777" w:rsidR="007C6CB5" w:rsidRPr="007C6CB5" w:rsidRDefault="007C6CB5" w:rsidP="007C6CB5">
            <w:r w:rsidRPr="007C6CB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54EBA319" w14:textId="77777777" w:rsidR="007C6CB5" w:rsidRPr="007C6CB5" w:rsidRDefault="007C6CB5" w:rsidP="007C6CB5">
            <w:pPr>
              <w:jc w:val="center"/>
            </w:pPr>
            <w:r w:rsidRPr="007C6CB5">
              <w:t>0</w:t>
            </w:r>
          </w:p>
        </w:tc>
      </w:tr>
      <w:tr w:rsidR="007C6CB5" w:rsidRPr="007C6CB5" w14:paraId="38919589" w14:textId="77777777" w:rsidTr="00487D46">
        <w:trPr>
          <w:trHeight w:val="425"/>
          <w:jc w:val="center"/>
        </w:trPr>
        <w:tc>
          <w:tcPr>
            <w:tcW w:w="817" w:type="dxa"/>
            <w:shd w:val="clear" w:color="auto" w:fill="auto"/>
            <w:noWrap/>
            <w:vAlign w:val="center"/>
            <w:hideMark/>
          </w:tcPr>
          <w:p w14:paraId="2988B23E" w14:textId="77777777" w:rsidR="007C6CB5" w:rsidRPr="007C6CB5" w:rsidRDefault="007C6CB5" w:rsidP="007C6CB5">
            <w:pPr>
              <w:jc w:val="center"/>
              <w:rPr>
                <w:b/>
              </w:rPr>
            </w:pPr>
            <w:r w:rsidRPr="007C6CB5">
              <w:rPr>
                <w:b/>
              </w:rPr>
              <w:t>4</w:t>
            </w:r>
          </w:p>
        </w:tc>
        <w:tc>
          <w:tcPr>
            <w:tcW w:w="6980" w:type="dxa"/>
            <w:shd w:val="clear" w:color="auto" w:fill="auto"/>
            <w:vAlign w:val="center"/>
            <w:hideMark/>
          </w:tcPr>
          <w:p w14:paraId="7C2ABD93" w14:textId="77777777" w:rsidR="007C6CB5" w:rsidRPr="007C6CB5" w:rsidRDefault="007C6CB5" w:rsidP="007C6CB5">
            <w:pPr>
              <w:rPr>
                <w:b/>
              </w:rPr>
            </w:pPr>
            <w:r w:rsidRPr="007C6CB5">
              <w:rPr>
                <w:b/>
              </w:rPr>
              <w:t>Итого неподконтрольных расходов</w:t>
            </w:r>
          </w:p>
        </w:tc>
        <w:tc>
          <w:tcPr>
            <w:tcW w:w="2009" w:type="dxa"/>
            <w:shd w:val="clear" w:color="auto" w:fill="auto"/>
            <w:vAlign w:val="center"/>
          </w:tcPr>
          <w:p w14:paraId="0EB7B46E" w14:textId="77777777" w:rsidR="007C6CB5" w:rsidRPr="007C6CB5" w:rsidRDefault="007C6CB5" w:rsidP="007C6CB5">
            <w:pPr>
              <w:jc w:val="center"/>
              <w:rPr>
                <w:b/>
              </w:rPr>
            </w:pPr>
            <w:r w:rsidRPr="007C6CB5">
              <w:rPr>
                <w:b/>
              </w:rPr>
              <w:t>9 024</w:t>
            </w:r>
          </w:p>
        </w:tc>
      </w:tr>
    </w:tbl>
    <w:p w14:paraId="44227DBD" w14:textId="77777777" w:rsidR="007C6CB5" w:rsidRPr="007C6CB5" w:rsidRDefault="007C6CB5" w:rsidP="007C6CB5">
      <w:pPr>
        <w:ind w:firstLine="851"/>
        <w:jc w:val="both"/>
        <w:rPr>
          <w:sz w:val="28"/>
          <w:szCs w:val="28"/>
        </w:rPr>
      </w:pPr>
    </w:p>
    <w:p w14:paraId="7A3E94BF" w14:textId="77777777" w:rsidR="007C6CB5" w:rsidRPr="007C6CB5" w:rsidRDefault="007C6CB5" w:rsidP="007C6CB5">
      <w:pPr>
        <w:ind w:firstLine="851"/>
        <w:jc w:val="both"/>
        <w:rPr>
          <w:sz w:val="28"/>
          <w:szCs w:val="28"/>
        </w:rPr>
      </w:pPr>
      <w:r w:rsidRPr="007C6CB5">
        <w:rPr>
          <w:sz w:val="28"/>
          <w:szCs w:val="28"/>
        </w:rPr>
        <w:t>По результатам анализа всех статей, экспертами определена фактическая необходимая валовая выручка, которая за 2023 год составила 25 800 тыс. руб.</w:t>
      </w:r>
    </w:p>
    <w:p w14:paraId="4DDD6277" w14:textId="77777777" w:rsidR="007C6CB5" w:rsidRPr="007C6CB5" w:rsidRDefault="007C6CB5" w:rsidP="007C6CB5">
      <w:pPr>
        <w:ind w:firstLine="851"/>
        <w:jc w:val="both"/>
        <w:rPr>
          <w:sz w:val="28"/>
          <w:szCs w:val="28"/>
        </w:rPr>
      </w:pPr>
      <w:r w:rsidRPr="007C6CB5">
        <w:rPr>
          <w:sz w:val="28"/>
          <w:szCs w:val="28"/>
        </w:rPr>
        <w:t>Товарная выручка от реализации услуг по производству теплоносителя за 2023 год, рассчитанная исходя из фактических объемов отпуска теплоносителя и утвержденных тарифов на 2023 год, составила 26 034 тыс. руб.</w:t>
      </w:r>
    </w:p>
    <w:p w14:paraId="41174B78" w14:textId="77777777" w:rsidR="007C6CB5" w:rsidRPr="007C6CB5" w:rsidRDefault="007C6CB5" w:rsidP="007C6CB5">
      <w:pPr>
        <w:ind w:firstLine="851"/>
        <w:jc w:val="both"/>
        <w:rPr>
          <w:sz w:val="28"/>
          <w:szCs w:val="28"/>
        </w:rPr>
      </w:pPr>
      <w:r w:rsidRPr="007C6CB5">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234 тыс. руб.</w:t>
      </w:r>
    </w:p>
    <w:p w14:paraId="35B70513" w14:textId="77777777" w:rsidR="007C6CB5" w:rsidRPr="007C6CB5" w:rsidRDefault="007C6CB5" w:rsidP="007C6CB5">
      <w:pPr>
        <w:tabs>
          <w:tab w:val="left" w:pos="1890"/>
        </w:tabs>
        <w:ind w:firstLine="851"/>
        <w:jc w:val="both"/>
        <w:rPr>
          <w:sz w:val="28"/>
          <w:szCs w:val="28"/>
          <w:lang w:eastAsia="en-US"/>
        </w:rPr>
      </w:pPr>
      <w:r w:rsidRPr="007C6CB5">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2023 год представлен в таблице 5.</w:t>
      </w:r>
    </w:p>
    <w:p w14:paraId="494A7282" w14:textId="77777777" w:rsidR="007C6CB5" w:rsidRPr="007C6CB5" w:rsidRDefault="007C6CB5" w:rsidP="007C6CB5">
      <w:pPr>
        <w:tabs>
          <w:tab w:val="left" w:pos="1890"/>
        </w:tabs>
        <w:ind w:left="1440" w:right="-1"/>
        <w:jc w:val="right"/>
        <w:rPr>
          <w:sz w:val="28"/>
          <w:szCs w:val="28"/>
        </w:rPr>
      </w:pPr>
      <w:r w:rsidRPr="007C6CB5">
        <w:rPr>
          <w:sz w:val="28"/>
          <w:szCs w:val="28"/>
        </w:rPr>
        <w:t>Таблица 5</w:t>
      </w:r>
    </w:p>
    <w:p w14:paraId="4817BF71" w14:textId="77777777" w:rsidR="007C6CB5" w:rsidRPr="007C6CB5" w:rsidRDefault="007C6CB5" w:rsidP="007C6CB5">
      <w:pPr>
        <w:jc w:val="center"/>
        <w:rPr>
          <w:b/>
          <w:sz w:val="28"/>
          <w:szCs w:val="28"/>
        </w:rPr>
      </w:pPr>
      <w:r w:rsidRPr="007C6CB5">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52182033" w14:textId="77777777" w:rsidR="007C6CB5" w:rsidRPr="007C6CB5" w:rsidRDefault="007C6CB5" w:rsidP="007C6CB5">
      <w:pPr>
        <w:jc w:val="right"/>
        <w:rPr>
          <w:sz w:val="28"/>
          <w:szCs w:val="28"/>
        </w:rPr>
      </w:pPr>
      <w:r w:rsidRPr="007C6CB5">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C6CB5" w:rsidRPr="007C6CB5" w14:paraId="2435B948" w14:textId="77777777" w:rsidTr="00487D46">
        <w:trPr>
          <w:trHeight w:val="483"/>
        </w:trPr>
        <w:tc>
          <w:tcPr>
            <w:tcW w:w="641" w:type="dxa"/>
            <w:vMerge w:val="restart"/>
            <w:shd w:val="clear" w:color="auto" w:fill="auto"/>
            <w:vAlign w:val="center"/>
            <w:hideMark/>
          </w:tcPr>
          <w:p w14:paraId="02982FAE" w14:textId="77777777" w:rsidR="007C6CB5" w:rsidRPr="007C6CB5" w:rsidRDefault="007C6CB5" w:rsidP="007C6CB5">
            <w:pPr>
              <w:jc w:val="center"/>
              <w:rPr>
                <w:szCs w:val="20"/>
              </w:rPr>
            </w:pPr>
            <w:r w:rsidRPr="007C6CB5">
              <w:rPr>
                <w:szCs w:val="20"/>
              </w:rPr>
              <w:t>№ п/п</w:t>
            </w:r>
          </w:p>
        </w:tc>
        <w:tc>
          <w:tcPr>
            <w:tcW w:w="7028" w:type="dxa"/>
            <w:vMerge w:val="restart"/>
            <w:shd w:val="clear" w:color="auto" w:fill="auto"/>
            <w:vAlign w:val="center"/>
            <w:hideMark/>
          </w:tcPr>
          <w:p w14:paraId="2369CFF3" w14:textId="77777777" w:rsidR="007C6CB5" w:rsidRPr="007C6CB5" w:rsidRDefault="007C6CB5" w:rsidP="007C6CB5">
            <w:pPr>
              <w:jc w:val="center"/>
              <w:rPr>
                <w:szCs w:val="20"/>
              </w:rPr>
            </w:pPr>
            <w:r w:rsidRPr="007C6CB5">
              <w:rPr>
                <w:szCs w:val="20"/>
              </w:rPr>
              <w:t>Наименование расхода</w:t>
            </w:r>
          </w:p>
        </w:tc>
        <w:tc>
          <w:tcPr>
            <w:tcW w:w="1959" w:type="dxa"/>
            <w:vMerge w:val="restart"/>
            <w:shd w:val="clear" w:color="auto" w:fill="auto"/>
            <w:vAlign w:val="center"/>
            <w:hideMark/>
          </w:tcPr>
          <w:p w14:paraId="2D5B576D" w14:textId="77777777" w:rsidR="007C6CB5" w:rsidRPr="007C6CB5" w:rsidRDefault="007C6CB5" w:rsidP="007C6CB5">
            <w:pPr>
              <w:jc w:val="center"/>
              <w:rPr>
                <w:szCs w:val="20"/>
              </w:rPr>
            </w:pPr>
            <w:r w:rsidRPr="007C6CB5">
              <w:rPr>
                <w:szCs w:val="20"/>
              </w:rPr>
              <w:t>Факт 2023 года</w:t>
            </w:r>
          </w:p>
        </w:tc>
      </w:tr>
      <w:tr w:rsidR="007C6CB5" w:rsidRPr="007C6CB5" w14:paraId="6CD0FCA2" w14:textId="77777777" w:rsidTr="00487D46">
        <w:trPr>
          <w:trHeight w:val="458"/>
        </w:trPr>
        <w:tc>
          <w:tcPr>
            <w:tcW w:w="641" w:type="dxa"/>
            <w:vMerge/>
            <w:shd w:val="clear" w:color="auto" w:fill="auto"/>
            <w:vAlign w:val="center"/>
            <w:hideMark/>
          </w:tcPr>
          <w:p w14:paraId="3C11B9FA" w14:textId="77777777" w:rsidR="007C6CB5" w:rsidRPr="007C6CB5" w:rsidRDefault="007C6CB5" w:rsidP="007C6CB5">
            <w:pPr>
              <w:jc w:val="center"/>
              <w:rPr>
                <w:szCs w:val="20"/>
              </w:rPr>
            </w:pPr>
          </w:p>
        </w:tc>
        <w:tc>
          <w:tcPr>
            <w:tcW w:w="7028" w:type="dxa"/>
            <w:vMerge/>
            <w:shd w:val="clear" w:color="auto" w:fill="auto"/>
            <w:vAlign w:val="center"/>
            <w:hideMark/>
          </w:tcPr>
          <w:p w14:paraId="0F1875DA" w14:textId="77777777" w:rsidR="007C6CB5" w:rsidRPr="007C6CB5" w:rsidRDefault="007C6CB5" w:rsidP="007C6CB5">
            <w:pPr>
              <w:jc w:val="center"/>
              <w:rPr>
                <w:szCs w:val="20"/>
              </w:rPr>
            </w:pPr>
          </w:p>
        </w:tc>
        <w:tc>
          <w:tcPr>
            <w:tcW w:w="1959" w:type="dxa"/>
            <w:vMerge/>
            <w:shd w:val="clear" w:color="auto" w:fill="auto"/>
            <w:vAlign w:val="center"/>
            <w:hideMark/>
          </w:tcPr>
          <w:p w14:paraId="386DF15B" w14:textId="77777777" w:rsidR="007C6CB5" w:rsidRPr="007C6CB5" w:rsidRDefault="007C6CB5" w:rsidP="007C6CB5">
            <w:pPr>
              <w:jc w:val="center"/>
              <w:rPr>
                <w:szCs w:val="20"/>
              </w:rPr>
            </w:pPr>
          </w:p>
        </w:tc>
      </w:tr>
      <w:tr w:rsidR="007C6CB5" w:rsidRPr="007C6CB5" w14:paraId="2ACA6F0D" w14:textId="77777777" w:rsidTr="00487D46">
        <w:trPr>
          <w:trHeight w:val="360"/>
        </w:trPr>
        <w:tc>
          <w:tcPr>
            <w:tcW w:w="641" w:type="dxa"/>
            <w:shd w:val="clear" w:color="auto" w:fill="auto"/>
            <w:vAlign w:val="center"/>
            <w:hideMark/>
          </w:tcPr>
          <w:p w14:paraId="2878C51E" w14:textId="77777777" w:rsidR="007C6CB5" w:rsidRPr="007C6CB5" w:rsidRDefault="007C6CB5" w:rsidP="007C6CB5">
            <w:pPr>
              <w:jc w:val="center"/>
              <w:rPr>
                <w:szCs w:val="20"/>
              </w:rPr>
            </w:pPr>
            <w:r w:rsidRPr="007C6CB5">
              <w:rPr>
                <w:szCs w:val="20"/>
              </w:rPr>
              <w:t>1</w:t>
            </w:r>
          </w:p>
        </w:tc>
        <w:tc>
          <w:tcPr>
            <w:tcW w:w="7028" w:type="dxa"/>
            <w:shd w:val="clear" w:color="auto" w:fill="auto"/>
            <w:vAlign w:val="center"/>
            <w:hideMark/>
          </w:tcPr>
          <w:p w14:paraId="3C2EE9E3" w14:textId="77777777" w:rsidR="007C6CB5" w:rsidRPr="007C6CB5" w:rsidRDefault="007C6CB5" w:rsidP="007C6CB5">
            <w:pPr>
              <w:rPr>
                <w:szCs w:val="20"/>
              </w:rPr>
            </w:pPr>
            <w:r w:rsidRPr="007C6CB5">
              <w:rPr>
                <w:szCs w:val="20"/>
              </w:rPr>
              <w:t>Операционные (подконтрольные) расходы</w:t>
            </w:r>
          </w:p>
        </w:tc>
        <w:tc>
          <w:tcPr>
            <w:tcW w:w="1959" w:type="dxa"/>
            <w:shd w:val="clear" w:color="auto" w:fill="auto"/>
          </w:tcPr>
          <w:p w14:paraId="6ECF8912" w14:textId="77777777" w:rsidR="007C6CB5" w:rsidRPr="007C6CB5" w:rsidRDefault="007C6CB5" w:rsidP="007C6CB5">
            <w:pPr>
              <w:jc w:val="center"/>
            </w:pPr>
            <w:r w:rsidRPr="007C6CB5">
              <w:rPr>
                <w:szCs w:val="20"/>
              </w:rPr>
              <w:t>15 990</w:t>
            </w:r>
          </w:p>
        </w:tc>
      </w:tr>
      <w:tr w:rsidR="007C6CB5" w:rsidRPr="007C6CB5" w14:paraId="2EF83C4A" w14:textId="77777777" w:rsidTr="00487D46">
        <w:trPr>
          <w:trHeight w:val="360"/>
        </w:trPr>
        <w:tc>
          <w:tcPr>
            <w:tcW w:w="641" w:type="dxa"/>
            <w:shd w:val="clear" w:color="auto" w:fill="auto"/>
            <w:vAlign w:val="center"/>
            <w:hideMark/>
          </w:tcPr>
          <w:p w14:paraId="331314C6" w14:textId="77777777" w:rsidR="007C6CB5" w:rsidRPr="007C6CB5" w:rsidRDefault="007C6CB5" w:rsidP="007C6CB5">
            <w:pPr>
              <w:jc w:val="center"/>
              <w:rPr>
                <w:szCs w:val="20"/>
              </w:rPr>
            </w:pPr>
            <w:r w:rsidRPr="007C6CB5">
              <w:rPr>
                <w:szCs w:val="20"/>
              </w:rPr>
              <w:t>2</w:t>
            </w:r>
          </w:p>
        </w:tc>
        <w:tc>
          <w:tcPr>
            <w:tcW w:w="7028" w:type="dxa"/>
            <w:shd w:val="clear" w:color="auto" w:fill="auto"/>
            <w:vAlign w:val="center"/>
            <w:hideMark/>
          </w:tcPr>
          <w:p w14:paraId="7E10BB9B" w14:textId="77777777" w:rsidR="007C6CB5" w:rsidRPr="007C6CB5" w:rsidRDefault="007C6CB5" w:rsidP="007C6CB5">
            <w:pPr>
              <w:rPr>
                <w:szCs w:val="20"/>
              </w:rPr>
            </w:pPr>
            <w:r w:rsidRPr="007C6CB5">
              <w:rPr>
                <w:szCs w:val="20"/>
              </w:rPr>
              <w:t>Неподконтрольные расходы</w:t>
            </w:r>
          </w:p>
        </w:tc>
        <w:tc>
          <w:tcPr>
            <w:tcW w:w="1959" w:type="dxa"/>
            <w:shd w:val="clear" w:color="auto" w:fill="auto"/>
          </w:tcPr>
          <w:p w14:paraId="62FA14AE" w14:textId="77777777" w:rsidR="007C6CB5" w:rsidRPr="007C6CB5" w:rsidRDefault="007C6CB5" w:rsidP="007C6CB5">
            <w:pPr>
              <w:jc w:val="center"/>
            </w:pPr>
            <w:r w:rsidRPr="007C6CB5">
              <w:rPr>
                <w:szCs w:val="20"/>
              </w:rPr>
              <w:t>9 024</w:t>
            </w:r>
          </w:p>
        </w:tc>
      </w:tr>
      <w:tr w:rsidR="007C6CB5" w:rsidRPr="007C6CB5" w14:paraId="170EC6AA" w14:textId="77777777" w:rsidTr="00487D46">
        <w:trPr>
          <w:trHeight w:val="665"/>
        </w:trPr>
        <w:tc>
          <w:tcPr>
            <w:tcW w:w="641" w:type="dxa"/>
            <w:shd w:val="clear" w:color="auto" w:fill="auto"/>
            <w:vAlign w:val="center"/>
            <w:hideMark/>
          </w:tcPr>
          <w:p w14:paraId="042DBE00" w14:textId="77777777" w:rsidR="007C6CB5" w:rsidRPr="007C6CB5" w:rsidRDefault="007C6CB5" w:rsidP="007C6CB5">
            <w:pPr>
              <w:jc w:val="center"/>
              <w:rPr>
                <w:szCs w:val="20"/>
              </w:rPr>
            </w:pPr>
            <w:r w:rsidRPr="007C6CB5">
              <w:rPr>
                <w:szCs w:val="20"/>
              </w:rPr>
              <w:t>3</w:t>
            </w:r>
          </w:p>
        </w:tc>
        <w:tc>
          <w:tcPr>
            <w:tcW w:w="7028" w:type="dxa"/>
            <w:shd w:val="clear" w:color="auto" w:fill="auto"/>
            <w:vAlign w:val="center"/>
            <w:hideMark/>
          </w:tcPr>
          <w:p w14:paraId="69DEB4AE" w14:textId="77777777" w:rsidR="007C6CB5" w:rsidRPr="007C6CB5" w:rsidRDefault="007C6CB5" w:rsidP="007C6CB5">
            <w:pPr>
              <w:rPr>
                <w:szCs w:val="20"/>
              </w:rPr>
            </w:pPr>
            <w:r w:rsidRPr="007C6CB5">
              <w:rPr>
                <w:szCs w:val="20"/>
              </w:rPr>
              <w:t>Расходы на приобретение (производство) энергетических ресурсов, холодной воды и теплоносителя</w:t>
            </w:r>
          </w:p>
        </w:tc>
        <w:tc>
          <w:tcPr>
            <w:tcW w:w="1959" w:type="dxa"/>
            <w:shd w:val="clear" w:color="auto" w:fill="auto"/>
          </w:tcPr>
          <w:p w14:paraId="1FC65745" w14:textId="77777777" w:rsidR="007C6CB5" w:rsidRPr="007C6CB5" w:rsidRDefault="007C6CB5" w:rsidP="007C6CB5">
            <w:pPr>
              <w:jc w:val="center"/>
            </w:pPr>
            <w:r w:rsidRPr="007C6CB5">
              <w:rPr>
                <w:szCs w:val="20"/>
              </w:rPr>
              <w:t>0</w:t>
            </w:r>
          </w:p>
        </w:tc>
      </w:tr>
      <w:tr w:rsidR="007C6CB5" w:rsidRPr="007C6CB5" w14:paraId="48783B46" w14:textId="77777777" w:rsidTr="00487D46">
        <w:trPr>
          <w:trHeight w:val="360"/>
        </w:trPr>
        <w:tc>
          <w:tcPr>
            <w:tcW w:w="641" w:type="dxa"/>
            <w:shd w:val="clear" w:color="auto" w:fill="auto"/>
            <w:vAlign w:val="center"/>
            <w:hideMark/>
          </w:tcPr>
          <w:p w14:paraId="2CE81E02" w14:textId="77777777" w:rsidR="007C6CB5" w:rsidRPr="007C6CB5" w:rsidRDefault="007C6CB5" w:rsidP="007C6CB5">
            <w:pPr>
              <w:jc w:val="center"/>
              <w:rPr>
                <w:szCs w:val="20"/>
              </w:rPr>
            </w:pPr>
            <w:r w:rsidRPr="007C6CB5">
              <w:rPr>
                <w:szCs w:val="20"/>
              </w:rPr>
              <w:t>4</w:t>
            </w:r>
          </w:p>
        </w:tc>
        <w:tc>
          <w:tcPr>
            <w:tcW w:w="7028" w:type="dxa"/>
            <w:shd w:val="clear" w:color="auto" w:fill="auto"/>
            <w:vAlign w:val="center"/>
            <w:hideMark/>
          </w:tcPr>
          <w:p w14:paraId="5FD3F9AF" w14:textId="77777777" w:rsidR="007C6CB5" w:rsidRPr="007C6CB5" w:rsidRDefault="007C6CB5" w:rsidP="007C6CB5">
            <w:pPr>
              <w:rPr>
                <w:szCs w:val="20"/>
              </w:rPr>
            </w:pPr>
            <w:r w:rsidRPr="007C6CB5">
              <w:rPr>
                <w:szCs w:val="20"/>
              </w:rPr>
              <w:t>Прибыль</w:t>
            </w:r>
          </w:p>
        </w:tc>
        <w:tc>
          <w:tcPr>
            <w:tcW w:w="1959" w:type="dxa"/>
            <w:shd w:val="clear" w:color="auto" w:fill="auto"/>
          </w:tcPr>
          <w:p w14:paraId="621E88F0" w14:textId="77777777" w:rsidR="007C6CB5" w:rsidRPr="007C6CB5" w:rsidRDefault="007C6CB5" w:rsidP="007C6CB5">
            <w:pPr>
              <w:jc w:val="center"/>
            </w:pPr>
          </w:p>
        </w:tc>
      </w:tr>
      <w:tr w:rsidR="007C6CB5" w:rsidRPr="007C6CB5" w14:paraId="3CA5EB7C" w14:textId="77777777" w:rsidTr="00487D46">
        <w:trPr>
          <w:trHeight w:val="351"/>
        </w:trPr>
        <w:tc>
          <w:tcPr>
            <w:tcW w:w="641" w:type="dxa"/>
            <w:shd w:val="clear" w:color="auto" w:fill="auto"/>
            <w:vAlign w:val="center"/>
            <w:hideMark/>
          </w:tcPr>
          <w:p w14:paraId="4786CF56" w14:textId="77777777" w:rsidR="007C6CB5" w:rsidRPr="007C6CB5" w:rsidRDefault="007C6CB5" w:rsidP="007C6CB5">
            <w:pPr>
              <w:jc w:val="center"/>
              <w:rPr>
                <w:szCs w:val="20"/>
              </w:rPr>
            </w:pPr>
            <w:r w:rsidRPr="007C6CB5">
              <w:rPr>
                <w:szCs w:val="20"/>
              </w:rPr>
              <w:t>5</w:t>
            </w:r>
          </w:p>
        </w:tc>
        <w:tc>
          <w:tcPr>
            <w:tcW w:w="7028" w:type="dxa"/>
            <w:shd w:val="clear" w:color="auto" w:fill="auto"/>
            <w:vAlign w:val="center"/>
            <w:hideMark/>
          </w:tcPr>
          <w:p w14:paraId="19CCE718" w14:textId="77777777" w:rsidR="007C6CB5" w:rsidRPr="007C6CB5" w:rsidRDefault="007C6CB5" w:rsidP="007C6CB5">
            <w:pPr>
              <w:rPr>
                <w:szCs w:val="20"/>
              </w:rPr>
            </w:pPr>
            <w:r w:rsidRPr="007C6CB5">
              <w:rPr>
                <w:szCs w:val="20"/>
              </w:rPr>
              <w:t>Расчетная предпринимательская прибыль</w:t>
            </w:r>
          </w:p>
        </w:tc>
        <w:tc>
          <w:tcPr>
            <w:tcW w:w="1959" w:type="dxa"/>
            <w:shd w:val="clear" w:color="auto" w:fill="auto"/>
          </w:tcPr>
          <w:p w14:paraId="64CA36D1" w14:textId="77777777" w:rsidR="007C6CB5" w:rsidRPr="007C6CB5" w:rsidRDefault="007C6CB5" w:rsidP="007C6CB5">
            <w:pPr>
              <w:jc w:val="center"/>
            </w:pPr>
            <w:r w:rsidRPr="007C6CB5">
              <w:rPr>
                <w:szCs w:val="20"/>
              </w:rPr>
              <w:t>1 146</w:t>
            </w:r>
          </w:p>
        </w:tc>
      </w:tr>
      <w:tr w:rsidR="007C6CB5" w:rsidRPr="007C6CB5" w14:paraId="791677C2" w14:textId="77777777" w:rsidTr="00487D46">
        <w:trPr>
          <w:trHeight w:val="360"/>
        </w:trPr>
        <w:tc>
          <w:tcPr>
            <w:tcW w:w="641" w:type="dxa"/>
            <w:shd w:val="clear" w:color="auto" w:fill="auto"/>
            <w:vAlign w:val="center"/>
            <w:hideMark/>
          </w:tcPr>
          <w:p w14:paraId="4447BBAE" w14:textId="77777777" w:rsidR="007C6CB5" w:rsidRPr="007C6CB5" w:rsidRDefault="007C6CB5" w:rsidP="007C6CB5">
            <w:pPr>
              <w:jc w:val="center"/>
              <w:rPr>
                <w:szCs w:val="20"/>
              </w:rPr>
            </w:pPr>
            <w:r w:rsidRPr="007C6CB5">
              <w:rPr>
                <w:szCs w:val="20"/>
              </w:rPr>
              <w:t>6</w:t>
            </w:r>
          </w:p>
        </w:tc>
        <w:tc>
          <w:tcPr>
            <w:tcW w:w="7028" w:type="dxa"/>
            <w:shd w:val="clear" w:color="auto" w:fill="auto"/>
            <w:vAlign w:val="center"/>
            <w:hideMark/>
          </w:tcPr>
          <w:p w14:paraId="0EF7CE91" w14:textId="77777777" w:rsidR="007C6CB5" w:rsidRPr="007C6CB5" w:rsidRDefault="007C6CB5" w:rsidP="007C6CB5">
            <w:pPr>
              <w:rPr>
                <w:szCs w:val="20"/>
              </w:rPr>
            </w:pPr>
            <w:r w:rsidRPr="007C6CB5">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tcPr>
          <w:p w14:paraId="53BC47AC" w14:textId="77777777" w:rsidR="007C6CB5" w:rsidRPr="007C6CB5" w:rsidRDefault="007C6CB5" w:rsidP="007C6CB5">
            <w:pPr>
              <w:jc w:val="center"/>
            </w:pPr>
          </w:p>
        </w:tc>
      </w:tr>
      <w:tr w:rsidR="007C6CB5" w:rsidRPr="007C6CB5" w14:paraId="28FED996" w14:textId="77777777" w:rsidTr="00487D46">
        <w:trPr>
          <w:trHeight w:val="993"/>
        </w:trPr>
        <w:tc>
          <w:tcPr>
            <w:tcW w:w="641" w:type="dxa"/>
            <w:shd w:val="clear" w:color="auto" w:fill="auto"/>
            <w:vAlign w:val="center"/>
            <w:hideMark/>
          </w:tcPr>
          <w:p w14:paraId="6DFD4B5B" w14:textId="77777777" w:rsidR="007C6CB5" w:rsidRPr="007C6CB5" w:rsidRDefault="007C6CB5" w:rsidP="007C6CB5">
            <w:pPr>
              <w:jc w:val="center"/>
              <w:rPr>
                <w:szCs w:val="20"/>
              </w:rPr>
            </w:pPr>
            <w:r w:rsidRPr="007C6CB5">
              <w:rPr>
                <w:szCs w:val="20"/>
              </w:rPr>
              <w:t>7</w:t>
            </w:r>
          </w:p>
        </w:tc>
        <w:tc>
          <w:tcPr>
            <w:tcW w:w="7028" w:type="dxa"/>
            <w:shd w:val="clear" w:color="auto" w:fill="auto"/>
            <w:vAlign w:val="center"/>
            <w:hideMark/>
          </w:tcPr>
          <w:p w14:paraId="2940C1E5" w14:textId="77777777" w:rsidR="007C6CB5" w:rsidRPr="007C6CB5" w:rsidRDefault="007C6CB5" w:rsidP="007C6CB5">
            <w:pPr>
              <w:rPr>
                <w:szCs w:val="20"/>
              </w:rPr>
            </w:pPr>
            <w:r w:rsidRPr="007C6CB5">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tcPr>
          <w:p w14:paraId="345B2DF5" w14:textId="77777777" w:rsidR="007C6CB5" w:rsidRPr="007C6CB5" w:rsidRDefault="007C6CB5" w:rsidP="007C6CB5">
            <w:pPr>
              <w:jc w:val="center"/>
            </w:pPr>
            <w:r w:rsidRPr="007C6CB5">
              <w:rPr>
                <w:szCs w:val="20"/>
              </w:rPr>
              <w:t>-1 021</w:t>
            </w:r>
          </w:p>
        </w:tc>
      </w:tr>
      <w:tr w:rsidR="007C6CB5" w:rsidRPr="007C6CB5" w14:paraId="7130910B" w14:textId="77777777" w:rsidTr="00487D46">
        <w:trPr>
          <w:trHeight w:val="401"/>
        </w:trPr>
        <w:tc>
          <w:tcPr>
            <w:tcW w:w="641" w:type="dxa"/>
            <w:shd w:val="clear" w:color="auto" w:fill="auto"/>
            <w:vAlign w:val="center"/>
            <w:hideMark/>
          </w:tcPr>
          <w:p w14:paraId="53EE1134" w14:textId="77777777" w:rsidR="007C6CB5" w:rsidRPr="007C6CB5" w:rsidRDefault="007C6CB5" w:rsidP="007C6CB5">
            <w:pPr>
              <w:jc w:val="center"/>
              <w:rPr>
                <w:szCs w:val="20"/>
              </w:rPr>
            </w:pPr>
            <w:r w:rsidRPr="007C6CB5">
              <w:rPr>
                <w:szCs w:val="20"/>
              </w:rPr>
              <w:lastRenderedPageBreak/>
              <w:t>8</w:t>
            </w:r>
          </w:p>
        </w:tc>
        <w:tc>
          <w:tcPr>
            <w:tcW w:w="7028" w:type="dxa"/>
            <w:shd w:val="clear" w:color="auto" w:fill="auto"/>
            <w:vAlign w:val="center"/>
            <w:hideMark/>
          </w:tcPr>
          <w:p w14:paraId="6F16DD31" w14:textId="77777777" w:rsidR="007C6CB5" w:rsidRPr="007C6CB5" w:rsidRDefault="007C6CB5" w:rsidP="007C6CB5">
            <w:pPr>
              <w:rPr>
                <w:szCs w:val="20"/>
              </w:rPr>
            </w:pPr>
            <w:r w:rsidRPr="007C6CB5">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tcPr>
          <w:p w14:paraId="5B3090D1" w14:textId="77777777" w:rsidR="007C6CB5" w:rsidRPr="007C6CB5" w:rsidRDefault="007C6CB5" w:rsidP="007C6CB5">
            <w:pPr>
              <w:jc w:val="center"/>
            </w:pPr>
          </w:p>
        </w:tc>
      </w:tr>
      <w:tr w:rsidR="007C6CB5" w:rsidRPr="007C6CB5" w14:paraId="7C33D628" w14:textId="77777777" w:rsidTr="00487D46">
        <w:trPr>
          <w:trHeight w:val="720"/>
        </w:trPr>
        <w:tc>
          <w:tcPr>
            <w:tcW w:w="641" w:type="dxa"/>
            <w:shd w:val="clear" w:color="auto" w:fill="auto"/>
            <w:vAlign w:val="center"/>
            <w:hideMark/>
          </w:tcPr>
          <w:p w14:paraId="6F393B25" w14:textId="77777777" w:rsidR="007C6CB5" w:rsidRPr="007C6CB5" w:rsidRDefault="007C6CB5" w:rsidP="007C6CB5">
            <w:pPr>
              <w:jc w:val="center"/>
              <w:rPr>
                <w:szCs w:val="20"/>
              </w:rPr>
            </w:pPr>
            <w:r w:rsidRPr="007C6CB5">
              <w:rPr>
                <w:szCs w:val="20"/>
              </w:rPr>
              <w:t>9</w:t>
            </w:r>
          </w:p>
        </w:tc>
        <w:tc>
          <w:tcPr>
            <w:tcW w:w="7028" w:type="dxa"/>
            <w:shd w:val="clear" w:color="auto" w:fill="auto"/>
            <w:vAlign w:val="center"/>
            <w:hideMark/>
          </w:tcPr>
          <w:p w14:paraId="019EE6DE" w14:textId="77777777" w:rsidR="007C6CB5" w:rsidRPr="007C6CB5" w:rsidRDefault="007C6CB5" w:rsidP="007C6CB5">
            <w:pPr>
              <w:rPr>
                <w:szCs w:val="20"/>
              </w:rPr>
            </w:pPr>
            <w:r w:rsidRPr="007C6CB5">
              <w:rPr>
                <w:szCs w:val="20"/>
              </w:rPr>
              <w:t>Корректировка НВВ в связи с изменением (неисполнением) инвестиционной программы</w:t>
            </w:r>
          </w:p>
        </w:tc>
        <w:tc>
          <w:tcPr>
            <w:tcW w:w="1959" w:type="dxa"/>
            <w:shd w:val="clear" w:color="auto" w:fill="auto"/>
          </w:tcPr>
          <w:p w14:paraId="480B7FD4" w14:textId="77777777" w:rsidR="007C6CB5" w:rsidRPr="007C6CB5" w:rsidRDefault="007C6CB5" w:rsidP="007C6CB5">
            <w:pPr>
              <w:jc w:val="center"/>
            </w:pPr>
          </w:p>
        </w:tc>
      </w:tr>
      <w:tr w:rsidR="007C6CB5" w:rsidRPr="007C6CB5" w14:paraId="63E44F29" w14:textId="77777777" w:rsidTr="00487D46">
        <w:trPr>
          <w:trHeight w:val="698"/>
        </w:trPr>
        <w:tc>
          <w:tcPr>
            <w:tcW w:w="641" w:type="dxa"/>
            <w:shd w:val="clear" w:color="auto" w:fill="auto"/>
            <w:vAlign w:val="center"/>
            <w:hideMark/>
          </w:tcPr>
          <w:p w14:paraId="6BABC8A5" w14:textId="77777777" w:rsidR="007C6CB5" w:rsidRPr="007C6CB5" w:rsidRDefault="007C6CB5" w:rsidP="007C6CB5">
            <w:pPr>
              <w:jc w:val="center"/>
              <w:rPr>
                <w:szCs w:val="20"/>
              </w:rPr>
            </w:pPr>
            <w:r w:rsidRPr="007C6CB5">
              <w:rPr>
                <w:szCs w:val="20"/>
              </w:rPr>
              <w:t>10</w:t>
            </w:r>
          </w:p>
        </w:tc>
        <w:tc>
          <w:tcPr>
            <w:tcW w:w="7028" w:type="dxa"/>
            <w:shd w:val="clear" w:color="auto" w:fill="auto"/>
            <w:vAlign w:val="center"/>
            <w:hideMark/>
          </w:tcPr>
          <w:p w14:paraId="383D558E" w14:textId="77777777" w:rsidR="007C6CB5" w:rsidRPr="007C6CB5" w:rsidRDefault="007C6CB5" w:rsidP="007C6CB5">
            <w:pPr>
              <w:rPr>
                <w:szCs w:val="20"/>
              </w:rPr>
            </w:pPr>
            <w:r w:rsidRPr="007C6CB5">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tcPr>
          <w:p w14:paraId="24080CEB" w14:textId="77777777" w:rsidR="007C6CB5" w:rsidRPr="007C6CB5" w:rsidRDefault="007C6CB5" w:rsidP="007C6CB5">
            <w:pPr>
              <w:jc w:val="center"/>
            </w:pPr>
          </w:p>
        </w:tc>
      </w:tr>
      <w:tr w:rsidR="007C6CB5" w:rsidRPr="007C6CB5" w14:paraId="0590D6D2" w14:textId="77777777" w:rsidTr="00487D46">
        <w:trPr>
          <w:trHeight w:val="360"/>
        </w:trPr>
        <w:tc>
          <w:tcPr>
            <w:tcW w:w="641" w:type="dxa"/>
            <w:shd w:val="clear" w:color="auto" w:fill="auto"/>
            <w:vAlign w:val="center"/>
          </w:tcPr>
          <w:p w14:paraId="48BDD626" w14:textId="77777777" w:rsidR="007C6CB5" w:rsidRPr="007C6CB5" w:rsidRDefault="007C6CB5" w:rsidP="007C6CB5">
            <w:pPr>
              <w:jc w:val="center"/>
              <w:rPr>
                <w:szCs w:val="20"/>
              </w:rPr>
            </w:pPr>
            <w:r w:rsidRPr="007C6CB5">
              <w:rPr>
                <w:szCs w:val="20"/>
              </w:rPr>
              <w:t>11</w:t>
            </w:r>
          </w:p>
        </w:tc>
        <w:tc>
          <w:tcPr>
            <w:tcW w:w="7028" w:type="dxa"/>
            <w:shd w:val="clear" w:color="auto" w:fill="auto"/>
            <w:vAlign w:val="center"/>
          </w:tcPr>
          <w:p w14:paraId="35CD4C1E" w14:textId="77777777" w:rsidR="007C6CB5" w:rsidRPr="007C6CB5" w:rsidRDefault="007C6CB5" w:rsidP="007C6CB5">
            <w:pPr>
              <w:autoSpaceDE w:val="0"/>
              <w:autoSpaceDN w:val="0"/>
              <w:adjustRightInd w:val="0"/>
              <w:jc w:val="both"/>
              <w:rPr>
                <w:szCs w:val="20"/>
              </w:rPr>
            </w:pPr>
            <w:r w:rsidRPr="007C6CB5">
              <w:rPr>
                <w:szCs w:val="20"/>
              </w:rPr>
              <w:t>ИТОГО необходимая валовая выручка:</w:t>
            </w:r>
          </w:p>
        </w:tc>
        <w:tc>
          <w:tcPr>
            <w:tcW w:w="1959" w:type="dxa"/>
            <w:shd w:val="clear" w:color="auto" w:fill="auto"/>
          </w:tcPr>
          <w:p w14:paraId="1FEDEC59" w14:textId="77777777" w:rsidR="007C6CB5" w:rsidRPr="007C6CB5" w:rsidRDefault="007C6CB5" w:rsidP="007C6CB5">
            <w:pPr>
              <w:jc w:val="center"/>
            </w:pPr>
            <w:r w:rsidRPr="007C6CB5">
              <w:rPr>
                <w:szCs w:val="20"/>
              </w:rPr>
              <w:t>25 140</w:t>
            </w:r>
          </w:p>
        </w:tc>
      </w:tr>
      <w:tr w:rsidR="007C6CB5" w:rsidRPr="007C6CB5" w14:paraId="551B0E88" w14:textId="77777777" w:rsidTr="00487D46">
        <w:trPr>
          <w:trHeight w:val="360"/>
        </w:trPr>
        <w:tc>
          <w:tcPr>
            <w:tcW w:w="641" w:type="dxa"/>
            <w:shd w:val="clear" w:color="auto" w:fill="auto"/>
            <w:vAlign w:val="center"/>
          </w:tcPr>
          <w:p w14:paraId="208DEA84" w14:textId="77777777" w:rsidR="007C6CB5" w:rsidRPr="007C6CB5" w:rsidRDefault="007C6CB5" w:rsidP="007C6CB5">
            <w:pPr>
              <w:jc w:val="center"/>
              <w:rPr>
                <w:szCs w:val="20"/>
              </w:rPr>
            </w:pPr>
            <w:r w:rsidRPr="007C6CB5">
              <w:rPr>
                <w:szCs w:val="20"/>
              </w:rPr>
              <w:t>12</w:t>
            </w:r>
          </w:p>
        </w:tc>
        <w:tc>
          <w:tcPr>
            <w:tcW w:w="7028" w:type="dxa"/>
            <w:shd w:val="clear" w:color="auto" w:fill="auto"/>
            <w:vAlign w:val="center"/>
          </w:tcPr>
          <w:p w14:paraId="7F6A9494" w14:textId="77777777" w:rsidR="007C6CB5" w:rsidRPr="007C6CB5" w:rsidRDefault="007C6CB5" w:rsidP="007C6CB5">
            <w:pPr>
              <w:autoSpaceDE w:val="0"/>
              <w:autoSpaceDN w:val="0"/>
              <w:adjustRightInd w:val="0"/>
              <w:jc w:val="both"/>
              <w:rPr>
                <w:szCs w:val="20"/>
              </w:rPr>
            </w:pPr>
            <w:r w:rsidRPr="007C6CB5">
              <w:t>Корректировка, связанная с соблюдением статьи 3 Федерального закона от 27.07.2010 № 190-ФЗ «О теплоснабжении»</w:t>
            </w:r>
          </w:p>
        </w:tc>
        <w:tc>
          <w:tcPr>
            <w:tcW w:w="1959" w:type="dxa"/>
            <w:shd w:val="clear" w:color="auto" w:fill="auto"/>
          </w:tcPr>
          <w:p w14:paraId="36D2EEAC" w14:textId="77777777" w:rsidR="007C6CB5" w:rsidRPr="007C6CB5" w:rsidRDefault="007C6CB5" w:rsidP="007C6CB5">
            <w:pPr>
              <w:jc w:val="center"/>
            </w:pPr>
            <w:r w:rsidRPr="007C6CB5">
              <w:rPr>
                <w:szCs w:val="20"/>
              </w:rPr>
              <w:t>660</w:t>
            </w:r>
          </w:p>
        </w:tc>
      </w:tr>
      <w:tr w:rsidR="007C6CB5" w:rsidRPr="007C6CB5" w14:paraId="0BF56F16" w14:textId="77777777" w:rsidTr="00487D46">
        <w:trPr>
          <w:trHeight w:val="360"/>
        </w:trPr>
        <w:tc>
          <w:tcPr>
            <w:tcW w:w="641" w:type="dxa"/>
            <w:shd w:val="clear" w:color="auto" w:fill="auto"/>
            <w:vAlign w:val="center"/>
          </w:tcPr>
          <w:p w14:paraId="0A094D47" w14:textId="77777777" w:rsidR="007C6CB5" w:rsidRPr="007C6CB5" w:rsidRDefault="007C6CB5" w:rsidP="007C6CB5">
            <w:pPr>
              <w:jc w:val="center"/>
              <w:rPr>
                <w:szCs w:val="20"/>
              </w:rPr>
            </w:pPr>
            <w:r w:rsidRPr="007C6CB5">
              <w:rPr>
                <w:szCs w:val="20"/>
              </w:rPr>
              <w:t>13</w:t>
            </w:r>
          </w:p>
        </w:tc>
        <w:tc>
          <w:tcPr>
            <w:tcW w:w="7028" w:type="dxa"/>
            <w:shd w:val="clear" w:color="auto" w:fill="auto"/>
            <w:vAlign w:val="center"/>
          </w:tcPr>
          <w:p w14:paraId="21E6566A" w14:textId="77777777" w:rsidR="007C6CB5" w:rsidRPr="007C6CB5" w:rsidRDefault="007C6CB5" w:rsidP="007C6CB5">
            <w:pPr>
              <w:autoSpaceDE w:val="0"/>
              <w:autoSpaceDN w:val="0"/>
              <w:adjustRightInd w:val="0"/>
              <w:jc w:val="both"/>
              <w:rPr>
                <w:szCs w:val="20"/>
              </w:rPr>
            </w:pPr>
            <w:r w:rsidRPr="007C6CB5">
              <w:rPr>
                <w:szCs w:val="20"/>
              </w:rPr>
              <w:t>Итого НВВ</w:t>
            </w:r>
          </w:p>
        </w:tc>
        <w:tc>
          <w:tcPr>
            <w:tcW w:w="1959" w:type="dxa"/>
            <w:shd w:val="clear" w:color="auto" w:fill="auto"/>
          </w:tcPr>
          <w:p w14:paraId="1C8DEE23" w14:textId="77777777" w:rsidR="007C6CB5" w:rsidRPr="007C6CB5" w:rsidRDefault="007C6CB5" w:rsidP="007C6CB5">
            <w:pPr>
              <w:jc w:val="center"/>
            </w:pPr>
            <w:r w:rsidRPr="007C6CB5">
              <w:rPr>
                <w:szCs w:val="20"/>
              </w:rPr>
              <w:t>25 800</w:t>
            </w:r>
          </w:p>
        </w:tc>
      </w:tr>
      <w:tr w:rsidR="007C6CB5" w:rsidRPr="007C6CB5" w14:paraId="39077BA6" w14:textId="77777777" w:rsidTr="00487D46">
        <w:trPr>
          <w:trHeight w:val="360"/>
        </w:trPr>
        <w:tc>
          <w:tcPr>
            <w:tcW w:w="641" w:type="dxa"/>
            <w:shd w:val="clear" w:color="auto" w:fill="auto"/>
            <w:vAlign w:val="center"/>
          </w:tcPr>
          <w:p w14:paraId="61B36593" w14:textId="77777777" w:rsidR="007C6CB5" w:rsidRPr="007C6CB5" w:rsidRDefault="007C6CB5" w:rsidP="007C6CB5">
            <w:pPr>
              <w:jc w:val="center"/>
              <w:rPr>
                <w:szCs w:val="20"/>
              </w:rPr>
            </w:pPr>
            <w:r w:rsidRPr="007C6CB5">
              <w:rPr>
                <w:szCs w:val="20"/>
              </w:rPr>
              <w:t>14</w:t>
            </w:r>
          </w:p>
        </w:tc>
        <w:tc>
          <w:tcPr>
            <w:tcW w:w="7028" w:type="dxa"/>
            <w:shd w:val="clear" w:color="auto" w:fill="auto"/>
            <w:vAlign w:val="center"/>
          </w:tcPr>
          <w:p w14:paraId="3A4C964A" w14:textId="77777777" w:rsidR="007C6CB5" w:rsidRPr="007C6CB5" w:rsidRDefault="007C6CB5" w:rsidP="007C6CB5">
            <w:pPr>
              <w:autoSpaceDE w:val="0"/>
              <w:autoSpaceDN w:val="0"/>
              <w:adjustRightInd w:val="0"/>
              <w:jc w:val="both"/>
              <w:rPr>
                <w:szCs w:val="20"/>
              </w:rPr>
            </w:pPr>
            <w:r w:rsidRPr="007C6CB5">
              <w:rPr>
                <w:szCs w:val="20"/>
              </w:rPr>
              <w:t>Товарная выручка</w:t>
            </w:r>
          </w:p>
        </w:tc>
        <w:tc>
          <w:tcPr>
            <w:tcW w:w="1959" w:type="dxa"/>
            <w:shd w:val="clear" w:color="auto" w:fill="auto"/>
          </w:tcPr>
          <w:p w14:paraId="272E5F37" w14:textId="77777777" w:rsidR="007C6CB5" w:rsidRPr="007C6CB5" w:rsidRDefault="007C6CB5" w:rsidP="007C6CB5">
            <w:pPr>
              <w:jc w:val="center"/>
            </w:pPr>
            <w:r w:rsidRPr="007C6CB5">
              <w:t>26 034</w:t>
            </w:r>
          </w:p>
        </w:tc>
      </w:tr>
      <w:tr w:rsidR="007C6CB5" w:rsidRPr="007C6CB5" w14:paraId="6CB91882" w14:textId="77777777" w:rsidTr="00487D46">
        <w:trPr>
          <w:trHeight w:val="360"/>
        </w:trPr>
        <w:tc>
          <w:tcPr>
            <w:tcW w:w="641" w:type="dxa"/>
            <w:shd w:val="clear" w:color="auto" w:fill="auto"/>
            <w:vAlign w:val="center"/>
          </w:tcPr>
          <w:p w14:paraId="6F1F71C2" w14:textId="77777777" w:rsidR="007C6CB5" w:rsidRPr="007C6CB5" w:rsidRDefault="007C6CB5" w:rsidP="007C6CB5">
            <w:pPr>
              <w:jc w:val="center"/>
              <w:rPr>
                <w:b/>
                <w:szCs w:val="20"/>
              </w:rPr>
            </w:pPr>
            <w:r w:rsidRPr="007C6CB5">
              <w:rPr>
                <w:b/>
                <w:szCs w:val="20"/>
              </w:rPr>
              <w:t>15</w:t>
            </w:r>
          </w:p>
        </w:tc>
        <w:tc>
          <w:tcPr>
            <w:tcW w:w="7028" w:type="dxa"/>
            <w:shd w:val="clear" w:color="auto" w:fill="auto"/>
            <w:vAlign w:val="center"/>
          </w:tcPr>
          <w:p w14:paraId="245C133E" w14:textId="77777777" w:rsidR="007C6CB5" w:rsidRPr="007C6CB5" w:rsidRDefault="007C6CB5" w:rsidP="007C6CB5">
            <w:pPr>
              <w:rPr>
                <w:b/>
                <w:szCs w:val="20"/>
              </w:rPr>
            </w:pPr>
            <w:r w:rsidRPr="007C6CB5">
              <w:rPr>
                <w:b/>
              </w:rPr>
              <w:t>Корректировка НВВ по результатам 2023 года</w:t>
            </w:r>
          </w:p>
        </w:tc>
        <w:tc>
          <w:tcPr>
            <w:tcW w:w="1959" w:type="dxa"/>
            <w:shd w:val="clear" w:color="auto" w:fill="auto"/>
          </w:tcPr>
          <w:p w14:paraId="7B5AFD6C" w14:textId="77777777" w:rsidR="007C6CB5" w:rsidRPr="007C6CB5" w:rsidRDefault="007C6CB5" w:rsidP="007C6CB5">
            <w:pPr>
              <w:jc w:val="center"/>
              <w:rPr>
                <w:b/>
              </w:rPr>
            </w:pPr>
            <w:r w:rsidRPr="007C6CB5">
              <w:rPr>
                <w:b/>
              </w:rPr>
              <w:t>-234</w:t>
            </w:r>
          </w:p>
        </w:tc>
      </w:tr>
    </w:tbl>
    <w:p w14:paraId="13EE323C" w14:textId="77777777" w:rsidR="007C6CB5" w:rsidRPr="007C6CB5" w:rsidRDefault="007C6CB5" w:rsidP="007C6CB5">
      <w:pPr>
        <w:ind w:firstLine="709"/>
        <w:rPr>
          <w:sz w:val="28"/>
          <w:szCs w:val="28"/>
          <w:lang w:eastAsia="en-US"/>
        </w:rPr>
      </w:pPr>
    </w:p>
    <w:p w14:paraId="3409D6C7" w14:textId="77777777" w:rsidR="007C6CB5" w:rsidRPr="007C6CB5" w:rsidRDefault="007C6CB5" w:rsidP="007C6CB5">
      <w:pPr>
        <w:ind w:firstLine="851"/>
        <w:jc w:val="both"/>
        <w:rPr>
          <w:sz w:val="28"/>
          <w:szCs w:val="28"/>
        </w:rPr>
      </w:pPr>
      <w:bookmarkStart w:id="70" w:name="_Toc26106688"/>
      <w:bookmarkStart w:id="71" w:name="_Toc59205456"/>
      <w:r w:rsidRPr="007C6CB5">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из плановой необходимой валовой выручки на теплоноситель на 2025 год необходимо исключить 267 тыс. руб.</w:t>
      </w:r>
    </w:p>
    <w:p w14:paraId="788165DC" w14:textId="77777777" w:rsidR="007C6CB5" w:rsidRPr="007C6CB5" w:rsidRDefault="007C6CB5" w:rsidP="007C6CB5">
      <w:pPr>
        <w:keepNext/>
        <w:jc w:val="center"/>
        <w:outlineLvl w:val="1"/>
        <w:rPr>
          <w:b/>
          <w:sz w:val="28"/>
          <w:szCs w:val="20"/>
        </w:rPr>
      </w:pPr>
    </w:p>
    <w:p w14:paraId="172D9366" w14:textId="77777777" w:rsidR="007C6CB5" w:rsidRPr="007C6CB5" w:rsidRDefault="007C6CB5" w:rsidP="007C6CB5">
      <w:pPr>
        <w:rPr>
          <w:b/>
          <w:sz w:val="28"/>
          <w:szCs w:val="20"/>
        </w:rPr>
      </w:pPr>
      <w:r w:rsidRPr="007C6CB5">
        <w:rPr>
          <w:sz w:val="28"/>
          <w:szCs w:val="20"/>
        </w:rPr>
        <w:br w:type="page"/>
      </w:r>
    </w:p>
    <w:p w14:paraId="4A7C67E0" w14:textId="77777777" w:rsidR="007C6CB5" w:rsidRPr="007C6CB5" w:rsidRDefault="007C6CB5" w:rsidP="007C6CB5">
      <w:pPr>
        <w:keepNext/>
        <w:jc w:val="center"/>
        <w:outlineLvl w:val="1"/>
        <w:rPr>
          <w:b/>
          <w:sz w:val="28"/>
          <w:szCs w:val="20"/>
        </w:rPr>
      </w:pPr>
      <w:r w:rsidRPr="007C6CB5">
        <w:rPr>
          <w:b/>
          <w:sz w:val="28"/>
          <w:szCs w:val="20"/>
        </w:rPr>
        <w:lastRenderedPageBreak/>
        <w:t>Необходимая валовая выручка</w:t>
      </w:r>
      <w:bookmarkEnd w:id="70"/>
      <w:bookmarkEnd w:id="71"/>
    </w:p>
    <w:p w14:paraId="21A9E294" w14:textId="77777777" w:rsidR="007C6CB5" w:rsidRPr="007C6CB5" w:rsidRDefault="007C6CB5" w:rsidP="007C6CB5">
      <w:pPr>
        <w:ind w:firstLine="851"/>
        <w:jc w:val="both"/>
        <w:rPr>
          <w:sz w:val="28"/>
          <w:szCs w:val="28"/>
        </w:rPr>
      </w:pPr>
      <w:r w:rsidRPr="007C6CB5">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6.</w:t>
      </w:r>
    </w:p>
    <w:p w14:paraId="0D661851" w14:textId="77777777" w:rsidR="007C6CB5" w:rsidRPr="007C6CB5" w:rsidRDefault="007C6CB5" w:rsidP="007C6CB5">
      <w:pPr>
        <w:ind w:left="7938" w:right="-1"/>
        <w:jc w:val="right"/>
        <w:rPr>
          <w:color w:val="000000"/>
          <w:sz w:val="28"/>
          <w:szCs w:val="28"/>
        </w:rPr>
      </w:pPr>
      <w:r w:rsidRPr="007C6CB5">
        <w:rPr>
          <w:color w:val="000000"/>
          <w:sz w:val="28"/>
          <w:szCs w:val="28"/>
        </w:rPr>
        <w:t>Таблица 6</w:t>
      </w:r>
    </w:p>
    <w:p w14:paraId="20BF9905" w14:textId="77777777" w:rsidR="007C6CB5" w:rsidRPr="007C6CB5" w:rsidRDefault="007C6CB5" w:rsidP="007C6CB5">
      <w:pPr>
        <w:jc w:val="center"/>
        <w:rPr>
          <w:rFonts w:eastAsia="Calibri"/>
          <w:b/>
          <w:bCs/>
          <w:sz w:val="28"/>
          <w:szCs w:val="28"/>
          <w:lang w:eastAsia="en-US"/>
        </w:rPr>
      </w:pPr>
      <w:r w:rsidRPr="007C6CB5">
        <w:rPr>
          <w:rFonts w:eastAsia="Calibri"/>
          <w:b/>
          <w:bCs/>
          <w:sz w:val="28"/>
          <w:szCs w:val="28"/>
          <w:lang w:eastAsia="en-US"/>
        </w:rPr>
        <w:t>Расчет необходимой валовой выручки на производство теплоносителя методом индексации установленных тарифов Кемеровской ТЭЦ</w:t>
      </w:r>
    </w:p>
    <w:p w14:paraId="715E1421" w14:textId="77777777" w:rsidR="007C6CB5" w:rsidRPr="007C6CB5" w:rsidRDefault="007C6CB5" w:rsidP="007C6CB5">
      <w:pPr>
        <w:ind w:firstLine="851"/>
        <w:jc w:val="center"/>
        <w:rPr>
          <w:sz w:val="28"/>
          <w:szCs w:val="28"/>
        </w:rPr>
      </w:pPr>
      <w:r w:rsidRPr="007C6CB5">
        <w:rPr>
          <w:sz w:val="28"/>
          <w:szCs w:val="28"/>
        </w:rPr>
        <w:t>(Приложение 5.9 к Методическим указаниям)</w:t>
      </w:r>
    </w:p>
    <w:p w14:paraId="4137227C" w14:textId="77777777" w:rsidR="007C6CB5" w:rsidRPr="007C6CB5" w:rsidRDefault="007C6CB5" w:rsidP="007C6CB5">
      <w:pPr>
        <w:ind w:right="-31" w:firstLine="851"/>
        <w:jc w:val="right"/>
        <w:rPr>
          <w:sz w:val="28"/>
          <w:szCs w:val="28"/>
        </w:rPr>
      </w:pPr>
      <w:r w:rsidRPr="007C6CB5">
        <w:rPr>
          <w:sz w:val="28"/>
          <w:szCs w:val="28"/>
        </w:rPr>
        <w:t>тыс. руб.</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468"/>
        <w:gridCol w:w="1720"/>
        <w:gridCol w:w="1603"/>
      </w:tblGrid>
      <w:tr w:rsidR="007C6CB5" w:rsidRPr="007C6CB5" w14:paraId="0B1133C2" w14:textId="77777777" w:rsidTr="00487D46">
        <w:trPr>
          <w:trHeight w:val="879"/>
          <w:tblHeader/>
        </w:trPr>
        <w:tc>
          <w:tcPr>
            <w:tcW w:w="595" w:type="dxa"/>
            <w:tcBorders>
              <w:top w:val="single" w:sz="4" w:space="0" w:color="auto"/>
            </w:tcBorders>
            <w:shd w:val="clear" w:color="auto" w:fill="auto"/>
            <w:vAlign w:val="center"/>
            <w:hideMark/>
          </w:tcPr>
          <w:p w14:paraId="7B32C97B" w14:textId="77777777" w:rsidR="007C6CB5" w:rsidRPr="007C6CB5" w:rsidRDefault="007C6CB5" w:rsidP="007C6CB5">
            <w:pPr>
              <w:jc w:val="center"/>
              <w:rPr>
                <w:sz w:val="20"/>
                <w:szCs w:val="20"/>
              </w:rPr>
            </w:pPr>
            <w:r w:rsidRPr="007C6CB5">
              <w:rPr>
                <w:sz w:val="20"/>
                <w:szCs w:val="20"/>
              </w:rPr>
              <w:t>№ п/п</w:t>
            </w:r>
          </w:p>
        </w:tc>
        <w:tc>
          <w:tcPr>
            <w:tcW w:w="5468" w:type="dxa"/>
            <w:tcBorders>
              <w:top w:val="single" w:sz="4" w:space="0" w:color="auto"/>
            </w:tcBorders>
            <w:shd w:val="clear" w:color="auto" w:fill="auto"/>
            <w:vAlign w:val="center"/>
            <w:hideMark/>
          </w:tcPr>
          <w:p w14:paraId="66687D1A" w14:textId="77777777" w:rsidR="007C6CB5" w:rsidRPr="007C6CB5" w:rsidRDefault="007C6CB5" w:rsidP="007C6CB5">
            <w:pPr>
              <w:jc w:val="center"/>
              <w:rPr>
                <w:sz w:val="20"/>
                <w:szCs w:val="20"/>
              </w:rPr>
            </w:pPr>
            <w:r w:rsidRPr="007C6CB5">
              <w:rPr>
                <w:sz w:val="20"/>
                <w:szCs w:val="20"/>
              </w:rPr>
              <w:t>Наименование расхода</w:t>
            </w:r>
          </w:p>
        </w:tc>
        <w:tc>
          <w:tcPr>
            <w:tcW w:w="1720" w:type="dxa"/>
            <w:tcBorders>
              <w:top w:val="single" w:sz="4" w:space="0" w:color="auto"/>
            </w:tcBorders>
            <w:vAlign w:val="center"/>
          </w:tcPr>
          <w:p w14:paraId="51942D61" w14:textId="77777777" w:rsidR="007C6CB5" w:rsidRPr="007C6CB5" w:rsidRDefault="007C6CB5" w:rsidP="007C6CB5">
            <w:pPr>
              <w:jc w:val="center"/>
              <w:rPr>
                <w:sz w:val="20"/>
                <w:szCs w:val="20"/>
              </w:rPr>
            </w:pPr>
            <w:r w:rsidRPr="007C6CB5">
              <w:rPr>
                <w:sz w:val="20"/>
                <w:szCs w:val="20"/>
              </w:rPr>
              <w:t>Предложение предприятия на 2025</w:t>
            </w:r>
          </w:p>
        </w:tc>
        <w:tc>
          <w:tcPr>
            <w:tcW w:w="1603" w:type="dxa"/>
            <w:tcBorders>
              <w:top w:val="single" w:sz="4" w:space="0" w:color="auto"/>
            </w:tcBorders>
            <w:vAlign w:val="center"/>
          </w:tcPr>
          <w:p w14:paraId="3C9DC166" w14:textId="77777777" w:rsidR="007C6CB5" w:rsidRPr="007C6CB5" w:rsidRDefault="007C6CB5" w:rsidP="007C6CB5">
            <w:pPr>
              <w:jc w:val="center"/>
              <w:rPr>
                <w:sz w:val="20"/>
                <w:szCs w:val="20"/>
              </w:rPr>
            </w:pPr>
            <w:r w:rsidRPr="007C6CB5">
              <w:rPr>
                <w:sz w:val="20"/>
                <w:szCs w:val="20"/>
              </w:rPr>
              <w:t>Предложение экспертов на 2025</w:t>
            </w:r>
          </w:p>
        </w:tc>
      </w:tr>
      <w:tr w:rsidR="007C6CB5" w:rsidRPr="007C6CB5" w14:paraId="092FF12B" w14:textId="77777777" w:rsidTr="00487D46">
        <w:trPr>
          <w:trHeight w:val="316"/>
        </w:trPr>
        <w:tc>
          <w:tcPr>
            <w:tcW w:w="595" w:type="dxa"/>
            <w:shd w:val="clear" w:color="auto" w:fill="auto"/>
            <w:vAlign w:val="center"/>
            <w:hideMark/>
          </w:tcPr>
          <w:p w14:paraId="2DFB5AD1" w14:textId="77777777" w:rsidR="007C6CB5" w:rsidRPr="007C6CB5" w:rsidRDefault="007C6CB5" w:rsidP="007C6CB5">
            <w:pPr>
              <w:jc w:val="center"/>
              <w:rPr>
                <w:sz w:val="20"/>
                <w:szCs w:val="20"/>
              </w:rPr>
            </w:pPr>
            <w:r w:rsidRPr="007C6CB5">
              <w:rPr>
                <w:sz w:val="20"/>
                <w:szCs w:val="20"/>
              </w:rPr>
              <w:t>1</w:t>
            </w:r>
          </w:p>
        </w:tc>
        <w:tc>
          <w:tcPr>
            <w:tcW w:w="5468" w:type="dxa"/>
            <w:shd w:val="clear" w:color="auto" w:fill="auto"/>
            <w:vAlign w:val="center"/>
            <w:hideMark/>
          </w:tcPr>
          <w:p w14:paraId="1ED7C664" w14:textId="77777777" w:rsidR="007C6CB5" w:rsidRPr="007C6CB5" w:rsidRDefault="007C6CB5" w:rsidP="007C6CB5">
            <w:pPr>
              <w:rPr>
                <w:sz w:val="20"/>
                <w:szCs w:val="20"/>
              </w:rPr>
            </w:pPr>
            <w:r w:rsidRPr="007C6CB5">
              <w:rPr>
                <w:sz w:val="20"/>
                <w:szCs w:val="20"/>
              </w:rPr>
              <w:t>Операционные (подконтрольные) расходы</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14:paraId="56E2A239" w14:textId="77777777" w:rsidR="007C6CB5" w:rsidRPr="007C6CB5" w:rsidRDefault="007C6CB5" w:rsidP="007C6CB5">
            <w:pPr>
              <w:jc w:val="center"/>
              <w:rPr>
                <w:sz w:val="20"/>
                <w:szCs w:val="20"/>
              </w:rPr>
            </w:pPr>
            <w:r w:rsidRPr="007C6CB5">
              <w:rPr>
                <w:sz w:val="20"/>
                <w:szCs w:val="20"/>
              </w:rPr>
              <w:t>29 185</w:t>
            </w:r>
          </w:p>
        </w:tc>
        <w:tc>
          <w:tcPr>
            <w:tcW w:w="1603" w:type="dxa"/>
            <w:tcBorders>
              <w:top w:val="single" w:sz="4" w:space="0" w:color="auto"/>
              <w:left w:val="single" w:sz="4" w:space="0" w:color="auto"/>
              <w:bottom w:val="single" w:sz="4" w:space="0" w:color="auto"/>
              <w:right w:val="single" w:sz="4" w:space="0" w:color="auto"/>
            </w:tcBorders>
            <w:shd w:val="clear" w:color="000000" w:fill="FFFFFF"/>
            <w:vAlign w:val="center"/>
          </w:tcPr>
          <w:p w14:paraId="4F7651E0" w14:textId="77777777" w:rsidR="007C6CB5" w:rsidRPr="007C6CB5" w:rsidRDefault="007C6CB5" w:rsidP="007C6CB5">
            <w:pPr>
              <w:jc w:val="center"/>
              <w:rPr>
                <w:sz w:val="20"/>
                <w:szCs w:val="20"/>
              </w:rPr>
            </w:pPr>
            <w:r w:rsidRPr="007C6CB5">
              <w:rPr>
                <w:sz w:val="20"/>
                <w:szCs w:val="20"/>
              </w:rPr>
              <w:t>29 185</w:t>
            </w:r>
          </w:p>
        </w:tc>
      </w:tr>
      <w:tr w:rsidR="007C6CB5" w:rsidRPr="007C6CB5" w14:paraId="1AD68BC5" w14:textId="77777777" w:rsidTr="00487D46">
        <w:trPr>
          <w:trHeight w:val="290"/>
        </w:trPr>
        <w:tc>
          <w:tcPr>
            <w:tcW w:w="595" w:type="dxa"/>
            <w:shd w:val="clear" w:color="auto" w:fill="auto"/>
            <w:vAlign w:val="center"/>
            <w:hideMark/>
          </w:tcPr>
          <w:p w14:paraId="0F43BC97" w14:textId="77777777" w:rsidR="007C6CB5" w:rsidRPr="007C6CB5" w:rsidRDefault="007C6CB5" w:rsidP="007C6CB5">
            <w:pPr>
              <w:jc w:val="center"/>
              <w:rPr>
                <w:sz w:val="20"/>
                <w:szCs w:val="20"/>
              </w:rPr>
            </w:pPr>
            <w:r w:rsidRPr="007C6CB5">
              <w:rPr>
                <w:sz w:val="20"/>
                <w:szCs w:val="20"/>
              </w:rPr>
              <w:t>2</w:t>
            </w:r>
          </w:p>
        </w:tc>
        <w:tc>
          <w:tcPr>
            <w:tcW w:w="5468" w:type="dxa"/>
            <w:shd w:val="clear" w:color="auto" w:fill="auto"/>
            <w:vAlign w:val="center"/>
            <w:hideMark/>
          </w:tcPr>
          <w:p w14:paraId="34A6A8A6" w14:textId="77777777" w:rsidR="007C6CB5" w:rsidRPr="007C6CB5" w:rsidRDefault="007C6CB5" w:rsidP="007C6CB5">
            <w:pPr>
              <w:rPr>
                <w:sz w:val="20"/>
                <w:szCs w:val="20"/>
              </w:rPr>
            </w:pPr>
            <w:r w:rsidRPr="007C6CB5">
              <w:rPr>
                <w:sz w:val="20"/>
                <w:szCs w:val="20"/>
              </w:rPr>
              <w:t>Неподконтрольные расходы</w:t>
            </w:r>
          </w:p>
        </w:tc>
        <w:tc>
          <w:tcPr>
            <w:tcW w:w="1720" w:type="dxa"/>
            <w:tcBorders>
              <w:top w:val="nil"/>
              <w:left w:val="single" w:sz="4" w:space="0" w:color="auto"/>
              <w:bottom w:val="single" w:sz="4" w:space="0" w:color="auto"/>
              <w:right w:val="single" w:sz="4" w:space="0" w:color="auto"/>
            </w:tcBorders>
            <w:shd w:val="clear" w:color="000000" w:fill="FFFFFF"/>
            <w:vAlign w:val="center"/>
          </w:tcPr>
          <w:p w14:paraId="78A0C031" w14:textId="77777777" w:rsidR="007C6CB5" w:rsidRPr="007C6CB5" w:rsidRDefault="007C6CB5" w:rsidP="007C6CB5">
            <w:pPr>
              <w:jc w:val="center"/>
              <w:rPr>
                <w:sz w:val="20"/>
                <w:szCs w:val="20"/>
              </w:rPr>
            </w:pPr>
            <w:r w:rsidRPr="007C6CB5">
              <w:rPr>
                <w:sz w:val="20"/>
                <w:szCs w:val="20"/>
              </w:rPr>
              <w:t>11 793</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49FA1A7A" w14:textId="77777777" w:rsidR="007C6CB5" w:rsidRPr="007C6CB5" w:rsidRDefault="007C6CB5" w:rsidP="007C6CB5">
            <w:pPr>
              <w:jc w:val="center"/>
              <w:rPr>
                <w:sz w:val="20"/>
                <w:szCs w:val="20"/>
              </w:rPr>
            </w:pPr>
            <w:r w:rsidRPr="007C6CB5">
              <w:rPr>
                <w:sz w:val="20"/>
                <w:szCs w:val="20"/>
              </w:rPr>
              <w:t>10 986</w:t>
            </w:r>
          </w:p>
        </w:tc>
      </w:tr>
      <w:tr w:rsidR="007C6CB5" w:rsidRPr="007C6CB5" w14:paraId="3AF1F571" w14:textId="77777777" w:rsidTr="00487D46">
        <w:trPr>
          <w:trHeight w:val="295"/>
        </w:trPr>
        <w:tc>
          <w:tcPr>
            <w:tcW w:w="595" w:type="dxa"/>
            <w:shd w:val="clear" w:color="auto" w:fill="auto"/>
            <w:vAlign w:val="center"/>
            <w:hideMark/>
          </w:tcPr>
          <w:p w14:paraId="33BCC90D" w14:textId="77777777" w:rsidR="007C6CB5" w:rsidRPr="007C6CB5" w:rsidRDefault="007C6CB5" w:rsidP="007C6CB5">
            <w:pPr>
              <w:jc w:val="center"/>
              <w:rPr>
                <w:sz w:val="20"/>
                <w:szCs w:val="20"/>
              </w:rPr>
            </w:pPr>
            <w:r w:rsidRPr="007C6CB5">
              <w:rPr>
                <w:sz w:val="20"/>
                <w:szCs w:val="20"/>
              </w:rPr>
              <w:t>3</w:t>
            </w:r>
          </w:p>
        </w:tc>
        <w:tc>
          <w:tcPr>
            <w:tcW w:w="5468" w:type="dxa"/>
            <w:shd w:val="clear" w:color="auto" w:fill="auto"/>
            <w:vAlign w:val="center"/>
            <w:hideMark/>
          </w:tcPr>
          <w:p w14:paraId="6C79D24F" w14:textId="77777777" w:rsidR="007C6CB5" w:rsidRPr="007C6CB5" w:rsidRDefault="007C6CB5" w:rsidP="007C6CB5">
            <w:pPr>
              <w:rPr>
                <w:sz w:val="20"/>
                <w:szCs w:val="20"/>
              </w:rPr>
            </w:pPr>
            <w:r w:rsidRPr="007C6CB5">
              <w:rPr>
                <w:sz w:val="20"/>
                <w:szCs w:val="20"/>
              </w:rPr>
              <w:t>Расходы на приобретение (производство) энергетических ресурсов, холодной воды и теплоносителя</w:t>
            </w:r>
          </w:p>
        </w:tc>
        <w:tc>
          <w:tcPr>
            <w:tcW w:w="1720" w:type="dxa"/>
            <w:tcBorders>
              <w:top w:val="nil"/>
              <w:left w:val="single" w:sz="4" w:space="0" w:color="auto"/>
              <w:bottom w:val="single" w:sz="4" w:space="0" w:color="auto"/>
              <w:right w:val="single" w:sz="4" w:space="0" w:color="auto"/>
            </w:tcBorders>
            <w:shd w:val="clear" w:color="000000" w:fill="FFFFFF"/>
            <w:vAlign w:val="center"/>
          </w:tcPr>
          <w:p w14:paraId="188611B2" w14:textId="77777777" w:rsidR="007C6CB5" w:rsidRPr="007C6CB5" w:rsidRDefault="007C6CB5" w:rsidP="007C6CB5">
            <w:pPr>
              <w:jc w:val="center"/>
              <w:rPr>
                <w:sz w:val="20"/>
                <w:szCs w:val="20"/>
              </w:rPr>
            </w:pPr>
            <w:r w:rsidRPr="007C6CB5">
              <w:rPr>
                <w:sz w:val="20"/>
                <w:szCs w:val="20"/>
              </w:rPr>
              <w:t>0</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6A6189D7" w14:textId="77777777" w:rsidR="007C6CB5" w:rsidRPr="007C6CB5" w:rsidRDefault="007C6CB5" w:rsidP="007C6CB5">
            <w:pPr>
              <w:jc w:val="center"/>
              <w:rPr>
                <w:sz w:val="20"/>
                <w:szCs w:val="20"/>
              </w:rPr>
            </w:pPr>
            <w:r w:rsidRPr="007C6CB5">
              <w:rPr>
                <w:sz w:val="20"/>
                <w:szCs w:val="20"/>
              </w:rPr>
              <w:t>0</w:t>
            </w:r>
          </w:p>
        </w:tc>
      </w:tr>
      <w:tr w:rsidR="007C6CB5" w:rsidRPr="007C6CB5" w14:paraId="2E2A09F7" w14:textId="77777777" w:rsidTr="00487D46">
        <w:trPr>
          <w:trHeight w:val="78"/>
        </w:trPr>
        <w:tc>
          <w:tcPr>
            <w:tcW w:w="595" w:type="dxa"/>
            <w:shd w:val="clear" w:color="auto" w:fill="auto"/>
            <w:vAlign w:val="center"/>
            <w:hideMark/>
          </w:tcPr>
          <w:p w14:paraId="6F61BEF3" w14:textId="77777777" w:rsidR="007C6CB5" w:rsidRPr="007C6CB5" w:rsidRDefault="007C6CB5" w:rsidP="007C6CB5">
            <w:pPr>
              <w:jc w:val="center"/>
              <w:rPr>
                <w:sz w:val="20"/>
                <w:szCs w:val="20"/>
              </w:rPr>
            </w:pPr>
            <w:r w:rsidRPr="007C6CB5">
              <w:rPr>
                <w:sz w:val="20"/>
                <w:szCs w:val="20"/>
              </w:rPr>
              <w:t>4</w:t>
            </w:r>
          </w:p>
        </w:tc>
        <w:tc>
          <w:tcPr>
            <w:tcW w:w="5468" w:type="dxa"/>
            <w:shd w:val="clear" w:color="auto" w:fill="auto"/>
            <w:vAlign w:val="center"/>
            <w:hideMark/>
          </w:tcPr>
          <w:p w14:paraId="13E75462" w14:textId="77777777" w:rsidR="007C6CB5" w:rsidRPr="007C6CB5" w:rsidRDefault="007C6CB5" w:rsidP="007C6CB5">
            <w:pPr>
              <w:rPr>
                <w:sz w:val="20"/>
                <w:szCs w:val="20"/>
              </w:rPr>
            </w:pPr>
            <w:r w:rsidRPr="007C6CB5">
              <w:rPr>
                <w:sz w:val="20"/>
                <w:szCs w:val="20"/>
              </w:rPr>
              <w:t>Нормативная прибыль</w:t>
            </w:r>
          </w:p>
        </w:tc>
        <w:tc>
          <w:tcPr>
            <w:tcW w:w="1720" w:type="dxa"/>
            <w:tcBorders>
              <w:top w:val="nil"/>
              <w:left w:val="single" w:sz="4" w:space="0" w:color="auto"/>
              <w:bottom w:val="single" w:sz="4" w:space="0" w:color="auto"/>
              <w:right w:val="single" w:sz="4" w:space="0" w:color="auto"/>
            </w:tcBorders>
            <w:shd w:val="clear" w:color="000000" w:fill="FFFFFF"/>
            <w:vAlign w:val="center"/>
          </w:tcPr>
          <w:p w14:paraId="2C9D00DB" w14:textId="77777777" w:rsidR="007C6CB5" w:rsidRPr="007C6CB5" w:rsidRDefault="007C6CB5" w:rsidP="007C6CB5">
            <w:pPr>
              <w:jc w:val="center"/>
              <w:rPr>
                <w:sz w:val="20"/>
                <w:szCs w:val="20"/>
              </w:rPr>
            </w:pPr>
            <w:r w:rsidRPr="007C6CB5">
              <w:rPr>
                <w:sz w:val="20"/>
                <w:szCs w:val="20"/>
              </w:rPr>
              <w:t>12</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1E368F74" w14:textId="77777777" w:rsidR="007C6CB5" w:rsidRPr="007C6CB5" w:rsidRDefault="007C6CB5" w:rsidP="007C6CB5">
            <w:pPr>
              <w:jc w:val="center"/>
              <w:rPr>
                <w:sz w:val="20"/>
                <w:szCs w:val="20"/>
              </w:rPr>
            </w:pPr>
            <w:r w:rsidRPr="007C6CB5">
              <w:rPr>
                <w:sz w:val="20"/>
                <w:szCs w:val="20"/>
              </w:rPr>
              <w:t>0</w:t>
            </w:r>
          </w:p>
        </w:tc>
      </w:tr>
      <w:tr w:rsidR="007C6CB5" w:rsidRPr="007C6CB5" w14:paraId="092EAB99" w14:textId="77777777" w:rsidTr="00487D46">
        <w:trPr>
          <w:trHeight w:val="78"/>
        </w:trPr>
        <w:tc>
          <w:tcPr>
            <w:tcW w:w="595" w:type="dxa"/>
            <w:shd w:val="clear" w:color="auto" w:fill="auto"/>
            <w:vAlign w:val="center"/>
          </w:tcPr>
          <w:p w14:paraId="1DCD24BF" w14:textId="77777777" w:rsidR="007C6CB5" w:rsidRPr="007C6CB5" w:rsidRDefault="007C6CB5" w:rsidP="007C6CB5">
            <w:pPr>
              <w:jc w:val="center"/>
              <w:rPr>
                <w:sz w:val="20"/>
                <w:szCs w:val="20"/>
              </w:rPr>
            </w:pPr>
            <w:r w:rsidRPr="007C6CB5">
              <w:rPr>
                <w:sz w:val="20"/>
                <w:szCs w:val="20"/>
              </w:rPr>
              <w:t>5</w:t>
            </w:r>
          </w:p>
        </w:tc>
        <w:tc>
          <w:tcPr>
            <w:tcW w:w="5468" w:type="dxa"/>
            <w:shd w:val="clear" w:color="auto" w:fill="auto"/>
            <w:vAlign w:val="center"/>
          </w:tcPr>
          <w:p w14:paraId="620768F5" w14:textId="77777777" w:rsidR="007C6CB5" w:rsidRPr="007C6CB5" w:rsidRDefault="007C6CB5" w:rsidP="007C6CB5">
            <w:pPr>
              <w:rPr>
                <w:sz w:val="20"/>
                <w:szCs w:val="20"/>
              </w:rPr>
            </w:pPr>
            <w:r w:rsidRPr="007C6CB5">
              <w:rPr>
                <w:sz w:val="20"/>
                <w:szCs w:val="20"/>
              </w:rPr>
              <w:t>Расчетная предпринимательская прибыль</w:t>
            </w:r>
          </w:p>
        </w:tc>
        <w:tc>
          <w:tcPr>
            <w:tcW w:w="1720" w:type="dxa"/>
            <w:tcBorders>
              <w:top w:val="nil"/>
              <w:left w:val="single" w:sz="4" w:space="0" w:color="auto"/>
              <w:bottom w:val="single" w:sz="4" w:space="0" w:color="auto"/>
              <w:right w:val="single" w:sz="4" w:space="0" w:color="auto"/>
            </w:tcBorders>
            <w:shd w:val="clear" w:color="000000" w:fill="FFFFFF"/>
            <w:vAlign w:val="center"/>
          </w:tcPr>
          <w:p w14:paraId="51527A56" w14:textId="77777777" w:rsidR="007C6CB5" w:rsidRPr="007C6CB5" w:rsidRDefault="007C6CB5" w:rsidP="007C6CB5">
            <w:pPr>
              <w:jc w:val="center"/>
              <w:rPr>
                <w:sz w:val="20"/>
                <w:szCs w:val="20"/>
              </w:rPr>
            </w:pPr>
            <w:r w:rsidRPr="007C6CB5">
              <w:rPr>
                <w:sz w:val="20"/>
                <w:szCs w:val="20"/>
              </w:rPr>
              <w:t>2 723</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642C0E54" w14:textId="77777777" w:rsidR="007C6CB5" w:rsidRPr="007C6CB5" w:rsidRDefault="007C6CB5" w:rsidP="007C6CB5">
            <w:pPr>
              <w:jc w:val="center"/>
              <w:rPr>
                <w:sz w:val="20"/>
                <w:szCs w:val="20"/>
              </w:rPr>
            </w:pPr>
            <w:r w:rsidRPr="007C6CB5">
              <w:rPr>
                <w:sz w:val="20"/>
                <w:szCs w:val="20"/>
              </w:rPr>
              <w:t>2 009</w:t>
            </w:r>
          </w:p>
        </w:tc>
      </w:tr>
      <w:tr w:rsidR="007C6CB5" w:rsidRPr="007C6CB5" w14:paraId="037B1E24" w14:textId="77777777" w:rsidTr="00487D46">
        <w:trPr>
          <w:trHeight w:val="297"/>
        </w:trPr>
        <w:tc>
          <w:tcPr>
            <w:tcW w:w="595" w:type="dxa"/>
            <w:shd w:val="clear" w:color="auto" w:fill="auto"/>
            <w:vAlign w:val="center"/>
            <w:hideMark/>
          </w:tcPr>
          <w:p w14:paraId="5E79C274" w14:textId="77777777" w:rsidR="007C6CB5" w:rsidRPr="007C6CB5" w:rsidRDefault="007C6CB5" w:rsidP="007C6CB5">
            <w:pPr>
              <w:jc w:val="center"/>
              <w:rPr>
                <w:sz w:val="20"/>
                <w:szCs w:val="20"/>
              </w:rPr>
            </w:pPr>
            <w:r w:rsidRPr="007C6CB5">
              <w:rPr>
                <w:sz w:val="20"/>
                <w:szCs w:val="20"/>
              </w:rPr>
              <w:t>6</w:t>
            </w:r>
          </w:p>
        </w:tc>
        <w:tc>
          <w:tcPr>
            <w:tcW w:w="5468" w:type="dxa"/>
            <w:shd w:val="clear" w:color="auto" w:fill="auto"/>
            <w:vAlign w:val="center"/>
            <w:hideMark/>
          </w:tcPr>
          <w:p w14:paraId="0025CCFD" w14:textId="77777777" w:rsidR="007C6CB5" w:rsidRPr="007C6CB5" w:rsidRDefault="007C6CB5" w:rsidP="007C6CB5">
            <w:pPr>
              <w:rPr>
                <w:sz w:val="20"/>
                <w:szCs w:val="20"/>
              </w:rPr>
            </w:pPr>
            <w:r w:rsidRPr="007C6CB5">
              <w:rPr>
                <w:sz w:val="20"/>
                <w:szCs w:val="20"/>
              </w:rPr>
              <w:t>Результаты деятельности до перехода к регулированию цен (тарифов) на основе долгосрочных параметров регулирования</w:t>
            </w:r>
          </w:p>
        </w:tc>
        <w:tc>
          <w:tcPr>
            <w:tcW w:w="1720" w:type="dxa"/>
            <w:shd w:val="clear" w:color="auto" w:fill="auto"/>
            <w:vAlign w:val="center"/>
          </w:tcPr>
          <w:p w14:paraId="4535A827" w14:textId="77777777" w:rsidR="007C6CB5" w:rsidRPr="007C6CB5" w:rsidRDefault="007C6CB5" w:rsidP="007C6CB5">
            <w:pPr>
              <w:jc w:val="center"/>
              <w:rPr>
                <w:sz w:val="20"/>
                <w:szCs w:val="20"/>
              </w:rPr>
            </w:pPr>
            <w:r w:rsidRPr="007C6CB5">
              <w:rPr>
                <w:sz w:val="20"/>
                <w:szCs w:val="20"/>
              </w:rPr>
              <w:t>0</w:t>
            </w:r>
          </w:p>
        </w:tc>
        <w:tc>
          <w:tcPr>
            <w:tcW w:w="1603" w:type="dxa"/>
            <w:vAlign w:val="center"/>
          </w:tcPr>
          <w:p w14:paraId="3680BA62" w14:textId="77777777" w:rsidR="007C6CB5" w:rsidRPr="007C6CB5" w:rsidRDefault="007C6CB5" w:rsidP="007C6CB5">
            <w:pPr>
              <w:jc w:val="center"/>
              <w:rPr>
                <w:sz w:val="20"/>
                <w:szCs w:val="20"/>
              </w:rPr>
            </w:pPr>
            <w:r w:rsidRPr="007C6CB5">
              <w:rPr>
                <w:sz w:val="20"/>
                <w:szCs w:val="20"/>
              </w:rPr>
              <w:t>0</w:t>
            </w:r>
          </w:p>
        </w:tc>
      </w:tr>
      <w:tr w:rsidR="007C6CB5" w:rsidRPr="007C6CB5" w14:paraId="04AAC154" w14:textId="77777777" w:rsidTr="00487D46">
        <w:trPr>
          <w:trHeight w:val="78"/>
        </w:trPr>
        <w:tc>
          <w:tcPr>
            <w:tcW w:w="595" w:type="dxa"/>
            <w:shd w:val="clear" w:color="auto" w:fill="auto"/>
            <w:vAlign w:val="center"/>
            <w:hideMark/>
          </w:tcPr>
          <w:p w14:paraId="25400B12" w14:textId="77777777" w:rsidR="007C6CB5" w:rsidRPr="007C6CB5" w:rsidRDefault="007C6CB5" w:rsidP="007C6CB5">
            <w:pPr>
              <w:jc w:val="center"/>
              <w:rPr>
                <w:sz w:val="20"/>
                <w:szCs w:val="20"/>
              </w:rPr>
            </w:pPr>
            <w:r w:rsidRPr="007C6CB5">
              <w:rPr>
                <w:sz w:val="20"/>
                <w:szCs w:val="20"/>
              </w:rPr>
              <w:t>7</w:t>
            </w:r>
          </w:p>
        </w:tc>
        <w:tc>
          <w:tcPr>
            <w:tcW w:w="5468" w:type="dxa"/>
            <w:shd w:val="clear" w:color="auto" w:fill="auto"/>
            <w:vAlign w:val="center"/>
            <w:hideMark/>
          </w:tcPr>
          <w:p w14:paraId="24F569AA" w14:textId="77777777" w:rsidR="007C6CB5" w:rsidRPr="007C6CB5" w:rsidRDefault="007C6CB5" w:rsidP="007C6CB5">
            <w:pPr>
              <w:rPr>
                <w:sz w:val="20"/>
                <w:szCs w:val="20"/>
              </w:rPr>
            </w:pPr>
            <w:r w:rsidRPr="007C6CB5">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20" w:type="dxa"/>
            <w:shd w:val="clear" w:color="auto" w:fill="auto"/>
            <w:vAlign w:val="center"/>
          </w:tcPr>
          <w:p w14:paraId="75E3541B" w14:textId="77777777" w:rsidR="007C6CB5" w:rsidRPr="007C6CB5" w:rsidRDefault="007C6CB5" w:rsidP="007C6CB5">
            <w:pPr>
              <w:jc w:val="center"/>
              <w:rPr>
                <w:sz w:val="20"/>
                <w:szCs w:val="20"/>
              </w:rPr>
            </w:pPr>
            <w:r w:rsidRPr="007C6CB5">
              <w:rPr>
                <w:sz w:val="20"/>
                <w:szCs w:val="20"/>
              </w:rPr>
              <w:t>909</w:t>
            </w:r>
          </w:p>
        </w:tc>
        <w:tc>
          <w:tcPr>
            <w:tcW w:w="1603" w:type="dxa"/>
            <w:vAlign w:val="center"/>
          </w:tcPr>
          <w:p w14:paraId="2D1E763D" w14:textId="77777777" w:rsidR="007C6CB5" w:rsidRPr="007C6CB5" w:rsidRDefault="007C6CB5" w:rsidP="007C6CB5">
            <w:pPr>
              <w:jc w:val="center"/>
              <w:rPr>
                <w:sz w:val="20"/>
                <w:szCs w:val="20"/>
              </w:rPr>
            </w:pPr>
            <w:r w:rsidRPr="007C6CB5">
              <w:rPr>
                <w:sz w:val="20"/>
                <w:szCs w:val="20"/>
              </w:rPr>
              <w:t>-267</w:t>
            </w:r>
          </w:p>
        </w:tc>
      </w:tr>
      <w:tr w:rsidR="007C6CB5" w:rsidRPr="007C6CB5" w14:paraId="02E49651" w14:textId="77777777" w:rsidTr="00487D46">
        <w:trPr>
          <w:trHeight w:val="78"/>
        </w:trPr>
        <w:tc>
          <w:tcPr>
            <w:tcW w:w="595" w:type="dxa"/>
            <w:shd w:val="clear" w:color="auto" w:fill="auto"/>
            <w:vAlign w:val="center"/>
            <w:hideMark/>
          </w:tcPr>
          <w:p w14:paraId="25C76BB7" w14:textId="77777777" w:rsidR="007C6CB5" w:rsidRPr="007C6CB5" w:rsidRDefault="007C6CB5" w:rsidP="007C6CB5">
            <w:pPr>
              <w:jc w:val="center"/>
              <w:rPr>
                <w:sz w:val="20"/>
                <w:szCs w:val="20"/>
              </w:rPr>
            </w:pPr>
            <w:r w:rsidRPr="007C6CB5">
              <w:rPr>
                <w:sz w:val="20"/>
                <w:szCs w:val="20"/>
              </w:rPr>
              <w:t>8</w:t>
            </w:r>
          </w:p>
        </w:tc>
        <w:tc>
          <w:tcPr>
            <w:tcW w:w="5468" w:type="dxa"/>
            <w:shd w:val="clear" w:color="auto" w:fill="auto"/>
            <w:vAlign w:val="center"/>
            <w:hideMark/>
          </w:tcPr>
          <w:p w14:paraId="6E7C07CC" w14:textId="77777777" w:rsidR="007C6CB5" w:rsidRPr="007C6CB5" w:rsidRDefault="007C6CB5" w:rsidP="007C6CB5">
            <w:pPr>
              <w:rPr>
                <w:sz w:val="20"/>
                <w:szCs w:val="20"/>
              </w:rPr>
            </w:pPr>
            <w:r w:rsidRPr="007C6CB5">
              <w:rPr>
                <w:sz w:val="20"/>
                <w:szCs w:val="20"/>
              </w:rPr>
              <w:t>Корректировка с учетом надежности и качества реализуемых товаров (оказываемых услуг), подлежащая учету в НВВ</w:t>
            </w:r>
          </w:p>
        </w:tc>
        <w:tc>
          <w:tcPr>
            <w:tcW w:w="1720" w:type="dxa"/>
            <w:shd w:val="clear" w:color="auto" w:fill="auto"/>
            <w:vAlign w:val="center"/>
          </w:tcPr>
          <w:p w14:paraId="2743FF6B" w14:textId="77777777" w:rsidR="007C6CB5" w:rsidRPr="007C6CB5" w:rsidRDefault="007C6CB5" w:rsidP="007C6CB5">
            <w:pPr>
              <w:jc w:val="center"/>
              <w:rPr>
                <w:sz w:val="20"/>
                <w:szCs w:val="20"/>
              </w:rPr>
            </w:pPr>
            <w:r w:rsidRPr="007C6CB5">
              <w:rPr>
                <w:sz w:val="20"/>
                <w:szCs w:val="20"/>
              </w:rPr>
              <w:t>0</w:t>
            </w:r>
          </w:p>
        </w:tc>
        <w:tc>
          <w:tcPr>
            <w:tcW w:w="1603" w:type="dxa"/>
            <w:vAlign w:val="center"/>
          </w:tcPr>
          <w:p w14:paraId="76AA6B55" w14:textId="77777777" w:rsidR="007C6CB5" w:rsidRPr="007C6CB5" w:rsidRDefault="007C6CB5" w:rsidP="007C6CB5">
            <w:pPr>
              <w:jc w:val="center"/>
              <w:rPr>
                <w:sz w:val="20"/>
                <w:szCs w:val="20"/>
              </w:rPr>
            </w:pPr>
            <w:r w:rsidRPr="007C6CB5">
              <w:rPr>
                <w:sz w:val="20"/>
                <w:szCs w:val="20"/>
              </w:rPr>
              <w:t>0</w:t>
            </w:r>
          </w:p>
        </w:tc>
      </w:tr>
      <w:tr w:rsidR="007C6CB5" w:rsidRPr="007C6CB5" w14:paraId="5DD66BE5" w14:textId="77777777" w:rsidTr="00487D46">
        <w:trPr>
          <w:trHeight w:val="78"/>
        </w:trPr>
        <w:tc>
          <w:tcPr>
            <w:tcW w:w="595" w:type="dxa"/>
            <w:shd w:val="clear" w:color="auto" w:fill="auto"/>
            <w:vAlign w:val="center"/>
            <w:hideMark/>
          </w:tcPr>
          <w:p w14:paraId="16674D69" w14:textId="77777777" w:rsidR="007C6CB5" w:rsidRPr="007C6CB5" w:rsidRDefault="007C6CB5" w:rsidP="007C6CB5">
            <w:pPr>
              <w:jc w:val="center"/>
              <w:rPr>
                <w:sz w:val="20"/>
                <w:szCs w:val="20"/>
              </w:rPr>
            </w:pPr>
            <w:r w:rsidRPr="007C6CB5">
              <w:rPr>
                <w:sz w:val="20"/>
                <w:szCs w:val="20"/>
              </w:rPr>
              <w:t>9</w:t>
            </w:r>
          </w:p>
        </w:tc>
        <w:tc>
          <w:tcPr>
            <w:tcW w:w="5468" w:type="dxa"/>
            <w:shd w:val="clear" w:color="auto" w:fill="auto"/>
            <w:vAlign w:val="center"/>
            <w:hideMark/>
          </w:tcPr>
          <w:p w14:paraId="14118087" w14:textId="77777777" w:rsidR="007C6CB5" w:rsidRPr="007C6CB5" w:rsidRDefault="007C6CB5" w:rsidP="007C6CB5">
            <w:pPr>
              <w:rPr>
                <w:sz w:val="20"/>
                <w:szCs w:val="20"/>
              </w:rPr>
            </w:pPr>
            <w:r w:rsidRPr="007C6CB5">
              <w:rPr>
                <w:sz w:val="20"/>
                <w:szCs w:val="20"/>
              </w:rPr>
              <w:t>Корректировка НВВ в связи с изменением (неисполнением) инвестиционной программы</w:t>
            </w:r>
          </w:p>
        </w:tc>
        <w:tc>
          <w:tcPr>
            <w:tcW w:w="1720" w:type="dxa"/>
            <w:shd w:val="clear" w:color="auto" w:fill="auto"/>
            <w:vAlign w:val="center"/>
          </w:tcPr>
          <w:p w14:paraId="7E7C7B2E" w14:textId="77777777" w:rsidR="007C6CB5" w:rsidRPr="007C6CB5" w:rsidRDefault="007C6CB5" w:rsidP="007C6CB5">
            <w:pPr>
              <w:jc w:val="center"/>
              <w:rPr>
                <w:sz w:val="20"/>
                <w:szCs w:val="20"/>
              </w:rPr>
            </w:pPr>
            <w:r w:rsidRPr="007C6CB5">
              <w:rPr>
                <w:sz w:val="20"/>
                <w:szCs w:val="20"/>
              </w:rPr>
              <w:t>0</w:t>
            </w:r>
          </w:p>
        </w:tc>
        <w:tc>
          <w:tcPr>
            <w:tcW w:w="1603" w:type="dxa"/>
            <w:vAlign w:val="center"/>
          </w:tcPr>
          <w:p w14:paraId="088E8023" w14:textId="77777777" w:rsidR="007C6CB5" w:rsidRPr="007C6CB5" w:rsidRDefault="007C6CB5" w:rsidP="007C6CB5">
            <w:pPr>
              <w:jc w:val="center"/>
              <w:rPr>
                <w:sz w:val="20"/>
                <w:szCs w:val="20"/>
              </w:rPr>
            </w:pPr>
            <w:r w:rsidRPr="007C6CB5">
              <w:rPr>
                <w:sz w:val="20"/>
                <w:szCs w:val="20"/>
              </w:rPr>
              <w:t>0</w:t>
            </w:r>
          </w:p>
        </w:tc>
      </w:tr>
      <w:tr w:rsidR="007C6CB5" w:rsidRPr="007C6CB5" w14:paraId="057FB43B" w14:textId="77777777" w:rsidTr="00487D46">
        <w:trPr>
          <w:trHeight w:val="554"/>
        </w:trPr>
        <w:tc>
          <w:tcPr>
            <w:tcW w:w="595" w:type="dxa"/>
            <w:shd w:val="clear" w:color="auto" w:fill="auto"/>
            <w:vAlign w:val="center"/>
            <w:hideMark/>
          </w:tcPr>
          <w:p w14:paraId="05F61E57" w14:textId="77777777" w:rsidR="007C6CB5" w:rsidRPr="007C6CB5" w:rsidRDefault="007C6CB5" w:rsidP="007C6CB5">
            <w:pPr>
              <w:jc w:val="center"/>
              <w:rPr>
                <w:sz w:val="20"/>
                <w:szCs w:val="20"/>
              </w:rPr>
            </w:pPr>
            <w:r w:rsidRPr="007C6CB5">
              <w:rPr>
                <w:sz w:val="20"/>
                <w:szCs w:val="20"/>
              </w:rPr>
              <w:t>10</w:t>
            </w:r>
          </w:p>
        </w:tc>
        <w:tc>
          <w:tcPr>
            <w:tcW w:w="5468" w:type="dxa"/>
            <w:shd w:val="clear" w:color="auto" w:fill="auto"/>
            <w:vAlign w:val="center"/>
            <w:hideMark/>
          </w:tcPr>
          <w:p w14:paraId="4DF6A388" w14:textId="77777777" w:rsidR="007C6CB5" w:rsidRPr="007C6CB5" w:rsidRDefault="007C6CB5" w:rsidP="007C6CB5">
            <w:pPr>
              <w:rPr>
                <w:sz w:val="20"/>
                <w:szCs w:val="20"/>
              </w:rPr>
            </w:pPr>
            <w:r w:rsidRPr="007C6CB5">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20" w:type="dxa"/>
            <w:shd w:val="clear" w:color="auto" w:fill="auto"/>
            <w:vAlign w:val="center"/>
          </w:tcPr>
          <w:p w14:paraId="09EC6D87" w14:textId="77777777" w:rsidR="007C6CB5" w:rsidRPr="007C6CB5" w:rsidRDefault="007C6CB5" w:rsidP="007C6CB5">
            <w:pPr>
              <w:jc w:val="center"/>
              <w:rPr>
                <w:sz w:val="20"/>
                <w:szCs w:val="20"/>
              </w:rPr>
            </w:pPr>
            <w:r w:rsidRPr="007C6CB5">
              <w:rPr>
                <w:sz w:val="20"/>
                <w:szCs w:val="20"/>
              </w:rPr>
              <w:t>0</w:t>
            </w:r>
          </w:p>
        </w:tc>
        <w:tc>
          <w:tcPr>
            <w:tcW w:w="1603" w:type="dxa"/>
            <w:vAlign w:val="center"/>
          </w:tcPr>
          <w:p w14:paraId="4E3294B5" w14:textId="77777777" w:rsidR="007C6CB5" w:rsidRPr="007C6CB5" w:rsidRDefault="007C6CB5" w:rsidP="007C6CB5">
            <w:pPr>
              <w:jc w:val="center"/>
              <w:rPr>
                <w:sz w:val="20"/>
                <w:szCs w:val="20"/>
              </w:rPr>
            </w:pPr>
            <w:r w:rsidRPr="007C6CB5">
              <w:rPr>
                <w:sz w:val="20"/>
                <w:szCs w:val="20"/>
              </w:rPr>
              <w:t>0</w:t>
            </w:r>
          </w:p>
        </w:tc>
      </w:tr>
      <w:tr w:rsidR="007C6CB5" w:rsidRPr="007C6CB5" w14:paraId="5F3B6F6B" w14:textId="77777777" w:rsidTr="00487D46">
        <w:trPr>
          <w:trHeight w:val="146"/>
        </w:trPr>
        <w:tc>
          <w:tcPr>
            <w:tcW w:w="595" w:type="dxa"/>
            <w:shd w:val="clear" w:color="auto" w:fill="auto"/>
            <w:vAlign w:val="center"/>
            <w:hideMark/>
          </w:tcPr>
          <w:p w14:paraId="0F31F20F" w14:textId="77777777" w:rsidR="007C6CB5" w:rsidRPr="007C6CB5" w:rsidRDefault="007C6CB5" w:rsidP="007C6CB5">
            <w:pPr>
              <w:jc w:val="center"/>
              <w:rPr>
                <w:sz w:val="20"/>
                <w:szCs w:val="20"/>
              </w:rPr>
            </w:pPr>
            <w:r w:rsidRPr="007C6CB5">
              <w:rPr>
                <w:sz w:val="20"/>
                <w:szCs w:val="20"/>
              </w:rPr>
              <w:t>11</w:t>
            </w:r>
          </w:p>
        </w:tc>
        <w:tc>
          <w:tcPr>
            <w:tcW w:w="5468" w:type="dxa"/>
            <w:shd w:val="clear" w:color="auto" w:fill="auto"/>
            <w:vAlign w:val="center"/>
            <w:hideMark/>
          </w:tcPr>
          <w:p w14:paraId="0A1FECE3" w14:textId="77777777" w:rsidR="007C6CB5" w:rsidRPr="007C6CB5" w:rsidRDefault="007C6CB5" w:rsidP="007C6CB5">
            <w:pPr>
              <w:rPr>
                <w:sz w:val="20"/>
                <w:szCs w:val="20"/>
              </w:rPr>
            </w:pPr>
            <w:r w:rsidRPr="007C6CB5">
              <w:rPr>
                <w:sz w:val="20"/>
                <w:szCs w:val="20"/>
              </w:rPr>
              <w:t>ИТОГО необходимая валовая выручка, в том числе:</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14:paraId="05CF863A" w14:textId="77777777" w:rsidR="007C6CB5" w:rsidRPr="007C6CB5" w:rsidRDefault="007C6CB5" w:rsidP="007C6CB5">
            <w:pPr>
              <w:jc w:val="center"/>
              <w:rPr>
                <w:sz w:val="20"/>
                <w:szCs w:val="20"/>
              </w:rPr>
            </w:pPr>
            <w:r w:rsidRPr="007C6CB5">
              <w:rPr>
                <w:sz w:val="20"/>
                <w:szCs w:val="20"/>
              </w:rPr>
              <w:t>44 622</w:t>
            </w:r>
          </w:p>
        </w:tc>
        <w:tc>
          <w:tcPr>
            <w:tcW w:w="1603" w:type="dxa"/>
            <w:tcBorders>
              <w:top w:val="single" w:sz="4" w:space="0" w:color="auto"/>
              <w:left w:val="single" w:sz="4" w:space="0" w:color="auto"/>
              <w:bottom w:val="single" w:sz="4" w:space="0" w:color="auto"/>
              <w:right w:val="single" w:sz="4" w:space="0" w:color="auto"/>
            </w:tcBorders>
            <w:shd w:val="clear" w:color="000000" w:fill="FFFFFF"/>
            <w:vAlign w:val="center"/>
          </w:tcPr>
          <w:p w14:paraId="055D16AC" w14:textId="77777777" w:rsidR="007C6CB5" w:rsidRPr="007C6CB5" w:rsidRDefault="007C6CB5" w:rsidP="007C6CB5">
            <w:pPr>
              <w:jc w:val="center"/>
              <w:rPr>
                <w:sz w:val="20"/>
                <w:szCs w:val="20"/>
              </w:rPr>
            </w:pPr>
            <w:r w:rsidRPr="007C6CB5">
              <w:rPr>
                <w:sz w:val="20"/>
                <w:szCs w:val="20"/>
              </w:rPr>
              <w:t>41 913</w:t>
            </w:r>
          </w:p>
        </w:tc>
      </w:tr>
      <w:tr w:rsidR="007C6CB5" w:rsidRPr="007C6CB5" w14:paraId="752CE069" w14:textId="77777777" w:rsidTr="00487D46">
        <w:trPr>
          <w:trHeight w:val="417"/>
        </w:trPr>
        <w:tc>
          <w:tcPr>
            <w:tcW w:w="595" w:type="dxa"/>
            <w:shd w:val="clear" w:color="auto" w:fill="auto"/>
            <w:vAlign w:val="center"/>
          </w:tcPr>
          <w:p w14:paraId="062E38C9" w14:textId="77777777" w:rsidR="007C6CB5" w:rsidRPr="007C6CB5" w:rsidRDefault="007C6CB5" w:rsidP="007C6CB5">
            <w:pPr>
              <w:jc w:val="center"/>
              <w:rPr>
                <w:sz w:val="20"/>
                <w:szCs w:val="20"/>
              </w:rPr>
            </w:pPr>
          </w:p>
        </w:tc>
        <w:tc>
          <w:tcPr>
            <w:tcW w:w="5468" w:type="dxa"/>
            <w:shd w:val="clear" w:color="auto" w:fill="auto"/>
            <w:vAlign w:val="center"/>
          </w:tcPr>
          <w:p w14:paraId="3645337D" w14:textId="77777777" w:rsidR="007C6CB5" w:rsidRPr="007C6CB5" w:rsidRDefault="007C6CB5" w:rsidP="007C6CB5">
            <w:pPr>
              <w:rPr>
                <w:sz w:val="20"/>
                <w:szCs w:val="20"/>
              </w:rPr>
            </w:pPr>
            <w:r w:rsidRPr="007C6CB5">
              <w:rPr>
                <w:sz w:val="20"/>
                <w:szCs w:val="20"/>
              </w:rPr>
              <w:t>Корректировка, связанная с соблюдением статьи 3 Федерального закона от 27.07.2010 № 190-ФЗ «О теплоснабжении»</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14:paraId="17D50C4B" w14:textId="77777777" w:rsidR="007C6CB5" w:rsidRPr="007C6CB5" w:rsidRDefault="007C6CB5" w:rsidP="007C6CB5">
            <w:pPr>
              <w:jc w:val="center"/>
              <w:rPr>
                <w:sz w:val="20"/>
                <w:szCs w:val="20"/>
              </w:rPr>
            </w:pPr>
            <w:r w:rsidRPr="007C6CB5">
              <w:rPr>
                <w:sz w:val="20"/>
                <w:szCs w:val="20"/>
              </w:rPr>
              <w:t>0</w:t>
            </w:r>
          </w:p>
        </w:tc>
        <w:tc>
          <w:tcPr>
            <w:tcW w:w="1603" w:type="dxa"/>
            <w:tcBorders>
              <w:top w:val="single" w:sz="4" w:space="0" w:color="auto"/>
              <w:left w:val="single" w:sz="4" w:space="0" w:color="auto"/>
              <w:bottom w:val="single" w:sz="4" w:space="0" w:color="auto"/>
              <w:right w:val="single" w:sz="4" w:space="0" w:color="auto"/>
            </w:tcBorders>
            <w:shd w:val="clear" w:color="000000" w:fill="FFFFFF"/>
            <w:vAlign w:val="center"/>
          </w:tcPr>
          <w:p w14:paraId="63455077" w14:textId="77777777" w:rsidR="007C6CB5" w:rsidRPr="007C6CB5" w:rsidRDefault="007C6CB5" w:rsidP="007C6CB5">
            <w:pPr>
              <w:jc w:val="center"/>
              <w:rPr>
                <w:sz w:val="20"/>
                <w:szCs w:val="20"/>
              </w:rPr>
            </w:pPr>
            <w:r w:rsidRPr="007C6CB5">
              <w:rPr>
                <w:sz w:val="20"/>
                <w:szCs w:val="20"/>
              </w:rPr>
              <w:t>-6 488</w:t>
            </w:r>
          </w:p>
        </w:tc>
      </w:tr>
      <w:tr w:rsidR="007C6CB5" w:rsidRPr="007C6CB5" w14:paraId="016A6DFC" w14:textId="77777777" w:rsidTr="00487D46">
        <w:trPr>
          <w:trHeight w:val="417"/>
        </w:trPr>
        <w:tc>
          <w:tcPr>
            <w:tcW w:w="595" w:type="dxa"/>
            <w:shd w:val="clear" w:color="auto" w:fill="auto"/>
            <w:vAlign w:val="center"/>
          </w:tcPr>
          <w:p w14:paraId="55AA0DA9" w14:textId="77777777" w:rsidR="007C6CB5" w:rsidRPr="007C6CB5" w:rsidRDefault="007C6CB5" w:rsidP="007C6CB5">
            <w:pPr>
              <w:jc w:val="center"/>
              <w:rPr>
                <w:b/>
                <w:sz w:val="20"/>
                <w:szCs w:val="20"/>
              </w:rPr>
            </w:pPr>
          </w:p>
        </w:tc>
        <w:tc>
          <w:tcPr>
            <w:tcW w:w="5468" w:type="dxa"/>
            <w:shd w:val="clear" w:color="auto" w:fill="auto"/>
            <w:vAlign w:val="center"/>
          </w:tcPr>
          <w:p w14:paraId="77DAED6C" w14:textId="77777777" w:rsidR="007C6CB5" w:rsidRPr="007C6CB5" w:rsidRDefault="007C6CB5" w:rsidP="007C6CB5">
            <w:pPr>
              <w:rPr>
                <w:sz w:val="20"/>
                <w:szCs w:val="20"/>
              </w:rPr>
            </w:pPr>
            <w:r w:rsidRPr="007C6CB5">
              <w:rPr>
                <w:sz w:val="20"/>
                <w:szCs w:val="20"/>
              </w:rPr>
              <w:t>Товарная выручка по регулируемым договорам</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14:paraId="24D3510E" w14:textId="77777777" w:rsidR="007C6CB5" w:rsidRPr="007C6CB5" w:rsidRDefault="007C6CB5" w:rsidP="007C6CB5">
            <w:pPr>
              <w:jc w:val="center"/>
              <w:rPr>
                <w:b/>
                <w:sz w:val="20"/>
                <w:szCs w:val="20"/>
              </w:rPr>
            </w:pPr>
            <w:r w:rsidRPr="007C6CB5">
              <w:rPr>
                <w:sz w:val="20"/>
                <w:szCs w:val="20"/>
              </w:rPr>
              <w:t>44 622</w:t>
            </w:r>
          </w:p>
        </w:tc>
        <w:tc>
          <w:tcPr>
            <w:tcW w:w="1603" w:type="dxa"/>
            <w:tcBorders>
              <w:top w:val="single" w:sz="4" w:space="0" w:color="auto"/>
              <w:left w:val="single" w:sz="4" w:space="0" w:color="auto"/>
              <w:bottom w:val="single" w:sz="4" w:space="0" w:color="auto"/>
              <w:right w:val="single" w:sz="4" w:space="0" w:color="auto"/>
            </w:tcBorders>
            <w:shd w:val="clear" w:color="000000" w:fill="FFFFFF"/>
            <w:vAlign w:val="center"/>
          </w:tcPr>
          <w:p w14:paraId="59D953A3" w14:textId="77777777" w:rsidR="007C6CB5" w:rsidRPr="007C6CB5" w:rsidRDefault="007C6CB5" w:rsidP="007C6CB5">
            <w:pPr>
              <w:jc w:val="center"/>
              <w:rPr>
                <w:b/>
                <w:sz w:val="20"/>
                <w:szCs w:val="20"/>
              </w:rPr>
            </w:pPr>
            <w:r w:rsidRPr="007C6CB5">
              <w:rPr>
                <w:sz w:val="20"/>
                <w:szCs w:val="20"/>
              </w:rPr>
              <w:t>35 425</w:t>
            </w:r>
          </w:p>
        </w:tc>
      </w:tr>
    </w:tbl>
    <w:p w14:paraId="6B0A00E3" w14:textId="77777777" w:rsidR="007C6CB5" w:rsidRPr="007C6CB5" w:rsidRDefault="007C6CB5" w:rsidP="007C6CB5">
      <w:pPr>
        <w:ind w:firstLine="851"/>
        <w:jc w:val="both"/>
        <w:rPr>
          <w:color w:val="FF0000"/>
          <w:sz w:val="28"/>
          <w:szCs w:val="28"/>
        </w:rPr>
        <w:sectPr w:rsidR="007C6CB5" w:rsidRPr="007C6CB5" w:rsidSect="007C6CB5">
          <w:headerReference w:type="default" r:id="rId13"/>
          <w:pgSz w:w="11906" w:h="16838"/>
          <w:pgMar w:top="1134" w:right="567" w:bottom="1134" w:left="1701" w:header="720" w:footer="720" w:gutter="0"/>
          <w:cols w:space="720"/>
          <w:docGrid w:linePitch="326"/>
        </w:sectPr>
      </w:pPr>
    </w:p>
    <w:p w14:paraId="79D0E1F9" w14:textId="77777777" w:rsidR="007C6CB5" w:rsidRPr="007C6CB5" w:rsidRDefault="007C6CB5" w:rsidP="007C6CB5">
      <w:pPr>
        <w:keepNext/>
        <w:jc w:val="center"/>
        <w:outlineLvl w:val="1"/>
        <w:rPr>
          <w:b/>
          <w:sz w:val="28"/>
          <w:szCs w:val="20"/>
        </w:rPr>
      </w:pPr>
      <w:bookmarkStart w:id="72" w:name="_Toc26106689"/>
      <w:bookmarkStart w:id="73" w:name="_Toc59205457"/>
      <w:r w:rsidRPr="007C6CB5">
        <w:rPr>
          <w:b/>
          <w:sz w:val="28"/>
          <w:szCs w:val="20"/>
        </w:rPr>
        <w:lastRenderedPageBreak/>
        <w:t>Расчет тарифов на теплоноситель (химочищенную воду)</w:t>
      </w:r>
      <w:bookmarkEnd w:id="72"/>
      <w:bookmarkEnd w:id="73"/>
    </w:p>
    <w:p w14:paraId="5D7A0D35" w14:textId="77777777" w:rsidR="007C6CB5" w:rsidRPr="007C6CB5" w:rsidRDefault="007C6CB5" w:rsidP="007C6CB5">
      <w:pPr>
        <w:ind w:left="9858" w:right="-142"/>
        <w:rPr>
          <w:color w:val="000000"/>
          <w:sz w:val="28"/>
          <w:szCs w:val="28"/>
        </w:rPr>
      </w:pPr>
    </w:p>
    <w:p w14:paraId="2E599EEB" w14:textId="77777777" w:rsidR="007C6CB5" w:rsidRPr="007C6CB5" w:rsidRDefault="007C6CB5" w:rsidP="007C6CB5">
      <w:pPr>
        <w:ind w:firstLine="851"/>
        <w:jc w:val="both"/>
        <w:rPr>
          <w:color w:val="000000"/>
          <w:sz w:val="28"/>
          <w:szCs w:val="28"/>
        </w:rPr>
      </w:pPr>
      <w:r w:rsidRPr="007C6CB5">
        <w:rPr>
          <w:sz w:val="28"/>
          <w:szCs w:val="28"/>
        </w:rPr>
        <w:t>Расчет тарифов на производство теплоносителя, рассчитанных на основании необходимой валовой выручки на 2025 год, представлен в таблице 7.</w:t>
      </w:r>
    </w:p>
    <w:p w14:paraId="3F327018" w14:textId="77777777" w:rsidR="007C6CB5" w:rsidRPr="007C6CB5" w:rsidRDefault="007C6CB5" w:rsidP="007C6CB5">
      <w:pPr>
        <w:ind w:left="7797" w:right="140"/>
        <w:jc w:val="right"/>
        <w:rPr>
          <w:color w:val="000000"/>
          <w:sz w:val="28"/>
          <w:szCs w:val="28"/>
        </w:rPr>
      </w:pPr>
    </w:p>
    <w:p w14:paraId="0D031094" w14:textId="77777777" w:rsidR="007C6CB5" w:rsidRPr="007C6CB5" w:rsidRDefault="007C6CB5" w:rsidP="007C6CB5">
      <w:pPr>
        <w:ind w:left="7797" w:right="140"/>
        <w:jc w:val="right"/>
        <w:rPr>
          <w:color w:val="000000"/>
          <w:sz w:val="28"/>
          <w:szCs w:val="28"/>
        </w:rPr>
      </w:pPr>
      <w:r w:rsidRPr="007C6CB5">
        <w:rPr>
          <w:color w:val="000000"/>
          <w:sz w:val="28"/>
          <w:szCs w:val="28"/>
        </w:rPr>
        <w:t>Таблица 7</w:t>
      </w:r>
    </w:p>
    <w:p w14:paraId="499FB8A9" w14:textId="77777777" w:rsidR="007C6CB5" w:rsidRPr="007C6CB5" w:rsidRDefault="007C6CB5" w:rsidP="007C6CB5">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4269"/>
        <w:gridCol w:w="4017"/>
      </w:tblGrid>
      <w:tr w:rsidR="007C6CB5" w:rsidRPr="007C6CB5" w14:paraId="22F73DD9" w14:textId="77777777" w:rsidTr="00487D46">
        <w:trPr>
          <w:trHeight w:val="278"/>
          <w:jc w:val="center"/>
        </w:trPr>
        <w:tc>
          <w:tcPr>
            <w:tcW w:w="697" w:type="pct"/>
            <w:vMerge w:val="restart"/>
            <w:tcBorders>
              <w:top w:val="single" w:sz="4" w:space="0" w:color="auto"/>
            </w:tcBorders>
            <w:shd w:val="clear" w:color="auto" w:fill="auto"/>
            <w:vAlign w:val="center"/>
          </w:tcPr>
          <w:p w14:paraId="0F7BFC65" w14:textId="77777777" w:rsidR="007C6CB5" w:rsidRPr="007C6CB5" w:rsidRDefault="007C6CB5" w:rsidP="007C6CB5">
            <w:pPr>
              <w:jc w:val="center"/>
              <w:rPr>
                <w:szCs w:val="20"/>
              </w:rPr>
            </w:pPr>
            <w:r w:rsidRPr="007C6CB5">
              <w:rPr>
                <w:szCs w:val="20"/>
              </w:rPr>
              <w:t>№ п/п</w:t>
            </w:r>
          </w:p>
        </w:tc>
        <w:tc>
          <w:tcPr>
            <w:tcW w:w="2217" w:type="pct"/>
            <w:vMerge w:val="restart"/>
            <w:tcBorders>
              <w:top w:val="single" w:sz="4" w:space="0" w:color="auto"/>
            </w:tcBorders>
            <w:shd w:val="clear" w:color="auto" w:fill="auto"/>
            <w:vAlign w:val="center"/>
          </w:tcPr>
          <w:p w14:paraId="228E6FBB" w14:textId="77777777" w:rsidR="007C6CB5" w:rsidRPr="007C6CB5" w:rsidRDefault="007C6CB5" w:rsidP="007C6CB5">
            <w:pPr>
              <w:jc w:val="center"/>
              <w:rPr>
                <w:szCs w:val="20"/>
              </w:rPr>
            </w:pPr>
            <w:r w:rsidRPr="007C6CB5">
              <w:rPr>
                <w:szCs w:val="20"/>
              </w:rPr>
              <w:t>Наименование показателя</w:t>
            </w:r>
          </w:p>
        </w:tc>
        <w:tc>
          <w:tcPr>
            <w:tcW w:w="2086" w:type="pct"/>
            <w:tcBorders>
              <w:top w:val="single" w:sz="4" w:space="0" w:color="auto"/>
            </w:tcBorders>
            <w:vAlign w:val="center"/>
          </w:tcPr>
          <w:p w14:paraId="4D6125E2" w14:textId="77777777" w:rsidR="007C6CB5" w:rsidRPr="007C6CB5" w:rsidRDefault="007C6CB5" w:rsidP="007C6CB5">
            <w:pPr>
              <w:jc w:val="center"/>
              <w:rPr>
                <w:szCs w:val="20"/>
              </w:rPr>
            </w:pPr>
            <w:r w:rsidRPr="007C6CB5">
              <w:rPr>
                <w:szCs w:val="20"/>
              </w:rPr>
              <w:t>Предложение экспертов</w:t>
            </w:r>
          </w:p>
        </w:tc>
      </w:tr>
      <w:tr w:rsidR="007C6CB5" w:rsidRPr="007C6CB5" w14:paraId="05808169" w14:textId="77777777" w:rsidTr="00487D46">
        <w:trPr>
          <w:trHeight w:val="278"/>
          <w:jc w:val="center"/>
        </w:trPr>
        <w:tc>
          <w:tcPr>
            <w:tcW w:w="697" w:type="pct"/>
            <w:vMerge/>
            <w:shd w:val="clear" w:color="auto" w:fill="auto"/>
            <w:vAlign w:val="center"/>
          </w:tcPr>
          <w:p w14:paraId="020C7325" w14:textId="77777777" w:rsidR="007C6CB5" w:rsidRPr="007C6CB5" w:rsidRDefault="007C6CB5" w:rsidP="007C6CB5">
            <w:pPr>
              <w:jc w:val="center"/>
              <w:rPr>
                <w:szCs w:val="20"/>
              </w:rPr>
            </w:pPr>
          </w:p>
        </w:tc>
        <w:tc>
          <w:tcPr>
            <w:tcW w:w="2217" w:type="pct"/>
            <w:vMerge/>
            <w:shd w:val="clear" w:color="auto" w:fill="auto"/>
            <w:vAlign w:val="center"/>
          </w:tcPr>
          <w:p w14:paraId="32AA0698" w14:textId="77777777" w:rsidR="007C6CB5" w:rsidRPr="007C6CB5" w:rsidRDefault="007C6CB5" w:rsidP="007C6CB5">
            <w:pPr>
              <w:jc w:val="center"/>
              <w:rPr>
                <w:szCs w:val="20"/>
              </w:rPr>
            </w:pPr>
          </w:p>
        </w:tc>
        <w:tc>
          <w:tcPr>
            <w:tcW w:w="2086" w:type="pct"/>
            <w:vAlign w:val="center"/>
          </w:tcPr>
          <w:p w14:paraId="3FCBB8E2" w14:textId="77777777" w:rsidR="007C6CB5" w:rsidRPr="007C6CB5" w:rsidRDefault="007C6CB5" w:rsidP="007C6CB5">
            <w:pPr>
              <w:jc w:val="center"/>
              <w:rPr>
                <w:szCs w:val="20"/>
              </w:rPr>
            </w:pPr>
            <w:r w:rsidRPr="007C6CB5">
              <w:rPr>
                <w:szCs w:val="20"/>
              </w:rPr>
              <w:t>2025</w:t>
            </w:r>
          </w:p>
        </w:tc>
      </w:tr>
      <w:tr w:rsidR="007C6CB5" w:rsidRPr="007C6CB5" w14:paraId="60F093DD" w14:textId="77777777" w:rsidTr="00487D46">
        <w:trPr>
          <w:trHeight w:val="278"/>
          <w:jc w:val="center"/>
        </w:trPr>
        <w:tc>
          <w:tcPr>
            <w:tcW w:w="697" w:type="pct"/>
            <w:shd w:val="clear" w:color="auto" w:fill="auto"/>
            <w:vAlign w:val="center"/>
          </w:tcPr>
          <w:p w14:paraId="2DF13B50" w14:textId="77777777" w:rsidR="007C6CB5" w:rsidRPr="007C6CB5" w:rsidRDefault="007C6CB5" w:rsidP="007C6CB5">
            <w:pPr>
              <w:jc w:val="center"/>
              <w:rPr>
                <w:szCs w:val="28"/>
              </w:rPr>
            </w:pPr>
            <w:r w:rsidRPr="007C6CB5">
              <w:rPr>
                <w:szCs w:val="28"/>
              </w:rPr>
              <w:t>1</w:t>
            </w:r>
          </w:p>
        </w:tc>
        <w:tc>
          <w:tcPr>
            <w:tcW w:w="2217" w:type="pct"/>
            <w:shd w:val="clear" w:color="auto" w:fill="auto"/>
            <w:vAlign w:val="center"/>
          </w:tcPr>
          <w:p w14:paraId="1A7D3F4F" w14:textId="77777777" w:rsidR="007C6CB5" w:rsidRPr="007C6CB5" w:rsidRDefault="007C6CB5" w:rsidP="007C6CB5">
            <w:pPr>
              <w:jc w:val="both"/>
              <w:rPr>
                <w:szCs w:val="28"/>
              </w:rPr>
            </w:pPr>
            <w:r w:rsidRPr="007C6CB5">
              <w:rPr>
                <w:szCs w:val="28"/>
              </w:rPr>
              <w:t>НВВ, тыс.руб.</w:t>
            </w:r>
          </w:p>
        </w:tc>
        <w:tc>
          <w:tcPr>
            <w:tcW w:w="2086" w:type="pct"/>
            <w:vAlign w:val="center"/>
          </w:tcPr>
          <w:p w14:paraId="51F28BF8" w14:textId="77777777" w:rsidR="007C6CB5" w:rsidRPr="007C6CB5" w:rsidRDefault="007C6CB5" w:rsidP="007C6CB5">
            <w:pPr>
              <w:jc w:val="center"/>
              <w:rPr>
                <w:szCs w:val="20"/>
              </w:rPr>
            </w:pPr>
            <w:r w:rsidRPr="007C6CB5">
              <w:rPr>
                <w:szCs w:val="20"/>
              </w:rPr>
              <w:t>35 425</w:t>
            </w:r>
          </w:p>
        </w:tc>
      </w:tr>
      <w:tr w:rsidR="007C6CB5" w:rsidRPr="007C6CB5" w14:paraId="20BB7E37" w14:textId="77777777" w:rsidTr="00487D46">
        <w:trPr>
          <w:trHeight w:val="278"/>
          <w:jc w:val="center"/>
        </w:trPr>
        <w:tc>
          <w:tcPr>
            <w:tcW w:w="697" w:type="pct"/>
            <w:shd w:val="clear" w:color="auto" w:fill="auto"/>
            <w:vAlign w:val="center"/>
            <w:hideMark/>
          </w:tcPr>
          <w:p w14:paraId="08657F46" w14:textId="77777777" w:rsidR="007C6CB5" w:rsidRPr="007C6CB5" w:rsidRDefault="007C6CB5" w:rsidP="007C6CB5">
            <w:pPr>
              <w:jc w:val="center"/>
              <w:rPr>
                <w:szCs w:val="28"/>
              </w:rPr>
            </w:pPr>
            <w:r w:rsidRPr="007C6CB5">
              <w:rPr>
                <w:szCs w:val="28"/>
              </w:rPr>
              <w:t>2</w:t>
            </w:r>
          </w:p>
        </w:tc>
        <w:tc>
          <w:tcPr>
            <w:tcW w:w="2217" w:type="pct"/>
            <w:shd w:val="clear" w:color="auto" w:fill="auto"/>
            <w:vAlign w:val="center"/>
            <w:hideMark/>
          </w:tcPr>
          <w:p w14:paraId="38D048D1" w14:textId="77777777" w:rsidR="007C6CB5" w:rsidRPr="007C6CB5" w:rsidRDefault="007C6CB5" w:rsidP="007C6CB5">
            <w:pPr>
              <w:jc w:val="both"/>
              <w:rPr>
                <w:szCs w:val="28"/>
              </w:rPr>
            </w:pPr>
            <w:r w:rsidRPr="007C6CB5">
              <w:rPr>
                <w:szCs w:val="28"/>
              </w:rPr>
              <w:t>Полезный отпуск, тыс.куб.м.</w:t>
            </w:r>
          </w:p>
        </w:tc>
        <w:tc>
          <w:tcPr>
            <w:tcW w:w="2086" w:type="pct"/>
          </w:tcPr>
          <w:p w14:paraId="29865018" w14:textId="77777777" w:rsidR="007C6CB5" w:rsidRPr="007C6CB5" w:rsidRDefault="007C6CB5" w:rsidP="007C6CB5">
            <w:pPr>
              <w:jc w:val="center"/>
              <w:rPr>
                <w:szCs w:val="20"/>
              </w:rPr>
            </w:pPr>
            <w:r w:rsidRPr="007C6CB5">
              <w:rPr>
                <w:szCs w:val="20"/>
              </w:rPr>
              <w:t>2 460,070</w:t>
            </w:r>
          </w:p>
        </w:tc>
      </w:tr>
      <w:tr w:rsidR="007C6CB5" w:rsidRPr="007C6CB5" w14:paraId="4BE0A30B" w14:textId="77777777" w:rsidTr="00487D46">
        <w:trPr>
          <w:trHeight w:val="289"/>
          <w:jc w:val="center"/>
        </w:trPr>
        <w:tc>
          <w:tcPr>
            <w:tcW w:w="697" w:type="pct"/>
            <w:shd w:val="clear" w:color="auto" w:fill="auto"/>
            <w:vAlign w:val="center"/>
            <w:hideMark/>
          </w:tcPr>
          <w:p w14:paraId="53E5C11F" w14:textId="77777777" w:rsidR="007C6CB5" w:rsidRPr="007C6CB5" w:rsidRDefault="007C6CB5" w:rsidP="007C6CB5">
            <w:pPr>
              <w:jc w:val="center"/>
              <w:rPr>
                <w:szCs w:val="28"/>
              </w:rPr>
            </w:pPr>
            <w:r w:rsidRPr="007C6CB5">
              <w:rPr>
                <w:szCs w:val="28"/>
              </w:rPr>
              <w:t>2.1</w:t>
            </w:r>
          </w:p>
        </w:tc>
        <w:tc>
          <w:tcPr>
            <w:tcW w:w="2217" w:type="pct"/>
            <w:shd w:val="clear" w:color="auto" w:fill="auto"/>
            <w:vAlign w:val="center"/>
            <w:hideMark/>
          </w:tcPr>
          <w:p w14:paraId="302EA47E" w14:textId="77777777" w:rsidR="007C6CB5" w:rsidRPr="007C6CB5" w:rsidRDefault="007C6CB5" w:rsidP="007C6CB5">
            <w:pPr>
              <w:jc w:val="both"/>
              <w:rPr>
                <w:iCs/>
                <w:szCs w:val="28"/>
              </w:rPr>
            </w:pPr>
            <w:r w:rsidRPr="007C6CB5">
              <w:rPr>
                <w:iCs/>
                <w:szCs w:val="28"/>
              </w:rPr>
              <w:t>1 полугодие</w:t>
            </w:r>
          </w:p>
        </w:tc>
        <w:tc>
          <w:tcPr>
            <w:tcW w:w="2086" w:type="pct"/>
          </w:tcPr>
          <w:p w14:paraId="086954A3" w14:textId="77777777" w:rsidR="007C6CB5" w:rsidRPr="007C6CB5" w:rsidRDefault="007C6CB5" w:rsidP="007C6CB5">
            <w:pPr>
              <w:jc w:val="center"/>
              <w:rPr>
                <w:szCs w:val="20"/>
              </w:rPr>
            </w:pPr>
            <w:r w:rsidRPr="007C6CB5">
              <w:rPr>
                <w:szCs w:val="20"/>
              </w:rPr>
              <w:t>1 123,975</w:t>
            </w:r>
          </w:p>
        </w:tc>
      </w:tr>
      <w:tr w:rsidR="007C6CB5" w:rsidRPr="007C6CB5" w14:paraId="69CB7815" w14:textId="77777777" w:rsidTr="00487D46">
        <w:trPr>
          <w:trHeight w:val="289"/>
          <w:jc w:val="center"/>
        </w:trPr>
        <w:tc>
          <w:tcPr>
            <w:tcW w:w="697" w:type="pct"/>
            <w:shd w:val="clear" w:color="auto" w:fill="auto"/>
            <w:vAlign w:val="center"/>
            <w:hideMark/>
          </w:tcPr>
          <w:p w14:paraId="03DBAED2" w14:textId="77777777" w:rsidR="007C6CB5" w:rsidRPr="007C6CB5" w:rsidRDefault="007C6CB5" w:rsidP="007C6CB5">
            <w:pPr>
              <w:jc w:val="center"/>
              <w:rPr>
                <w:szCs w:val="28"/>
              </w:rPr>
            </w:pPr>
            <w:r w:rsidRPr="007C6CB5">
              <w:rPr>
                <w:szCs w:val="28"/>
              </w:rPr>
              <w:t>2.2</w:t>
            </w:r>
          </w:p>
        </w:tc>
        <w:tc>
          <w:tcPr>
            <w:tcW w:w="2217" w:type="pct"/>
            <w:shd w:val="clear" w:color="auto" w:fill="auto"/>
            <w:vAlign w:val="center"/>
            <w:hideMark/>
          </w:tcPr>
          <w:p w14:paraId="1DCE6F41" w14:textId="77777777" w:rsidR="007C6CB5" w:rsidRPr="007C6CB5" w:rsidRDefault="007C6CB5" w:rsidP="007C6CB5">
            <w:pPr>
              <w:jc w:val="both"/>
              <w:rPr>
                <w:iCs/>
                <w:szCs w:val="28"/>
              </w:rPr>
            </w:pPr>
            <w:r w:rsidRPr="007C6CB5">
              <w:rPr>
                <w:iCs/>
                <w:szCs w:val="28"/>
              </w:rPr>
              <w:t>2 полугодие</w:t>
            </w:r>
          </w:p>
        </w:tc>
        <w:tc>
          <w:tcPr>
            <w:tcW w:w="2086" w:type="pct"/>
          </w:tcPr>
          <w:p w14:paraId="138ED699" w14:textId="77777777" w:rsidR="007C6CB5" w:rsidRPr="007C6CB5" w:rsidRDefault="007C6CB5" w:rsidP="007C6CB5">
            <w:pPr>
              <w:jc w:val="center"/>
              <w:rPr>
                <w:szCs w:val="20"/>
              </w:rPr>
            </w:pPr>
            <w:r w:rsidRPr="007C6CB5">
              <w:rPr>
                <w:szCs w:val="20"/>
              </w:rPr>
              <w:t>1 336,095</w:t>
            </w:r>
          </w:p>
        </w:tc>
      </w:tr>
      <w:tr w:rsidR="007C6CB5" w:rsidRPr="007C6CB5" w14:paraId="49D4F030" w14:textId="77777777" w:rsidTr="00487D46">
        <w:trPr>
          <w:trHeight w:val="278"/>
          <w:jc w:val="center"/>
        </w:trPr>
        <w:tc>
          <w:tcPr>
            <w:tcW w:w="697" w:type="pct"/>
            <w:shd w:val="clear" w:color="auto" w:fill="auto"/>
            <w:vAlign w:val="center"/>
            <w:hideMark/>
          </w:tcPr>
          <w:p w14:paraId="3DCAA8ED" w14:textId="77777777" w:rsidR="007C6CB5" w:rsidRPr="007C6CB5" w:rsidRDefault="007C6CB5" w:rsidP="007C6CB5">
            <w:pPr>
              <w:jc w:val="center"/>
              <w:rPr>
                <w:szCs w:val="28"/>
              </w:rPr>
            </w:pPr>
            <w:r w:rsidRPr="007C6CB5">
              <w:rPr>
                <w:szCs w:val="28"/>
              </w:rPr>
              <w:t>3</w:t>
            </w:r>
          </w:p>
        </w:tc>
        <w:tc>
          <w:tcPr>
            <w:tcW w:w="2217" w:type="pct"/>
            <w:shd w:val="clear" w:color="auto" w:fill="auto"/>
            <w:vAlign w:val="center"/>
            <w:hideMark/>
          </w:tcPr>
          <w:p w14:paraId="22BF6A23" w14:textId="77777777" w:rsidR="007C6CB5" w:rsidRPr="007C6CB5" w:rsidRDefault="007C6CB5" w:rsidP="007C6CB5">
            <w:pPr>
              <w:jc w:val="both"/>
              <w:rPr>
                <w:szCs w:val="28"/>
              </w:rPr>
            </w:pPr>
            <w:r w:rsidRPr="007C6CB5">
              <w:rPr>
                <w:szCs w:val="28"/>
              </w:rPr>
              <w:t>Тариф, руб./куб.м</w:t>
            </w:r>
          </w:p>
        </w:tc>
        <w:tc>
          <w:tcPr>
            <w:tcW w:w="2086" w:type="pct"/>
            <w:tcBorders>
              <w:top w:val="single" w:sz="4" w:space="0" w:color="auto"/>
              <w:left w:val="single" w:sz="4" w:space="0" w:color="auto"/>
              <w:bottom w:val="single" w:sz="4" w:space="0" w:color="auto"/>
              <w:right w:val="single" w:sz="4" w:space="0" w:color="auto"/>
            </w:tcBorders>
            <w:shd w:val="clear" w:color="000000" w:fill="FFFFFF"/>
            <w:vAlign w:val="center"/>
          </w:tcPr>
          <w:p w14:paraId="2457729E" w14:textId="77777777" w:rsidR="007C6CB5" w:rsidRPr="007C6CB5" w:rsidRDefault="007C6CB5" w:rsidP="007C6CB5">
            <w:pPr>
              <w:jc w:val="center"/>
              <w:rPr>
                <w:szCs w:val="20"/>
              </w:rPr>
            </w:pPr>
          </w:p>
        </w:tc>
      </w:tr>
      <w:tr w:rsidR="007C6CB5" w:rsidRPr="007C6CB5" w14:paraId="35910555" w14:textId="77777777" w:rsidTr="00487D46">
        <w:trPr>
          <w:trHeight w:val="289"/>
          <w:jc w:val="center"/>
        </w:trPr>
        <w:tc>
          <w:tcPr>
            <w:tcW w:w="697" w:type="pct"/>
            <w:shd w:val="clear" w:color="auto" w:fill="auto"/>
            <w:vAlign w:val="center"/>
            <w:hideMark/>
          </w:tcPr>
          <w:p w14:paraId="090F44A5" w14:textId="77777777" w:rsidR="007C6CB5" w:rsidRPr="007C6CB5" w:rsidRDefault="007C6CB5" w:rsidP="007C6CB5">
            <w:pPr>
              <w:jc w:val="center"/>
              <w:rPr>
                <w:szCs w:val="28"/>
              </w:rPr>
            </w:pPr>
            <w:r w:rsidRPr="007C6CB5">
              <w:rPr>
                <w:szCs w:val="28"/>
              </w:rPr>
              <w:t>3.1</w:t>
            </w:r>
          </w:p>
        </w:tc>
        <w:tc>
          <w:tcPr>
            <w:tcW w:w="2217" w:type="pct"/>
            <w:shd w:val="clear" w:color="auto" w:fill="auto"/>
            <w:vAlign w:val="center"/>
            <w:hideMark/>
          </w:tcPr>
          <w:p w14:paraId="29C9344D" w14:textId="77777777" w:rsidR="007C6CB5" w:rsidRPr="007C6CB5" w:rsidRDefault="007C6CB5" w:rsidP="007C6CB5">
            <w:pPr>
              <w:jc w:val="both"/>
              <w:rPr>
                <w:iCs/>
                <w:szCs w:val="28"/>
              </w:rPr>
            </w:pPr>
            <w:r w:rsidRPr="007C6CB5">
              <w:rPr>
                <w:iCs/>
                <w:szCs w:val="28"/>
              </w:rPr>
              <w:t>с 1 января</w:t>
            </w:r>
          </w:p>
        </w:tc>
        <w:tc>
          <w:tcPr>
            <w:tcW w:w="2086" w:type="pct"/>
            <w:tcBorders>
              <w:top w:val="nil"/>
              <w:left w:val="single" w:sz="4" w:space="0" w:color="auto"/>
              <w:bottom w:val="single" w:sz="4" w:space="0" w:color="auto"/>
              <w:right w:val="single" w:sz="4" w:space="0" w:color="auto"/>
            </w:tcBorders>
            <w:shd w:val="clear" w:color="000000" w:fill="FFFFFF"/>
          </w:tcPr>
          <w:p w14:paraId="26E836F4" w14:textId="77777777" w:rsidR="007C6CB5" w:rsidRPr="007C6CB5" w:rsidRDefault="007C6CB5" w:rsidP="007C6CB5">
            <w:pPr>
              <w:jc w:val="center"/>
              <w:rPr>
                <w:szCs w:val="20"/>
              </w:rPr>
            </w:pPr>
            <w:r w:rsidRPr="007C6CB5">
              <w:rPr>
                <w:szCs w:val="20"/>
              </w:rPr>
              <w:t>13,52</w:t>
            </w:r>
          </w:p>
        </w:tc>
      </w:tr>
      <w:tr w:rsidR="007C6CB5" w:rsidRPr="007C6CB5" w14:paraId="74A2629D" w14:textId="77777777" w:rsidTr="00487D46">
        <w:trPr>
          <w:trHeight w:val="289"/>
          <w:jc w:val="center"/>
        </w:trPr>
        <w:tc>
          <w:tcPr>
            <w:tcW w:w="697" w:type="pct"/>
            <w:shd w:val="clear" w:color="auto" w:fill="auto"/>
            <w:vAlign w:val="center"/>
            <w:hideMark/>
          </w:tcPr>
          <w:p w14:paraId="17866DCA" w14:textId="77777777" w:rsidR="007C6CB5" w:rsidRPr="007C6CB5" w:rsidRDefault="007C6CB5" w:rsidP="007C6CB5">
            <w:pPr>
              <w:jc w:val="center"/>
              <w:rPr>
                <w:szCs w:val="28"/>
              </w:rPr>
            </w:pPr>
            <w:r w:rsidRPr="007C6CB5">
              <w:rPr>
                <w:szCs w:val="28"/>
              </w:rPr>
              <w:t>3.2</w:t>
            </w:r>
          </w:p>
        </w:tc>
        <w:tc>
          <w:tcPr>
            <w:tcW w:w="2217" w:type="pct"/>
            <w:shd w:val="clear" w:color="auto" w:fill="auto"/>
            <w:vAlign w:val="center"/>
            <w:hideMark/>
          </w:tcPr>
          <w:p w14:paraId="1B2EA50B" w14:textId="77777777" w:rsidR="007C6CB5" w:rsidRPr="007C6CB5" w:rsidRDefault="007C6CB5" w:rsidP="007C6CB5">
            <w:pPr>
              <w:jc w:val="both"/>
              <w:rPr>
                <w:iCs/>
                <w:szCs w:val="28"/>
              </w:rPr>
            </w:pPr>
            <w:r w:rsidRPr="007C6CB5">
              <w:rPr>
                <w:iCs/>
                <w:szCs w:val="28"/>
              </w:rPr>
              <w:t>с 1 июля</w:t>
            </w:r>
          </w:p>
        </w:tc>
        <w:tc>
          <w:tcPr>
            <w:tcW w:w="2086" w:type="pct"/>
            <w:tcBorders>
              <w:top w:val="nil"/>
              <w:left w:val="single" w:sz="4" w:space="0" w:color="auto"/>
              <w:bottom w:val="single" w:sz="4" w:space="0" w:color="auto"/>
              <w:right w:val="single" w:sz="4" w:space="0" w:color="auto"/>
            </w:tcBorders>
            <w:shd w:val="clear" w:color="000000" w:fill="FFFFFF"/>
          </w:tcPr>
          <w:p w14:paraId="677E557C" w14:textId="77777777" w:rsidR="007C6CB5" w:rsidRPr="007C6CB5" w:rsidRDefault="007C6CB5" w:rsidP="007C6CB5">
            <w:pPr>
              <w:jc w:val="center"/>
              <w:rPr>
                <w:szCs w:val="20"/>
              </w:rPr>
            </w:pPr>
            <w:r w:rsidRPr="007C6CB5">
              <w:rPr>
                <w:szCs w:val="20"/>
              </w:rPr>
              <w:t>15,14</w:t>
            </w:r>
          </w:p>
        </w:tc>
      </w:tr>
      <w:tr w:rsidR="007C6CB5" w:rsidRPr="007C6CB5" w14:paraId="55EE2E6B" w14:textId="77777777" w:rsidTr="00487D46">
        <w:trPr>
          <w:trHeight w:val="289"/>
          <w:jc w:val="center"/>
        </w:trPr>
        <w:tc>
          <w:tcPr>
            <w:tcW w:w="697" w:type="pct"/>
            <w:shd w:val="clear" w:color="auto" w:fill="auto"/>
            <w:vAlign w:val="center"/>
            <w:hideMark/>
          </w:tcPr>
          <w:p w14:paraId="14AE28CF" w14:textId="77777777" w:rsidR="007C6CB5" w:rsidRPr="007C6CB5" w:rsidRDefault="007C6CB5" w:rsidP="007C6CB5">
            <w:pPr>
              <w:jc w:val="center"/>
              <w:rPr>
                <w:szCs w:val="28"/>
              </w:rPr>
            </w:pPr>
            <w:r w:rsidRPr="007C6CB5">
              <w:rPr>
                <w:szCs w:val="28"/>
              </w:rPr>
              <w:t>4</w:t>
            </w:r>
          </w:p>
        </w:tc>
        <w:tc>
          <w:tcPr>
            <w:tcW w:w="2217" w:type="pct"/>
            <w:shd w:val="clear" w:color="auto" w:fill="auto"/>
            <w:vAlign w:val="center"/>
            <w:hideMark/>
          </w:tcPr>
          <w:p w14:paraId="786045C4" w14:textId="77777777" w:rsidR="007C6CB5" w:rsidRPr="007C6CB5" w:rsidRDefault="007C6CB5" w:rsidP="007C6CB5">
            <w:pPr>
              <w:jc w:val="both"/>
              <w:rPr>
                <w:iCs/>
                <w:szCs w:val="28"/>
              </w:rPr>
            </w:pPr>
            <w:r w:rsidRPr="007C6CB5">
              <w:rPr>
                <w:iCs/>
                <w:szCs w:val="28"/>
              </w:rPr>
              <w:t>Рост с 1 июля</w:t>
            </w:r>
          </w:p>
        </w:tc>
        <w:tc>
          <w:tcPr>
            <w:tcW w:w="2086" w:type="pct"/>
            <w:tcBorders>
              <w:top w:val="nil"/>
              <w:left w:val="single" w:sz="4" w:space="0" w:color="auto"/>
              <w:bottom w:val="single" w:sz="4" w:space="0" w:color="auto"/>
              <w:right w:val="single" w:sz="4" w:space="0" w:color="auto"/>
            </w:tcBorders>
            <w:shd w:val="clear" w:color="000000" w:fill="FFFFFF"/>
          </w:tcPr>
          <w:p w14:paraId="206175BA" w14:textId="77777777" w:rsidR="007C6CB5" w:rsidRPr="007C6CB5" w:rsidRDefault="007C6CB5" w:rsidP="007C6CB5">
            <w:pPr>
              <w:jc w:val="center"/>
              <w:rPr>
                <w:szCs w:val="20"/>
              </w:rPr>
            </w:pPr>
            <w:r w:rsidRPr="007C6CB5">
              <w:rPr>
                <w:szCs w:val="20"/>
              </w:rPr>
              <w:t>12,0%</w:t>
            </w:r>
          </w:p>
        </w:tc>
      </w:tr>
    </w:tbl>
    <w:p w14:paraId="2D77B483" w14:textId="77777777" w:rsidR="007C6CB5" w:rsidRPr="007C6CB5" w:rsidRDefault="007C6CB5" w:rsidP="007C6CB5">
      <w:pPr>
        <w:ind w:firstLine="851"/>
        <w:jc w:val="both"/>
        <w:rPr>
          <w:sz w:val="28"/>
          <w:szCs w:val="28"/>
        </w:rPr>
      </w:pPr>
    </w:p>
    <w:p w14:paraId="6454BFCF" w14:textId="77777777" w:rsidR="007C6CB5" w:rsidRPr="007C6CB5" w:rsidRDefault="007C6CB5" w:rsidP="007C6CB5">
      <w:pPr>
        <w:ind w:firstLine="851"/>
        <w:jc w:val="both"/>
        <w:rPr>
          <w:sz w:val="28"/>
          <w:szCs w:val="28"/>
        </w:rPr>
      </w:pPr>
    </w:p>
    <w:p w14:paraId="224F4736" w14:textId="77777777" w:rsidR="007C6CB5" w:rsidRPr="007C6CB5" w:rsidRDefault="007C6CB5" w:rsidP="007C6CB5">
      <w:pPr>
        <w:rPr>
          <w:b/>
          <w:sz w:val="28"/>
          <w:szCs w:val="28"/>
        </w:rPr>
      </w:pPr>
      <w:bookmarkStart w:id="74" w:name="_Toc26106691"/>
      <w:bookmarkStart w:id="75" w:name="_Toc59205459"/>
      <w:r w:rsidRPr="007C6CB5">
        <w:rPr>
          <w:sz w:val="28"/>
          <w:szCs w:val="28"/>
        </w:rPr>
        <w:br w:type="page"/>
      </w:r>
    </w:p>
    <w:p w14:paraId="566BA261" w14:textId="77777777" w:rsidR="007C6CB5" w:rsidRPr="007C6CB5" w:rsidRDefault="007C6CB5" w:rsidP="007C6CB5">
      <w:pPr>
        <w:keepNext/>
        <w:tabs>
          <w:tab w:val="left" w:pos="567"/>
        </w:tabs>
        <w:jc w:val="both"/>
        <w:outlineLvl w:val="0"/>
        <w:rPr>
          <w:b/>
          <w:sz w:val="28"/>
          <w:szCs w:val="28"/>
        </w:rPr>
      </w:pPr>
      <w:r w:rsidRPr="007C6CB5">
        <w:rPr>
          <w:b/>
          <w:sz w:val="28"/>
          <w:szCs w:val="28"/>
        </w:rPr>
        <w:lastRenderedPageBreak/>
        <w:t>5. СРАВНИТЕЛЬНЫЙ АНАЛИЗ ДИНАМИКИ РАСХОДОВ И ПРИБЫЛИ НА ПРОИЗВОДСТВО ТЕПЛОНОСИТЕЛЯ (ХИМОЧИЩЕННОЙ ВОДЫ) КЕМЕРОВСКОЙ ТЭЦ В СРАВНЕНИИ С ПРЕДЫДУЩИМИ ПЕРИОДАМИ РЕГУЛИРОВАНИЯ</w:t>
      </w:r>
      <w:bookmarkEnd w:id="74"/>
      <w:bookmarkEnd w:id="75"/>
    </w:p>
    <w:p w14:paraId="7A41532E" w14:textId="77777777" w:rsidR="007C6CB5" w:rsidRPr="007C6CB5" w:rsidRDefault="007C6CB5" w:rsidP="007C6CB5">
      <w:pPr>
        <w:jc w:val="right"/>
        <w:rPr>
          <w:szCs w:val="20"/>
        </w:rPr>
      </w:pPr>
    </w:p>
    <w:p w14:paraId="3720F3CA" w14:textId="77777777" w:rsidR="007C6CB5" w:rsidRPr="007C6CB5" w:rsidRDefault="007C6CB5" w:rsidP="007C6CB5">
      <w:pPr>
        <w:jc w:val="right"/>
        <w:rPr>
          <w:sz w:val="28"/>
          <w:szCs w:val="28"/>
        </w:rPr>
      </w:pPr>
      <w:r w:rsidRPr="007C6CB5">
        <w:rPr>
          <w:sz w:val="28"/>
          <w:szCs w:val="28"/>
        </w:rPr>
        <w:t>Таблица 8</w:t>
      </w:r>
    </w:p>
    <w:p w14:paraId="06354B67" w14:textId="77777777" w:rsidR="007C6CB5" w:rsidRPr="007C6CB5" w:rsidRDefault="007C6CB5" w:rsidP="007C6CB5">
      <w:pPr>
        <w:jc w:val="center"/>
        <w:rPr>
          <w:sz w:val="28"/>
          <w:szCs w:val="28"/>
        </w:rPr>
      </w:pPr>
      <w:r w:rsidRPr="007C6CB5">
        <w:rPr>
          <w:b/>
          <w:sz w:val="28"/>
          <w:szCs w:val="28"/>
        </w:rPr>
        <w:t>Операционные (подконтрольные) расходы</w:t>
      </w:r>
    </w:p>
    <w:p w14:paraId="459A58AD" w14:textId="77777777" w:rsidR="007C6CB5" w:rsidRPr="007C6CB5" w:rsidRDefault="007C6CB5" w:rsidP="007C6CB5">
      <w:pPr>
        <w:jc w:val="right"/>
      </w:pPr>
      <w:r w:rsidRPr="007C6CB5">
        <w:t>тыс. руб.</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953"/>
        <w:gridCol w:w="1704"/>
        <w:gridCol w:w="1762"/>
        <w:gridCol w:w="1762"/>
      </w:tblGrid>
      <w:tr w:rsidR="007C6CB5" w:rsidRPr="007C6CB5" w14:paraId="0AB7BE81" w14:textId="77777777" w:rsidTr="00487D46">
        <w:trPr>
          <w:trHeight w:val="473"/>
        </w:trPr>
        <w:tc>
          <w:tcPr>
            <w:tcW w:w="525" w:type="dxa"/>
            <w:vAlign w:val="center"/>
          </w:tcPr>
          <w:p w14:paraId="4D48CFC5" w14:textId="77777777" w:rsidR="007C6CB5" w:rsidRPr="007C6CB5" w:rsidRDefault="007C6CB5" w:rsidP="007C6CB5">
            <w:pPr>
              <w:jc w:val="center"/>
              <w:rPr>
                <w:sz w:val="20"/>
                <w:szCs w:val="20"/>
              </w:rPr>
            </w:pPr>
            <w:r w:rsidRPr="007C6CB5">
              <w:rPr>
                <w:sz w:val="20"/>
                <w:szCs w:val="20"/>
              </w:rPr>
              <w:t>№ п/п</w:t>
            </w:r>
          </w:p>
        </w:tc>
        <w:tc>
          <w:tcPr>
            <w:tcW w:w="3953" w:type="dxa"/>
            <w:vAlign w:val="center"/>
          </w:tcPr>
          <w:p w14:paraId="7D579A1F" w14:textId="77777777" w:rsidR="007C6CB5" w:rsidRPr="007C6CB5" w:rsidRDefault="007C6CB5" w:rsidP="007C6CB5">
            <w:pPr>
              <w:jc w:val="center"/>
              <w:rPr>
                <w:sz w:val="20"/>
                <w:szCs w:val="20"/>
              </w:rPr>
            </w:pPr>
            <w:r w:rsidRPr="007C6CB5">
              <w:rPr>
                <w:sz w:val="20"/>
                <w:szCs w:val="20"/>
              </w:rPr>
              <w:t>Наименование расхода</w:t>
            </w:r>
          </w:p>
        </w:tc>
        <w:tc>
          <w:tcPr>
            <w:tcW w:w="1704" w:type="dxa"/>
            <w:vAlign w:val="center"/>
          </w:tcPr>
          <w:p w14:paraId="24C08422" w14:textId="77777777" w:rsidR="007C6CB5" w:rsidRPr="007C6CB5" w:rsidRDefault="007C6CB5" w:rsidP="007C6CB5">
            <w:pPr>
              <w:jc w:val="center"/>
              <w:rPr>
                <w:sz w:val="20"/>
                <w:szCs w:val="20"/>
              </w:rPr>
            </w:pPr>
            <w:r w:rsidRPr="007C6CB5">
              <w:rPr>
                <w:sz w:val="20"/>
                <w:szCs w:val="20"/>
              </w:rPr>
              <w:t>Утверждено РЭК на 2024 год</w:t>
            </w:r>
          </w:p>
        </w:tc>
        <w:tc>
          <w:tcPr>
            <w:tcW w:w="1762" w:type="dxa"/>
            <w:vAlign w:val="center"/>
          </w:tcPr>
          <w:p w14:paraId="0899E359" w14:textId="77777777" w:rsidR="007C6CB5" w:rsidRPr="007C6CB5" w:rsidRDefault="007C6CB5" w:rsidP="007C6CB5">
            <w:pPr>
              <w:jc w:val="center"/>
              <w:rPr>
                <w:sz w:val="20"/>
                <w:szCs w:val="20"/>
              </w:rPr>
            </w:pPr>
            <w:r w:rsidRPr="007C6CB5">
              <w:rPr>
                <w:sz w:val="20"/>
                <w:szCs w:val="20"/>
              </w:rPr>
              <w:t>Предложение экспертов на 2025 год</w:t>
            </w:r>
          </w:p>
        </w:tc>
        <w:tc>
          <w:tcPr>
            <w:tcW w:w="1762" w:type="dxa"/>
            <w:vAlign w:val="center"/>
          </w:tcPr>
          <w:p w14:paraId="12B37C64"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094CD2DD" w14:textId="77777777" w:rsidTr="00487D46">
        <w:trPr>
          <w:trHeight w:val="225"/>
        </w:trPr>
        <w:tc>
          <w:tcPr>
            <w:tcW w:w="525" w:type="dxa"/>
            <w:vAlign w:val="center"/>
          </w:tcPr>
          <w:p w14:paraId="46141ADA" w14:textId="77777777" w:rsidR="007C6CB5" w:rsidRPr="007C6CB5" w:rsidRDefault="007C6CB5" w:rsidP="007C6CB5">
            <w:pPr>
              <w:jc w:val="center"/>
              <w:rPr>
                <w:sz w:val="20"/>
                <w:szCs w:val="20"/>
              </w:rPr>
            </w:pPr>
          </w:p>
        </w:tc>
        <w:tc>
          <w:tcPr>
            <w:tcW w:w="3953" w:type="dxa"/>
            <w:vAlign w:val="center"/>
          </w:tcPr>
          <w:p w14:paraId="0C56FBAF" w14:textId="77777777" w:rsidR="007C6CB5" w:rsidRPr="007C6CB5" w:rsidRDefault="007C6CB5" w:rsidP="007C6CB5">
            <w:pPr>
              <w:rPr>
                <w:sz w:val="20"/>
                <w:szCs w:val="20"/>
              </w:rPr>
            </w:pPr>
            <w:r w:rsidRPr="007C6CB5">
              <w:rPr>
                <w:sz w:val="20"/>
                <w:szCs w:val="20"/>
              </w:rPr>
              <w:t>ИТОГО операционные расходы</w:t>
            </w:r>
          </w:p>
        </w:tc>
        <w:tc>
          <w:tcPr>
            <w:tcW w:w="1704" w:type="dxa"/>
            <w:vAlign w:val="center"/>
          </w:tcPr>
          <w:p w14:paraId="00021DED" w14:textId="77777777" w:rsidR="007C6CB5" w:rsidRPr="007C6CB5" w:rsidRDefault="007C6CB5" w:rsidP="007C6CB5">
            <w:pPr>
              <w:jc w:val="center"/>
              <w:rPr>
                <w:sz w:val="20"/>
                <w:szCs w:val="20"/>
              </w:rPr>
            </w:pPr>
            <w:r w:rsidRPr="007C6CB5">
              <w:rPr>
                <w:sz w:val="20"/>
                <w:szCs w:val="20"/>
              </w:rPr>
              <w:t>27 863</w:t>
            </w:r>
          </w:p>
        </w:tc>
        <w:tc>
          <w:tcPr>
            <w:tcW w:w="1762" w:type="dxa"/>
            <w:vAlign w:val="center"/>
          </w:tcPr>
          <w:p w14:paraId="6C42CD29" w14:textId="77777777" w:rsidR="007C6CB5" w:rsidRPr="007C6CB5" w:rsidRDefault="007C6CB5" w:rsidP="007C6CB5">
            <w:pPr>
              <w:jc w:val="center"/>
              <w:rPr>
                <w:sz w:val="20"/>
                <w:szCs w:val="20"/>
              </w:rPr>
            </w:pPr>
            <w:r w:rsidRPr="007C6CB5">
              <w:rPr>
                <w:sz w:val="20"/>
                <w:szCs w:val="20"/>
              </w:rPr>
              <w:t>29 185</w:t>
            </w:r>
          </w:p>
        </w:tc>
        <w:tc>
          <w:tcPr>
            <w:tcW w:w="1762" w:type="dxa"/>
            <w:vAlign w:val="center"/>
          </w:tcPr>
          <w:p w14:paraId="59C58359" w14:textId="77777777" w:rsidR="007C6CB5" w:rsidRPr="007C6CB5" w:rsidRDefault="007C6CB5" w:rsidP="007C6CB5">
            <w:pPr>
              <w:jc w:val="center"/>
              <w:rPr>
                <w:sz w:val="20"/>
                <w:szCs w:val="20"/>
              </w:rPr>
            </w:pPr>
            <w:r w:rsidRPr="007C6CB5">
              <w:rPr>
                <w:sz w:val="20"/>
                <w:szCs w:val="20"/>
              </w:rPr>
              <w:t>1 322</w:t>
            </w:r>
          </w:p>
        </w:tc>
      </w:tr>
    </w:tbl>
    <w:p w14:paraId="6342207B" w14:textId="77777777" w:rsidR="007C6CB5" w:rsidRPr="007C6CB5" w:rsidRDefault="007C6CB5" w:rsidP="007C6CB5">
      <w:pPr>
        <w:tabs>
          <w:tab w:val="left" w:pos="426"/>
        </w:tabs>
        <w:ind w:firstLine="851"/>
        <w:jc w:val="both"/>
        <w:rPr>
          <w:szCs w:val="20"/>
        </w:rPr>
      </w:pPr>
    </w:p>
    <w:p w14:paraId="7AE4F15C" w14:textId="77777777" w:rsidR="007C6CB5" w:rsidRPr="007C6CB5" w:rsidRDefault="007C6CB5" w:rsidP="007C6CB5">
      <w:pPr>
        <w:tabs>
          <w:tab w:val="left" w:pos="1890"/>
        </w:tabs>
        <w:ind w:left="1080" w:right="-1"/>
        <w:jc w:val="right"/>
        <w:rPr>
          <w:sz w:val="28"/>
          <w:szCs w:val="28"/>
        </w:rPr>
      </w:pPr>
      <w:r w:rsidRPr="007C6CB5">
        <w:rPr>
          <w:sz w:val="28"/>
          <w:szCs w:val="28"/>
        </w:rPr>
        <w:t>Таблица 9</w:t>
      </w:r>
    </w:p>
    <w:p w14:paraId="3C0C5F17" w14:textId="77777777" w:rsidR="007C6CB5" w:rsidRPr="007C6CB5" w:rsidRDefault="007C6CB5" w:rsidP="007C6CB5">
      <w:pPr>
        <w:jc w:val="center"/>
        <w:rPr>
          <w:sz w:val="28"/>
          <w:szCs w:val="28"/>
        </w:rPr>
      </w:pPr>
      <w:r w:rsidRPr="007C6CB5">
        <w:rPr>
          <w:b/>
          <w:sz w:val="28"/>
          <w:szCs w:val="28"/>
        </w:rPr>
        <w:t xml:space="preserve">Реестр неподконтрольных расходов </w:t>
      </w:r>
    </w:p>
    <w:p w14:paraId="41A8DB2F" w14:textId="77777777" w:rsidR="007C6CB5" w:rsidRPr="007C6CB5" w:rsidRDefault="007C6CB5" w:rsidP="007C6CB5">
      <w:pPr>
        <w:jc w:val="right"/>
        <w:rPr>
          <w:szCs w:val="20"/>
        </w:rPr>
      </w:pPr>
      <w:r w:rsidRPr="007C6CB5">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18"/>
        <w:gridCol w:w="1483"/>
        <w:gridCol w:w="1271"/>
      </w:tblGrid>
      <w:tr w:rsidR="007C6CB5" w:rsidRPr="007C6CB5" w14:paraId="29533907" w14:textId="77777777" w:rsidTr="00487D46">
        <w:trPr>
          <w:trHeight w:val="723"/>
        </w:trPr>
        <w:tc>
          <w:tcPr>
            <w:tcW w:w="908" w:type="dxa"/>
            <w:shd w:val="clear" w:color="auto" w:fill="auto"/>
            <w:vAlign w:val="center"/>
            <w:hideMark/>
          </w:tcPr>
          <w:p w14:paraId="05ED6E26" w14:textId="77777777" w:rsidR="007C6CB5" w:rsidRPr="007C6CB5" w:rsidRDefault="007C6CB5" w:rsidP="007C6CB5">
            <w:pPr>
              <w:jc w:val="center"/>
              <w:rPr>
                <w:sz w:val="20"/>
                <w:szCs w:val="20"/>
              </w:rPr>
            </w:pPr>
            <w:r w:rsidRPr="007C6CB5">
              <w:rPr>
                <w:sz w:val="20"/>
                <w:szCs w:val="20"/>
              </w:rPr>
              <w:t>№ п/п</w:t>
            </w:r>
          </w:p>
        </w:tc>
        <w:tc>
          <w:tcPr>
            <w:tcW w:w="4757" w:type="dxa"/>
            <w:shd w:val="clear" w:color="auto" w:fill="auto"/>
            <w:vAlign w:val="center"/>
            <w:hideMark/>
          </w:tcPr>
          <w:p w14:paraId="00A753A4" w14:textId="77777777" w:rsidR="007C6CB5" w:rsidRPr="007C6CB5" w:rsidRDefault="007C6CB5" w:rsidP="007C6CB5">
            <w:pPr>
              <w:jc w:val="center"/>
              <w:rPr>
                <w:sz w:val="20"/>
                <w:szCs w:val="20"/>
              </w:rPr>
            </w:pPr>
            <w:r w:rsidRPr="007C6CB5">
              <w:rPr>
                <w:sz w:val="20"/>
                <w:szCs w:val="20"/>
              </w:rPr>
              <w:t>Наименование расхода</w:t>
            </w:r>
          </w:p>
        </w:tc>
        <w:tc>
          <w:tcPr>
            <w:tcW w:w="1418" w:type="dxa"/>
            <w:vAlign w:val="center"/>
          </w:tcPr>
          <w:p w14:paraId="2E407805" w14:textId="77777777" w:rsidR="007C6CB5" w:rsidRPr="007C6CB5" w:rsidRDefault="007C6CB5" w:rsidP="007C6CB5">
            <w:pPr>
              <w:jc w:val="center"/>
              <w:rPr>
                <w:sz w:val="20"/>
                <w:szCs w:val="20"/>
              </w:rPr>
            </w:pPr>
            <w:r w:rsidRPr="007C6CB5">
              <w:rPr>
                <w:sz w:val="20"/>
                <w:szCs w:val="20"/>
              </w:rPr>
              <w:t>Утверждено на 2024 год</w:t>
            </w:r>
          </w:p>
        </w:tc>
        <w:tc>
          <w:tcPr>
            <w:tcW w:w="1483" w:type="dxa"/>
            <w:shd w:val="clear" w:color="auto" w:fill="auto"/>
            <w:vAlign w:val="center"/>
          </w:tcPr>
          <w:p w14:paraId="7A492F8E" w14:textId="77777777" w:rsidR="007C6CB5" w:rsidRPr="007C6CB5" w:rsidRDefault="007C6CB5" w:rsidP="007C6CB5">
            <w:pPr>
              <w:jc w:val="center"/>
              <w:rPr>
                <w:sz w:val="20"/>
                <w:szCs w:val="20"/>
              </w:rPr>
            </w:pPr>
            <w:r w:rsidRPr="007C6CB5">
              <w:rPr>
                <w:sz w:val="20"/>
                <w:szCs w:val="20"/>
              </w:rPr>
              <w:t xml:space="preserve">Предложение экспертов </w:t>
            </w:r>
            <w:r w:rsidRPr="007C6CB5">
              <w:rPr>
                <w:sz w:val="20"/>
                <w:szCs w:val="20"/>
              </w:rPr>
              <w:br/>
              <w:t>на 2025 год</w:t>
            </w:r>
          </w:p>
        </w:tc>
        <w:tc>
          <w:tcPr>
            <w:tcW w:w="1271" w:type="dxa"/>
            <w:shd w:val="clear" w:color="auto" w:fill="auto"/>
            <w:vAlign w:val="center"/>
          </w:tcPr>
          <w:p w14:paraId="64B25AD3"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0BF47CB9" w14:textId="77777777" w:rsidTr="00487D46">
        <w:trPr>
          <w:trHeight w:val="798"/>
        </w:trPr>
        <w:tc>
          <w:tcPr>
            <w:tcW w:w="908" w:type="dxa"/>
            <w:shd w:val="clear" w:color="auto" w:fill="auto"/>
            <w:noWrap/>
            <w:vAlign w:val="center"/>
            <w:hideMark/>
          </w:tcPr>
          <w:p w14:paraId="78BF9C5A" w14:textId="77777777" w:rsidR="007C6CB5" w:rsidRPr="007C6CB5" w:rsidRDefault="007C6CB5" w:rsidP="007C6CB5">
            <w:pPr>
              <w:jc w:val="center"/>
              <w:rPr>
                <w:sz w:val="20"/>
                <w:szCs w:val="20"/>
              </w:rPr>
            </w:pPr>
            <w:r w:rsidRPr="007C6CB5">
              <w:rPr>
                <w:sz w:val="20"/>
                <w:szCs w:val="20"/>
              </w:rPr>
              <w:t>1.1</w:t>
            </w:r>
          </w:p>
        </w:tc>
        <w:tc>
          <w:tcPr>
            <w:tcW w:w="4757" w:type="dxa"/>
            <w:shd w:val="clear" w:color="auto" w:fill="auto"/>
            <w:vAlign w:val="center"/>
            <w:hideMark/>
          </w:tcPr>
          <w:p w14:paraId="69DE2E97" w14:textId="77777777" w:rsidR="007C6CB5" w:rsidRPr="007C6CB5" w:rsidRDefault="007C6CB5" w:rsidP="007C6CB5">
            <w:pPr>
              <w:rPr>
                <w:sz w:val="20"/>
                <w:szCs w:val="20"/>
              </w:rPr>
            </w:pPr>
            <w:r w:rsidRPr="007C6CB5">
              <w:rPr>
                <w:sz w:val="20"/>
                <w:szCs w:val="20"/>
              </w:rPr>
              <w:t>Расходы на оплату услуг, оказываемых организациями, осуществляющими регулируемые виды деятельности</w:t>
            </w:r>
          </w:p>
        </w:tc>
        <w:tc>
          <w:tcPr>
            <w:tcW w:w="1418" w:type="dxa"/>
            <w:vAlign w:val="center"/>
          </w:tcPr>
          <w:p w14:paraId="0BAE477A" w14:textId="77777777" w:rsidR="007C6CB5" w:rsidRPr="007C6CB5" w:rsidRDefault="007C6CB5" w:rsidP="007C6CB5">
            <w:pPr>
              <w:jc w:val="center"/>
              <w:rPr>
                <w:sz w:val="20"/>
                <w:szCs w:val="20"/>
              </w:rPr>
            </w:pPr>
            <w:r w:rsidRPr="007C6CB5">
              <w:rPr>
                <w:sz w:val="20"/>
                <w:szCs w:val="20"/>
              </w:rPr>
              <w:t>0</w:t>
            </w:r>
          </w:p>
        </w:tc>
        <w:tc>
          <w:tcPr>
            <w:tcW w:w="1483" w:type="dxa"/>
            <w:shd w:val="clear" w:color="auto" w:fill="auto"/>
            <w:noWrap/>
            <w:vAlign w:val="center"/>
          </w:tcPr>
          <w:p w14:paraId="37F8C706"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5DF7F164" w14:textId="77777777" w:rsidR="007C6CB5" w:rsidRPr="007C6CB5" w:rsidRDefault="007C6CB5" w:rsidP="007C6CB5">
            <w:pPr>
              <w:jc w:val="center"/>
              <w:rPr>
                <w:sz w:val="20"/>
                <w:szCs w:val="20"/>
              </w:rPr>
            </w:pPr>
            <w:r w:rsidRPr="007C6CB5">
              <w:rPr>
                <w:sz w:val="20"/>
                <w:szCs w:val="20"/>
              </w:rPr>
              <w:t>0</w:t>
            </w:r>
          </w:p>
        </w:tc>
      </w:tr>
      <w:tr w:rsidR="007C6CB5" w:rsidRPr="007C6CB5" w14:paraId="233E9C1E" w14:textId="77777777" w:rsidTr="00487D46">
        <w:trPr>
          <w:trHeight w:val="356"/>
        </w:trPr>
        <w:tc>
          <w:tcPr>
            <w:tcW w:w="908" w:type="dxa"/>
            <w:shd w:val="clear" w:color="auto" w:fill="auto"/>
            <w:noWrap/>
            <w:vAlign w:val="center"/>
            <w:hideMark/>
          </w:tcPr>
          <w:p w14:paraId="3D616E31" w14:textId="77777777" w:rsidR="007C6CB5" w:rsidRPr="007C6CB5" w:rsidRDefault="007C6CB5" w:rsidP="007C6CB5">
            <w:pPr>
              <w:jc w:val="center"/>
              <w:rPr>
                <w:sz w:val="20"/>
                <w:szCs w:val="20"/>
              </w:rPr>
            </w:pPr>
            <w:r w:rsidRPr="007C6CB5">
              <w:rPr>
                <w:sz w:val="20"/>
                <w:szCs w:val="20"/>
              </w:rPr>
              <w:t>1.2</w:t>
            </w:r>
          </w:p>
        </w:tc>
        <w:tc>
          <w:tcPr>
            <w:tcW w:w="4757" w:type="dxa"/>
            <w:shd w:val="clear" w:color="auto" w:fill="auto"/>
            <w:noWrap/>
            <w:vAlign w:val="center"/>
            <w:hideMark/>
          </w:tcPr>
          <w:p w14:paraId="5DCD355A" w14:textId="77777777" w:rsidR="007C6CB5" w:rsidRPr="007C6CB5" w:rsidRDefault="007C6CB5" w:rsidP="007C6CB5">
            <w:pPr>
              <w:rPr>
                <w:sz w:val="20"/>
                <w:szCs w:val="20"/>
              </w:rPr>
            </w:pPr>
            <w:r w:rsidRPr="007C6CB5">
              <w:rPr>
                <w:sz w:val="20"/>
                <w:szCs w:val="20"/>
              </w:rPr>
              <w:t>Арендная плата</w:t>
            </w:r>
          </w:p>
        </w:tc>
        <w:tc>
          <w:tcPr>
            <w:tcW w:w="1418" w:type="dxa"/>
            <w:vAlign w:val="center"/>
          </w:tcPr>
          <w:p w14:paraId="24849896" w14:textId="77777777" w:rsidR="007C6CB5" w:rsidRPr="007C6CB5" w:rsidRDefault="007C6CB5" w:rsidP="007C6CB5">
            <w:pPr>
              <w:jc w:val="center"/>
              <w:rPr>
                <w:sz w:val="20"/>
                <w:szCs w:val="20"/>
              </w:rPr>
            </w:pPr>
            <w:r w:rsidRPr="007C6CB5">
              <w:rPr>
                <w:sz w:val="20"/>
                <w:szCs w:val="20"/>
              </w:rPr>
              <w:t>0</w:t>
            </w:r>
          </w:p>
        </w:tc>
        <w:tc>
          <w:tcPr>
            <w:tcW w:w="1483" w:type="dxa"/>
            <w:shd w:val="clear" w:color="auto" w:fill="auto"/>
            <w:noWrap/>
            <w:vAlign w:val="center"/>
          </w:tcPr>
          <w:p w14:paraId="0DDE72A2"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29E076E9" w14:textId="77777777" w:rsidR="007C6CB5" w:rsidRPr="007C6CB5" w:rsidRDefault="007C6CB5" w:rsidP="007C6CB5">
            <w:pPr>
              <w:jc w:val="center"/>
              <w:rPr>
                <w:sz w:val="20"/>
                <w:szCs w:val="20"/>
              </w:rPr>
            </w:pPr>
            <w:r w:rsidRPr="007C6CB5">
              <w:rPr>
                <w:sz w:val="20"/>
                <w:szCs w:val="20"/>
              </w:rPr>
              <w:t>0</w:t>
            </w:r>
          </w:p>
        </w:tc>
      </w:tr>
      <w:tr w:rsidR="007C6CB5" w:rsidRPr="007C6CB5" w14:paraId="5D7DD93A" w14:textId="77777777" w:rsidTr="00487D46">
        <w:trPr>
          <w:trHeight w:val="356"/>
        </w:trPr>
        <w:tc>
          <w:tcPr>
            <w:tcW w:w="908" w:type="dxa"/>
            <w:shd w:val="clear" w:color="auto" w:fill="auto"/>
            <w:noWrap/>
            <w:vAlign w:val="center"/>
            <w:hideMark/>
          </w:tcPr>
          <w:p w14:paraId="33F7EBB6" w14:textId="77777777" w:rsidR="007C6CB5" w:rsidRPr="007C6CB5" w:rsidRDefault="007C6CB5" w:rsidP="007C6CB5">
            <w:pPr>
              <w:jc w:val="center"/>
              <w:rPr>
                <w:sz w:val="20"/>
                <w:szCs w:val="20"/>
              </w:rPr>
            </w:pPr>
            <w:r w:rsidRPr="007C6CB5">
              <w:rPr>
                <w:sz w:val="20"/>
                <w:szCs w:val="20"/>
              </w:rPr>
              <w:t>1.3</w:t>
            </w:r>
          </w:p>
        </w:tc>
        <w:tc>
          <w:tcPr>
            <w:tcW w:w="4757" w:type="dxa"/>
            <w:shd w:val="clear" w:color="auto" w:fill="auto"/>
            <w:noWrap/>
            <w:vAlign w:val="center"/>
            <w:hideMark/>
          </w:tcPr>
          <w:p w14:paraId="491A8387" w14:textId="77777777" w:rsidR="007C6CB5" w:rsidRPr="007C6CB5" w:rsidRDefault="007C6CB5" w:rsidP="007C6CB5">
            <w:pPr>
              <w:rPr>
                <w:sz w:val="20"/>
                <w:szCs w:val="20"/>
              </w:rPr>
            </w:pPr>
            <w:r w:rsidRPr="007C6CB5">
              <w:rPr>
                <w:sz w:val="20"/>
                <w:szCs w:val="20"/>
              </w:rPr>
              <w:t>Концессионная плата</w:t>
            </w:r>
          </w:p>
        </w:tc>
        <w:tc>
          <w:tcPr>
            <w:tcW w:w="1418" w:type="dxa"/>
            <w:vAlign w:val="center"/>
          </w:tcPr>
          <w:p w14:paraId="1934A6CA" w14:textId="77777777" w:rsidR="007C6CB5" w:rsidRPr="007C6CB5" w:rsidRDefault="007C6CB5" w:rsidP="007C6CB5">
            <w:pPr>
              <w:jc w:val="center"/>
              <w:rPr>
                <w:sz w:val="20"/>
                <w:szCs w:val="20"/>
              </w:rPr>
            </w:pPr>
            <w:r w:rsidRPr="007C6CB5">
              <w:rPr>
                <w:sz w:val="20"/>
                <w:szCs w:val="20"/>
              </w:rPr>
              <w:t>0</w:t>
            </w:r>
          </w:p>
        </w:tc>
        <w:tc>
          <w:tcPr>
            <w:tcW w:w="1483" w:type="dxa"/>
            <w:shd w:val="clear" w:color="auto" w:fill="auto"/>
            <w:noWrap/>
            <w:vAlign w:val="center"/>
          </w:tcPr>
          <w:p w14:paraId="13EF5792"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5FFF3AC1" w14:textId="77777777" w:rsidR="007C6CB5" w:rsidRPr="007C6CB5" w:rsidRDefault="007C6CB5" w:rsidP="007C6CB5">
            <w:pPr>
              <w:jc w:val="center"/>
              <w:rPr>
                <w:sz w:val="20"/>
                <w:szCs w:val="20"/>
              </w:rPr>
            </w:pPr>
            <w:r w:rsidRPr="007C6CB5">
              <w:rPr>
                <w:sz w:val="20"/>
                <w:szCs w:val="20"/>
              </w:rPr>
              <w:t>0</w:t>
            </w:r>
          </w:p>
        </w:tc>
      </w:tr>
      <w:tr w:rsidR="007C6CB5" w:rsidRPr="007C6CB5" w14:paraId="5AB821B3" w14:textId="77777777" w:rsidTr="00487D46">
        <w:trPr>
          <w:trHeight w:val="514"/>
        </w:trPr>
        <w:tc>
          <w:tcPr>
            <w:tcW w:w="908" w:type="dxa"/>
            <w:shd w:val="clear" w:color="auto" w:fill="auto"/>
            <w:noWrap/>
            <w:vAlign w:val="center"/>
            <w:hideMark/>
          </w:tcPr>
          <w:p w14:paraId="40035B1D" w14:textId="77777777" w:rsidR="007C6CB5" w:rsidRPr="007C6CB5" w:rsidRDefault="007C6CB5" w:rsidP="007C6CB5">
            <w:pPr>
              <w:jc w:val="center"/>
              <w:rPr>
                <w:sz w:val="20"/>
                <w:szCs w:val="20"/>
              </w:rPr>
            </w:pPr>
            <w:r w:rsidRPr="007C6CB5">
              <w:rPr>
                <w:sz w:val="20"/>
                <w:szCs w:val="20"/>
              </w:rPr>
              <w:t>1.4</w:t>
            </w:r>
          </w:p>
        </w:tc>
        <w:tc>
          <w:tcPr>
            <w:tcW w:w="4757" w:type="dxa"/>
            <w:shd w:val="clear" w:color="auto" w:fill="auto"/>
            <w:vAlign w:val="center"/>
            <w:hideMark/>
          </w:tcPr>
          <w:p w14:paraId="5BCB4798" w14:textId="77777777" w:rsidR="007C6CB5" w:rsidRPr="007C6CB5" w:rsidRDefault="007C6CB5" w:rsidP="007C6CB5">
            <w:pPr>
              <w:rPr>
                <w:sz w:val="20"/>
                <w:szCs w:val="20"/>
              </w:rPr>
            </w:pPr>
            <w:r w:rsidRPr="007C6CB5">
              <w:rPr>
                <w:sz w:val="20"/>
                <w:szCs w:val="20"/>
              </w:rPr>
              <w:t>Расходы на уплату налогов, сборов и других обязательных платежей, в том числе:</w:t>
            </w:r>
          </w:p>
        </w:tc>
        <w:tc>
          <w:tcPr>
            <w:tcW w:w="1418" w:type="dxa"/>
            <w:vAlign w:val="center"/>
          </w:tcPr>
          <w:p w14:paraId="208666D1" w14:textId="77777777" w:rsidR="007C6CB5" w:rsidRPr="007C6CB5" w:rsidRDefault="007C6CB5" w:rsidP="007C6CB5">
            <w:pPr>
              <w:jc w:val="center"/>
              <w:rPr>
                <w:sz w:val="20"/>
                <w:szCs w:val="20"/>
              </w:rPr>
            </w:pPr>
            <w:r w:rsidRPr="007C6CB5">
              <w:rPr>
                <w:sz w:val="20"/>
                <w:szCs w:val="20"/>
              </w:rPr>
              <w:t>2 142</w:t>
            </w:r>
          </w:p>
        </w:tc>
        <w:tc>
          <w:tcPr>
            <w:tcW w:w="1483" w:type="dxa"/>
            <w:shd w:val="clear" w:color="auto" w:fill="auto"/>
            <w:noWrap/>
            <w:vAlign w:val="center"/>
          </w:tcPr>
          <w:p w14:paraId="5F23162C" w14:textId="77777777" w:rsidR="007C6CB5" w:rsidRPr="007C6CB5" w:rsidRDefault="007C6CB5" w:rsidP="007C6CB5">
            <w:pPr>
              <w:jc w:val="center"/>
              <w:rPr>
                <w:sz w:val="20"/>
                <w:szCs w:val="20"/>
              </w:rPr>
            </w:pPr>
            <w:r w:rsidRPr="007C6CB5">
              <w:rPr>
                <w:sz w:val="20"/>
                <w:szCs w:val="20"/>
              </w:rPr>
              <w:t>1 717</w:t>
            </w:r>
          </w:p>
        </w:tc>
        <w:tc>
          <w:tcPr>
            <w:tcW w:w="1271" w:type="dxa"/>
            <w:shd w:val="clear" w:color="auto" w:fill="auto"/>
            <w:noWrap/>
            <w:vAlign w:val="center"/>
          </w:tcPr>
          <w:p w14:paraId="6016834E" w14:textId="77777777" w:rsidR="007C6CB5" w:rsidRPr="007C6CB5" w:rsidRDefault="007C6CB5" w:rsidP="007C6CB5">
            <w:pPr>
              <w:jc w:val="center"/>
              <w:rPr>
                <w:sz w:val="20"/>
                <w:szCs w:val="20"/>
              </w:rPr>
            </w:pPr>
            <w:r w:rsidRPr="007C6CB5">
              <w:rPr>
                <w:sz w:val="20"/>
                <w:szCs w:val="20"/>
              </w:rPr>
              <w:t>-425</w:t>
            </w:r>
          </w:p>
        </w:tc>
      </w:tr>
      <w:tr w:rsidR="007C6CB5" w:rsidRPr="007C6CB5" w14:paraId="18B52230" w14:textId="77777777" w:rsidTr="00487D46">
        <w:trPr>
          <w:trHeight w:val="1368"/>
        </w:trPr>
        <w:tc>
          <w:tcPr>
            <w:tcW w:w="908" w:type="dxa"/>
            <w:shd w:val="clear" w:color="auto" w:fill="auto"/>
            <w:noWrap/>
            <w:vAlign w:val="center"/>
            <w:hideMark/>
          </w:tcPr>
          <w:p w14:paraId="64F1AC1D" w14:textId="77777777" w:rsidR="007C6CB5" w:rsidRPr="007C6CB5" w:rsidRDefault="007C6CB5" w:rsidP="007C6CB5">
            <w:pPr>
              <w:jc w:val="center"/>
              <w:rPr>
                <w:sz w:val="20"/>
                <w:szCs w:val="20"/>
              </w:rPr>
            </w:pPr>
            <w:r w:rsidRPr="007C6CB5">
              <w:rPr>
                <w:sz w:val="20"/>
                <w:szCs w:val="20"/>
              </w:rPr>
              <w:t>1.4.1</w:t>
            </w:r>
          </w:p>
        </w:tc>
        <w:tc>
          <w:tcPr>
            <w:tcW w:w="4757" w:type="dxa"/>
            <w:shd w:val="clear" w:color="auto" w:fill="auto"/>
            <w:vAlign w:val="center"/>
            <w:hideMark/>
          </w:tcPr>
          <w:p w14:paraId="2664B771" w14:textId="77777777" w:rsidR="007C6CB5" w:rsidRPr="007C6CB5" w:rsidRDefault="007C6CB5" w:rsidP="007C6CB5">
            <w:pPr>
              <w:rPr>
                <w:sz w:val="20"/>
                <w:szCs w:val="20"/>
              </w:rPr>
            </w:pPr>
            <w:r w:rsidRPr="007C6CB5">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vAlign w:val="center"/>
          </w:tcPr>
          <w:p w14:paraId="00DE3AE7" w14:textId="77777777" w:rsidR="007C6CB5" w:rsidRPr="007C6CB5" w:rsidRDefault="007C6CB5" w:rsidP="007C6CB5">
            <w:pPr>
              <w:jc w:val="center"/>
              <w:rPr>
                <w:sz w:val="20"/>
                <w:szCs w:val="20"/>
              </w:rPr>
            </w:pPr>
            <w:r w:rsidRPr="007C6CB5">
              <w:rPr>
                <w:sz w:val="20"/>
                <w:szCs w:val="20"/>
              </w:rPr>
              <w:t>0</w:t>
            </w:r>
          </w:p>
        </w:tc>
        <w:tc>
          <w:tcPr>
            <w:tcW w:w="1483" w:type="dxa"/>
            <w:shd w:val="clear" w:color="auto" w:fill="auto"/>
            <w:noWrap/>
            <w:vAlign w:val="center"/>
          </w:tcPr>
          <w:p w14:paraId="68866304"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06918C04" w14:textId="77777777" w:rsidR="007C6CB5" w:rsidRPr="007C6CB5" w:rsidRDefault="007C6CB5" w:rsidP="007C6CB5">
            <w:pPr>
              <w:jc w:val="center"/>
              <w:rPr>
                <w:sz w:val="20"/>
                <w:szCs w:val="20"/>
              </w:rPr>
            </w:pPr>
            <w:r w:rsidRPr="007C6CB5">
              <w:rPr>
                <w:sz w:val="20"/>
                <w:szCs w:val="20"/>
              </w:rPr>
              <w:t>0</w:t>
            </w:r>
          </w:p>
        </w:tc>
      </w:tr>
      <w:tr w:rsidR="007C6CB5" w:rsidRPr="007C6CB5" w14:paraId="706C29C9" w14:textId="77777777" w:rsidTr="00487D46">
        <w:trPr>
          <w:trHeight w:val="69"/>
        </w:trPr>
        <w:tc>
          <w:tcPr>
            <w:tcW w:w="908" w:type="dxa"/>
            <w:shd w:val="clear" w:color="auto" w:fill="auto"/>
            <w:noWrap/>
            <w:vAlign w:val="center"/>
            <w:hideMark/>
          </w:tcPr>
          <w:p w14:paraId="77ED4FC5" w14:textId="77777777" w:rsidR="007C6CB5" w:rsidRPr="007C6CB5" w:rsidRDefault="007C6CB5" w:rsidP="007C6CB5">
            <w:pPr>
              <w:jc w:val="center"/>
              <w:rPr>
                <w:sz w:val="20"/>
                <w:szCs w:val="20"/>
              </w:rPr>
            </w:pPr>
            <w:r w:rsidRPr="007C6CB5">
              <w:rPr>
                <w:sz w:val="20"/>
                <w:szCs w:val="20"/>
              </w:rPr>
              <w:t>1.4.2</w:t>
            </w:r>
          </w:p>
        </w:tc>
        <w:tc>
          <w:tcPr>
            <w:tcW w:w="4757" w:type="dxa"/>
            <w:shd w:val="clear" w:color="auto" w:fill="auto"/>
            <w:vAlign w:val="center"/>
            <w:hideMark/>
          </w:tcPr>
          <w:p w14:paraId="661A2B94" w14:textId="77777777" w:rsidR="007C6CB5" w:rsidRPr="007C6CB5" w:rsidRDefault="007C6CB5" w:rsidP="007C6CB5">
            <w:pPr>
              <w:rPr>
                <w:sz w:val="20"/>
                <w:szCs w:val="20"/>
              </w:rPr>
            </w:pPr>
            <w:r w:rsidRPr="007C6CB5">
              <w:rPr>
                <w:sz w:val="20"/>
                <w:szCs w:val="20"/>
              </w:rPr>
              <w:t>расходы на обязательное страхование</w:t>
            </w:r>
          </w:p>
        </w:tc>
        <w:tc>
          <w:tcPr>
            <w:tcW w:w="1418" w:type="dxa"/>
            <w:vAlign w:val="center"/>
          </w:tcPr>
          <w:p w14:paraId="1506C614" w14:textId="77777777" w:rsidR="007C6CB5" w:rsidRPr="007C6CB5" w:rsidRDefault="007C6CB5" w:rsidP="007C6CB5">
            <w:pPr>
              <w:jc w:val="center"/>
              <w:rPr>
                <w:sz w:val="20"/>
                <w:szCs w:val="20"/>
              </w:rPr>
            </w:pPr>
            <w:r w:rsidRPr="007C6CB5">
              <w:rPr>
                <w:sz w:val="20"/>
                <w:szCs w:val="20"/>
              </w:rPr>
              <w:t>0</w:t>
            </w:r>
          </w:p>
        </w:tc>
        <w:tc>
          <w:tcPr>
            <w:tcW w:w="1483" w:type="dxa"/>
            <w:shd w:val="clear" w:color="auto" w:fill="auto"/>
            <w:noWrap/>
            <w:vAlign w:val="center"/>
          </w:tcPr>
          <w:p w14:paraId="3FE9A3AA" w14:textId="77777777" w:rsidR="007C6CB5" w:rsidRPr="007C6CB5" w:rsidRDefault="007C6CB5" w:rsidP="007C6CB5">
            <w:pPr>
              <w:jc w:val="center"/>
              <w:rPr>
                <w:sz w:val="20"/>
                <w:szCs w:val="20"/>
              </w:rPr>
            </w:pPr>
          </w:p>
        </w:tc>
        <w:tc>
          <w:tcPr>
            <w:tcW w:w="1271" w:type="dxa"/>
            <w:shd w:val="clear" w:color="auto" w:fill="auto"/>
            <w:noWrap/>
            <w:vAlign w:val="center"/>
          </w:tcPr>
          <w:p w14:paraId="013885A8" w14:textId="77777777" w:rsidR="007C6CB5" w:rsidRPr="007C6CB5" w:rsidRDefault="007C6CB5" w:rsidP="007C6CB5">
            <w:pPr>
              <w:jc w:val="center"/>
              <w:rPr>
                <w:sz w:val="20"/>
                <w:szCs w:val="20"/>
              </w:rPr>
            </w:pPr>
            <w:r w:rsidRPr="007C6CB5">
              <w:rPr>
                <w:sz w:val="20"/>
                <w:szCs w:val="20"/>
              </w:rPr>
              <w:t>0</w:t>
            </w:r>
          </w:p>
        </w:tc>
      </w:tr>
      <w:tr w:rsidR="007C6CB5" w:rsidRPr="007C6CB5" w14:paraId="7C691271" w14:textId="77777777" w:rsidTr="00487D46">
        <w:trPr>
          <w:trHeight w:val="69"/>
        </w:trPr>
        <w:tc>
          <w:tcPr>
            <w:tcW w:w="908" w:type="dxa"/>
            <w:shd w:val="clear" w:color="auto" w:fill="auto"/>
            <w:noWrap/>
            <w:vAlign w:val="center"/>
            <w:hideMark/>
          </w:tcPr>
          <w:p w14:paraId="008C0739" w14:textId="77777777" w:rsidR="007C6CB5" w:rsidRPr="007C6CB5" w:rsidRDefault="007C6CB5" w:rsidP="007C6CB5">
            <w:pPr>
              <w:jc w:val="center"/>
              <w:rPr>
                <w:sz w:val="20"/>
                <w:szCs w:val="20"/>
              </w:rPr>
            </w:pPr>
            <w:r w:rsidRPr="007C6CB5">
              <w:rPr>
                <w:sz w:val="20"/>
                <w:szCs w:val="20"/>
              </w:rPr>
              <w:t>1.4.3</w:t>
            </w:r>
          </w:p>
        </w:tc>
        <w:tc>
          <w:tcPr>
            <w:tcW w:w="4757" w:type="dxa"/>
            <w:shd w:val="clear" w:color="auto" w:fill="auto"/>
            <w:noWrap/>
            <w:vAlign w:val="center"/>
            <w:hideMark/>
          </w:tcPr>
          <w:p w14:paraId="16FDD6D3" w14:textId="77777777" w:rsidR="007C6CB5" w:rsidRPr="007C6CB5" w:rsidRDefault="007C6CB5" w:rsidP="007C6CB5">
            <w:pPr>
              <w:rPr>
                <w:sz w:val="20"/>
                <w:szCs w:val="20"/>
              </w:rPr>
            </w:pPr>
            <w:r w:rsidRPr="007C6CB5">
              <w:rPr>
                <w:sz w:val="20"/>
                <w:szCs w:val="20"/>
              </w:rPr>
              <w:t>иные расходы</w:t>
            </w:r>
          </w:p>
        </w:tc>
        <w:tc>
          <w:tcPr>
            <w:tcW w:w="1418" w:type="dxa"/>
            <w:vAlign w:val="center"/>
          </w:tcPr>
          <w:p w14:paraId="23270A36" w14:textId="77777777" w:rsidR="007C6CB5" w:rsidRPr="007C6CB5" w:rsidRDefault="007C6CB5" w:rsidP="007C6CB5">
            <w:pPr>
              <w:jc w:val="center"/>
              <w:rPr>
                <w:sz w:val="20"/>
                <w:szCs w:val="20"/>
              </w:rPr>
            </w:pPr>
            <w:r w:rsidRPr="007C6CB5">
              <w:rPr>
                <w:sz w:val="20"/>
                <w:szCs w:val="20"/>
              </w:rPr>
              <w:t>2 142</w:t>
            </w:r>
          </w:p>
        </w:tc>
        <w:tc>
          <w:tcPr>
            <w:tcW w:w="1483" w:type="dxa"/>
            <w:shd w:val="clear" w:color="auto" w:fill="auto"/>
            <w:noWrap/>
            <w:vAlign w:val="center"/>
          </w:tcPr>
          <w:p w14:paraId="2BBF8961" w14:textId="77777777" w:rsidR="007C6CB5" w:rsidRPr="007C6CB5" w:rsidRDefault="007C6CB5" w:rsidP="007C6CB5">
            <w:pPr>
              <w:jc w:val="center"/>
              <w:rPr>
                <w:sz w:val="20"/>
                <w:szCs w:val="20"/>
              </w:rPr>
            </w:pPr>
            <w:r w:rsidRPr="007C6CB5">
              <w:rPr>
                <w:sz w:val="20"/>
                <w:szCs w:val="20"/>
              </w:rPr>
              <w:t>1 717</w:t>
            </w:r>
          </w:p>
        </w:tc>
        <w:tc>
          <w:tcPr>
            <w:tcW w:w="1271" w:type="dxa"/>
            <w:shd w:val="clear" w:color="auto" w:fill="auto"/>
            <w:noWrap/>
            <w:vAlign w:val="center"/>
          </w:tcPr>
          <w:p w14:paraId="6E062291" w14:textId="77777777" w:rsidR="007C6CB5" w:rsidRPr="007C6CB5" w:rsidRDefault="007C6CB5" w:rsidP="007C6CB5">
            <w:pPr>
              <w:jc w:val="center"/>
              <w:rPr>
                <w:sz w:val="20"/>
                <w:szCs w:val="20"/>
              </w:rPr>
            </w:pPr>
            <w:r w:rsidRPr="007C6CB5">
              <w:rPr>
                <w:sz w:val="20"/>
                <w:szCs w:val="20"/>
              </w:rPr>
              <w:t>-425</w:t>
            </w:r>
          </w:p>
        </w:tc>
      </w:tr>
      <w:tr w:rsidR="007C6CB5" w:rsidRPr="007C6CB5" w14:paraId="2B09B914" w14:textId="77777777" w:rsidTr="00487D46">
        <w:trPr>
          <w:trHeight w:val="69"/>
        </w:trPr>
        <w:tc>
          <w:tcPr>
            <w:tcW w:w="908" w:type="dxa"/>
            <w:shd w:val="clear" w:color="auto" w:fill="auto"/>
            <w:noWrap/>
            <w:vAlign w:val="center"/>
            <w:hideMark/>
          </w:tcPr>
          <w:p w14:paraId="65F561B9" w14:textId="77777777" w:rsidR="007C6CB5" w:rsidRPr="007C6CB5" w:rsidRDefault="007C6CB5" w:rsidP="007C6CB5">
            <w:pPr>
              <w:jc w:val="center"/>
              <w:rPr>
                <w:sz w:val="20"/>
                <w:szCs w:val="20"/>
              </w:rPr>
            </w:pPr>
            <w:r w:rsidRPr="007C6CB5">
              <w:rPr>
                <w:sz w:val="20"/>
                <w:szCs w:val="20"/>
              </w:rPr>
              <w:t>1.5</w:t>
            </w:r>
          </w:p>
        </w:tc>
        <w:tc>
          <w:tcPr>
            <w:tcW w:w="4757" w:type="dxa"/>
            <w:shd w:val="clear" w:color="auto" w:fill="auto"/>
            <w:vAlign w:val="center"/>
            <w:hideMark/>
          </w:tcPr>
          <w:p w14:paraId="11B2ECF9" w14:textId="77777777" w:rsidR="007C6CB5" w:rsidRPr="007C6CB5" w:rsidRDefault="007C6CB5" w:rsidP="007C6CB5">
            <w:pPr>
              <w:rPr>
                <w:sz w:val="20"/>
                <w:szCs w:val="20"/>
              </w:rPr>
            </w:pPr>
            <w:r w:rsidRPr="007C6CB5">
              <w:rPr>
                <w:sz w:val="20"/>
                <w:szCs w:val="20"/>
              </w:rPr>
              <w:t>Отчисления на социальные нужды</w:t>
            </w:r>
          </w:p>
        </w:tc>
        <w:tc>
          <w:tcPr>
            <w:tcW w:w="1418" w:type="dxa"/>
            <w:vAlign w:val="center"/>
          </w:tcPr>
          <w:p w14:paraId="1839BC1D" w14:textId="77777777" w:rsidR="007C6CB5" w:rsidRPr="007C6CB5" w:rsidRDefault="007C6CB5" w:rsidP="007C6CB5">
            <w:pPr>
              <w:jc w:val="center"/>
              <w:rPr>
                <w:sz w:val="20"/>
                <w:szCs w:val="20"/>
              </w:rPr>
            </w:pPr>
            <w:r w:rsidRPr="007C6CB5">
              <w:rPr>
                <w:sz w:val="20"/>
                <w:szCs w:val="20"/>
              </w:rPr>
              <w:t>4 227</w:t>
            </w:r>
          </w:p>
        </w:tc>
        <w:tc>
          <w:tcPr>
            <w:tcW w:w="1483" w:type="dxa"/>
            <w:shd w:val="clear" w:color="auto" w:fill="auto"/>
            <w:noWrap/>
            <w:vAlign w:val="center"/>
          </w:tcPr>
          <w:p w14:paraId="79F26C17" w14:textId="77777777" w:rsidR="007C6CB5" w:rsidRPr="007C6CB5" w:rsidRDefault="007C6CB5" w:rsidP="007C6CB5">
            <w:pPr>
              <w:jc w:val="center"/>
              <w:rPr>
                <w:sz w:val="20"/>
                <w:szCs w:val="20"/>
              </w:rPr>
            </w:pPr>
            <w:r w:rsidRPr="007C6CB5">
              <w:rPr>
                <w:sz w:val="20"/>
                <w:szCs w:val="20"/>
              </w:rPr>
              <w:t>4 427</w:t>
            </w:r>
          </w:p>
        </w:tc>
        <w:tc>
          <w:tcPr>
            <w:tcW w:w="1271" w:type="dxa"/>
            <w:shd w:val="clear" w:color="auto" w:fill="auto"/>
            <w:noWrap/>
            <w:vAlign w:val="center"/>
          </w:tcPr>
          <w:p w14:paraId="64299A1A" w14:textId="77777777" w:rsidR="007C6CB5" w:rsidRPr="007C6CB5" w:rsidRDefault="007C6CB5" w:rsidP="007C6CB5">
            <w:pPr>
              <w:jc w:val="center"/>
              <w:rPr>
                <w:sz w:val="20"/>
                <w:szCs w:val="20"/>
              </w:rPr>
            </w:pPr>
            <w:r w:rsidRPr="007C6CB5">
              <w:rPr>
                <w:sz w:val="20"/>
                <w:szCs w:val="20"/>
              </w:rPr>
              <w:t>200</w:t>
            </w:r>
          </w:p>
        </w:tc>
      </w:tr>
      <w:tr w:rsidR="007C6CB5" w:rsidRPr="007C6CB5" w14:paraId="072BB871" w14:textId="77777777" w:rsidTr="00487D46">
        <w:trPr>
          <w:trHeight w:val="415"/>
        </w:trPr>
        <w:tc>
          <w:tcPr>
            <w:tcW w:w="908" w:type="dxa"/>
            <w:shd w:val="clear" w:color="auto" w:fill="auto"/>
            <w:noWrap/>
            <w:vAlign w:val="center"/>
            <w:hideMark/>
          </w:tcPr>
          <w:p w14:paraId="2F0E01BE" w14:textId="77777777" w:rsidR="007C6CB5" w:rsidRPr="007C6CB5" w:rsidRDefault="007C6CB5" w:rsidP="007C6CB5">
            <w:pPr>
              <w:jc w:val="center"/>
              <w:rPr>
                <w:sz w:val="20"/>
                <w:szCs w:val="20"/>
              </w:rPr>
            </w:pPr>
            <w:r w:rsidRPr="007C6CB5">
              <w:rPr>
                <w:sz w:val="20"/>
                <w:szCs w:val="20"/>
              </w:rPr>
              <w:t>1.6</w:t>
            </w:r>
          </w:p>
        </w:tc>
        <w:tc>
          <w:tcPr>
            <w:tcW w:w="4757" w:type="dxa"/>
            <w:shd w:val="clear" w:color="auto" w:fill="auto"/>
            <w:vAlign w:val="center"/>
            <w:hideMark/>
          </w:tcPr>
          <w:p w14:paraId="4765A8D2" w14:textId="77777777" w:rsidR="007C6CB5" w:rsidRPr="007C6CB5" w:rsidRDefault="007C6CB5" w:rsidP="007C6CB5">
            <w:pPr>
              <w:rPr>
                <w:sz w:val="20"/>
                <w:szCs w:val="20"/>
              </w:rPr>
            </w:pPr>
            <w:r w:rsidRPr="007C6CB5">
              <w:rPr>
                <w:sz w:val="20"/>
                <w:szCs w:val="20"/>
              </w:rPr>
              <w:t>Расходы по сомнительным долгам</w:t>
            </w:r>
          </w:p>
        </w:tc>
        <w:tc>
          <w:tcPr>
            <w:tcW w:w="1418" w:type="dxa"/>
            <w:vAlign w:val="center"/>
          </w:tcPr>
          <w:p w14:paraId="220A4F1E" w14:textId="77777777" w:rsidR="007C6CB5" w:rsidRPr="007C6CB5" w:rsidRDefault="007C6CB5" w:rsidP="007C6CB5">
            <w:pPr>
              <w:jc w:val="center"/>
              <w:rPr>
                <w:sz w:val="20"/>
                <w:szCs w:val="20"/>
              </w:rPr>
            </w:pPr>
            <w:r w:rsidRPr="007C6CB5">
              <w:rPr>
                <w:sz w:val="20"/>
                <w:szCs w:val="20"/>
              </w:rPr>
              <w:t>0</w:t>
            </w:r>
          </w:p>
        </w:tc>
        <w:tc>
          <w:tcPr>
            <w:tcW w:w="1483" w:type="dxa"/>
            <w:shd w:val="clear" w:color="auto" w:fill="auto"/>
            <w:noWrap/>
            <w:vAlign w:val="center"/>
          </w:tcPr>
          <w:p w14:paraId="0089E8AD"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45AFDFDB" w14:textId="77777777" w:rsidR="007C6CB5" w:rsidRPr="007C6CB5" w:rsidRDefault="007C6CB5" w:rsidP="007C6CB5">
            <w:pPr>
              <w:jc w:val="center"/>
              <w:rPr>
                <w:sz w:val="20"/>
                <w:szCs w:val="20"/>
              </w:rPr>
            </w:pPr>
            <w:r w:rsidRPr="007C6CB5">
              <w:rPr>
                <w:sz w:val="20"/>
                <w:szCs w:val="20"/>
              </w:rPr>
              <w:t>0</w:t>
            </w:r>
          </w:p>
        </w:tc>
      </w:tr>
      <w:tr w:rsidR="007C6CB5" w:rsidRPr="007C6CB5" w14:paraId="71C28196" w14:textId="77777777" w:rsidTr="00487D46">
        <w:trPr>
          <w:trHeight w:val="397"/>
        </w:trPr>
        <w:tc>
          <w:tcPr>
            <w:tcW w:w="908" w:type="dxa"/>
            <w:shd w:val="clear" w:color="auto" w:fill="auto"/>
            <w:noWrap/>
            <w:vAlign w:val="center"/>
            <w:hideMark/>
          </w:tcPr>
          <w:p w14:paraId="334F8ADD" w14:textId="77777777" w:rsidR="007C6CB5" w:rsidRPr="007C6CB5" w:rsidRDefault="007C6CB5" w:rsidP="007C6CB5">
            <w:pPr>
              <w:jc w:val="center"/>
              <w:rPr>
                <w:sz w:val="20"/>
                <w:szCs w:val="20"/>
              </w:rPr>
            </w:pPr>
            <w:r w:rsidRPr="007C6CB5">
              <w:rPr>
                <w:sz w:val="20"/>
                <w:szCs w:val="20"/>
              </w:rPr>
              <w:t>1.7</w:t>
            </w:r>
          </w:p>
        </w:tc>
        <w:tc>
          <w:tcPr>
            <w:tcW w:w="4757" w:type="dxa"/>
            <w:shd w:val="clear" w:color="auto" w:fill="auto"/>
            <w:vAlign w:val="center"/>
            <w:hideMark/>
          </w:tcPr>
          <w:p w14:paraId="0D8F0286" w14:textId="77777777" w:rsidR="007C6CB5" w:rsidRPr="007C6CB5" w:rsidRDefault="007C6CB5" w:rsidP="007C6CB5">
            <w:pPr>
              <w:rPr>
                <w:sz w:val="20"/>
                <w:szCs w:val="20"/>
              </w:rPr>
            </w:pPr>
            <w:r w:rsidRPr="007C6CB5">
              <w:rPr>
                <w:sz w:val="20"/>
                <w:szCs w:val="20"/>
              </w:rPr>
              <w:t>Амортизация основных средств и нематериальных активов</w:t>
            </w:r>
          </w:p>
        </w:tc>
        <w:tc>
          <w:tcPr>
            <w:tcW w:w="1418" w:type="dxa"/>
            <w:vAlign w:val="center"/>
          </w:tcPr>
          <w:p w14:paraId="42609809" w14:textId="77777777" w:rsidR="007C6CB5" w:rsidRPr="007C6CB5" w:rsidRDefault="007C6CB5" w:rsidP="007C6CB5">
            <w:pPr>
              <w:jc w:val="center"/>
              <w:rPr>
                <w:sz w:val="20"/>
                <w:szCs w:val="20"/>
              </w:rPr>
            </w:pPr>
            <w:r w:rsidRPr="007C6CB5">
              <w:rPr>
                <w:sz w:val="20"/>
                <w:szCs w:val="20"/>
              </w:rPr>
              <w:t>457</w:t>
            </w:r>
          </w:p>
        </w:tc>
        <w:tc>
          <w:tcPr>
            <w:tcW w:w="1483" w:type="dxa"/>
            <w:shd w:val="clear" w:color="auto" w:fill="auto"/>
            <w:noWrap/>
            <w:vAlign w:val="center"/>
          </w:tcPr>
          <w:p w14:paraId="0EB56471" w14:textId="77777777" w:rsidR="007C6CB5" w:rsidRPr="007C6CB5" w:rsidRDefault="007C6CB5" w:rsidP="007C6CB5">
            <w:pPr>
              <w:jc w:val="center"/>
              <w:rPr>
                <w:sz w:val="20"/>
                <w:szCs w:val="20"/>
              </w:rPr>
            </w:pPr>
            <w:r w:rsidRPr="007C6CB5">
              <w:rPr>
                <w:sz w:val="20"/>
                <w:szCs w:val="20"/>
              </w:rPr>
              <w:t>4 842</w:t>
            </w:r>
          </w:p>
        </w:tc>
        <w:tc>
          <w:tcPr>
            <w:tcW w:w="1271" w:type="dxa"/>
            <w:shd w:val="clear" w:color="auto" w:fill="auto"/>
            <w:noWrap/>
            <w:vAlign w:val="center"/>
          </w:tcPr>
          <w:p w14:paraId="5FDB0E5A" w14:textId="77777777" w:rsidR="007C6CB5" w:rsidRPr="007C6CB5" w:rsidRDefault="007C6CB5" w:rsidP="007C6CB5">
            <w:pPr>
              <w:jc w:val="center"/>
              <w:rPr>
                <w:sz w:val="20"/>
                <w:szCs w:val="20"/>
              </w:rPr>
            </w:pPr>
            <w:r w:rsidRPr="007C6CB5">
              <w:rPr>
                <w:sz w:val="20"/>
                <w:szCs w:val="20"/>
              </w:rPr>
              <w:t>4 385</w:t>
            </w:r>
          </w:p>
        </w:tc>
      </w:tr>
      <w:tr w:rsidR="007C6CB5" w:rsidRPr="007C6CB5" w14:paraId="6F969444" w14:textId="77777777" w:rsidTr="00487D46">
        <w:trPr>
          <w:trHeight w:val="239"/>
        </w:trPr>
        <w:tc>
          <w:tcPr>
            <w:tcW w:w="908" w:type="dxa"/>
            <w:shd w:val="clear" w:color="auto" w:fill="auto"/>
            <w:noWrap/>
            <w:vAlign w:val="center"/>
            <w:hideMark/>
          </w:tcPr>
          <w:p w14:paraId="4DF2511A" w14:textId="77777777" w:rsidR="007C6CB5" w:rsidRPr="007C6CB5" w:rsidRDefault="007C6CB5" w:rsidP="007C6CB5">
            <w:pPr>
              <w:jc w:val="center"/>
              <w:rPr>
                <w:sz w:val="20"/>
                <w:szCs w:val="20"/>
              </w:rPr>
            </w:pPr>
            <w:r w:rsidRPr="007C6CB5">
              <w:rPr>
                <w:sz w:val="20"/>
                <w:szCs w:val="20"/>
              </w:rPr>
              <w:t>1.8</w:t>
            </w:r>
          </w:p>
        </w:tc>
        <w:tc>
          <w:tcPr>
            <w:tcW w:w="4757" w:type="dxa"/>
            <w:shd w:val="clear" w:color="auto" w:fill="auto"/>
            <w:noWrap/>
            <w:vAlign w:val="center"/>
            <w:hideMark/>
          </w:tcPr>
          <w:p w14:paraId="641E24CA" w14:textId="77777777" w:rsidR="007C6CB5" w:rsidRPr="007C6CB5" w:rsidRDefault="007C6CB5" w:rsidP="007C6CB5">
            <w:pPr>
              <w:rPr>
                <w:sz w:val="20"/>
                <w:szCs w:val="20"/>
              </w:rPr>
            </w:pPr>
            <w:r w:rsidRPr="007C6CB5">
              <w:rPr>
                <w:sz w:val="20"/>
                <w:szCs w:val="20"/>
              </w:rPr>
              <w:t>Расходы на выплаты по договорам займа и кредитным договорам, включая проценты по ним</w:t>
            </w:r>
          </w:p>
        </w:tc>
        <w:tc>
          <w:tcPr>
            <w:tcW w:w="1418" w:type="dxa"/>
            <w:vAlign w:val="center"/>
          </w:tcPr>
          <w:p w14:paraId="73764B1F" w14:textId="77777777" w:rsidR="007C6CB5" w:rsidRPr="007C6CB5" w:rsidRDefault="007C6CB5" w:rsidP="007C6CB5">
            <w:pPr>
              <w:jc w:val="center"/>
              <w:rPr>
                <w:sz w:val="20"/>
                <w:szCs w:val="20"/>
              </w:rPr>
            </w:pPr>
            <w:r w:rsidRPr="007C6CB5">
              <w:rPr>
                <w:sz w:val="20"/>
                <w:szCs w:val="20"/>
              </w:rPr>
              <w:t>0</w:t>
            </w:r>
          </w:p>
        </w:tc>
        <w:tc>
          <w:tcPr>
            <w:tcW w:w="1483" w:type="dxa"/>
            <w:shd w:val="clear" w:color="auto" w:fill="auto"/>
            <w:noWrap/>
            <w:vAlign w:val="center"/>
          </w:tcPr>
          <w:p w14:paraId="1C2CDA20"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7FB8CCD2" w14:textId="77777777" w:rsidR="007C6CB5" w:rsidRPr="007C6CB5" w:rsidRDefault="007C6CB5" w:rsidP="007C6CB5">
            <w:pPr>
              <w:jc w:val="center"/>
              <w:rPr>
                <w:sz w:val="20"/>
                <w:szCs w:val="20"/>
              </w:rPr>
            </w:pPr>
            <w:r w:rsidRPr="007C6CB5">
              <w:rPr>
                <w:sz w:val="20"/>
                <w:szCs w:val="20"/>
              </w:rPr>
              <w:t>0</w:t>
            </w:r>
          </w:p>
        </w:tc>
      </w:tr>
      <w:tr w:rsidR="007C6CB5" w:rsidRPr="007C6CB5" w14:paraId="1052CFA9" w14:textId="77777777" w:rsidTr="00487D46">
        <w:trPr>
          <w:trHeight w:val="70"/>
        </w:trPr>
        <w:tc>
          <w:tcPr>
            <w:tcW w:w="908" w:type="dxa"/>
            <w:shd w:val="clear" w:color="auto" w:fill="auto"/>
            <w:noWrap/>
            <w:vAlign w:val="center"/>
            <w:hideMark/>
          </w:tcPr>
          <w:p w14:paraId="7EC2D7D4" w14:textId="77777777" w:rsidR="007C6CB5" w:rsidRPr="007C6CB5" w:rsidRDefault="007C6CB5" w:rsidP="007C6CB5">
            <w:pPr>
              <w:jc w:val="center"/>
              <w:rPr>
                <w:sz w:val="20"/>
                <w:szCs w:val="20"/>
              </w:rPr>
            </w:pPr>
          </w:p>
        </w:tc>
        <w:tc>
          <w:tcPr>
            <w:tcW w:w="4757" w:type="dxa"/>
            <w:shd w:val="clear" w:color="auto" w:fill="auto"/>
            <w:noWrap/>
            <w:vAlign w:val="center"/>
            <w:hideMark/>
          </w:tcPr>
          <w:p w14:paraId="13DEEC36" w14:textId="77777777" w:rsidR="007C6CB5" w:rsidRPr="007C6CB5" w:rsidRDefault="007C6CB5" w:rsidP="007C6CB5">
            <w:pPr>
              <w:rPr>
                <w:sz w:val="20"/>
                <w:szCs w:val="20"/>
              </w:rPr>
            </w:pPr>
            <w:r w:rsidRPr="007C6CB5">
              <w:rPr>
                <w:sz w:val="20"/>
                <w:szCs w:val="20"/>
              </w:rPr>
              <w:t>ИТОГО</w:t>
            </w:r>
          </w:p>
        </w:tc>
        <w:tc>
          <w:tcPr>
            <w:tcW w:w="1418" w:type="dxa"/>
            <w:vAlign w:val="center"/>
          </w:tcPr>
          <w:p w14:paraId="6A188165" w14:textId="77777777" w:rsidR="007C6CB5" w:rsidRPr="007C6CB5" w:rsidRDefault="007C6CB5" w:rsidP="007C6CB5">
            <w:pPr>
              <w:jc w:val="center"/>
              <w:rPr>
                <w:sz w:val="20"/>
                <w:szCs w:val="20"/>
              </w:rPr>
            </w:pPr>
            <w:r w:rsidRPr="007C6CB5">
              <w:rPr>
                <w:sz w:val="20"/>
                <w:szCs w:val="20"/>
              </w:rPr>
              <w:t>6 826</w:t>
            </w:r>
          </w:p>
        </w:tc>
        <w:tc>
          <w:tcPr>
            <w:tcW w:w="1483" w:type="dxa"/>
            <w:shd w:val="clear" w:color="auto" w:fill="auto"/>
            <w:noWrap/>
            <w:vAlign w:val="center"/>
          </w:tcPr>
          <w:p w14:paraId="4928FF38" w14:textId="77777777" w:rsidR="007C6CB5" w:rsidRPr="007C6CB5" w:rsidRDefault="007C6CB5" w:rsidP="007C6CB5">
            <w:pPr>
              <w:jc w:val="center"/>
              <w:rPr>
                <w:sz w:val="20"/>
                <w:szCs w:val="20"/>
              </w:rPr>
            </w:pPr>
            <w:r w:rsidRPr="007C6CB5">
              <w:rPr>
                <w:sz w:val="20"/>
                <w:szCs w:val="20"/>
              </w:rPr>
              <w:t>10 986</w:t>
            </w:r>
          </w:p>
        </w:tc>
        <w:tc>
          <w:tcPr>
            <w:tcW w:w="1271" w:type="dxa"/>
            <w:shd w:val="clear" w:color="auto" w:fill="auto"/>
            <w:noWrap/>
            <w:vAlign w:val="center"/>
          </w:tcPr>
          <w:p w14:paraId="44D3E707" w14:textId="77777777" w:rsidR="007C6CB5" w:rsidRPr="007C6CB5" w:rsidRDefault="007C6CB5" w:rsidP="007C6CB5">
            <w:pPr>
              <w:jc w:val="center"/>
              <w:rPr>
                <w:sz w:val="20"/>
                <w:szCs w:val="20"/>
              </w:rPr>
            </w:pPr>
            <w:r w:rsidRPr="007C6CB5">
              <w:rPr>
                <w:sz w:val="20"/>
                <w:szCs w:val="20"/>
              </w:rPr>
              <w:t>4 160</w:t>
            </w:r>
          </w:p>
        </w:tc>
      </w:tr>
      <w:tr w:rsidR="007C6CB5" w:rsidRPr="007C6CB5" w14:paraId="5F15D743" w14:textId="77777777" w:rsidTr="00487D46">
        <w:trPr>
          <w:trHeight w:val="356"/>
        </w:trPr>
        <w:tc>
          <w:tcPr>
            <w:tcW w:w="908" w:type="dxa"/>
            <w:shd w:val="clear" w:color="auto" w:fill="auto"/>
            <w:noWrap/>
            <w:vAlign w:val="center"/>
            <w:hideMark/>
          </w:tcPr>
          <w:p w14:paraId="53F5513F" w14:textId="77777777" w:rsidR="007C6CB5" w:rsidRPr="007C6CB5" w:rsidRDefault="007C6CB5" w:rsidP="007C6CB5">
            <w:pPr>
              <w:jc w:val="center"/>
              <w:rPr>
                <w:sz w:val="20"/>
                <w:szCs w:val="20"/>
              </w:rPr>
            </w:pPr>
            <w:r w:rsidRPr="007C6CB5">
              <w:rPr>
                <w:sz w:val="20"/>
                <w:szCs w:val="20"/>
              </w:rPr>
              <w:t>2</w:t>
            </w:r>
          </w:p>
        </w:tc>
        <w:tc>
          <w:tcPr>
            <w:tcW w:w="4757" w:type="dxa"/>
            <w:shd w:val="clear" w:color="auto" w:fill="auto"/>
            <w:noWrap/>
            <w:vAlign w:val="center"/>
            <w:hideMark/>
          </w:tcPr>
          <w:p w14:paraId="053AC956" w14:textId="77777777" w:rsidR="007C6CB5" w:rsidRPr="007C6CB5" w:rsidRDefault="007C6CB5" w:rsidP="007C6CB5">
            <w:pPr>
              <w:rPr>
                <w:sz w:val="20"/>
                <w:szCs w:val="20"/>
              </w:rPr>
            </w:pPr>
            <w:r w:rsidRPr="007C6CB5">
              <w:rPr>
                <w:sz w:val="20"/>
                <w:szCs w:val="20"/>
              </w:rPr>
              <w:t>Налог на прибыль</w:t>
            </w:r>
          </w:p>
        </w:tc>
        <w:tc>
          <w:tcPr>
            <w:tcW w:w="1418" w:type="dxa"/>
            <w:vAlign w:val="center"/>
          </w:tcPr>
          <w:p w14:paraId="3B4AADDA" w14:textId="77777777" w:rsidR="007C6CB5" w:rsidRPr="007C6CB5" w:rsidRDefault="007C6CB5" w:rsidP="007C6CB5">
            <w:pPr>
              <w:jc w:val="center"/>
              <w:rPr>
                <w:sz w:val="20"/>
                <w:szCs w:val="20"/>
              </w:rPr>
            </w:pPr>
            <w:r w:rsidRPr="007C6CB5">
              <w:rPr>
                <w:sz w:val="20"/>
                <w:szCs w:val="20"/>
              </w:rPr>
              <w:t>0</w:t>
            </w:r>
          </w:p>
        </w:tc>
        <w:tc>
          <w:tcPr>
            <w:tcW w:w="1483" w:type="dxa"/>
            <w:shd w:val="clear" w:color="auto" w:fill="auto"/>
            <w:noWrap/>
            <w:vAlign w:val="center"/>
          </w:tcPr>
          <w:p w14:paraId="3AFC5438"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7D37C1E1" w14:textId="77777777" w:rsidR="007C6CB5" w:rsidRPr="007C6CB5" w:rsidRDefault="007C6CB5" w:rsidP="007C6CB5">
            <w:pPr>
              <w:jc w:val="center"/>
              <w:rPr>
                <w:sz w:val="20"/>
                <w:szCs w:val="20"/>
              </w:rPr>
            </w:pPr>
            <w:r w:rsidRPr="007C6CB5">
              <w:rPr>
                <w:sz w:val="20"/>
                <w:szCs w:val="20"/>
              </w:rPr>
              <w:t>0</w:t>
            </w:r>
          </w:p>
        </w:tc>
      </w:tr>
      <w:tr w:rsidR="007C6CB5" w:rsidRPr="007C6CB5" w14:paraId="577D6E61" w14:textId="77777777" w:rsidTr="00487D46">
        <w:trPr>
          <w:trHeight w:val="437"/>
        </w:trPr>
        <w:tc>
          <w:tcPr>
            <w:tcW w:w="908" w:type="dxa"/>
            <w:shd w:val="clear" w:color="auto" w:fill="auto"/>
            <w:noWrap/>
            <w:vAlign w:val="center"/>
            <w:hideMark/>
          </w:tcPr>
          <w:p w14:paraId="63F00F5D" w14:textId="77777777" w:rsidR="007C6CB5" w:rsidRPr="007C6CB5" w:rsidRDefault="007C6CB5" w:rsidP="007C6CB5">
            <w:pPr>
              <w:jc w:val="center"/>
              <w:rPr>
                <w:sz w:val="20"/>
                <w:szCs w:val="20"/>
              </w:rPr>
            </w:pPr>
            <w:r w:rsidRPr="007C6CB5">
              <w:rPr>
                <w:sz w:val="20"/>
                <w:szCs w:val="20"/>
              </w:rPr>
              <w:t>3</w:t>
            </w:r>
          </w:p>
        </w:tc>
        <w:tc>
          <w:tcPr>
            <w:tcW w:w="4757" w:type="dxa"/>
            <w:shd w:val="clear" w:color="auto" w:fill="auto"/>
            <w:noWrap/>
            <w:vAlign w:val="center"/>
            <w:hideMark/>
          </w:tcPr>
          <w:p w14:paraId="0B8A3D74" w14:textId="77777777" w:rsidR="007C6CB5" w:rsidRPr="007C6CB5" w:rsidRDefault="007C6CB5" w:rsidP="007C6CB5">
            <w:pPr>
              <w:rPr>
                <w:sz w:val="20"/>
                <w:szCs w:val="20"/>
              </w:rPr>
            </w:pPr>
            <w:r w:rsidRPr="007C6CB5">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vAlign w:val="center"/>
          </w:tcPr>
          <w:p w14:paraId="51643660" w14:textId="77777777" w:rsidR="007C6CB5" w:rsidRPr="007C6CB5" w:rsidRDefault="007C6CB5" w:rsidP="007C6CB5">
            <w:pPr>
              <w:jc w:val="center"/>
              <w:rPr>
                <w:sz w:val="20"/>
                <w:szCs w:val="20"/>
              </w:rPr>
            </w:pPr>
            <w:r w:rsidRPr="007C6CB5">
              <w:rPr>
                <w:sz w:val="20"/>
                <w:szCs w:val="20"/>
              </w:rPr>
              <w:t>0</w:t>
            </w:r>
          </w:p>
        </w:tc>
        <w:tc>
          <w:tcPr>
            <w:tcW w:w="1483" w:type="dxa"/>
            <w:shd w:val="clear" w:color="auto" w:fill="auto"/>
            <w:noWrap/>
            <w:vAlign w:val="center"/>
          </w:tcPr>
          <w:p w14:paraId="0C86D34D"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2B64DCF5" w14:textId="77777777" w:rsidR="007C6CB5" w:rsidRPr="007C6CB5" w:rsidRDefault="007C6CB5" w:rsidP="007C6CB5">
            <w:pPr>
              <w:jc w:val="center"/>
              <w:rPr>
                <w:sz w:val="20"/>
                <w:szCs w:val="20"/>
              </w:rPr>
            </w:pPr>
            <w:r w:rsidRPr="007C6CB5">
              <w:rPr>
                <w:sz w:val="20"/>
                <w:szCs w:val="20"/>
              </w:rPr>
              <w:t>0</w:t>
            </w:r>
          </w:p>
        </w:tc>
      </w:tr>
      <w:tr w:rsidR="007C6CB5" w:rsidRPr="007C6CB5" w14:paraId="1C87D7F7" w14:textId="77777777" w:rsidTr="00487D46">
        <w:trPr>
          <w:trHeight w:val="288"/>
        </w:trPr>
        <w:tc>
          <w:tcPr>
            <w:tcW w:w="908" w:type="dxa"/>
            <w:shd w:val="clear" w:color="auto" w:fill="auto"/>
            <w:noWrap/>
            <w:vAlign w:val="center"/>
            <w:hideMark/>
          </w:tcPr>
          <w:p w14:paraId="0200751B" w14:textId="77777777" w:rsidR="007C6CB5" w:rsidRPr="007C6CB5" w:rsidRDefault="007C6CB5" w:rsidP="007C6CB5">
            <w:pPr>
              <w:jc w:val="center"/>
              <w:rPr>
                <w:sz w:val="20"/>
                <w:szCs w:val="20"/>
              </w:rPr>
            </w:pPr>
            <w:r w:rsidRPr="007C6CB5">
              <w:rPr>
                <w:sz w:val="20"/>
                <w:szCs w:val="20"/>
              </w:rPr>
              <w:t>4</w:t>
            </w:r>
          </w:p>
        </w:tc>
        <w:tc>
          <w:tcPr>
            <w:tcW w:w="4757" w:type="dxa"/>
            <w:shd w:val="clear" w:color="auto" w:fill="auto"/>
            <w:vAlign w:val="center"/>
            <w:hideMark/>
          </w:tcPr>
          <w:p w14:paraId="66993591" w14:textId="77777777" w:rsidR="007C6CB5" w:rsidRPr="007C6CB5" w:rsidRDefault="007C6CB5" w:rsidP="007C6CB5">
            <w:pPr>
              <w:autoSpaceDE w:val="0"/>
              <w:autoSpaceDN w:val="0"/>
              <w:adjustRightInd w:val="0"/>
              <w:jc w:val="both"/>
              <w:rPr>
                <w:sz w:val="20"/>
                <w:szCs w:val="20"/>
              </w:rPr>
            </w:pPr>
            <w:r w:rsidRPr="007C6CB5">
              <w:rPr>
                <w:sz w:val="20"/>
                <w:szCs w:val="20"/>
              </w:rPr>
              <w:t>Итого неподконтрольных расходов</w:t>
            </w:r>
          </w:p>
        </w:tc>
        <w:tc>
          <w:tcPr>
            <w:tcW w:w="1418" w:type="dxa"/>
            <w:vAlign w:val="center"/>
          </w:tcPr>
          <w:p w14:paraId="1EA8F4B1" w14:textId="77777777" w:rsidR="007C6CB5" w:rsidRPr="007C6CB5" w:rsidRDefault="007C6CB5" w:rsidP="007C6CB5">
            <w:pPr>
              <w:jc w:val="center"/>
              <w:rPr>
                <w:sz w:val="20"/>
                <w:szCs w:val="20"/>
              </w:rPr>
            </w:pPr>
            <w:r w:rsidRPr="007C6CB5">
              <w:rPr>
                <w:sz w:val="20"/>
                <w:szCs w:val="20"/>
              </w:rPr>
              <w:t>6 826</w:t>
            </w:r>
          </w:p>
        </w:tc>
        <w:tc>
          <w:tcPr>
            <w:tcW w:w="1483" w:type="dxa"/>
            <w:shd w:val="clear" w:color="auto" w:fill="auto"/>
            <w:noWrap/>
            <w:vAlign w:val="center"/>
          </w:tcPr>
          <w:p w14:paraId="52BFDBD4" w14:textId="77777777" w:rsidR="007C6CB5" w:rsidRPr="007C6CB5" w:rsidRDefault="007C6CB5" w:rsidP="007C6CB5">
            <w:pPr>
              <w:jc w:val="center"/>
              <w:rPr>
                <w:sz w:val="20"/>
                <w:szCs w:val="20"/>
              </w:rPr>
            </w:pPr>
            <w:r w:rsidRPr="007C6CB5">
              <w:rPr>
                <w:sz w:val="20"/>
                <w:szCs w:val="20"/>
              </w:rPr>
              <w:t>10 986</w:t>
            </w:r>
          </w:p>
        </w:tc>
        <w:tc>
          <w:tcPr>
            <w:tcW w:w="1271" w:type="dxa"/>
            <w:shd w:val="clear" w:color="auto" w:fill="auto"/>
            <w:noWrap/>
            <w:vAlign w:val="center"/>
          </w:tcPr>
          <w:p w14:paraId="25613054" w14:textId="77777777" w:rsidR="007C6CB5" w:rsidRPr="007C6CB5" w:rsidRDefault="007C6CB5" w:rsidP="007C6CB5">
            <w:pPr>
              <w:jc w:val="center"/>
              <w:rPr>
                <w:sz w:val="20"/>
                <w:szCs w:val="20"/>
              </w:rPr>
            </w:pPr>
            <w:r w:rsidRPr="007C6CB5">
              <w:rPr>
                <w:sz w:val="20"/>
                <w:szCs w:val="20"/>
              </w:rPr>
              <w:t>4 160</w:t>
            </w:r>
          </w:p>
        </w:tc>
      </w:tr>
    </w:tbl>
    <w:p w14:paraId="2274E338" w14:textId="77777777" w:rsidR="007C6CB5" w:rsidRPr="007C6CB5" w:rsidRDefault="007C6CB5" w:rsidP="007C6CB5">
      <w:pPr>
        <w:tabs>
          <w:tab w:val="left" w:pos="1890"/>
        </w:tabs>
        <w:ind w:left="1080" w:right="-1"/>
        <w:jc w:val="right"/>
        <w:rPr>
          <w:sz w:val="28"/>
          <w:szCs w:val="28"/>
        </w:rPr>
      </w:pPr>
    </w:p>
    <w:p w14:paraId="793D8F91" w14:textId="77777777" w:rsidR="007C6CB5" w:rsidRPr="007C6CB5" w:rsidRDefault="007C6CB5" w:rsidP="007C6CB5">
      <w:pPr>
        <w:rPr>
          <w:sz w:val="28"/>
          <w:szCs w:val="28"/>
        </w:rPr>
      </w:pPr>
      <w:r w:rsidRPr="007C6CB5">
        <w:rPr>
          <w:sz w:val="28"/>
          <w:szCs w:val="28"/>
        </w:rPr>
        <w:br w:type="page"/>
      </w:r>
    </w:p>
    <w:p w14:paraId="49B99EAB" w14:textId="77777777" w:rsidR="007C6CB5" w:rsidRPr="007C6CB5" w:rsidRDefault="007C6CB5" w:rsidP="007C6CB5">
      <w:pPr>
        <w:tabs>
          <w:tab w:val="left" w:pos="1890"/>
        </w:tabs>
        <w:ind w:left="1080" w:right="-1"/>
        <w:jc w:val="right"/>
        <w:rPr>
          <w:sz w:val="28"/>
          <w:szCs w:val="28"/>
        </w:rPr>
      </w:pPr>
      <w:r w:rsidRPr="007C6CB5">
        <w:rPr>
          <w:sz w:val="28"/>
          <w:szCs w:val="28"/>
        </w:rPr>
        <w:lastRenderedPageBreak/>
        <w:t>Таблица 10</w:t>
      </w:r>
    </w:p>
    <w:p w14:paraId="7108DCA9" w14:textId="77777777" w:rsidR="007C6CB5" w:rsidRPr="007C6CB5" w:rsidRDefault="007C6CB5" w:rsidP="007C6CB5">
      <w:pPr>
        <w:jc w:val="center"/>
        <w:rPr>
          <w:b/>
          <w:sz w:val="28"/>
          <w:szCs w:val="28"/>
        </w:rPr>
      </w:pPr>
      <w:r w:rsidRPr="007C6CB5">
        <w:rPr>
          <w:b/>
          <w:sz w:val="28"/>
          <w:szCs w:val="28"/>
        </w:rPr>
        <w:t>Расчет необходимой валовой выручки на теплоноситель</w:t>
      </w:r>
    </w:p>
    <w:p w14:paraId="7C0637BA" w14:textId="77777777" w:rsidR="007C6CB5" w:rsidRPr="007C6CB5" w:rsidRDefault="007C6CB5" w:rsidP="007C6CB5">
      <w:pPr>
        <w:jc w:val="right"/>
        <w:rPr>
          <w:szCs w:val="20"/>
        </w:rPr>
      </w:pPr>
      <w:r w:rsidRPr="007C6CB5">
        <w:rPr>
          <w:szCs w:val="20"/>
        </w:rPr>
        <w:t>тыс. руб.</w:t>
      </w:r>
    </w:p>
    <w:tbl>
      <w:tblPr>
        <w:tblW w:w="100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970"/>
        <w:gridCol w:w="1458"/>
        <w:gridCol w:w="1458"/>
        <w:gridCol w:w="1457"/>
      </w:tblGrid>
      <w:tr w:rsidR="007C6CB5" w:rsidRPr="007C6CB5" w14:paraId="6E831B26" w14:textId="77777777" w:rsidTr="00487D46">
        <w:trPr>
          <w:trHeight w:val="589"/>
          <w:tblHeader/>
        </w:trPr>
        <w:tc>
          <w:tcPr>
            <w:tcW w:w="718" w:type="dxa"/>
            <w:shd w:val="clear" w:color="auto" w:fill="auto"/>
            <w:vAlign w:val="center"/>
            <w:hideMark/>
          </w:tcPr>
          <w:p w14:paraId="1594CFFC" w14:textId="77777777" w:rsidR="007C6CB5" w:rsidRPr="007C6CB5" w:rsidRDefault="007C6CB5" w:rsidP="007C6CB5">
            <w:pPr>
              <w:jc w:val="center"/>
              <w:rPr>
                <w:sz w:val="20"/>
                <w:szCs w:val="20"/>
              </w:rPr>
            </w:pPr>
            <w:r w:rsidRPr="007C6CB5">
              <w:rPr>
                <w:sz w:val="20"/>
                <w:szCs w:val="20"/>
              </w:rPr>
              <w:t>№ п/п</w:t>
            </w:r>
          </w:p>
        </w:tc>
        <w:tc>
          <w:tcPr>
            <w:tcW w:w="4970" w:type="dxa"/>
            <w:shd w:val="clear" w:color="auto" w:fill="auto"/>
            <w:vAlign w:val="center"/>
            <w:hideMark/>
          </w:tcPr>
          <w:p w14:paraId="08FBC24E" w14:textId="77777777" w:rsidR="007C6CB5" w:rsidRPr="007C6CB5" w:rsidRDefault="007C6CB5" w:rsidP="007C6CB5">
            <w:pPr>
              <w:jc w:val="center"/>
              <w:rPr>
                <w:sz w:val="20"/>
                <w:szCs w:val="20"/>
              </w:rPr>
            </w:pPr>
            <w:r w:rsidRPr="007C6CB5">
              <w:rPr>
                <w:sz w:val="20"/>
                <w:szCs w:val="20"/>
              </w:rPr>
              <w:t>Наименование расхода</w:t>
            </w:r>
          </w:p>
        </w:tc>
        <w:tc>
          <w:tcPr>
            <w:tcW w:w="1458" w:type="dxa"/>
            <w:vAlign w:val="center"/>
          </w:tcPr>
          <w:p w14:paraId="3D59CFF3" w14:textId="77777777" w:rsidR="007C6CB5" w:rsidRPr="007C6CB5" w:rsidRDefault="007C6CB5" w:rsidP="007C6CB5">
            <w:pPr>
              <w:jc w:val="center"/>
              <w:rPr>
                <w:sz w:val="20"/>
                <w:szCs w:val="20"/>
              </w:rPr>
            </w:pPr>
            <w:r w:rsidRPr="007C6CB5">
              <w:rPr>
                <w:sz w:val="20"/>
                <w:szCs w:val="20"/>
              </w:rPr>
              <w:t>Утверждено на 2024 год</w:t>
            </w:r>
          </w:p>
        </w:tc>
        <w:tc>
          <w:tcPr>
            <w:tcW w:w="1458" w:type="dxa"/>
            <w:shd w:val="clear" w:color="auto" w:fill="auto"/>
            <w:vAlign w:val="center"/>
          </w:tcPr>
          <w:p w14:paraId="398B7E29" w14:textId="77777777" w:rsidR="007C6CB5" w:rsidRPr="007C6CB5" w:rsidRDefault="007C6CB5" w:rsidP="007C6CB5">
            <w:pPr>
              <w:jc w:val="center"/>
              <w:rPr>
                <w:sz w:val="20"/>
                <w:szCs w:val="20"/>
              </w:rPr>
            </w:pPr>
            <w:r w:rsidRPr="007C6CB5">
              <w:rPr>
                <w:sz w:val="20"/>
                <w:szCs w:val="20"/>
              </w:rPr>
              <w:t xml:space="preserve">Предложение экспертов </w:t>
            </w:r>
            <w:r w:rsidRPr="007C6CB5">
              <w:rPr>
                <w:sz w:val="20"/>
                <w:szCs w:val="20"/>
              </w:rPr>
              <w:br/>
              <w:t>на 2025 год</w:t>
            </w:r>
          </w:p>
        </w:tc>
        <w:tc>
          <w:tcPr>
            <w:tcW w:w="1457" w:type="dxa"/>
            <w:shd w:val="clear" w:color="auto" w:fill="auto"/>
            <w:vAlign w:val="center"/>
          </w:tcPr>
          <w:p w14:paraId="3773BF6A"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560E0E06" w14:textId="77777777" w:rsidTr="00487D46">
        <w:trPr>
          <w:trHeight w:val="70"/>
        </w:trPr>
        <w:tc>
          <w:tcPr>
            <w:tcW w:w="718" w:type="dxa"/>
            <w:shd w:val="clear" w:color="auto" w:fill="auto"/>
            <w:vAlign w:val="center"/>
            <w:hideMark/>
          </w:tcPr>
          <w:p w14:paraId="36B5723F" w14:textId="77777777" w:rsidR="007C6CB5" w:rsidRPr="007C6CB5" w:rsidRDefault="007C6CB5" w:rsidP="007C6CB5">
            <w:pPr>
              <w:jc w:val="center"/>
              <w:rPr>
                <w:sz w:val="20"/>
                <w:szCs w:val="20"/>
              </w:rPr>
            </w:pPr>
            <w:r w:rsidRPr="007C6CB5">
              <w:rPr>
                <w:sz w:val="20"/>
                <w:szCs w:val="20"/>
              </w:rPr>
              <w:t>1</w:t>
            </w:r>
          </w:p>
        </w:tc>
        <w:tc>
          <w:tcPr>
            <w:tcW w:w="4970" w:type="dxa"/>
            <w:shd w:val="clear" w:color="auto" w:fill="auto"/>
            <w:vAlign w:val="center"/>
            <w:hideMark/>
          </w:tcPr>
          <w:p w14:paraId="69ECB506" w14:textId="77777777" w:rsidR="007C6CB5" w:rsidRPr="007C6CB5" w:rsidRDefault="007C6CB5" w:rsidP="007C6CB5">
            <w:pPr>
              <w:rPr>
                <w:sz w:val="20"/>
                <w:szCs w:val="20"/>
              </w:rPr>
            </w:pPr>
            <w:r w:rsidRPr="007C6CB5">
              <w:rPr>
                <w:sz w:val="20"/>
                <w:szCs w:val="20"/>
              </w:rPr>
              <w:t>Операционные (подконтрольные) расходы</w:t>
            </w:r>
          </w:p>
        </w:tc>
        <w:tc>
          <w:tcPr>
            <w:tcW w:w="1458" w:type="dxa"/>
            <w:vAlign w:val="center"/>
          </w:tcPr>
          <w:p w14:paraId="38E994BA" w14:textId="77777777" w:rsidR="007C6CB5" w:rsidRPr="007C6CB5" w:rsidRDefault="007C6CB5" w:rsidP="007C6CB5">
            <w:pPr>
              <w:jc w:val="center"/>
              <w:rPr>
                <w:sz w:val="20"/>
                <w:szCs w:val="20"/>
              </w:rPr>
            </w:pPr>
            <w:r w:rsidRPr="007C6CB5">
              <w:rPr>
                <w:sz w:val="20"/>
                <w:szCs w:val="20"/>
              </w:rPr>
              <w:t>27 863</w:t>
            </w:r>
          </w:p>
        </w:tc>
        <w:tc>
          <w:tcPr>
            <w:tcW w:w="1458" w:type="dxa"/>
            <w:shd w:val="clear" w:color="auto" w:fill="auto"/>
            <w:vAlign w:val="center"/>
          </w:tcPr>
          <w:p w14:paraId="73FB6C79" w14:textId="77777777" w:rsidR="007C6CB5" w:rsidRPr="007C6CB5" w:rsidRDefault="007C6CB5" w:rsidP="007C6CB5">
            <w:pPr>
              <w:jc w:val="center"/>
              <w:rPr>
                <w:sz w:val="20"/>
                <w:szCs w:val="20"/>
              </w:rPr>
            </w:pPr>
            <w:r w:rsidRPr="007C6CB5">
              <w:rPr>
                <w:sz w:val="20"/>
                <w:szCs w:val="20"/>
              </w:rPr>
              <w:t>29 185</w:t>
            </w:r>
          </w:p>
        </w:tc>
        <w:tc>
          <w:tcPr>
            <w:tcW w:w="1457" w:type="dxa"/>
            <w:shd w:val="clear" w:color="auto" w:fill="auto"/>
            <w:vAlign w:val="center"/>
          </w:tcPr>
          <w:p w14:paraId="0F7D540C" w14:textId="77777777" w:rsidR="007C6CB5" w:rsidRPr="007C6CB5" w:rsidRDefault="007C6CB5" w:rsidP="007C6CB5">
            <w:pPr>
              <w:jc w:val="center"/>
              <w:rPr>
                <w:sz w:val="20"/>
                <w:szCs w:val="20"/>
              </w:rPr>
            </w:pPr>
            <w:r w:rsidRPr="007C6CB5">
              <w:rPr>
                <w:sz w:val="20"/>
                <w:szCs w:val="20"/>
              </w:rPr>
              <w:t>1 322</w:t>
            </w:r>
          </w:p>
        </w:tc>
      </w:tr>
      <w:tr w:rsidR="007C6CB5" w:rsidRPr="007C6CB5" w14:paraId="62CFAD5A" w14:textId="77777777" w:rsidTr="00487D46">
        <w:trPr>
          <w:trHeight w:val="70"/>
        </w:trPr>
        <w:tc>
          <w:tcPr>
            <w:tcW w:w="718" w:type="dxa"/>
            <w:shd w:val="clear" w:color="auto" w:fill="auto"/>
            <w:vAlign w:val="center"/>
            <w:hideMark/>
          </w:tcPr>
          <w:p w14:paraId="743CE8D3" w14:textId="77777777" w:rsidR="007C6CB5" w:rsidRPr="007C6CB5" w:rsidRDefault="007C6CB5" w:rsidP="007C6CB5">
            <w:pPr>
              <w:jc w:val="center"/>
              <w:rPr>
                <w:sz w:val="20"/>
                <w:szCs w:val="20"/>
              </w:rPr>
            </w:pPr>
            <w:r w:rsidRPr="007C6CB5">
              <w:rPr>
                <w:sz w:val="20"/>
                <w:szCs w:val="20"/>
              </w:rPr>
              <w:t>2</w:t>
            </w:r>
          </w:p>
        </w:tc>
        <w:tc>
          <w:tcPr>
            <w:tcW w:w="4970" w:type="dxa"/>
            <w:shd w:val="clear" w:color="auto" w:fill="auto"/>
            <w:vAlign w:val="center"/>
            <w:hideMark/>
          </w:tcPr>
          <w:p w14:paraId="5FBCCF07" w14:textId="77777777" w:rsidR="007C6CB5" w:rsidRPr="007C6CB5" w:rsidRDefault="007C6CB5" w:rsidP="007C6CB5">
            <w:pPr>
              <w:rPr>
                <w:sz w:val="20"/>
                <w:szCs w:val="20"/>
              </w:rPr>
            </w:pPr>
            <w:r w:rsidRPr="007C6CB5">
              <w:rPr>
                <w:sz w:val="20"/>
                <w:szCs w:val="20"/>
              </w:rPr>
              <w:t>Неподконтрольные расходы</w:t>
            </w:r>
          </w:p>
        </w:tc>
        <w:tc>
          <w:tcPr>
            <w:tcW w:w="1458" w:type="dxa"/>
            <w:vAlign w:val="center"/>
          </w:tcPr>
          <w:p w14:paraId="695F1A6E" w14:textId="77777777" w:rsidR="007C6CB5" w:rsidRPr="007C6CB5" w:rsidRDefault="007C6CB5" w:rsidP="007C6CB5">
            <w:pPr>
              <w:jc w:val="center"/>
              <w:rPr>
                <w:sz w:val="20"/>
                <w:szCs w:val="20"/>
              </w:rPr>
            </w:pPr>
            <w:r w:rsidRPr="007C6CB5">
              <w:rPr>
                <w:sz w:val="20"/>
                <w:szCs w:val="20"/>
              </w:rPr>
              <w:t>6 826</w:t>
            </w:r>
          </w:p>
        </w:tc>
        <w:tc>
          <w:tcPr>
            <w:tcW w:w="1458" w:type="dxa"/>
            <w:shd w:val="clear" w:color="auto" w:fill="auto"/>
            <w:vAlign w:val="center"/>
          </w:tcPr>
          <w:p w14:paraId="0085D478" w14:textId="77777777" w:rsidR="007C6CB5" w:rsidRPr="007C6CB5" w:rsidRDefault="007C6CB5" w:rsidP="007C6CB5">
            <w:pPr>
              <w:jc w:val="center"/>
              <w:rPr>
                <w:sz w:val="20"/>
                <w:szCs w:val="20"/>
              </w:rPr>
            </w:pPr>
            <w:r w:rsidRPr="007C6CB5">
              <w:rPr>
                <w:sz w:val="20"/>
                <w:szCs w:val="20"/>
              </w:rPr>
              <w:t>10 986</w:t>
            </w:r>
          </w:p>
        </w:tc>
        <w:tc>
          <w:tcPr>
            <w:tcW w:w="1457" w:type="dxa"/>
            <w:shd w:val="clear" w:color="auto" w:fill="auto"/>
            <w:vAlign w:val="center"/>
          </w:tcPr>
          <w:p w14:paraId="29349F4A" w14:textId="77777777" w:rsidR="007C6CB5" w:rsidRPr="007C6CB5" w:rsidRDefault="007C6CB5" w:rsidP="007C6CB5">
            <w:pPr>
              <w:jc w:val="center"/>
              <w:rPr>
                <w:sz w:val="20"/>
                <w:szCs w:val="20"/>
              </w:rPr>
            </w:pPr>
            <w:r w:rsidRPr="007C6CB5">
              <w:rPr>
                <w:sz w:val="20"/>
                <w:szCs w:val="20"/>
              </w:rPr>
              <w:t>4 160</w:t>
            </w:r>
          </w:p>
        </w:tc>
      </w:tr>
      <w:tr w:rsidR="007C6CB5" w:rsidRPr="007C6CB5" w14:paraId="6DFCA201" w14:textId="77777777" w:rsidTr="00487D46">
        <w:trPr>
          <w:trHeight w:val="348"/>
        </w:trPr>
        <w:tc>
          <w:tcPr>
            <w:tcW w:w="718" w:type="dxa"/>
            <w:shd w:val="clear" w:color="auto" w:fill="auto"/>
            <w:vAlign w:val="center"/>
            <w:hideMark/>
          </w:tcPr>
          <w:p w14:paraId="543A485F" w14:textId="77777777" w:rsidR="007C6CB5" w:rsidRPr="007C6CB5" w:rsidRDefault="007C6CB5" w:rsidP="007C6CB5">
            <w:pPr>
              <w:jc w:val="center"/>
              <w:rPr>
                <w:sz w:val="20"/>
                <w:szCs w:val="20"/>
              </w:rPr>
            </w:pPr>
            <w:r w:rsidRPr="007C6CB5">
              <w:rPr>
                <w:sz w:val="20"/>
                <w:szCs w:val="20"/>
              </w:rPr>
              <w:t>3</w:t>
            </w:r>
          </w:p>
        </w:tc>
        <w:tc>
          <w:tcPr>
            <w:tcW w:w="4970" w:type="dxa"/>
            <w:shd w:val="clear" w:color="auto" w:fill="auto"/>
            <w:vAlign w:val="center"/>
            <w:hideMark/>
          </w:tcPr>
          <w:p w14:paraId="5AF7519B" w14:textId="77777777" w:rsidR="007C6CB5" w:rsidRPr="007C6CB5" w:rsidRDefault="007C6CB5" w:rsidP="007C6CB5">
            <w:pPr>
              <w:rPr>
                <w:sz w:val="20"/>
                <w:szCs w:val="20"/>
              </w:rPr>
            </w:pPr>
            <w:r w:rsidRPr="007C6CB5">
              <w:rPr>
                <w:sz w:val="20"/>
                <w:szCs w:val="20"/>
              </w:rPr>
              <w:t>Расходы на приобретение (производство) энергетических ресурсов, холодной воды и теплоносителя</w:t>
            </w:r>
          </w:p>
        </w:tc>
        <w:tc>
          <w:tcPr>
            <w:tcW w:w="1458" w:type="dxa"/>
            <w:vAlign w:val="center"/>
          </w:tcPr>
          <w:p w14:paraId="5D029321"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46D34170"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31824778" w14:textId="77777777" w:rsidR="007C6CB5" w:rsidRPr="007C6CB5" w:rsidRDefault="007C6CB5" w:rsidP="007C6CB5">
            <w:pPr>
              <w:jc w:val="center"/>
              <w:rPr>
                <w:sz w:val="20"/>
                <w:szCs w:val="20"/>
              </w:rPr>
            </w:pPr>
            <w:r w:rsidRPr="007C6CB5">
              <w:rPr>
                <w:sz w:val="20"/>
                <w:szCs w:val="20"/>
              </w:rPr>
              <w:t>0</w:t>
            </w:r>
          </w:p>
        </w:tc>
      </w:tr>
      <w:tr w:rsidR="007C6CB5" w:rsidRPr="007C6CB5" w14:paraId="18D87DB3" w14:textId="77777777" w:rsidTr="00487D46">
        <w:trPr>
          <w:trHeight w:val="70"/>
        </w:trPr>
        <w:tc>
          <w:tcPr>
            <w:tcW w:w="718" w:type="dxa"/>
            <w:shd w:val="clear" w:color="auto" w:fill="auto"/>
            <w:vAlign w:val="center"/>
            <w:hideMark/>
          </w:tcPr>
          <w:p w14:paraId="0FDFF149" w14:textId="77777777" w:rsidR="007C6CB5" w:rsidRPr="007C6CB5" w:rsidRDefault="007C6CB5" w:rsidP="007C6CB5">
            <w:pPr>
              <w:jc w:val="center"/>
              <w:rPr>
                <w:sz w:val="20"/>
                <w:szCs w:val="20"/>
              </w:rPr>
            </w:pPr>
            <w:r w:rsidRPr="007C6CB5">
              <w:rPr>
                <w:sz w:val="20"/>
                <w:szCs w:val="20"/>
              </w:rPr>
              <w:t>4</w:t>
            </w:r>
          </w:p>
        </w:tc>
        <w:tc>
          <w:tcPr>
            <w:tcW w:w="4970" w:type="dxa"/>
            <w:shd w:val="clear" w:color="auto" w:fill="auto"/>
            <w:vAlign w:val="center"/>
            <w:hideMark/>
          </w:tcPr>
          <w:p w14:paraId="1D3826CF" w14:textId="77777777" w:rsidR="007C6CB5" w:rsidRPr="007C6CB5" w:rsidRDefault="007C6CB5" w:rsidP="007C6CB5">
            <w:pPr>
              <w:rPr>
                <w:sz w:val="20"/>
                <w:szCs w:val="20"/>
              </w:rPr>
            </w:pPr>
            <w:r w:rsidRPr="007C6CB5">
              <w:rPr>
                <w:sz w:val="20"/>
                <w:szCs w:val="20"/>
              </w:rPr>
              <w:t>Нормативная прибыль</w:t>
            </w:r>
          </w:p>
        </w:tc>
        <w:tc>
          <w:tcPr>
            <w:tcW w:w="1458" w:type="dxa"/>
            <w:vAlign w:val="center"/>
          </w:tcPr>
          <w:p w14:paraId="0E3589E6"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36F806F6"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642FCD01" w14:textId="77777777" w:rsidR="007C6CB5" w:rsidRPr="007C6CB5" w:rsidRDefault="007C6CB5" w:rsidP="007C6CB5">
            <w:pPr>
              <w:jc w:val="center"/>
              <w:rPr>
                <w:sz w:val="20"/>
                <w:szCs w:val="20"/>
              </w:rPr>
            </w:pPr>
            <w:r w:rsidRPr="007C6CB5">
              <w:rPr>
                <w:sz w:val="20"/>
                <w:szCs w:val="20"/>
              </w:rPr>
              <w:t>0</w:t>
            </w:r>
          </w:p>
        </w:tc>
      </w:tr>
      <w:tr w:rsidR="007C6CB5" w:rsidRPr="007C6CB5" w14:paraId="3C522797" w14:textId="77777777" w:rsidTr="00487D46">
        <w:trPr>
          <w:trHeight w:val="70"/>
        </w:trPr>
        <w:tc>
          <w:tcPr>
            <w:tcW w:w="718" w:type="dxa"/>
            <w:shd w:val="clear" w:color="auto" w:fill="auto"/>
            <w:vAlign w:val="center"/>
          </w:tcPr>
          <w:p w14:paraId="445B09CE" w14:textId="77777777" w:rsidR="007C6CB5" w:rsidRPr="007C6CB5" w:rsidRDefault="007C6CB5" w:rsidP="007C6CB5">
            <w:pPr>
              <w:jc w:val="center"/>
              <w:rPr>
                <w:sz w:val="20"/>
                <w:szCs w:val="20"/>
              </w:rPr>
            </w:pPr>
            <w:r w:rsidRPr="007C6CB5">
              <w:rPr>
                <w:sz w:val="20"/>
                <w:szCs w:val="20"/>
              </w:rPr>
              <w:t>5</w:t>
            </w:r>
          </w:p>
        </w:tc>
        <w:tc>
          <w:tcPr>
            <w:tcW w:w="4970" w:type="dxa"/>
            <w:shd w:val="clear" w:color="auto" w:fill="auto"/>
            <w:vAlign w:val="center"/>
          </w:tcPr>
          <w:p w14:paraId="7393EC24" w14:textId="77777777" w:rsidR="007C6CB5" w:rsidRPr="007C6CB5" w:rsidRDefault="007C6CB5" w:rsidP="007C6CB5">
            <w:pPr>
              <w:rPr>
                <w:sz w:val="20"/>
                <w:szCs w:val="20"/>
              </w:rPr>
            </w:pPr>
            <w:r w:rsidRPr="007C6CB5">
              <w:rPr>
                <w:sz w:val="20"/>
                <w:szCs w:val="20"/>
              </w:rPr>
              <w:t>Расчетная предпринимательская прибыль</w:t>
            </w:r>
          </w:p>
        </w:tc>
        <w:tc>
          <w:tcPr>
            <w:tcW w:w="1458" w:type="dxa"/>
            <w:vAlign w:val="center"/>
          </w:tcPr>
          <w:p w14:paraId="0CD705C9" w14:textId="77777777" w:rsidR="007C6CB5" w:rsidRPr="007C6CB5" w:rsidRDefault="007C6CB5" w:rsidP="007C6CB5">
            <w:pPr>
              <w:jc w:val="center"/>
              <w:rPr>
                <w:sz w:val="20"/>
                <w:szCs w:val="20"/>
              </w:rPr>
            </w:pPr>
            <w:r w:rsidRPr="007C6CB5">
              <w:rPr>
                <w:sz w:val="20"/>
                <w:szCs w:val="20"/>
              </w:rPr>
              <w:t>1 734</w:t>
            </w:r>
          </w:p>
        </w:tc>
        <w:tc>
          <w:tcPr>
            <w:tcW w:w="1458" w:type="dxa"/>
            <w:shd w:val="clear" w:color="auto" w:fill="auto"/>
            <w:vAlign w:val="center"/>
          </w:tcPr>
          <w:p w14:paraId="3005A84B" w14:textId="77777777" w:rsidR="007C6CB5" w:rsidRPr="007C6CB5" w:rsidRDefault="007C6CB5" w:rsidP="007C6CB5">
            <w:pPr>
              <w:jc w:val="center"/>
              <w:rPr>
                <w:sz w:val="20"/>
                <w:szCs w:val="20"/>
              </w:rPr>
            </w:pPr>
            <w:r w:rsidRPr="007C6CB5">
              <w:rPr>
                <w:sz w:val="20"/>
                <w:szCs w:val="20"/>
              </w:rPr>
              <w:t>2 009</w:t>
            </w:r>
          </w:p>
        </w:tc>
        <w:tc>
          <w:tcPr>
            <w:tcW w:w="1457" w:type="dxa"/>
            <w:shd w:val="clear" w:color="auto" w:fill="auto"/>
            <w:vAlign w:val="center"/>
          </w:tcPr>
          <w:p w14:paraId="64160888" w14:textId="77777777" w:rsidR="007C6CB5" w:rsidRPr="007C6CB5" w:rsidRDefault="007C6CB5" w:rsidP="007C6CB5">
            <w:pPr>
              <w:jc w:val="center"/>
              <w:rPr>
                <w:sz w:val="20"/>
                <w:szCs w:val="20"/>
              </w:rPr>
            </w:pPr>
            <w:r w:rsidRPr="007C6CB5">
              <w:rPr>
                <w:sz w:val="20"/>
                <w:szCs w:val="20"/>
              </w:rPr>
              <w:t>275</w:t>
            </w:r>
          </w:p>
        </w:tc>
      </w:tr>
      <w:tr w:rsidR="007C6CB5" w:rsidRPr="007C6CB5" w14:paraId="32ED123A" w14:textId="77777777" w:rsidTr="00487D46">
        <w:trPr>
          <w:trHeight w:val="495"/>
        </w:trPr>
        <w:tc>
          <w:tcPr>
            <w:tcW w:w="718" w:type="dxa"/>
            <w:shd w:val="clear" w:color="auto" w:fill="auto"/>
            <w:vAlign w:val="center"/>
            <w:hideMark/>
          </w:tcPr>
          <w:p w14:paraId="36C5B20F" w14:textId="77777777" w:rsidR="007C6CB5" w:rsidRPr="007C6CB5" w:rsidRDefault="007C6CB5" w:rsidP="007C6CB5">
            <w:pPr>
              <w:jc w:val="center"/>
              <w:rPr>
                <w:sz w:val="20"/>
                <w:szCs w:val="20"/>
              </w:rPr>
            </w:pPr>
            <w:r w:rsidRPr="007C6CB5">
              <w:rPr>
                <w:sz w:val="20"/>
                <w:szCs w:val="20"/>
              </w:rPr>
              <w:t>6</w:t>
            </w:r>
          </w:p>
        </w:tc>
        <w:tc>
          <w:tcPr>
            <w:tcW w:w="4970" w:type="dxa"/>
            <w:shd w:val="clear" w:color="auto" w:fill="auto"/>
            <w:vAlign w:val="center"/>
            <w:hideMark/>
          </w:tcPr>
          <w:p w14:paraId="594CB9FF" w14:textId="77777777" w:rsidR="007C6CB5" w:rsidRPr="007C6CB5" w:rsidRDefault="007C6CB5" w:rsidP="007C6CB5">
            <w:pPr>
              <w:rPr>
                <w:sz w:val="20"/>
                <w:szCs w:val="20"/>
              </w:rPr>
            </w:pPr>
            <w:r w:rsidRPr="007C6CB5">
              <w:rPr>
                <w:sz w:val="20"/>
                <w:szCs w:val="20"/>
              </w:rPr>
              <w:t>Результаты деятельности до перехода к регулированию цен (тарифов) на основе долгосрочных параметров регулирования</w:t>
            </w:r>
          </w:p>
        </w:tc>
        <w:tc>
          <w:tcPr>
            <w:tcW w:w="1458" w:type="dxa"/>
            <w:vAlign w:val="center"/>
          </w:tcPr>
          <w:p w14:paraId="6F884F97"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5B623988"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624602FA" w14:textId="77777777" w:rsidR="007C6CB5" w:rsidRPr="007C6CB5" w:rsidRDefault="007C6CB5" w:rsidP="007C6CB5">
            <w:pPr>
              <w:jc w:val="center"/>
              <w:rPr>
                <w:sz w:val="20"/>
                <w:szCs w:val="20"/>
              </w:rPr>
            </w:pPr>
            <w:r w:rsidRPr="007C6CB5">
              <w:rPr>
                <w:sz w:val="20"/>
                <w:szCs w:val="20"/>
              </w:rPr>
              <w:t>0</w:t>
            </w:r>
          </w:p>
        </w:tc>
      </w:tr>
      <w:tr w:rsidR="007C6CB5" w:rsidRPr="007C6CB5" w14:paraId="029F325B" w14:textId="77777777" w:rsidTr="00487D46">
        <w:trPr>
          <w:trHeight w:val="685"/>
        </w:trPr>
        <w:tc>
          <w:tcPr>
            <w:tcW w:w="718" w:type="dxa"/>
            <w:shd w:val="clear" w:color="auto" w:fill="auto"/>
            <w:vAlign w:val="center"/>
            <w:hideMark/>
          </w:tcPr>
          <w:p w14:paraId="4BE11A01" w14:textId="77777777" w:rsidR="007C6CB5" w:rsidRPr="007C6CB5" w:rsidRDefault="007C6CB5" w:rsidP="007C6CB5">
            <w:pPr>
              <w:jc w:val="center"/>
              <w:rPr>
                <w:sz w:val="20"/>
                <w:szCs w:val="20"/>
              </w:rPr>
            </w:pPr>
            <w:r w:rsidRPr="007C6CB5">
              <w:rPr>
                <w:sz w:val="20"/>
                <w:szCs w:val="20"/>
              </w:rPr>
              <w:t>7</w:t>
            </w:r>
          </w:p>
        </w:tc>
        <w:tc>
          <w:tcPr>
            <w:tcW w:w="4970" w:type="dxa"/>
            <w:shd w:val="clear" w:color="auto" w:fill="auto"/>
            <w:vAlign w:val="center"/>
            <w:hideMark/>
          </w:tcPr>
          <w:p w14:paraId="15AF7786" w14:textId="77777777" w:rsidR="007C6CB5" w:rsidRPr="007C6CB5" w:rsidRDefault="007C6CB5" w:rsidP="007C6CB5">
            <w:pPr>
              <w:rPr>
                <w:sz w:val="20"/>
                <w:szCs w:val="20"/>
              </w:rPr>
            </w:pPr>
            <w:r w:rsidRPr="007C6CB5">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58" w:type="dxa"/>
            <w:vAlign w:val="center"/>
          </w:tcPr>
          <w:p w14:paraId="07891D62" w14:textId="77777777" w:rsidR="007C6CB5" w:rsidRPr="007C6CB5" w:rsidRDefault="007C6CB5" w:rsidP="007C6CB5">
            <w:pPr>
              <w:jc w:val="center"/>
              <w:rPr>
                <w:sz w:val="20"/>
                <w:szCs w:val="20"/>
              </w:rPr>
            </w:pPr>
            <w:r w:rsidRPr="007C6CB5">
              <w:rPr>
                <w:sz w:val="20"/>
                <w:szCs w:val="20"/>
              </w:rPr>
              <w:t>-417</w:t>
            </w:r>
          </w:p>
        </w:tc>
        <w:tc>
          <w:tcPr>
            <w:tcW w:w="1458" w:type="dxa"/>
            <w:shd w:val="clear" w:color="auto" w:fill="auto"/>
            <w:vAlign w:val="center"/>
          </w:tcPr>
          <w:p w14:paraId="3238F9F1" w14:textId="77777777" w:rsidR="007C6CB5" w:rsidRPr="007C6CB5" w:rsidRDefault="007C6CB5" w:rsidP="007C6CB5">
            <w:pPr>
              <w:jc w:val="center"/>
              <w:rPr>
                <w:sz w:val="20"/>
                <w:szCs w:val="20"/>
              </w:rPr>
            </w:pPr>
            <w:r w:rsidRPr="007C6CB5">
              <w:rPr>
                <w:sz w:val="20"/>
                <w:szCs w:val="20"/>
              </w:rPr>
              <w:t>-267</w:t>
            </w:r>
          </w:p>
        </w:tc>
        <w:tc>
          <w:tcPr>
            <w:tcW w:w="1457" w:type="dxa"/>
            <w:shd w:val="clear" w:color="auto" w:fill="auto"/>
            <w:vAlign w:val="center"/>
          </w:tcPr>
          <w:p w14:paraId="4ED95503" w14:textId="77777777" w:rsidR="007C6CB5" w:rsidRPr="007C6CB5" w:rsidRDefault="007C6CB5" w:rsidP="007C6CB5">
            <w:pPr>
              <w:jc w:val="center"/>
              <w:rPr>
                <w:sz w:val="20"/>
                <w:szCs w:val="20"/>
              </w:rPr>
            </w:pPr>
            <w:r w:rsidRPr="007C6CB5">
              <w:rPr>
                <w:sz w:val="20"/>
                <w:szCs w:val="20"/>
              </w:rPr>
              <w:t>150</w:t>
            </w:r>
          </w:p>
        </w:tc>
      </w:tr>
      <w:tr w:rsidR="007C6CB5" w:rsidRPr="007C6CB5" w14:paraId="19A25BDA" w14:textId="77777777" w:rsidTr="00487D46">
        <w:trPr>
          <w:trHeight w:val="396"/>
        </w:trPr>
        <w:tc>
          <w:tcPr>
            <w:tcW w:w="718" w:type="dxa"/>
            <w:shd w:val="clear" w:color="auto" w:fill="auto"/>
            <w:vAlign w:val="center"/>
            <w:hideMark/>
          </w:tcPr>
          <w:p w14:paraId="305B6D81" w14:textId="77777777" w:rsidR="007C6CB5" w:rsidRPr="007C6CB5" w:rsidRDefault="007C6CB5" w:rsidP="007C6CB5">
            <w:pPr>
              <w:jc w:val="center"/>
              <w:rPr>
                <w:sz w:val="20"/>
                <w:szCs w:val="20"/>
              </w:rPr>
            </w:pPr>
            <w:r w:rsidRPr="007C6CB5">
              <w:rPr>
                <w:sz w:val="20"/>
                <w:szCs w:val="20"/>
              </w:rPr>
              <w:t>8</w:t>
            </w:r>
          </w:p>
        </w:tc>
        <w:tc>
          <w:tcPr>
            <w:tcW w:w="4970" w:type="dxa"/>
            <w:shd w:val="clear" w:color="auto" w:fill="auto"/>
            <w:vAlign w:val="center"/>
            <w:hideMark/>
          </w:tcPr>
          <w:p w14:paraId="3E84BA4B" w14:textId="77777777" w:rsidR="007C6CB5" w:rsidRPr="007C6CB5" w:rsidRDefault="007C6CB5" w:rsidP="007C6CB5">
            <w:pPr>
              <w:rPr>
                <w:sz w:val="20"/>
                <w:szCs w:val="20"/>
              </w:rPr>
            </w:pPr>
            <w:r w:rsidRPr="007C6CB5">
              <w:rPr>
                <w:sz w:val="20"/>
                <w:szCs w:val="20"/>
              </w:rPr>
              <w:t>Корректировка с учетом надежности и качества реализуемых товаров (оказываемых услуг), подлежащая учету в НВВ</w:t>
            </w:r>
          </w:p>
        </w:tc>
        <w:tc>
          <w:tcPr>
            <w:tcW w:w="1458" w:type="dxa"/>
            <w:vAlign w:val="center"/>
          </w:tcPr>
          <w:p w14:paraId="04EBA438"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5F07AB12"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443AAA41" w14:textId="77777777" w:rsidR="007C6CB5" w:rsidRPr="007C6CB5" w:rsidRDefault="007C6CB5" w:rsidP="007C6CB5">
            <w:pPr>
              <w:jc w:val="center"/>
              <w:rPr>
                <w:sz w:val="20"/>
                <w:szCs w:val="20"/>
              </w:rPr>
            </w:pPr>
            <w:r w:rsidRPr="007C6CB5">
              <w:rPr>
                <w:sz w:val="20"/>
                <w:szCs w:val="20"/>
              </w:rPr>
              <w:t>0</w:t>
            </w:r>
          </w:p>
        </w:tc>
      </w:tr>
      <w:tr w:rsidR="007C6CB5" w:rsidRPr="007C6CB5" w14:paraId="613809AA" w14:textId="77777777" w:rsidTr="00487D46">
        <w:trPr>
          <w:trHeight w:val="294"/>
        </w:trPr>
        <w:tc>
          <w:tcPr>
            <w:tcW w:w="718" w:type="dxa"/>
            <w:shd w:val="clear" w:color="auto" w:fill="auto"/>
            <w:vAlign w:val="center"/>
            <w:hideMark/>
          </w:tcPr>
          <w:p w14:paraId="04AA84AE" w14:textId="77777777" w:rsidR="007C6CB5" w:rsidRPr="007C6CB5" w:rsidRDefault="007C6CB5" w:rsidP="007C6CB5">
            <w:pPr>
              <w:jc w:val="center"/>
              <w:rPr>
                <w:sz w:val="20"/>
                <w:szCs w:val="20"/>
              </w:rPr>
            </w:pPr>
            <w:r w:rsidRPr="007C6CB5">
              <w:rPr>
                <w:sz w:val="20"/>
                <w:szCs w:val="20"/>
              </w:rPr>
              <w:t>9</w:t>
            </w:r>
          </w:p>
        </w:tc>
        <w:tc>
          <w:tcPr>
            <w:tcW w:w="4970" w:type="dxa"/>
            <w:shd w:val="clear" w:color="auto" w:fill="auto"/>
            <w:vAlign w:val="center"/>
            <w:hideMark/>
          </w:tcPr>
          <w:p w14:paraId="1CB0A975" w14:textId="77777777" w:rsidR="007C6CB5" w:rsidRPr="007C6CB5" w:rsidRDefault="007C6CB5" w:rsidP="007C6CB5">
            <w:pPr>
              <w:rPr>
                <w:sz w:val="20"/>
                <w:szCs w:val="20"/>
              </w:rPr>
            </w:pPr>
            <w:r w:rsidRPr="007C6CB5">
              <w:rPr>
                <w:sz w:val="20"/>
                <w:szCs w:val="20"/>
              </w:rPr>
              <w:t>Корректировка НВВ в связи с изменением (неисполнением) инвестиционной программы</w:t>
            </w:r>
          </w:p>
        </w:tc>
        <w:tc>
          <w:tcPr>
            <w:tcW w:w="1458" w:type="dxa"/>
            <w:vAlign w:val="center"/>
          </w:tcPr>
          <w:p w14:paraId="4061A15B"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7C77EE35"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1FFA5267" w14:textId="77777777" w:rsidR="007C6CB5" w:rsidRPr="007C6CB5" w:rsidRDefault="007C6CB5" w:rsidP="007C6CB5">
            <w:pPr>
              <w:jc w:val="center"/>
              <w:rPr>
                <w:sz w:val="20"/>
                <w:szCs w:val="20"/>
              </w:rPr>
            </w:pPr>
            <w:r w:rsidRPr="007C6CB5">
              <w:rPr>
                <w:sz w:val="20"/>
                <w:szCs w:val="20"/>
              </w:rPr>
              <w:t>0</w:t>
            </w:r>
          </w:p>
        </w:tc>
      </w:tr>
      <w:tr w:rsidR="007C6CB5" w:rsidRPr="007C6CB5" w14:paraId="48DC7612" w14:textId="77777777" w:rsidTr="00487D46">
        <w:trPr>
          <w:trHeight w:val="481"/>
        </w:trPr>
        <w:tc>
          <w:tcPr>
            <w:tcW w:w="718" w:type="dxa"/>
            <w:shd w:val="clear" w:color="auto" w:fill="auto"/>
            <w:vAlign w:val="center"/>
            <w:hideMark/>
          </w:tcPr>
          <w:p w14:paraId="3DD7AD34" w14:textId="77777777" w:rsidR="007C6CB5" w:rsidRPr="007C6CB5" w:rsidRDefault="007C6CB5" w:rsidP="007C6CB5">
            <w:pPr>
              <w:jc w:val="center"/>
              <w:rPr>
                <w:sz w:val="20"/>
                <w:szCs w:val="20"/>
              </w:rPr>
            </w:pPr>
            <w:r w:rsidRPr="007C6CB5">
              <w:rPr>
                <w:sz w:val="20"/>
                <w:szCs w:val="20"/>
              </w:rPr>
              <w:t>10</w:t>
            </w:r>
          </w:p>
        </w:tc>
        <w:tc>
          <w:tcPr>
            <w:tcW w:w="4970" w:type="dxa"/>
            <w:shd w:val="clear" w:color="auto" w:fill="auto"/>
            <w:vAlign w:val="center"/>
            <w:hideMark/>
          </w:tcPr>
          <w:p w14:paraId="161C73B1" w14:textId="77777777" w:rsidR="007C6CB5" w:rsidRPr="007C6CB5" w:rsidRDefault="007C6CB5" w:rsidP="007C6CB5">
            <w:pPr>
              <w:rPr>
                <w:sz w:val="20"/>
                <w:szCs w:val="20"/>
              </w:rPr>
            </w:pPr>
            <w:r w:rsidRPr="007C6CB5">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58" w:type="dxa"/>
            <w:vAlign w:val="center"/>
          </w:tcPr>
          <w:p w14:paraId="5C8F11EF"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77AFE659"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3224CD15" w14:textId="77777777" w:rsidR="007C6CB5" w:rsidRPr="007C6CB5" w:rsidRDefault="007C6CB5" w:rsidP="007C6CB5">
            <w:pPr>
              <w:jc w:val="center"/>
              <w:rPr>
                <w:sz w:val="20"/>
                <w:szCs w:val="20"/>
              </w:rPr>
            </w:pPr>
            <w:r w:rsidRPr="007C6CB5">
              <w:rPr>
                <w:sz w:val="20"/>
                <w:szCs w:val="20"/>
              </w:rPr>
              <w:t>0</w:t>
            </w:r>
          </w:p>
        </w:tc>
      </w:tr>
      <w:tr w:rsidR="007C6CB5" w:rsidRPr="007C6CB5" w14:paraId="3EFC5E04" w14:textId="77777777" w:rsidTr="00487D46">
        <w:trPr>
          <w:trHeight w:val="481"/>
        </w:trPr>
        <w:tc>
          <w:tcPr>
            <w:tcW w:w="718" w:type="dxa"/>
            <w:shd w:val="clear" w:color="auto" w:fill="auto"/>
            <w:vAlign w:val="center"/>
            <w:hideMark/>
          </w:tcPr>
          <w:p w14:paraId="4CAA6967" w14:textId="77777777" w:rsidR="007C6CB5" w:rsidRPr="007C6CB5" w:rsidRDefault="007C6CB5" w:rsidP="007C6CB5">
            <w:pPr>
              <w:jc w:val="center"/>
              <w:rPr>
                <w:sz w:val="20"/>
                <w:szCs w:val="20"/>
              </w:rPr>
            </w:pPr>
            <w:r w:rsidRPr="007C6CB5">
              <w:rPr>
                <w:sz w:val="20"/>
                <w:szCs w:val="20"/>
              </w:rPr>
              <w:t>11</w:t>
            </w:r>
          </w:p>
        </w:tc>
        <w:tc>
          <w:tcPr>
            <w:tcW w:w="4970" w:type="dxa"/>
            <w:shd w:val="clear" w:color="auto" w:fill="auto"/>
            <w:vAlign w:val="center"/>
            <w:hideMark/>
          </w:tcPr>
          <w:p w14:paraId="409A7E97" w14:textId="77777777" w:rsidR="007C6CB5" w:rsidRPr="007C6CB5" w:rsidRDefault="007C6CB5" w:rsidP="007C6CB5">
            <w:pPr>
              <w:rPr>
                <w:sz w:val="20"/>
                <w:szCs w:val="20"/>
              </w:rPr>
            </w:pPr>
            <w:r w:rsidRPr="007C6CB5">
              <w:rPr>
                <w:sz w:val="20"/>
                <w:szCs w:val="20"/>
              </w:rPr>
              <w:t>ИТОГО необходимая валовая выручка</w:t>
            </w:r>
          </w:p>
        </w:tc>
        <w:tc>
          <w:tcPr>
            <w:tcW w:w="1458" w:type="dxa"/>
            <w:vAlign w:val="center"/>
          </w:tcPr>
          <w:p w14:paraId="01F74F76" w14:textId="77777777" w:rsidR="007C6CB5" w:rsidRPr="007C6CB5" w:rsidRDefault="007C6CB5" w:rsidP="007C6CB5">
            <w:pPr>
              <w:jc w:val="center"/>
              <w:rPr>
                <w:sz w:val="20"/>
                <w:szCs w:val="20"/>
              </w:rPr>
            </w:pPr>
            <w:r w:rsidRPr="007C6CB5">
              <w:rPr>
                <w:sz w:val="20"/>
                <w:szCs w:val="20"/>
              </w:rPr>
              <w:t>36 006</w:t>
            </w:r>
          </w:p>
        </w:tc>
        <w:tc>
          <w:tcPr>
            <w:tcW w:w="1458" w:type="dxa"/>
            <w:shd w:val="clear" w:color="auto" w:fill="auto"/>
            <w:vAlign w:val="center"/>
          </w:tcPr>
          <w:p w14:paraId="07B004DD" w14:textId="77777777" w:rsidR="007C6CB5" w:rsidRPr="007C6CB5" w:rsidRDefault="007C6CB5" w:rsidP="007C6CB5">
            <w:pPr>
              <w:jc w:val="center"/>
              <w:rPr>
                <w:sz w:val="20"/>
                <w:szCs w:val="20"/>
              </w:rPr>
            </w:pPr>
            <w:r w:rsidRPr="007C6CB5">
              <w:rPr>
                <w:sz w:val="20"/>
                <w:szCs w:val="20"/>
              </w:rPr>
              <w:t>41 913</w:t>
            </w:r>
          </w:p>
        </w:tc>
        <w:tc>
          <w:tcPr>
            <w:tcW w:w="1457" w:type="dxa"/>
            <w:shd w:val="clear" w:color="auto" w:fill="auto"/>
            <w:vAlign w:val="center"/>
          </w:tcPr>
          <w:p w14:paraId="06B73F19" w14:textId="77777777" w:rsidR="007C6CB5" w:rsidRPr="007C6CB5" w:rsidRDefault="007C6CB5" w:rsidP="007C6CB5">
            <w:pPr>
              <w:jc w:val="center"/>
              <w:rPr>
                <w:sz w:val="20"/>
                <w:szCs w:val="20"/>
              </w:rPr>
            </w:pPr>
            <w:r w:rsidRPr="007C6CB5">
              <w:rPr>
                <w:sz w:val="20"/>
                <w:szCs w:val="20"/>
              </w:rPr>
              <w:t>5 907</w:t>
            </w:r>
          </w:p>
        </w:tc>
      </w:tr>
      <w:tr w:rsidR="007C6CB5" w:rsidRPr="007C6CB5" w14:paraId="282D37C5" w14:textId="77777777" w:rsidTr="00487D46">
        <w:trPr>
          <w:trHeight w:val="710"/>
        </w:trPr>
        <w:tc>
          <w:tcPr>
            <w:tcW w:w="718" w:type="dxa"/>
            <w:shd w:val="clear" w:color="auto" w:fill="auto"/>
            <w:vAlign w:val="center"/>
          </w:tcPr>
          <w:p w14:paraId="72AF9605" w14:textId="77777777" w:rsidR="007C6CB5" w:rsidRPr="007C6CB5" w:rsidRDefault="007C6CB5" w:rsidP="007C6CB5">
            <w:pPr>
              <w:jc w:val="center"/>
              <w:rPr>
                <w:sz w:val="20"/>
                <w:szCs w:val="20"/>
              </w:rPr>
            </w:pPr>
            <w:r w:rsidRPr="007C6CB5">
              <w:rPr>
                <w:sz w:val="20"/>
                <w:szCs w:val="20"/>
              </w:rPr>
              <w:t>12</w:t>
            </w:r>
          </w:p>
        </w:tc>
        <w:tc>
          <w:tcPr>
            <w:tcW w:w="4970" w:type="dxa"/>
            <w:shd w:val="clear" w:color="auto" w:fill="auto"/>
            <w:vAlign w:val="center"/>
          </w:tcPr>
          <w:p w14:paraId="551B3D91" w14:textId="77777777" w:rsidR="007C6CB5" w:rsidRPr="007C6CB5" w:rsidRDefault="007C6CB5" w:rsidP="007C6CB5">
            <w:pPr>
              <w:rPr>
                <w:sz w:val="20"/>
                <w:szCs w:val="20"/>
              </w:rPr>
            </w:pPr>
            <w:r w:rsidRPr="007C6CB5">
              <w:rPr>
                <w:sz w:val="20"/>
                <w:szCs w:val="20"/>
              </w:rPr>
              <w:t>Корректировка, связанная с соблюдением статьи 3 Федерального закона от 27.07.2010 № 190-ФЗ «О теплоснабжении»</w:t>
            </w:r>
          </w:p>
        </w:tc>
        <w:tc>
          <w:tcPr>
            <w:tcW w:w="1458" w:type="dxa"/>
            <w:vAlign w:val="center"/>
          </w:tcPr>
          <w:p w14:paraId="1115D858" w14:textId="77777777" w:rsidR="007C6CB5" w:rsidRPr="007C6CB5" w:rsidRDefault="007C6CB5" w:rsidP="007C6CB5">
            <w:pPr>
              <w:jc w:val="center"/>
              <w:rPr>
                <w:sz w:val="20"/>
                <w:szCs w:val="20"/>
              </w:rPr>
            </w:pPr>
            <w:r w:rsidRPr="007C6CB5">
              <w:rPr>
                <w:sz w:val="20"/>
                <w:szCs w:val="20"/>
              </w:rPr>
              <w:t>-4 055</w:t>
            </w:r>
          </w:p>
        </w:tc>
        <w:tc>
          <w:tcPr>
            <w:tcW w:w="1458" w:type="dxa"/>
            <w:shd w:val="clear" w:color="auto" w:fill="auto"/>
            <w:vAlign w:val="center"/>
          </w:tcPr>
          <w:p w14:paraId="0E195454" w14:textId="77777777" w:rsidR="007C6CB5" w:rsidRPr="007C6CB5" w:rsidRDefault="007C6CB5" w:rsidP="007C6CB5">
            <w:pPr>
              <w:jc w:val="center"/>
              <w:rPr>
                <w:sz w:val="20"/>
                <w:szCs w:val="20"/>
              </w:rPr>
            </w:pPr>
            <w:r w:rsidRPr="007C6CB5">
              <w:rPr>
                <w:sz w:val="20"/>
                <w:szCs w:val="20"/>
              </w:rPr>
              <w:t>-6 488</w:t>
            </w:r>
          </w:p>
        </w:tc>
        <w:tc>
          <w:tcPr>
            <w:tcW w:w="1457" w:type="dxa"/>
            <w:shd w:val="clear" w:color="auto" w:fill="auto"/>
            <w:vAlign w:val="center"/>
          </w:tcPr>
          <w:p w14:paraId="7CC4E25E" w14:textId="77777777" w:rsidR="007C6CB5" w:rsidRPr="007C6CB5" w:rsidRDefault="007C6CB5" w:rsidP="007C6CB5">
            <w:pPr>
              <w:jc w:val="center"/>
              <w:rPr>
                <w:sz w:val="20"/>
                <w:szCs w:val="20"/>
              </w:rPr>
            </w:pPr>
            <w:r w:rsidRPr="007C6CB5">
              <w:rPr>
                <w:sz w:val="20"/>
                <w:szCs w:val="20"/>
              </w:rPr>
              <w:t>-2 433</w:t>
            </w:r>
          </w:p>
        </w:tc>
      </w:tr>
      <w:tr w:rsidR="007C6CB5" w:rsidRPr="007C6CB5" w14:paraId="501AB623" w14:textId="77777777" w:rsidTr="00487D46">
        <w:trPr>
          <w:trHeight w:val="710"/>
        </w:trPr>
        <w:tc>
          <w:tcPr>
            <w:tcW w:w="718" w:type="dxa"/>
            <w:shd w:val="clear" w:color="auto" w:fill="auto"/>
            <w:vAlign w:val="center"/>
            <w:hideMark/>
          </w:tcPr>
          <w:p w14:paraId="69C151B6" w14:textId="77777777" w:rsidR="007C6CB5" w:rsidRPr="007C6CB5" w:rsidRDefault="007C6CB5" w:rsidP="007C6CB5">
            <w:pPr>
              <w:jc w:val="center"/>
              <w:rPr>
                <w:sz w:val="20"/>
                <w:szCs w:val="20"/>
              </w:rPr>
            </w:pPr>
            <w:r w:rsidRPr="007C6CB5">
              <w:rPr>
                <w:sz w:val="20"/>
                <w:szCs w:val="20"/>
              </w:rPr>
              <w:t>13</w:t>
            </w:r>
          </w:p>
        </w:tc>
        <w:tc>
          <w:tcPr>
            <w:tcW w:w="4970" w:type="dxa"/>
            <w:shd w:val="clear" w:color="auto" w:fill="auto"/>
            <w:vAlign w:val="center"/>
            <w:hideMark/>
          </w:tcPr>
          <w:p w14:paraId="3868A875" w14:textId="77777777" w:rsidR="007C6CB5" w:rsidRPr="007C6CB5" w:rsidRDefault="007C6CB5" w:rsidP="007C6CB5">
            <w:pPr>
              <w:rPr>
                <w:sz w:val="20"/>
                <w:szCs w:val="20"/>
              </w:rPr>
            </w:pPr>
            <w:r w:rsidRPr="007C6CB5">
              <w:rPr>
                <w:sz w:val="20"/>
                <w:szCs w:val="20"/>
              </w:rPr>
              <w:t>ИТОГО необходимая валовая выручка, с учетом корректировки</w:t>
            </w:r>
          </w:p>
        </w:tc>
        <w:tc>
          <w:tcPr>
            <w:tcW w:w="1458" w:type="dxa"/>
            <w:vAlign w:val="center"/>
          </w:tcPr>
          <w:p w14:paraId="22135537" w14:textId="77777777" w:rsidR="007C6CB5" w:rsidRPr="007C6CB5" w:rsidRDefault="007C6CB5" w:rsidP="007C6CB5">
            <w:pPr>
              <w:jc w:val="center"/>
              <w:rPr>
                <w:sz w:val="20"/>
                <w:szCs w:val="20"/>
              </w:rPr>
            </w:pPr>
            <w:r w:rsidRPr="007C6CB5">
              <w:rPr>
                <w:sz w:val="20"/>
                <w:szCs w:val="20"/>
              </w:rPr>
              <w:t>31 951</w:t>
            </w:r>
          </w:p>
        </w:tc>
        <w:tc>
          <w:tcPr>
            <w:tcW w:w="1458" w:type="dxa"/>
            <w:shd w:val="clear" w:color="auto" w:fill="auto"/>
            <w:vAlign w:val="center"/>
          </w:tcPr>
          <w:p w14:paraId="5AB8E81C" w14:textId="77777777" w:rsidR="007C6CB5" w:rsidRPr="007C6CB5" w:rsidRDefault="007C6CB5" w:rsidP="007C6CB5">
            <w:pPr>
              <w:jc w:val="center"/>
              <w:rPr>
                <w:sz w:val="20"/>
                <w:szCs w:val="20"/>
              </w:rPr>
            </w:pPr>
            <w:r w:rsidRPr="007C6CB5">
              <w:rPr>
                <w:sz w:val="20"/>
                <w:szCs w:val="20"/>
              </w:rPr>
              <w:t>35 425</w:t>
            </w:r>
          </w:p>
        </w:tc>
        <w:tc>
          <w:tcPr>
            <w:tcW w:w="1457" w:type="dxa"/>
            <w:shd w:val="clear" w:color="auto" w:fill="auto"/>
            <w:vAlign w:val="center"/>
          </w:tcPr>
          <w:p w14:paraId="02AD5ECE" w14:textId="77777777" w:rsidR="007C6CB5" w:rsidRPr="007C6CB5" w:rsidRDefault="007C6CB5" w:rsidP="007C6CB5">
            <w:pPr>
              <w:jc w:val="center"/>
              <w:rPr>
                <w:sz w:val="20"/>
                <w:szCs w:val="20"/>
              </w:rPr>
            </w:pPr>
            <w:r w:rsidRPr="007C6CB5">
              <w:rPr>
                <w:sz w:val="20"/>
                <w:szCs w:val="20"/>
              </w:rPr>
              <w:t>3 474</w:t>
            </w:r>
          </w:p>
        </w:tc>
      </w:tr>
    </w:tbl>
    <w:p w14:paraId="2BCA4A7D" w14:textId="77777777" w:rsidR="007C6CB5" w:rsidRPr="007C6CB5" w:rsidRDefault="007C6CB5" w:rsidP="007C6CB5">
      <w:pPr>
        <w:ind w:firstLine="851"/>
        <w:jc w:val="both"/>
        <w:rPr>
          <w:sz w:val="28"/>
          <w:szCs w:val="28"/>
        </w:rPr>
      </w:pPr>
      <w:r w:rsidRPr="007C6CB5">
        <w:rPr>
          <w:sz w:val="28"/>
          <w:szCs w:val="28"/>
        </w:rPr>
        <w:t>Увеличение необходимой валовой выручки на производство теплоносителя Кемеровской ТЭЦ АО «Кемеровская генерация» на 2025 год составляет 3 474 тыс. руб. При этом, рост операционных расходов на производство теплоносителя составляет 1 322 тыс. руб. Увеличение неподконтрольных расходов на производство теплоносителя составляет 4 160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r w:rsidRPr="007C6CB5">
        <w:rPr>
          <w:sz w:val="28"/>
          <w:szCs w:val="28"/>
        </w:rPr>
        <w:br w:type="page"/>
      </w:r>
    </w:p>
    <w:bookmarkEnd w:id="36"/>
    <w:p w14:paraId="0A986BDD" w14:textId="77777777" w:rsidR="007C6CB5" w:rsidRPr="007C6CB5" w:rsidRDefault="007C6CB5" w:rsidP="007C6CB5">
      <w:pPr>
        <w:keepNext/>
        <w:tabs>
          <w:tab w:val="left" w:pos="567"/>
        </w:tabs>
        <w:jc w:val="both"/>
        <w:outlineLvl w:val="0"/>
        <w:rPr>
          <w:b/>
          <w:sz w:val="28"/>
          <w:szCs w:val="28"/>
        </w:rPr>
      </w:pPr>
      <w:r w:rsidRPr="007C6CB5">
        <w:rPr>
          <w:b/>
          <w:sz w:val="28"/>
          <w:szCs w:val="28"/>
        </w:rPr>
        <w:lastRenderedPageBreak/>
        <w:t xml:space="preserve">6. ОПРЕДЕЛЕНИЕ </w:t>
      </w:r>
      <w:bookmarkStart w:id="76" w:name="_Hlk188345530"/>
      <w:r w:rsidRPr="007C6CB5">
        <w:rPr>
          <w:b/>
          <w:sz w:val="28"/>
          <w:szCs w:val="28"/>
        </w:rPr>
        <w:t>НЕОБХОДИМОЙ ВАЛОВОЙ ВЫРУЧКИ И РАСЧЕТ ТАРИФОВ</w:t>
      </w:r>
      <w:bookmarkEnd w:id="76"/>
      <w:r w:rsidRPr="007C6CB5">
        <w:rPr>
          <w:b/>
          <w:sz w:val="28"/>
          <w:szCs w:val="28"/>
        </w:rPr>
        <w:t xml:space="preserve"> НА ПРОИЗВОДСТВО ТЕПЛОНОСИТЕЛЯ АО «КЕМЕРОВСКАЯ ГЕНЕРАЦИЯ» (КЕМЕРОВСКАЯ ГРЭС)</w:t>
      </w:r>
    </w:p>
    <w:p w14:paraId="146EB795" w14:textId="77777777" w:rsidR="007C6CB5" w:rsidRPr="007C6CB5" w:rsidRDefault="007C6CB5" w:rsidP="007C6CB5">
      <w:pPr>
        <w:rPr>
          <w:szCs w:val="20"/>
        </w:rPr>
      </w:pPr>
    </w:p>
    <w:p w14:paraId="76858EBD" w14:textId="77777777" w:rsidR="007C6CB5" w:rsidRPr="007C6CB5" w:rsidRDefault="007C6CB5" w:rsidP="007C6CB5">
      <w:pPr>
        <w:keepNext/>
        <w:jc w:val="center"/>
        <w:outlineLvl w:val="1"/>
        <w:rPr>
          <w:b/>
          <w:sz w:val="28"/>
          <w:szCs w:val="20"/>
        </w:rPr>
      </w:pPr>
      <w:bookmarkStart w:id="77" w:name="_Toc59205490"/>
      <w:r w:rsidRPr="007C6CB5">
        <w:rPr>
          <w:b/>
          <w:sz w:val="28"/>
          <w:szCs w:val="20"/>
        </w:rPr>
        <w:t>Расчетный объем отпуска теплоносителя</w:t>
      </w:r>
    </w:p>
    <w:p w14:paraId="7CC1F107" w14:textId="77777777" w:rsidR="007C6CB5" w:rsidRPr="007C6CB5" w:rsidRDefault="007C6CB5" w:rsidP="007C6CB5">
      <w:pPr>
        <w:ind w:firstLine="851"/>
        <w:jc w:val="both"/>
        <w:rPr>
          <w:sz w:val="28"/>
          <w:szCs w:val="28"/>
        </w:rPr>
      </w:pPr>
      <w:r w:rsidRPr="007C6CB5">
        <w:rPr>
          <w:sz w:val="28"/>
          <w:szCs w:val="28"/>
        </w:rPr>
        <w:t>При формировании расходов и объемов по теплоносителю (химочищенной воды) необходимо пользоваться законодательством в сфере теплоснабжения.</w:t>
      </w:r>
    </w:p>
    <w:p w14:paraId="374889DD" w14:textId="77777777" w:rsidR="007C6CB5" w:rsidRPr="007C6CB5" w:rsidRDefault="007C6CB5" w:rsidP="007C6CB5">
      <w:pPr>
        <w:ind w:firstLine="851"/>
        <w:jc w:val="both"/>
        <w:rPr>
          <w:sz w:val="28"/>
          <w:szCs w:val="28"/>
        </w:rPr>
      </w:pPr>
      <w:r w:rsidRPr="007C6CB5">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74DDA18C" w14:textId="77777777" w:rsidR="007C6CB5" w:rsidRPr="007C6CB5" w:rsidRDefault="007C6CB5" w:rsidP="007C6CB5">
      <w:pPr>
        <w:ind w:firstLine="851"/>
        <w:jc w:val="both"/>
        <w:rPr>
          <w:sz w:val="28"/>
          <w:szCs w:val="28"/>
        </w:rPr>
      </w:pPr>
      <w:r w:rsidRPr="007C6CB5">
        <w:rPr>
          <w:sz w:val="28"/>
          <w:szCs w:val="28"/>
        </w:rPr>
        <w:t>Предложение предприятия превышает среднегодовой отпуск за 2021-2023 годы с учетом динамики. Экспертами предлагается учесть, отпуск в сеть химочищенной воды на 2025 год в размере 8 536,300 тыс. куб. м – исходя предложения предприятия 1 полугодие – 3 972,618 тыс. куб. м; 2 полугодие – 4 563,682 тыс. куб. м).</w:t>
      </w:r>
    </w:p>
    <w:p w14:paraId="758B75E3" w14:textId="77777777" w:rsidR="007C6CB5" w:rsidRPr="007C6CB5" w:rsidRDefault="007C6CB5" w:rsidP="007C6CB5">
      <w:pPr>
        <w:ind w:firstLine="851"/>
        <w:jc w:val="both"/>
        <w:rPr>
          <w:sz w:val="28"/>
          <w:szCs w:val="28"/>
        </w:rPr>
      </w:pPr>
    </w:p>
    <w:p w14:paraId="02367364" w14:textId="77777777" w:rsidR="007C6CB5" w:rsidRPr="007C6CB5" w:rsidRDefault="007C6CB5" w:rsidP="007C6CB5">
      <w:pPr>
        <w:keepNext/>
        <w:jc w:val="center"/>
        <w:outlineLvl w:val="1"/>
        <w:rPr>
          <w:b/>
          <w:sz w:val="28"/>
          <w:szCs w:val="20"/>
        </w:rPr>
      </w:pPr>
      <w:r w:rsidRPr="007C6CB5">
        <w:rPr>
          <w:b/>
          <w:sz w:val="28"/>
          <w:szCs w:val="20"/>
        </w:rPr>
        <w:t>Расчет операционных (подконтрольных) расходов на 2025 год</w:t>
      </w:r>
    </w:p>
    <w:p w14:paraId="7DF5626B" w14:textId="77777777" w:rsidR="007C6CB5" w:rsidRPr="007C6CB5" w:rsidRDefault="007C6CB5" w:rsidP="007C6CB5">
      <w:pPr>
        <w:widowControl w:val="0"/>
        <w:autoSpaceDE w:val="0"/>
        <w:autoSpaceDN w:val="0"/>
        <w:ind w:firstLine="709"/>
        <w:jc w:val="both"/>
        <w:rPr>
          <w:color w:val="000000"/>
          <w:sz w:val="28"/>
          <w:szCs w:val="28"/>
        </w:rPr>
      </w:pPr>
      <w:r w:rsidRPr="007C6CB5">
        <w:rPr>
          <w:color w:val="000000"/>
          <w:sz w:val="28"/>
          <w:szCs w:val="28"/>
        </w:rPr>
        <w:t>Установленная тепловая мощность источников тепловой энергии Кемеровской ГРЭС в 2025 году не меняется, соответственно, индекс изменения количества активов (ИКА) равен 0.</w:t>
      </w:r>
    </w:p>
    <w:p w14:paraId="49CDB1B0" w14:textId="77777777" w:rsidR="007C6CB5" w:rsidRPr="007C6CB5" w:rsidRDefault="007C6CB5" w:rsidP="007C6CB5">
      <w:pPr>
        <w:tabs>
          <w:tab w:val="left" w:pos="1890"/>
        </w:tabs>
        <w:ind w:firstLine="720"/>
        <w:jc w:val="both"/>
        <w:rPr>
          <w:sz w:val="28"/>
          <w:szCs w:val="28"/>
        </w:rPr>
      </w:pPr>
      <w:r w:rsidRPr="007C6CB5">
        <w:rPr>
          <w:sz w:val="28"/>
          <w:szCs w:val="28"/>
        </w:rPr>
        <w:t>Сумма подконтрольных расходов, подлежащая включению в необходимую валовую выручку на производство теплоносителя в 2025 году, по мнению экспертов, составит 74 972 тыс. руб.</w:t>
      </w:r>
    </w:p>
    <w:p w14:paraId="73267F6E" w14:textId="77777777" w:rsidR="007C6CB5" w:rsidRPr="007C6CB5" w:rsidRDefault="0000039C" w:rsidP="007C6CB5">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=71 578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=74 972</m:t>
          </m:r>
        </m:oMath>
      </m:oMathPara>
    </w:p>
    <w:p w14:paraId="26F39EA4" w14:textId="77777777" w:rsidR="007C6CB5" w:rsidRPr="007C6CB5" w:rsidRDefault="007C6CB5" w:rsidP="007C6CB5">
      <w:pPr>
        <w:ind w:firstLine="720"/>
        <w:jc w:val="both"/>
        <w:rPr>
          <w:sz w:val="28"/>
          <w:szCs w:val="28"/>
        </w:rPr>
      </w:pPr>
    </w:p>
    <w:p w14:paraId="6B19C0D5" w14:textId="77777777" w:rsidR="007C6CB5" w:rsidRPr="007C6CB5" w:rsidRDefault="007C6CB5" w:rsidP="007C6CB5">
      <w:pPr>
        <w:ind w:firstLine="720"/>
        <w:jc w:val="both"/>
        <w:rPr>
          <w:sz w:val="28"/>
          <w:szCs w:val="28"/>
        </w:rPr>
      </w:pPr>
      <w:r w:rsidRPr="007C6CB5">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1.</w:t>
      </w:r>
    </w:p>
    <w:p w14:paraId="5607A19D" w14:textId="77777777" w:rsidR="007C6CB5" w:rsidRPr="007C6CB5" w:rsidRDefault="007C6CB5" w:rsidP="007C6CB5">
      <w:pPr>
        <w:rPr>
          <w:sz w:val="28"/>
          <w:szCs w:val="28"/>
        </w:rPr>
      </w:pPr>
      <w:r w:rsidRPr="007C6CB5">
        <w:rPr>
          <w:sz w:val="28"/>
          <w:szCs w:val="28"/>
        </w:rPr>
        <w:br w:type="page"/>
      </w:r>
    </w:p>
    <w:p w14:paraId="7DCFF626" w14:textId="77777777" w:rsidR="007C6CB5" w:rsidRPr="007C6CB5" w:rsidRDefault="007C6CB5" w:rsidP="007C6CB5">
      <w:pPr>
        <w:ind w:left="720" w:right="-1"/>
        <w:jc w:val="right"/>
        <w:rPr>
          <w:sz w:val="28"/>
          <w:szCs w:val="28"/>
        </w:rPr>
      </w:pPr>
      <w:r w:rsidRPr="007C6CB5">
        <w:rPr>
          <w:sz w:val="28"/>
          <w:szCs w:val="28"/>
        </w:rPr>
        <w:lastRenderedPageBreak/>
        <w:t>Таблица 11</w:t>
      </w:r>
    </w:p>
    <w:p w14:paraId="2E230226" w14:textId="77777777" w:rsidR="007C6CB5" w:rsidRPr="007C6CB5" w:rsidRDefault="007C6CB5" w:rsidP="007C6CB5">
      <w:pPr>
        <w:jc w:val="center"/>
        <w:rPr>
          <w:b/>
          <w:sz w:val="28"/>
        </w:rPr>
      </w:pPr>
      <w:r w:rsidRPr="007C6CB5">
        <w:rPr>
          <w:b/>
          <w:sz w:val="28"/>
        </w:rPr>
        <w:t>Расчёт операционных (подконтрольных) расходов на каждый год долгосрочного периода регулирования</w:t>
      </w:r>
    </w:p>
    <w:p w14:paraId="1016267A" w14:textId="77777777" w:rsidR="007C6CB5" w:rsidRPr="007C6CB5" w:rsidRDefault="007C6CB5" w:rsidP="007C6CB5">
      <w:pPr>
        <w:jc w:val="center"/>
        <w:rPr>
          <w:sz w:val="28"/>
        </w:rPr>
      </w:pPr>
      <w:r w:rsidRPr="007C6CB5">
        <w:rPr>
          <w:sz w:val="28"/>
        </w:rPr>
        <w:t>(приложение 5.2 к Методическим указаниям)</w:t>
      </w:r>
    </w:p>
    <w:tbl>
      <w:tblPr>
        <w:tblW w:w="9318" w:type="dxa"/>
        <w:jc w:val="center"/>
        <w:tblLook w:val="04A0" w:firstRow="1" w:lastRow="0" w:firstColumn="1" w:lastColumn="0" w:noHBand="0" w:noVBand="1"/>
      </w:tblPr>
      <w:tblGrid>
        <w:gridCol w:w="802"/>
        <w:gridCol w:w="4013"/>
        <w:gridCol w:w="1276"/>
        <w:gridCol w:w="1518"/>
        <w:gridCol w:w="1709"/>
      </w:tblGrid>
      <w:tr w:rsidR="007C6CB5" w:rsidRPr="007C6CB5" w14:paraId="7F96A540" w14:textId="77777777" w:rsidTr="00487D46">
        <w:trPr>
          <w:trHeight w:val="78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ED26A" w14:textId="77777777" w:rsidR="007C6CB5" w:rsidRPr="007C6CB5" w:rsidRDefault="007C6CB5" w:rsidP="007C6CB5">
            <w:pPr>
              <w:jc w:val="center"/>
            </w:pPr>
            <w:r w:rsidRPr="007C6CB5">
              <w:t>№ п/п</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AF9E8" w14:textId="77777777" w:rsidR="007C6CB5" w:rsidRPr="007C6CB5" w:rsidRDefault="007C6CB5" w:rsidP="007C6CB5">
            <w:pPr>
              <w:jc w:val="center"/>
            </w:pPr>
            <w:r w:rsidRPr="007C6CB5">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22B79" w14:textId="77777777" w:rsidR="007C6CB5" w:rsidRPr="007C6CB5" w:rsidRDefault="007C6CB5" w:rsidP="007C6CB5">
            <w:pPr>
              <w:ind w:left="-131" w:right="-187"/>
              <w:jc w:val="center"/>
            </w:pPr>
            <w:r w:rsidRPr="007C6CB5">
              <w:t>Ед. изм.</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724A93E6" w14:textId="77777777" w:rsidR="007C6CB5" w:rsidRPr="007C6CB5" w:rsidRDefault="007C6CB5" w:rsidP="007C6CB5">
            <w:pPr>
              <w:jc w:val="center"/>
            </w:pPr>
            <w:r w:rsidRPr="007C6CB5">
              <w:t xml:space="preserve">2024 </w:t>
            </w:r>
          </w:p>
        </w:tc>
        <w:tc>
          <w:tcPr>
            <w:tcW w:w="1709" w:type="dxa"/>
            <w:tcBorders>
              <w:top w:val="single" w:sz="4" w:space="0" w:color="auto"/>
              <w:left w:val="nil"/>
              <w:bottom w:val="single" w:sz="4" w:space="0" w:color="auto"/>
              <w:right w:val="single" w:sz="4" w:space="0" w:color="auto"/>
            </w:tcBorders>
            <w:shd w:val="clear" w:color="auto" w:fill="auto"/>
            <w:vAlign w:val="center"/>
          </w:tcPr>
          <w:p w14:paraId="3218E1AE" w14:textId="77777777" w:rsidR="007C6CB5" w:rsidRPr="007C6CB5" w:rsidRDefault="007C6CB5" w:rsidP="007C6CB5">
            <w:pPr>
              <w:jc w:val="center"/>
            </w:pPr>
            <w:r w:rsidRPr="007C6CB5">
              <w:t>2025</w:t>
            </w:r>
          </w:p>
        </w:tc>
      </w:tr>
      <w:tr w:rsidR="007C6CB5" w:rsidRPr="007C6CB5" w14:paraId="0889B83E" w14:textId="77777777" w:rsidTr="00487D46">
        <w:trPr>
          <w:trHeight w:val="456"/>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E8EAC" w14:textId="77777777" w:rsidR="007C6CB5" w:rsidRPr="007C6CB5" w:rsidRDefault="007C6CB5" w:rsidP="007C6CB5">
            <w:pPr>
              <w:jc w:val="center"/>
            </w:pPr>
            <w:r w:rsidRPr="007C6CB5">
              <w:t>1</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4DC4313A" w14:textId="77777777" w:rsidR="007C6CB5" w:rsidRPr="007C6CB5" w:rsidRDefault="007C6CB5" w:rsidP="007C6CB5">
            <w:r w:rsidRPr="007C6CB5">
              <w:t>Индекс потребительских цен на расчетный период регулирования (ИПЦ)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A1689D" w14:textId="77777777" w:rsidR="007C6CB5" w:rsidRPr="007C6CB5" w:rsidRDefault="007C6CB5" w:rsidP="007C6CB5">
            <w:pPr>
              <w:jc w:val="center"/>
            </w:pPr>
            <w:r w:rsidRPr="007C6CB5">
              <w:t> </w:t>
            </w:r>
          </w:p>
        </w:tc>
        <w:tc>
          <w:tcPr>
            <w:tcW w:w="1518" w:type="dxa"/>
            <w:tcBorders>
              <w:top w:val="single" w:sz="4" w:space="0" w:color="auto"/>
              <w:left w:val="nil"/>
              <w:bottom w:val="single" w:sz="4" w:space="0" w:color="auto"/>
              <w:right w:val="single" w:sz="4" w:space="0" w:color="auto"/>
            </w:tcBorders>
            <w:shd w:val="clear" w:color="auto" w:fill="auto"/>
            <w:vAlign w:val="center"/>
          </w:tcPr>
          <w:p w14:paraId="1D375A7B" w14:textId="77777777" w:rsidR="007C6CB5" w:rsidRPr="007C6CB5" w:rsidRDefault="007C6CB5" w:rsidP="007C6CB5">
            <w:pPr>
              <w:jc w:val="center"/>
            </w:pPr>
          </w:p>
        </w:tc>
        <w:tc>
          <w:tcPr>
            <w:tcW w:w="1709" w:type="dxa"/>
            <w:tcBorders>
              <w:top w:val="single" w:sz="4" w:space="0" w:color="auto"/>
              <w:left w:val="nil"/>
              <w:bottom w:val="single" w:sz="4" w:space="0" w:color="auto"/>
              <w:right w:val="single" w:sz="4" w:space="0" w:color="auto"/>
            </w:tcBorders>
            <w:shd w:val="clear" w:color="auto" w:fill="auto"/>
            <w:vAlign w:val="center"/>
          </w:tcPr>
          <w:p w14:paraId="6F96D581" w14:textId="77777777" w:rsidR="007C6CB5" w:rsidRPr="007C6CB5" w:rsidRDefault="007C6CB5" w:rsidP="007C6CB5">
            <w:pPr>
              <w:jc w:val="center"/>
            </w:pPr>
            <w:r w:rsidRPr="007C6CB5">
              <w:t>1,058</w:t>
            </w:r>
          </w:p>
        </w:tc>
      </w:tr>
      <w:tr w:rsidR="007C6CB5" w:rsidRPr="007C6CB5" w14:paraId="79626462" w14:textId="77777777" w:rsidTr="00487D46">
        <w:trPr>
          <w:trHeight w:val="363"/>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DD819" w14:textId="77777777" w:rsidR="007C6CB5" w:rsidRPr="007C6CB5" w:rsidRDefault="007C6CB5" w:rsidP="007C6CB5">
            <w:pPr>
              <w:jc w:val="center"/>
            </w:pPr>
            <w:r w:rsidRPr="007C6CB5">
              <w:t>2</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5F080C0D" w14:textId="77777777" w:rsidR="007C6CB5" w:rsidRPr="007C6CB5" w:rsidRDefault="007C6CB5" w:rsidP="007C6CB5">
            <w:r w:rsidRPr="007C6CB5">
              <w:t>Индекс эффективности операционных расходов (ИР)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C327D0" w14:textId="77777777" w:rsidR="007C6CB5" w:rsidRPr="007C6CB5" w:rsidRDefault="007C6CB5" w:rsidP="007C6CB5">
            <w:pPr>
              <w:jc w:val="center"/>
            </w:pPr>
            <w:r w:rsidRPr="007C6CB5">
              <w:t>%</w:t>
            </w:r>
          </w:p>
        </w:tc>
        <w:tc>
          <w:tcPr>
            <w:tcW w:w="1518" w:type="dxa"/>
            <w:tcBorders>
              <w:top w:val="single" w:sz="4" w:space="0" w:color="auto"/>
              <w:left w:val="nil"/>
              <w:bottom w:val="single" w:sz="4" w:space="0" w:color="auto"/>
              <w:right w:val="single" w:sz="4" w:space="0" w:color="auto"/>
            </w:tcBorders>
            <w:shd w:val="clear" w:color="auto" w:fill="auto"/>
            <w:vAlign w:val="center"/>
          </w:tcPr>
          <w:p w14:paraId="23DB2F48" w14:textId="77777777" w:rsidR="007C6CB5" w:rsidRPr="007C6CB5" w:rsidRDefault="007C6CB5" w:rsidP="007C6CB5">
            <w:pPr>
              <w:jc w:val="center"/>
            </w:pPr>
          </w:p>
        </w:tc>
        <w:tc>
          <w:tcPr>
            <w:tcW w:w="1709" w:type="dxa"/>
            <w:tcBorders>
              <w:top w:val="single" w:sz="4" w:space="0" w:color="auto"/>
              <w:left w:val="nil"/>
              <w:bottom w:val="single" w:sz="4" w:space="0" w:color="auto"/>
              <w:right w:val="single" w:sz="4" w:space="0" w:color="auto"/>
            </w:tcBorders>
            <w:shd w:val="clear" w:color="auto" w:fill="auto"/>
            <w:vAlign w:val="center"/>
          </w:tcPr>
          <w:p w14:paraId="2AB19308" w14:textId="77777777" w:rsidR="007C6CB5" w:rsidRPr="007C6CB5" w:rsidRDefault="007C6CB5" w:rsidP="007C6CB5">
            <w:pPr>
              <w:jc w:val="center"/>
            </w:pPr>
            <w:r w:rsidRPr="007C6CB5">
              <w:t>1%</w:t>
            </w:r>
          </w:p>
        </w:tc>
      </w:tr>
      <w:tr w:rsidR="007C6CB5" w:rsidRPr="007C6CB5" w14:paraId="51B97D9A" w14:textId="77777777" w:rsidTr="00487D46">
        <w:trPr>
          <w:trHeight w:val="474"/>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4EB1F292" w14:textId="77777777" w:rsidR="007C6CB5" w:rsidRPr="007C6CB5" w:rsidRDefault="007C6CB5" w:rsidP="007C6CB5">
            <w:pPr>
              <w:jc w:val="center"/>
            </w:pPr>
            <w:r w:rsidRPr="007C6CB5">
              <w:t>3</w:t>
            </w:r>
          </w:p>
        </w:tc>
        <w:tc>
          <w:tcPr>
            <w:tcW w:w="4013" w:type="dxa"/>
            <w:tcBorders>
              <w:top w:val="nil"/>
              <w:left w:val="nil"/>
              <w:bottom w:val="single" w:sz="4" w:space="0" w:color="auto"/>
              <w:right w:val="single" w:sz="4" w:space="0" w:color="auto"/>
            </w:tcBorders>
            <w:shd w:val="clear" w:color="auto" w:fill="auto"/>
            <w:vAlign w:val="center"/>
            <w:hideMark/>
          </w:tcPr>
          <w:p w14:paraId="1BB3A555" w14:textId="77777777" w:rsidR="007C6CB5" w:rsidRPr="007C6CB5" w:rsidRDefault="007C6CB5" w:rsidP="007C6CB5">
            <w:r w:rsidRPr="007C6CB5">
              <w:t>Индекс изменения количества активов (ИКА)</w:t>
            </w:r>
          </w:p>
        </w:tc>
        <w:tc>
          <w:tcPr>
            <w:tcW w:w="1276" w:type="dxa"/>
            <w:tcBorders>
              <w:top w:val="nil"/>
              <w:left w:val="nil"/>
              <w:bottom w:val="single" w:sz="4" w:space="0" w:color="auto"/>
              <w:right w:val="single" w:sz="4" w:space="0" w:color="auto"/>
            </w:tcBorders>
            <w:shd w:val="clear" w:color="auto" w:fill="auto"/>
            <w:vAlign w:val="center"/>
            <w:hideMark/>
          </w:tcPr>
          <w:p w14:paraId="55DA5CA2" w14:textId="77777777" w:rsidR="007C6CB5" w:rsidRPr="007C6CB5" w:rsidRDefault="007C6CB5" w:rsidP="007C6CB5">
            <w:pPr>
              <w:jc w:val="center"/>
            </w:pPr>
            <w:r w:rsidRPr="007C6CB5">
              <w:t> </w:t>
            </w:r>
          </w:p>
        </w:tc>
        <w:tc>
          <w:tcPr>
            <w:tcW w:w="1518" w:type="dxa"/>
            <w:tcBorders>
              <w:top w:val="nil"/>
              <w:left w:val="nil"/>
              <w:bottom w:val="single" w:sz="4" w:space="0" w:color="auto"/>
              <w:right w:val="single" w:sz="4" w:space="0" w:color="auto"/>
            </w:tcBorders>
            <w:shd w:val="clear" w:color="auto" w:fill="auto"/>
            <w:vAlign w:val="center"/>
          </w:tcPr>
          <w:p w14:paraId="352099E1" w14:textId="77777777" w:rsidR="007C6CB5" w:rsidRPr="007C6CB5" w:rsidRDefault="007C6CB5" w:rsidP="007C6CB5">
            <w:pPr>
              <w:jc w:val="center"/>
            </w:pPr>
          </w:p>
        </w:tc>
        <w:tc>
          <w:tcPr>
            <w:tcW w:w="1709" w:type="dxa"/>
            <w:tcBorders>
              <w:top w:val="nil"/>
              <w:left w:val="nil"/>
              <w:bottom w:val="single" w:sz="4" w:space="0" w:color="auto"/>
              <w:right w:val="single" w:sz="4" w:space="0" w:color="auto"/>
            </w:tcBorders>
            <w:shd w:val="clear" w:color="auto" w:fill="auto"/>
            <w:vAlign w:val="center"/>
          </w:tcPr>
          <w:p w14:paraId="3EBC1D36" w14:textId="77777777" w:rsidR="007C6CB5" w:rsidRPr="007C6CB5" w:rsidRDefault="007C6CB5" w:rsidP="007C6CB5">
            <w:pPr>
              <w:jc w:val="center"/>
            </w:pPr>
          </w:p>
        </w:tc>
      </w:tr>
      <w:tr w:rsidR="007C6CB5" w:rsidRPr="007C6CB5" w14:paraId="669F9428" w14:textId="77777777" w:rsidTr="00487D46">
        <w:trPr>
          <w:trHeight w:val="733"/>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466BE" w14:textId="77777777" w:rsidR="007C6CB5" w:rsidRPr="007C6CB5" w:rsidRDefault="007C6CB5" w:rsidP="007C6CB5">
            <w:pPr>
              <w:jc w:val="center"/>
            </w:pPr>
            <w:r w:rsidRPr="007C6CB5">
              <w:t>3.1</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2DB67325" w14:textId="77777777" w:rsidR="007C6CB5" w:rsidRPr="007C6CB5" w:rsidRDefault="007C6CB5" w:rsidP="007C6CB5">
            <w:r w:rsidRPr="007C6CB5">
              <w:t>количество условных единиц, относящихся к активам, необходимым для осуществления регулируемой деятельности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6C3067" w14:textId="77777777" w:rsidR="007C6CB5" w:rsidRPr="007C6CB5" w:rsidRDefault="007C6CB5" w:rsidP="007C6CB5">
            <w:pPr>
              <w:jc w:val="center"/>
            </w:pPr>
            <w:r w:rsidRPr="007C6CB5">
              <w:t>у.е.</w:t>
            </w:r>
          </w:p>
        </w:tc>
        <w:tc>
          <w:tcPr>
            <w:tcW w:w="1518" w:type="dxa"/>
            <w:tcBorders>
              <w:top w:val="single" w:sz="4" w:space="0" w:color="auto"/>
              <w:left w:val="nil"/>
              <w:bottom w:val="single" w:sz="4" w:space="0" w:color="auto"/>
              <w:right w:val="single" w:sz="4" w:space="0" w:color="auto"/>
            </w:tcBorders>
            <w:shd w:val="clear" w:color="auto" w:fill="auto"/>
            <w:vAlign w:val="center"/>
          </w:tcPr>
          <w:p w14:paraId="1089B0B8" w14:textId="77777777" w:rsidR="007C6CB5" w:rsidRPr="007C6CB5" w:rsidRDefault="007C6CB5" w:rsidP="007C6CB5">
            <w:pPr>
              <w:jc w:val="center"/>
            </w:pPr>
          </w:p>
        </w:tc>
        <w:tc>
          <w:tcPr>
            <w:tcW w:w="1709" w:type="dxa"/>
            <w:tcBorders>
              <w:top w:val="single" w:sz="4" w:space="0" w:color="auto"/>
              <w:left w:val="nil"/>
              <w:bottom w:val="single" w:sz="4" w:space="0" w:color="auto"/>
              <w:right w:val="single" w:sz="4" w:space="0" w:color="auto"/>
            </w:tcBorders>
            <w:shd w:val="clear" w:color="auto" w:fill="auto"/>
            <w:vAlign w:val="center"/>
          </w:tcPr>
          <w:p w14:paraId="0D4D3965" w14:textId="77777777" w:rsidR="007C6CB5" w:rsidRPr="007C6CB5" w:rsidRDefault="007C6CB5" w:rsidP="007C6CB5">
            <w:pPr>
              <w:jc w:val="center"/>
            </w:pPr>
            <w:r w:rsidRPr="007C6CB5">
              <w:t>0</w:t>
            </w:r>
          </w:p>
        </w:tc>
      </w:tr>
      <w:tr w:rsidR="007C6CB5" w:rsidRPr="007C6CB5" w14:paraId="158BA1FC" w14:textId="77777777" w:rsidTr="00487D46">
        <w:trPr>
          <w:trHeight w:val="364"/>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B2C7" w14:textId="77777777" w:rsidR="007C6CB5" w:rsidRPr="007C6CB5" w:rsidRDefault="007C6CB5" w:rsidP="007C6CB5">
            <w:pPr>
              <w:jc w:val="center"/>
            </w:pPr>
            <w:r w:rsidRPr="007C6CB5">
              <w:t>3.2</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0FEE3385" w14:textId="77777777" w:rsidR="007C6CB5" w:rsidRPr="007C6CB5" w:rsidRDefault="007C6CB5" w:rsidP="007C6CB5">
            <w:r w:rsidRPr="007C6CB5">
              <w:t>установленная тепловая мощность источника тепловой энергии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3B23C6" w14:textId="77777777" w:rsidR="007C6CB5" w:rsidRPr="007C6CB5" w:rsidRDefault="007C6CB5" w:rsidP="007C6CB5">
            <w:pPr>
              <w:jc w:val="center"/>
            </w:pPr>
            <w:r w:rsidRPr="007C6CB5">
              <w:t>Гкал/ч</w:t>
            </w:r>
          </w:p>
        </w:tc>
        <w:tc>
          <w:tcPr>
            <w:tcW w:w="1518" w:type="dxa"/>
            <w:tcBorders>
              <w:top w:val="single" w:sz="4" w:space="0" w:color="auto"/>
              <w:left w:val="nil"/>
              <w:bottom w:val="single" w:sz="4" w:space="0" w:color="auto"/>
              <w:right w:val="single" w:sz="4" w:space="0" w:color="auto"/>
            </w:tcBorders>
            <w:shd w:val="clear" w:color="auto" w:fill="auto"/>
            <w:vAlign w:val="center"/>
          </w:tcPr>
          <w:p w14:paraId="37D82E15" w14:textId="77777777" w:rsidR="007C6CB5" w:rsidRPr="007C6CB5" w:rsidRDefault="007C6CB5" w:rsidP="007C6CB5">
            <w:pPr>
              <w:jc w:val="center"/>
            </w:pPr>
            <w:r w:rsidRPr="007C6CB5">
              <w:t>1243</w:t>
            </w:r>
          </w:p>
        </w:tc>
        <w:tc>
          <w:tcPr>
            <w:tcW w:w="1709" w:type="dxa"/>
            <w:tcBorders>
              <w:top w:val="single" w:sz="4" w:space="0" w:color="auto"/>
              <w:left w:val="nil"/>
              <w:bottom w:val="single" w:sz="4" w:space="0" w:color="auto"/>
              <w:right w:val="single" w:sz="4" w:space="0" w:color="auto"/>
            </w:tcBorders>
            <w:shd w:val="clear" w:color="auto" w:fill="auto"/>
            <w:vAlign w:val="center"/>
          </w:tcPr>
          <w:p w14:paraId="7B6CBC95" w14:textId="77777777" w:rsidR="007C6CB5" w:rsidRPr="007C6CB5" w:rsidRDefault="007C6CB5" w:rsidP="007C6CB5">
            <w:pPr>
              <w:jc w:val="center"/>
            </w:pPr>
            <w:r w:rsidRPr="007C6CB5">
              <w:t>1243</w:t>
            </w:r>
          </w:p>
        </w:tc>
      </w:tr>
      <w:tr w:rsidR="007C6CB5" w:rsidRPr="007C6CB5" w14:paraId="1D1286DA" w14:textId="77777777" w:rsidTr="00487D46">
        <w:trPr>
          <w:trHeight w:val="88"/>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1EBC8" w14:textId="77777777" w:rsidR="007C6CB5" w:rsidRPr="007C6CB5" w:rsidRDefault="007C6CB5" w:rsidP="007C6CB5">
            <w:pPr>
              <w:jc w:val="center"/>
            </w:pPr>
            <w:r w:rsidRPr="007C6CB5">
              <w:t>4</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184F2A15" w14:textId="77777777" w:rsidR="007C6CB5" w:rsidRPr="007C6CB5" w:rsidRDefault="007C6CB5" w:rsidP="007C6CB5">
            <w:r w:rsidRPr="007C6CB5">
              <w:t>Коэффициент эластичности затрат по росту активов (К</w:t>
            </w:r>
            <w:r w:rsidRPr="007C6CB5">
              <w:rPr>
                <w:vertAlign w:val="subscript"/>
              </w:rPr>
              <w:t>эл</w:t>
            </w:r>
            <w:r w:rsidRPr="007C6CB5">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0E139D" w14:textId="77777777" w:rsidR="007C6CB5" w:rsidRPr="007C6CB5" w:rsidRDefault="007C6CB5" w:rsidP="007C6CB5">
            <w:pPr>
              <w:jc w:val="center"/>
            </w:pPr>
            <w:r w:rsidRPr="007C6CB5">
              <w:t> </w:t>
            </w:r>
          </w:p>
        </w:tc>
        <w:tc>
          <w:tcPr>
            <w:tcW w:w="1518" w:type="dxa"/>
            <w:tcBorders>
              <w:top w:val="single" w:sz="4" w:space="0" w:color="auto"/>
              <w:left w:val="nil"/>
              <w:bottom w:val="single" w:sz="4" w:space="0" w:color="auto"/>
              <w:right w:val="single" w:sz="4" w:space="0" w:color="auto"/>
            </w:tcBorders>
            <w:shd w:val="clear" w:color="auto" w:fill="auto"/>
            <w:vAlign w:val="center"/>
          </w:tcPr>
          <w:p w14:paraId="2713396A" w14:textId="77777777" w:rsidR="007C6CB5" w:rsidRPr="007C6CB5" w:rsidRDefault="007C6CB5" w:rsidP="007C6CB5">
            <w:pPr>
              <w:jc w:val="center"/>
            </w:pPr>
          </w:p>
        </w:tc>
        <w:tc>
          <w:tcPr>
            <w:tcW w:w="1709" w:type="dxa"/>
            <w:tcBorders>
              <w:top w:val="single" w:sz="4" w:space="0" w:color="auto"/>
              <w:left w:val="nil"/>
              <w:bottom w:val="single" w:sz="4" w:space="0" w:color="auto"/>
              <w:right w:val="single" w:sz="4" w:space="0" w:color="auto"/>
            </w:tcBorders>
            <w:shd w:val="clear" w:color="auto" w:fill="auto"/>
            <w:vAlign w:val="center"/>
          </w:tcPr>
          <w:p w14:paraId="278E6702" w14:textId="77777777" w:rsidR="007C6CB5" w:rsidRPr="007C6CB5" w:rsidRDefault="007C6CB5" w:rsidP="007C6CB5">
            <w:pPr>
              <w:jc w:val="center"/>
            </w:pPr>
            <w:r w:rsidRPr="007C6CB5">
              <w:t>0,75</w:t>
            </w:r>
          </w:p>
        </w:tc>
      </w:tr>
      <w:tr w:rsidR="007C6CB5" w:rsidRPr="007C6CB5" w14:paraId="0B3F59BA" w14:textId="77777777" w:rsidTr="00487D46">
        <w:trPr>
          <w:trHeight w:val="88"/>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2BD7" w14:textId="77777777" w:rsidR="007C6CB5" w:rsidRPr="007C6CB5" w:rsidRDefault="007C6CB5" w:rsidP="007C6CB5">
            <w:pPr>
              <w:jc w:val="center"/>
            </w:pPr>
            <w:r w:rsidRPr="007C6CB5">
              <w:t>5</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35BABE5C" w14:textId="77777777" w:rsidR="007C6CB5" w:rsidRPr="007C6CB5" w:rsidRDefault="007C6CB5" w:rsidP="007C6CB5">
            <w:r w:rsidRPr="007C6CB5">
              <w:t>Операционные (подконтрольные)</w:t>
            </w:r>
            <w:r w:rsidRPr="007C6CB5">
              <w:br/>
              <w:t>расходы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258E96" w14:textId="77777777" w:rsidR="007C6CB5" w:rsidRPr="007C6CB5" w:rsidRDefault="007C6CB5" w:rsidP="007C6CB5">
            <w:pPr>
              <w:ind w:left="-131" w:right="-45"/>
              <w:jc w:val="center"/>
            </w:pPr>
            <w:r w:rsidRPr="007C6CB5">
              <w:t>тыс. руб.</w:t>
            </w:r>
          </w:p>
        </w:tc>
        <w:tc>
          <w:tcPr>
            <w:tcW w:w="1518" w:type="dxa"/>
            <w:tcBorders>
              <w:top w:val="single" w:sz="4" w:space="0" w:color="auto"/>
              <w:left w:val="nil"/>
              <w:bottom w:val="single" w:sz="4" w:space="0" w:color="auto"/>
              <w:right w:val="single" w:sz="4" w:space="0" w:color="auto"/>
            </w:tcBorders>
            <w:shd w:val="clear" w:color="auto" w:fill="auto"/>
            <w:vAlign w:val="center"/>
          </w:tcPr>
          <w:p w14:paraId="33DBEF0E" w14:textId="77777777" w:rsidR="007C6CB5" w:rsidRPr="007C6CB5" w:rsidRDefault="007C6CB5" w:rsidP="007C6CB5">
            <w:pPr>
              <w:jc w:val="center"/>
            </w:pPr>
            <w:r w:rsidRPr="007C6CB5">
              <w:t>71 578</w:t>
            </w:r>
          </w:p>
        </w:tc>
        <w:tc>
          <w:tcPr>
            <w:tcW w:w="1709" w:type="dxa"/>
            <w:tcBorders>
              <w:top w:val="single" w:sz="4" w:space="0" w:color="auto"/>
              <w:left w:val="nil"/>
              <w:bottom w:val="single" w:sz="4" w:space="0" w:color="auto"/>
              <w:right w:val="single" w:sz="4" w:space="0" w:color="auto"/>
            </w:tcBorders>
            <w:shd w:val="clear" w:color="auto" w:fill="auto"/>
            <w:vAlign w:val="center"/>
          </w:tcPr>
          <w:p w14:paraId="176EA868" w14:textId="77777777" w:rsidR="007C6CB5" w:rsidRPr="007C6CB5" w:rsidRDefault="007C6CB5" w:rsidP="007C6CB5">
            <w:pPr>
              <w:jc w:val="center"/>
            </w:pPr>
            <w:r w:rsidRPr="007C6CB5">
              <w:t>74 972</w:t>
            </w:r>
          </w:p>
        </w:tc>
      </w:tr>
    </w:tbl>
    <w:p w14:paraId="1861F40A" w14:textId="77777777" w:rsidR="007C6CB5" w:rsidRPr="007C6CB5" w:rsidRDefault="007C6CB5" w:rsidP="007C6CB5">
      <w:pPr>
        <w:rPr>
          <w:szCs w:val="20"/>
        </w:rPr>
      </w:pPr>
    </w:p>
    <w:p w14:paraId="00DBD158" w14:textId="77777777" w:rsidR="007C6CB5" w:rsidRPr="007C6CB5" w:rsidRDefault="007C6CB5" w:rsidP="007C6CB5">
      <w:pPr>
        <w:rPr>
          <w:szCs w:val="20"/>
        </w:rPr>
      </w:pPr>
    </w:p>
    <w:p w14:paraId="0BFAC8CE" w14:textId="77777777" w:rsidR="007C6CB5" w:rsidRPr="007C6CB5" w:rsidRDefault="007C6CB5" w:rsidP="007C6CB5">
      <w:pPr>
        <w:keepNext/>
        <w:jc w:val="center"/>
        <w:outlineLvl w:val="1"/>
        <w:rPr>
          <w:b/>
          <w:sz w:val="28"/>
          <w:szCs w:val="20"/>
        </w:rPr>
      </w:pPr>
      <w:r w:rsidRPr="007C6CB5">
        <w:rPr>
          <w:b/>
          <w:sz w:val="28"/>
          <w:szCs w:val="20"/>
        </w:rPr>
        <w:t>Неподконтрольные расходы</w:t>
      </w:r>
      <w:bookmarkEnd w:id="77"/>
    </w:p>
    <w:p w14:paraId="2EF64448" w14:textId="77777777" w:rsidR="007C6CB5" w:rsidRPr="007C6CB5" w:rsidRDefault="007C6CB5" w:rsidP="007C6CB5">
      <w:pPr>
        <w:ind w:firstLine="851"/>
        <w:jc w:val="both"/>
        <w:rPr>
          <w:sz w:val="28"/>
          <w:szCs w:val="28"/>
        </w:rPr>
      </w:pPr>
    </w:p>
    <w:p w14:paraId="38A63B09" w14:textId="77777777" w:rsidR="007C6CB5" w:rsidRPr="007C6CB5" w:rsidRDefault="007C6CB5" w:rsidP="007C6CB5">
      <w:pPr>
        <w:keepNext/>
        <w:jc w:val="both"/>
        <w:outlineLvl w:val="1"/>
        <w:rPr>
          <w:b/>
          <w:sz w:val="28"/>
          <w:szCs w:val="20"/>
        </w:rPr>
      </w:pPr>
      <w:bookmarkStart w:id="78" w:name="_Toc59205491"/>
      <w:r w:rsidRPr="007C6CB5">
        <w:rPr>
          <w:b/>
          <w:sz w:val="28"/>
          <w:szCs w:val="20"/>
        </w:rPr>
        <w:t>Расходы на оплату услуг, оказываемых организациями, осуществляющими регулируемые виды деятельности</w:t>
      </w:r>
      <w:bookmarkEnd w:id="78"/>
    </w:p>
    <w:p w14:paraId="5C33A54B"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4459084F" w14:textId="77777777" w:rsidR="007C6CB5" w:rsidRPr="007C6CB5" w:rsidRDefault="007C6CB5" w:rsidP="007C6CB5">
      <w:pPr>
        <w:ind w:firstLine="851"/>
        <w:jc w:val="both"/>
        <w:rPr>
          <w:sz w:val="28"/>
          <w:szCs w:val="28"/>
        </w:rPr>
      </w:pPr>
    </w:p>
    <w:p w14:paraId="26A0A547" w14:textId="77777777" w:rsidR="007C6CB5" w:rsidRPr="007C6CB5" w:rsidRDefault="007C6CB5" w:rsidP="007C6CB5">
      <w:pPr>
        <w:keepNext/>
        <w:outlineLvl w:val="1"/>
        <w:rPr>
          <w:b/>
          <w:sz w:val="28"/>
          <w:szCs w:val="20"/>
        </w:rPr>
      </w:pPr>
      <w:bookmarkStart w:id="79" w:name="_Toc59205492"/>
      <w:r w:rsidRPr="007C6CB5">
        <w:rPr>
          <w:b/>
          <w:sz w:val="28"/>
          <w:szCs w:val="20"/>
        </w:rPr>
        <w:t>Концессионная плата</w:t>
      </w:r>
      <w:bookmarkEnd w:id="79"/>
      <w:r w:rsidRPr="007C6CB5">
        <w:rPr>
          <w:b/>
          <w:sz w:val="28"/>
          <w:szCs w:val="20"/>
        </w:rPr>
        <w:t xml:space="preserve"> </w:t>
      </w:r>
    </w:p>
    <w:p w14:paraId="7BF161D1"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764284A3" w14:textId="77777777" w:rsidR="007C6CB5" w:rsidRPr="007C6CB5" w:rsidRDefault="007C6CB5" w:rsidP="007C6CB5">
      <w:pPr>
        <w:ind w:firstLine="851"/>
        <w:jc w:val="both"/>
        <w:rPr>
          <w:sz w:val="28"/>
          <w:szCs w:val="28"/>
        </w:rPr>
      </w:pPr>
    </w:p>
    <w:p w14:paraId="70E748D7" w14:textId="77777777" w:rsidR="007C6CB5" w:rsidRPr="007C6CB5" w:rsidRDefault="007C6CB5" w:rsidP="007C6CB5">
      <w:pPr>
        <w:keepNext/>
        <w:outlineLvl w:val="1"/>
        <w:rPr>
          <w:b/>
          <w:sz w:val="28"/>
          <w:szCs w:val="20"/>
        </w:rPr>
      </w:pPr>
      <w:bookmarkStart w:id="80" w:name="_Toc59205493"/>
      <w:r w:rsidRPr="007C6CB5">
        <w:rPr>
          <w:b/>
          <w:sz w:val="28"/>
          <w:szCs w:val="20"/>
        </w:rPr>
        <w:t>Арендная плата</w:t>
      </w:r>
      <w:bookmarkEnd w:id="80"/>
    </w:p>
    <w:p w14:paraId="73E24209"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4A0C3CB1" w14:textId="77777777" w:rsidR="007C6CB5" w:rsidRPr="007C6CB5" w:rsidRDefault="007C6CB5" w:rsidP="007C6CB5">
      <w:pPr>
        <w:ind w:firstLine="851"/>
        <w:jc w:val="both"/>
        <w:rPr>
          <w:sz w:val="28"/>
          <w:szCs w:val="28"/>
        </w:rPr>
      </w:pPr>
    </w:p>
    <w:p w14:paraId="52814205" w14:textId="77777777" w:rsidR="007C6CB5" w:rsidRPr="007C6CB5" w:rsidRDefault="007C6CB5" w:rsidP="007C6CB5">
      <w:pPr>
        <w:keepNext/>
        <w:outlineLvl w:val="1"/>
        <w:rPr>
          <w:b/>
          <w:sz w:val="28"/>
          <w:szCs w:val="20"/>
        </w:rPr>
      </w:pPr>
      <w:bookmarkStart w:id="81" w:name="_Toc59205494"/>
      <w:r w:rsidRPr="007C6CB5">
        <w:rPr>
          <w:b/>
          <w:sz w:val="28"/>
          <w:szCs w:val="20"/>
        </w:rPr>
        <w:t>Расходы на уплату налогов, сборов и других обязательных платежей</w:t>
      </w:r>
      <w:bookmarkEnd w:id="81"/>
    </w:p>
    <w:p w14:paraId="43CE8CFD" w14:textId="77777777" w:rsidR="007C6CB5" w:rsidRPr="007C6CB5" w:rsidRDefault="007C6CB5" w:rsidP="007C6CB5">
      <w:pPr>
        <w:keepNext/>
        <w:outlineLvl w:val="1"/>
        <w:rPr>
          <w:i/>
          <w:sz w:val="28"/>
          <w:szCs w:val="20"/>
        </w:rPr>
      </w:pPr>
      <w:bookmarkStart w:id="82" w:name="_Toc59205495"/>
      <w:r w:rsidRPr="007C6CB5">
        <w:rPr>
          <w:i/>
          <w:sz w:val="28"/>
          <w:szCs w:val="20"/>
        </w:rPr>
        <w:t>Плата за выбросы и сбросы загрязняющих веществ в окружающую среду</w:t>
      </w:r>
      <w:bookmarkEnd w:id="82"/>
      <w:r w:rsidRPr="007C6CB5">
        <w:rPr>
          <w:i/>
          <w:sz w:val="28"/>
          <w:szCs w:val="20"/>
        </w:rPr>
        <w:t xml:space="preserve"> </w:t>
      </w:r>
    </w:p>
    <w:p w14:paraId="66039136"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31E6B383" w14:textId="77777777" w:rsidR="007C6CB5" w:rsidRPr="007C6CB5" w:rsidRDefault="007C6CB5" w:rsidP="007C6CB5">
      <w:pPr>
        <w:ind w:firstLine="851"/>
        <w:jc w:val="both"/>
        <w:rPr>
          <w:sz w:val="28"/>
          <w:szCs w:val="28"/>
        </w:rPr>
      </w:pPr>
    </w:p>
    <w:p w14:paraId="7A817BD5" w14:textId="77777777" w:rsidR="007C6CB5" w:rsidRPr="007C6CB5" w:rsidRDefault="007C6CB5" w:rsidP="007C6CB5">
      <w:pPr>
        <w:keepNext/>
        <w:outlineLvl w:val="1"/>
        <w:rPr>
          <w:i/>
          <w:sz w:val="28"/>
          <w:szCs w:val="20"/>
        </w:rPr>
      </w:pPr>
      <w:bookmarkStart w:id="83" w:name="_Toc59205496"/>
      <w:r w:rsidRPr="007C6CB5">
        <w:rPr>
          <w:i/>
          <w:sz w:val="28"/>
          <w:szCs w:val="20"/>
        </w:rPr>
        <w:t>Расходы на страхование</w:t>
      </w:r>
      <w:bookmarkEnd w:id="83"/>
    </w:p>
    <w:p w14:paraId="54789303" w14:textId="77777777" w:rsidR="007C6CB5" w:rsidRPr="007C6CB5" w:rsidRDefault="007C6CB5" w:rsidP="007C6CB5">
      <w:pPr>
        <w:ind w:firstLine="851"/>
        <w:jc w:val="both"/>
        <w:rPr>
          <w:sz w:val="28"/>
          <w:szCs w:val="28"/>
        </w:rPr>
      </w:pPr>
      <w:r w:rsidRPr="007C6CB5">
        <w:rPr>
          <w:sz w:val="28"/>
          <w:szCs w:val="28"/>
        </w:rPr>
        <w:t>Предприятием не заявлены расходы по статье.</w:t>
      </w:r>
    </w:p>
    <w:p w14:paraId="30ACC504" w14:textId="77777777" w:rsidR="007C6CB5" w:rsidRPr="007C6CB5" w:rsidRDefault="007C6CB5" w:rsidP="007C6CB5">
      <w:pPr>
        <w:ind w:firstLine="851"/>
        <w:jc w:val="both"/>
        <w:rPr>
          <w:sz w:val="28"/>
          <w:szCs w:val="28"/>
        </w:rPr>
      </w:pPr>
    </w:p>
    <w:p w14:paraId="6F0EE5A5" w14:textId="77777777" w:rsidR="007C6CB5" w:rsidRPr="007C6CB5" w:rsidRDefault="007C6CB5" w:rsidP="007C6CB5">
      <w:pPr>
        <w:keepNext/>
        <w:outlineLvl w:val="1"/>
        <w:rPr>
          <w:i/>
          <w:sz w:val="28"/>
          <w:szCs w:val="20"/>
        </w:rPr>
      </w:pPr>
      <w:bookmarkStart w:id="84" w:name="_Toc59205497"/>
      <w:r w:rsidRPr="007C6CB5">
        <w:rPr>
          <w:i/>
          <w:sz w:val="28"/>
          <w:szCs w:val="20"/>
        </w:rPr>
        <w:lastRenderedPageBreak/>
        <w:t>Иные расходы</w:t>
      </w:r>
      <w:bookmarkEnd w:id="84"/>
    </w:p>
    <w:p w14:paraId="298CD7D0" w14:textId="77777777" w:rsidR="007C6CB5" w:rsidRPr="007C6CB5" w:rsidRDefault="007C6CB5" w:rsidP="007C6CB5">
      <w:pPr>
        <w:ind w:firstLine="851"/>
        <w:jc w:val="both"/>
        <w:rPr>
          <w:sz w:val="28"/>
          <w:szCs w:val="28"/>
        </w:rPr>
      </w:pPr>
      <w:r w:rsidRPr="007C6CB5">
        <w:rPr>
          <w:sz w:val="28"/>
          <w:szCs w:val="28"/>
        </w:rPr>
        <w:t>По данной статье предприятием учитываются расходы по водному налогу, земельному налогу, а также налог на имущество по Кемеровской ГРЭС.</w:t>
      </w:r>
    </w:p>
    <w:p w14:paraId="1B401D8F" w14:textId="77777777" w:rsidR="007C6CB5" w:rsidRPr="007C6CB5" w:rsidRDefault="007C6CB5" w:rsidP="007C6CB5">
      <w:pPr>
        <w:ind w:firstLine="851"/>
        <w:jc w:val="both"/>
        <w:rPr>
          <w:sz w:val="28"/>
          <w:szCs w:val="28"/>
        </w:rPr>
      </w:pPr>
    </w:p>
    <w:p w14:paraId="05BAA602" w14:textId="77777777" w:rsidR="007C6CB5" w:rsidRPr="007C6CB5" w:rsidRDefault="007C6CB5" w:rsidP="007C6CB5">
      <w:pPr>
        <w:keepNext/>
        <w:outlineLvl w:val="1"/>
        <w:rPr>
          <w:sz w:val="28"/>
          <w:szCs w:val="20"/>
        </w:rPr>
      </w:pPr>
      <w:bookmarkStart w:id="85" w:name="_Toc59205498"/>
      <w:r w:rsidRPr="007C6CB5">
        <w:rPr>
          <w:sz w:val="28"/>
          <w:szCs w:val="20"/>
        </w:rPr>
        <w:t>Налог на имущество</w:t>
      </w:r>
      <w:bookmarkEnd w:id="85"/>
    </w:p>
    <w:p w14:paraId="647F50E6" w14:textId="77777777" w:rsidR="007C6CB5" w:rsidRPr="007C6CB5" w:rsidRDefault="007C6CB5" w:rsidP="007C6CB5">
      <w:pPr>
        <w:ind w:firstLine="851"/>
        <w:jc w:val="both"/>
        <w:rPr>
          <w:sz w:val="28"/>
          <w:szCs w:val="28"/>
        </w:rPr>
      </w:pPr>
      <w:r w:rsidRPr="007C6CB5">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034F6DE9" w14:textId="77777777" w:rsidR="007C6CB5" w:rsidRPr="007C6CB5" w:rsidRDefault="007C6CB5" w:rsidP="007C6CB5">
      <w:pPr>
        <w:ind w:firstLine="851"/>
        <w:jc w:val="both"/>
        <w:rPr>
          <w:sz w:val="28"/>
          <w:szCs w:val="28"/>
        </w:rPr>
      </w:pPr>
      <w:r w:rsidRPr="007C6CB5">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19383BC5" w14:textId="77777777" w:rsidR="007C6CB5" w:rsidRPr="007C6CB5" w:rsidRDefault="007C6CB5" w:rsidP="007C6CB5">
      <w:pPr>
        <w:ind w:firstLine="709"/>
        <w:jc w:val="both"/>
        <w:rPr>
          <w:sz w:val="28"/>
          <w:szCs w:val="28"/>
        </w:rPr>
      </w:pPr>
      <w:r w:rsidRPr="007C6CB5">
        <w:rPr>
          <w:sz w:val="28"/>
          <w:szCs w:val="28"/>
        </w:rPr>
        <w:t>Предприятие по данной статье предлагает расходы на 2025 год в размере 1 836 тыс. руб.</w:t>
      </w:r>
    </w:p>
    <w:p w14:paraId="1D59A9EC" w14:textId="77777777" w:rsidR="007C6CB5" w:rsidRPr="007C6CB5" w:rsidRDefault="007C6CB5" w:rsidP="007C6CB5">
      <w:pPr>
        <w:ind w:firstLine="851"/>
        <w:jc w:val="both"/>
        <w:rPr>
          <w:sz w:val="28"/>
          <w:szCs w:val="28"/>
        </w:rPr>
      </w:pPr>
      <w:r w:rsidRPr="007C6CB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в соответствии с которым налог на имущество, относимый на производство теплоносителя, составит в 2025 году: 1 576 тыс. руб., исходя из факта 2023 года.</w:t>
      </w:r>
    </w:p>
    <w:p w14:paraId="13D87371" w14:textId="77777777" w:rsidR="007C6CB5" w:rsidRPr="007C6CB5" w:rsidRDefault="007C6CB5" w:rsidP="007C6CB5">
      <w:pPr>
        <w:tabs>
          <w:tab w:val="left" w:pos="0"/>
        </w:tabs>
        <w:ind w:firstLine="851"/>
        <w:jc w:val="both"/>
        <w:rPr>
          <w:sz w:val="28"/>
          <w:szCs w:val="28"/>
        </w:rPr>
      </w:pPr>
    </w:p>
    <w:p w14:paraId="71D16C12" w14:textId="77777777" w:rsidR="007C6CB5" w:rsidRPr="007C6CB5" w:rsidRDefault="007C6CB5" w:rsidP="007C6CB5">
      <w:pPr>
        <w:keepNext/>
        <w:outlineLvl w:val="1"/>
        <w:rPr>
          <w:sz w:val="28"/>
          <w:szCs w:val="20"/>
        </w:rPr>
      </w:pPr>
      <w:bookmarkStart w:id="86" w:name="_Toc59205499"/>
      <w:r w:rsidRPr="007C6CB5">
        <w:rPr>
          <w:sz w:val="28"/>
          <w:szCs w:val="20"/>
        </w:rPr>
        <w:t>Земельный налог</w:t>
      </w:r>
      <w:bookmarkEnd w:id="86"/>
    </w:p>
    <w:p w14:paraId="0A2BED52" w14:textId="77777777" w:rsidR="007C6CB5" w:rsidRPr="007C6CB5" w:rsidRDefault="007C6CB5" w:rsidP="007C6CB5">
      <w:pPr>
        <w:ind w:firstLine="851"/>
        <w:jc w:val="both"/>
        <w:rPr>
          <w:sz w:val="28"/>
          <w:szCs w:val="28"/>
        </w:rPr>
      </w:pPr>
      <w:r w:rsidRPr="007C6CB5">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523C2327" w14:textId="77777777" w:rsidR="007C6CB5" w:rsidRPr="007C6CB5" w:rsidRDefault="007C6CB5" w:rsidP="007C6CB5">
      <w:pPr>
        <w:ind w:firstLine="851"/>
        <w:jc w:val="both"/>
        <w:rPr>
          <w:sz w:val="28"/>
          <w:szCs w:val="28"/>
        </w:rPr>
      </w:pPr>
      <w:r w:rsidRPr="007C6CB5">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681D6A21" w14:textId="77777777" w:rsidR="007C6CB5" w:rsidRPr="007C6CB5" w:rsidRDefault="007C6CB5" w:rsidP="007C6CB5">
      <w:pPr>
        <w:ind w:firstLine="709"/>
        <w:jc w:val="both"/>
        <w:rPr>
          <w:sz w:val="28"/>
          <w:szCs w:val="28"/>
        </w:rPr>
      </w:pPr>
      <w:r w:rsidRPr="007C6CB5">
        <w:rPr>
          <w:sz w:val="28"/>
          <w:szCs w:val="28"/>
        </w:rPr>
        <w:t>Предприятие по данной статье предлагает расходы на 2025 год в размере 47 тыс. руб.</w:t>
      </w:r>
    </w:p>
    <w:p w14:paraId="4B7D6175" w14:textId="77777777" w:rsidR="007C6CB5" w:rsidRPr="007C6CB5" w:rsidRDefault="007C6CB5" w:rsidP="007C6CB5">
      <w:pPr>
        <w:ind w:firstLine="851"/>
        <w:jc w:val="both"/>
        <w:rPr>
          <w:sz w:val="28"/>
          <w:szCs w:val="28"/>
        </w:rPr>
      </w:pPr>
      <w:r w:rsidRPr="007C6CB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2410ADCE" w14:textId="77777777" w:rsidR="007C6CB5" w:rsidRPr="007C6CB5" w:rsidRDefault="007C6CB5" w:rsidP="007C6CB5">
      <w:pPr>
        <w:tabs>
          <w:tab w:val="left" w:pos="0"/>
        </w:tabs>
        <w:ind w:firstLine="851"/>
        <w:jc w:val="both"/>
        <w:rPr>
          <w:sz w:val="28"/>
          <w:szCs w:val="28"/>
        </w:rPr>
      </w:pPr>
      <w:r w:rsidRPr="007C6CB5">
        <w:rPr>
          <w:sz w:val="28"/>
          <w:szCs w:val="28"/>
        </w:rPr>
        <w:lastRenderedPageBreak/>
        <w:t>Эксперты предлагают включить в НВВ на производство теплоносителя на 2025 год расходы в размере 41 тыс. руб., исходя из факта 2023 года.</w:t>
      </w:r>
    </w:p>
    <w:p w14:paraId="2EE88BAF" w14:textId="77777777" w:rsidR="007C6CB5" w:rsidRPr="007C6CB5" w:rsidRDefault="007C6CB5" w:rsidP="007C6CB5">
      <w:pPr>
        <w:tabs>
          <w:tab w:val="left" w:pos="0"/>
        </w:tabs>
        <w:ind w:firstLine="851"/>
        <w:jc w:val="both"/>
        <w:rPr>
          <w:sz w:val="28"/>
          <w:szCs w:val="28"/>
        </w:rPr>
      </w:pPr>
    </w:p>
    <w:p w14:paraId="2A4375DE" w14:textId="77777777" w:rsidR="007C6CB5" w:rsidRPr="007C6CB5" w:rsidRDefault="007C6CB5" w:rsidP="007C6CB5">
      <w:pPr>
        <w:keepNext/>
        <w:outlineLvl w:val="1"/>
        <w:rPr>
          <w:sz w:val="28"/>
          <w:szCs w:val="20"/>
        </w:rPr>
      </w:pPr>
      <w:r w:rsidRPr="007C6CB5">
        <w:rPr>
          <w:sz w:val="28"/>
          <w:szCs w:val="20"/>
        </w:rPr>
        <w:t>Водный налог</w:t>
      </w:r>
    </w:p>
    <w:p w14:paraId="790D8F73" w14:textId="77777777" w:rsidR="007C6CB5" w:rsidRPr="007C6CB5" w:rsidRDefault="007C6CB5" w:rsidP="007C6CB5">
      <w:pPr>
        <w:tabs>
          <w:tab w:val="left" w:pos="1890"/>
        </w:tabs>
        <w:ind w:firstLine="851"/>
        <w:jc w:val="both"/>
        <w:rPr>
          <w:sz w:val="28"/>
          <w:szCs w:val="28"/>
        </w:rPr>
      </w:pPr>
      <w:r w:rsidRPr="007C6CB5">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18452BC3" w14:textId="77777777" w:rsidR="007C6CB5" w:rsidRPr="007C6CB5" w:rsidRDefault="007C6CB5" w:rsidP="007C6CB5">
      <w:pPr>
        <w:ind w:firstLine="851"/>
        <w:jc w:val="both"/>
        <w:rPr>
          <w:sz w:val="28"/>
          <w:szCs w:val="28"/>
        </w:rPr>
      </w:pPr>
      <w:r w:rsidRPr="007C6CB5">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2025 год в размере 4,65 к ставке, утвержденной на 2015 год согласно главе 25.2 Налогового Кодекса.</w:t>
      </w:r>
    </w:p>
    <w:p w14:paraId="30AC8A6B" w14:textId="77777777" w:rsidR="007C6CB5" w:rsidRPr="007C6CB5" w:rsidRDefault="007C6CB5" w:rsidP="007C6CB5">
      <w:pPr>
        <w:ind w:firstLine="709"/>
        <w:jc w:val="both"/>
        <w:rPr>
          <w:sz w:val="28"/>
          <w:szCs w:val="28"/>
        </w:rPr>
      </w:pPr>
      <w:r w:rsidRPr="007C6CB5">
        <w:rPr>
          <w:sz w:val="28"/>
          <w:szCs w:val="28"/>
        </w:rPr>
        <w:t>Предприятие по данной статье предлагает расходы на 2025 год в размере 6 514 тыс. руб.</w:t>
      </w:r>
    </w:p>
    <w:p w14:paraId="6646F5A6" w14:textId="77777777" w:rsidR="007C6CB5" w:rsidRPr="007C6CB5" w:rsidRDefault="007C6CB5" w:rsidP="007C6CB5">
      <w:pPr>
        <w:ind w:firstLine="851"/>
        <w:jc w:val="both"/>
        <w:rPr>
          <w:sz w:val="28"/>
          <w:szCs w:val="28"/>
        </w:rPr>
      </w:pPr>
      <w:r w:rsidRPr="007C6CB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4B4AC5C8" w14:textId="77777777" w:rsidR="007C6CB5" w:rsidRPr="007C6CB5" w:rsidRDefault="007C6CB5" w:rsidP="007C6CB5">
      <w:pPr>
        <w:ind w:firstLine="851"/>
        <w:jc w:val="both"/>
        <w:rPr>
          <w:sz w:val="28"/>
          <w:szCs w:val="28"/>
        </w:rPr>
      </w:pPr>
      <w:r w:rsidRPr="007C6CB5">
        <w:rPr>
          <w:sz w:val="28"/>
          <w:szCs w:val="28"/>
        </w:rPr>
        <w:t>Эксперты предлагают включить в НВВ на производство теплоносителя на 2025 год расходы в размере 6 514 тыс. руб., исходя из представленного расчета, с учетом фактических расходов за 2023 год.</w:t>
      </w:r>
    </w:p>
    <w:p w14:paraId="0E9279C1" w14:textId="77777777" w:rsidR="007C6CB5" w:rsidRPr="007C6CB5" w:rsidRDefault="007C6CB5" w:rsidP="007C6CB5">
      <w:pPr>
        <w:tabs>
          <w:tab w:val="left" w:pos="0"/>
        </w:tabs>
        <w:ind w:firstLine="851"/>
        <w:jc w:val="both"/>
        <w:rPr>
          <w:sz w:val="28"/>
          <w:szCs w:val="28"/>
        </w:rPr>
      </w:pPr>
    </w:p>
    <w:p w14:paraId="24558A67" w14:textId="77777777" w:rsidR="007C6CB5" w:rsidRPr="007C6CB5" w:rsidRDefault="007C6CB5" w:rsidP="007C6CB5">
      <w:pPr>
        <w:keepNext/>
        <w:outlineLvl w:val="1"/>
        <w:rPr>
          <w:b/>
          <w:sz w:val="28"/>
          <w:szCs w:val="20"/>
        </w:rPr>
      </w:pPr>
      <w:r w:rsidRPr="007C6CB5">
        <w:rPr>
          <w:b/>
          <w:sz w:val="28"/>
          <w:szCs w:val="20"/>
        </w:rPr>
        <w:t>Отчисления на социальные нужды</w:t>
      </w:r>
    </w:p>
    <w:p w14:paraId="00AB481F" w14:textId="77777777" w:rsidR="007C6CB5" w:rsidRPr="007C6CB5" w:rsidRDefault="007C6CB5" w:rsidP="007C6CB5">
      <w:pPr>
        <w:ind w:firstLine="851"/>
        <w:jc w:val="both"/>
        <w:rPr>
          <w:sz w:val="28"/>
          <w:szCs w:val="28"/>
        </w:rPr>
      </w:pPr>
      <w:r w:rsidRPr="007C6CB5">
        <w:rPr>
          <w:sz w:val="28"/>
          <w:szCs w:val="28"/>
        </w:rPr>
        <w:t>В расходы по статье «Отчисления на социальные нужды» включаются:</w:t>
      </w:r>
    </w:p>
    <w:p w14:paraId="45FA714D" w14:textId="77777777" w:rsidR="007C6CB5" w:rsidRPr="007C6CB5" w:rsidRDefault="007C6CB5" w:rsidP="007C6CB5">
      <w:pPr>
        <w:ind w:firstLine="851"/>
        <w:jc w:val="both"/>
        <w:rPr>
          <w:sz w:val="28"/>
          <w:szCs w:val="28"/>
        </w:rPr>
      </w:pPr>
      <w:r w:rsidRPr="007C6CB5">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33D97EFA" w14:textId="77777777" w:rsidR="007C6CB5" w:rsidRPr="007C6CB5" w:rsidRDefault="007C6CB5" w:rsidP="007C6CB5">
      <w:pPr>
        <w:ind w:firstLine="851"/>
        <w:jc w:val="both"/>
        <w:rPr>
          <w:sz w:val="28"/>
          <w:szCs w:val="28"/>
        </w:rPr>
      </w:pPr>
      <w:r w:rsidRPr="007C6CB5">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39E90042" w14:textId="77777777" w:rsidR="007C6CB5" w:rsidRPr="007C6CB5" w:rsidRDefault="007C6CB5" w:rsidP="007C6CB5">
      <w:pPr>
        <w:ind w:firstLine="851"/>
        <w:jc w:val="both"/>
        <w:rPr>
          <w:sz w:val="28"/>
          <w:szCs w:val="28"/>
        </w:rPr>
      </w:pPr>
      <w:r w:rsidRPr="007C6CB5">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ABBA9BC" w14:textId="77777777" w:rsidR="007C6CB5" w:rsidRPr="007C6CB5" w:rsidRDefault="007C6CB5" w:rsidP="007C6CB5">
      <w:pPr>
        <w:ind w:firstLine="851"/>
        <w:jc w:val="both"/>
        <w:rPr>
          <w:sz w:val="28"/>
          <w:szCs w:val="28"/>
        </w:rPr>
      </w:pPr>
      <w:r w:rsidRPr="007C6CB5">
        <w:rPr>
          <w:sz w:val="28"/>
          <w:szCs w:val="28"/>
        </w:rPr>
        <w:t>Предприятием заявлены отчисления на социальные нужды с заработной платы обслуживающего персонала на 2025 год, расходы в размере 7 223 тыс. руб.</w:t>
      </w:r>
    </w:p>
    <w:p w14:paraId="4C6B6F42" w14:textId="77777777" w:rsidR="007C6CB5" w:rsidRPr="007C6CB5" w:rsidRDefault="007C6CB5" w:rsidP="007C6CB5">
      <w:pPr>
        <w:ind w:firstLine="851"/>
        <w:jc w:val="both"/>
        <w:rPr>
          <w:sz w:val="28"/>
          <w:szCs w:val="28"/>
        </w:rPr>
      </w:pPr>
      <w:r w:rsidRPr="007C6CB5">
        <w:rPr>
          <w:sz w:val="28"/>
          <w:szCs w:val="28"/>
        </w:rPr>
        <w:lastRenderedPageBreak/>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(химочищенную воду) на 2025 год, которая составила: 23 918 * 0,302 = 7 223 тыс. руб.</w:t>
      </w:r>
    </w:p>
    <w:p w14:paraId="50980846" w14:textId="77777777" w:rsidR="007C6CB5" w:rsidRPr="007C6CB5" w:rsidRDefault="007C6CB5" w:rsidP="007C6CB5">
      <w:pPr>
        <w:ind w:firstLine="851"/>
        <w:jc w:val="both"/>
        <w:rPr>
          <w:sz w:val="28"/>
          <w:szCs w:val="28"/>
        </w:rPr>
      </w:pPr>
    </w:p>
    <w:p w14:paraId="73824257" w14:textId="77777777" w:rsidR="007C6CB5" w:rsidRPr="007C6CB5" w:rsidRDefault="007C6CB5" w:rsidP="007C6CB5">
      <w:pPr>
        <w:keepNext/>
        <w:outlineLvl w:val="1"/>
        <w:rPr>
          <w:b/>
          <w:sz w:val="28"/>
          <w:szCs w:val="20"/>
        </w:rPr>
      </w:pPr>
      <w:bookmarkStart w:id="87" w:name="_Toc59205502"/>
      <w:r w:rsidRPr="007C6CB5">
        <w:rPr>
          <w:b/>
          <w:sz w:val="28"/>
          <w:szCs w:val="20"/>
        </w:rPr>
        <w:t>Амортизация основных средств и нематериальных активов</w:t>
      </w:r>
      <w:bookmarkEnd w:id="87"/>
    </w:p>
    <w:p w14:paraId="6737E66F" w14:textId="77777777" w:rsidR="007C6CB5" w:rsidRPr="007C6CB5" w:rsidRDefault="007C6CB5" w:rsidP="007C6CB5">
      <w:pPr>
        <w:ind w:firstLine="851"/>
        <w:jc w:val="both"/>
        <w:rPr>
          <w:sz w:val="28"/>
          <w:szCs w:val="28"/>
        </w:rPr>
      </w:pPr>
      <w:r w:rsidRPr="007C6CB5">
        <w:rPr>
          <w:sz w:val="28"/>
          <w:szCs w:val="28"/>
        </w:rPr>
        <w:t>К основным средствам активы относятся при одновременном выполнении ряда условий, а именно:</w:t>
      </w:r>
    </w:p>
    <w:p w14:paraId="669020A4" w14:textId="77777777" w:rsidR="007C6CB5" w:rsidRPr="007C6CB5" w:rsidRDefault="007C6CB5" w:rsidP="007C6CB5">
      <w:pPr>
        <w:ind w:firstLine="851"/>
        <w:jc w:val="both"/>
        <w:rPr>
          <w:sz w:val="28"/>
          <w:szCs w:val="28"/>
        </w:rPr>
      </w:pPr>
      <w:r w:rsidRPr="007C6CB5">
        <w:rPr>
          <w:sz w:val="28"/>
          <w:szCs w:val="28"/>
        </w:rPr>
        <w:t>- использование в производственной деятельности или для управленческих нужд;</w:t>
      </w:r>
    </w:p>
    <w:p w14:paraId="42411822" w14:textId="77777777" w:rsidR="007C6CB5" w:rsidRPr="007C6CB5" w:rsidRDefault="007C6CB5" w:rsidP="007C6CB5">
      <w:pPr>
        <w:ind w:firstLine="851"/>
        <w:jc w:val="both"/>
        <w:rPr>
          <w:sz w:val="28"/>
          <w:szCs w:val="28"/>
        </w:rPr>
      </w:pPr>
      <w:r w:rsidRPr="007C6CB5">
        <w:rPr>
          <w:sz w:val="28"/>
          <w:szCs w:val="28"/>
        </w:rPr>
        <w:t>- использование более 12 месяцев;</w:t>
      </w:r>
    </w:p>
    <w:p w14:paraId="5647A10C" w14:textId="77777777" w:rsidR="007C6CB5" w:rsidRPr="007C6CB5" w:rsidRDefault="007C6CB5" w:rsidP="007C6CB5">
      <w:pPr>
        <w:ind w:firstLine="851"/>
        <w:jc w:val="both"/>
        <w:rPr>
          <w:sz w:val="28"/>
          <w:szCs w:val="28"/>
        </w:rPr>
      </w:pPr>
      <w:r w:rsidRPr="007C6CB5">
        <w:rPr>
          <w:sz w:val="28"/>
          <w:szCs w:val="28"/>
        </w:rPr>
        <w:t>- способность приносить доход;</w:t>
      </w:r>
    </w:p>
    <w:p w14:paraId="14FA3B41" w14:textId="77777777" w:rsidR="007C6CB5" w:rsidRPr="007C6CB5" w:rsidRDefault="007C6CB5" w:rsidP="007C6CB5">
      <w:pPr>
        <w:ind w:firstLine="851"/>
        <w:jc w:val="both"/>
        <w:rPr>
          <w:sz w:val="28"/>
          <w:szCs w:val="28"/>
        </w:rPr>
      </w:pPr>
      <w:r w:rsidRPr="007C6CB5">
        <w:rPr>
          <w:sz w:val="28"/>
          <w:szCs w:val="28"/>
        </w:rPr>
        <w:t>- если не планируется дальнейшая перепродажа.</w:t>
      </w:r>
    </w:p>
    <w:p w14:paraId="5EBFE3AF" w14:textId="77777777" w:rsidR="007C6CB5" w:rsidRPr="007C6CB5" w:rsidRDefault="007C6CB5" w:rsidP="007C6CB5">
      <w:pPr>
        <w:ind w:firstLine="851"/>
        <w:jc w:val="both"/>
        <w:rPr>
          <w:sz w:val="28"/>
          <w:szCs w:val="28"/>
        </w:rPr>
      </w:pPr>
      <w:r w:rsidRPr="007C6CB5">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028E9DD3" w14:textId="77777777" w:rsidR="007C6CB5" w:rsidRPr="007C6CB5" w:rsidRDefault="007C6CB5" w:rsidP="007C6CB5">
      <w:pPr>
        <w:ind w:firstLine="851"/>
        <w:jc w:val="both"/>
        <w:rPr>
          <w:sz w:val="28"/>
          <w:szCs w:val="28"/>
        </w:rPr>
      </w:pPr>
      <w:r w:rsidRPr="007C6CB5">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44954AF" w14:textId="77777777" w:rsidR="007C6CB5" w:rsidRPr="007C6CB5" w:rsidRDefault="007C6CB5" w:rsidP="007C6CB5">
      <w:pPr>
        <w:ind w:firstLine="851"/>
        <w:jc w:val="both"/>
        <w:rPr>
          <w:sz w:val="28"/>
          <w:szCs w:val="28"/>
        </w:rPr>
      </w:pPr>
      <w:r w:rsidRPr="007C6CB5">
        <w:rPr>
          <w:sz w:val="28"/>
          <w:szCs w:val="28"/>
        </w:rPr>
        <w:t>На основании представленных материалов эксперты рассчитали величину плановой амортизации на производство теплоносителя на 2025 год: (48 234 тыс. руб. (амортизация зданий) + 38 147 тыс. руб. (амортизация сооружений) + 159 317 тыс. руб. (амортизация машин и оборудования) + 1 001 тыс. руб. (амортизация транспортных средств) + 2 550 тыс. руб. (амортизация производственного инвентаря) + 3 191 тыс. руб. (амортизация прочих производственных фондов))) × 2,77 % (процент распределения затрат пропорционально условно-постоянным расходам) = 6 994 тыс. руб. (на производство теплоносителя).</w:t>
      </w:r>
    </w:p>
    <w:p w14:paraId="7C429DC8" w14:textId="77777777" w:rsidR="007C6CB5" w:rsidRPr="007C6CB5" w:rsidRDefault="007C6CB5" w:rsidP="007C6CB5">
      <w:pPr>
        <w:ind w:firstLine="851"/>
        <w:jc w:val="both"/>
        <w:rPr>
          <w:sz w:val="28"/>
          <w:szCs w:val="28"/>
        </w:rPr>
      </w:pPr>
    </w:p>
    <w:p w14:paraId="22ABFB31" w14:textId="77777777" w:rsidR="007C6CB5" w:rsidRPr="007C6CB5" w:rsidRDefault="007C6CB5" w:rsidP="007C6CB5">
      <w:pPr>
        <w:keepNext/>
        <w:jc w:val="both"/>
        <w:outlineLvl w:val="1"/>
        <w:rPr>
          <w:b/>
          <w:sz w:val="28"/>
          <w:szCs w:val="20"/>
        </w:rPr>
      </w:pPr>
      <w:r w:rsidRPr="007C6CB5">
        <w:rPr>
          <w:b/>
          <w:sz w:val="28"/>
          <w:szCs w:val="20"/>
        </w:rPr>
        <w:t>Налог на прибыль</w:t>
      </w:r>
    </w:p>
    <w:p w14:paraId="3AD05241" w14:textId="77777777" w:rsidR="007C6CB5" w:rsidRPr="007C6CB5" w:rsidRDefault="007C6CB5" w:rsidP="007C6CB5">
      <w:pPr>
        <w:tabs>
          <w:tab w:val="left" w:pos="0"/>
        </w:tabs>
        <w:ind w:firstLine="851"/>
        <w:jc w:val="both"/>
        <w:rPr>
          <w:sz w:val="28"/>
          <w:szCs w:val="28"/>
        </w:rPr>
      </w:pPr>
      <w:r w:rsidRPr="007C6CB5">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 от налогооблагаемой базы по налогу на прибыль.</w:t>
      </w:r>
    </w:p>
    <w:p w14:paraId="64F05E14" w14:textId="77777777" w:rsidR="007C6CB5" w:rsidRPr="007C6CB5" w:rsidRDefault="007C6CB5" w:rsidP="007C6CB5">
      <w:pPr>
        <w:tabs>
          <w:tab w:val="left" w:pos="0"/>
        </w:tabs>
        <w:ind w:firstLine="851"/>
        <w:jc w:val="both"/>
        <w:rPr>
          <w:sz w:val="28"/>
          <w:szCs w:val="28"/>
        </w:rPr>
      </w:pPr>
      <w:r w:rsidRPr="007C6CB5">
        <w:rPr>
          <w:sz w:val="28"/>
          <w:szCs w:val="28"/>
        </w:rPr>
        <w:t>Предприятием заявлены расходы по статье на уровне 21 тыс. руб.</w:t>
      </w:r>
    </w:p>
    <w:p w14:paraId="745616A1" w14:textId="77777777" w:rsidR="007C6CB5" w:rsidRPr="007C6CB5" w:rsidRDefault="007C6CB5" w:rsidP="007C6CB5">
      <w:pPr>
        <w:tabs>
          <w:tab w:val="left" w:pos="0"/>
        </w:tabs>
        <w:ind w:firstLine="851"/>
        <w:jc w:val="both"/>
        <w:rPr>
          <w:sz w:val="28"/>
          <w:szCs w:val="28"/>
        </w:rPr>
      </w:pPr>
      <w:r w:rsidRPr="007C6CB5">
        <w:rPr>
          <w:sz w:val="28"/>
          <w:szCs w:val="28"/>
        </w:rPr>
        <w:lastRenderedPageBreak/>
        <w:t>В связи с отсутствием расходов, входящих в налогооблагаемую базу, налог на прибыль по расчетам экспертов составит 0 тыс. руб.</w:t>
      </w:r>
    </w:p>
    <w:p w14:paraId="25AF17E0" w14:textId="77777777" w:rsidR="007C6CB5" w:rsidRPr="007C6CB5" w:rsidRDefault="007C6CB5" w:rsidP="007C6CB5">
      <w:pPr>
        <w:ind w:firstLine="851"/>
        <w:jc w:val="both"/>
        <w:rPr>
          <w:sz w:val="28"/>
          <w:szCs w:val="28"/>
        </w:rPr>
      </w:pPr>
    </w:p>
    <w:p w14:paraId="4933A9BE" w14:textId="77777777" w:rsidR="007C6CB5" w:rsidRPr="007C6CB5" w:rsidRDefault="007C6CB5" w:rsidP="007C6CB5">
      <w:pPr>
        <w:tabs>
          <w:tab w:val="left" w:pos="0"/>
        </w:tabs>
        <w:ind w:firstLine="851"/>
        <w:jc w:val="both"/>
        <w:rPr>
          <w:color w:val="000000"/>
          <w:sz w:val="28"/>
          <w:szCs w:val="28"/>
        </w:rPr>
      </w:pPr>
      <w:r w:rsidRPr="007C6CB5">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2025 году, по мнению экспертов, составит 22 348 тыс. руб. Реестр неподконтрольных расходов представлен в таблице 12.</w:t>
      </w:r>
    </w:p>
    <w:p w14:paraId="5E03AECB" w14:textId="77777777" w:rsidR="007C6CB5" w:rsidRPr="007C6CB5" w:rsidRDefault="007C6CB5" w:rsidP="007C6CB5">
      <w:pPr>
        <w:ind w:firstLine="851"/>
        <w:jc w:val="both"/>
        <w:rPr>
          <w:sz w:val="28"/>
          <w:szCs w:val="28"/>
        </w:rPr>
      </w:pPr>
    </w:p>
    <w:p w14:paraId="4E559A9B" w14:textId="77777777" w:rsidR="007C6CB5" w:rsidRPr="007C6CB5" w:rsidRDefault="007C6CB5" w:rsidP="007C6CB5">
      <w:pPr>
        <w:ind w:left="6804" w:right="-142"/>
        <w:jc w:val="right"/>
        <w:rPr>
          <w:color w:val="000000"/>
          <w:sz w:val="28"/>
          <w:szCs w:val="28"/>
        </w:rPr>
      </w:pPr>
      <w:r w:rsidRPr="007C6CB5">
        <w:rPr>
          <w:color w:val="000000"/>
          <w:sz w:val="28"/>
          <w:szCs w:val="28"/>
        </w:rPr>
        <w:t>Таблица 12</w:t>
      </w:r>
    </w:p>
    <w:p w14:paraId="451905A0" w14:textId="77777777" w:rsidR="007C6CB5" w:rsidRPr="007C6CB5" w:rsidRDefault="007C6CB5" w:rsidP="007C6CB5">
      <w:pPr>
        <w:jc w:val="center"/>
        <w:rPr>
          <w:b/>
          <w:sz w:val="28"/>
          <w:szCs w:val="28"/>
        </w:rPr>
      </w:pPr>
      <w:r w:rsidRPr="007C6CB5">
        <w:rPr>
          <w:b/>
          <w:sz w:val="28"/>
          <w:szCs w:val="28"/>
        </w:rPr>
        <w:t>Реестр неподконтрольных расходов на производство теплоносителя Кемеровской ГРЭС</w:t>
      </w:r>
    </w:p>
    <w:p w14:paraId="6BF99261" w14:textId="77777777" w:rsidR="007C6CB5" w:rsidRPr="007C6CB5" w:rsidRDefault="007C6CB5" w:rsidP="007C6CB5">
      <w:pPr>
        <w:jc w:val="center"/>
        <w:rPr>
          <w:sz w:val="28"/>
          <w:szCs w:val="28"/>
        </w:rPr>
      </w:pPr>
      <w:r w:rsidRPr="007C6CB5">
        <w:rPr>
          <w:sz w:val="28"/>
          <w:szCs w:val="28"/>
        </w:rPr>
        <w:t>(приложение 5.3 к Методическим указаниям)</w:t>
      </w:r>
    </w:p>
    <w:p w14:paraId="60718979" w14:textId="77777777" w:rsidR="007C6CB5" w:rsidRPr="007C6CB5" w:rsidRDefault="007C6CB5" w:rsidP="007C6CB5">
      <w:pPr>
        <w:tabs>
          <w:tab w:val="left" w:pos="426"/>
        </w:tabs>
        <w:ind w:right="394" w:firstLine="851"/>
        <w:jc w:val="right"/>
        <w:rPr>
          <w:sz w:val="28"/>
          <w:szCs w:val="28"/>
        </w:rPr>
      </w:pPr>
      <w:r w:rsidRPr="007C6CB5">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7C6CB5" w:rsidRPr="007C6CB5" w14:paraId="434430BB" w14:textId="77777777" w:rsidTr="00487D46">
        <w:trPr>
          <w:trHeight w:val="813"/>
          <w:tblHeader/>
        </w:trPr>
        <w:tc>
          <w:tcPr>
            <w:tcW w:w="690" w:type="dxa"/>
            <w:tcBorders>
              <w:top w:val="single" w:sz="4" w:space="0" w:color="auto"/>
            </w:tcBorders>
            <w:shd w:val="clear" w:color="auto" w:fill="auto"/>
            <w:vAlign w:val="center"/>
            <w:hideMark/>
          </w:tcPr>
          <w:p w14:paraId="7EB3D912" w14:textId="77777777" w:rsidR="007C6CB5" w:rsidRPr="007C6CB5" w:rsidRDefault="007C6CB5" w:rsidP="007C6CB5">
            <w:pPr>
              <w:jc w:val="center"/>
              <w:rPr>
                <w:sz w:val="22"/>
                <w:szCs w:val="22"/>
              </w:rPr>
            </w:pPr>
            <w:r w:rsidRPr="007C6CB5">
              <w:rPr>
                <w:sz w:val="22"/>
                <w:szCs w:val="22"/>
              </w:rPr>
              <w:t>№ п/п</w:t>
            </w:r>
          </w:p>
        </w:tc>
        <w:tc>
          <w:tcPr>
            <w:tcW w:w="5576" w:type="dxa"/>
            <w:tcBorders>
              <w:top w:val="single" w:sz="4" w:space="0" w:color="auto"/>
            </w:tcBorders>
            <w:shd w:val="clear" w:color="auto" w:fill="auto"/>
            <w:vAlign w:val="center"/>
            <w:hideMark/>
          </w:tcPr>
          <w:p w14:paraId="549B79E1" w14:textId="77777777" w:rsidR="007C6CB5" w:rsidRPr="007C6CB5" w:rsidRDefault="007C6CB5" w:rsidP="007C6CB5">
            <w:pPr>
              <w:jc w:val="center"/>
              <w:rPr>
                <w:sz w:val="22"/>
                <w:szCs w:val="22"/>
              </w:rPr>
            </w:pPr>
            <w:r w:rsidRPr="007C6CB5">
              <w:rPr>
                <w:sz w:val="22"/>
                <w:szCs w:val="22"/>
              </w:rPr>
              <w:t>Наименование расхода</w:t>
            </w:r>
          </w:p>
        </w:tc>
        <w:tc>
          <w:tcPr>
            <w:tcW w:w="1559" w:type="dxa"/>
            <w:tcBorders>
              <w:top w:val="single" w:sz="4" w:space="0" w:color="auto"/>
            </w:tcBorders>
            <w:vAlign w:val="center"/>
          </w:tcPr>
          <w:p w14:paraId="6B9F8DC5" w14:textId="77777777" w:rsidR="007C6CB5" w:rsidRPr="007C6CB5" w:rsidRDefault="007C6CB5" w:rsidP="007C6CB5">
            <w:pPr>
              <w:jc w:val="center"/>
              <w:rPr>
                <w:sz w:val="22"/>
                <w:szCs w:val="22"/>
              </w:rPr>
            </w:pPr>
            <w:r w:rsidRPr="007C6CB5">
              <w:rPr>
                <w:sz w:val="22"/>
                <w:szCs w:val="22"/>
              </w:rPr>
              <w:t>Предложение предприятия на 2025</w:t>
            </w:r>
          </w:p>
        </w:tc>
        <w:tc>
          <w:tcPr>
            <w:tcW w:w="1518" w:type="dxa"/>
            <w:tcBorders>
              <w:top w:val="single" w:sz="4" w:space="0" w:color="auto"/>
            </w:tcBorders>
            <w:vAlign w:val="center"/>
          </w:tcPr>
          <w:p w14:paraId="630EA105" w14:textId="77777777" w:rsidR="007C6CB5" w:rsidRPr="007C6CB5" w:rsidRDefault="007C6CB5" w:rsidP="007C6CB5">
            <w:pPr>
              <w:jc w:val="center"/>
              <w:rPr>
                <w:sz w:val="22"/>
                <w:szCs w:val="22"/>
              </w:rPr>
            </w:pPr>
            <w:r w:rsidRPr="007C6CB5">
              <w:rPr>
                <w:sz w:val="22"/>
                <w:szCs w:val="22"/>
              </w:rPr>
              <w:t>Предложение экспертов на 2025</w:t>
            </w:r>
          </w:p>
        </w:tc>
      </w:tr>
      <w:tr w:rsidR="007C6CB5" w:rsidRPr="007C6CB5" w14:paraId="1D3B58FC" w14:textId="77777777" w:rsidTr="00487D46">
        <w:trPr>
          <w:trHeight w:val="409"/>
        </w:trPr>
        <w:tc>
          <w:tcPr>
            <w:tcW w:w="690" w:type="dxa"/>
            <w:shd w:val="clear" w:color="auto" w:fill="auto"/>
            <w:noWrap/>
            <w:vAlign w:val="center"/>
            <w:hideMark/>
          </w:tcPr>
          <w:p w14:paraId="2A0E4FB3" w14:textId="77777777" w:rsidR="007C6CB5" w:rsidRPr="007C6CB5" w:rsidRDefault="007C6CB5" w:rsidP="007C6CB5">
            <w:pPr>
              <w:jc w:val="center"/>
              <w:rPr>
                <w:sz w:val="22"/>
                <w:szCs w:val="22"/>
              </w:rPr>
            </w:pPr>
            <w:r w:rsidRPr="007C6CB5">
              <w:rPr>
                <w:sz w:val="22"/>
                <w:szCs w:val="22"/>
              </w:rPr>
              <w:t>1.1</w:t>
            </w:r>
          </w:p>
        </w:tc>
        <w:tc>
          <w:tcPr>
            <w:tcW w:w="5576" w:type="dxa"/>
            <w:shd w:val="clear" w:color="auto" w:fill="auto"/>
            <w:vAlign w:val="center"/>
            <w:hideMark/>
          </w:tcPr>
          <w:p w14:paraId="021450BC" w14:textId="77777777" w:rsidR="007C6CB5" w:rsidRPr="007C6CB5" w:rsidRDefault="007C6CB5" w:rsidP="007C6CB5">
            <w:pPr>
              <w:rPr>
                <w:sz w:val="22"/>
                <w:szCs w:val="22"/>
              </w:rPr>
            </w:pPr>
            <w:r w:rsidRPr="007C6CB5">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6069F371"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5BAD2A44" w14:textId="77777777" w:rsidR="007C6CB5" w:rsidRPr="007C6CB5" w:rsidRDefault="007C6CB5" w:rsidP="007C6CB5">
            <w:pPr>
              <w:jc w:val="center"/>
              <w:rPr>
                <w:sz w:val="22"/>
                <w:szCs w:val="22"/>
              </w:rPr>
            </w:pPr>
            <w:r w:rsidRPr="007C6CB5">
              <w:rPr>
                <w:sz w:val="22"/>
                <w:szCs w:val="22"/>
              </w:rPr>
              <w:t>0</w:t>
            </w:r>
          </w:p>
        </w:tc>
      </w:tr>
      <w:tr w:rsidR="007C6CB5" w:rsidRPr="007C6CB5" w14:paraId="3D41483C" w14:textId="77777777" w:rsidTr="00487D46">
        <w:trPr>
          <w:trHeight w:val="163"/>
        </w:trPr>
        <w:tc>
          <w:tcPr>
            <w:tcW w:w="690" w:type="dxa"/>
            <w:shd w:val="clear" w:color="auto" w:fill="auto"/>
            <w:noWrap/>
            <w:vAlign w:val="center"/>
            <w:hideMark/>
          </w:tcPr>
          <w:p w14:paraId="08D16CB4" w14:textId="77777777" w:rsidR="007C6CB5" w:rsidRPr="007C6CB5" w:rsidRDefault="007C6CB5" w:rsidP="007C6CB5">
            <w:pPr>
              <w:jc w:val="center"/>
              <w:rPr>
                <w:sz w:val="22"/>
                <w:szCs w:val="22"/>
              </w:rPr>
            </w:pPr>
            <w:r w:rsidRPr="007C6CB5">
              <w:rPr>
                <w:sz w:val="22"/>
                <w:szCs w:val="22"/>
              </w:rPr>
              <w:t>1.2</w:t>
            </w:r>
          </w:p>
        </w:tc>
        <w:tc>
          <w:tcPr>
            <w:tcW w:w="5576" w:type="dxa"/>
            <w:shd w:val="clear" w:color="auto" w:fill="auto"/>
            <w:noWrap/>
            <w:vAlign w:val="center"/>
            <w:hideMark/>
          </w:tcPr>
          <w:p w14:paraId="6543EEDC" w14:textId="77777777" w:rsidR="007C6CB5" w:rsidRPr="007C6CB5" w:rsidRDefault="007C6CB5" w:rsidP="007C6CB5">
            <w:pPr>
              <w:rPr>
                <w:sz w:val="22"/>
                <w:szCs w:val="22"/>
              </w:rPr>
            </w:pPr>
            <w:r w:rsidRPr="007C6CB5">
              <w:rPr>
                <w:sz w:val="22"/>
                <w:szCs w:val="22"/>
              </w:rPr>
              <w:t>Арендная плата</w:t>
            </w:r>
          </w:p>
        </w:tc>
        <w:tc>
          <w:tcPr>
            <w:tcW w:w="1559" w:type="dxa"/>
            <w:shd w:val="clear" w:color="auto" w:fill="auto"/>
            <w:noWrap/>
            <w:vAlign w:val="center"/>
          </w:tcPr>
          <w:p w14:paraId="7A2F53F9"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04B5606F" w14:textId="77777777" w:rsidR="007C6CB5" w:rsidRPr="007C6CB5" w:rsidRDefault="007C6CB5" w:rsidP="007C6CB5">
            <w:pPr>
              <w:jc w:val="center"/>
              <w:rPr>
                <w:sz w:val="22"/>
                <w:szCs w:val="22"/>
              </w:rPr>
            </w:pPr>
            <w:r w:rsidRPr="007C6CB5">
              <w:rPr>
                <w:sz w:val="22"/>
                <w:szCs w:val="22"/>
              </w:rPr>
              <w:t>0</w:t>
            </w:r>
          </w:p>
        </w:tc>
      </w:tr>
      <w:tr w:rsidR="007C6CB5" w:rsidRPr="007C6CB5" w14:paraId="26D79AC7" w14:textId="77777777" w:rsidTr="00487D46">
        <w:trPr>
          <w:trHeight w:val="311"/>
        </w:trPr>
        <w:tc>
          <w:tcPr>
            <w:tcW w:w="690" w:type="dxa"/>
            <w:shd w:val="clear" w:color="auto" w:fill="auto"/>
            <w:noWrap/>
            <w:vAlign w:val="center"/>
            <w:hideMark/>
          </w:tcPr>
          <w:p w14:paraId="0C7CEB55" w14:textId="77777777" w:rsidR="007C6CB5" w:rsidRPr="007C6CB5" w:rsidRDefault="007C6CB5" w:rsidP="007C6CB5">
            <w:pPr>
              <w:jc w:val="center"/>
              <w:rPr>
                <w:sz w:val="22"/>
                <w:szCs w:val="22"/>
              </w:rPr>
            </w:pPr>
            <w:r w:rsidRPr="007C6CB5">
              <w:rPr>
                <w:sz w:val="22"/>
                <w:szCs w:val="22"/>
              </w:rPr>
              <w:t>1.3</w:t>
            </w:r>
          </w:p>
        </w:tc>
        <w:tc>
          <w:tcPr>
            <w:tcW w:w="5576" w:type="dxa"/>
            <w:shd w:val="clear" w:color="auto" w:fill="auto"/>
            <w:noWrap/>
            <w:vAlign w:val="center"/>
            <w:hideMark/>
          </w:tcPr>
          <w:p w14:paraId="2F5CE4EF" w14:textId="77777777" w:rsidR="007C6CB5" w:rsidRPr="007C6CB5" w:rsidRDefault="007C6CB5" w:rsidP="007C6CB5">
            <w:pPr>
              <w:rPr>
                <w:sz w:val="22"/>
                <w:szCs w:val="22"/>
              </w:rPr>
            </w:pPr>
            <w:r w:rsidRPr="007C6CB5">
              <w:rPr>
                <w:sz w:val="22"/>
                <w:szCs w:val="22"/>
              </w:rPr>
              <w:t>Концессионная плата</w:t>
            </w:r>
          </w:p>
        </w:tc>
        <w:tc>
          <w:tcPr>
            <w:tcW w:w="1559" w:type="dxa"/>
            <w:shd w:val="clear" w:color="auto" w:fill="auto"/>
            <w:noWrap/>
            <w:vAlign w:val="center"/>
          </w:tcPr>
          <w:p w14:paraId="19C7827D"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15E5AAD6" w14:textId="77777777" w:rsidR="007C6CB5" w:rsidRPr="007C6CB5" w:rsidRDefault="007C6CB5" w:rsidP="007C6CB5">
            <w:pPr>
              <w:jc w:val="center"/>
              <w:rPr>
                <w:sz w:val="22"/>
                <w:szCs w:val="22"/>
              </w:rPr>
            </w:pPr>
            <w:r w:rsidRPr="007C6CB5">
              <w:rPr>
                <w:sz w:val="22"/>
                <w:szCs w:val="22"/>
              </w:rPr>
              <w:t>0</w:t>
            </w:r>
          </w:p>
        </w:tc>
      </w:tr>
      <w:tr w:rsidR="007C6CB5" w:rsidRPr="007C6CB5" w14:paraId="0A837A6F" w14:textId="77777777" w:rsidTr="00487D46">
        <w:trPr>
          <w:trHeight w:val="120"/>
        </w:trPr>
        <w:tc>
          <w:tcPr>
            <w:tcW w:w="690" w:type="dxa"/>
            <w:shd w:val="clear" w:color="auto" w:fill="auto"/>
            <w:noWrap/>
            <w:vAlign w:val="center"/>
            <w:hideMark/>
          </w:tcPr>
          <w:p w14:paraId="38597F43" w14:textId="77777777" w:rsidR="007C6CB5" w:rsidRPr="007C6CB5" w:rsidRDefault="007C6CB5" w:rsidP="007C6CB5">
            <w:pPr>
              <w:jc w:val="center"/>
              <w:rPr>
                <w:sz w:val="22"/>
                <w:szCs w:val="22"/>
              </w:rPr>
            </w:pPr>
            <w:r w:rsidRPr="007C6CB5">
              <w:rPr>
                <w:sz w:val="22"/>
                <w:szCs w:val="22"/>
              </w:rPr>
              <w:t>1.4</w:t>
            </w:r>
          </w:p>
        </w:tc>
        <w:tc>
          <w:tcPr>
            <w:tcW w:w="5576" w:type="dxa"/>
            <w:shd w:val="clear" w:color="auto" w:fill="auto"/>
            <w:vAlign w:val="center"/>
            <w:hideMark/>
          </w:tcPr>
          <w:p w14:paraId="5C74054E" w14:textId="77777777" w:rsidR="007C6CB5" w:rsidRPr="007C6CB5" w:rsidRDefault="007C6CB5" w:rsidP="007C6CB5">
            <w:pPr>
              <w:rPr>
                <w:sz w:val="22"/>
                <w:szCs w:val="22"/>
              </w:rPr>
            </w:pPr>
            <w:r w:rsidRPr="007C6CB5">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69FC649D" w14:textId="77777777" w:rsidR="007C6CB5" w:rsidRPr="007C6CB5" w:rsidRDefault="007C6CB5" w:rsidP="007C6CB5">
            <w:pPr>
              <w:jc w:val="center"/>
              <w:rPr>
                <w:sz w:val="22"/>
                <w:szCs w:val="22"/>
              </w:rPr>
            </w:pPr>
            <w:r w:rsidRPr="007C6CB5">
              <w:rPr>
                <w:szCs w:val="20"/>
              </w:rPr>
              <w:t>8 397</w:t>
            </w:r>
          </w:p>
        </w:tc>
        <w:tc>
          <w:tcPr>
            <w:tcW w:w="1518" w:type="dxa"/>
            <w:shd w:val="clear" w:color="auto" w:fill="auto"/>
            <w:noWrap/>
            <w:vAlign w:val="center"/>
          </w:tcPr>
          <w:p w14:paraId="12ACCEBA" w14:textId="77777777" w:rsidR="007C6CB5" w:rsidRPr="007C6CB5" w:rsidRDefault="007C6CB5" w:rsidP="007C6CB5">
            <w:pPr>
              <w:jc w:val="center"/>
              <w:rPr>
                <w:sz w:val="22"/>
                <w:szCs w:val="22"/>
              </w:rPr>
            </w:pPr>
            <w:r w:rsidRPr="007C6CB5">
              <w:rPr>
                <w:szCs w:val="20"/>
              </w:rPr>
              <w:t>8 131</w:t>
            </w:r>
          </w:p>
        </w:tc>
      </w:tr>
      <w:tr w:rsidR="007C6CB5" w:rsidRPr="007C6CB5" w14:paraId="1744114D" w14:textId="77777777" w:rsidTr="00487D46">
        <w:trPr>
          <w:trHeight w:val="425"/>
        </w:trPr>
        <w:tc>
          <w:tcPr>
            <w:tcW w:w="690" w:type="dxa"/>
            <w:shd w:val="clear" w:color="auto" w:fill="auto"/>
            <w:noWrap/>
            <w:vAlign w:val="center"/>
            <w:hideMark/>
          </w:tcPr>
          <w:p w14:paraId="70FCA506" w14:textId="77777777" w:rsidR="007C6CB5" w:rsidRPr="007C6CB5" w:rsidRDefault="007C6CB5" w:rsidP="007C6CB5">
            <w:pPr>
              <w:jc w:val="center"/>
              <w:rPr>
                <w:sz w:val="22"/>
                <w:szCs w:val="22"/>
              </w:rPr>
            </w:pPr>
            <w:r w:rsidRPr="007C6CB5">
              <w:rPr>
                <w:sz w:val="22"/>
                <w:szCs w:val="22"/>
              </w:rPr>
              <w:t>1.4.1</w:t>
            </w:r>
          </w:p>
        </w:tc>
        <w:tc>
          <w:tcPr>
            <w:tcW w:w="5576" w:type="dxa"/>
            <w:shd w:val="clear" w:color="auto" w:fill="auto"/>
            <w:vAlign w:val="center"/>
            <w:hideMark/>
          </w:tcPr>
          <w:p w14:paraId="2753D9EE" w14:textId="77777777" w:rsidR="007C6CB5" w:rsidRPr="007C6CB5" w:rsidRDefault="007C6CB5" w:rsidP="007C6CB5">
            <w:pPr>
              <w:rPr>
                <w:sz w:val="22"/>
                <w:szCs w:val="22"/>
              </w:rPr>
            </w:pPr>
            <w:r w:rsidRPr="007C6CB5">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56DC57F3"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5E26F2F9" w14:textId="77777777" w:rsidR="007C6CB5" w:rsidRPr="007C6CB5" w:rsidRDefault="007C6CB5" w:rsidP="007C6CB5">
            <w:pPr>
              <w:jc w:val="center"/>
              <w:rPr>
                <w:sz w:val="22"/>
                <w:szCs w:val="22"/>
              </w:rPr>
            </w:pPr>
            <w:r w:rsidRPr="007C6CB5">
              <w:rPr>
                <w:sz w:val="22"/>
                <w:szCs w:val="22"/>
              </w:rPr>
              <w:t>0</w:t>
            </w:r>
          </w:p>
        </w:tc>
      </w:tr>
      <w:tr w:rsidR="007C6CB5" w:rsidRPr="007C6CB5" w14:paraId="2DF81B1C" w14:textId="77777777" w:rsidTr="00487D46">
        <w:trPr>
          <w:trHeight w:val="78"/>
        </w:trPr>
        <w:tc>
          <w:tcPr>
            <w:tcW w:w="690" w:type="dxa"/>
            <w:shd w:val="clear" w:color="auto" w:fill="auto"/>
            <w:noWrap/>
            <w:vAlign w:val="center"/>
            <w:hideMark/>
          </w:tcPr>
          <w:p w14:paraId="29587E75" w14:textId="77777777" w:rsidR="007C6CB5" w:rsidRPr="007C6CB5" w:rsidRDefault="007C6CB5" w:rsidP="007C6CB5">
            <w:pPr>
              <w:jc w:val="center"/>
              <w:rPr>
                <w:sz w:val="22"/>
                <w:szCs w:val="22"/>
              </w:rPr>
            </w:pPr>
            <w:r w:rsidRPr="007C6CB5">
              <w:rPr>
                <w:sz w:val="22"/>
                <w:szCs w:val="22"/>
              </w:rPr>
              <w:t>1.4.2</w:t>
            </w:r>
          </w:p>
        </w:tc>
        <w:tc>
          <w:tcPr>
            <w:tcW w:w="5576" w:type="dxa"/>
            <w:shd w:val="clear" w:color="auto" w:fill="auto"/>
            <w:vAlign w:val="center"/>
            <w:hideMark/>
          </w:tcPr>
          <w:p w14:paraId="42F80CEB" w14:textId="77777777" w:rsidR="007C6CB5" w:rsidRPr="007C6CB5" w:rsidRDefault="007C6CB5" w:rsidP="007C6CB5">
            <w:pPr>
              <w:rPr>
                <w:sz w:val="22"/>
                <w:szCs w:val="22"/>
              </w:rPr>
            </w:pPr>
            <w:r w:rsidRPr="007C6CB5">
              <w:rPr>
                <w:sz w:val="22"/>
                <w:szCs w:val="22"/>
              </w:rPr>
              <w:t>расходы на обязательное страхование</w:t>
            </w:r>
          </w:p>
        </w:tc>
        <w:tc>
          <w:tcPr>
            <w:tcW w:w="1559" w:type="dxa"/>
            <w:shd w:val="clear" w:color="auto" w:fill="auto"/>
            <w:noWrap/>
            <w:vAlign w:val="center"/>
          </w:tcPr>
          <w:p w14:paraId="411478F9"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4971CDFC" w14:textId="77777777" w:rsidR="007C6CB5" w:rsidRPr="007C6CB5" w:rsidRDefault="007C6CB5" w:rsidP="007C6CB5">
            <w:pPr>
              <w:jc w:val="center"/>
              <w:rPr>
                <w:sz w:val="22"/>
                <w:szCs w:val="22"/>
              </w:rPr>
            </w:pPr>
            <w:r w:rsidRPr="007C6CB5">
              <w:rPr>
                <w:sz w:val="22"/>
                <w:szCs w:val="22"/>
              </w:rPr>
              <w:t>0</w:t>
            </w:r>
          </w:p>
        </w:tc>
      </w:tr>
      <w:tr w:rsidR="007C6CB5" w:rsidRPr="007C6CB5" w14:paraId="47EDD9EA" w14:textId="77777777" w:rsidTr="00487D46">
        <w:trPr>
          <w:trHeight w:val="226"/>
        </w:trPr>
        <w:tc>
          <w:tcPr>
            <w:tcW w:w="690" w:type="dxa"/>
            <w:shd w:val="clear" w:color="auto" w:fill="auto"/>
            <w:noWrap/>
            <w:vAlign w:val="center"/>
            <w:hideMark/>
          </w:tcPr>
          <w:p w14:paraId="2234BD7E" w14:textId="77777777" w:rsidR="007C6CB5" w:rsidRPr="007C6CB5" w:rsidRDefault="007C6CB5" w:rsidP="007C6CB5">
            <w:pPr>
              <w:jc w:val="center"/>
              <w:rPr>
                <w:sz w:val="22"/>
                <w:szCs w:val="22"/>
              </w:rPr>
            </w:pPr>
            <w:r w:rsidRPr="007C6CB5">
              <w:rPr>
                <w:sz w:val="22"/>
                <w:szCs w:val="22"/>
              </w:rPr>
              <w:t>1.4.3</w:t>
            </w:r>
          </w:p>
        </w:tc>
        <w:tc>
          <w:tcPr>
            <w:tcW w:w="5576" w:type="dxa"/>
            <w:shd w:val="clear" w:color="auto" w:fill="auto"/>
            <w:noWrap/>
            <w:vAlign w:val="center"/>
            <w:hideMark/>
          </w:tcPr>
          <w:p w14:paraId="5C5646B7" w14:textId="77777777" w:rsidR="007C6CB5" w:rsidRPr="007C6CB5" w:rsidRDefault="007C6CB5" w:rsidP="007C6CB5">
            <w:pPr>
              <w:rPr>
                <w:sz w:val="22"/>
                <w:szCs w:val="22"/>
              </w:rPr>
            </w:pPr>
            <w:r w:rsidRPr="007C6CB5">
              <w:rPr>
                <w:sz w:val="22"/>
                <w:szCs w:val="22"/>
              </w:rPr>
              <w:t>иные расходы</w:t>
            </w:r>
          </w:p>
        </w:tc>
        <w:tc>
          <w:tcPr>
            <w:tcW w:w="1559" w:type="dxa"/>
            <w:shd w:val="clear" w:color="auto" w:fill="auto"/>
            <w:noWrap/>
            <w:vAlign w:val="center"/>
          </w:tcPr>
          <w:p w14:paraId="74E3C04E" w14:textId="77777777" w:rsidR="007C6CB5" w:rsidRPr="007C6CB5" w:rsidRDefault="007C6CB5" w:rsidP="007C6CB5">
            <w:pPr>
              <w:jc w:val="center"/>
              <w:rPr>
                <w:sz w:val="22"/>
                <w:szCs w:val="22"/>
              </w:rPr>
            </w:pPr>
            <w:r w:rsidRPr="007C6CB5">
              <w:rPr>
                <w:szCs w:val="20"/>
              </w:rPr>
              <w:t>8 397</w:t>
            </w:r>
          </w:p>
        </w:tc>
        <w:tc>
          <w:tcPr>
            <w:tcW w:w="1518" w:type="dxa"/>
            <w:shd w:val="clear" w:color="auto" w:fill="auto"/>
            <w:noWrap/>
            <w:vAlign w:val="center"/>
          </w:tcPr>
          <w:p w14:paraId="60556AC4" w14:textId="77777777" w:rsidR="007C6CB5" w:rsidRPr="007C6CB5" w:rsidRDefault="007C6CB5" w:rsidP="007C6CB5">
            <w:pPr>
              <w:jc w:val="center"/>
              <w:rPr>
                <w:sz w:val="22"/>
                <w:szCs w:val="22"/>
              </w:rPr>
            </w:pPr>
            <w:r w:rsidRPr="007C6CB5">
              <w:rPr>
                <w:szCs w:val="20"/>
              </w:rPr>
              <w:t>8 131</w:t>
            </w:r>
          </w:p>
        </w:tc>
      </w:tr>
      <w:tr w:rsidR="007C6CB5" w:rsidRPr="007C6CB5" w14:paraId="7ADBDFB7" w14:textId="77777777" w:rsidTr="00487D46">
        <w:trPr>
          <w:trHeight w:val="231"/>
        </w:trPr>
        <w:tc>
          <w:tcPr>
            <w:tcW w:w="690" w:type="dxa"/>
            <w:shd w:val="clear" w:color="auto" w:fill="auto"/>
            <w:noWrap/>
            <w:vAlign w:val="center"/>
            <w:hideMark/>
          </w:tcPr>
          <w:p w14:paraId="0ACDB164" w14:textId="77777777" w:rsidR="007C6CB5" w:rsidRPr="007C6CB5" w:rsidRDefault="007C6CB5" w:rsidP="007C6CB5">
            <w:pPr>
              <w:jc w:val="center"/>
              <w:rPr>
                <w:sz w:val="22"/>
                <w:szCs w:val="22"/>
              </w:rPr>
            </w:pPr>
            <w:r w:rsidRPr="007C6CB5">
              <w:rPr>
                <w:sz w:val="22"/>
                <w:szCs w:val="22"/>
              </w:rPr>
              <w:t>1.5</w:t>
            </w:r>
          </w:p>
        </w:tc>
        <w:tc>
          <w:tcPr>
            <w:tcW w:w="5576" w:type="dxa"/>
            <w:shd w:val="clear" w:color="auto" w:fill="auto"/>
            <w:vAlign w:val="center"/>
            <w:hideMark/>
          </w:tcPr>
          <w:p w14:paraId="101AF278" w14:textId="77777777" w:rsidR="007C6CB5" w:rsidRPr="007C6CB5" w:rsidRDefault="007C6CB5" w:rsidP="007C6CB5">
            <w:pPr>
              <w:rPr>
                <w:sz w:val="22"/>
                <w:szCs w:val="22"/>
              </w:rPr>
            </w:pPr>
            <w:r w:rsidRPr="007C6CB5">
              <w:rPr>
                <w:sz w:val="22"/>
                <w:szCs w:val="22"/>
              </w:rPr>
              <w:t>Отчисления на социальные нужды</w:t>
            </w:r>
          </w:p>
        </w:tc>
        <w:tc>
          <w:tcPr>
            <w:tcW w:w="1559" w:type="dxa"/>
            <w:shd w:val="clear" w:color="auto" w:fill="auto"/>
            <w:noWrap/>
            <w:vAlign w:val="center"/>
          </w:tcPr>
          <w:p w14:paraId="74D48E5A" w14:textId="77777777" w:rsidR="007C6CB5" w:rsidRPr="007C6CB5" w:rsidRDefault="007C6CB5" w:rsidP="007C6CB5">
            <w:pPr>
              <w:jc w:val="center"/>
              <w:rPr>
                <w:sz w:val="22"/>
                <w:szCs w:val="22"/>
              </w:rPr>
            </w:pPr>
            <w:r w:rsidRPr="007C6CB5">
              <w:rPr>
                <w:szCs w:val="20"/>
              </w:rPr>
              <w:t>7 223</w:t>
            </w:r>
          </w:p>
        </w:tc>
        <w:tc>
          <w:tcPr>
            <w:tcW w:w="1518" w:type="dxa"/>
            <w:shd w:val="clear" w:color="auto" w:fill="auto"/>
            <w:noWrap/>
            <w:vAlign w:val="center"/>
          </w:tcPr>
          <w:p w14:paraId="19660BB5" w14:textId="77777777" w:rsidR="007C6CB5" w:rsidRPr="007C6CB5" w:rsidRDefault="007C6CB5" w:rsidP="007C6CB5">
            <w:pPr>
              <w:jc w:val="center"/>
              <w:rPr>
                <w:sz w:val="22"/>
                <w:szCs w:val="22"/>
              </w:rPr>
            </w:pPr>
            <w:r w:rsidRPr="007C6CB5">
              <w:rPr>
                <w:szCs w:val="20"/>
              </w:rPr>
              <w:t>7 223</w:t>
            </w:r>
          </w:p>
        </w:tc>
      </w:tr>
      <w:tr w:rsidR="007C6CB5" w:rsidRPr="007C6CB5" w14:paraId="56DA9531" w14:textId="77777777" w:rsidTr="00487D46">
        <w:trPr>
          <w:trHeight w:val="378"/>
        </w:trPr>
        <w:tc>
          <w:tcPr>
            <w:tcW w:w="690" w:type="dxa"/>
            <w:shd w:val="clear" w:color="auto" w:fill="auto"/>
            <w:noWrap/>
            <w:vAlign w:val="center"/>
            <w:hideMark/>
          </w:tcPr>
          <w:p w14:paraId="60225BD3" w14:textId="77777777" w:rsidR="007C6CB5" w:rsidRPr="007C6CB5" w:rsidRDefault="007C6CB5" w:rsidP="007C6CB5">
            <w:pPr>
              <w:jc w:val="center"/>
              <w:rPr>
                <w:sz w:val="22"/>
                <w:szCs w:val="22"/>
              </w:rPr>
            </w:pPr>
            <w:r w:rsidRPr="007C6CB5">
              <w:rPr>
                <w:sz w:val="22"/>
                <w:szCs w:val="22"/>
              </w:rPr>
              <w:t>1.6</w:t>
            </w:r>
          </w:p>
        </w:tc>
        <w:tc>
          <w:tcPr>
            <w:tcW w:w="5576" w:type="dxa"/>
            <w:shd w:val="clear" w:color="auto" w:fill="auto"/>
            <w:vAlign w:val="center"/>
            <w:hideMark/>
          </w:tcPr>
          <w:p w14:paraId="2129A0AB" w14:textId="77777777" w:rsidR="007C6CB5" w:rsidRPr="007C6CB5" w:rsidRDefault="007C6CB5" w:rsidP="007C6CB5">
            <w:pPr>
              <w:rPr>
                <w:sz w:val="22"/>
                <w:szCs w:val="22"/>
              </w:rPr>
            </w:pPr>
            <w:r w:rsidRPr="007C6CB5">
              <w:rPr>
                <w:sz w:val="22"/>
                <w:szCs w:val="22"/>
              </w:rPr>
              <w:t>Расходы по сомнительным долгам</w:t>
            </w:r>
          </w:p>
        </w:tc>
        <w:tc>
          <w:tcPr>
            <w:tcW w:w="1559" w:type="dxa"/>
            <w:shd w:val="clear" w:color="auto" w:fill="auto"/>
            <w:noWrap/>
            <w:vAlign w:val="center"/>
          </w:tcPr>
          <w:p w14:paraId="550592FE"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51E4F011" w14:textId="77777777" w:rsidR="007C6CB5" w:rsidRPr="007C6CB5" w:rsidRDefault="007C6CB5" w:rsidP="007C6CB5">
            <w:pPr>
              <w:jc w:val="center"/>
              <w:rPr>
                <w:sz w:val="22"/>
                <w:szCs w:val="22"/>
              </w:rPr>
            </w:pPr>
            <w:r w:rsidRPr="007C6CB5">
              <w:rPr>
                <w:sz w:val="22"/>
                <w:szCs w:val="22"/>
              </w:rPr>
              <w:t>0</w:t>
            </w:r>
          </w:p>
        </w:tc>
      </w:tr>
      <w:tr w:rsidR="007C6CB5" w:rsidRPr="007C6CB5" w14:paraId="2A36E6BD" w14:textId="77777777" w:rsidTr="00487D46">
        <w:trPr>
          <w:trHeight w:val="318"/>
        </w:trPr>
        <w:tc>
          <w:tcPr>
            <w:tcW w:w="690" w:type="dxa"/>
            <w:shd w:val="clear" w:color="auto" w:fill="auto"/>
            <w:noWrap/>
            <w:vAlign w:val="center"/>
            <w:hideMark/>
          </w:tcPr>
          <w:p w14:paraId="1A9A4A8D" w14:textId="77777777" w:rsidR="007C6CB5" w:rsidRPr="007C6CB5" w:rsidRDefault="007C6CB5" w:rsidP="007C6CB5">
            <w:pPr>
              <w:jc w:val="center"/>
              <w:rPr>
                <w:sz w:val="22"/>
                <w:szCs w:val="22"/>
              </w:rPr>
            </w:pPr>
            <w:r w:rsidRPr="007C6CB5">
              <w:rPr>
                <w:sz w:val="22"/>
                <w:szCs w:val="22"/>
              </w:rPr>
              <w:t>1.7</w:t>
            </w:r>
          </w:p>
        </w:tc>
        <w:tc>
          <w:tcPr>
            <w:tcW w:w="5576" w:type="dxa"/>
            <w:shd w:val="clear" w:color="auto" w:fill="auto"/>
            <w:vAlign w:val="center"/>
            <w:hideMark/>
          </w:tcPr>
          <w:p w14:paraId="2C2ABD38" w14:textId="77777777" w:rsidR="007C6CB5" w:rsidRPr="007C6CB5" w:rsidRDefault="007C6CB5" w:rsidP="007C6CB5">
            <w:pPr>
              <w:rPr>
                <w:sz w:val="22"/>
                <w:szCs w:val="22"/>
              </w:rPr>
            </w:pPr>
            <w:r w:rsidRPr="007C6CB5">
              <w:rPr>
                <w:sz w:val="22"/>
                <w:szCs w:val="22"/>
              </w:rPr>
              <w:t>Амортизация основных средств и нематериальных активов</w:t>
            </w:r>
          </w:p>
        </w:tc>
        <w:tc>
          <w:tcPr>
            <w:tcW w:w="1559" w:type="dxa"/>
            <w:shd w:val="clear" w:color="auto" w:fill="auto"/>
            <w:noWrap/>
            <w:vAlign w:val="center"/>
          </w:tcPr>
          <w:p w14:paraId="7EA9D772" w14:textId="77777777" w:rsidR="007C6CB5" w:rsidRPr="007C6CB5" w:rsidRDefault="007C6CB5" w:rsidP="007C6CB5">
            <w:pPr>
              <w:jc w:val="center"/>
              <w:rPr>
                <w:sz w:val="22"/>
                <w:szCs w:val="22"/>
              </w:rPr>
            </w:pPr>
            <w:r w:rsidRPr="007C6CB5">
              <w:rPr>
                <w:szCs w:val="20"/>
              </w:rPr>
              <w:t>9 645</w:t>
            </w:r>
          </w:p>
        </w:tc>
        <w:tc>
          <w:tcPr>
            <w:tcW w:w="1518" w:type="dxa"/>
            <w:shd w:val="clear" w:color="auto" w:fill="auto"/>
            <w:noWrap/>
            <w:vAlign w:val="center"/>
          </w:tcPr>
          <w:p w14:paraId="54BB22E7" w14:textId="77777777" w:rsidR="007C6CB5" w:rsidRPr="007C6CB5" w:rsidRDefault="007C6CB5" w:rsidP="007C6CB5">
            <w:pPr>
              <w:jc w:val="center"/>
              <w:rPr>
                <w:sz w:val="22"/>
                <w:szCs w:val="22"/>
              </w:rPr>
            </w:pPr>
            <w:r w:rsidRPr="007C6CB5">
              <w:rPr>
                <w:szCs w:val="20"/>
              </w:rPr>
              <w:t>6 994</w:t>
            </w:r>
          </w:p>
        </w:tc>
      </w:tr>
      <w:tr w:rsidR="007C6CB5" w:rsidRPr="007C6CB5" w14:paraId="37DBCB69" w14:textId="77777777" w:rsidTr="00487D46">
        <w:trPr>
          <w:trHeight w:val="646"/>
        </w:trPr>
        <w:tc>
          <w:tcPr>
            <w:tcW w:w="690" w:type="dxa"/>
            <w:shd w:val="clear" w:color="auto" w:fill="auto"/>
            <w:noWrap/>
            <w:vAlign w:val="center"/>
            <w:hideMark/>
          </w:tcPr>
          <w:p w14:paraId="173EACF1" w14:textId="77777777" w:rsidR="007C6CB5" w:rsidRPr="007C6CB5" w:rsidRDefault="007C6CB5" w:rsidP="007C6CB5">
            <w:pPr>
              <w:jc w:val="center"/>
              <w:rPr>
                <w:sz w:val="22"/>
                <w:szCs w:val="22"/>
              </w:rPr>
            </w:pPr>
            <w:r w:rsidRPr="007C6CB5">
              <w:rPr>
                <w:sz w:val="22"/>
                <w:szCs w:val="22"/>
              </w:rPr>
              <w:t>1.8</w:t>
            </w:r>
          </w:p>
        </w:tc>
        <w:tc>
          <w:tcPr>
            <w:tcW w:w="5576" w:type="dxa"/>
            <w:shd w:val="clear" w:color="auto" w:fill="auto"/>
            <w:noWrap/>
            <w:vAlign w:val="center"/>
            <w:hideMark/>
          </w:tcPr>
          <w:p w14:paraId="5A7D4994" w14:textId="77777777" w:rsidR="007C6CB5" w:rsidRPr="007C6CB5" w:rsidRDefault="007C6CB5" w:rsidP="007C6CB5">
            <w:pPr>
              <w:rPr>
                <w:sz w:val="22"/>
                <w:szCs w:val="22"/>
              </w:rPr>
            </w:pPr>
            <w:r w:rsidRPr="007C6CB5">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137C9D2B"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2EA62B67" w14:textId="77777777" w:rsidR="007C6CB5" w:rsidRPr="007C6CB5" w:rsidRDefault="007C6CB5" w:rsidP="007C6CB5">
            <w:pPr>
              <w:jc w:val="center"/>
              <w:rPr>
                <w:sz w:val="22"/>
                <w:szCs w:val="22"/>
              </w:rPr>
            </w:pPr>
            <w:r w:rsidRPr="007C6CB5">
              <w:rPr>
                <w:sz w:val="22"/>
                <w:szCs w:val="22"/>
              </w:rPr>
              <w:t>0</w:t>
            </w:r>
          </w:p>
        </w:tc>
      </w:tr>
      <w:tr w:rsidR="007C6CB5" w:rsidRPr="007C6CB5" w14:paraId="4F93D320" w14:textId="77777777" w:rsidTr="00487D46">
        <w:trPr>
          <w:trHeight w:val="401"/>
        </w:trPr>
        <w:tc>
          <w:tcPr>
            <w:tcW w:w="690" w:type="dxa"/>
            <w:shd w:val="clear" w:color="auto" w:fill="auto"/>
            <w:noWrap/>
            <w:vAlign w:val="center"/>
            <w:hideMark/>
          </w:tcPr>
          <w:p w14:paraId="06174F71" w14:textId="77777777" w:rsidR="007C6CB5" w:rsidRPr="007C6CB5" w:rsidRDefault="007C6CB5" w:rsidP="007C6CB5">
            <w:pPr>
              <w:jc w:val="center"/>
              <w:rPr>
                <w:sz w:val="22"/>
                <w:szCs w:val="22"/>
              </w:rPr>
            </w:pPr>
          </w:p>
        </w:tc>
        <w:tc>
          <w:tcPr>
            <w:tcW w:w="5576" w:type="dxa"/>
            <w:shd w:val="clear" w:color="auto" w:fill="auto"/>
            <w:noWrap/>
            <w:vAlign w:val="center"/>
            <w:hideMark/>
          </w:tcPr>
          <w:p w14:paraId="474F62CA" w14:textId="77777777" w:rsidR="007C6CB5" w:rsidRPr="007C6CB5" w:rsidRDefault="007C6CB5" w:rsidP="007C6CB5">
            <w:pPr>
              <w:rPr>
                <w:sz w:val="22"/>
                <w:szCs w:val="22"/>
              </w:rPr>
            </w:pPr>
            <w:r w:rsidRPr="007C6CB5">
              <w:rPr>
                <w:sz w:val="22"/>
                <w:szCs w:val="22"/>
              </w:rPr>
              <w:t>ИТОГО</w:t>
            </w:r>
          </w:p>
        </w:tc>
        <w:tc>
          <w:tcPr>
            <w:tcW w:w="1559" w:type="dxa"/>
            <w:shd w:val="clear" w:color="auto" w:fill="auto"/>
            <w:noWrap/>
            <w:vAlign w:val="center"/>
          </w:tcPr>
          <w:p w14:paraId="4B8DB6D3" w14:textId="77777777" w:rsidR="007C6CB5" w:rsidRPr="007C6CB5" w:rsidRDefault="007C6CB5" w:rsidP="007C6CB5">
            <w:pPr>
              <w:jc w:val="center"/>
              <w:rPr>
                <w:sz w:val="22"/>
                <w:szCs w:val="22"/>
              </w:rPr>
            </w:pPr>
            <w:r w:rsidRPr="007C6CB5">
              <w:rPr>
                <w:szCs w:val="20"/>
              </w:rPr>
              <w:t>25 265</w:t>
            </w:r>
          </w:p>
        </w:tc>
        <w:tc>
          <w:tcPr>
            <w:tcW w:w="1518" w:type="dxa"/>
            <w:shd w:val="clear" w:color="auto" w:fill="auto"/>
            <w:noWrap/>
            <w:vAlign w:val="center"/>
          </w:tcPr>
          <w:p w14:paraId="16AB9585" w14:textId="77777777" w:rsidR="007C6CB5" w:rsidRPr="007C6CB5" w:rsidRDefault="007C6CB5" w:rsidP="007C6CB5">
            <w:pPr>
              <w:jc w:val="center"/>
              <w:rPr>
                <w:sz w:val="22"/>
                <w:szCs w:val="22"/>
              </w:rPr>
            </w:pPr>
            <w:r w:rsidRPr="007C6CB5">
              <w:rPr>
                <w:szCs w:val="20"/>
              </w:rPr>
              <w:t>22 348</w:t>
            </w:r>
          </w:p>
        </w:tc>
      </w:tr>
      <w:tr w:rsidR="007C6CB5" w:rsidRPr="007C6CB5" w14:paraId="1289C270" w14:textId="77777777" w:rsidTr="00487D46">
        <w:trPr>
          <w:trHeight w:val="401"/>
        </w:trPr>
        <w:tc>
          <w:tcPr>
            <w:tcW w:w="690" w:type="dxa"/>
            <w:shd w:val="clear" w:color="auto" w:fill="auto"/>
            <w:noWrap/>
            <w:vAlign w:val="center"/>
            <w:hideMark/>
          </w:tcPr>
          <w:p w14:paraId="75175B39" w14:textId="77777777" w:rsidR="007C6CB5" w:rsidRPr="007C6CB5" w:rsidRDefault="007C6CB5" w:rsidP="007C6CB5">
            <w:pPr>
              <w:jc w:val="center"/>
              <w:rPr>
                <w:sz w:val="22"/>
                <w:szCs w:val="22"/>
              </w:rPr>
            </w:pPr>
            <w:r w:rsidRPr="007C6CB5">
              <w:rPr>
                <w:sz w:val="22"/>
                <w:szCs w:val="22"/>
              </w:rPr>
              <w:t>2</w:t>
            </w:r>
          </w:p>
        </w:tc>
        <w:tc>
          <w:tcPr>
            <w:tcW w:w="5576" w:type="dxa"/>
            <w:shd w:val="clear" w:color="auto" w:fill="auto"/>
            <w:noWrap/>
            <w:vAlign w:val="center"/>
            <w:hideMark/>
          </w:tcPr>
          <w:p w14:paraId="1C13896D" w14:textId="77777777" w:rsidR="007C6CB5" w:rsidRPr="007C6CB5" w:rsidRDefault="007C6CB5" w:rsidP="007C6CB5">
            <w:pPr>
              <w:rPr>
                <w:sz w:val="22"/>
                <w:szCs w:val="22"/>
              </w:rPr>
            </w:pPr>
            <w:r w:rsidRPr="007C6CB5">
              <w:rPr>
                <w:sz w:val="22"/>
                <w:szCs w:val="22"/>
              </w:rPr>
              <w:t>Налог на прибыль</w:t>
            </w:r>
          </w:p>
        </w:tc>
        <w:tc>
          <w:tcPr>
            <w:tcW w:w="1559" w:type="dxa"/>
            <w:shd w:val="clear" w:color="auto" w:fill="auto"/>
            <w:noWrap/>
            <w:vAlign w:val="center"/>
          </w:tcPr>
          <w:p w14:paraId="348BEDD8" w14:textId="77777777" w:rsidR="007C6CB5" w:rsidRPr="007C6CB5" w:rsidRDefault="007C6CB5" w:rsidP="007C6CB5">
            <w:pPr>
              <w:jc w:val="center"/>
              <w:rPr>
                <w:sz w:val="22"/>
                <w:szCs w:val="22"/>
              </w:rPr>
            </w:pPr>
            <w:r w:rsidRPr="007C6CB5">
              <w:rPr>
                <w:szCs w:val="20"/>
              </w:rPr>
              <w:t>21</w:t>
            </w:r>
          </w:p>
        </w:tc>
        <w:tc>
          <w:tcPr>
            <w:tcW w:w="1518" w:type="dxa"/>
            <w:shd w:val="clear" w:color="auto" w:fill="auto"/>
            <w:noWrap/>
            <w:vAlign w:val="center"/>
          </w:tcPr>
          <w:p w14:paraId="773049BD" w14:textId="77777777" w:rsidR="007C6CB5" w:rsidRPr="007C6CB5" w:rsidRDefault="007C6CB5" w:rsidP="007C6CB5">
            <w:pPr>
              <w:jc w:val="center"/>
              <w:rPr>
                <w:sz w:val="22"/>
                <w:szCs w:val="22"/>
              </w:rPr>
            </w:pPr>
            <w:r w:rsidRPr="007C6CB5">
              <w:rPr>
                <w:szCs w:val="20"/>
              </w:rPr>
              <w:t>0</w:t>
            </w:r>
          </w:p>
        </w:tc>
      </w:tr>
      <w:tr w:rsidR="007C6CB5" w:rsidRPr="007C6CB5" w14:paraId="3B1730BB" w14:textId="77777777" w:rsidTr="00487D46">
        <w:trPr>
          <w:trHeight w:val="110"/>
        </w:trPr>
        <w:tc>
          <w:tcPr>
            <w:tcW w:w="690" w:type="dxa"/>
            <w:shd w:val="clear" w:color="auto" w:fill="auto"/>
            <w:noWrap/>
            <w:vAlign w:val="center"/>
            <w:hideMark/>
          </w:tcPr>
          <w:p w14:paraId="49F4F005" w14:textId="77777777" w:rsidR="007C6CB5" w:rsidRPr="007C6CB5" w:rsidRDefault="007C6CB5" w:rsidP="007C6CB5">
            <w:pPr>
              <w:jc w:val="center"/>
              <w:rPr>
                <w:b/>
                <w:sz w:val="22"/>
                <w:szCs w:val="22"/>
              </w:rPr>
            </w:pPr>
            <w:r w:rsidRPr="007C6CB5">
              <w:rPr>
                <w:b/>
                <w:sz w:val="22"/>
                <w:szCs w:val="22"/>
              </w:rPr>
              <w:t>3</w:t>
            </w:r>
          </w:p>
        </w:tc>
        <w:tc>
          <w:tcPr>
            <w:tcW w:w="5576" w:type="dxa"/>
            <w:shd w:val="clear" w:color="auto" w:fill="auto"/>
            <w:vAlign w:val="center"/>
            <w:hideMark/>
          </w:tcPr>
          <w:p w14:paraId="54A8C589" w14:textId="77777777" w:rsidR="007C6CB5" w:rsidRPr="007C6CB5" w:rsidRDefault="007C6CB5" w:rsidP="007C6CB5">
            <w:pPr>
              <w:rPr>
                <w:b/>
                <w:sz w:val="22"/>
                <w:szCs w:val="22"/>
              </w:rPr>
            </w:pPr>
            <w:r w:rsidRPr="007C6CB5">
              <w:rPr>
                <w:b/>
                <w:sz w:val="22"/>
                <w:szCs w:val="22"/>
              </w:rPr>
              <w:t>Итого неподконтрольных расходов</w:t>
            </w:r>
          </w:p>
        </w:tc>
        <w:tc>
          <w:tcPr>
            <w:tcW w:w="1559" w:type="dxa"/>
            <w:shd w:val="clear" w:color="auto" w:fill="auto"/>
            <w:noWrap/>
            <w:vAlign w:val="center"/>
          </w:tcPr>
          <w:p w14:paraId="69AEEAD0" w14:textId="77777777" w:rsidR="007C6CB5" w:rsidRPr="007C6CB5" w:rsidRDefault="007C6CB5" w:rsidP="007C6CB5">
            <w:pPr>
              <w:jc w:val="center"/>
              <w:rPr>
                <w:sz w:val="22"/>
                <w:szCs w:val="22"/>
              </w:rPr>
            </w:pPr>
            <w:r w:rsidRPr="007C6CB5">
              <w:rPr>
                <w:szCs w:val="20"/>
              </w:rPr>
              <w:t>25 286</w:t>
            </w:r>
          </w:p>
        </w:tc>
        <w:tc>
          <w:tcPr>
            <w:tcW w:w="1518" w:type="dxa"/>
            <w:shd w:val="clear" w:color="auto" w:fill="auto"/>
            <w:noWrap/>
            <w:vAlign w:val="center"/>
          </w:tcPr>
          <w:p w14:paraId="767329CA" w14:textId="77777777" w:rsidR="007C6CB5" w:rsidRPr="007C6CB5" w:rsidRDefault="007C6CB5" w:rsidP="007C6CB5">
            <w:pPr>
              <w:jc w:val="center"/>
              <w:rPr>
                <w:sz w:val="22"/>
                <w:szCs w:val="22"/>
              </w:rPr>
            </w:pPr>
            <w:r w:rsidRPr="007C6CB5">
              <w:rPr>
                <w:szCs w:val="20"/>
              </w:rPr>
              <w:t>22 348</w:t>
            </w:r>
          </w:p>
        </w:tc>
      </w:tr>
    </w:tbl>
    <w:p w14:paraId="03B543A3" w14:textId="77777777" w:rsidR="007C6CB5" w:rsidRPr="007C6CB5" w:rsidRDefault="007C6CB5" w:rsidP="007C6CB5">
      <w:pPr>
        <w:jc w:val="both"/>
        <w:rPr>
          <w:sz w:val="4"/>
          <w:szCs w:val="4"/>
        </w:rPr>
      </w:pPr>
    </w:p>
    <w:p w14:paraId="5BF0858D" w14:textId="77777777" w:rsidR="007C6CB5" w:rsidRPr="007C6CB5" w:rsidRDefault="007C6CB5" w:rsidP="007C6CB5">
      <w:pPr>
        <w:jc w:val="both"/>
        <w:rPr>
          <w:color w:val="FF0000"/>
          <w:sz w:val="28"/>
          <w:szCs w:val="28"/>
        </w:rPr>
      </w:pPr>
    </w:p>
    <w:p w14:paraId="35405B0C" w14:textId="77777777" w:rsidR="007C6CB5" w:rsidRPr="007C6CB5" w:rsidRDefault="007C6CB5" w:rsidP="007C6CB5">
      <w:pPr>
        <w:keepNext/>
        <w:jc w:val="center"/>
        <w:outlineLvl w:val="1"/>
        <w:rPr>
          <w:b/>
          <w:sz w:val="28"/>
          <w:szCs w:val="20"/>
        </w:rPr>
      </w:pPr>
      <w:bookmarkStart w:id="88" w:name="_Toc59205504"/>
      <w:r w:rsidRPr="007C6CB5">
        <w:rPr>
          <w:b/>
          <w:sz w:val="28"/>
          <w:szCs w:val="20"/>
        </w:rPr>
        <w:t>Расходы на приобретение энергетических ресурсов, холодной воды, теплоносителя</w:t>
      </w:r>
      <w:bookmarkEnd w:id="88"/>
    </w:p>
    <w:p w14:paraId="00F1B9A0" w14:textId="77777777" w:rsidR="007C6CB5" w:rsidRPr="007C6CB5" w:rsidRDefault="007C6CB5" w:rsidP="007C6CB5">
      <w:pPr>
        <w:ind w:firstLine="851"/>
        <w:jc w:val="both"/>
        <w:rPr>
          <w:sz w:val="28"/>
          <w:szCs w:val="28"/>
        </w:rPr>
      </w:pPr>
      <w:r w:rsidRPr="007C6CB5">
        <w:rPr>
          <w:sz w:val="28"/>
          <w:szCs w:val="28"/>
        </w:rPr>
        <w:t>Расходы про данной статье отсутствуют.</w:t>
      </w:r>
    </w:p>
    <w:p w14:paraId="546ACF91" w14:textId="77777777" w:rsidR="007C6CB5" w:rsidRPr="007C6CB5" w:rsidRDefault="007C6CB5" w:rsidP="007C6CB5">
      <w:pPr>
        <w:keepNext/>
        <w:jc w:val="center"/>
        <w:outlineLvl w:val="1"/>
        <w:rPr>
          <w:b/>
          <w:sz w:val="28"/>
          <w:szCs w:val="20"/>
        </w:rPr>
      </w:pPr>
    </w:p>
    <w:p w14:paraId="20A9E078" w14:textId="77777777" w:rsidR="007C6CB5" w:rsidRPr="007C6CB5" w:rsidRDefault="007C6CB5" w:rsidP="007C6CB5">
      <w:pPr>
        <w:keepNext/>
        <w:jc w:val="center"/>
        <w:outlineLvl w:val="1"/>
        <w:rPr>
          <w:b/>
          <w:sz w:val="28"/>
          <w:szCs w:val="20"/>
        </w:rPr>
      </w:pPr>
      <w:r w:rsidRPr="007C6CB5">
        <w:rPr>
          <w:b/>
          <w:sz w:val="28"/>
          <w:szCs w:val="20"/>
        </w:rPr>
        <w:t>Нормативный уровень прибыли</w:t>
      </w:r>
    </w:p>
    <w:p w14:paraId="30152506" w14:textId="77777777" w:rsidR="007C6CB5" w:rsidRPr="007C6CB5" w:rsidRDefault="007C6CB5" w:rsidP="007C6CB5">
      <w:pPr>
        <w:ind w:firstLine="851"/>
        <w:jc w:val="both"/>
        <w:rPr>
          <w:sz w:val="28"/>
          <w:szCs w:val="28"/>
        </w:rPr>
      </w:pPr>
    </w:p>
    <w:p w14:paraId="363A3152" w14:textId="77777777" w:rsidR="007C6CB5" w:rsidRPr="007C6CB5" w:rsidRDefault="007C6CB5" w:rsidP="007C6CB5">
      <w:pPr>
        <w:tabs>
          <w:tab w:val="left" w:pos="1890"/>
        </w:tabs>
        <w:ind w:firstLine="720"/>
        <w:jc w:val="both"/>
        <w:rPr>
          <w:sz w:val="28"/>
          <w:szCs w:val="28"/>
        </w:rPr>
      </w:pPr>
      <w:r w:rsidRPr="007C6CB5">
        <w:rPr>
          <w:sz w:val="28"/>
          <w:szCs w:val="28"/>
        </w:rPr>
        <w:t xml:space="preserve">В соответствии с пунктом 48 Основ ценообразования,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w:t>
      </w:r>
      <w:r w:rsidRPr="007C6CB5">
        <w:rPr>
          <w:sz w:val="28"/>
          <w:szCs w:val="28"/>
        </w:rPr>
        <w:lastRenderedPageBreak/>
        <w:t>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7182DDF8" w14:textId="77777777" w:rsidR="007C6CB5" w:rsidRPr="007C6CB5" w:rsidRDefault="007C6CB5" w:rsidP="007C6CB5">
      <w:pPr>
        <w:tabs>
          <w:tab w:val="left" w:pos="1890"/>
        </w:tabs>
        <w:ind w:firstLine="851"/>
        <w:jc w:val="both"/>
        <w:rPr>
          <w:sz w:val="28"/>
          <w:szCs w:val="28"/>
        </w:rPr>
      </w:pPr>
      <w:r w:rsidRPr="007C6CB5">
        <w:rPr>
          <w:sz w:val="28"/>
          <w:szCs w:val="28"/>
        </w:rPr>
        <w:t>По данной статье предприятием планируются расходы в размере 64 тыс. руб.</w:t>
      </w:r>
    </w:p>
    <w:p w14:paraId="448A625D" w14:textId="77777777" w:rsidR="007C6CB5" w:rsidRPr="007C6CB5" w:rsidRDefault="007C6CB5" w:rsidP="007C6CB5">
      <w:pPr>
        <w:tabs>
          <w:tab w:val="left" w:pos="1890"/>
        </w:tabs>
        <w:ind w:firstLine="851"/>
        <w:jc w:val="both"/>
        <w:rPr>
          <w:sz w:val="28"/>
          <w:szCs w:val="28"/>
        </w:rPr>
      </w:pPr>
      <w:r w:rsidRPr="007C6CB5">
        <w:rPr>
          <w:sz w:val="28"/>
          <w:szCs w:val="28"/>
        </w:rPr>
        <w:t>Учитывая отсутствие фактических расходов по данной статье в 2023 году предлагается исключить расходы на 2025 год в полном объеме.</w:t>
      </w:r>
    </w:p>
    <w:p w14:paraId="0BEC5996" w14:textId="77777777" w:rsidR="007C6CB5" w:rsidRPr="007C6CB5" w:rsidRDefault="007C6CB5" w:rsidP="007C6CB5">
      <w:pPr>
        <w:ind w:firstLine="851"/>
        <w:jc w:val="both"/>
        <w:rPr>
          <w:sz w:val="28"/>
          <w:szCs w:val="28"/>
        </w:rPr>
      </w:pPr>
    </w:p>
    <w:p w14:paraId="05359421" w14:textId="77777777" w:rsidR="007C6CB5" w:rsidRPr="007C6CB5" w:rsidRDefault="007C6CB5" w:rsidP="007C6CB5">
      <w:pPr>
        <w:keepNext/>
        <w:jc w:val="center"/>
        <w:outlineLvl w:val="1"/>
        <w:rPr>
          <w:b/>
          <w:sz w:val="28"/>
          <w:szCs w:val="20"/>
        </w:rPr>
      </w:pPr>
      <w:bookmarkStart w:id="89" w:name="_Toc59205505"/>
      <w:r w:rsidRPr="007C6CB5">
        <w:rPr>
          <w:b/>
          <w:sz w:val="28"/>
          <w:szCs w:val="20"/>
        </w:rPr>
        <w:t>Расчетная предпринимательская прибыль</w:t>
      </w:r>
      <w:bookmarkEnd w:id="89"/>
    </w:p>
    <w:p w14:paraId="73807826" w14:textId="77777777" w:rsidR="007C6CB5" w:rsidRPr="007C6CB5" w:rsidRDefault="007C6CB5" w:rsidP="007C6CB5">
      <w:pPr>
        <w:ind w:firstLine="851"/>
        <w:jc w:val="both"/>
        <w:rPr>
          <w:sz w:val="28"/>
          <w:szCs w:val="28"/>
        </w:rPr>
      </w:pPr>
      <w:r w:rsidRPr="007C6CB5">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28E328E" w14:textId="77777777" w:rsidR="007C6CB5" w:rsidRPr="007C6CB5" w:rsidRDefault="007C6CB5" w:rsidP="007C6CB5">
      <w:pPr>
        <w:ind w:firstLine="851"/>
        <w:jc w:val="both"/>
        <w:rPr>
          <w:sz w:val="28"/>
          <w:szCs w:val="28"/>
        </w:rPr>
      </w:pPr>
      <w:r w:rsidRPr="007C6CB5">
        <w:rPr>
          <w:sz w:val="28"/>
          <w:szCs w:val="28"/>
        </w:rPr>
        <w:t>Предложение предприятия по данной статье на 2025 год составляет 5 012 тыс. руб.</w:t>
      </w:r>
    </w:p>
    <w:p w14:paraId="44364907" w14:textId="77777777" w:rsidR="007C6CB5" w:rsidRPr="007C6CB5" w:rsidRDefault="007C6CB5" w:rsidP="007C6CB5">
      <w:pPr>
        <w:ind w:firstLine="851"/>
        <w:jc w:val="both"/>
        <w:rPr>
          <w:sz w:val="28"/>
          <w:szCs w:val="28"/>
        </w:rPr>
      </w:pPr>
      <w:r w:rsidRPr="007C6CB5">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производство теплоносителя Кемеровской ГРЭС на 2025 год 4 866 тыс. руб.</w:t>
      </w:r>
    </w:p>
    <w:p w14:paraId="719C6A68" w14:textId="77777777" w:rsidR="007C6CB5" w:rsidRPr="007C6CB5" w:rsidRDefault="007C6CB5" w:rsidP="007C6CB5">
      <w:pPr>
        <w:tabs>
          <w:tab w:val="left" w:pos="1890"/>
        </w:tabs>
        <w:ind w:firstLine="851"/>
        <w:jc w:val="both"/>
        <w:rPr>
          <w:sz w:val="28"/>
          <w:szCs w:val="28"/>
        </w:rPr>
      </w:pPr>
      <w:r w:rsidRPr="007C6CB5">
        <w:rPr>
          <w:sz w:val="28"/>
          <w:szCs w:val="28"/>
        </w:rPr>
        <w:t>Расчет: (74 972 тыс. руб. (операционные расходы) + 8 131 тыс. руб. (расходы на уплату налогов, сборов, и других обязательных платежей) + 7 223 тыс. руб. (отчисления на социальные нужды) + 6 994 тыс. руб. (амортизация основных средств и нематериальных активов)) × 5% = 4 866 тыс. руб. (на производство теплоносителя).</w:t>
      </w:r>
    </w:p>
    <w:p w14:paraId="18AB01F5" w14:textId="77777777" w:rsidR="007C6CB5" w:rsidRPr="007C6CB5" w:rsidRDefault="007C6CB5" w:rsidP="007C6CB5">
      <w:pPr>
        <w:tabs>
          <w:tab w:val="left" w:pos="1890"/>
        </w:tabs>
        <w:ind w:firstLine="851"/>
        <w:jc w:val="both"/>
        <w:rPr>
          <w:sz w:val="28"/>
          <w:szCs w:val="28"/>
        </w:rPr>
      </w:pPr>
    </w:p>
    <w:p w14:paraId="7376D650" w14:textId="77777777" w:rsidR="007C6CB5" w:rsidRPr="007C6CB5" w:rsidRDefault="007C6CB5" w:rsidP="007C6CB5">
      <w:pPr>
        <w:rPr>
          <w:b/>
          <w:sz w:val="28"/>
          <w:szCs w:val="20"/>
        </w:rPr>
      </w:pPr>
      <w:bookmarkStart w:id="90" w:name="_Toc59205506"/>
      <w:r w:rsidRPr="007C6CB5">
        <w:rPr>
          <w:sz w:val="28"/>
          <w:szCs w:val="20"/>
        </w:rPr>
        <w:br w:type="page"/>
      </w:r>
    </w:p>
    <w:p w14:paraId="3108B1C0" w14:textId="77777777" w:rsidR="007C6CB5" w:rsidRPr="007C6CB5" w:rsidRDefault="007C6CB5" w:rsidP="007C6CB5">
      <w:pPr>
        <w:keepNext/>
        <w:jc w:val="both"/>
        <w:outlineLvl w:val="1"/>
        <w:rPr>
          <w:b/>
          <w:sz w:val="28"/>
          <w:szCs w:val="20"/>
        </w:rPr>
      </w:pPr>
      <w:r w:rsidRPr="007C6CB5">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90"/>
    </w:p>
    <w:p w14:paraId="3597E1CD" w14:textId="77777777" w:rsidR="007C6CB5" w:rsidRPr="007C6CB5" w:rsidRDefault="007C6CB5" w:rsidP="007C6CB5">
      <w:pPr>
        <w:ind w:firstLine="851"/>
        <w:jc w:val="both"/>
        <w:rPr>
          <w:sz w:val="28"/>
          <w:szCs w:val="28"/>
        </w:rPr>
      </w:pPr>
    </w:p>
    <w:p w14:paraId="1EBE4127" w14:textId="77777777" w:rsidR="007C6CB5" w:rsidRPr="007C6CB5" w:rsidRDefault="007C6CB5" w:rsidP="007C6CB5">
      <w:pPr>
        <w:ind w:firstLine="851"/>
        <w:jc w:val="both"/>
        <w:rPr>
          <w:sz w:val="28"/>
          <w:szCs w:val="28"/>
        </w:rPr>
      </w:pPr>
      <w:r w:rsidRPr="007C6CB5">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03D63A2E" w14:textId="77777777" w:rsidR="007C6CB5" w:rsidRPr="007C6CB5" w:rsidRDefault="007C6CB5" w:rsidP="007C6CB5">
      <w:pPr>
        <w:ind w:firstLine="851"/>
        <w:jc w:val="both"/>
        <w:rPr>
          <w:sz w:val="28"/>
          <w:szCs w:val="28"/>
        </w:rPr>
      </w:pPr>
      <w:r w:rsidRPr="007C6CB5">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C82B55A" w14:textId="77777777" w:rsidR="007C6CB5" w:rsidRPr="007C6CB5" w:rsidRDefault="007C6CB5" w:rsidP="007C6CB5">
      <w:pPr>
        <w:ind w:firstLine="851"/>
        <w:jc w:val="both"/>
        <w:rPr>
          <w:sz w:val="28"/>
          <w:szCs w:val="28"/>
        </w:rPr>
      </w:pPr>
    </w:p>
    <w:p w14:paraId="4D7411D7" w14:textId="77777777" w:rsidR="007C6CB5" w:rsidRPr="007C6CB5" w:rsidRDefault="007C6CB5" w:rsidP="007C6CB5">
      <w:pPr>
        <w:ind w:firstLine="709"/>
        <w:jc w:val="both"/>
        <w:rPr>
          <w:sz w:val="28"/>
          <w:szCs w:val="28"/>
          <w:lang w:eastAsia="en-US"/>
        </w:rPr>
      </w:pPr>
      <w:r w:rsidRPr="007C6CB5">
        <w:rPr>
          <w:sz w:val="28"/>
          <w:szCs w:val="28"/>
          <w:lang w:eastAsia="en-US"/>
        </w:rPr>
        <w:t>Расчет операционных расходов за 2023 год представлен в таблице 13.</w:t>
      </w:r>
    </w:p>
    <w:p w14:paraId="78DD3E44" w14:textId="77777777" w:rsidR="007C6CB5" w:rsidRPr="007C6CB5" w:rsidRDefault="007C6CB5" w:rsidP="007C6CB5">
      <w:pPr>
        <w:ind w:firstLine="851"/>
        <w:jc w:val="right"/>
        <w:rPr>
          <w:sz w:val="28"/>
          <w:szCs w:val="28"/>
          <w:lang w:eastAsia="en-US"/>
        </w:rPr>
      </w:pPr>
      <w:r w:rsidRPr="007C6CB5">
        <w:rPr>
          <w:sz w:val="28"/>
          <w:szCs w:val="28"/>
          <w:lang w:eastAsia="en-US"/>
        </w:rPr>
        <w:t>Таблица 13</w:t>
      </w:r>
    </w:p>
    <w:p w14:paraId="5AAABCC0" w14:textId="77777777" w:rsidR="007C6CB5" w:rsidRPr="007C6CB5" w:rsidRDefault="007C6CB5" w:rsidP="007C6CB5">
      <w:pPr>
        <w:ind w:firstLine="851"/>
        <w:jc w:val="center"/>
        <w:rPr>
          <w:sz w:val="28"/>
          <w:szCs w:val="28"/>
          <w:lang w:eastAsia="en-US"/>
        </w:rPr>
      </w:pPr>
      <w:r w:rsidRPr="007C6CB5">
        <w:rPr>
          <w:sz w:val="28"/>
          <w:szCs w:val="28"/>
          <w:lang w:eastAsia="en-US"/>
        </w:rPr>
        <w:t>Расчет операционных расходов за 2023 год</w:t>
      </w:r>
    </w:p>
    <w:p w14:paraId="6317E9F0" w14:textId="77777777" w:rsidR="007C6CB5" w:rsidRPr="007C6CB5" w:rsidRDefault="007C6CB5" w:rsidP="007C6CB5">
      <w:pPr>
        <w:ind w:firstLine="851"/>
        <w:jc w:val="center"/>
        <w:rPr>
          <w:sz w:val="28"/>
          <w:szCs w:val="28"/>
          <w:lang w:eastAsia="en-US"/>
        </w:rPr>
      </w:pPr>
    </w:p>
    <w:tbl>
      <w:tblPr>
        <w:tblW w:w="9546" w:type="dxa"/>
        <w:tblInd w:w="113" w:type="dxa"/>
        <w:tblLayout w:type="fixed"/>
        <w:tblLook w:val="04A0" w:firstRow="1" w:lastRow="0" w:firstColumn="1" w:lastColumn="0" w:noHBand="0" w:noVBand="1"/>
      </w:tblPr>
      <w:tblGrid>
        <w:gridCol w:w="329"/>
        <w:gridCol w:w="2799"/>
        <w:gridCol w:w="865"/>
        <w:gridCol w:w="992"/>
        <w:gridCol w:w="1134"/>
        <w:gridCol w:w="1134"/>
        <w:gridCol w:w="1134"/>
        <w:gridCol w:w="1159"/>
      </w:tblGrid>
      <w:tr w:rsidR="007C6CB5" w:rsidRPr="007C6CB5" w14:paraId="6A5C33EE" w14:textId="77777777" w:rsidTr="00487D46">
        <w:trPr>
          <w:trHeight w:val="414"/>
          <w:tblHeader/>
        </w:trPr>
        <w:tc>
          <w:tcPr>
            <w:tcW w:w="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69460" w14:textId="77777777" w:rsidR="007C6CB5" w:rsidRPr="007C6CB5" w:rsidRDefault="007C6CB5" w:rsidP="007C6CB5">
            <w:pPr>
              <w:jc w:val="center"/>
              <w:rPr>
                <w:sz w:val="18"/>
                <w:szCs w:val="18"/>
              </w:rPr>
            </w:pPr>
            <w:r w:rsidRPr="007C6CB5">
              <w:rPr>
                <w:sz w:val="18"/>
                <w:szCs w:val="18"/>
              </w:rPr>
              <w:t>№ п/п</w:t>
            </w:r>
          </w:p>
        </w:tc>
        <w:tc>
          <w:tcPr>
            <w:tcW w:w="2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6E7D7" w14:textId="77777777" w:rsidR="007C6CB5" w:rsidRPr="007C6CB5" w:rsidRDefault="007C6CB5" w:rsidP="007C6CB5">
            <w:pPr>
              <w:jc w:val="center"/>
              <w:rPr>
                <w:sz w:val="18"/>
                <w:szCs w:val="18"/>
              </w:rPr>
            </w:pPr>
            <w:r w:rsidRPr="007C6CB5">
              <w:rPr>
                <w:sz w:val="18"/>
                <w:szCs w:val="18"/>
              </w:rPr>
              <w:t>Параметры расчета расходов</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8E916" w14:textId="77777777" w:rsidR="007C6CB5" w:rsidRPr="007C6CB5" w:rsidRDefault="007C6CB5" w:rsidP="007C6CB5">
            <w:pPr>
              <w:jc w:val="center"/>
              <w:rPr>
                <w:sz w:val="18"/>
                <w:szCs w:val="18"/>
              </w:rPr>
            </w:pPr>
            <w:r w:rsidRPr="007C6CB5">
              <w:rPr>
                <w:sz w:val="18"/>
                <w:szCs w:val="18"/>
              </w:rPr>
              <w:t>Ед.изм.</w:t>
            </w:r>
          </w:p>
        </w:tc>
        <w:tc>
          <w:tcPr>
            <w:tcW w:w="5553" w:type="dxa"/>
            <w:gridSpan w:val="5"/>
            <w:tcBorders>
              <w:top w:val="single" w:sz="4" w:space="0" w:color="auto"/>
              <w:left w:val="nil"/>
              <w:bottom w:val="single" w:sz="4" w:space="0" w:color="auto"/>
              <w:right w:val="single" w:sz="4" w:space="0" w:color="000000"/>
            </w:tcBorders>
            <w:shd w:val="clear" w:color="auto" w:fill="auto"/>
            <w:vAlign w:val="center"/>
            <w:hideMark/>
          </w:tcPr>
          <w:p w14:paraId="7B32E3DB" w14:textId="77777777" w:rsidR="007C6CB5" w:rsidRPr="007C6CB5" w:rsidRDefault="007C6CB5" w:rsidP="007C6CB5">
            <w:pPr>
              <w:jc w:val="center"/>
              <w:rPr>
                <w:sz w:val="18"/>
                <w:szCs w:val="18"/>
              </w:rPr>
            </w:pPr>
            <w:r w:rsidRPr="007C6CB5">
              <w:rPr>
                <w:sz w:val="18"/>
                <w:szCs w:val="18"/>
              </w:rPr>
              <w:t>Предложение экспертов</w:t>
            </w:r>
          </w:p>
        </w:tc>
      </w:tr>
      <w:tr w:rsidR="007C6CB5" w:rsidRPr="007C6CB5" w14:paraId="177E0032" w14:textId="77777777" w:rsidTr="00487D46">
        <w:trPr>
          <w:trHeight w:val="414"/>
          <w:tblHeader/>
        </w:trPr>
        <w:tc>
          <w:tcPr>
            <w:tcW w:w="329" w:type="dxa"/>
            <w:vMerge/>
            <w:tcBorders>
              <w:top w:val="single" w:sz="4" w:space="0" w:color="auto"/>
              <w:left w:val="single" w:sz="4" w:space="0" w:color="auto"/>
              <w:bottom w:val="single" w:sz="4" w:space="0" w:color="auto"/>
              <w:right w:val="single" w:sz="4" w:space="0" w:color="auto"/>
            </w:tcBorders>
            <w:vAlign w:val="center"/>
            <w:hideMark/>
          </w:tcPr>
          <w:p w14:paraId="6E411689" w14:textId="77777777" w:rsidR="007C6CB5" w:rsidRPr="007C6CB5" w:rsidRDefault="007C6CB5" w:rsidP="007C6CB5">
            <w:pPr>
              <w:rPr>
                <w:sz w:val="18"/>
                <w:szCs w:val="18"/>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520A873F" w14:textId="77777777" w:rsidR="007C6CB5" w:rsidRPr="007C6CB5" w:rsidRDefault="007C6CB5" w:rsidP="007C6CB5">
            <w:pPr>
              <w:rPr>
                <w:sz w:val="18"/>
                <w:szCs w:val="18"/>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78F350ED" w14:textId="77777777" w:rsidR="007C6CB5" w:rsidRPr="007C6CB5" w:rsidRDefault="007C6CB5" w:rsidP="007C6CB5">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9749A85" w14:textId="77777777" w:rsidR="007C6CB5" w:rsidRPr="007C6CB5" w:rsidRDefault="007C6CB5" w:rsidP="007C6CB5">
            <w:pPr>
              <w:jc w:val="center"/>
              <w:rPr>
                <w:sz w:val="18"/>
                <w:szCs w:val="18"/>
              </w:rPr>
            </w:pPr>
            <w:r w:rsidRPr="007C6CB5">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14:paraId="7958B50F" w14:textId="77777777" w:rsidR="007C6CB5" w:rsidRPr="007C6CB5" w:rsidRDefault="007C6CB5" w:rsidP="007C6CB5">
            <w:pPr>
              <w:jc w:val="center"/>
              <w:rPr>
                <w:sz w:val="18"/>
                <w:szCs w:val="18"/>
              </w:rPr>
            </w:pPr>
            <w:r w:rsidRPr="007C6CB5">
              <w:rPr>
                <w:sz w:val="18"/>
                <w:szCs w:val="18"/>
              </w:rPr>
              <w:t>2020</w:t>
            </w:r>
          </w:p>
        </w:tc>
        <w:tc>
          <w:tcPr>
            <w:tcW w:w="1134" w:type="dxa"/>
            <w:tcBorders>
              <w:top w:val="nil"/>
              <w:left w:val="nil"/>
              <w:bottom w:val="single" w:sz="4" w:space="0" w:color="auto"/>
              <w:right w:val="single" w:sz="4" w:space="0" w:color="auto"/>
            </w:tcBorders>
            <w:vAlign w:val="center"/>
          </w:tcPr>
          <w:p w14:paraId="5B26EAFF" w14:textId="77777777" w:rsidR="007C6CB5" w:rsidRPr="007C6CB5" w:rsidRDefault="007C6CB5" w:rsidP="007C6CB5">
            <w:pPr>
              <w:jc w:val="center"/>
              <w:rPr>
                <w:sz w:val="18"/>
                <w:szCs w:val="18"/>
              </w:rPr>
            </w:pPr>
            <w:r w:rsidRPr="007C6CB5">
              <w:rPr>
                <w:sz w:val="18"/>
                <w:szCs w:val="18"/>
              </w:rPr>
              <w:t>2021</w:t>
            </w:r>
          </w:p>
        </w:tc>
        <w:tc>
          <w:tcPr>
            <w:tcW w:w="1134" w:type="dxa"/>
            <w:tcBorders>
              <w:top w:val="nil"/>
              <w:left w:val="nil"/>
              <w:bottom w:val="single" w:sz="4" w:space="0" w:color="auto"/>
              <w:right w:val="single" w:sz="4" w:space="0" w:color="auto"/>
            </w:tcBorders>
            <w:vAlign w:val="center"/>
          </w:tcPr>
          <w:p w14:paraId="7F121DDC" w14:textId="77777777" w:rsidR="007C6CB5" w:rsidRPr="007C6CB5" w:rsidRDefault="007C6CB5" w:rsidP="007C6CB5">
            <w:pPr>
              <w:jc w:val="center"/>
              <w:rPr>
                <w:sz w:val="18"/>
                <w:szCs w:val="18"/>
              </w:rPr>
            </w:pPr>
            <w:r w:rsidRPr="007C6CB5">
              <w:rPr>
                <w:sz w:val="18"/>
                <w:szCs w:val="18"/>
              </w:rPr>
              <w:t>2022</w:t>
            </w:r>
          </w:p>
        </w:tc>
        <w:tc>
          <w:tcPr>
            <w:tcW w:w="1159" w:type="dxa"/>
            <w:tcBorders>
              <w:top w:val="nil"/>
              <w:left w:val="nil"/>
              <w:bottom w:val="single" w:sz="4" w:space="0" w:color="auto"/>
              <w:right w:val="single" w:sz="4" w:space="0" w:color="auto"/>
            </w:tcBorders>
            <w:vAlign w:val="center"/>
          </w:tcPr>
          <w:p w14:paraId="75109055" w14:textId="77777777" w:rsidR="007C6CB5" w:rsidRPr="007C6CB5" w:rsidRDefault="007C6CB5" w:rsidP="007C6CB5">
            <w:pPr>
              <w:jc w:val="center"/>
              <w:rPr>
                <w:sz w:val="18"/>
                <w:szCs w:val="18"/>
              </w:rPr>
            </w:pPr>
            <w:r w:rsidRPr="007C6CB5">
              <w:rPr>
                <w:sz w:val="18"/>
                <w:szCs w:val="18"/>
              </w:rPr>
              <w:t>2023</w:t>
            </w:r>
          </w:p>
        </w:tc>
      </w:tr>
      <w:tr w:rsidR="007C6CB5" w:rsidRPr="007C6CB5" w14:paraId="5431B69B" w14:textId="77777777" w:rsidTr="00487D46">
        <w:trPr>
          <w:trHeight w:val="414"/>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57DA469E" w14:textId="77777777" w:rsidR="007C6CB5" w:rsidRPr="007C6CB5" w:rsidRDefault="007C6CB5" w:rsidP="007C6CB5">
            <w:pPr>
              <w:jc w:val="center"/>
              <w:rPr>
                <w:sz w:val="18"/>
                <w:szCs w:val="18"/>
              </w:rPr>
            </w:pPr>
            <w:r w:rsidRPr="007C6CB5">
              <w:rPr>
                <w:sz w:val="18"/>
                <w:szCs w:val="18"/>
              </w:rPr>
              <w:t>1</w:t>
            </w:r>
          </w:p>
        </w:tc>
        <w:tc>
          <w:tcPr>
            <w:tcW w:w="2799" w:type="dxa"/>
            <w:tcBorders>
              <w:top w:val="nil"/>
              <w:left w:val="nil"/>
              <w:bottom w:val="single" w:sz="4" w:space="0" w:color="auto"/>
              <w:right w:val="single" w:sz="4" w:space="0" w:color="auto"/>
            </w:tcBorders>
            <w:shd w:val="clear" w:color="auto" w:fill="auto"/>
            <w:vAlign w:val="center"/>
            <w:hideMark/>
          </w:tcPr>
          <w:p w14:paraId="6BD40E09" w14:textId="77777777" w:rsidR="007C6CB5" w:rsidRPr="007C6CB5" w:rsidRDefault="007C6CB5" w:rsidP="007C6CB5">
            <w:pPr>
              <w:rPr>
                <w:sz w:val="18"/>
                <w:szCs w:val="18"/>
              </w:rPr>
            </w:pPr>
            <w:r w:rsidRPr="007C6CB5">
              <w:rPr>
                <w:sz w:val="18"/>
                <w:szCs w:val="18"/>
              </w:rPr>
              <w:t>Индекс потребительских цен на расчетный период регулирования (ИПЦ)</w:t>
            </w:r>
          </w:p>
        </w:tc>
        <w:tc>
          <w:tcPr>
            <w:tcW w:w="865" w:type="dxa"/>
            <w:tcBorders>
              <w:top w:val="nil"/>
              <w:left w:val="nil"/>
              <w:bottom w:val="single" w:sz="4" w:space="0" w:color="auto"/>
              <w:right w:val="single" w:sz="4" w:space="0" w:color="auto"/>
            </w:tcBorders>
            <w:shd w:val="clear" w:color="auto" w:fill="auto"/>
            <w:vAlign w:val="center"/>
            <w:hideMark/>
          </w:tcPr>
          <w:p w14:paraId="412B6C07" w14:textId="77777777" w:rsidR="007C6CB5" w:rsidRPr="007C6CB5" w:rsidRDefault="007C6CB5" w:rsidP="007C6CB5">
            <w:pPr>
              <w:jc w:val="center"/>
              <w:rPr>
                <w:sz w:val="18"/>
                <w:szCs w:val="18"/>
              </w:rPr>
            </w:pPr>
            <w:r w:rsidRPr="007C6CB5">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9DC0CA7" w14:textId="77777777" w:rsidR="007C6CB5" w:rsidRPr="007C6CB5" w:rsidRDefault="007C6CB5" w:rsidP="007C6CB5">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9DE40C7" w14:textId="77777777" w:rsidR="007C6CB5" w:rsidRPr="007C6CB5" w:rsidRDefault="007C6CB5" w:rsidP="007C6CB5">
            <w:pPr>
              <w:jc w:val="center"/>
              <w:rPr>
                <w:sz w:val="18"/>
                <w:szCs w:val="18"/>
              </w:rPr>
            </w:pPr>
            <w:r w:rsidRPr="007C6CB5">
              <w:rPr>
                <w:sz w:val="18"/>
                <w:szCs w:val="18"/>
              </w:rPr>
              <w:t>1,034</w:t>
            </w:r>
          </w:p>
        </w:tc>
        <w:tc>
          <w:tcPr>
            <w:tcW w:w="1134" w:type="dxa"/>
            <w:tcBorders>
              <w:top w:val="nil"/>
              <w:left w:val="nil"/>
              <w:bottom w:val="single" w:sz="4" w:space="0" w:color="auto"/>
              <w:right w:val="single" w:sz="4" w:space="0" w:color="auto"/>
            </w:tcBorders>
            <w:vAlign w:val="center"/>
          </w:tcPr>
          <w:p w14:paraId="6E67F186" w14:textId="77777777" w:rsidR="007C6CB5" w:rsidRPr="007C6CB5" w:rsidRDefault="007C6CB5" w:rsidP="007C6CB5">
            <w:pPr>
              <w:jc w:val="center"/>
              <w:rPr>
                <w:sz w:val="18"/>
                <w:szCs w:val="18"/>
              </w:rPr>
            </w:pPr>
            <w:r w:rsidRPr="007C6CB5">
              <w:rPr>
                <w:sz w:val="18"/>
                <w:szCs w:val="18"/>
              </w:rPr>
              <w:t>1,067</w:t>
            </w:r>
          </w:p>
        </w:tc>
        <w:tc>
          <w:tcPr>
            <w:tcW w:w="1134" w:type="dxa"/>
            <w:tcBorders>
              <w:top w:val="nil"/>
              <w:left w:val="nil"/>
              <w:bottom w:val="single" w:sz="4" w:space="0" w:color="auto"/>
              <w:right w:val="single" w:sz="4" w:space="0" w:color="auto"/>
            </w:tcBorders>
            <w:vAlign w:val="center"/>
          </w:tcPr>
          <w:p w14:paraId="24A99CB7" w14:textId="77777777" w:rsidR="007C6CB5" w:rsidRPr="007C6CB5" w:rsidRDefault="007C6CB5" w:rsidP="007C6CB5">
            <w:pPr>
              <w:jc w:val="center"/>
              <w:rPr>
                <w:sz w:val="18"/>
                <w:szCs w:val="18"/>
              </w:rPr>
            </w:pPr>
            <w:r w:rsidRPr="007C6CB5">
              <w:rPr>
                <w:sz w:val="18"/>
                <w:szCs w:val="18"/>
              </w:rPr>
              <w:t>1,138</w:t>
            </w:r>
          </w:p>
        </w:tc>
        <w:tc>
          <w:tcPr>
            <w:tcW w:w="1159" w:type="dxa"/>
            <w:tcBorders>
              <w:top w:val="nil"/>
              <w:left w:val="nil"/>
              <w:bottom w:val="single" w:sz="4" w:space="0" w:color="auto"/>
              <w:right w:val="single" w:sz="4" w:space="0" w:color="auto"/>
            </w:tcBorders>
            <w:vAlign w:val="center"/>
          </w:tcPr>
          <w:p w14:paraId="19EDD5D9" w14:textId="77777777" w:rsidR="007C6CB5" w:rsidRPr="007C6CB5" w:rsidRDefault="007C6CB5" w:rsidP="007C6CB5">
            <w:pPr>
              <w:jc w:val="center"/>
              <w:rPr>
                <w:sz w:val="18"/>
                <w:szCs w:val="18"/>
              </w:rPr>
            </w:pPr>
            <w:r w:rsidRPr="007C6CB5">
              <w:rPr>
                <w:sz w:val="18"/>
                <w:szCs w:val="18"/>
              </w:rPr>
              <w:t>1,059</w:t>
            </w:r>
          </w:p>
        </w:tc>
      </w:tr>
      <w:tr w:rsidR="007C6CB5" w:rsidRPr="007C6CB5" w14:paraId="2AB76623" w14:textId="77777777" w:rsidTr="00487D46">
        <w:trPr>
          <w:trHeight w:val="414"/>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12372ACF" w14:textId="77777777" w:rsidR="007C6CB5" w:rsidRPr="007C6CB5" w:rsidRDefault="007C6CB5" w:rsidP="007C6CB5">
            <w:pPr>
              <w:jc w:val="center"/>
              <w:rPr>
                <w:sz w:val="18"/>
                <w:szCs w:val="18"/>
              </w:rPr>
            </w:pPr>
            <w:r w:rsidRPr="007C6CB5">
              <w:rPr>
                <w:sz w:val="18"/>
                <w:szCs w:val="18"/>
              </w:rPr>
              <w:t>2</w:t>
            </w:r>
          </w:p>
        </w:tc>
        <w:tc>
          <w:tcPr>
            <w:tcW w:w="2799" w:type="dxa"/>
            <w:tcBorders>
              <w:top w:val="nil"/>
              <w:left w:val="nil"/>
              <w:bottom w:val="single" w:sz="4" w:space="0" w:color="auto"/>
              <w:right w:val="single" w:sz="4" w:space="0" w:color="auto"/>
            </w:tcBorders>
            <w:shd w:val="clear" w:color="auto" w:fill="auto"/>
            <w:vAlign w:val="center"/>
            <w:hideMark/>
          </w:tcPr>
          <w:p w14:paraId="6971FA26" w14:textId="77777777" w:rsidR="007C6CB5" w:rsidRPr="007C6CB5" w:rsidRDefault="007C6CB5" w:rsidP="007C6CB5">
            <w:pPr>
              <w:rPr>
                <w:sz w:val="18"/>
                <w:szCs w:val="18"/>
              </w:rPr>
            </w:pPr>
            <w:r w:rsidRPr="007C6CB5">
              <w:rPr>
                <w:sz w:val="18"/>
                <w:szCs w:val="18"/>
              </w:rPr>
              <w:t>Индекс эффективности операционных расходов (ИР)</w:t>
            </w:r>
          </w:p>
        </w:tc>
        <w:tc>
          <w:tcPr>
            <w:tcW w:w="865" w:type="dxa"/>
            <w:tcBorders>
              <w:top w:val="nil"/>
              <w:left w:val="nil"/>
              <w:bottom w:val="single" w:sz="4" w:space="0" w:color="auto"/>
              <w:right w:val="single" w:sz="4" w:space="0" w:color="auto"/>
            </w:tcBorders>
            <w:shd w:val="clear" w:color="auto" w:fill="auto"/>
            <w:vAlign w:val="center"/>
            <w:hideMark/>
          </w:tcPr>
          <w:p w14:paraId="5496716D" w14:textId="77777777" w:rsidR="007C6CB5" w:rsidRPr="007C6CB5" w:rsidRDefault="007C6CB5" w:rsidP="007C6CB5">
            <w:pPr>
              <w:jc w:val="center"/>
              <w:rPr>
                <w:sz w:val="18"/>
                <w:szCs w:val="18"/>
              </w:rPr>
            </w:pPr>
            <w:r w:rsidRPr="007C6CB5">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2A8A3279" w14:textId="77777777" w:rsidR="007C6CB5" w:rsidRPr="007C6CB5" w:rsidRDefault="007C6CB5" w:rsidP="007C6CB5">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2BF1790" w14:textId="77777777" w:rsidR="007C6CB5" w:rsidRPr="007C6CB5" w:rsidRDefault="007C6CB5" w:rsidP="007C6CB5">
            <w:pPr>
              <w:jc w:val="center"/>
              <w:rPr>
                <w:sz w:val="18"/>
                <w:szCs w:val="18"/>
              </w:rPr>
            </w:pPr>
            <w:r w:rsidRPr="007C6CB5">
              <w:rPr>
                <w:sz w:val="18"/>
                <w:szCs w:val="18"/>
              </w:rPr>
              <w:t>1%</w:t>
            </w:r>
          </w:p>
        </w:tc>
        <w:tc>
          <w:tcPr>
            <w:tcW w:w="1134" w:type="dxa"/>
            <w:tcBorders>
              <w:top w:val="nil"/>
              <w:left w:val="nil"/>
              <w:bottom w:val="single" w:sz="4" w:space="0" w:color="auto"/>
              <w:right w:val="single" w:sz="4" w:space="0" w:color="auto"/>
            </w:tcBorders>
            <w:vAlign w:val="center"/>
          </w:tcPr>
          <w:p w14:paraId="47F7AD5A" w14:textId="77777777" w:rsidR="007C6CB5" w:rsidRPr="007C6CB5" w:rsidRDefault="007C6CB5" w:rsidP="007C6CB5">
            <w:pPr>
              <w:jc w:val="center"/>
              <w:rPr>
                <w:sz w:val="18"/>
                <w:szCs w:val="18"/>
              </w:rPr>
            </w:pPr>
            <w:r w:rsidRPr="007C6CB5">
              <w:rPr>
                <w:sz w:val="18"/>
                <w:szCs w:val="18"/>
              </w:rPr>
              <w:t>1%</w:t>
            </w:r>
          </w:p>
        </w:tc>
        <w:tc>
          <w:tcPr>
            <w:tcW w:w="1134" w:type="dxa"/>
            <w:tcBorders>
              <w:top w:val="nil"/>
              <w:left w:val="nil"/>
              <w:bottom w:val="single" w:sz="4" w:space="0" w:color="auto"/>
              <w:right w:val="single" w:sz="4" w:space="0" w:color="auto"/>
            </w:tcBorders>
            <w:vAlign w:val="center"/>
          </w:tcPr>
          <w:p w14:paraId="03C23ED3" w14:textId="77777777" w:rsidR="007C6CB5" w:rsidRPr="007C6CB5" w:rsidRDefault="007C6CB5" w:rsidP="007C6CB5">
            <w:pPr>
              <w:jc w:val="center"/>
              <w:rPr>
                <w:sz w:val="18"/>
                <w:szCs w:val="18"/>
              </w:rPr>
            </w:pPr>
            <w:r w:rsidRPr="007C6CB5">
              <w:rPr>
                <w:sz w:val="18"/>
                <w:szCs w:val="18"/>
              </w:rPr>
              <w:t>1%</w:t>
            </w:r>
          </w:p>
        </w:tc>
        <w:tc>
          <w:tcPr>
            <w:tcW w:w="1159" w:type="dxa"/>
            <w:tcBorders>
              <w:top w:val="nil"/>
              <w:left w:val="nil"/>
              <w:bottom w:val="single" w:sz="4" w:space="0" w:color="auto"/>
              <w:right w:val="single" w:sz="4" w:space="0" w:color="auto"/>
            </w:tcBorders>
            <w:vAlign w:val="center"/>
          </w:tcPr>
          <w:p w14:paraId="4DF0D20F" w14:textId="77777777" w:rsidR="007C6CB5" w:rsidRPr="007C6CB5" w:rsidRDefault="007C6CB5" w:rsidP="007C6CB5">
            <w:pPr>
              <w:jc w:val="center"/>
              <w:rPr>
                <w:sz w:val="18"/>
                <w:szCs w:val="18"/>
              </w:rPr>
            </w:pPr>
            <w:r w:rsidRPr="007C6CB5">
              <w:rPr>
                <w:sz w:val="18"/>
                <w:szCs w:val="18"/>
              </w:rPr>
              <w:t>1%</w:t>
            </w:r>
          </w:p>
        </w:tc>
      </w:tr>
      <w:tr w:rsidR="007C6CB5" w:rsidRPr="007C6CB5" w14:paraId="74EC19DF" w14:textId="77777777" w:rsidTr="00487D46">
        <w:trPr>
          <w:trHeight w:val="414"/>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58D61AA4" w14:textId="77777777" w:rsidR="007C6CB5" w:rsidRPr="007C6CB5" w:rsidRDefault="007C6CB5" w:rsidP="007C6CB5">
            <w:pPr>
              <w:jc w:val="center"/>
              <w:rPr>
                <w:sz w:val="18"/>
                <w:szCs w:val="18"/>
              </w:rPr>
            </w:pPr>
            <w:r w:rsidRPr="007C6CB5">
              <w:rPr>
                <w:sz w:val="18"/>
                <w:szCs w:val="18"/>
              </w:rPr>
              <w:t>3</w:t>
            </w:r>
          </w:p>
        </w:tc>
        <w:tc>
          <w:tcPr>
            <w:tcW w:w="2799" w:type="dxa"/>
            <w:tcBorders>
              <w:top w:val="nil"/>
              <w:left w:val="nil"/>
              <w:bottom w:val="single" w:sz="4" w:space="0" w:color="auto"/>
              <w:right w:val="single" w:sz="4" w:space="0" w:color="auto"/>
            </w:tcBorders>
            <w:shd w:val="clear" w:color="auto" w:fill="auto"/>
            <w:vAlign w:val="center"/>
            <w:hideMark/>
          </w:tcPr>
          <w:p w14:paraId="28C8DBD3" w14:textId="77777777" w:rsidR="007C6CB5" w:rsidRPr="007C6CB5" w:rsidRDefault="007C6CB5" w:rsidP="007C6CB5">
            <w:pPr>
              <w:rPr>
                <w:sz w:val="18"/>
                <w:szCs w:val="18"/>
              </w:rPr>
            </w:pPr>
            <w:r w:rsidRPr="007C6CB5">
              <w:rPr>
                <w:sz w:val="18"/>
                <w:szCs w:val="18"/>
              </w:rPr>
              <w:t>Индекс изменения количества активов (ИКА)</w:t>
            </w:r>
          </w:p>
        </w:tc>
        <w:tc>
          <w:tcPr>
            <w:tcW w:w="865" w:type="dxa"/>
            <w:tcBorders>
              <w:top w:val="nil"/>
              <w:left w:val="nil"/>
              <w:bottom w:val="single" w:sz="4" w:space="0" w:color="auto"/>
              <w:right w:val="single" w:sz="4" w:space="0" w:color="auto"/>
            </w:tcBorders>
            <w:shd w:val="clear" w:color="auto" w:fill="auto"/>
            <w:vAlign w:val="center"/>
            <w:hideMark/>
          </w:tcPr>
          <w:p w14:paraId="3CA5E3C0" w14:textId="77777777" w:rsidR="007C6CB5" w:rsidRPr="007C6CB5" w:rsidRDefault="007C6CB5" w:rsidP="007C6CB5">
            <w:pPr>
              <w:jc w:val="center"/>
              <w:rPr>
                <w:sz w:val="18"/>
                <w:szCs w:val="18"/>
              </w:rPr>
            </w:pPr>
            <w:r w:rsidRPr="007C6CB5">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31F1C22" w14:textId="77777777" w:rsidR="007C6CB5" w:rsidRPr="007C6CB5" w:rsidRDefault="007C6CB5" w:rsidP="007C6CB5">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B8726F6" w14:textId="77777777" w:rsidR="007C6CB5" w:rsidRPr="007C6CB5" w:rsidRDefault="007C6CB5" w:rsidP="007C6CB5">
            <w:pPr>
              <w:jc w:val="center"/>
              <w:rPr>
                <w:sz w:val="18"/>
                <w:szCs w:val="18"/>
              </w:rPr>
            </w:pPr>
            <w:r w:rsidRPr="007C6CB5">
              <w:rPr>
                <w:sz w:val="18"/>
                <w:szCs w:val="18"/>
              </w:rPr>
              <w:t>0</w:t>
            </w:r>
          </w:p>
        </w:tc>
        <w:tc>
          <w:tcPr>
            <w:tcW w:w="1134" w:type="dxa"/>
            <w:tcBorders>
              <w:top w:val="nil"/>
              <w:left w:val="nil"/>
              <w:bottom w:val="single" w:sz="4" w:space="0" w:color="auto"/>
              <w:right w:val="single" w:sz="4" w:space="0" w:color="auto"/>
            </w:tcBorders>
            <w:vAlign w:val="center"/>
          </w:tcPr>
          <w:p w14:paraId="2AEE6058" w14:textId="77777777" w:rsidR="007C6CB5" w:rsidRPr="007C6CB5" w:rsidRDefault="007C6CB5" w:rsidP="007C6CB5">
            <w:pPr>
              <w:jc w:val="center"/>
              <w:rPr>
                <w:sz w:val="18"/>
                <w:szCs w:val="18"/>
              </w:rPr>
            </w:pPr>
            <w:r w:rsidRPr="007C6CB5">
              <w:rPr>
                <w:sz w:val="18"/>
                <w:szCs w:val="18"/>
              </w:rPr>
              <w:t>0</w:t>
            </w:r>
          </w:p>
        </w:tc>
        <w:tc>
          <w:tcPr>
            <w:tcW w:w="1134" w:type="dxa"/>
            <w:tcBorders>
              <w:top w:val="nil"/>
              <w:left w:val="nil"/>
              <w:bottom w:val="single" w:sz="4" w:space="0" w:color="auto"/>
              <w:right w:val="single" w:sz="4" w:space="0" w:color="auto"/>
            </w:tcBorders>
            <w:vAlign w:val="center"/>
          </w:tcPr>
          <w:p w14:paraId="15F2D38F" w14:textId="77777777" w:rsidR="007C6CB5" w:rsidRPr="007C6CB5" w:rsidRDefault="007C6CB5" w:rsidP="007C6CB5">
            <w:pPr>
              <w:jc w:val="center"/>
              <w:rPr>
                <w:sz w:val="18"/>
                <w:szCs w:val="18"/>
              </w:rPr>
            </w:pPr>
            <w:r w:rsidRPr="007C6CB5">
              <w:rPr>
                <w:sz w:val="18"/>
                <w:szCs w:val="18"/>
              </w:rPr>
              <w:t>0</w:t>
            </w:r>
          </w:p>
        </w:tc>
        <w:tc>
          <w:tcPr>
            <w:tcW w:w="1159" w:type="dxa"/>
            <w:tcBorders>
              <w:top w:val="nil"/>
              <w:left w:val="nil"/>
              <w:bottom w:val="single" w:sz="4" w:space="0" w:color="auto"/>
              <w:right w:val="single" w:sz="4" w:space="0" w:color="auto"/>
            </w:tcBorders>
            <w:vAlign w:val="center"/>
          </w:tcPr>
          <w:p w14:paraId="1FAAC248" w14:textId="77777777" w:rsidR="007C6CB5" w:rsidRPr="007C6CB5" w:rsidRDefault="007C6CB5" w:rsidP="007C6CB5">
            <w:pPr>
              <w:jc w:val="center"/>
              <w:rPr>
                <w:sz w:val="18"/>
                <w:szCs w:val="18"/>
              </w:rPr>
            </w:pPr>
            <w:r w:rsidRPr="007C6CB5">
              <w:rPr>
                <w:sz w:val="18"/>
                <w:szCs w:val="18"/>
              </w:rPr>
              <w:t>0</w:t>
            </w:r>
          </w:p>
        </w:tc>
      </w:tr>
      <w:tr w:rsidR="007C6CB5" w:rsidRPr="007C6CB5" w14:paraId="1E4420F7" w14:textId="77777777" w:rsidTr="00487D46">
        <w:trPr>
          <w:trHeight w:val="735"/>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20A9786C" w14:textId="77777777" w:rsidR="007C6CB5" w:rsidRPr="007C6CB5" w:rsidRDefault="007C6CB5" w:rsidP="007C6CB5">
            <w:pPr>
              <w:jc w:val="center"/>
              <w:rPr>
                <w:sz w:val="18"/>
                <w:szCs w:val="18"/>
              </w:rPr>
            </w:pPr>
            <w:r w:rsidRPr="007C6CB5">
              <w:rPr>
                <w:sz w:val="18"/>
                <w:szCs w:val="18"/>
              </w:rPr>
              <w:t>3.1</w:t>
            </w:r>
          </w:p>
        </w:tc>
        <w:tc>
          <w:tcPr>
            <w:tcW w:w="2799" w:type="dxa"/>
            <w:tcBorders>
              <w:top w:val="nil"/>
              <w:left w:val="nil"/>
              <w:bottom w:val="single" w:sz="4" w:space="0" w:color="auto"/>
              <w:right w:val="single" w:sz="4" w:space="0" w:color="auto"/>
            </w:tcBorders>
            <w:shd w:val="clear" w:color="auto" w:fill="auto"/>
            <w:vAlign w:val="center"/>
            <w:hideMark/>
          </w:tcPr>
          <w:p w14:paraId="207D9D2E" w14:textId="77777777" w:rsidR="007C6CB5" w:rsidRPr="007C6CB5" w:rsidRDefault="007C6CB5" w:rsidP="007C6CB5">
            <w:pPr>
              <w:rPr>
                <w:sz w:val="18"/>
                <w:szCs w:val="18"/>
              </w:rPr>
            </w:pPr>
            <w:r w:rsidRPr="007C6CB5">
              <w:rPr>
                <w:sz w:val="18"/>
                <w:szCs w:val="18"/>
              </w:rPr>
              <w:t>количество условных единиц, относящихся к активам, необходимым для осуществления регулируемой деятельности</w:t>
            </w:r>
          </w:p>
        </w:tc>
        <w:tc>
          <w:tcPr>
            <w:tcW w:w="865" w:type="dxa"/>
            <w:tcBorders>
              <w:top w:val="nil"/>
              <w:left w:val="nil"/>
              <w:bottom w:val="single" w:sz="4" w:space="0" w:color="auto"/>
              <w:right w:val="single" w:sz="4" w:space="0" w:color="auto"/>
            </w:tcBorders>
            <w:shd w:val="clear" w:color="auto" w:fill="auto"/>
            <w:vAlign w:val="center"/>
            <w:hideMark/>
          </w:tcPr>
          <w:p w14:paraId="0E03AE4D" w14:textId="77777777" w:rsidR="007C6CB5" w:rsidRPr="007C6CB5" w:rsidRDefault="007C6CB5" w:rsidP="007C6CB5">
            <w:pPr>
              <w:jc w:val="center"/>
              <w:rPr>
                <w:sz w:val="18"/>
                <w:szCs w:val="18"/>
              </w:rPr>
            </w:pPr>
            <w:r w:rsidRPr="007C6CB5">
              <w:rPr>
                <w:sz w:val="18"/>
                <w:szCs w:val="18"/>
              </w:rPr>
              <w:t>у.е.</w:t>
            </w:r>
          </w:p>
        </w:tc>
        <w:tc>
          <w:tcPr>
            <w:tcW w:w="992" w:type="dxa"/>
            <w:tcBorders>
              <w:top w:val="nil"/>
              <w:left w:val="nil"/>
              <w:bottom w:val="single" w:sz="4" w:space="0" w:color="auto"/>
              <w:right w:val="single" w:sz="4" w:space="0" w:color="auto"/>
            </w:tcBorders>
            <w:shd w:val="clear" w:color="auto" w:fill="auto"/>
            <w:vAlign w:val="center"/>
            <w:hideMark/>
          </w:tcPr>
          <w:p w14:paraId="3E42897A" w14:textId="77777777" w:rsidR="007C6CB5" w:rsidRPr="007C6CB5" w:rsidRDefault="007C6CB5" w:rsidP="007C6CB5">
            <w:pPr>
              <w:jc w:val="center"/>
              <w:rPr>
                <w:sz w:val="18"/>
                <w:szCs w:val="18"/>
              </w:rPr>
            </w:pPr>
            <w:r w:rsidRPr="007C6CB5">
              <w:rPr>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14:paraId="19A0EE6E" w14:textId="77777777" w:rsidR="007C6CB5" w:rsidRPr="007C6CB5" w:rsidRDefault="007C6CB5" w:rsidP="007C6CB5">
            <w:pPr>
              <w:jc w:val="center"/>
              <w:rPr>
                <w:sz w:val="18"/>
                <w:szCs w:val="18"/>
              </w:rPr>
            </w:pPr>
            <w:r w:rsidRPr="007C6CB5">
              <w:rPr>
                <w:sz w:val="18"/>
                <w:szCs w:val="18"/>
              </w:rPr>
              <w:t>-</w:t>
            </w:r>
          </w:p>
        </w:tc>
        <w:tc>
          <w:tcPr>
            <w:tcW w:w="1134" w:type="dxa"/>
            <w:tcBorders>
              <w:top w:val="nil"/>
              <w:left w:val="nil"/>
              <w:bottom w:val="single" w:sz="4" w:space="0" w:color="auto"/>
              <w:right w:val="single" w:sz="4" w:space="0" w:color="auto"/>
            </w:tcBorders>
            <w:vAlign w:val="center"/>
          </w:tcPr>
          <w:p w14:paraId="4DE7B505" w14:textId="77777777" w:rsidR="007C6CB5" w:rsidRPr="007C6CB5" w:rsidRDefault="007C6CB5" w:rsidP="007C6CB5">
            <w:pPr>
              <w:jc w:val="center"/>
              <w:rPr>
                <w:sz w:val="18"/>
                <w:szCs w:val="18"/>
              </w:rPr>
            </w:pPr>
            <w:r w:rsidRPr="007C6CB5">
              <w:rPr>
                <w:sz w:val="18"/>
                <w:szCs w:val="18"/>
              </w:rPr>
              <w:t>-</w:t>
            </w:r>
          </w:p>
        </w:tc>
        <w:tc>
          <w:tcPr>
            <w:tcW w:w="1134" w:type="dxa"/>
            <w:tcBorders>
              <w:top w:val="nil"/>
              <w:left w:val="nil"/>
              <w:bottom w:val="single" w:sz="4" w:space="0" w:color="auto"/>
              <w:right w:val="single" w:sz="4" w:space="0" w:color="auto"/>
            </w:tcBorders>
            <w:vAlign w:val="center"/>
          </w:tcPr>
          <w:p w14:paraId="4D187076" w14:textId="77777777" w:rsidR="007C6CB5" w:rsidRPr="007C6CB5" w:rsidRDefault="007C6CB5" w:rsidP="007C6CB5">
            <w:pPr>
              <w:jc w:val="center"/>
              <w:rPr>
                <w:sz w:val="18"/>
                <w:szCs w:val="18"/>
              </w:rPr>
            </w:pPr>
            <w:r w:rsidRPr="007C6CB5">
              <w:rPr>
                <w:sz w:val="18"/>
                <w:szCs w:val="18"/>
              </w:rPr>
              <w:t>-</w:t>
            </w:r>
          </w:p>
        </w:tc>
        <w:tc>
          <w:tcPr>
            <w:tcW w:w="1159" w:type="dxa"/>
            <w:tcBorders>
              <w:top w:val="nil"/>
              <w:left w:val="nil"/>
              <w:bottom w:val="single" w:sz="4" w:space="0" w:color="auto"/>
              <w:right w:val="single" w:sz="4" w:space="0" w:color="auto"/>
            </w:tcBorders>
            <w:vAlign w:val="center"/>
          </w:tcPr>
          <w:p w14:paraId="3D9F2B12" w14:textId="77777777" w:rsidR="007C6CB5" w:rsidRPr="007C6CB5" w:rsidRDefault="007C6CB5" w:rsidP="007C6CB5">
            <w:pPr>
              <w:jc w:val="center"/>
              <w:rPr>
                <w:sz w:val="18"/>
                <w:szCs w:val="18"/>
              </w:rPr>
            </w:pPr>
            <w:r w:rsidRPr="007C6CB5">
              <w:rPr>
                <w:sz w:val="18"/>
                <w:szCs w:val="18"/>
              </w:rPr>
              <w:t>-</w:t>
            </w:r>
          </w:p>
        </w:tc>
      </w:tr>
      <w:tr w:rsidR="007C6CB5" w:rsidRPr="007C6CB5" w14:paraId="75BC14F4" w14:textId="77777777" w:rsidTr="00487D46">
        <w:trPr>
          <w:trHeight w:val="414"/>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36B16BE3" w14:textId="77777777" w:rsidR="007C6CB5" w:rsidRPr="007C6CB5" w:rsidRDefault="007C6CB5" w:rsidP="007C6CB5">
            <w:pPr>
              <w:jc w:val="center"/>
              <w:rPr>
                <w:sz w:val="18"/>
                <w:szCs w:val="18"/>
              </w:rPr>
            </w:pPr>
            <w:r w:rsidRPr="007C6CB5">
              <w:rPr>
                <w:sz w:val="18"/>
                <w:szCs w:val="18"/>
              </w:rPr>
              <w:t>3.2</w:t>
            </w:r>
          </w:p>
        </w:tc>
        <w:tc>
          <w:tcPr>
            <w:tcW w:w="2799" w:type="dxa"/>
            <w:tcBorders>
              <w:top w:val="nil"/>
              <w:left w:val="nil"/>
              <w:bottom w:val="single" w:sz="4" w:space="0" w:color="auto"/>
              <w:right w:val="single" w:sz="4" w:space="0" w:color="auto"/>
            </w:tcBorders>
            <w:shd w:val="clear" w:color="auto" w:fill="auto"/>
            <w:vAlign w:val="center"/>
            <w:hideMark/>
          </w:tcPr>
          <w:p w14:paraId="4F84BA3B" w14:textId="77777777" w:rsidR="007C6CB5" w:rsidRPr="007C6CB5" w:rsidRDefault="007C6CB5" w:rsidP="007C6CB5">
            <w:pPr>
              <w:rPr>
                <w:sz w:val="18"/>
                <w:szCs w:val="18"/>
              </w:rPr>
            </w:pPr>
            <w:r w:rsidRPr="007C6CB5">
              <w:rPr>
                <w:sz w:val="18"/>
                <w:szCs w:val="18"/>
              </w:rPr>
              <w:t>установленная тепловая мощность источника тепловой энергии</w:t>
            </w:r>
          </w:p>
        </w:tc>
        <w:tc>
          <w:tcPr>
            <w:tcW w:w="865" w:type="dxa"/>
            <w:tcBorders>
              <w:top w:val="nil"/>
              <w:left w:val="nil"/>
              <w:bottom w:val="single" w:sz="4" w:space="0" w:color="auto"/>
              <w:right w:val="single" w:sz="4" w:space="0" w:color="auto"/>
            </w:tcBorders>
            <w:shd w:val="clear" w:color="auto" w:fill="auto"/>
            <w:vAlign w:val="center"/>
            <w:hideMark/>
          </w:tcPr>
          <w:p w14:paraId="31E95050" w14:textId="77777777" w:rsidR="007C6CB5" w:rsidRPr="007C6CB5" w:rsidRDefault="007C6CB5" w:rsidP="007C6CB5">
            <w:pPr>
              <w:jc w:val="center"/>
              <w:rPr>
                <w:sz w:val="18"/>
                <w:szCs w:val="18"/>
              </w:rPr>
            </w:pPr>
            <w:r w:rsidRPr="007C6CB5">
              <w:rPr>
                <w:sz w:val="18"/>
                <w:szCs w:val="18"/>
              </w:rPr>
              <w:t>Гкал/ч</w:t>
            </w:r>
          </w:p>
        </w:tc>
        <w:tc>
          <w:tcPr>
            <w:tcW w:w="992" w:type="dxa"/>
            <w:tcBorders>
              <w:top w:val="nil"/>
              <w:left w:val="nil"/>
              <w:bottom w:val="single" w:sz="4" w:space="0" w:color="auto"/>
              <w:right w:val="single" w:sz="4" w:space="0" w:color="auto"/>
            </w:tcBorders>
            <w:shd w:val="clear" w:color="auto" w:fill="auto"/>
            <w:vAlign w:val="center"/>
            <w:hideMark/>
          </w:tcPr>
          <w:p w14:paraId="5EBACF99" w14:textId="77777777" w:rsidR="007C6CB5" w:rsidRPr="007C6CB5" w:rsidRDefault="007C6CB5" w:rsidP="007C6CB5">
            <w:pPr>
              <w:jc w:val="center"/>
              <w:rPr>
                <w:sz w:val="18"/>
                <w:szCs w:val="18"/>
              </w:rPr>
            </w:pPr>
            <w:r w:rsidRPr="007C6CB5">
              <w:rPr>
                <w:sz w:val="18"/>
                <w:szCs w:val="18"/>
              </w:rPr>
              <w:t>1 540</w:t>
            </w:r>
          </w:p>
        </w:tc>
        <w:tc>
          <w:tcPr>
            <w:tcW w:w="1134" w:type="dxa"/>
            <w:tcBorders>
              <w:top w:val="nil"/>
              <w:left w:val="nil"/>
              <w:bottom w:val="single" w:sz="4" w:space="0" w:color="auto"/>
              <w:right w:val="single" w:sz="4" w:space="0" w:color="auto"/>
            </w:tcBorders>
            <w:shd w:val="clear" w:color="auto" w:fill="auto"/>
            <w:vAlign w:val="center"/>
            <w:hideMark/>
          </w:tcPr>
          <w:p w14:paraId="3FBB05CF" w14:textId="77777777" w:rsidR="007C6CB5" w:rsidRPr="007C6CB5" w:rsidRDefault="007C6CB5" w:rsidP="007C6CB5">
            <w:pPr>
              <w:jc w:val="center"/>
              <w:rPr>
                <w:sz w:val="18"/>
                <w:szCs w:val="18"/>
              </w:rPr>
            </w:pPr>
            <w:r w:rsidRPr="007C6CB5">
              <w:rPr>
                <w:sz w:val="18"/>
                <w:szCs w:val="18"/>
              </w:rPr>
              <w:t>1 540</w:t>
            </w:r>
          </w:p>
        </w:tc>
        <w:tc>
          <w:tcPr>
            <w:tcW w:w="1134" w:type="dxa"/>
            <w:tcBorders>
              <w:top w:val="nil"/>
              <w:left w:val="nil"/>
              <w:bottom w:val="single" w:sz="4" w:space="0" w:color="auto"/>
              <w:right w:val="single" w:sz="4" w:space="0" w:color="auto"/>
            </w:tcBorders>
            <w:vAlign w:val="center"/>
          </w:tcPr>
          <w:p w14:paraId="04DABF41" w14:textId="77777777" w:rsidR="007C6CB5" w:rsidRPr="007C6CB5" w:rsidRDefault="007C6CB5" w:rsidP="007C6CB5">
            <w:pPr>
              <w:jc w:val="center"/>
              <w:rPr>
                <w:sz w:val="18"/>
                <w:szCs w:val="18"/>
              </w:rPr>
            </w:pPr>
            <w:r w:rsidRPr="007C6CB5">
              <w:rPr>
                <w:sz w:val="18"/>
                <w:szCs w:val="18"/>
              </w:rPr>
              <w:t>1 540</w:t>
            </w:r>
          </w:p>
        </w:tc>
        <w:tc>
          <w:tcPr>
            <w:tcW w:w="1134" w:type="dxa"/>
            <w:tcBorders>
              <w:top w:val="nil"/>
              <w:left w:val="nil"/>
              <w:bottom w:val="single" w:sz="4" w:space="0" w:color="auto"/>
              <w:right w:val="single" w:sz="4" w:space="0" w:color="auto"/>
            </w:tcBorders>
            <w:vAlign w:val="center"/>
          </w:tcPr>
          <w:p w14:paraId="56E7C70D" w14:textId="77777777" w:rsidR="007C6CB5" w:rsidRPr="007C6CB5" w:rsidRDefault="007C6CB5" w:rsidP="007C6CB5">
            <w:pPr>
              <w:jc w:val="center"/>
              <w:rPr>
                <w:sz w:val="18"/>
                <w:szCs w:val="18"/>
              </w:rPr>
            </w:pPr>
            <w:r w:rsidRPr="007C6CB5">
              <w:rPr>
                <w:sz w:val="18"/>
                <w:szCs w:val="18"/>
              </w:rPr>
              <w:t>1 540</w:t>
            </w:r>
          </w:p>
        </w:tc>
        <w:tc>
          <w:tcPr>
            <w:tcW w:w="1159" w:type="dxa"/>
            <w:tcBorders>
              <w:top w:val="nil"/>
              <w:left w:val="nil"/>
              <w:bottom w:val="single" w:sz="4" w:space="0" w:color="auto"/>
              <w:right w:val="single" w:sz="4" w:space="0" w:color="auto"/>
            </w:tcBorders>
            <w:vAlign w:val="center"/>
          </w:tcPr>
          <w:p w14:paraId="14CC1E88" w14:textId="77777777" w:rsidR="007C6CB5" w:rsidRPr="007C6CB5" w:rsidRDefault="007C6CB5" w:rsidP="007C6CB5">
            <w:pPr>
              <w:jc w:val="center"/>
              <w:rPr>
                <w:sz w:val="18"/>
                <w:szCs w:val="18"/>
              </w:rPr>
            </w:pPr>
            <w:r w:rsidRPr="007C6CB5">
              <w:rPr>
                <w:sz w:val="18"/>
                <w:szCs w:val="18"/>
              </w:rPr>
              <w:t>1 540</w:t>
            </w:r>
          </w:p>
        </w:tc>
      </w:tr>
      <w:tr w:rsidR="007C6CB5" w:rsidRPr="007C6CB5" w14:paraId="5FFD5451" w14:textId="77777777" w:rsidTr="00487D46">
        <w:trPr>
          <w:trHeight w:val="414"/>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4B7CD4C5" w14:textId="77777777" w:rsidR="007C6CB5" w:rsidRPr="007C6CB5" w:rsidRDefault="007C6CB5" w:rsidP="007C6CB5">
            <w:pPr>
              <w:jc w:val="center"/>
              <w:rPr>
                <w:sz w:val="18"/>
                <w:szCs w:val="18"/>
              </w:rPr>
            </w:pPr>
            <w:r w:rsidRPr="007C6CB5">
              <w:rPr>
                <w:sz w:val="18"/>
                <w:szCs w:val="18"/>
              </w:rPr>
              <w:t>4</w:t>
            </w:r>
          </w:p>
        </w:tc>
        <w:tc>
          <w:tcPr>
            <w:tcW w:w="2799" w:type="dxa"/>
            <w:tcBorders>
              <w:top w:val="nil"/>
              <w:left w:val="nil"/>
              <w:bottom w:val="single" w:sz="4" w:space="0" w:color="auto"/>
              <w:right w:val="single" w:sz="4" w:space="0" w:color="auto"/>
            </w:tcBorders>
            <w:shd w:val="clear" w:color="auto" w:fill="auto"/>
            <w:vAlign w:val="center"/>
            <w:hideMark/>
          </w:tcPr>
          <w:p w14:paraId="0EFB546C" w14:textId="77777777" w:rsidR="007C6CB5" w:rsidRPr="007C6CB5" w:rsidRDefault="007C6CB5" w:rsidP="007C6CB5">
            <w:pPr>
              <w:rPr>
                <w:sz w:val="18"/>
                <w:szCs w:val="18"/>
              </w:rPr>
            </w:pPr>
            <w:r w:rsidRPr="007C6CB5">
              <w:rPr>
                <w:sz w:val="18"/>
                <w:szCs w:val="18"/>
              </w:rPr>
              <w:t>Коэффициент эластичности затрат по росту активов (К</w:t>
            </w:r>
            <w:r w:rsidRPr="007C6CB5">
              <w:rPr>
                <w:sz w:val="18"/>
                <w:szCs w:val="18"/>
                <w:vertAlign w:val="subscript"/>
              </w:rPr>
              <w:t>эл</w:t>
            </w:r>
            <w:r w:rsidRPr="007C6CB5">
              <w:rPr>
                <w:sz w:val="18"/>
                <w:szCs w:val="18"/>
              </w:rPr>
              <w:t>)</w:t>
            </w:r>
          </w:p>
        </w:tc>
        <w:tc>
          <w:tcPr>
            <w:tcW w:w="865" w:type="dxa"/>
            <w:tcBorders>
              <w:top w:val="nil"/>
              <w:left w:val="nil"/>
              <w:bottom w:val="single" w:sz="4" w:space="0" w:color="auto"/>
              <w:right w:val="single" w:sz="4" w:space="0" w:color="auto"/>
            </w:tcBorders>
            <w:shd w:val="clear" w:color="auto" w:fill="auto"/>
            <w:vAlign w:val="center"/>
            <w:hideMark/>
          </w:tcPr>
          <w:p w14:paraId="5AE27851" w14:textId="77777777" w:rsidR="007C6CB5" w:rsidRPr="007C6CB5" w:rsidRDefault="007C6CB5" w:rsidP="007C6CB5">
            <w:pPr>
              <w:jc w:val="center"/>
              <w:rPr>
                <w:sz w:val="18"/>
                <w:szCs w:val="18"/>
              </w:rPr>
            </w:pPr>
            <w:r w:rsidRPr="007C6CB5">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D2EA766" w14:textId="77777777" w:rsidR="007C6CB5" w:rsidRPr="007C6CB5" w:rsidRDefault="007C6CB5" w:rsidP="007C6CB5">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1D8C414" w14:textId="77777777" w:rsidR="007C6CB5" w:rsidRPr="007C6CB5" w:rsidRDefault="007C6CB5" w:rsidP="007C6CB5">
            <w:pPr>
              <w:jc w:val="center"/>
              <w:rPr>
                <w:sz w:val="18"/>
                <w:szCs w:val="18"/>
              </w:rPr>
            </w:pPr>
            <w:r w:rsidRPr="007C6CB5">
              <w:rPr>
                <w:sz w:val="18"/>
                <w:szCs w:val="18"/>
              </w:rPr>
              <w:t>0,75</w:t>
            </w:r>
          </w:p>
        </w:tc>
        <w:tc>
          <w:tcPr>
            <w:tcW w:w="1134" w:type="dxa"/>
            <w:tcBorders>
              <w:top w:val="nil"/>
              <w:left w:val="nil"/>
              <w:bottom w:val="single" w:sz="4" w:space="0" w:color="auto"/>
              <w:right w:val="single" w:sz="4" w:space="0" w:color="auto"/>
            </w:tcBorders>
            <w:vAlign w:val="center"/>
          </w:tcPr>
          <w:p w14:paraId="33E70CCE" w14:textId="77777777" w:rsidR="007C6CB5" w:rsidRPr="007C6CB5" w:rsidRDefault="007C6CB5" w:rsidP="007C6CB5">
            <w:pPr>
              <w:jc w:val="center"/>
              <w:rPr>
                <w:sz w:val="18"/>
                <w:szCs w:val="18"/>
              </w:rPr>
            </w:pPr>
            <w:r w:rsidRPr="007C6CB5">
              <w:rPr>
                <w:sz w:val="18"/>
                <w:szCs w:val="18"/>
              </w:rPr>
              <w:t>0,75</w:t>
            </w:r>
          </w:p>
        </w:tc>
        <w:tc>
          <w:tcPr>
            <w:tcW w:w="1134" w:type="dxa"/>
            <w:tcBorders>
              <w:top w:val="nil"/>
              <w:left w:val="nil"/>
              <w:bottom w:val="single" w:sz="4" w:space="0" w:color="auto"/>
              <w:right w:val="single" w:sz="4" w:space="0" w:color="auto"/>
            </w:tcBorders>
            <w:vAlign w:val="center"/>
          </w:tcPr>
          <w:p w14:paraId="41E316FF" w14:textId="77777777" w:rsidR="007C6CB5" w:rsidRPr="007C6CB5" w:rsidRDefault="007C6CB5" w:rsidP="007C6CB5">
            <w:pPr>
              <w:jc w:val="center"/>
              <w:rPr>
                <w:sz w:val="18"/>
                <w:szCs w:val="18"/>
              </w:rPr>
            </w:pPr>
            <w:r w:rsidRPr="007C6CB5">
              <w:rPr>
                <w:sz w:val="18"/>
                <w:szCs w:val="18"/>
              </w:rPr>
              <w:t>0,75</w:t>
            </w:r>
          </w:p>
        </w:tc>
        <w:tc>
          <w:tcPr>
            <w:tcW w:w="1159" w:type="dxa"/>
            <w:tcBorders>
              <w:top w:val="nil"/>
              <w:left w:val="nil"/>
              <w:bottom w:val="single" w:sz="4" w:space="0" w:color="auto"/>
              <w:right w:val="single" w:sz="4" w:space="0" w:color="auto"/>
            </w:tcBorders>
            <w:vAlign w:val="center"/>
          </w:tcPr>
          <w:p w14:paraId="3FF61E83" w14:textId="77777777" w:rsidR="007C6CB5" w:rsidRPr="007C6CB5" w:rsidRDefault="007C6CB5" w:rsidP="007C6CB5">
            <w:pPr>
              <w:jc w:val="center"/>
              <w:rPr>
                <w:sz w:val="18"/>
                <w:szCs w:val="18"/>
              </w:rPr>
            </w:pPr>
            <w:r w:rsidRPr="007C6CB5">
              <w:rPr>
                <w:sz w:val="18"/>
                <w:szCs w:val="18"/>
              </w:rPr>
              <w:t>0,75</w:t>
            </w:r>
          </w:p>
        </w:tc>
      </w:tr>
      <w:tr w:rsidR="007C6CB5" w:rsidRPr="007C6CB5" w14:paraId="18364420" w14:textId="77777777" w:rsidTr="00487D46">
        <w:trPr>
          <w:trHeight w:val="735"/>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14988145" w14:textId="77777777" w:rsidR="007C6CB5" w:rsidRPr="007C6CB5" w:rsidRDefault="007C6CB5" w:rsidP="007C6CB5">
            <w:pPr>
              <w:jc w:val="center"/>
              <w:rPr>
                <w:sz w:val="18"/>
                <w:szCs w:val="18"/>
              </w:rPr>
            </w:pPr>
            <w:r w:rsidRPr="007C6CB5">
              <w:rPr>
                <w:sz w:val="18"/>
                <w:szCs w:val="18"/>
              </w:rPr>
              <w:t>5</w:t>
            </w:r>
          </w:p>
        </w:tc>
        <w:tc>
          <w:tcPr>
            <w:tcW w:w="2799" w:type="dxa"/>
            <w:tcBorders>
              <w:top w:val="nil"/>
              <w:left w:val="nil"/>
              <w:bottom w:val="single" w:sz="4" w:space="0" w:color="auto"/>
              <w:right w:val="single" w:sz="4" w:space="0" w:color="auto"/>
            </w:tcBorders>
            <w:shd w:val="clear" w:color="auto" w:fill="auto"/>
            <w:vAlign w:val="center"/>
            <w:hideMark/>
          </w:tcPr>
          <w:p w14:paraId="39A3DF60" w14:textId="77777777" w:rsidR="007C6CB5" w:rsidRPr="007C6CB5" w:rsidRDefault="007C6CB5" w:rsidP="007C6CB5">
            <w:pPr>
              <w:rPr>
                <w:sz w:val="18"/>
                <w:szCs w:val="18"/>
              </w:rPr>
            </w:pPr>
            <w:r w:rsidRPr="007C6CB5">
              <w:rPr>
                <w:sz w:val="18"/>
                <w:szCs w:val="18"/>
              </w:rPr>
              <w:t>Операционные (подконтрольные)</w:t>
            </w:r>
            <w:r w:rsidRPr="007C6CB5">
              <w:rPr>
                <w:sz w:val="18"/>
                <w:szCs w:val="18"/>
              </w:rPr>
              <w:br/>
              <w:t>расходы</w:t>
            </w:r>
          </w:p>
        </w:tc>
        <w:tc>
          <w:tcPr>
            <w:tcW w:w="865" w:type="dxa"/>
            <w:tcBorders>
              <w:top w:val="nil"/>
              <w:left w:val="nil"/>
              <w:bottom w:val="single" w:sz="4" w:space="0" w:color="auto"/>
              <w:right w:val="single" w:sz="4" w:space="0" w:color="auto"/>
            </w:tcBorders>
            <w:shd w:val="clear" w:color="auto" w:fill="auto"/>
            <w:vAlign w:val="center"/>
            <w:hideMark/>
          </w:tcPr>
          <w:p w14:paraId="5EBD3F43" w14:textId="77777777" w:rsidR="007C6CB5" w:rsidRPr="007C6CB5" w:rsidRDefault="007C6CB5" w:rsidP="007C6CB5">
            <w:pPr>
              <w:jc w:val="center"/>
              <w:rPr>
                <w:sz w:val="18"/>
                <w:szCs w:val="18"/>
              </w:rPr>
            </w:pPr>
            <w:r w:rsidRPr="007C6CB5">
              <w:rPr>
                <w:sz w:val="18"/>
                <w:szCs w:val="18"/>
              </w:rPr>
              <w:t>тыс. руб.</w:t>
            </w:r>
          </w:p>
        </w:tc>
        <w:tc>
          <w:tcPr>
            <w:tcW w:w="992" w:type="dxa"/>
            <w:tcBorders>
              <w:top w:val="nil"/>
              <w:left w:val="nil"/>
              <w:bottom w:val="single" w:sz="4" w:space="0" w:color="auto"/>
              <w:right w:val="single" w:sz="4" w:space="0" w:color="auto"/>
            </w:tcBorders>
            <w:shd w:val="clear" w:color="auto" w:fill="auto"/>
            <w:vAlign w:val="center"/>
          </w:tcPr>
          <w:p w14:paraId="1D30E1EE" w14:textId="77777777" w:rsidR="007C6CB5" w:rsidRPr="007C6CB5" w:rsidRDefault="007C6CB5" w:rsidP="007C6CB5">
            <w:pPr>
              <w:jc w:val="center"/>
              <w:rPr>
                <w:sz w:val="18"/>
                <w:szCs w:val="18"/>
              </w:rPr>
            </w:pPr>
            <w:r w:rsidRPr="007C6CB5">
              <w:rPr>
                <w:sz w:val="18"/>
                <w:szCs w:val="18"/>
              </w:rPr>
              <w:t>49 659</w:t>
            </w:r>
          </w:p>
        </w:tc>
        <w:tc>
          <w:tcPr>
            <w:tcW w:w="1134" w:type="dxa"/>
            <w:tcBorders>
              <w:top w:val="nil"/>
              <w:left w:val="nil"/>
              <w:bottom w:val="single" w:sz="4" w:space="0" w:color="auto"/>
              <w:right w:val="single" w:sz="4" w:space="0" w:color="auto"/>
            </w:tcBorders>
            <w:shd w:val="clear" w:color="auto" w:fill="auto"/>
            <w:vAlign w:val="center"/>
          </w:tcPr>
          <w:p w14:paraId="77583336" w14:textId="77777777" w:rsidR="007C6CB5" w:rsidRPr="007C6CB5" w:rsidRDefault="007C6CB5" w:rsidP="007C6CB5">
            <w:pPr>
              <w:ind w:left="-101" w:right="-110"/>
              <w:jc w:val="center"/>
              <w:rPr>
                <w:sz w:val="18"/>
                <w:szCs w:val="18"/>
              </w:rPr>
            </w:pPr>
            <w:r w:rsidRPr="007C6CB5">
              <w:rPr>
                <w:sz w:val="18"/>
                <w:szCs w:val="18"/>
              </w:rPr>
              <w:t>50 834</w:t>
            </w:r>
          </w:p>
        </w:tc>
        <w:tc>
          <w:tcPr>
            <w:tcW w:w="1134" w:type="dxa"/>
            <w:tcBorders>
              <w:top w:val="nil"/>
              <w:left w:val="nil"/>
              <w:bottom w:val="single" w:sz="4" w:space="0" w:color="auto"/>
              <w:right w:val="single" w:sz="4" w:space="0" w:color="auto"/>
            </w:tcBorders>
            <w:vAlign w:val="center"/>
          </w:tcPr>
          <w:p w14:paraId="0DB190F6" w14:textId="77777777" w:rsidR="007C6CB5" w:rsidRPr="007C6CB5" w:rsidRDefault="007C6CB5" w:rsidP="007C6CB5">
            <w:pPr>
              <w:ind w:left="-101" w:right="-110"/>
              <w:jc w:val="center"/>
              <w:rPr>
                <w:sz w:val="18"/>
                <w:szCs w:val="18"/>
              </w:rPr>
            </w:pPr>
            <w:r w:rsidRPr="007C6CB5">
              <w:rPr>
                <w:sz w:val="18"/>
                <w:szCs w:val="18"/>
              </w:rPr>
              <w:t>53 697</w:t>
            </w:r>
          </w:p>
        </w:tc>
        <w:tc>
          <w:tcPr>
            <w:tcW w:w="1134" w:type="dxa"/>
            <w:tcBorders>
              <w:top w:val="nil"/>
              <w:left w:val="nil"/>
              <w:bottom w:val="single" w:sz="4" w:space="0" w:color="auto"/>
              <w:right w:val="single" w:sz="4" w:space="0" w:color="auto"/>
            </w:tcBorders>
            <w:vAlign w:val="center"/>
          </w:tcPr>
          <w:p w14:paraId="7012E809" w14:textId="77777777" w:rsidR="007C6CB5" w:rsidRPr="007C6CB5" w:rsidRDefault="007C6CB5" w:rsidP="007C6CB5">
            <w:pPr>
              <w:ind w:left="-101" w:right="-110"/>
              <w:jc w:val="center"/>
              <w:rPr>
                <w:sz w:val="18"/>
                <w:szCs w:val="18"/>
              </w:rPr>
            </w:pPr>
            <w:r w:rsidRPr="007C6CB5">
              <w:rPr>
                <w:sz w:val="18"/>
                <w:szCs w:val="18"/>
              </w:rPr>
              <w:t>60 496</w:t>
            </w:r>
          </w:p>
        </w:tc>
        <w:tc>
          <w:tcPr>
            <w:tcW w:w="1159" w:type="dxa"/>
            <w:tcBorders>
              <w:top w:val="nil"/>
              <w:left w:val="nil"/>
              <w:bottom w:val="single" w:sz="4" w:space="0" w:color="auto"/>
              <w:right w:val="single" w:sz="4" w:space="0" w:color="auto"/>
            </w:tcBorders>
            <w:vAlign w:val="center"/>
          </w:tcPr>
          <w:p w14:paraId="205C83BA" w14:textId="77777777" w:rsidR="007C6CB5" w:rsidRPr="007C6CB5" w:rsidRDefault="007C6CB5" w:rsidP="007C6CB5">
            <w:pPr>
              <w:ind w:left="-101" w:right="-110"/>
              <w:jc w:val="center"/>
              <w:rPr>
                <w:sz w:val="18"/>
                <w:szCs w:val="18"/>
              </w:rPr>
            </w:pPr>
            <w:r w:rsidRPr="007C6CB5">
              <w:rPr>
                <w:sz w:val="18"/>
                <w:szCs w:val="18"/>
              </w:rPr>
              <w:t>63 425</w:t>
            </w:r>
          </w:p>
        </w:tc>
      </w:tr>
    </w:tbl>
    <w:p w14:paraId="74E03306" w14:textId="77777777" w:rsidR="007C6CB5" w:rsidRPr="007C6CB5" w:rsidRDefault="007C6CB5" w:rsidP="007C6CB5">
      <w:pPr>
        <w:ind w:firstLine="851"/>
        <w:jc w:val="both"/>
        <w:rPr>
          <w:sz w:val="28"/>
          <w:szCs w:val="28"/>
        </w:rPr>
      </w:pPr>
    </w:p>
    <w:p w14:paraId="58125E3F" w14:textId="77777777" w:rsidR="007C6CB5" w:rsidRPr="007C6CB5" w:rsidRDefault="007C6CB5" w:rsidP="007C6CB5">
      <w:pPr>
        <w:ind w:firstLine="851"/>
        <w:jc w:val="both"/>
        <w:rPr>
          <w:sz w:val="28"/>
          <w:szCs w:val="28"/>
        </w:rPr>
      </w:pPr>
      <w:r w:rsidRPr="007C6CB5">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53B67479" w14:textId="77777777" w:rsidR="007C6CB5" w:rsidRPr="007C6CB5" w:rsidRDefault="007C6CB5" w:rsidP="007C6CB5">
      <w:pPr>
        <w:ind w:firstLine="851"/>
        <w:jc w:val="both"/>
        <w:rPr>
          <w:sz w:val="28"/>
          <w:szCs w:val="28"/>
        </w:rPr>
      </w:pPr>
      <w:r w:rsidRPr="007C6CB5">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C6CB5">
        <w:rPr>
          <w:sz w:val="28"/>
          <w:szCs w:val="28"/>
          <w:lang w:val="en-US"/>
        </w:rPr>
        <w:t>SAP</w:t>
      </w:r>
      <w:r w:rsidRPr="007C6CB5">
        <w:rPr>
          <w:sz w:val="28"/>
          <w:szCs w:val="28"/>
        </w:rPr>
        <w:t xml:space="preserve"> </w:t>
      </w:r>
      <w:r w:rsidRPr="007C6CB5">
        <w:rPr>
          <w:sz w:val="28"/>
          <w:szCs w:val="28"/>
          <w:lang w:val="en-US"/>
        </w:rPr>
        <w:t>ERP</w:t>
      </w:r>
      <w:r w:rsidRPr="007C6CB5">
        <w:rPr>
          <w:sz w:val="28"/>
          <w:szCs w:val="28"/>
        </w:rPr>
        <w:t>.</w:t>
      </w:r>
    </w:p>
    <w:p w14:paraId="199F1AC7" w14:textId="77777777" w:rsidR="007C6CB5" w:rsidRPr="007C6CB5" w:rsidRDefault="007C6CB5" w:rsidP="007C6CB5">
      <w:pPr>
        <w:ind w:firstLine="851"/>
        <w:jc w:val="both"/>
        <w:rPr>
          <w:sz w:val="28"/>
          <w:szCs w:val="28"/>
        </w:rPr>
      </w:pPr>
      <w:r w:rsidRPr="007C6CB5">
        <w:rPr>
          <w:sz w:val="28"/>
          <w:szCs w:val="28"/>
        </w:rPr>
        <w:t>Размер отчислений на социальные нужды подтверждаются представленной выгрузкой из бухгалтерских программ.</w:t>
      </w:r>
    </w:p>
    <w:p w14:paraId="07D30F73" w14:textId="77777777" w:rsidR="007C6CB5" w:rsidRPr="007C6CB5" w:rsidRDefault="007C6CB5" w:rsidP="007C6CB5">
      <w:pPr>
        <w:ind w:firstLine="851"/>
        <w:jc w:val="both"/>
        <w:rPr>
          <w:sz w:val="28"/>
          <w:szCs w:val="28"/>
        </w:rPr>
      </w:pPr>
      <w:r w:rsidRPr="007C6CB5">
        <w:rPr>
          <w:sz w:val="28"/>
          <w:szCs w:val="28"/>
        </w:rPr>
        <w:lastRenderedPageBreak/>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7C6CB5">
        <w:rPr>
          <w:sz w:val="28"/>
          <w:szCs w:val="28"/>
          <w:lang w:val="en-US"/>
        </w:rPr>
        <w:t>SAP</w:t>
      </w:r>
      <w:r w:rsidRPr="007C6CB5">
        <w:rPr>
          <w:sz w:val="28"/>
          <w:szCs w:val="28"/>
        </w:rPr>
        <w:t xml:space="preserve"> </w:t>
      </w:r>
      <w:r w:rsidRPr="007C6CB5">
        <w:rPr>
          <w:sz w:val="28"/>
          <w:szCs w:val="28"/>
          <w:lang w:val="en-US"/>
        </w:rPr>
        <w:t>ERP</w:t>
      </w:r>
      <w:r w:rsidRPr="007C6CB5">
        <w:rPr>
          <w:sz w:val="28"/>
          <w:szCs w:val="28"/>
        </w:rPr>
        <w:t>.</w:t>
      </w:r>
    </w:p>
    <w:p w14:paraId="4704695F" w14:textId="77777777" w:rsidR="007C6CB5" w:rsidRPr="007C6CB5" w:rsidRDefault="007C6CB5" w:rsidP="007C6CB5">
      <w:pPr>
        <w:ind w:firstLine="851"/>
        <w:jc w:val="both"/>
        <w:rPr>
          <w:sz w:val="28"/>
          <w:szCs w:val="28"/>
        </w:rPr>
      </w:pPr>
      <w:r w:rsidRPr="007C6CB5">
        <w:rPr>
          <w:sz w:val="28"/>
          <w:szCs w:val="28"/>
        </w:rPr>
        <w:t>Данные расходы признаются экспертами документально подтвержденными и экономически обоснованными.</w:t>
      </w:r>
    </w:p>
    <w:p w14:paraId="0F4B3D01" w14:textId="77777777" w:rsidR="007C6CB5" w:rsidRPr="007C6CB5" w:rsidRDefault="007C6CB5" w:rsidP="007C6CB5">
      <w:pPr>
        <w:ind w:firstLine="851"/>
        <w:jc w:val="both"/>
        <w:rPr>
          <w:sz w:val="28"/>
          <w:szCs w:val="28"/>
          <w:lang w:eastAsia="en-US"/>
        </w:rPr>
      </w:pPr>
      <w:r w:rsidRPr="007C6CB5">
        <w:rPr>
          <w:sz w:val="28"/>
          <w:szCs w:val="28"/>
        </w:rPr>
        <w:t>Расчет неподконтрольных расходов приведен в таблице 14.</w:t>
      </w:r>
    </w:p>
    <w:p w14:paraId="546FFA85" w14:textId="77777777" w:rsidR="007C6CB5" w:rsidRPr="007C6CB5" w:rsidRDefault="007C6CB5" w:rsidP="007C6CB5">
      <w:pPr>
        <w:ind w:firstLine="851"/>
        <w:jc w:val="both"/>
        <w:rPr>
          <w:sz w:val="28"/>
          <w:szCs w:val="28"/>
          <w:lang w:eastAsia="en-US"/>
        </w:rPr>
      </w:pPr>
    </w:p>
    <w:p w14:paraId="66EAB221" w14:textId="77777777" w:rsidR="007C6CB5" w:rsidRPr="007C6CB5" w:rsidRDefault="007C6CB5" w:rsidP="007C6CB5">
      <w:pPr>
        <w:tabs>
          <w:tab w:val="left" w:pos="1890"/>
        </w:tabs>
        <w:ind w:left="1080" w:right="-1"/>
        <w:jc w:val="right"/>
        <w:rPr>
          <w:sz w:val="28"/>
          <w:szCs w:val="28"/>
          <w:lang w:eastAsia="en-US"/>
        </w:rPr>
      </w:pPr>
      <w:r w:rsidRPr="007C6CB5">
        <w:rPr>
          <w:sz w:val="28"/>
          <w:szCs w:val="28"/>
          <w:lang w:eastAsia="en-US"/>
        </w:rPr>
        <w:t>Таблица 14</w:t>
      </w:r>
    </w:p>
    <w:p w14:paraId="54C098D1" w14:textId="77777777" w:rsidR="007C6CB5" w:rsidRPr="007C6CB5" w:rsidRDefault="007C6CB5" w:rsidP="007C6CB5">
      <w:pPr>
        <w:ind w:left="-142"/>
        <w:jc w:val="center"/>
        <w:rPr>
          <w:b/>
          <w:sz w:val="28"/>
          <w:szCs w:val="28"/>
        </w:rPr>
      </w:pPr>
      <w:r w:rsidRPr="007C6CB5">
        <w:rPr>
          <w:b/>
          <w:sz w:val="28"/>
          <w:szCs w:val="28"/>
        </w:rPr>
        <w:t>Фактические неподконтрольные расходы Кемеровской ГРЭС на производство теплоносителя за 2023 год</w:t>
      </w:r>
    </w:p>
    <w:p w14:paraId="7BB37B4A" w14:textId="77777777" w:rsidR="007C6CB5" w:rsidRPr="007C6CB5" w:rsidRDefault="007C6CB5" w:rsidP="007C6CB5">
      <w:pPr>
        <w:jc w:val="right"/>
        <w:rPr>
          <w:sz w:val="28"/>
          <w:szCs w:val="28"/>
        </w:rPr>
      </w:pPr>
      <w:r w:rsidRPr="007C6CB5">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C6CB5" w:rsidRPr="007C6CB5" w14:paraId="26B4C7BB" w14:textId="77777777" w:rsidTr="00487D46">
        <w:trPr>
          <w:trHeight w:val="417"/>
          <w:tblHeader/>
          <w:jc w:val="center"/>
        </w:trPr>
        <w:tc>
          <w:tcPr>
            <w:tcW w:w="817" w:type="dxa"/>
            <w:shd w:val="clear" w:color="auto" w:fill="auto"/>
            <w:vAlign w:val="center"/>
            <w:hideMark/>
          </w:tcPr>
          <w:p w14:paraId="2F8DBF45" w14:textId="77777777" w:rsidR="007C6CB5" w:rsidRPr="007C6CB5" w:rsidRDefault="007C6CB5" w:rsidP="007C6CB5">
            <w:pPr>
              <w:jc w:val="center"/>
            </w:pPr>
            <w:r w:rsidRPr="007C6CB5">
              <w:t>№</w:t>
            </w:r>
            <w:r w:rsidRPr="007C6CB5">
              <w:br/>
              <w:t>п. п.</w:t>
            </w:r>
          </w:p>
        </w:tc>
        <w:tc>
          <w:tcPr>
            <w:tcW w:w="6980" w:type="dxa"/>
            <w:shd w:val="clear" w:color="auto" w:fill="auto"/>
            <w:noWrap/>
            <w:vAlign w:val="center"/>
            <w:hideMark/>
          </w:tcPr>
          <w:p w14:paraId="6BEF776E" w14:textId="77777777" w:rsidR="007C6CB5" w:rsidRPr="007C6CB5" w:rsidRDefault="007C6CB5" w:rsidP="007C6CB5">
            <w:pPr>
              <w:jc w:val="center"/>
            </w:pPr>
            <w:r w:rsidRPr="007C6CB5">
              <w:t>Показатель</w:t>
            </w:r>
          </w:p>
        </w:tc>
        <w:tc>
          <w:tcPr>
            <w:tcW w:w="2009" w:type="dxa"/>
            <w:shd w:val="clear" w:color="auto" w:fill="auto"/>
            <w:vAlign w:val="center"/>
          </w:tcPr>
          <w:p w14:paraId="5CC5AE18" w14:textId="77777777" w:rsidR="007C6CB5" w:rsidRPr="007C6CB5" w:rsidRDefault="007C6CB5" w:rsidP="007C6CB5">
            <w:pPr>
              <w:jc w:val="center"/>
            </w:pPr>
            <w:r w:rsidRPr="007C6CB5">
              <w:t>Факт за 2023 год (по оценке экспертов)</w:t>
            </w:r>
          </w:p>
        </w:tc>
      </w:tr>
      <w:tr w:rsidR="007C6CB5" w:rsidRPr="007C6CB5" w14:paraId="70617C54" w14:textId="77777777" w:rsidTr="00487D46">
        <w:trPr>
          <w:trHeight w:val="525"/>
          <w:jc w:val="center"/>
        </w:trPr>
        <w:tc>
          <w:tcPr>
            <w:tcW w:w="817" w:type="dxa"/>
            <w:shd w:val="clear" w:color="auto" w:fill="auto"/>
            <w:noWrap/>
            <w:vAlign w:val="center"/>
            <w:hideMark/>
          </w:tcPr>
          <w:p w14:paraId="005F11D3" w14:textId="77777777" w:rsidR="007C6CB5" w:rsidRPr="007C6CB5" w:rsidRDefault="007C6CB5" w:rsidP="007C6CB5">
            <w:pPr>
              <w:jc w:val="center"/>
            </w:pPr>
            <w:r w:rsidRPr="007C6CB5">
              <w:t>1.1</w:t>
            </w:r>
          </w:p>
        </w:tc>
        <w:tc>
          <w:tcPr>
            <w:tcW w:w="6980" w:type="dxa"/>
            <w:shd w:val="clear" w:color="auto" w:fill="auto"/>
            <w:vAlign w:val="center"/>
            <w:hideMark/>
          </w:tcPr>
          <w:p w14:paraId="5A3B8AAA" w14:textId="77777777" w:rsidR="007C6CB5" w:rsidRPr="007C6CB5" w:rsidRDefault="007C6CB5" w:rsidP="007C6CB5">
            <w:r w:rsidRPr="007C6CB5">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394392BF" w14:textId="77777777" w:rsidR="007C6CB5" w:rsidRPr="007C6CB5" w:rsidRDefault="007C6CB5" w:rsidP="007C6CB5">
            <w:pPr>
              <w:jc w:val="center"/>
            </w:pPr>
            <w:r w:rsidRPr="007C6CB5">
              <w:t>0</w:t>
            </w:r>
          </w:p>
        </w:tc>
      </w:tr>
      <w:tr w:rsidR="007C6CB5" w:rsidRPr="007C6CB5" w14:paraId="0ABC3509" w14:textId="77777777" w:rsidTr="00487D46">
        <w:trPr>
          <w:trHeight w:val="300"/>
          <w:jc w:val="center"/>
        </w:trPr>
        <w:tc>
          <w:tcPr>
            <w:tcW w:w="817" w:type="dxa"/>
            <w:shd w:val="clear" w:color="auto" w:fill="auto"/>
            <w:noWrap/>
            <w:vAlign w:val="center"/>
            <w:hideMark/>
          </w:tcPr>
          <w:p w14:paraId="66EBA5A3" w14:textId="77777777" w:rsidR="007C6CB5" w:rsidRPr="007C6CB5" w:rsidRDefault="007C6CB5" w:rsidP="007C6CB5">
            <w:pPr>
              <w:jc w:val="center"/>
            </w:pPr>
            <w:r w:rsidRPr="007C6CB5">
              <w:t>1.2</w:t>
            </w:r>
          </w:p>
        </w:tc>
        <w:tc>
          <w:tcPr>
            <w:tcW w:w="6980" w:type="dxa"/>
            <w:shd w:val="clear" w:color="auto" w:fill="auto"/>
            <w:noWrap/>
            <w:vAlign w:val="center"/>
            <w:hideMark/>
          </w:tcPr>
          <w:p w14:paraId="793E599E" w14:textId="77777777" w:rsidR="007C6CB5" w:rsidRPr="007C6CB5" w:rsidRDefault="007C6CB5" w:rsidP="007C6CB5">
            <w:r w:rsidRPr="007C6CB5">
              <w:t>Арендная плата</w:t>
            </w:r>
          </w:p>
        </w:tc>
        <w:tc>
          <w:tcPr>
            <w:tcW w:w="2009" w:type="dxa"/>
            <w:shd w:val="clear" w:color="auto" w:fill="auto"/>
            <w:vAlign w:val="center"/>
          </w:tcPr>
          <w:p w14:paraId="680108D1" w14:textId="77777777" w:rsidR="007C6CB5" w:rsidRPr="007C6CB5" w:rsidRDefault="007C6CB5" w:rsidP="007C6CB5">
            <w:pPr>
              <w:jc w:val="center"/>
            </w:pPr>
            <w:r w:rsidRPr="007C6CB5">
              <w:t>0</w:t>
            </w:r>
          </w:p>
        </w:tc>
      </w:tr>
      <w:tr w:rsidR="007C6CB5" w:rsidRPr="007C6CB5" w14:paraId="494CB57E" w14:textId="77777777" w:rsidTr="00487D46">
        <w:trPr>
          <w:trHeight w:val="300"/>
          <w:jc w:val="center"/>
        </w:trPr>
        <w:tc>
          <w:tcPr>
            <w:tcW w:w="817" w:type="dxa"/>
            <w:shd w:val="clear" w:color="auto" w:fill="auto"/>
            <w:noWrap/>
            <w:vAlign w:val="center"/>
            <w:hideMark/>
          </w:tcPr>
          <w:p w14:paraId="714B5E74" w14:textId="77777777" w:rsidR="007C6CB5" w:rsidRPr="007C6CB5" w:rsidRDefault="007C6CB5" w:rsidP="007C6CB5">
            <w:pPr>
              <w:jc w:val="center"/>
            </w:pPr>
            <w:r w:rsidRPr="007C6CB5">
              <w:t>1.3</w:t>
            </w:r>
          </w:p>
        </w:tc>
        <w:tc>
          <w:tcPr>
            <w:tcW w:w="6980" w:type="dxa"/>
            <w:shd w:val="clear" w:color="auto" w:fill="auto"/>
            <w:noWrap/>
            <w:vAlign w:val="center"/>
            <w:hideMark/>
          </w:tcPr>
          <w:p w14:paraId="73736D37" w14:textId="77777777" w:rsidR="007C6CB5" w:rsidRPr="007C6CB5" w:rsidRDefault="007C6CB5" w:rsidP="007C6CB5">
            <w:r w:rsidRPr="007C6CB5">
              <w:t>Концессионная плата</w:t>
            </w:r>
          </w:p>
        </w:tc>
        <w:tc>
          <w:tcPr>
            <w:tcW w:w="2009" w:type="dxa"/>
            <w:shd w:val="clear" w:color="auto" w:fill="auto"/>
            <w:vAlign w:val="center"/>
          </w:tcPr>
          <w:p w14:paraId="2E31D888" w14:textId="77777777" w:rsidR="007C6CB5" w:rsidRPr="007C6CB5" w:rsidRDefault="007C6CB5" w:rsidP="007C6CB5">
            <w:pPr>
              <w:jc w:val="center"/>
            </w:pPr>
            <w:r w:rsidRPr="007C6CB5">
              <w:t>0</w:t>
            </w:r>
          </w:p>
        </w:tc>
      </w:tr>
      <w:tr w:rsidR="007C6CB5" w:rsidRPr="007C6CB5" w14:paraId="0A4A3B34" w14:textId="77777777" w:rsidTr="00487D46">
        <w:trPr>
          <w:trHeight w:val="513"/>
          <w:jc w:val="center"/>
        </w:trPr>
        <w:tc>
          <w:tcPr>
            <w:tcW w:w="817" w:type="dxa"/>
            <w:shd w:val="clear" w:color="auto" w:fill="auto"/>
            <w:noWrap/>
            <w:vAlign w:val="center"/>
            <w:hideMark/>
          </w:tcPr>
          <w:p w14:paraId="1EDB85AE" w14:textId="77777777" w:rsidR="007C6CB5" w:rsidRPr="007C6CB5" w:rsidRDefault="007C6CB5" w:rsidP="007C6CB5">
            <w:pPr>
              <w:jc w:val="center"/>
            </w:pPr>
            <w:r w:rsidRPr="007C6CB5">
              <w:t>1.4</w:t>
            </w:r>
          </w:p>
        </w:tc>
        <w:tc>
          <w:tcPr>
            <w:tcW w:w="6980" w:type="dxa"/>
            <w:shd w:val="clear" w:color="auto" w:fill="auto"/>
            <w:vAlign w:val="center"/>
            <w:hideMark/>
          </w:tcPr>
          <w:p w14:paraId="66A4350E" w14:textId="77777777" w:rsidR="007C6CB5" w:rsidRPr="007C6CB5" w:rsidRDefault="007C6CB5" w:rsidP="007C6CB5">
            <w:r w:rsidRPr="007C6CB5">
              <w:t>Расходы на уплату налогов, сборов и других обязательных платежей, в том числе:</w:t>
            </w:r>
          </w:p>
        </w:tc>
        <w:tc>
          <w:tcPr>
            <w:tcW w:w="2009" w:type="dxa"/>
            <w:shd w:val="clear" w:color="auto" w:fill="auto"/>
            <w:vAlign w:val="center"/>
          </w:tcPr>
          <w:p w14:paraId="449459EA" w14:textId="77777777" w:rsidR="007C6CB5" w:rsidRPr="007C6CB5" w:rsidRDefault="007C6CB5" w:rsidP="007C6CB5">
            <w:pPr>
              <w:jc w:val="center"/>
            </w:pPr>
            <w:r w:rsidRPr="007C6CB5">
              <w:rPr>
                <w:szCs w:val="20"/>
              </w:rPr>
              <w:t>5 649</w:t>
            </w:r>
          </w:p>
        </w:tc>
      </w:tr>
      <w:tr w:rsidR="007C6CB5" w:rsidRPr="007C6CB5" w14:paraId="0B4E94FC" w14:textId="77777777" w:rsidTr="00487D46">
        <w:trPr>
          <w:trHeight w:val="832"/>
          <w:jc w:val="center"/>
        </w:trPr>
        <w:tc>
          <w:tcPr>
            <w:tcW w:w="817" w:type="dxa"/>
            <w:shd w:val="clear" w:color="auto" w:fill="auto"/>
            <w:noWrap/>
            <w:vAlign w:val="center"/>
            <w:hideMark/>
          </w:tcPr>
          <w:p w14:paraId="5CCE0185" w14:textId="77777777" w:rsidR="007C6CB5" w:rsidRPr="007C6CB5" w:rsidRDefault="007C6CB5" w:rsidP="007C6CB5">
            <w:pPr>
              <w:jc w:val="center"/>
            </w:pPr>
            <w:r w:rsidRPr="007C6CB5">
              <w:t>1.4.1</w:t>
            </w:r>
          </w:p>
        </w:tc>
        <w:tc>
          <w:tcPr>
            <w:tcW w:w="6980" w:type="dxa"/>
            <w:shd w:val="clear" w:color="auto" w:fill="auto"/>
            <w:vAlign w:val="center"/>
            <w:hideMark/>
          </w:tcPr>
          <w:p w14:paraId="661D3E08" w14:textId="77777777" w:rsidR="007C6CB5" w:rsidRPr="007C6CB5" w:rsidRDefault="007C6CB5" w:rsidP="007C6CB5">
            <w:r w:rsidRPr="007C6CB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0AE19645" w14:textId="77777777" w:rsidR="007C6CB5" w:rsidRPr="007C6CB5" w:rsidRDefault="007C6CB5" w:rsidP="007C6CB5">
            <w:pPr>
              <w:jc w:val="center"/>
            </w:pPr>
            <w:r w:rsidRPr="007C6CB5">
              <w:t>0</w:t>
            </w:r>
          </w:p>
        </w:tc>
      </w:tr>
      <w:tr w:rsidR="007C6CB5" w:rsidRPr="007C6CB5" w14:paraId="1F8D5C6F" w14:textId="77777777" w:rsidTr="00487D46">
        <w:trPr>
          <w:trHeight w:val="136"/>
          <w:jc w:val="center"/>
        </w:trPr>
        <w:tc>
          <w:tcPr>
            <w:tcW w:w="817" w:type="dxa"/>
            <w:shd w:val="clear" w:color="auto" w:fill="auto"/>
            <w:noWrap/>
            <w:vAlign w:val="center"/>
            <w:hideMark/>
          </w:tcPr>
          <w:p w14:paraId="60B638B3" w14:textId="77777777" w:rsidR="007C6CB5" w:rsidRPr="007C6CB5" w:rsidRDefault="007C6CB5" w:rsidP="007C6CB5">
            <w:pPr>
              <w:jc w:val="center"/>
            </w:pPr>
            <w:r w:rsidRPr="007C6CB5">
              <w:t>1.4.2</w:t>
            </w:r>
          </w:p>
        </w:tc>
        <w:tc>
          <w:tcPr>
            <w:tcW w:w="6980" w:type="dxa"/>
            <w:shd w:val="clear" w:color="auto" w:fill="auto"/>
            <w:vAlign w:val="center"/>
            <w:hideMark/>
          </w:tcPr>
          <w:p w14:paraId="49AA0ADC" w14:textId="77777777" w:rsidR="007C6CB5" w:rsidRPr="007C6CB5" w:rsidRDefault="007C6CB5" w:rsidP="007C6CB5">
            <w:r w:rsidRPr="007C6CB5">
              <w:t>расходы на обязательное страхование</w:t>
            </w:r>
          </w:p>
        </w:tc>
        <w:tc>
          <w:tcPr>
            <w:tcW w:w="2009" w:type="dxa"/>
            <w:shd w:val="clear" w:color="auto" w:fill="auto"/>
            <w:vAlign w:val="center"/>
          </w:tcPr>
          <w:p w14:paraId="1B6F7FFA" w14:textId="77777777" w:rsidR="007C6CB5" w:rsidRPr="007C6CB5" w:rsidRDefault="007C6CB5" w:rsidP="007C6CB5">
            <w:pPr>
              <w:jc w:val="center"/>
            </w:pPr>
            <w:r w:rsidRPr="007C6CB5">
              <w:t>0</w:t>
            </w:r>
          </w:p>
        </w:tc>
      </w:tr>
      <w:tr w:rsidR="007C6CB5" w:rsidRPr="007C6CB5" w14:paraId="6733EE48" w14:textId="77777777" w:rsidTr="00487D46">
        <w:trPr>
          <w:trHeight w:val="355"/>
          <w:jc w:val="center"/>
        </w:trPr>
        <w:tc>
          <w:tcPr>
            <w:tcW w:w="817" w:type="dxa"/>
            <w:shd w:val="clear" w:color="auto" w:fill="auto"/>
            <w:noWrap/>
            <w:vAlign w:val="center"/>
            <w:hideMark/>
          </w:tcPr>
          <w:p w14:paraId="0D1FD429" w14:textId="77777777" w:rsidR="007C6CB5" w:rsidRPr="007C6CB5" w:rsidRDefault="007C6CB5" w:rsidP="007C6CB5">
            <w:pPr>
              <w:jc w:val="center"/>
            </w:pPr>
            <w:r w:rsidRPr="007C6CB5">
              <w:t>1.4.3</w:t>
            </w:r>
          </w:p>
        </w:tc>
        <w:tc>
          <w:tcPr>
            <w:tcW w:w="6980" w:type="dxa"/>
            <w:shd w:val="clear" w:color="auto" w:fill="auto"/>
            <w:noWrap/>
            <w:vAlign w:val="center"/>
            <w:hideMark/>
          </w:tcPr>
          <w:p w14:paraId="191AE776" w14:textId="77777777" w:rsidR="007C6CB5" w:rsidRPr="007C6CB5" w:rsidRDefault="007C6CB5" w:rsidP="007C6CB5">
            <w:r w:rsidRPr="007C6CB5">
              <w:t xml:space="preserve">иные расходы </w:t>
            </w:r>
          </w:p>
        </w:tc>
        <w:tc>
          <w:tcPr>
            <w:tcW w:w="2009" w:type="dxa"/>
            <w:shd w:val="clear" w:color="auto" w:fill="auto"/>
            <w:vAlign w:val="center"/>
          </w:tcPr>
          <w:p w14:paraId="382E670B" w14:textId="77777777" w:rsidR="007C6CB5" w:rsidRPr="007C6CB5" w:rsidRDefault="007C6CB5" w:rsidP="007C6CB5">
            <w:pPr>
              <w:jc w:val="center"/>
            </w:pPr>
            <w:r w:rsidRPr="007C6CB5">
              <w:rPr>
                <w:szCs w:val="20"/>
              </w:rPr>
              <w:t>5 649</w:t>
            </w:r>
          </w:p>
        </w:tc>
      </w:tr>
      <w:tr w:rsidR="007C6CB5" w:rsidRPr="007C6CB5" w14:paraId="4BD9D462" w14:textId="77777777" w:rsidTr="00487D46">
        <w:trPr>
          <w:trHeight w:val="355"/>
          <w:jc w:val="center"/>
        </w:trPr>
        <w:tc>
          <w:tcPr>
            <w:tcW w:w="817" w:type="dxa"/>
            <w:shd w:val="clear" w:color="auto" w:fill="auto"/>
            <w:noWrap/>
            <w:vAlign w:val="center"/>
          </w:tcPr>
          <w:p w14:paraId="4E491F77" w14:textId="77777777" w:rsidR="007C6CB5" w:rsidRPr="007C6CB5" w:rsidRDefault="007C6CB5" w:rsidP="007C6CB5">
            <w:pPr>
              <w:jc w:val="center"/>
            </w:pPr>
          </w:p>
        </w:tc>
        <w:tc>
          <w:tcPr>
            <w:tcW w:w="6980" w:type="dxa"/>
            <w:shd w:val="clear" w:color="auto" w:fill="auto"/>
            <w:noWrap/>
          </w:tcPr>
          <w:p w14:paraId="6648F3DE" w14:textId="77777777" w:rsidR="007C6CB5" w:rsidRPr="007C6CB5" w:rsidRDefault="007C6CB5" w:rsidP="007C6CB5">
            <w:r w:rsidRPr="007C6CB5">
              <w:t xml:space="preserve">- налог на имущество организаций            </w:t>
            </w:r>
          </w:p>
        </w:tc>
        <w:tc>
          <w:tcPr>
            <w:tcW w:w="2009" w:type="dxa"/>
            <w:shd w:val="clear" w:color="auto" w:fill="auto"/>
            <w:vAlign w:val="center"/>
          </w:tcPr>
          <w:p w14:paraId="17C06B1C" w14:textId="77777777" w:rsidR="007C6CB5" w:rsidRPr="007C6CB5" w:rsidRDefault="007C6CB5" w:rsidP="007C6CB5">
            <w:pPr>
              <w:jc w:val="center"/>
            </w:pPr>
            <w:r w:rsidRPr="007C6CB5">
              <w:rPr>
                <w:szCs w:val="20"/>
              </w:rPr>
              <w:t>1 576</w:t>
            </w:r>
          </w:p>
        </w:tc>
      </w:tr>
      <w:tr w:rsidR="007C6CB5" w:rsidRPr="007C6CB5" w14:paraId="12F02F96" w14:textId="77777777" w:rsidTr="00487D46">
        <w:trPr>
          <w:trHeight w:val="355"/>
          <w:jc w:val="center"/>
        </w:trPr>
        <w:tc>
          <w:tcPr>
            <w:tcW w:w="817" w:type="dxa"/>
            <w:shd w:val="clear" w:color="auto" w:fill="auto"/>
            <w:noWrap/>
            <w:vAlign w:val="center"/>
          </w:tcPr>
          <w:p w14:paraId="7EB58AD1" w14:textId="77777777" w:rsidR="007C6CB5" w:rsidRPr="007C6CB5" w:rsidRDefault="007C6CB5" w:rsidP="007C6CB5">
            <w:pPr>
              <w:jc w:val="center"/>
            </w:pPr>
          </w:p>
        </w:tc>
        <w:tc>
          <w:tcPr>
            <w:tcW w:w="6980" w:type="dxa"/>
            <w:shd w:val="clear" w:color="auto" w:fill="auto"/>
            <w:noWrap/>
          </w:tcPr>
          <w:p w14:paraId="159B5E40" w14:textId="77777777" w:rsidR="007C6CB5" w:rsidRPr="007C6CB5" w:rsidRDefault="007C6CB5" w:rsidP="007C6CB5">
            <w:r w:rsidRPr="007C6CB5">
              <w:t xml:space="preserve">- земельный налог                           </w:t>
            </w:r>
          </w:p>
        </w:tc>
        <w:tc>
          <w:tcPr>
            <w:tcW w:w="2009" w:type="dxa"/>
            <w:shd w:val="clear" w:color="auto" w:fill="auto"/>
            <w:vAlign w:val="center"/>
          </w:tcPr>
          <w:p w14:paraId="047B8D81" w14:textId="77777777" w:rsidR="007C6CB5" w:rsidRPr="007C6CB5" w:rsidRDefault="007C6CB5" w:rsidP="007C6CB5">
            <w:pPr>
              <w:jc w:val="center"/>
            </w:pPr>
            <w:r w:rsidRPr="007C6CB5">
              <w:rPr>
                <w:szCs w:val="20"/>
              </w:rPr>
              <w:t>41</w:t>
            </w:r>
          </w:p>
        </w:tc>
      </w:tr>
      <w:tr w:rsidR="007C6CB5" w:rsidRPr="007C6CB5" w14:paraId="1C3C455A" w14:textId="77777777" w:rsidTr="00487D46">
        <w:trPr>
          <w:trHeight w:val="355"/>
          <w:jc w:val="center"/>
        </w:trPr>
        <w:tc>
          <w:tcPr>
            <w:tcW w:w="817" w:type="dxa"/>
            <w:shd w:val="clear" w:color="auto" w:fill="auto"/>
            <w:noWrap/>
            <w:vAlign w:val="center"/>
          </w:tcPr>
          <w:p w14:paraId="235E36EE" w14:textId="77777777" w:rsidR="007C6CB5" w:rsidRPr="007C6CB5" w:rsidRDefault="007C6CB5" w:rsidP="007C6CB5">
            <w:pPr>
              <w:jc w:val="center"/>
            </w:pPr>
          </w:p>
        </w:tc>
        <w:tc>
          <w:tcPr>
            <w:tcW w:w="6980" w:type="dxa"/>
            <w:shd w:val="clear" w:color="auto" w:fill="auto"/>
            <w:noWrap/>
          </w:tcPr>
          <w:p w14:paraId="706E0D18" w14:textId="77777777" w:rsidR="007C6CB5" w:rsidRPr="007C6CB5" w:rsidRDefault="007C6CB5" w:rsidP="007C6CB5">
            <w:r w:rsidRPr="007C6CB5">
              <w:t xml:space="preserve">- транспортный налог                        </w:t>
            </w:r>
          </w:p>
        </w:tc>
        <w:tc>
          <w:tcPr>
            <w:tcW w:w="2009" w:type="dxa"/>
            <w:shd w:val="clear" w:color="auto" w:fill="auto"/>
            <w:vAlign w:val="center"/>
          </w:tcPr>
          <w:p w14:paraId="48F93A3E" w14:textId="77777777" w:rsidR="007C6CB5" w:rsidRPr="007C6CB5" w:rsidRDefault="007C6CB5" w:rsidP="007C6CB5">
            <w:pPr>
              <w:jc w:val="center"/>
            </w:pPr>
            <w:r w:rsidRPr="007C6CB5">
              <w:t>0</w:t>
            </w:r>
          </w:p>
        </w:tc>
      </w:tr>
      <w:tr w:rsidR="007C6CB5" w:rsidRPr="007C6CB5" w14:paraId="47245D6C" w14:textId="77777777" w:rsidTr="00487D46">
        <w:trPr>
          <w:trHeight w:val="355"/>
          <w:jc w:val="center"/>
        </w:trPr>
        <w:tc>
          <w:tcPr>
            <w:tcW w:w="817" w:type="dxa"/>
            <w:shd w:val="clear" w:color="auto" w:fill="auto"/>
            <w:noWrap/>
            <w:vAlign w:val="center"/>
          </w:tcPr>
          <w:p w14:paraId="4F3D4597" w14:textId="77777777" w:rsidR="007C6CB5" w:rsidRPr="007C6CB5" w:rsidRDefault="007C6CB5" w:rsidP="007C6CB5">
            <w:pPr>
              <w:jc w:val="center"/>
            </w:pPr>
          </w:p>
        </w:tc>
        <w:tc>
          <w:tcPr>
            <w:tcW w:w="6980" w:type="dxa"/>
            <w:shd w:val="clear" w:color="auto" w:fill="auto"/>
            <w:noWrap/>
          </w:tcPr>
          <w:p w14:paraId="7CA39F06" w14:textId="77777777" w:rsidR="007C6CB5" w:rsidRPr="007C6CB5" w:rsidRDefault="007C6CB5" w:rsidP="007C6CB5">
            <w:r w:rsidRPr="007C6CB5">
              <w:t xml:space="preserve">- водный налог                              </w:t>
            </w:r>
          </w:p>
        </w:tc>
        <w:tc>
          <w:tcPr>
            <w:tcW w:w="2009" w:type="dxa"/>
            <w:shd w:val="clear" w:color="auto" w:fill="auto"/>
            <w:vAlign w:val="center"/>
          </w:tcPr>
          <w:p w14:paraId="2C189BF9" w14:textId="77777777" w:rsidR="007C6CB5" w:rsidRPr="007C6CB5" w:rsidRDefault="007C6CB5" w:rsidP="007C6CB5">
            <w:pPr>
              <w:jc w:val="center"/>
            </w:pPr>
            <w:r w:rsidRPr="007C6CB5">
              <w:rPr>
                <w:szCs w:val="20"/>
              </w:rPr>
              <w:t>4 032</w:t>
            </w:r>
          </w:p>
        </w:tc>
      </w:tr>
      <w:tr w:rsidR="007C6CB5" w:rsidRPr="007C6CB5" w14:paraId="2FAFF47B" w14:textId="77777777" w:rsidTr="00487D46">
        <w:trPr>
          <w:trHeight w:val="355"/>
          <w:jc w:val="center"/>
        </w:trPr>
        <w:tc>
          <w:tcPr>
            <w:tcW w:w="817" w:type="dxa"/>
            <w:shd w:val="clear" w:color="auto" w:fill="auto"/>
            <w:noWrap/>
            <w:vAlign w:val="center"/>
          </w:tcPr>
          <w:p w14:paraId="5920DA64" w14:textId="77777777" w:rsidR="007C6CB5" w:rsidRPr="007C6CB5" w:rsidRDefault="007C6CB5" w:rsidP="007C6CB5">
            <w:pPr>
              <w:jc w:val="center"/>
            </w:pPr>
          </w:p>
        </w:tc>
        <w:tc>
          <w:tcPr>
            <w:tcW w:w="6980" w:type="dxa"/>
            <w:shd w:val="clear" w:color="auto" w:fill="auto"/>
            <w:noWrap/>
          </w:tcPr>
          <w:p w14:paraId="5C670638" w14:textId="77777777" w:rsidR="007C6CB5" w:rsidRPr="007C6CB5" w:rsidRDefault="007C6CB5" w:rsidP="007C6CB5">
            <w:r w:rsidRPr="007C6CB5">
              <w:t xml:space="preserve">- прочие налоги                             </w:t>
            </w:r>
          </w:p>
        </w:tc>
        <w:tc>
          <w:tcPr>
            <w:tcW w:w="2009" w:type="dxa"/>
            <w:shd w:val="clear" w:color="auto" w:fill="auto"/>
            <w:vAlign w:val="center"/>
          </w:tcPr>
          <w:p w14:paraId="77666EA7" w14:textId="77777777" w:rsidR="007C6CB5" w:rsidRPr="007C6CB5" w:rsidRDefault="007C6CB5" w:rsidP="007C6CB5">
            <w:pPr>
              <w:jc w:val="center"/>
            </w:pPr>
            <w:r w:rsidRPr="007C6CB5">
              <w:t>0</w:t>
            </w:r>
          </w:p>
        </w:tc>
      </w:tr>
      <w:tr w:rsidR="007C6CB5" w:rsidRPr="007C6CB5" w14:paraId="6E0D90B4" w14:textId="77777777" w:rsidTr="00487D46">
        <w:trPr>
          <w:trHeight w:val="212"/>
          <w:jc w:val="center"/>
        </w:trPr>
        <w:tc>
          <w:tcPr>
            <w:tcW w:w="817" w:type="dxa"/>
            <w:shd w:val="clear" w:color="auto" w:fill="auto"/>
            <w:noWrap/>
            <w:vAlign w:val="center"/>
            <w:hideMark/>
          </w:tcPr>
          <w:p w14:paraId="0C42D73F" w14:textId="77777777" w:rsidR="007C6CB5" w:rsidRPr="007C6CB5" w:rsidRDefault="007C6CB5" w:rsidP="007C6CB5">
            <w:pPr>
              <w:jc w:val="center"/>
            </w:pPr>
            <w:r w:rsidRPr="007C6CB5">
              <w:t>1.5</w:t>
            </w:r>
          </w:p>
        </w:tc>
        <w:tc>
          <w:tcPr>
            <w:tcW w:w="6980" w:type="dxa"/>
            <w:shd w:val="clear" w:color="auto" w:fill="auto"/>
            <w:vAlign w:val="center"/>
            <w:hideMark/>
          </w:tcPr>
          <w:p w14:paraId="7B484714" w14:textId="77777777" w:rsidR="007C6CB5" w:rsidRPr="007C6CB5" w:rsidRDefault="007C6CB5" w:rsidP="007C6CB5">
            <w:r w:rsidRPr="007C6CB5">
              <w:t>Отчисления на социальные нужды</w:t>
            </w:r>
          </w:p>
        </w:tc>
        <w:tc>
          <w:tcPr>
            <w:tcW w:w="2009" w:type="dxa"/>
            <w:shd w:val="clear" w:color="auto" w:fill="auto"/>
            <w:vAlign w:val="center"/>
          </w:tcPr>
          <w:p w14:paraId="1EDBB724" w14:textId="77777777" w:rsidR="007C6CB5" w:rsidRPr="007C6CB5" w:rsidRDefault="007C6CB5" w:rsidP="007C6CB5">
            <w:pPr>
              <w:jc w:val="center"/>
            </w:pPr>
            <w:r w:rsidRPr="007C6CB5">
              <w:rPr>
                <w:szCs w:val="20"/>
              </w:rPr>
              <w:t>4 265</w:t>
            </w:r>
          </w:p>
        </w:tc>
      </w:tr>
      <w:tr w:rsidR="007C6CB5" w:rsidRPr="007C6CB5" w14:paraId="7CA7EF9A" w14:textId="77777777" w:rsidTr="00487D46">
        <w:trPr>
          <w:trHeight w:val="306"/>
          <w:jc w:val="center"/>
        </w:trPr>
        <w:tc>
          <w:tcPr>
            <w:tcW w:w="817" w:type="dxa"/>
            <w:shd w:val="clear" w:color="auto" w:fill="auto"/>
            <w:noWrap/>
            <w:vAlign w:val="center"/>
            <w:hideMark/>
          </w:tcPr>
          <w:p w14:paraId="1975452D" w14:textId="77777777" w:rsidR="007C6CB5" w:rsidRPr="007C6CB5" w:rsidRDefault="007C6CB5" w:rsidP="007C6CB5">
            <w:pPr>
              <w:jc w:val="center"/>
            </w:pPr>
            <w:r w:rsidRPr="007C6CB5">
              <w:t>1.6</w:t>
            </w:r>
          </w:p>
        </w:tc>
        <w:tc>
          <w:tcPr>
            <w:tcW w:w="6980" w:type="dxa"/>
            <w:shd w:val="clear" w:color="auto" w:fill="auto"/>
            <w:vAlign w:val="center"/>
            <w:hideMark/>
          </w:tcPr>
          <w:p w14:paraId="42EB8585" w14:textId="77777777" w:rsidR="007C6CB5" w:rsidRPr="007C6CB5" w:rsidRDefault="007C6CB5" w:rsidP="007C6CB5">
            <w:r w:rsidRPr="007C6CB5">
              <w:t>Расходы по сомнительным долгам</w:t>
            </w:r>
          </w:p>
        </w:tc>
        <w:tc>
          <w:tcPr>
            <w:tcW w:w="2009" w:type="dxa"/>
            <w:shd w:val="clear" w:color="auto" w:fill="auto"/>
            <w:vAlign w:val="center"/>
          </w:tcPr>
          <w:p w14:paraId="606E25AB" w14:textId="77777777" w:rsidR="007C6CB5" w:rsidRPr="007C6CB5" w:rsidRDefault="007C6CB5" w:rsidP="007C6CB5">
            <w:pPr>
              <w:jc w:val="center"/>
            </w:pPr>
            <w:r w:rsidRPr="007C6CB5">
              <w:t>0</w:t>
            </w:r>
          </w:p>
        </w:tc>
      </w:tr>
      <w:tr w:rsidR="007C6CB5" w:rsidRPr="007C6CB5" w14:paraId="79A8448F" w14:textId="77777777" w:rsidTr="00487D46">
        <w:trPr>
          <w:trHeight w:val="244"/>
          <w:jc w:val="center"/>
        </w:trPr>
        <w:tc>
          <w:tcPr>
            <w:tcW w:w="817" w:type="dxa"/>
            <w:shd w:val="clear" w:color="auto" w:fill="auto"/>
            <w:noWrap/>
            <w:vAlign w:val="center"/>
            <w:hideMark/>
          </w:tcPr>
          <w:p w14:paraId="519FE905" w14:textId="77777777" w:rsidR="007C6CB5" w:rsidRPr="007C6CB5" w:rsidRDefault="007C6CB5" w:rsidP="007C6CB5">
            <w:pPr>
              <w:jc w:val="center"/>
            </w:pPr>
            <w:r w:rsidRPr="007C6CB5">
              <w:t>1.7</w:t>
            </w:r>
          </w:p>
        </w:tc>
        <w:tc>
          <w:tcPr>
            <w:tcW w:w="6980" w:type="dxa"/>
            <w:shd w:val="clear" w:color="auto" w:fill="auto"/>
            <w:vAlign w:val="center"/>
            <w:hideMark/>
          </w:tcPr>
          <w:p w14:paraId="7EBB4B3D" w14:textId="77777777" w:rsidR="007C6CB5" w:rsidRPr="007C6CB5" w:rsidRDefault="007C6CB5" w:rsidP="007C6CB5">
            <w:r w:rsidRPr="007C6CB5">
              <w:t>Амортизация основных средств и нематериальных активов</w:t>
            </w:r>
          </w:p>
        </w:tc>
        <w:tc>
          <w:tcPr>
            <w:tcW w:w="2009" w:type="dxa"/>
            <w:shd w:val="clear" w:color="auto" w:fill="auto"/>
            <w:vAlign w:val="center"/>
          </w:tcPr>
          <w:p w14:paraId="72426EF9" w14:textId="77777777" w:rsidR="007C6CB5" w:rsidRPr="007C6CB5" w:rsidRDefault="007C6CB5" w:rsidP="007C6CB5">
            <w:pPr>
              <w:jc w:val="center"/>
            </w:pPr>
            <w:r w:rsidRPr="007C6CB5">
              <w:rPr>
                <w:szCs w:val="20"/>
              </w:rPr>
              <w:t>6 994</w:t>
            </w:r>
          </w:p>
        </w:tc>
      </w:tr>
      <w:tr w:rsidR="007C6CB5" w:rsidRPr="007C6CB5" w14:paraId="60BF296E" w14:textId="77777777" w:rsidTr="00487D46">
        <w:trPr>
          <w:trHeight w:val="425"/>
          <w:jc w:val="center"/>
        </w:trPr>
        <w:tc>
          <w:tcPr>
            <w:tcW w:w="817" w:type="dxa"/>
            <w:shd w:val="clear" w:color="auto" w:fill="auto"/>
            <w:noWrap/>
            <w:vAlign w:val="center"/>
            <w:hideMark/>
          </w:tcPr>
          <w:p w14:paraId="475B16C3" w14:textId="77777777" w:rsidR="007C6CB5" w:rsidRPr="007C6CB5" w:rsidRDefault="007C6CB5" w:rsidP="007C6CB5">
            <w:pPr>
              <w:jc w:val="center"/>
            </w:pPr>
            <w:r w:rsidRPr="007C6CB5">
              <w:t>1.8</w:t>
            </w:r>
          </w:p>
        </w:tc>
        <w:tc>
          <w:tcPr>
            <w:tcW w:w="6980" w:type="dxa"/>
            <w:shd w:val="clear" w:color="auto" w:fill="auto"/>
            <w:vAlign w:val="center"/>
            <w:hideMark/>
          </w:tcPr>
          <w:p w14:paraId="0C851793" w14:textId="77777777" w:rsidR="007C6CB5" w:rsidRPr="007C6CB5" w:rsidRDefault="007C6CB5" w:rsidP="007C6CB5">
            <w:r w:rsidRPr="007C6CB5">
              <w:t>Расходы на выплаты по договорам займа и кредитным договорам, включая проценты по ним</w:t>
            </w:r>
          </w:p>
        </w:tc>
        <w:tc>
          <w:tcPr>
            <w:tcW w:w="2009" w:type="dxa"/>
            <w:shd w:val="clear" w:color="auto" w:fill="auto"/>
            <w:vAlign w:val="center"/>
          </w:tcPr>
          <w:p w14:paraId="68E628FC" w14:textId="77777777" w:rsidR="007C6CB5" w:rsidRPr="007C6CB5" w:rsidRDefault="007C6CB5" w:rsidP="007C6CB5">
            <w:pPr>
              <w:jc w:val="center"/>
            </w:pPr>
            <w:r w:rsidRPr="007C6CB5">
              <w:t>0</w:t>
            </w:r>
          </w:p>
        </w:tc>
      </w:tr>
      <w:tr w:rsidR="007C6CB5" w:rsidRPr="007C6CB5" w14:paraId="103A1774" w14:textId="77777777" w:rsidTr="00487D46">
        <w:trPr>
          <w:trHeight w:val="300"/>
          <w:jc w:val="center"/>
        </w:trPr>
        <w:tc>
          <w:tcPr>
            <w:tcW w:w="817" w:type="dxa"/>
            <w:shd w:val="clear" w:color="auto" w:fill="auto"/>
            <w:noWrap/>
            <w:vAlign w:val="center"/>
            <w:hideMark/>
          </w:tcPr>
          <w:p w14:paraId="20A551A8" w14:textId="77777777" w:rsidR="007C6CB5" w:rsidRPr="007C6CB5" w:rsidRDefault="007C6CB5" w:rsidP="007C6CB5">
            <w:pPr>
              <w:jc w:val="center"/>
            </w:pPr>
            <w:r w:rsidRPr="007C6CB5">
              <w:t>1</w:t>
            </w:r>
          </w:p>
        </w:tc>
        <w:tc>
          <w:tcPr>
            <w:tcW w:w="6980" w:type="dxa"/>
            <w:shd w:val="clear" w:color="auto" w:fill="auto"/>
            <w:noWrap/>
            <w:vAlign w:val="center"/>
            <w:hideMark/>
          </w:tcPr>
          <w:p w14:paraId="013A54B4" w14:textId="77777777" w:rsidR="007C6CB5" w:rsidRPr="007C6CB5" w:rsidRDefault="007C6CB5" w:rsidP="007C6CB5">
            <w:r w:rsidRPr="007C6CB5">
              <w:t>ИТОГО</w:t>
            </w:r>
          </w:p>
        </w:tc>
        <w:tc>
          <w:tcPr>
            <w:tcW w:w="2009" w:type="dxa"/>
            <w:shd w:val="clear" w:color="auto" w:fill="auto"/>
            <w:vAlign w:val="center"/>
          </w:tcPr>
          <w:p w14:paraId="35D0397C" w14:textId="77777777" w:rsidR="007C6CB5" w:rsidRPr="007C6CB5" w:rsidRDefault="007C6CB5" w:rsidP="007C6CB5">
            <w:pPr>
              <w:jc w:val="center"/>
            </w:pPr>
            <w:r w:rsidRPr="007C6CB5">
              <w:rPr>
                <w:szCs w:val="20"/>
              </w:rPr>
              <w:t>16 908</w:t>
            </w:r>
          </w:p>
        </w:tc>
      </w:tr>
      <w:tr w:rsidR="007C6CB5" w:rsidRPr="007C6CB5" w14:paraId="266C37CB" w14:textId="77777777" w:rsidTr="00487D46">
        <w:trPr>
          <w:trHeight w:val="100"/>
          <w:jc w:val="center"/>
        </w:trPr>
        <w:tc>
          <w:tcPr>
            <w:tcW w:w="817" w:type="dxa"/>
            <w:shd w:val="clear" w:color="auto" w:fill="auto"/>
            <w:noWrap/>
            <w:vAlign w:val="center"/>
            <w:hideMark/>
          </w:tcPr>
          <w:p w14:paraId="1FA26E12" w14:textId="77777777" w:rsidR="007C6CB5" w:rsidRPr="007C6CB5" w:rsidRDefault="007C6CB5" w:rsidP="007C6CB5">
            <w:pPr>
              <w:jc w:val="center"/>
            </w:pPr>
            <w:r w:rsidRPr="007C6CB5">
              <w:t>2</w:t>
            </w:r>
          </w:p>
        </w:tc>
        <w:tc>
          <w:tcPr>
            <w:tcW w:w="6980" w:type="dxa"/>
            <w:shd w:val="clear" w:color="auto" w:fill="auto"/>
            <w:noWrap/>
            <w:vAlign w:val="center"/>
            <w:hideMark/>
          </w:tcPr>
          <w:p w14:paraId="35657378" w14:textId="77777777" w:rsidR="007C6CB5" w:rsidRPr="007C6CB5" w:rsidRDefault="007C6CB5" w:rsidP="007C6CB5">
            <w:r w:rsidRPr="007C6CB5">
              <w:t>Налог на прибыль</w:t>
            </w:r>
          </w:p>
        </w:tc>
        <w:tc>
          <w:tcPr>
            <w:tcW w:w="2009" w:type="dxa"/>
            <w:shd w:val="clear" w:color="auto" w:fill="auto"/>
            <w:vAlign w:val="center"/>
          </w:tcPr>
          <w:p w14:paraId="100B8EA6" w14:textId="77777777" w:rsidR="007C6CB5" w:rsidRPr="007C6CB5" w:rsidRDefault="007C6CB5" w:rsidP="007C6CB5">
            <w:pPr>
              <w:jc w:val="center"/>
            </w:pPr>
            <w:r w:rsidRPr="007C6CB5">
              <w:t>0</w:t>
            </w:r>
          </w:p>
        </w:tc>
      </w:tr>
      <w:tr w:rsidR="007C6CB5" w:rsidRPr="007C6CB5" w14:paraId="37EF350F" w14:textId="77777777" w:rsidTr="00487D46">
        <w:trPr>
          <w:trHeight w:val="527"/>
          <w:jc w:val="center"/>
        </w:trPr>
        <w:tc>
          <w:tcPr>
            <w:tcW w:w="817" w:type="dxa"/>
            <w:shd w:val="clear" w:color="auto" w:fill="auto"/>
            <w:noWrap/>
            <w:vAlign w:val="center"/>
            <w:hideMark/>
          </w:tcPr>
          <w:p w14:paraId="20A53725" w14:textId="77777777" w:rsidR="007C6CB5" w:rsidRPr="007C6CB5" w:rsidRDefault="007C6CB5" w:rsidP="007C6CB5">
            <w:pPr>
              <w:jc w:val="center"/>
            </w:pPr>
            <w:r w:rsidRPr="007C6CB5">
              <w:t>3</w:t>
            </w:r>
          </w:p>
        </w:tc>
        <w:tc>
          <w:tcPr>
            <w:tcW w:w="6980" w:type="dxa"/>
            <w:shd w:val="clear" w:color="auto" w:fill="auto"/>
            <w:vAlign w:val="center"/>
            <w:hideMark/>
          </w:tcPr>
          <w:p w14:paraId="7D415C75" w14:textId="77777777" w:rsidR="007C6CB5" w:rsidRPr="007C6CB5" w:rsidRDefault="007C6CB5" w:rsidP="007C6CB5">
            <w:r w:rsidRPr="007C6CB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4F84E26C" w14:textId="77777777" w:rsidR="007C6CB5" w:rsidRPr="007C6CB5" w:rsidRDefault="007C6CB5" w:rsidP="007C6CB5">
            <w:pPr>
              <w:jc w:val="center"/>
            </w:pPr>
            <w:r w:rsidRPr="007C6CB5">
              <w:rPr>
                <w:szCs w:val="20"/>
              </w:rPr>
              <w:t>0</w:t>
            </w:r>
          </w:p>
        </w:tc>
      </w:tr>
      <w:tr w:rsidR="007C6CB5" w:rsidRPr="007C6CB5" w14:paraId="6C595EA3" w14:textId="77777777" w:rsidTr="00487D46">
        <w:trPr>
          <w:trHeight w:val="425"/>
          <w:jc w:val="center"/>
        </w:trPr>
        <w:tc>
          <w:tcPr>
            <w:tcW w:w="817" w:type="dxa"/>
            <w:shd w:val="clear" w:color="auto" w:fill="auto"/>
            <w:noWrap/>
            <w:vAlign w:val="center"/>
            <w:hideMark/>
          </w:tcPr>
          <w:p w14:paraId="6ED34289" w14:textId="77777777" w:rsidR="007C6CB5" w:rsidRPr="007C6CB5" w:rsidRDefault="007C6CB5" w:rsidP="007C6CB5">
            <w:pPr>
              <w:jc w:val="center"/>
              <w:rPr>
                <w:b/>
              </w:rPr>
            </w:pPr>
            <w:r w:rsidRPr="007C6CB5">
              <w:rPr>
                <w:b/>
              </w:rPr>
              <w:t>4</w:t>
            </w:r>
          </w:p>
        </w:tc>
        <w:tc>
          <w:tcPr>
            <w:tcW w:w="6980" w:type="dxa"/>
            <w:shd w:val="clear" w:color="auto" w:fill="auto"/>
            <w:vAlign w:val="center"/>
            <w:hideMark/>
          </w:tcPr>
          <w:p w14:paraId="39AC638D" w14:textId="77777777" w:rsidR="007C6CB5" w:rsidRPr="007C6CB5" w:rsidRDefault="007C6CB5" w:rsidP="007C6CB5">
            <w:pPr>
              <w:rPr>
                <w:b/>
              </w:rPr>
            </w:pPr>
            <w:r w:rsidRPr="007C6CB5">
              <w:rPr>
                <w:b/>
              </w:rPr>
              <w:t>Итого неподконтрольных расходов</w:t>
            </w:r>
          </w:p>
        </w:tc>
        <w:tc>
          <w:tcPr>
            <w:tcW w:w="2009" w:type="dxa"/>
            <w:shd w:val="clear" w:color="auto" w:fill="auto"/>
            <w:vAlign w:val="center"/>
          </w:tcPr>
          <w:p w14:paraId="2573F3B6" w14:textId="77777777" w:rsidR="007C6CB5" w:rsidRPr="007C6CB5" w:rsidRDefault="007C6CB5" w:rsidP="007C6CB5">
            <w:pPr>
              <w:jc w:val="center"/>
              <w:rPr>
                <w:b/>
              </w:rPr>
            </w:pPr>
            <w:r w:rsidRPr="007C6CB5">
              <w:rPr>
                <w:b/>
              </w:rPr>
              <w:t>16 908</w:t>
            </w:r>
          </w:p>
        </w:tc>
      </w:tr>
    </w:tbl>
    <w:p w14:paraId="3B908508" w14:textId="77777777" w:rsidR="007C6CB5" w:rsidRPr="007C6CB5" w:rsidRDefault="007C6CB5" w:rsidP="007C6CB5">
      <w:pPr>
        <w:rPr>
          <w:szCs w:val="20"/>
          <w:lang w:eastAsia="en-US"/>
        </w:rPr>
      </w:pPr>
    </w:p>
    <w:p w14:paraId="324C5A73" w14:textId="77777777" w:rsidR="007C6CB5" w:rsidRPr="007C6CB5" w:rsidRDefault="007C6CB5" w:rsidP="007C6CB5">
      <w:pPr>
        <w:ind w:firstLine="851"/>
        <w:jc w:val="both"/>
        <w:rPr>
          <w:sz w:val="28"/>
          <w:szCs w:val="28"/>
        </w:rPr>
      </w:pPr>
      <w:r w:rsidRPr="007C6CB5">
        <w:rPr>
          <w:sz w:val="28"/>
          <w:szCs w:val="28"/>
        </w:rPr>
        <w:t>По результатам анализа всех статей, экспертами определена фактическая необходимая валовая выручка, которая за 2023 год составила 89 930 тыс. руб.</w:t>
      </w:r>
    </w:p>
    <w:p w14:paraId="3636BFC0" w14:textId="77777777" w:rsidR="007C6CB5" w:rsidRPr="007C6CB5" w:rsidRDefault="007C6CB5" w:rsidP="007C6CB5">
      <w:pPr>
        <w:ind w:firstLine="851"/>
        <w:jc w:val="both"/>
        <w:rPr>
          <w:sz w:val="28"/>
          <w:szCs w:val="28"/>
        </w:rPr>
      </w:pPr>
      <w:r w:rsidRPr="007C6CB5">
        <w:rPr>
          <w:sz w:val="28"/>
          <w:szCs w:val="28"/>
        </w:rPr>
        <w:lastRenderedPageBreak/>
        <w:t>Товарная выручка от реализации услуг по производству теплоносителя за 2023 год, рассчитанная исходя из фактических объемов отпуска теплоносителя, и утвержденных тарифов на 2023 год, составила 73 547 тыс. руб.</w:t>
      </w:r>
    </w:p>
    <w:p w14:paraId="6D66F7A6" w14:textId="77777777" w:rsidR="007C6CB5" w:rsidRPr="007C6CB5" w:rsidRDefault="007C6CB5" w:rsidP="007C6CB5">
      <w:pPr>
        <w:ind w:firstLine="851"/>
        <w:jc w:val="both"/>
        <w:rPr>
          <w:sz w:val="28"/>
          <w:szCs w:val="28"/>
        </w:rPr>
      </w:pPr>
      <w:r w:rsidRPr="007C6CB5">
        <w:rPr>
          <w:sz w:val="28"/>
          <w:szCs w:val="28"/>
        </w:rPr>
        <w:t>Размер корректировки с целью учета отклонений фактических значений параметров расчета тарифов от значений, учтённых при установлении тарифов составляет 16 383 тыс. руб.</w:t>
      </w:r>
    </w:p>
    <w:p w14:paraId="22377F69" w14:textId="77777777" w:rsidR="007C6CB5" w:rsidRPr="007C6CB5" w:rsidRDefault="007C6CB5" w:rsidP="007C6CB5">
      <w:pPr>
        <w:tabs>
          <w:tab w:val="left" w:pos="1890"/>
        </w:tabs>
        <w:ind w:firstLine="851"/>
        <w:jc w:val="both"/>
        <w:rPr>
          <w:sz w:val="28"/>
          <w:szCs w:val="28"/>
          <w:lang w:eastAsia="en-US"/>
        </w:rPr>
      </w:pPr>
      <w:r w:rsidRPr="007C6CB5">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2023 год представлен в таблице 15.</w:t>
      </w:r>
    </w:p>
    <w:p w14:paraId="461FAC65" w14:textId="77777777" w:rsidR="007C6CB5" w:rsidRPr="007C6CB5" w:rsidRDefault="007C6CB5" w:rsidP="007C6CB5">
      <w:pPr>
        <w:tabs>
          <w:tab w:val="left" w:pos="1890"/>
        </w:tabs>
        <w:ind w:left="1440" w:right="-1"/>
        <w:jc w:val="right"/>
        <w:rPr>
          <w:sz w:val="28"/>
          <w:szCs w:val="28"/>
        </w:rPr>
      </w:pPr>
      <w:r w:rsidRPr="007C6CB5">
        <w:rPr>
          <w:sz w:val="28"/>
          <w:szCs w:val="28"/>
        </w:rPr>
        <w:t>Таблица 15</w:t>
      </w:r>
    </w:p>
    <w:p w14:paraId="482582F2" w14:textId="77777777" w:rsidR="007C6CB5" w:rsidRPr="007C6CB5" w:rsidRDefault="007C6CB5" w:rsidP="007C6CB5">
      <w:pPr>
        <w:jc w:val="center"/>
        <w:rPr>
          <w:b/>
          <w:sz w:val="28"/>
          <w:szCs w:val="28"/>
        </w:rPr>
      </w:pPr>
      <w:r w:rsidRPr="007C6CB5">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621D591A" w14:textId="77777777" w:rsidR="007C6CB5" w:rsidRPr="007C6CB5" w:rsidRDefault="007C6CB5" w:rsidP="007C6CB5">
      <w:pPr>
        <w:jc w:val="right"/>
        <w:rPr>
          <w:sz w:val="28"/>
          <w:szCs w:val="28"/>
        </w:rPr>
      </w:pPr>
      <w:r w:rsidRPr="007C6CB5">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C6CB5" w:rsidRPr="007C6CB5" w14:paraId="7086BEE7" w14:textId="77777777" w:rsidTr="00487D46">
        <w:trPr>
          <w:trHeight w:val="483"/>
        </w:trPr>
        <w:tc>
          <w:tcPr>
            <w:tcW w:w="641" w:type="dxa"/>
            <w:vMerge w:val="restart"/>
            <w:shd w:val="clear" w:color="auto" w:fill="auto"/>
            <w:vAlign w:val="center"/>
            <w:hideMark/>
          </w:tcPr>
          <w:p w14:paraId="1AF01676" w14:textId="77777777" w:rsidR="007C6CB5" w:rsidRPr="007C6CB5" w:rsidRDefault="007C6CB5" w:rsidP="007C6CB5">
            <w:pPr>
              <w:jc w:val="center"/>
              <w:rPr>
                <w:szCs w:val="20"/>
              </w:rPr>
            </w:pPr>
            <w:r w:rsidRPr="007C6CB5">
              <w:rPr>
                <w:szCs w:val="20"/>
              </w:rPr>
              <w:t>№ п/п</w:t>
            </w:r>
          </w:p>
        </w:tc>
        <w:tc>
          <w:tcPr>
            <w:tcW w:w="7028" w:type="dxa"/>
            <w:vMerge w:val="restart"/>
            <w:shd w:val="clear" w:color="auto" w:fill="auto"/>
            <w:vAlign w:val="center"/>
            <w:hideMark/>
          </w:tcPr>
          <w:p w14:paraId="079A6272" w14:textId="77777777" w:rsidR="007C6CB5" w:rsidRPr="007C6CB5" w:rsidRDefault="007C6CB5" w:rsidP="007C6CB5">
            <w:pPr>
              <w:jc w:val="center"/>
              <w:rPr>
                <w:szCs w:val="20"/>
              </w:rPr>
            </w:pPr>
            <w:r w:rsidRPr="007C6CB5">
              <w:rPr>
                <w:szCs w:val="20"/>
              </w:rPr>
              <w:t>Наименование расхода</w:t>
            </w:r>
          </w:p>
        </w:tc>
        <w:tc>
          <w:tcPr>
            <w:tcW w:w="1959" w:type="dxa"/>
            <w:vMerge w:val="restart"/>
            <w:shd w:val="clear" w:color="auto" w:fill="auto"/>
            <w:vAlign w:val="center"/>
            <w:hideMark/>
          </w:tcPr>
          <w:p w14:paraId="48BF5E05" w14:textId="77777777" w:rsidR="007C6CB5" w:rsidRPr="007C6CB5" w:rsidRDefault="007C6CB5" w:rsidP="007C6CB5">
            <w:pPr>
              <w:jc w:val="center"/>
              <w:rPr>
                <w:szCs w:val="20"/>
              </w:rPr>
            </w:pPr>
            <w:r w:rsidRPr="007C6CB5">
              <w:rPr>
                <w:szCs w:val="20"/>
              </w:rPr>
              <w:t>Факт 2023 года</w:t>
            </w:r>
          </w:p>
        </w:tc>
      </w:tr>
      <w:tr w:rsidR="007C6CB5" w:rsidRPr="007C6CB5" w14:paraId="7C2DD508" w14:textId="77777777" w:rsidTr="00487D46">
        <w:trPr>
          <w:trHeight w:val="458"/>
        </w:trPr>
        <w:tc>
          <w:tcPr>
            <w:tcW w:w="641" w:type="dxa"/>
            <w:vMerge/>
            <w:shd w:val="clear" w:color="auto" w:fill="auto"/>
            <w:vAlign w:val="center"/>
            <w:hideMark/>
          </w:tcPr>
          <w:p w14:paraId="7C56A2FE" w14:textId="77777777" w:rsidR="007C6CB5" w:rsidRPr="007C6CB5" w:rsidRDefault="007C6CB5" w:rsidP="007C6CB5">
            <w:pPr>
              <w:jc w:val="center"/>
              <w:rPr>
                <w:szCs w:val="20"/>
              </w:rPr>
            </w:pPr>
          </w:p>
        </w:tc>
        <w:tc>
          <w:tcPr>
            <w:tcW w:w="7028" w:type="dxa"/>
            <w:vMerge/>
            <w:shd w:val="clear" w:color="auto" w:fill="auto"/>
            <w:vAlign w:val="center"/>
            <w:hideMark/>
          </w:tcPr>
          <w:p w14:paraId="22B7ECE0" w14:textId="77777777" w:rsidR="007C6CB5" w:rsidRPr="007C6CB5" w:rsidRDefault="007C6CB5" w:rsidP="007C6CB5">
            <w:pPr>
              <w:jc w:val="center"/>
              <w:rPr>
                <w:szCs w:val="20"/>
              </w:rPr>
            </w:pPr>
          </w:p>
        </w:tc>
        <w:tc>
          <w:tcPr>
            <w:tcW w:w="1959" w:type="dxa"/>
            <w:vMerge/>
            <w:shd w:val="clear" w:color="auto" w:fill="auto"/>
            <w:vAlign w:val="center"/>
            <w:hideMark/>
          </w:tcPr>
          <w:p w14:paraId="050717EF" w14:textId="77777777" w:rsidR="007C6CB5" w:rsidRPr="007C6CB5" w:rsidRDefault="007C6CB5" w:rsidP="007C6CB5">
            <w:pPr>
              <w:jc w:val="center"/>
              <w:rPr>
                <w:szCs w:val="20"/>
              </w:rPr>
            </w:pPr>
          </w:p>
        </w:tc>
      </w:tr>
      <w:tr w:rsidR="007C6CB5" w:rsidRPr="007C6CB5" w14:paraId="20F2BFE7" w14:textId="77777777" w:rsidTr="00487D46">
        <w:trPr>
          <w:trHeight w:val="360"/>
        </w:trPr>
        <w:tc>
          <w:tcPr>
            <w:tcW w:w="641" w:type="dxa"/>
            <w:shd w:val="clear" w:color="auto" w:fill="auto"/>
            <w:vAlign w:val="center"/>
            <w:hideMark/>
          </w:tcPr>
          <w:p w14:paraId="0552905E" w14:textId="77777777" w:rsidR="007C6CB5" w:rsidRPr="007C6CB5" w:rsidRDefault="007C6CB5" w:rsidP="007C6CB5">
            <w:pPr>
              <w:jc w:val="center"/>
              <w:rPr>
                <w:szCs w:val="20"/>
              </w:rPr>
            </w:pPr>
            <w:r w:rsidRPr="007C6CB5">
              <w:rPr>
                <w:szCs w:val="20"/>
              </w:rPr>
              <w:t>1</w:t>
            </w:r>
          </w:p>
        </w:tc>
        <w:tc>
          <w:tcPr>
            <w:tcW w:w="7028" w:type="dxa"/>
            <w:shd w:val="clear" w:color="auto" w:fill="auto"/>
            <w:vAlign w:val="center"/>
            <w:hideMark/>
          </w:tcPr>
          <w:p w14:paraId="4B790E62" w14:textId="77777777" w:rsidR="007C6CB5" w:rsidRPr="007C6CB5" w:rsidRDefault="007C6CB5" w:rsidP="007C6CB5">
            <w:pPr>
              <w:rPr>
                <w:szCs w:val="20"/>
              </w:rPr>
            </w:pPr>
            <w:r w:rsidRPr="007C6CB5">
              <w:rPr>
                <w:szCs w:val="20"/>
              </w:rPr>
              <w:t>Операционные (подконтрольные) расходы</w:t>
            </w:r>
          </w:p>
        </w:tc>
        <w:tc>
          <w:tcPr>
            <w:tcW w:w="1959" w:type="dxa"/>
            <w:shd w:val="clear" w:color="auto" w:fill="auto"/>
            <w:vAlign w:val="center"/>
          </w:tcPr>
          <w:p w14:paraId="7E29B431" w14:textId="77777777" w:rsidR="007C6CB5" w:rsidRPr="007C6CB5" w:rsidRDefault="007C6CB5" w:rsidP="007C6CB5">
            <w:pPr>
              <w:jc w:val="center"/>
            </w:pPr>
            <w:r w:rsidRPr="007C6CB5">
              <w:rPr>
                <w:szCs w:val="20"/>
              </w:rPr>
              <w:t>63 425</w:t>
            </w:r>
          </w:p>
        </w:tc>
      </w:tr>
      <w:tr w:rsidR="007C6CB5" w:rsidRPr="007C6CB5" w14:paraId="24BC41E8" w14:textId="77777777" w:rsidTr="00487D46">
        <w:trPr>
          <w:trHeight w:val="360"/>
        </w:trPr>
        <w:tc>
          <w:tcPr>
            <w:tcW w:w="641" w:type="dxa"/>
            <w:shd w:val="clear" w:color="auto" w:fill="auto"/>
            <w:vAlign w:val="center"/>
            <w:hideMark/>
          </w:tcPr>
          <w:p w14:paraId="1BB8BD63" w14:textId="77777777" w:rsidR="007C6CB5" w:rsidRPr="007C6CB5" w:rsidRDefault="007C6CB5" w:rsidP="007C6CB5">
            <w:pPr>
              <w:jc w:val="center"/>
              <w:rPr>
                <w:szCs w:val="20"/>
              </w:rPr>
            </w:pPr>
            <w:r w:rsidRPr="007C6CB5">
              <w:rPr>
                <w:szCs w:val="20"/>
              </w:rPr>
              <w:t>2</w:t>
            </w:r>
          </w:p>
        </w:tc>
        <w:tc>
          <w:tcPr>
            <w:tcW w:w="7028" w:type="dxa"/>
            <w:shd w:val="clear" w:color="auto" w:fill="auto"/>
            <w:vAlign w:val="center"/>
            <w:hideMark/>
          </w:tcPr>
          <w:p w14:paraId="194648D9" w14:textId="77777777" w:rsidR="007C6CB5" w:rsidRPr="007C6CB5" w:rsidRDefault="007C6CB5" w:rsidP="007C6CB5">
            <w:pPr>
              <w:rPr>
                <w:szCs w:val="20"/>
              </w:rPr>
            </w:pPr>
            <w:r w:rsidRPr="007C6CB5">
              <w:rPr>
                <w:szCs w:val="20"/>
              </w:rPr>
              <w:t>Неподконтрольные расходы</w:t>
            </w:r>
          </w:p>
        </w:tc>
        <w:tc>
          <w:tcPr>
            <w:tcW w:w="1959" w:type="dxa"/>
            <w:shd w:val="clear" w:color="auto" w:fill="auto"/>
            <w:vAlign w:val="center"/>
          </w:tcPr>
          <w:p w14:paraId="3865640E" w14:textId="77777777" w:rsidR="007C6CB5" w:rsidRPr="007C6CB5" w:rsidRDefault="007C6CB5" w:rsidP="007C6CB5">
            <w:pPr>
              <w:jc w:val="center"/>
            </w:pPr>
            <w:r w:rsidRPr="007C6CB5">
              <w:rPr>
                <w:szCs w:val="20"/>
              </w:rPr>
              <w:t>16 908</w:t>
            </w:r>
          </w:p>
        </w:tc>
      </w:tr>
      <w:tr w:rsidR="007C6CB5" w:rsidRPr="007C6CB5" w14:paraId="2E9B3377" w14:textId="77777777" w:rsidTr="00487D46">
        <w:trPr>
          <w:trHeight w:val="665"/>
        </w:trPr>
        <w:tc>
          <w:tcPr>
            <w:tcW w:w="641" w:type="dxa"/>
            <w:shd w:val="clear" w:color="auto" w:fill="auto"/>
            <w:vAlign w:val="center"/>
            <w:hideMark/>
          </w:tcPr>
          <w:p w14:paraId="65392C6F" w14:textId="77777777" w:rsidR="007C6CB5" w:rsidRPr="007C6CB5" w:rsidRDefault="007C6CB5" w:rsidP="007C6CB5">
            <w:pPr>
              <w:jc w:val="center"/>
              <w:rPr>
                <w:szCs w:val="20"/>
              </w:rPr>
            </w:pPr>
            <w:r w:rsidRPr="007C6CB5">
              <w:rPr>
                <w:szCs w:val="20"/>
              </w:rPr>
              <w:t>3</w:t>
            </w:r>
          </w:p>
        </w:tc>
        <w:tc>
          <w:tcPr>
            <w:tcW w:w="7028" w:type="dxa"/>
            <w:shd w:val="clear" w:color="auto" w:fill="auto"/>
            <w:vAlign w:val="center"/>
            <w:hideMark/>
          </w:tcPr>
          <w:p w14:paraId="5D6A7F48" w14:textId="77777777" w:rsidR="007C6CB5" w:rsidRPr="007C6CB5" w:rsidRDefault="007C6CB5" w:rsidP="007C6CB5">
            <w:pPr>
              <w:rPr>
                <w:szCs w:val="20"/>
              </w:rPr>
            </w:pPr>
            <w:r w:rsidRPr="007C6CB5">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59A1C8A4" w14:textId="77777777" w:rsidR="007C6CB5" w:rsidRPr="007C6CB5" w:rsidRDefault="007C6CB5" w:rsidP="007C6CB5">
            <w:pPr>
              <w:jc w:val="center"/>
            </w:pPr>
            <w:r w:rsidRPr="007C6CB5">
              <w:t>0</w:t>
            </w:r>
          </w:p>
        </w:tc>
      </w:tr>
      <w:tr w:rsidR="007C6CB5" w:rsidRPr="007C6CB5" w14:paraId="5F603305" w14:textId="77777777" w:rsidTr="00487D46">
        <w:trPr>
          <w:trHeight w:val="360"/>
        </w:trPr>
        <w:tc>
          <w:tcPr>
            <w:tcW w:w="641" w:type="dxa"/>
            <w:shd w:val="clear" w:color="auto" w:fill="auto"/>
            <w:vAlign w:val="center"/>
            <w:hideMark/>
          </w:tcPr>
          <w:p w14:paraId="131227B0" w14:textId="77777777" w:rsidR="007C6CB5" w:rsidRPr="007C6CB5" w:rsidRDefault="007C6CB5" w:rsidP="007C6CB5">
            <w:pPr>
              <w:jc w:val="center"/>
              <w:rPr>
                <w:szCs w:val="20"/>
              </w:rPr>
            </w:pPr>
            <w:r w:rsidRPr="007C6CB5">
              <w:rPr>
                <w:szCs w:val="20"/>
              </w:rPr>
              <w:t>4</w:t>
            </w:r>
          </w:p>
        </w:tc>
        <w:tc>
          <w:tcPr>
            <w:tcW w:w="7028" w:type="dxa"/>
            <w:shd w:val="clear" w:color="auto" w:fill="auto"/>
            <w:vAlign w:val="center"/>
            <w:hideMark/>
          </w:tcPr>
          <w:p w14:paraId="3A893B0B" w14:textId="77777777" w:rsidR="007C6CB5" w:rsidRPr="007C6CB5" w:rsidRDefault="007C6CB5" w:rsidP="007C6CB5">
            <w:pPr>
              <w:rPr>
                <w:szCs w:val="20"/>
              </w:rPr>
            </w:pPr>
            <w:r w:rsidRPr="007C6CB5">
              <w:rPr>
                <w:szCs w:val="20"/>
              </w:rPr>
              <w:t>Прибыль</w:t>
            </w:r>
          </w:p>
        </w:tc>
        <w:tc>
          <w:tcPr>
            <w:tcW w:w="1959" w:type="dxa"/>
            <w:shd w:val="clear" w:color="auto" w:fill="auto"/>
            <w:vAlign w:val="center"/>
          </w:tcPr>
          <w:p w14:paraId="3DAAE000" w14:textId="77777777" w:rsidR="007C6CB5" w:rsidRPr="007C6CB5" w:rsidRDefault="007C6CB5" w:rsidP="007C6CB5">
            <w:pPr>
              <w:jc w:val="center"/>
            </w:pPr>
            <w:r w:rsidRPr="007C6CB5">
              <w:rPr>
                <w:szCs w:val="20"/>
              </w:rPr>
              <w:t>0</w:t>
            </w:r>
          </w:p>
        </w:tc>
      </w:tr>
      <w:tr w:rsidR="007C6CB5" w:rsidRPr="007C6CB5" w14:paraId="285C79A6" w14:textId="77777777" w:rsidTr="00487D46">
        <w:trPr>
          <w:trHeight w:val="351"/>
        </w:trPr>
        <w:tc>
          <w:tcPr>
            <w:tcW w:w="641" w:type="dxa"/>
            <w:shd w:val="clear" w:color="auto" w:fill="auto"/>
            <w:vAlign w:val="center"/>
            <w:hideMark/>
          </w:tcPr>
          <w:p w14:paraId="08922A8D" w14:textId="77777777" w:rsidR="007C6CB5" w:rsidRPr="007C6CB5" w:rsidRDefault="007C6CB5" w:rsidP="007C6CB5">
            <w:pPr>
              <w:jc w:val="center"/>
              <w:rPr>
                <w:szCs w:val="20"/>
              </w:rPr>
            </w:pPr>
            <w:r w:rsidRPr="007C6CB5">
              <w:rPr>
                <w:szCs w:val="20"/>
              </w:rPr>
              <w:t>5</w:t>
            </w:r>
          </w:p>
        </w:tc>
        <w:tc>
          <w:tcPr>
            <w:tcW w:w="7028" w:type="dxa"/>
            <w:shd w:val="clear" w:color="auto" w:fill="auto"/>
            <w:vAlign w:val="center"/>
            <w:hideMark/>
          </w:tcPr>
          <w:p w14:paraId="6A770DA1" w14:textId="77777777" w:rsidR="007C6CB5" w:rsidRPr="007C6CB5" w:rsidRDefault="007C6CB5" w:rsidP="007C6CB5">
            <w:pPr>
              <w:rPr>
                <w:szCs w:val="20"/>
              </w:rPr>
            </w:pPr>
            <w:r w:rsidRPr="007C6CB5">
              <w:rPr>
                <w:szCs w:val="20"/>
              </w:rPr>
              <w:t>Расчетная предпринимательская прибыль</w:t>
            </w:r>
          </w:p>
        </w:tc>
        <w:tc>
          <w:tcPr>
            <w:tcW w:w="1959" w:type="dxa"/>
            <w:shd w:val="clear" w:color="auto" w:fill="auto"/>
            <w:vAlign w:val="center"/>
          </w:tcPr>
          <w:p w14:paraId="7452D258" w14:textId="77777777" w:rsidR="007C6CB5" w:rsidRPr="007C6CB5" w:rsidRDefault="007C6CB5" w:rsidP="007C6CB5">
            <w:pPr>
              <w:jc w:val="center"/>
            </w:pPr>
            <w:r w:rsidRPr="007C6CB5">
              <w:rPr>
                <w:szCs w:val="20"/>
              </w:rPr>
              <w:t>3 828</w:t>
            </w:r>
          </w:p>
        </w:tc>
      </w:tr>
      <w:tr w:rsidR="007C6CB5" w:rsidRPr="007C6CB5" w14:paraId="161B9CC8" w14:textId="77777777" w:rsidTr="00487D46">
        <w:trPr>
          <w:trHeight w:val="360"/>
        </w:trPr>
        <w:tc>
          <w:tcPr>
            <w:tcW w:w="641" w:type="dxa"/>
            <w:shd w:val="clear" w:color="auto" w:fill="auto"/>
            <w:vAlign w:val="center"/>
            <w:hideMark/>
          </w:tcPr>
          <w:p w14:paraId="7EB39C8F" w14:textId="77777777" w:rsidR="007C6CB5" w:rsidRPr="007C6CB5" w:rsidRDefault="007C6CB5" w:rsidP="007C6CB5">
            <w:pPr>
              <w:jc w:val="center"/>
              <w:rPr>
                <w:szCs w:val="20"/>
              </w:rPr>
            </w:pPr>
            <w:r w:rsidRPr="007C6CB5">
              <w:rPr>
                <w:szCs w:val="20"/>
              </w:rPr>
              <w:t>6</w:t>
            </w:r>
          </w:p>
        </w:tc>
        <w:tc>
          <w:tcPr>
            <w:tcW w:w="7028" w:type="dxa"/>
            <w:shd w:val="clear" w:color="auto" w:fill="auto"/>
            <w:vAlign w:val="center"/>
            <w:hideMark/>
          </w:tcPr>
          <w:p w14:paraId="4B8A1030" w14:textId="77777777" w:rsidR="007C6CB5" w:rsidRPr="007C6CB5" w:rsidRDefault="007C6CB5" w:rsidP="007C6CB5">
            <w:pPr>
              <w:rPr>
                <w:szCs w:val="20"/>
              </w:rPr>
            </w:pPr>
            <w:r w:rsidRPr="007C6CB5">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0A9BCD32" w14:textId="77777777" w:rsidR="007C6CB5" w:rsidRPr="007C6CB5" w:rsidRDefault="007C6CB5" w:rsidP="007C6CB5">
            <w:pPr>
              <w:jc w:val="center"/>
            </w:pPr>
            <w:r w:rsidRPr="007C6CB5">
              <w:t>0</w:t>
            </w:r>
          </w:p>
        </w:tc>
      </w:tr>
      <w:tr w:rsidR="007C6CB5" w:rsidRPr="007C6CB5" w14:paraId="0AD6F767" w14:textId="77777777" w:rsidTr="00487D46">
        <w:trPr>
          <w:trHeight w:val="993"/>
        </w:trPr>
        <w:tc>
          <w:tcPr>
            <w:tcW w:w="641" w:type="dxa"/>
            <w:shd w:val="clear" w:color="auto" w:fill="auto"/>
            <w:vAlign w:val="center"/>
            <w:hideMark/>
          </w:tcPr>
          <w:p w14:paraId="3C5A5F2D" w14:textId="77777777" w:rsidR="007C6CB5" w:rsidRPr="007C6CB5" w:rsidRDefault="007C6CB5" w:rsidP="007C6CB5">
            <w:pPr>
              <w:jc w:val="center"/>
              <w:rPr>
                <w:szCs w:val="20"/>
              </w:rPr>
            </w:pPr>
            <w:r w:rsidRPr="007C6CB5">
              <w:rPr>
                <w:szCs w:val="20"/>
              </w:rPr>
              <w:t>7</w:t>
            </w:r>
          </w:p>
        </w:tc>
        <w:tc>
          <w:tcPr>
            <w:tcW w:w="7028" w:type="dxa"/>
            <w:shd w:val="clear" w:color="auto" w:fill="auto"/>
            <w:vAlign w:val="center"/>
            <w:hideMark/>
          </w:tcPr>
          <w:p w14:paraId="720215DD" w14:textId="77777777" w:rsidR="007C6CB5" w:rsidRPr="007C6CB5" w:rsidRDefault="007C6CB5" w:rsidP="007C6CB5">
            <w:pPr>
              <w:rPr>
                <w:szCs w:val="20"/>
              </w:rPr>
            </w:pPr>
            <w:r w:rsidRPr="007C6CB5">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550DBB4A" w14:textId="77777777" w:rsidR="007C6CB5" w:rsidRPr="007C6CB5" w:rsidRDefault="007C6CB5" w:rsidP="007C6CB5">
            <w:pPr>
              <w:jc w:val="center"/>
            </w:pPr>
            <w:r w:rsidRPr="007C6CB5">
              <w:rPr>
                <w:szCs w:val="20"/>
              </w:rPr>
              <w:t>1 798</w:t>
            </w:r>
          </w:p>
        </w:tc>
      </w:tr>
      <w:tr w:rsidR="007C6CB5" w:rsidRPr="007C6CB5" w14:paraId="47F11C35" w14:textId="77777777" w:rsidTr="00487D46">
        <w:trPr>
          <w:trHeight w:val="401"/>
        </w:trPr>
        <w:tc>
          <w:tcPr>
            <w:tcW w:w="641" w:type="dxa"/>
            <w:shd w:val="clear" w:color="auto" w:fill="auto"/>
            <w:vAlign w:val="center"/>
            <w:hideMark/>
          </w:tcPr>
          <w:p w14:paraId="73DDE502" w14:textId="77777777" w:rsidR="007C6CB5" w:rsidRPr="007C6CB5" w:rsidRDefault="007C6CB5" w:rsidP="007C6CB5">
            <w:pPr>
              <w:jc w:val="center"/>
              <w:rPr>
                <w:szCs w:val="20"/>
              </w:rPr>
            </w:pPr>
            <w:r w:rsidRPr="007C6CB5">
              <w:rPr>
                <w:szCs w:val="20"/>
              </w:rPr>
              <w:t>8</w:t>
            </w:r>
          </w:p>
        </w:tc>
        <w:tc>
          <w:tcPr>
            <w:tcW w:w="7028" w:type="dxa"/>
            <w:shd w:val="clear" w:color="auto" w:fill="auto"/>
            <w:vAlign w:val="center"/>
            <w:hideMark/>
          </w:tcPr>
          <w:p w14:paraId="22A77F94" w14:textId="77777777" w:rsidR="007C6CB5" w:rsidRPr="007C6CB5" w:rsidRDefault="007C6CB5" w:rsidP="007C6CB5">
            <w:pPr>
              <w:rPr>
                <w:szCs w:val="20"/>
              </w:rPr>
            </w:pPr>
            <w:r w:rsidRPr="007C6CB5">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0ED6225E" w14:textId="77777777" w:rsidR="007C6CB5" w:rsidRPr="007C6CB5" w:rsidRDefault="007C6CB5" w:rsidP="007C6CB5">
            <w:pPr>
              <w:jc w:val="center"/>
            </w:pPr>
            <w:r w:rsidRPr="007C6CB5">
              <w:t>0</w:t>
            </w:r>
          </w:p>
        </w:tc>
      </w:tr>
      <w:tr w:rsidR="007C6CB5" w:rsidRPr="007C6CB5" w14:paraId="15547ACC" w14:textId="77777777" w:rsidTr="00487D46">
        <w:trPr>
          <w:trHeight w:val="720"/>
        </w:trPr>
        <w:tc>
          <w:tcPr>
            <w:tcW w:w="641" w:type="dxa"/>
            <w:shd w:val="clear" w:color="auto" w:fill="auto"/>
            <w:vAlign w:val="center"/>
            <w:hideMark/>
          </w:tcPr>
          <w:p w14:paraId="07D3EF9B" w14:textId="77777777" w:rsidR="007C6CB5" w:rsidRPr="007C6CB5" w:rsidRDefault="007C6CB5" w:rsidP="007C6CB5">
            <w:pPr>
              <w:jc w:val="center"/>
              <w:rPr>
                <w:szCs w:val="20"/>
              </w:rPr>
            </w:pPr>
            <w:r w:rsidRPr="007C6CB5">
              <w:rPr>
                <w:szCs w:val="20"/>
              </w:rPr>
              <w:t>9</w:t>
            </w:r>
          </w:p>
        </w:tc>
        <w:tc>
          <w:tcPr>
            <w:tcW w:w="7028" w:type="dxa"/>
            <w:shd w:val="clear" w:color="auto" w:fill="auto"/>
            <w:vAlign w:val="center"/>
            <w:hideMark/>
          </w:tcPr>
          <w:p w14:paraId="689BB252" w14:textId="77777777" w:rsidR="007C6CB5" w:rsidRPr="007C6CB5" w:rsidRDefault="007C6CB5" w:rsidP="007C6CB5">
            <w:pPr>
              <w:rPr>
                <w:szCs w:val="20"/>
              </w:rPr>
            </w:pPr>
            <w:r w:rsidRPr="007C6CB5">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3814E9A7" w14:textId="77777777" w:rsidR="007C6CB5" w:rsidRPr="007C6CB5" w:rsidRDefault="007C6CB5" w:rsidP="007C6CB5">
            <w:pPr>
              <w:jc w:val="center"/>
            </w:pPr>
            <w:r w:rsidRPr="007C6CB5">
              <w:t>0</w:t>
            </w:r>
          </w:p>
        </w:tc>
      </w:tr>
      <w:tr w:rsidR="007C6CB5" w:rsidRPr="007C6CB5" w14:paraId="79744E10" w14:textId="77777777" w:rsidTr="00487D46">
        <w:trPr>
          <w:trHeight w:val="698"/>
        </w:trPr>
        <w:tc>
          <w:tcPr>
            <w:tcW w:w="641" w:type="dxa"/>
            <w:shd w:val="clear" w:color="auto" w:fill="auto"/>
            <w:vAlign w:val="center"/>
            <w:hideMark/>
          </w:tcPr>
          <w:p w14:paraId="64F79064" w14:textId="77777777" w:rsidR="007C6CB5" w:rsidRPr="007C6CB5" w:rsidRDefault="007C6CB5" w:rsidP="007C6CB5">
            <w:pPr>
              <w:jc w:val="center"/>
              <w:rPr>
                <w:szCs w:val="20"/>
              </w:rPr>
            </w:pPr>
            <w:r w:rsidRPr="007C6CB5">
              <w:rPr>
                <w:szCs w:val="20"/>
              </w:rPr>
              <w:t>10</w:t>
            </w:r>
          </w:p>
        </w:tc>
        <w:tc>
          <w:tcPr>
            <w:tcW w:w="7028" w:type="dxa"/>
            <w:shd w:val="clear" w:color="auto" w:fill="auto"/>
            <w:vAlign w:val="center"/>
            <w:hideMark/>
          </w:tcPr>
          <w:p w14:paraId="086B3395" w14:textId="77777777" w:rsidR="007C6CB5" w:rsidRPr="007C6CB5" w:rsidRDefault="007C6CB5" w:rsidP="007C6CB5">
            <w:pPr>
              <w:rPr>
                <w:szCs w:val="20"/>
              </w:rPr>
            </w:pPr>
            <w:r w:rsidRPr="007C6CB5">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13A69A26" w14:textId="77777777" w:rsidR="007C6CB5" w:rsidRPr="007C6CB5" w:rsidRDefault="007C6CB5" w:rsidP="007C6CB5">
            <w:pPr>
              <w:jc w:val="center"/>
            </w:pPr>
            <w:r w:rsidRPr="007C6CB5">
              <w:t>0</w:t>
            </w:r>
          </w:p>
        </w:tc>
      </w:tr>
      <w:tr w:rsidR="007C6CB5" w:rsidRPr="007C6CB5" w14:paraId="236F57DB" w14:textId="77777777" w:rsidTr="00487D46">
        <w:trPr>
          <w:trHeight w:val="360"/>
        </w:trPr>
        <w:tc>
          <w:tcPr>
            <w:tcW w:w="641" w:type="dxa"/>
            <w:shd w:val="clear" w:color="auto" w:fill="auto"/>
            <w:vAlign w:val="center"/>
          </w:tcPr>
          <w:p w14:paraId="7DE3A6BB" w14:textId="77777777" w:rsidR="007C6CB5" w:rsidRPr="007C6CB5" w:rsidRDefault="007C6CB5" w:rsidP="007C6CB5">
            <w:pPr>
              <w:jc w:val="center"/>
              <w:rPr>
                <w:szCs w:val="20"/>
              </w:rPr>
            </w:pPr>
            <w:r w:rsidRPr="007C6CB5">
              <w:rPr>
                <w:szCs w:val="20"/>
              </w:rPr>
              <w:t>11</w:t>
            </w:r>
          </w:p>
        </w:tc>
        <w:tc>
          <w:tcPr>
            <w:tcW w:w="7028" w:type="dxa"/>
            <w:shd w:val="clear" w:color="auto" w:fill="auto"/>
            <w:vAlign w:val="center"/>
          </w:tcPr>
          <w:p w14:paraId="21805BEE" w14:textId="77777777" w:rsidR="007C6CB5" w:rsidRPr="007C6CB5" w:rsidRDefault="007C6CB5" w:rsidP="007C6CB5">
            <w:pPr>
              <w:autoSpaceDE w:val="0"/>
              <w:autoSpaceDN w:val="0"/>
              <w:adjustRightInd w:val="0"/>
              <w:jc w:val="both"/>
              <w:rPr>
                <w:szCs w:val="20"/>
              </w:rPr>
            </w:pPr>
            <w:r w:rsidRPr="007C6CB5">
              <w:rPr>
                <w:szCs w:val="20"/>
              </w:rPr>
              <w:t>ИТОГО необходимая валовая выручка:</w:t>
            </w:r>
          </w:p>
        </w:tc>
        <w:tc>
          <w:tcPr>
            <w:tcW w:w="1959" w:type="dxa"/>
            <w:shd w:val="clear" w:color="auto" w:fill="auto"/>
            <w:vAlign w:val="center"/>
          </w:tcPr>
          <w:p w14:paraId="54538703" w14:textId="77777777" w:rsidR="007C6CB5" w:rsidRPr="007C6CB5" w:rsidRDefault="007C6CB5" w:rsidP="007C6CB5">
            <w:pPr>
              <w:jc w:val="center"/>
            </w:pPr>
            <w:r w:rsidRPr="007C6CB5">
              <w:rPr>
                <w:szCs w:val="20"/>
              </w:rPr>
              <w:t>85 959</w:t>
            </w:r>
          </w:p>
        </w:tc>
      </w:tr>
      <w:tr w:rsidR="007C6CB5" w:rsidRPr="007C6CB5" w14:paraId="18BB0E23" w14:textId="77777777" w:rsidTr="00487D46">
        <w:trPr>
          <w:trHeight w:val="360"/>
        </w:trPr>
        <w:tc>
          <w:tcPr>
            <w:tcW w:w="641" w:type="dxa"/>
            <w:shd w:val="clear" w:color="auto" w:fill="auto"/>
            <w:vAlign w:val="center"/>
          </w:tcPr>
          <w:p w14:paraId="018A3744" w14:textId="77777777" w:rsidR="007C6CB5" w:rsidRPr="007C6CB5" w:rsidRDefault="007C6CB5" w:rsidP="007C6CB5">
            <w:pPr>
              <w:jc w:val="center"/>
              <w:rPr>
                <w:szCs w:val="20"/>
              </w:rPr>
            </w:pPr>
            <w:r w:rsidRPr="007C6CB5">
              <w:rPr>
                <w:szCs w:val="20"/>
              </w:rPr>
              <w:t>12</w:t>
            </w:r>
          </w:p>
        </w:tc>
        <w:tc>
          <w:tcPr>
            <w:tcW w:w="7028" w:type="dxa"/>
            <w:shd w:val="clear" w:color="auto" w:fill="auto"/>
            <w:vAlign w:val="center"/>
          </w:tcPr>
          <w:p w14:paraId="2E76E2DA" w14:textId="77777777" w:rsidR="007C6CB5" w:rsidRPr="007C6CB5" w:rsidRDefault="007C6CB5" w:rsidP="007C6CB5">
            <w:pPr>
              <w:autoSpaceDE w:val="0"/>
              <w:autoSpaceDN w:val="0"/>
              <w:adjustRightInd w:val="0"/>
              <w:jc w:val="both"/>
              <w:rPr>
                <w:szCs w:val="20"/>
              </w:rPr>
            </w:pPr>
            <w:r w:rsidRPr="007C6CB5">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21E9930D" w14:textId="77777777" w:rsidR="007C6CB5" w:rsidRPr="007C6CB5" w:rsidRDefault="007C6CB5" w:rsidP="007C6CB5">
            <w:pPr>
              <w:jc w:val="center"/>
              <w:rPr>
                <w:szCs w:val="20"/>
              </w:rPr>
            </w:pPr>
            <w:r w:rsidRPr="007C6CB5">
              <w:rPr>
                <w:szCs w:val="20"/>
              </w:rPr>
              <w:t>3 971</w:t>
            </w:r>
          </w:p>
        </w:tc>
      </w:tr>
      <w:tr w:rsidR="007C6CB5" w:rsidRPr="007C6CB5" w14:paraId="6E12AE82" w14:textId="77777777" w:rsidTr="00487D46">
        <w:trPr>
          <w:trHeight w:val="360"/>
        </w:trPr>
        <w:tc>
          <w:tcPr>
            <w:tcW w:w="641" w:type="dxa"/>
            <w:shd w:val="clear" w:color="auto" w:fill="auto"/>
            <w:vAlign w:val="center"/>
          </w:tcPr>
          <w:p w14:paraId="5B1A1D95" w14:textId="77777777" w:rsidR="007C6CB5" w:rsidRPr="007C6CB5" w:rsidRDefault="007C6CB5" w:rsidP="007C6CB5">
            <w:pPr>
              <w:jc w:val="center"/>
              <w:rPr>
                <w:szCs w:val="20"/>
              </w:rPr>
            </w:pPr>
            <w:r w:rsidRPr="007C6CB5">
              <w:rPr>
                <w:szCs w:val="20"/>
              </w:rPr>
              <w:t>13</w:t>
            </w:r>
          </w:p>
        </w:tc>
        <w:tc>
          <w:tcPr>
            <w:tcW w:w="7028" w:type="dxa"/>
            <w:shd w:val="clear" w:color="auto" w:fill="auto"/>
            <w:vAlign w:val="center"/>
          </w:tcPr>
          <w:p w14:paraId="13EDBC8E" w14:textId="77777777" w:rsidR="007C6CB5" w:rsidRPr="007C6CB5" w:rsidRDefault="007C6CB5" w:rsidP="007C6CB5">
            <w:pPr>
              <w:autoSpaceDE w:val="0"/>
              <w:autoSpaceDN w:val="0"/>
              <w:adjustRightInd w:val="0"/>
              <w:jc w:val="both"/>
            </w:pPr>
            <w:r w:rsidRPr="007C6CB5">
              <w:rPr>
                <w:szCs w:val="20"/>
              </w:rPr>
              <w:t>Итого НВВ</w:t>
            </w:r>
          </w:p>
        </w:tc>
        <w:tc>
          <w:tcPr>
            <w:tcW w:w="1959" w:type="dxa"/>
            <w:shd w:val="clear" w:color="auto" w:fill="auto"/>
            <w:vAlign w:val="center"/>
          </w:tcPr>
          <w:p w14:paraId="22674018" w14:textId="77777777" w:rsidR="007C6CB5" w:rsidRPr="007C6CB5" w:rsidRDefault="007C6CB5" w:rsidP="007C6CB5">
            <w:pPr>
              <w:jc w:val="center"/>
              <w:rPr>
                <w:szCs w:val="20"/>
              </w:rPr>
            </w:pPr>
            <w:r w:rsidRPr="007C6CB5">
              <w:rPr>
                <w:szCs w:val="20"/>
              </w:rPr>
              <w:t>89 930</w:t>
            </w:r>
          </w:p>
        </w:tc>
      </w:tr>
      <w:tr w:rsidR="007C6CB5" w:rsidRPr="007C6CB5" w14:paraId="1EE23085" w14:textId="77777777" w:rsidTr="00487D46">
        <w:trPr>
          <w:trHeight w:val="360"/>
        </w:trPr>
        <w:tc>
          <w:tcPr>
            <w:tcW w:w="641" w:type="dxa"/>
            <w:shd w:val="clear" w:color="auto" w:fill="auto"/>
            <w:vAlign w:val="center"/>
          </w:tcPr>
          <w:p w14:paraId="5DBDB09A" w14:textId="77777777" w:rsidR="007C6CB5" w:rsidRPr="007C6CB5" w:rsidRDefault="007C6CB5" w:rsidP="007C6CB5">
            <w:pPr>
              <w:jc w:val="center"/>
              <w:rPr>
                <w:szCs w:val="20"/>
              </w:rPr>
            </w:pPr>
            <w:r w:rsidRPr="007C6CB5">
              <w:rPr>
                <w:szCs w:val="20"/>
              </w:rPr>
              <w:t>14</w:t>
            </w:r>
          </w:p>
        </w:tc>
        <w:tc>
          <w:tcPr>
            <w:tcW w:w="7028" w:type="dxa"/>
            <w:shd w:val="clear" w:color="auto" w:fill="auto"/>
            <w:vAlign w:val="center"/>
          </w:tcPr>
          <w:p w14:paraId="512CFC0E" w14:textId="77777777" w:rsidR="007C6CB5" w:rsidRPr="007C6CB5" w:rsidRDefault="007C6CB5" w:rsidP="007C6CB5">
            <w:pPr>
              <w:autoSpaceDE w:val="0"/>
              <w:autoSpaceDN w:val="0"/>
              <w:adjustRightInd w:val="0"/>
              <w:jc w:val="both"/>
              <w:rPr>
                <w:szCs w:val="20"/>
              </w:rPr>
            </w:pPr>
            <w:r w:rsidRPr="007C6CB5">
              <w:rPr>
                <w:szCs w:val="20"/>
              </w:rPr>
              <w:t>Товарная выручка</w:t>
            </w:r>
          </w:p>
        </w:tc>
        <w:tc>
          <w:tcPr>
            <w:tcW w:w="1959" w:type="dxa"/>
            <w:shd w:val="clear" w:color="auto" w:fill="auto"/>
            <w:vAlign w:val="center"/>
          </w:tcPr>
          <w:p w14:paraId="45CE8572" w14:textId="77777777" w:rsidR="007C6CB5" w:rsidRPr="007C6CB5" w:rsidRDefault="007C6CB5" w:rsidP="007C6CB5">
            <w:pPr>
              <w:jc w:val="center"/>
            </w:pPr>
            <w:r w:rsidRPr="007C6CB5">
              <w:rPr>
                <w:szCs w:val="20"/>
              </w:rPr>
              <w:t>73 547</w:t>
            </w:r>
          </w:p>
        </w:tc>
      </w:tr>
      <w:tr w:rsidR="007C6CB5" w:rsidRPr="007C6CB5" w14:paraId="2F943F47" w14:textId="77777777" w:rsidTr="00487D46">
        <w:trPr>
          <w:trHeight w:val="360"/>
        </w:trPr>
        <w:tc>
          <w:tcPr>
            <w:tcW w:w="641" w:type="dxa"/>
            <w:shd w:val="clear" w:color="auto" w:fill="auto"/>
            <w:vAlign w:val="center"/>
          </w:tcPr>
          <w:p w14:paraId="666C2A71" w14:textId="77777777" w:rsidR="007C6CB5" w:rsidRPr="007C6CB5" w:rsidRDefault="007C6CB5" w:rsidP="007C6CB5">
            <w:pPr>
              <w:jc w:val="center"/>
              <w:rPr>
                <w:b/>
                <w:szCs w:val="20"/>
              </w:rPr>
            </w:pPr>
            <w:r w:rsidRPr="007C6CB5">
              <w:rPr>
                <w:b/>
                <w:szCs w:val="20"/>
              </w:rPr>
              <w:t>15</w:t>
            </w:r>
          </w:p>
        </w:tc>
        <w:tc>
          <w:tcPr>
            <w:tcW w:w="7028" w:type="dxa"/>
            <w:shd w:val="clear" w:color="auto" w:fill="auto"/>
            <w:vAlign w:val="center"/>
          </w:tcPr>
          <w:p w14:paraId="5EA51FDE" w14:textId="77777777" w:rsidR="007C6CB5" w:rsidRPr="007C6CB5" w:rsidRDefault="007C6CB5" w:rsidP="007C6CB5">
            <w:pPr>
              <w:rPr>
                <w:b/>
                <w:szCs w:val="20"/>
              </w:rPr>
            </w:pPr>
            <w:r w:rsidRPr="007C6CB5">
              <w:rPr>
                <w:b/>
              </w:rPr>
              <w:t>Корректировка НВВ по результатам 2023 года</w:t>
            </w:r>
          </w:p>
        </w:tc>
        <w:tc>
          <w:tcPr>
            <w:tcW w:w="1959" w:type="dxa"/>
            <w:shd w:val="clear" w:color="auto" w:fill="auto"/>
            <w:vAlign w:val="center"/>
          </w:tcPr>
          <w:p w14:paraId="7FC47A49" w14:textId="77777777" w:rsidR="007C6CB5" w:rsidRPr="007C6CB5" w:rsidRDefault="007C6CB5" w:rsidP="007C6CB5">
            <w:pPr>
              <w:jc w:val="center"/>
              <w:rPr>
                <w:b/>
              </w:rPr>
            </w:pPr>
            <w:r w:rsidRPr="007C6CB5">
              <w:rPr>
                <w:b/>
                <w:szCs w:val="20"/>
              </w:rPr>
              <w:t>16 383</w:t>
            </w:r>
          </w:p>
        </w:tc>
      </w:tr>
    </w:tbl>
    <w:p w14:paraId="654C4AE7" w14:textId="77777777" w:rsidR="007C6CB5" w:rsidRPr="007C6CB5" w:rsidRDefault="007C6CB5" w:rsidP="007C6CB5">
      <w:pPr>
        <w:ind w:firstLine="709"/>
        <w:rPr>
          <w:sz w:val="28"/>
          <w:szCs w:val="28"/>
          <w:lang w:eastAsia="en-US"/>
        </w:rPr>
      </w:pPr>
    </w:p>
    <w:p w14:paraId="3AE25E07" w14:textId="77777777" w:rsidR="007C6CB5" w:rsidRPr="007C6CB5" w:rsidRDefault="007C6CB5" w:rsidP="007C6CB5">
      <w:pPr>
        <w:ind w:firstLine="851"/>
        <w:jc w:val="both"/>
        <w:rPr>
          <w:sz w:val="28"/>
          <w:szCs w:val="28"/>
        </w:rPr>
      </w:pPr>
      <w:bookmarkStart w:id="91" w:name="_Toc59205507"/>
      <w:r w:rsidRPr="007C6CB5">
        <w:rPr>
          <w:sz w:val="28"/>
          <w:szCs w:val="28"/>
        </w:rPr>
        <w:lastRenderedPageBreak/>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теплоноситель на 2025 год необходимо включить 18 720 тыс. руб.</w:t>
      </w:r>
    </w:p>
    <w:p w14:paraId="193E11C8" w14:textId="77777777" w:rsidR="007C6CB5" w:rsidRPr="007C6CB5" w:rsidRDefault="007C6CB5" w:rsidP="007C6CB5">
      <w:pPr>
        <w:ind w:firstLine="851"/>
        <w:jc w:val="both"/>
        <w:rPr>
          <w:sz w:val="28"/>
          <w:szCs w:val="28"/>
        </w:rPr>
      </w:pPr>
    </w:p>
    <w:p w14:paraId="7D3CD3F5" w14:textId="77777777" w:rsidR="007C6CB5" w:rsidRPr="007C6CB5" w:rsidRDefault="007C6CB5" w:rsidP="007C6CB5">
      <w:pPr>
        <w:keepNext/>
        <w:jc w:val="center"/>
        <w:outlineLvl w:val="1"/>
        <w:rPr>
          <w:b/>
          <w:sz w:val="28"/>
          <w:szCs w:val="20"/>
        </w:rPr>
      </w:pPr>
      <w:r w:rsidRPr="007C6CB5">
        <w:rPr>
          <w:b/>
          <w:sz w:val="28"/>
          <w:szCs w:val="20"/>
        </w:rPr>
        <w:t>Необходимая валовая выручка</w:t>
      </w:r>
      <w:bookmarkEnd w:id="91"/>
    </w:p>
    <w:p w14:paraId="219C67F3" w14:textId="77777777" w:rsidR="007C6CB5" w:rsidRPr="007C6CB5" w:rsidRDefault="007C6CB5" w:rsidP="007C6CB5">
      <w:pPr>
        <w:ind w:firstLine="851"/>
        <w:jc w:val="both"/>
        <w:rPr>
          <w:sz w:val="28"/>
          <w:szCs w:val="28"/>
        </w:rPr>
      </w:pPr>
      <w:r w:rsidRPr="007C6CB5">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16.</w:t>
      </w:r>
    </w:p>
    <w:p w14:paraId="084C9831" w14:textId="77777777" w:rsidR="007C6CB5" w:rsidRPr="007C6CB5" w:rsidRDefault="007C6CB5" w:rsidP="007C6CB5">
      <w:pPr>
        <w:ind w:left="7938" w:right="-1"/>
        <w:jc w:val="right"/>
        <w:rPr>
          <w:color w:val="000000"/>
          <w:sz w:val="28"/>
          <w:szCs w:val="28"/>
        </w:rPr>
      </w:pPr>
    </w:p>
    <w:p w14:paraId="7D774B24" w14:textId="77777777" w:rsidR="007C6CB5" w:rsidRPr="007C6CB5" w:rsidRDefault="007C6CB5" w:rsidP="007C6CB5">
      <w:pPr>
        <w:ind w:left="7938" w:right="-1"/>
        <w:jc w:val="right"/>
        <w:rPr>
          <w:color w:val="000000"/>
          <w:sz w:val="28"/>
          <w:szCs w:val="28"/>
        </w:rPr>
      </w:pPr>
      <w:r w:rsidRPr="007C6CB5">
        <w:rPr>
          <w:color w:val="000000"/>
          <w:sz w:val="28"/>
          <w:szCs w:val="28"/>
        </w:rPr>
        <w:t>Таблица 16</w:t>
      </w:r>
    </w:p>
    <w:p w14:paraId="648A9EE2" w14:textId="77777777" w:rsidR="007C6CB5" w:rsidRPr="007C6CB5" w:rsidRDefault="007C6CB5" w:rsidP="007C6CB5">
      <w:pPr>
        <w:jc w:val="center"/>
        <w:rPr>
          <w:sz w:val="28"/>
          <w:szCs w:val="28"/>
        </w:rPr>
      </w:pPr>
      <w:r w:rsidRPr="007C6CB5">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Кемеровской ГРЭС </w:t>
      </w:r>
      <w:r w:rsidRPr="007C6CB5">
        <w:rPr>
          <w:sz w:val="28"/>
          <w:szCs w:val="28"/>
        </w:rPr>
        <w:t>(Приложение 5.9 к Методическим указаниям)</w:t>
      </w:r>
    </w:p>
    <w:p w14:paraId="34FE3937" w14:textId="77777777" w:rsidR="007C6CB5" w:rsidRPr="007C6CB5" w:rsidRDefault="007C6CB5" w:rsidP="007C6CB5">
      <w:pPr>
        <w:ind w:right="-31" w:firstLine="851"/>
        <w:jc w:val="right"/>
        <w:rPr>
          <w:sz w:val="28"/>
          <w:szCs w:val="28"/>
        </w:rPr>
      </w:pPr>
      <w:r w:rsidRPr="007C6CB5">
        <w:rPr>
          <w:sz w:val="28"/>
          <w:szCs w:val="28"/>
        </w:rPr>
        <w:t>тыс. руб.</w:t>
      </w:r>
    </w:p>
    <w:tbl>
      <w:tblPr>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tblGrid>
      <w:tr w:rsidR="007C6CB5" w:rsidRPr="007C6CB5" w14:paraId="6CADFD00" w14:textId="77777777" w:rsidTr="00487D46">
        <w:trPr>
          <w:trHeight w:val="970"/>
          <w:tblHeader/>
        </w:trPr>
        <w:tc>
          <w:tcPr>
            <w:tcW w:w="554" w:type="dxa"/>
            <w:tcBorders>
              <w:top w:val="single" w:sz="4" w:space="0" w:color="auto"/>
            </w:tcBorders>
            <w:shd w:val="clear" w:color="auto" w:fill="auto"/>
            <w:vAlign w:val="center"/>
            <w:hideMark/>
          </w:tcPr>
          <w:p w14:paraId="17E5C927" w14:textId="77777777" w:rsidR="007C6CB5" w:rsidRPr="007C6CB5" w:rsidRDefault="007C6CB5" w:rsidP="007C6CB5">
            <w:pPr>
              <w:jc w:val="center"/>
              <w:rPr>
                <w:sz w:val="20"/>
                <w:szCs w:val="20"/>
              </w:rPr>
            </w:pPr>
            <w:r w:rsidRPr="007C6CB5">
              <w:rPr>
                <w:sz w:val="20"/>
                <w:szCs w:val="20"/>
              </w:rPr>
              <w:t>№ п/п</w:t>
            </w:r>
          </w:p>
        </w:tc>
        <w:tc>
          <w:tcPr>
            <w:tcW w:w="5081" w:type="dxa"/>
            <w:tcBorders>
              <w:top w:val="single" w:sz="4" w:space="0" w:color="auto"/>
            </w:tcBorders>
            <w:shd w:val="clear" w:color="auto" w:fill="auto"/>
            <w:vAlign w:val="center"/>
            <w:hideMark/>
          </w:tcPr>
          <w:p w14:paraId="65628C4C" w14:textId="77777777" w:rsidR="007C6CB5" w:rsidRPr="007C6CB5" w:rsidRDefault="007C6CB5" w:rsidP="007C6CB5">
            <w:pPr>
              <w:jc w:val="center"/>
              <w:rPr>
                <w:sz w:val="20"/>
                <w:szCs w:val="20"/>
              </w:rPr>
            </w:pPr>
            <w:r w:rsidRPr="007C6CB5">
              <w:rPr>
                <w:sz w:val="20"/>
                <w:szCs w:val="20"/>
              </w:rPr>
              <w:t>Наименование расхода</w:t>
            </w:r>
          </w:p>
        </w:tc>
        <w:tc>
          <w:tcPr>
            <w:tcW w:w="1598" w:type="dxa"/>
            <w:tcBorders>
              <w:top w:val="single" w:sz="4" w:space="0" w:color="auto"/>
            </w:tcBorders>
            <w:vAlign w:val="center"/>
          </w:tcPr>
          <w:p w14:paraId="10AD231E" w14:textId="77777777" w:rsidR="007C6CB5" w:rsidRPr="007C6CB5" w:rsidRDefault="007C6CB5" w:rsidP="007C6CB5">
            <w:pPr>
              <w:jc w:val="center"/>
              <w:rPr>
                <w:sz w:val="20"/>
                <w:szCs w:val="20"/>
              </w:rPr>
            </w:pPr>
            <w:r w:rsidRPr="007C6CB5">
              <w:rPr>
                <w:sz w:val="20"/>
                <w:szCs w:val="20"/>
              </w:rPr>
              <w:t>Предложение предприятия на 2025</w:t>
            </w:r>
          </w:p>
        </w:tc>
        <w:tc>
          <w:tcPr>
            <w:tcW w:w="1490" w:type="dxa"/>
            <w:tcBorders>
              <w:top w:val="single" w:sz="4" w:space="0" w:color="auto"/>
            </w:tcBorders>
            <w:vAlign w:val="center"/>
          </w:tcPr>
          <w:p w14:paraId="5D28F1C4" w14:textId="77777777" w:rsidR="007C6CB5" w:rsidRPr="007C6CB5" w:rsidRDefault="007C6CB5" w:rsidP="007C6CB5">
            <w:pPr>
              <w:jc w:val="center"/>
              <w:rPr>
                <w:sz w:val="20"/>
                <w:szCs w:val="20"/>
              </w:rPr>
            </w:pPr>
            <w:r w:rsidRPr="007C6CB5">
              <w:rPr>
                <w:sz w:val="20"/>
                <w:szCs w:val="20"/>
              </w:rPr>
              <w:t>Предложение экспертов на</w:t>
            </w:r>
          </w:p>
          <w:p w14:paraId="06CFCB11" w14:textId="77777777" w:rsidR="007C6CB5" w:rsidRPr="007C6CB5" w:rsidRDefault="007C6CB5" w:rsidP="007C6CB5">
            <w:pPr>
              <w:jc w:val="center"/>
              <w:rPr>
                <w:sz w:val="20"/>
                <w:szCs w:val="20"/>
              </w:rPr>
            </w:pPr>
            <w:r w:rsidRPr="007C6CB5">
              <w:rPr>
                <w:sz w:val="20"/>
                <w:szCs w:val="20"/>
              </w:rPr>
              <w:t>2025</w:t>
            </w:r>
          </w:p>
        </w:tc>
      </w:tr>
      <w:tr w:rsidR="007C6CB5" w:rsidRPr="007C6CB5" w14:paraId="052B99AC" w14:textId="77777777" w:rsidTr="00487D46">
        <w:trPr>
          <w:trHeight w:val="84"/>
        </w:trPr>
        <w:tc>
          <w:tcPr>
            <w:tcW w:w="554" w:type="dxa"/>
            <w:shd w:val="clear" w:color="auto" w:fill="auto"/>
            <w:vAlign w:val="center"/>
            <w:hideMark/>
          </w:tcPr>
          <w:p w14:paraId="69CFE12F" w14:textId="77777777" w:rsidR="007C6CB5" w:rsidRPr="007C6CB5" w:rsidRDefault="007C6CB5" w:rsidP="007C6CB5">
            <w:pPr>
              <w:jc w:val="center"/>
              <w:rPr>
                <w:sz w:val="20"/>
                <w:szCs w:val="20"/>
              </w:rPr>
            </w:pPr>
            <w:r w:rsidRPr="007C6CB5">
              <w:rPr>
                <w:sz w:val="20"/>
                <w:szCs w:val="20"/>
              </w:rPr>
              <w:t>1</w:t>
            </w:r>
          </w:p>
        </w:tc>
        <w:tc>
          <w:tcPr>
            <w:tcW w:w="5081" w:type="dxa"/>
            <w:shd w:val="clear" w:color="auto" w:fill="auto"/>
            <w:vAlign w:val="center"/>
            <w:hideMark/>
          </w:tcPr>
          <w:p w14:paraId="66FEAF66" w14:textId="77777777" w:rsidR="007C6CB5" w:rsidRPr="007C6CB5" w:rsidRDefault="007C6CB5" w:rsidP="007C6CB5">
            <w:pPr>
              <w:rPr>
                <w:sz w:val="20"/>
                <w:szCs w:val="20"/>
              </w:rPr>
            </w:pPr>
            <w:r w:rsidRPr="007C6CB5">
              <w:rPr>
                <w:sz w:val="20"/>
                <w:szCs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39BC866" w14:textId="77777777" w:rsidR="007C6CB5" w:rsidRPr="007C6CB5" w:rsidRDefault="007C6CB5" w:rsidP="007C6CB5">
            <w:pPr>
              <w:jc w:val="center"/>
              <w:rPr>
                <w:sz w:val="20"/>
                <w:szCs w:val="20"/>
              </w:rPr>
            </w:pPr>
            <w:r w:rsidRPr="007C6CB5">
              <w:rPr>
                <w:sz w:val="20"/>
                <w:szCs w:val="20"/>
              </w:rPr>
              <w:t>74 972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A63E3EC" w14:textId="77777777" w:rsidR="007C6CB5" w:rsidRPr="007C6CB5" w:rsidRDefault="007C6CB5" w:rsidP="007C6CB5">
            <w:pPr>
              <w:jc w:val="center"/>
              <w:rPr>
                <w:sz w:val="20"/>
                <w:szCs w:val="20"/>
              </w:rPr>
            </w:pPr>
            <w:r w:rsidRPr="007C6CB5">
              <w:rPr>
                <w:sz w:val="20"/>
                <w:szCs w:val="20"/>
              </w:rPr>
              <w:t>74 972</w:t>
            </w:r>
          </w:p>
        </w:tc>
      </w:tr>
      <w:tr w:rsidR="007C6CB5" w:rsidRPr="007C6CB5" w14:paraId="2B046FFB" w14:textId="77777777" w:rsidTr="00487D46">
        <w:trPr>
          <w:trHeight w:val="265"/>
        </w:trPr>
        <w:tc>
          <w:tcPr>
            <w:tcW w:w="554" w:type="dxa"/>
            <w:shd w:val="clear" w:color="auto" w:fill="auto"/>
            <w:vAlign w:val="center"/>
            <w:hideMark/>
          </w:tcPr>
          <w:p w14:paraId="74B31327" w14:textId="77777777" w:rsidR="007C6CB5" w:rsidRPr="007C6CB5" w:rsidRDefault="007C6CB5" w:rsidP="007C6CB5">
            <w:pPr>
              <w:jc w:val="center"/>
              <w:rPr>
                <w:sz w:val="20"/>
                <w:szCs w:val="20"/>
              </w:rPr>
            </w:pPr>
            <w:r w:rsidRPr="007C6CB5">
              <w:rPr>
                <w:sz w:val="20"/>
                <w:szCs w:val="20"/>
              </w:rPr>
              <w:t>2</w:t>
            </w:r>
          </w:p>
        </w:tc>
        <w:tc>
          <w:tcPr>
            <w:tcW w:w="5081" w:type="dxa"/>
            <w:shd w:val="clear" w:color="auto" w:fill="auto"/>
            <w:vAlign w:val="center"/>
            <w:hideMark/>
          </w:tcPr>
          <w:p w14:paraId="14F2BDCD" w14:textId="77777777" w:rsidR="007C6CB5" w:rsidRPr="007C6CB5" w:rsidRDefault="007C6CB5" w:rsidP="007C6CB5">
            <w:pPr>
              <w:rPr>
                <w:sz w:val="20"/>
                <w:szCs w:val="20"/>
              </w:rPr>
            </w:pPr>
            <w:r w:rsidRPr="007C6CB5">
              <w:rPr>
                <w:sz w:val="20"/>
                <w:szCs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3F68140D" w14:textId="77777777" w:rsidR="007C6CB5" w:rsidRPr="007C6CB5" w:rsidRDefault="007C6CB5" w:rsidP="007C6CB5">
            <w:pPr>
              <w:jc w:val="center"/>
              <w:rPr>
                <w:sz w:val="20"/>
                <w:szCs w:val="20"/>
              </w:rPr>
            </w:pPr>
            <w:r w:rsidRPr="007C6CB5">
              <w:rPr>
                <w:sz w:val="20"/>
                <w:szCs w:val="20"/>
              </w:rPr>
              <w:t>25 286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6D60181" w14:textId="77777777" w:rsidR="007C6CB5" w:rsidRPr="007C6CB5" w:rsidRDefault="007C6CB5" w:rsidP="007C6CB5">
            <w:pPr>
              <w:jc w:val="center"/>
              <w:rPr>
                <w:sz w:val="20"/>
                <w:szCs w:val="20"/>
              </w:rPr>
            </w:pPr>
            <w:r w:rsidRPr="007C6CB5">
              <w:rPr>
                <w:sz w:val="20"/>
                <w:szCs w:val="20"/>
              </w:rPr>
              <w:t>22 348</w:t>
            </w:r>
          </w:p>
        </w:tc>
      </w:tr>
      <w:tr w:rsidR="007C6CB5" w:rsidRPr="007C6CB5" w14:paraId="0BB4C744" w14:textId="77777777" w:rsidTr="00487D46">
        <w:trPr>
          <w:trHeight w:val="417"/>
        </w:trPr>
        <w:tc>
          <w:tcPr>
            <w:tcW w:w="554" w:type="dxa"/>
            <w:shd w:val="clear" w:color="auto" w:fill="auto"/>
            <w:vAlign w:val="center"/>
            <w:hideMark/>
          </w:tcPr>
          <w:p w14:paraId="6448B9E9" w14:textId="77777777" w:rsidR="007C6CB5" w:rsidRPr="007C6CB5" w:rsidRDefault="007C6CB5" w:rsidP="007C6CB5">
            <w:pPr>
              <w:jc w:val="center"/>
              <w:rPr>
                <w:sz w:val="20"/>
                <w:szCs w:val="20"/>
              </w:rPr>
            </w:pPr>
            <w:r w:rsidRPr="007C6CB5">
              <w:rPr>
                <w:sz w:val="20"/>
                <w:szCs w:val="20"/>
              </w:rPr>
              <w:t>3</w:t>
            </w:r>
          </w:p>
        </w:tc>
        <w:tc>
          <w:tcPr>
            <w:tcW w:w="5081" w:type="dxa"/>
            <w:shd w:val="clear" w:color="auto" w:fill="auto"/>
            <w:vAlign w:val="center"/>
            <w:hideMark/>
          </w:tcPr>
          <w:p w14:paraId="551115A8" w14:textId="77777777" w:rsidR="007C6CB5" w:rsidRPr="007C6CB5" w:rsidRDefault="007C6CB5" w:rsidP="007C6CB5">
            <w:pPr>
              <w:rPr>
                <w:sz w:val="20"/>
                <w:szCs w:val="20"/>
              </w:rPr>
            </w:pPr>
            <w:r w:rsidRPr="007C6CB5">
              <w:rPr>
                <w:sz w:val="20"/>
                <w:szCs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0B78AB19" w14:textId="77777777" w:rsidR="007C6CB5" w:rsidRPr="007C6CB5" w:rsidRDefault="007C6CB5" w:rsidP="007C6CB5">
            <w:pPr>
              <w:jc w:val="center"/>
              <w:rPr>
                <w:sz w:val="20"/>
                <w:szCs w:val="20"/>
              </w:rPr>
            </w:pPr>
            <w:r w:rsidRPr="007C6CB5">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F488220" w14:textId="77777777" w:rsidR="007C6CB5" w:rsidRPr="007C6CB5" w:rsidRDefault="007C6CB5" w:rsidP="007C6CB5">
            <w:pPr>
              <w:jc w:val="center"/>
              <w:rPr>
                <w:sz w:val="20"/>
                <w:szCs w:val="20"/>
              </w:rPr>
            </w:pPr>
            <w:r w:rsidRPr="007C6CB5">
              <w:rPr>
                <w:sz w:val="20"/>
                <w:szCs w:val="20"/>
              </w:rPr>
              <w:t>0</w:t>
            </w:r>
          </w:p>
        </w:tc>
      </w:tr>
      <w:tr w:rsidR="007C6CB5" w:rsidRPr="007C6CB5" w14:paraId="48C8AF56" w14:textId="77777777" w:rsidTr="00487D46">
        <w:trPr>
          <w:trHeight w:val="72"/>
        </w:trPr>
        <w:tc>
          <w:tcPr>
            <w:tcW w:w="554" w:type="dxa"/>
            <w:shd w:val="clear" w:color="auto" w:fill="auto"/>
            <w:vAlign w:val="center"/>
            <w:hideMark/>
          </w:tcPr>
          <w:p w14:paraId="314D33AD" w14:textId="77777777" w:rsidR="007C6CB5" w:rsidRPr="007C6CB5" w:rsidRDefault="007C6CB5" w:rsidP="007C6CB5">
            <w:pPr>
              <w:jc w:val="center"/>
              <w:rPr>
                <w:sz w:val="20"/>
                <w:szCs w:val="20"/>
              </w:rPr>
            </w:pPr>
            <w:r w:rsidRPr="007C6CB5">
              <w:rPr>
                <w:sz w:val="20"/>
                <w:szCs w:val="20"/>
              </w:rPr>
              <w:t>4</w:t>
            </w:r>
          </w:p>
        </w:tc>
        <w:tc>
          <w:tcPr>
            <w:tcW w:w="5081" w:type="dxa"/>
            <w:shd w:val="clear" w:color="auto" w:fill="auto"/>
            <w:vAlign w:val="center"/>
            <w:hideMark/>
          </w:tcPr>
          <w:p w14:paraId="79C4419F" w14:textId="77777777" w:rsidR="007C6CB5" w:rsidRPr="007C6CB5" w:rsidRDefault="007C6CB5" w:rsidP="007C6CB5">
            <w:pPr>
              <w:rPr>
                <w:sz w:val="20"/>
                <w:szCs w:val="20"/>
              </w:rPr>
            </w:pPr>
            <w:r w:rsidRPr="007C6CB5">
              <w:rPr>
                <w:sz w:val="20"/>
                <w:szCs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79165F6D" w14:textId="77777777" w:rsidR="007C6CB5" w:rsidRPr="007C6CB5" w:rsidRDefault="007C6CB5" w:rsidP="007C6CB5">
            <w:pPr>
              <w:jc w:val="center"/>
              <w:rPr>
                <w:sz w:val="20"/>
                <w:szCs w:val="20"/>
              </w:rPr>
            </w:pPr>
            <w:r w:rsidRPr="007C6CB5">
              <w:rPr>
                <w:sz w:val="20"/>
                <w:szCs w:val="20"/>
              </w:rPr>
              <w:t>64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A57E3BD" w14:textId="77777777" w:rsidR="007C6CB5" w:rsidRPr="007C6CB5" w:rsidRDefault="007C6CB5" w:rsidP="007C6CB5">
            <w:pPr>
              <w:jc w:val="center"/>
              <w:rPr>
                <w:sz w:val="20"/>
                <w:szCs w:val="20"/>
              </w:rPr>
            </w:pPr>
            <w:r w:rsidRPr="007C6CB5">
              <w:rPr>
                <w:sz w:val="20"/>
                <w:szCs w:val="20"/>
              </w:rPr>
              <w:t>0</w:t>
            </w:r>
          </w:p>
        </w:tc>
      </w:tr>
      <w:tr w:rsidR="007C6CB5" w:rsidRPr="007C6CB5" w14:paraId="674A9DB8" w14:textId="77777777" w:rsidTr="00487D46">
        <w:trPr>
          <w:trHeight w:val="72"/>
        </w:trPr>
        <w:tc>
          <w:tcPr>
            <w:tcW w:w="554" w:type="dxa"/>
            <w:shd w:val="clear" w:color="auto" w:fill="auto"/>
            <w:vAlign w:val="center"/>
          </w:tcPr>
          <w:p w14:paraId="55FB62BD" w14:textId="77777777" w:rsidR="007C6CB5" w:rsidRPr="007C6CB5" w:rsidRDefault="007C6CB5" w:rsidP="007C6CB5">
            <w:pPr>
              <w:jc w:val="center"/>
              <w:rPr>
                <w:sz w:val="20"/>
                <w:szCs w:val="20"/>
              </w:rPr>
            </w:pPr>
            <w:r w:rsidRPr="007C6CB5">
              <w:rPr>
                <w:sz w:val="20"/>
                <w:szCs w:val="20"/>
              </w:rPr>
              <w:t>5</w:t>
            </w:r>
          </w:p>
        </w:tc>
        <w:tc>
          <w:tcPr>
            <w:tcW w:w="5081" w:type="dxa"/>
            <w:shd w:val="clear" w:color="auto" w:fill="auto"/>
            <w:vAlign w:val="center"/>
          </w:tcPr>
          <w:p w14:paraId="2807C71A" w14:textId="77777777" w:rsidR="007C6CB5" w:rsidRPr="007C6CB5" w:rsidRDefault="007C6CB5" w:rsidP="007C6CB5">
            <w:pPr>
              <w:rPr>
                <w:sz w:val="20"/>
                <w:szCs w:val="20"/>
              </w:rPr>
            </w:pPr>
            <w:r w:rsidRPr="007C6CB5">
              <w:rPr>
                <w:sz w:val="20"/>
                <w:szCs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4D6DED23" w14:textId="77777777" w:rsidR="007C6CB5" w:rsidRPr="007C6CB5" w:rsidRDefault="007C6CB5" w:rsidP="007C6CB5">
            <w:pPr>
              <w:jc w:val="center"/>
              <w:rPr>
                <w:sz w:val="20"/>
                <w:szCs w:val="20"/>
              </w:rPr>
            </w:pPr>
            <w:r w:rsidRPr="007C6CB5">
              <w:rPr>
                <w:sz w:val="20"/>
                <w:szCs w:val="20"/>
              </w:rPr>
              <w:t>5 012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D2F3681" w14:textId="77777777" w:rsidR="007C6CB5" w:rsidRPr="007C6CB5" w:rsidRDefault="007C6CB5" w:rsidP="007C6CB5">
            <w:pPr>
              <w:jc w:val="center"/>
              <w:rPr>
                <w:sz w:val="20"/>
                <w:szCs w:val="20"/>
              </w:rPr>
            </w:pPr>
            <w:r w:rsidRPr="007C6CB5">
              <w:rPr>
                <w:sz w:val="20"/>
                <w:szCs w:val="20"/>
              </w:rPr>
              <w:t>4 866</w:t>
            </w:r>
          </w:p>
        </w:tc>
      </w:tr>
      <w:tr w:rsidR="007C6CB5" w:rsidRPr="007C6CB5" w14:paraId="6FD1C94E" w14:textId="77777777" w:rsidTr="00487D46">
        <w:trPr>
          <w:trHeight w:val="271"/>
        </w:trPr>
        <w:tc>
          <w:tcPr>
            <w:tcW w:w="554" w:type="dxa"/>
            <w:shd w:val="clear" w:color="auto" w:fill="auto"/>
            <w:vAlign w:val="center"/>
            <w:hideMark/>
          </w:tcPr>
          <w:p w14:paraId="34919827" w14:textId="77777777" w:rsidR="007C6CB5" w:rsidRPr="007C6CB5" w:rsidRDefault="007C6CB5" w:rsidP="007C6CB5">
            <w:pPr>
              <w:jc w:val="center"/>
              <w:rPr>
                <w:sz w:val="20"/>
                <w:szCs w:val="20"/>
              </w:rPr>
            </w:pPr>
            <w:r w:rsidRPr="007C6CB5">
              <w:rPr>
                <w:sz w:val="20"/>
                <w:szCs w:val="20"/>
              </w:rPr>
              <w:t>6</w:t>
            </w:r>
          </w:p>
        </w:tc>
        <w:tc>
          <w:tcPr>
            <w:tcW w:w="5081" w:type="dxa"/>
            <w:shd w:val="clear" w:color="auto" w:fill="auto"/>
            <w:vAlign w:val="center"/>
            <w:hideMark/>
          </w:tcPr>
          <w:p w14:paraId="5086D0C1" w14:textId="77777777" w:rsidR="007C6CB5" w:rsidRPr="007C6CB5" w:rsidRDefault="007C6CB5" w:rsidP="007C6CB5">
            <w:pPr>
              <w:rPr>
                <w:sz w:val="20"/>
                <w:szCs w:val="20"/>
              </w:rPr>
            </w:pPr>
            <w:r w:rsidRPr="007C6CB5">
              <w:rPr>
                <w:sz w:val="20"/>
                <w:szCs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5F036BFB" w14:textId="77777777" w:rsidR="007C6CB5" w:rsidRPr="007C6CB5" w:rsidRDefault="007C6CB5" w:rsidP="007C6CB5">
            <w:pPr>
              <w:jc w:val="center"/>
              <w:rPr>
                <w:sz w:val="20"/>
                <w:szCs w:val="20"/>
              </w:rPr>
            </w:pPr>
            <w:r w:rsidRPr="007C6CB5">
              <w:rPr>
                <w:sz w:val="20"/>
                <w:szCs w:val="20"/>
              </w:rPr>
              <w:t>14 269</w:t>
            </w:r>
          </w:p>
        </w:tc>
        <w:tc>
          <w:tcPr>
            <w:tcW w:w="1490" w:type="dxa"/>
            <w:vAlign w:val="center"/>
          </w:tcPr>
          <w:p w14:paraId="21525D4B" w14:textId="77777777" w:rsidR="007C6CB5" w:rsidRPr="007C6CB5" w:rsidRDefault="007C6CB5" w:rsidP="007C6CB5">
            <w:pPr>
              <w:jc w:val="center"/>
              <w:rPr>
                <w:sz w:val="20"/>
                <w:szCs w:val="20"/>
              </w:rPr>
            </w:pPr>
            <w:r w:rsidRPr="007C6CB5">
              <w:rPr>
                <w:sz w:val="20"/>
                <w:szCs w:val="20"/>
              </w:rPr>
              <w:t>0</w:t>
            </w:r>
          </w:p>
        </w:tc>
      </w:tr>
      <w:tr w:rsidR="007C6CB5" w:rsidRPr="007C6CB5" w14:paraId="7555BE37" w14:textId="77777777" w:rsidTr="00487D46">
        <w:trPr>
          <w:trHeight w:val="72"/>
        </w:trPr>
        <w:tc>
          <w:tcPr>
            <w:tcW w:w="554" w:type="dxa"/>
            <w:shd w:val="clear" w:color="auto" w:fill="auto"/>
            <w:vAlign w:val="center"/>
            <w:hideMark/>
          </w:tcPr>
          <w:p w14:paraId="5E24A4FA" w14:textId="77777777" w:rsidR="007C6CB5" w:rsidRPr="007C6CB5" w:rsidRDefault="007C6CB5" w:rsidP="007C6CB5">
            <w:pPr>
              <w:jc w:val="center"/>
              <w:rPr>
                <w:sz w:val="20"/>
                <w:szCs w:val="20"/>
              </w:rPr>
            </w:pPr>
            <w:r w:rsidRPr="007C6CB5">
              <w:rPr>
                <w:sz w:val="20"/>
                <w:szCs w:val="20"/>
              </w:rPr>
              <w:t>7</w:t>
            </w:r>
          </w:p>
        </w:tc>
        <w:tc>
          <w:tcPr>
            <w:tcW w:w="5081" w:type="dxa"/>
            <w:shd w:val="clear" w:color="auto" w:fill="auto"/>
            <w:vAlign w:val="center"/>
            <w:hideMark/>
          </w:tcPr>
          <w:p w14:paraId="3ED9FD89" w14:textId="77777777" w:rsidR="007C6CB5" w:rsidRPr="007C6CB5" w:rsidRDefault="007C6CB5" w:rsidP="007C6CB5">
            <w:pPr>
              <w:rPr>
                <w:sz w:val="20"/>
                <w:szCs w:val="20"/>
              </w:rPr>
            </w:pPr>
            <w:r w:rsidRPr="007C6CB5">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4BE04E21" w14:textId="77777777" w:rsidR="007C6CB5" w:rsidRPr="007C6CB5" w:rsidRDefault="007C6CB5" w:rsidP="007C6CB5">
            <w:pPr>
              <w:jc w:val="center"/>
              <w:rPr>
                <w:sz w:val="20"/>
                <w:szCs w:val="20"/>
              </w:rPr>
            </w:pPr>
            <w:r w:rsidRPr="007C6CB5">
              <w:rPr>
                <w:sz w:val="20"/>
                <w:szCs w:val="20"/>
              </w:rPr>
              <w:t>10 448</w:t>
            </w:r>
          </w:p>
        </w:tc>
        <w:tc>
          <w:tcPr>
            <w:tcW w:w="1490" w:type="dxa"/>
            <w:vAlign w:val="center"/>
          </w:tcPr>
          <w:p w14:paraId="77222E43" w14:textId="77777777" w:rsidR="007C6CB5" w:rsidRPr="007C6CB5" w:rsidRDefault="007C6CB5" w:rsidP="007C6CB5">
            <w:pPr>
              <w:jc w:val="center"/>
              <w:rPr>
                <w:sz w:val="20"/>
                <w:szCs w:val="20"/>
              </w:rPr>
            </w:pPr>
            <w:r w:rsidRPr="007C6CB5">
              <w:rPr>
                <w:sz w:val="20"/>
                <w:szCs w:val="20"/>
              </w:rPr>
              <w:t>18 720</w:t>
            </w:r>
          </w:p>
        </w:tc>
      </w:tr>
      <w:tr w:rsidR="007C6CB5" w:rsidRPr="007C6CB5" w14:paraId="4DCFE9D5" w14:textId="77777777" w:rsidTr="00487D46">
        <w:trPr>
          <w:trHeight w:val="256"/>
        </w:trPr>
        <w:tc>
          <w:tcPr>
            <w:tcW w:w="554" w:type="dxa"/>
            <w:shd w:val="clear" w:color="auto" w:fill="auto"/>
            <w:vAlign w:val="center"/>
            <w:hideMark/>
          </w:tcPr>
          <w:p w14:paraId="756F4A2D" w14:textId="77777777" w:rsidR="007C6CB5" w:rsidRPr="007C6CB5" w:rsidRDefault="007C6CB5" w:rsidP="007C6CB5">
            <w:pPr>
              <w:jc w:val="center"/>
              <w:rPr>
                <w:sz w:val="20"/>
                <w:szCs w:val="20"/>
              </w:rPr>
            </w:pPr>
            <w:r w:rsidRPr="007C6CB5">
              <w:rPr>
                <w:sz w:val="20"/>
                <w:szCs w:val="20"/>
              </w:rPr>
              <w:t>8</w:t>
            </w:r>
          </w:p>
        </w:tc>
        <w:tc>
          <w:tcPr>
            <w:tcW w:w="5081" w:type="dxa"/>
            <w:shd w:val="clear" w:color="auto" w:fill="auto"/>
            <w:vAlign w:val="center"/>
            <w:hideMark/>
          </w:tcPr>
          <w:p w14:paraId="497D867A" w14:textId="77777777" w:rsidR="007C6CB5" w:rsidRPr="007C6CB5" w:rsidRDefault="007C6CB5" w:rsidP="007C6CB5">
            <w:pPr>
              <w:rPr>
                <w:sz w:val="20"/>
                <w:szCs w:val="20"/>
              </w:rPr>
            </w:pPr>
            <w:r w:rsidRPr="007C6CB5">
              <w:rPr>
                <w:sz w:val="20"/>
                <w:szCs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6F9CBFF9" w14:textId="77777777" w:rsidR="007C6CB5" w:rsidRPr="007C6CB5" w:rsidRDefault="007C6CB5" w:rsidP="007C6CB5">
            <w:pPr>
              <w:jc w:val="center"/>
              <w:rPr>
                <w:sz w:val="20"/>
                <w:szCs w:val="20"/>
              </w:rPr>
            </w:pPr>
            <w:r w:rsidRPr="007C6CB5">
              <w:rPr>
                <w:sz w:val="20"/>
                <w:szCs w:val="20"/>
              </w:rPr>
              <w:t>0</w:t>
            </w:r>
          </w:p>
        </w:tc>
        <w:tc>
          <w:tcPr>
            <w:tcW w:w="1490" w:type="dxa"/>
            <w:vAlign w:val="center"/>
          </w:tcPr>
          <w:p w14:paraId="6B7DA280" w14:textId="77777777" w:rsidR="007C6CB5" w:rsidRPr="007C6CB5" w:rsidRDefault="007C6CB5" w:rsidP="007C6CB5">
            <w:pPr>
              <w:jc w:val="center"/>
              <w:rPr>
                <w:sz w:val="20"/>
                <w:szCs w:val="20"/>
              </w:rPr>
            </w:pPr>
            <w:r w:rsidRPr="007C6CB5">
              <w:rPr>
                <w:sz w:val="20"/>
                <w:szCs w:val="20"/>
              </w:rPr>
              <w:t>0</w:t>
            </w:r>
          </w:p>
        </w:tc>
      </w:tr>
      <w:tr w:rsidR="007C6CB5" w:rsidRPr="007C6CB5" w14:paraId="4DBD5D8F" w14:textId="77777777" w:rsidTr="00487D46">
        <w:trPr>
          <w:trHeight w:val="251"/>
        </w:trPr>
        <w:tc>
          <w:tcPr>
            <w:tcW w:w="554" w:type="dxa"/>
            <w:shd w:val="clear" w:color="auto" w:fill="auto"/>
            <w:vAlign w:val="center"/>
            <w:hideMark/>
          </w:tcPr>
          <w:p w14:paraId="3C4A686C" w14:textId="77777777" w:rsidR="007C6CB5" w:rsidRPr="007C6CB5" w:rsidRDefault="007C6CB5" w:rsidP="007C6CB5">
            <w:pPr>
              <w:jc w:val="center"/>
              <w:rPr>
                <w:sz w:val="20"/>
                <w:szCs w:val="20"/>
              </w:rPr>
            </w:pPr>
            <w:r w:rsidRPr="007C6CB5">
              <w:rPr>
                <w:sz w:val="20"/>
                <w:szCs w:val="20"/>
              </w:rPr>
              <w:t>9</w:t>
            </w:r>
          </w:p>
        </w:tc>
        <w:tc>
          <w:tcPr>
            <w:tcW w:w="5081" w:type="dxa"/>
            <w:shd w:val="clear" w:color="auto" w:fill="auto"/>
            <w:vAlign w:val="center"/>
            <w:hideMark/>
          </w:tcPr>
          <w:p w14:paraId="0D94BB1F" w14:textId="77777777" w:rsidR="007C6CB5" w:rsidRPr="007C6CB5" w:rsidRDefault="007C6CB5" w:rsidP="007C6CB5">
            <w:pPr>
              <w:rPr>
                <w:sz w:val="20"/>
                <w:szCs w:val="20"/>
              </w:rPr>
            </w:pPr>
            <w:r w:rsidRPr="007C6CB5">
              <w:rPr>
                <w:sz w:val="20"/>
                <w:szCs w:val="20"/>
              </w:rPr>
              <w:t>Корректировка НВВ в связи с изменением (неисполнением) инвестиционной программы</w:t>
            </w:r>
          </w:p>
        </w:tc>
        <w:tc>
          <w:tcPr>
            <w:tcW w:w="1598" w:type="dxa"/>
            <w:shd w:val="clear" w:color="auto" w:fill="auto"/>
            <w:vAlign w:val="center"/>
          </w:tcPr>
          <w:p w14:paraId="1DDB5D78" w14:textId="77777777" w:rsidR="007C6CB5" w:rsidRPr="007C6CB5" w:rsidRDefault="007C6CB5" w:rsidP="007C6CB5">
            <w:pPr>
              <w:jc w:val="center"/>
              <w:rPr>
                <w:sz w:val="20"/>
                <w:szCs w:val="20"/>
              </w:rPr>
            </w:pPr>
            <w:r w:rsidRPr="007C6CB5">
              <w:rPr>
                <w:sz w:val="20"/>
                <w:szCs w:val="20"/>
              </w:rPr>
              <w:t>0</w:t>
            </w:r>
          </w:p>
        </w:tc>
        <w:tc>
          <w:tcPr>
            <w:tcW w:w="1490" w:type="dxa"/>
            <w:vAlign w:val="center"/>
          </w:tcPr>
          <w:p w14:paraId="039D89D5" w14:textId="77777777" w:rsidR="007C6CB5" w:rsidRPr="007C6CB5" w:rsidRDefault="007C6CB5" w:rsidP="007C6CB5">
            <w:pPr>
              <w:jc w:val="center"/>
              <w:rPr>
                <w:sz w:val="20"/>
                <w:szCs w:val="20"/>
              </w:rPr>
            </w:pPr>
            <w:r w:rsidRPr="007C6CB5">
              <w:rPr>
                <w:sz w:val="20"/>
                <w:szCs w:val="20"/>
              </w:rPr>
              <w:t>0</w:t>
            </w:r>
          </w:p>
        </w:tc>
      </w:tr>
      <w:tr w:rsidR="007C6CB5" w:rsidRPr="007C6CB5" w14:paraId="1198B081" w14:textId="77777777" w:rsidTr="00487D46">
        <w:trPr>
          <w:trHeight w:val="506"/>
        </w:trPr>
        <w:tc>
          <w:tcPr>
            <w:tcW w:w="554" w:type="dxa"/>
            <w:shd w:val="clear" w:color="auto" w:fill="auto"/>
            <w:vAlign w:val="center"/>
            <w:hideMark/>
          </w:tcPr>
          <w:p w14:paraId="74BB2517" w14:textId="77777777" w:rsidR="007C6CB5" w:rsidRPr="007C6CB5" w:rsidRDefault="007C6CB5" w:rsidP="007C6CB5">
            <w:pPr>
              <w:jc w:val="center"/>
              <w:rPr>
                <w:sz w:val="20"/>
                <w:szCs w:val="20"/>
              </w:rPr>
            </w:pPr>
            <w:r w:rsidRPr="007C6CB5">
              <w:rPr>
                <w:sz w:val="20"/>
                <w:szCs w:val="20"/>
              </w:rPr>
              <w:t>10</w:t>
            </w:r>
          </w:p>
        </w:tc>
        <w:tc>
          <w:tcPr>
            <w:tcW w:w="5081" w:type="dxa"/>
            <w:shd w:val="clear" w:color="auto" w:fill="auto"/>
            <w:vAlign w:val="center"/>
            <w:hideMark/>
          </w:tcPr>
          <w:p w14:paraId="4A8AE402" w14:textId="77777777" w:rsidR="007C6CB5" w:rsidRPr="007C6CB5" w:rsidRDefault="007C6CB5" w:rsidP="007C6CB5">
            <w:pPr>
              <w:rPr>
                <w:sz w:val="20"/>
                <w:szCs w:val="20"/>
              </w:rPr>
            </w:pPr>
            <w:r w:rsidRPr="007C6CB5">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4D59F5EB" w14:textId="77777777" w:rsidR="007C6CB5" w:rsidRPr="007C6CB5" w:rsidRDefault="007C6CB5" w:rsidP="007C6CB5">
            <w:pPr>
              <w:jc w:val="center"/>
              <w:rPr>
                <w:sz w:val="20"/>
                <w:szCs w:val="20"/>
              </w:rPr>
            </w:pPr>
            <w:r w:rsidRPr="007C6CB5">
              <w:rPr>
                <w:sz w:val="20"/>
                <w:szCs w:val="20"/>
              </w:rPr>
              <w:t>0</w:t>
            </w:r>
          </w:p>
        </w:tc>
        <w:tc>
          <w:tcPr>
            <w:tcW w:w="1490" w:type="dxa"/>
            <w:vAlign w:val="center"/>
          </w:tcPr>
          <w:p w14:paraId="0F3C265E" w14:textId="77777777" w:rsidR="007C6CB5" w:rsidRPr="007C6CB5" w:rsidRDefault="007C6CB5" w:rsidP="007C6CB5">
            <w:pPr>
              <w:jc w:val="center"/>
              <w:rPr>
                <w:sz w:val="20"/>
                <w:szCs w:val="20"/>
              </w:rPr>
            </w:pPr>
            <w:r w:rsidRPr="007C6CB5">
              <w:rPr>
                <w:sz w:val="20"/>
                <w:szCs w:val="20"/>
              </w:rPr>
              <w:t>0</w:t>
            </w:r>
          </w:p>
        </w:tc>
      </w:tr>
      <w:tr w:rsidR="007C6CB5" w:rsidRPr="007C6CB5" w14:paraId="4A589911" w14:textId="77777777" w:rsidTr="00487D46">
        <w:trPr>
          <w:trHeight w:val="134"/>
        </w:trPr>
        <w:tc>
          <w:tcPr>
            <w:tcW w:w="554" w:type="dxa"/>
            <w:shd w:val="clear" w:color="auto" w:fill="auto"/>
            <w:vAlign w:val="center"/>
            <w:hideMark/>
          </w:tcPr>
          <w:p w14:paraId="29B7FBDD" w14:textId="77777777" w:rsidR="007C6CB5" w:rsidRPr="007C6CB5" w:rsidRDefault="007C6CB5" w:rsidP="007C6CB5">
            <w:pPr>
              <w:jc w:val="center"/>
              <w:rPr>
                <w:sz w:val="20"/>
                <w:szCs w:val="20"/>
              </w:rPr>
            </w:pPr>
            <w:r w:rsidRPr="007C6CB5">
              <w:rPr>
                <w:sz w:val="20"/>
                <w:szCs w:val="20"/>
              </w:rPr>
              <w:t>11</w:t>
            </w:r>
          </w:p>
        </w:tc>
        <w:tc>
          <w:tcPr>
            <w:tcW w:w="5081" w:type="dxa"/>
            <w:shd w:val="clear" w:color="auto" w:fill="auto"/>
            <w:vAlign w:val="center"/>
            <w:hideMark/>
          </w:tcPr>
          <w:p w14:paraId="12460D34" w14:textId="77777777" w:rsidR="007C6CB5" w:rsidRPr="007C6CB5" w:rsidRDefault="007C6CB5" w:rsidP="007C6CB5">
            <w:pPr>
              <w:rPr>
                <w:sz w:val="20"/>
                <w:szCs w:val="20"/>
              </w:rPr>
            </w:pPr>
            <w:r w:rsidRPr="007C6CB5">
              <w:rPr>
                <w:sz w:val="20"/>
                <w:szCs w:val="20"/>
              </w:rPr>
              <w:t>ИТОГО необходимая валовая выручка, в том числе:</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475350C" w14:textId="77777777" w:rsidR="007C6CB5" w:rsidRPr="007C6CB5" w:rsidRDefault="007C6CB5" w:rsidP="007C6CB5">
            <w:pPr>
              <w:jc w:val="center"/>
              <w:rPr>
                <w:sz w:val="20"/>
                <w:szCs w:val="20"/>
              </w:rPr>
            </w:pPr>
            <w:r w:rsidRPr="007C6CB5">
              <w:rPr>
                <w:sz w:val="20"/>
                <w:szCs w:val="20"/>
              </w:rPr>
              <w:t>130 051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F80C6D4" w14:textId="77777777" w:rsidR="007C6CB5" w:rsidRPr="007C6CB5" w:rsidRDefault="007C6CB5" w:rsidP="007C6CB5">
            <w:pPr>
              <w:jc w:val="center"/>
              <w:rPr>
                <w:sz w:val="20"/>
                <w:szCs w:val="20"/>
              </w:rPr>
            </w:pPr>
            <w:r w:rsidRPr="007C6CB5">
              <w:rPr>
                <w:sz w:val="20"/>
                <w:szCs w:val="20"/>
              </w:rPr>
              <w:t>120 906</w:t>
            </w:r>
          </w:p>
        </w:tc>
      </w:tr>
      <w:tr w:rsidR="007C6CB5" w:rsidRPr="007C6CB5" w14:paraId="29BDC9A7" w14:textId="77777777" w:rsidTr="00487D46">
        <w:trPr>
          <w:trHeight w:val="381"/>
        </w:trPr>
        <w:tc>
          <w:tcPr>
            <w:tcW w:w="554" w:type="dxa"/>
            <w:shd w:val="clear" w:color="auto" w:fill="auto"/>
            <w:vAlign w:val="center"/>
          </w:tcPr>
          <w:p w14:paraId="43F50A27" w14:textId="77777777" w:rsidR="007C6CB5" w:rsidRPr="007C6CB5" w:rsidRDefault="007C6CB5" w:rsidP="007C6CB5">
            <w:pPr>
              <w:jc w:val="center"/>
              <w:rPr>
                <w:sz w:val="20"/>
                <w:szCs w:val="20"/>
              </w:rPr>
            </w:pPr>
          </w:p>
        </w:tc>
        <w:tc>
          <w:tcPr>
            <w:tcW w:w="5081" w:type="dxa"/>
            <w:shd w:val="clear" w:color="auto" w:fill="auto"/>
            <w:vAlign w:val="center"/>
          </w:tcPr>
          <w:p w14:paraId="2A934001" w14:textId="77777777" w:rsidR="007C6CB5" w:rsidRPr="007C6CB5" w:rsidRDefault="007C6CB5" w:rsidP="007C6CB5">
            <w:pPr>
              <w:rPr>
                <w:sz w:val="20"/>
                <w:szCs w:val="20"/>
              </w:rPr>
            </w:pPr>
            <w:r w:rsidRPr="007C6CB5">
              <w:rPr>
                <w:sz w:val="20"/>
                <w:szCs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6E0B24ED" w14:textId="77777777" w:rsidR="007C6CB5" w:rsidRPr="007C6CB5" w:rsidRDefault="007C6CB5" w:rsidP="007C6CB5">
            <w:pPr>
              <w:jc w:val="center"/>
              <w:rPr>
                <w:sz w:val="20"/>
                <w:szCs w:val="20"/>
              </w:rPr>
            </w:pPr>
            <w:r w:rsidRPr="007C6CB5">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C948BA3" w14:textId="77777777" w:rsidR="007C6CB5" w:rsidRPr="007C6CB5" w:rsidRDefault="007C6CB5" w:rsidP="007C6CB5">
            <w:pPr>
              <w:jc w:val="center"/>
              <w:rPr>
                <w:sz w:val="20"/>
                <w:szCs w:val="20"/>
              </w:rPr>
            </w:pPr>
            <w:r w:rsidRPr="007C6CB5">
              <w:rPr>
                <w:sz w:val="20"/>
                <w:szCs w:val="20"/>
              </w:rPr>
              <w:t>-5 427</w:t>
            </w:r>
          </w:p>
        </w:tc>
      </w:tr>
      <w:tr w:rsidR="007C6CB5" w:rsidRPr="007C6CB5" w14:paraId="0C786D51" w14:textId="77777777" w:rsidTr="00487D46">
        <w:trPr>
          <w:trHeight w:val="70"/>
        </w:trPr>
        <w:tc>
          <w:tcPr>
            <w:tcW w:w="554" w:type="dxa"/>
            <w:shd w:val="clear" w:color="auto" w:fill="auto"/>
            <w:vAlign w:val="center"/>
          </w:tcPr>
          <w:p w14:paraId="70EDD28C" w14:textId="77777777" w:rsidR="007C6CB5" w:rsidRPr="007C6CB5" w:rsidRDefault="007C6CB5" w:rsidP="007C6CB5">
            <w:pPr>
              <w:jc w:val="center"/>
              <w:rPr>
                <w:b/>
                <w:sz w:val="20"/>
                <w:szCs w:val="20"/>
              </w:rPr>
            </w:pPr>
          </w:p>
        </w:tc>
        <w:tc>
          <w:tcPr>
            <w:tcW w:w="5081" w:type="dxa"/>
            <w:shd w:val="clear" w:color="auto" w:fill="auto"/>
            <w:vAlign w:val="center"/>
          </w:tcPr>
          <w:p w14:paraId="6EB33E9E" w14:textId="77777777" w:rsidR="007C6CB5" w:rsidRPr="007C6CB5" w:rsidRDefault="007C6CB5" w:rsidP="007C6CB5">
            <w:pPr>
              <w:rPr>
                <w:sz w:val="20"/>
                <w:szCs w:val="20"/>
              </w:rPr>
            </w:pPr>
            <w:r w:rsidRPr="007C6CB5">
              <w:rPr>
                <w:sz w:val="20"/>
                <w:szCs w:val="20"/>
              </w:rPr>
              <w:t>Товарная выручка по регулируемым договорам</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6D7613AE" w14:textId="77777777" w:rsidR="007C6CB5" w:rsidRPr="007C6CB5" w:rsidRDefault="007C6CB5" w:rsidP="007C6CB5">
            <w:pPr>
              <w:jc w:val="center"/>
              <w:rPr>
                <w:b/>
                <w:sz w:val="20"/>
                <w:szCs w:val="20"/>
              </w:rPr>
            </w:pPr>
            <w:r w:rsidRPr="007C6CB5">
              <w:rPr>
                <w:sz w:val="20"/>
                <w:szCs w:val="20"/>
              </w:rPr>
              <w:t>130 051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5DDE3C8" w14:textId="77777777" w:rsidR="007C6CB5" w:rsidRPr="007C6CB5" w:rsidRDefault="007C6CB5" w:rsidP="007C6CB5">
            <w:pPr>
              <w:jc w:val="center"/>
              <w:rPr>
                <w:b/>
                <w:sz w:val="20"/>
                <w:szCs w:val="20"/>
              </w:rPr>
            </w:pPr>
            <w:r w:rsidRPr="007C6CB5">
              <w:rPr>
                <w:sz w:val="20"/>
                <w:szCs w:val="20"/>
              </w:rPr>
              <w:t>115 479</w:t>
            </w:r>
          </w:p>
        </w:tc>
      </w:tr>
    </w:tbl>
    <w:p w14:paraId="030660FF" w14:textId="77777777" w:rsidR="007C6CB5" w:rsidRPr="007C6CB5" w:rsidRDefault="007C6CB5" w:rsidP="007C6CB5">
      <w:pPr>
        <w:ind w:firstLine="851"/>
        <w:jc w:val="both"/>
        <w:rPr>
          <w:color w:val="FF0000"/>
          <w:sz w:val="28"/>
          <w:szCs w:val="28"/>
        </w:rPr>
      </w:pPr>
    </w:p>
    <w:p w14:paraId="26C3BC54" w14:textId="77777777" w:rsidR="007C6CB5" w:rsidRPr="007C6CB5" w:rsidRDefault="007C6CB5" w:rsidP="007C6CB5">
      <w:pPr>
        <w:ind w:firstLine="851"/>
        <w:jc w:val="both"/>
        <w:rPr>
          <w:color w:val="FF0000"/>
          <w:sz w:val="28"/>
          <w:szCs w:val="28"/>
        </w:rPr>
        <w:sectPr w:rsidR="007C6CB5" w:rsidRPr="007C6CB5" w:rsidSect="007C6CB5">
          <w:headerReference w:type="default" r:id="rId14"/>
          <w:pgSz w:w="11906" w:h="16838"/>
          <w:pgMar w:top="1134" w:right="567" w:bottom="1134" w:left="1701" w:header="720" w:footer="720" w:gutter="0"/>
          <w:cols w:space="720"/>
          <w:docGrid w:linePitch="326"/>
        </w:sectPr>
      </w:pPr>
    </w:p>
    <w:p w14:paraId="3E1CA401" w14:textId="77777777" w:rsidR="007C6CB5" w:rsidRPr="007C6CB5" w:rsidRDefault="007C6CB5" w:rsidP="007C6CB5">
      <w:pPr>
        <w:keepNext/>
        <w:jc w:val="center"/>
        <w:outlineLvl w:val="1"/>
        <w:rPr>
          <w:b/>
          <w:sz w:val="28"/>
          <w:szCs w:val="20"/>
        </w:rPr>
      </w:pPr>
      <w:r w:rsidRPr="007C6CB5">
        <w:rPr>
          <w:b/>
          <w:sz w:val="28"/>
          <w:szCs w:val="20"/>
        </w:rPr>
        <w:lastRenderedPageBreak/>
        <w:t>Расчет тарифов на теплоноситель (химочищенную воду)</w:t>
      </w:r>
    </w:p>
    <w:p w14:paraId="6BCCA1C3" w14:textId="77777777" w:rsidR="007C6CB5" w:rsidRPr="007C6CB5" w:rsidRDefault="007C6CB5" w:rsidP="007C6CB5">
      <w:pPr>
        <w:ind w:left="9858" w:right="-142"/>
        <w:rPr>
          <w:color w:val="000000"/>
          <w:sz w:val="28"/>
          <w:szCs w:val="28"/>
        </w:rPr>
      </w:pPr>
    </w:p>
    <w:p w14:paraId="2466A928" w14:textId="77777777" w:rsidR="007C6CB5" w:rsidRPr="007C6CB5" w:rsidRDefault="007C6CB5" w:rsidP="007C6CB5">
      <w:pPr>
        <w:ind w:firstLine="851"/>
        <w:jc w:val="both"/>
        <w:rPr>
          <w:color w:val="000000"/>
          <w:sz w:val="28"/>
          <w:szCs w:val="28"/>
        </w:rPr>
      </w:pPr>
      <w:r w:rsidRPr="007C6CB5">
        <w:rPr>
          <w:sz w:val="28"/>
          <w:szCs w:val="28"/>
        </w:rPr>
        <w:t>Расчет тарифов на производство теплоносителя, рассчитанных на основании необходимой валовой выручки на 2025 год, представлен в таблице 17.</w:t>
      </w:r>
    </w:p>
    <w:p w14:paraId="11742BFD" w14:textId="77777777" w:rsidR="007C6CB5" w:rsidRPr="007C6CB5" w:rsidRDefault="007C6CB5" w:rsidP="007C6CB5">
      <w:pPr>
        <w:ind w:left="7797" w:right="140"/>
        <w:jc w:val="right"/>
        <w:rPr>
          <w:color w:val="000000"/>
          <w:sz w:val="28"/>
          <w:szCs w:val="28"/>
        </w:rPr>
      </w:pPr>
    </w:p>
    <w:p w14:paraId="30C85530" w14:textId="77777777" w:rsidR="007C6CB5" w:rsidRPr="007C6CB5" w:rsidRDefault="007C6CB5" w:rsidP="007C6CB5">
      <w:pPr>
        <w:ind w:left="7797" w:right="140"/>
        <w:jc w:val="right"/>
        <w:rPr>
          <w:color w:val="000000"/>
          <w:sz w:val="28"/>
          <w:szCs w:val="28"/>
        </w:rPr>
      </w:pPr>
      <w:r w:rsidRPr="007C6CB5">
        <w:rPr>
          <w:color w:val="000000"/>
          <w:sz w:val="28"/>
          <w:szCs w:val="28"/>
        </w:rPr>
        <w:t>Таблица 17</w:t>
      </w:r>
    </w:p>
    <w:p w14:paraId="1078E8D5" w14:textId="77777777" w:rsidR="007C6CB5" w:rsidRPr="007C6CB5" w:rsidRDefault="007C6CB5" w:rsidP="007C6CB5">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4269"/>
        <w:gridCol w:w="4017"/>
      </w:tblGrid>
      <w:tr w:rsidR="007C6CB5" w:rsidRPr="007C6CB5" w14:paraId="5D9712B0" w14:textId="77777777" w:rsidTr="00487D46">
        <w:trPr>
          <w:trHeight w:val="278"/>
          <w:jc w:val="center"/>
        </w:trPr>
        <w:tc>
          <w:tcPr>
            <w:tcW w:w="697" w:type="pct"/>
            <w:vMerge w:val="restart"/>
            <w:tcBorders>
              <w:top w:val="single" w:sz="4" w:space="0" w:color="auto"/>
            </w:tcBorders>
            <w:shd w:val="clear" w:color="auto" w:fill="auto"/>
            <w:vAlign w:val="center"/>
          </w:tcPr>
          <w:p w14:paraId="0988F76B" w14:textId="77777777" w:rsidR="007C6CB5" w:rsidRPr="007C6CB5" w:rsidRDefault="007C6CB5" w:rsidP="007C6CB5">
            <w:pPr>
              <w:jc w:val="center"/>
              <w:rPr>
                <w:szCs w:val="20"/>
              </w:rPr>
            </w:pPr>
            <w:r w:rsidRPr="007C6CB5">
              <w:rPr>
                <w:szCs w:val="20"/>
              </w:rPr>
              <w:t>№ п/п</w:t>
            </w:r>
          </w:p>
        </w:tc>
        <w:tc>
          <w:tcPr>
            <w:tcW w:w="2217" w:type="pct"/>
            <w:vMerge w:val="restart"/>
            <w:tcBorders>
              <w:top w:val="single" w:sz="4" w:space="0" w:color="auto"/>
            </w:tcBorders>
            <w:shd w:val="clear" w:color="auto" w:fill="auto"/>
            <w:vAlign w:val="center"/>
          </w:tcPr>
          <w:p w14:paraId="668874A6" w14:textId="77777777" w:rsidR="007C6CB5" w:rsidRPr="007C6CB5" w:rsidRDefault="007C6CB5" w:rsidP="007C6CB5">
            <w:pPr>
              <w:jc w:val="center"/>
              <w:rPr>
                <w:szCs w:val="20"/>
              </w:rPr>
            </w:pPr>
            <w:r w:rsidRPr="007C6CB5">
              <w:rPr>
                <w:szCs w:val="20"/>
              </w:rPr>
              <w:t>Наименование показателя</w:t>
            </w:r>
          </w:p>
        </w:tc>
        <w:tc>
          <w:tcPr>
            <w:tcW w:w="2086" w:type="pct"/>
            <w:tcBorders>
              <w:top w:val="single" w:sz="4" w:space="0" w:color="auto"/>
            </w:tcBorders>
            <w:vAlign w:val="center"/>
          </w:tcPr>
          <w:p w14:paraId="1BEFE7AA" w14:textId="77777777" w:rsidR="007C6CB5" w:rsidRPr="007C6CB5" w:rsidRDefault="007C6CB5" w:rsidP="007C6CB5">
            <w:pPr>
              <w:jc w:val="center"/>
              <w:rPr>
                <w:szCs w:val="20"/>
              </w:rPr>
            </w:pPr>
            <w:r w:rsidRPr="007C6CB5">
              <w:rPr>
                <w:szCs w:val="20"/>
              </w:rPr>
              <w:t>Предложение экспертов</w:t>
            </w:r>
          </w:p>
        </w:tc>
      </w:tr>
      <w:tr w:rsidR="007C6CB5" w:rsidRPr="007C6CB5" w14:paraId="2E70FA61" w14:textId="77777777" w:rsidTr="00487D46">
        <w:trPr>
          <w:trHeight w:val="278"/>
          <w:jc w:val="center"/>
        </w:trPr>
        <w:tc>
          <w:tcPr>
            <w:tcW w:w="697" w:type="pct"/>
            <w:vMerge/>
            <w:shd w:val="clear" w:color="auto" w:fill="auto"/>
            <w:vAlign w:val="center"/>
          </w:tcPr>
          <w:p w14:paraId="07B4D10B" w14:textId="77777777" w:rsidR="007C6CB5" w:rsidRPr="007C6CB5" w:rsidRDefault="007C6CB5" w:rsidP="007C6CB5">
            <w:pPr>
              <w:jc w:val="center"/>
              <w:rPr>
                <w:szCs w:val="20"/>
              </w:rPr>
            </w:pPr>
          </w:p>
        </w:tc>
        <w:tc>
          <w:tcPr>
            <w:tcW w:w="2217" w:type="pct"/>
            <w:vMerge/>
            <w:shd w:val="clear" w:color="auto" w:fill="auto"/>
            <w:vAlign w:val="center"/>
          </w:tcPr>
          <w:p w14:paraId="3EC44413" w14:textId="77777777" w:rsidR="007C6CB5" w:rsidRPr="007C6CB5" w:rsidRDefault="007C6CB5" w:rsidP="007C6CB5">
            <w:pPr>
              <w:jc w:val="center"/>
              <w:rPr>
                <w:szCs w:val="20"/>
              </w:rPr>
            </w:pPr>
          </w:p>
        </w:tc>
        <w:tc>
          <w:tcPr>
            <w:tcW w:w="2086" w:type="pct"/>
            <w:vAlign w:val="center"/>
          </w:tcPr>
          <w:p w14:paraId="0A7465C5" w14:textId="77777777" w:rsidR="007C6CB5" w:rsidRPr="007C6CB5" w:rsidRDefault="007C6CB5" w:rsidP="007C6CB5">
            <w:pPr>
              <w:jc w:val="center"/>
              <w:rPr>
                <w:szCs w:val="20"/>
              </w:rPr>
            </w:pPr>
            <w:r w:rsidRPr="007C6CB5">
              <w:rPr>
                <w:szCs w:val="20"/>
              </w:rPr>
              <w:t>2025</w:t>
            </w:r>
          </w:p>
        </w:tc>
      </w:tr>
      <w:tr w:rsidR="007C6CB5" w:rsidRPr="007C6CB5" w14:paraId="6C85351E" w14:textId="77777777" w:rsidTr="00487D46">
        <w:trPr>
          <w:trHeight w:val="278"/>
          <w:jc w:val="center"/>
        </w:trPr>
        <w:tc>
          <w:tcPr>
            <w:tcW w:w="697" w:type="pct"/>
            <w:shd w:val="clear" w:color="auto" w:fill="auto"/>
            <w:vAlign w:val="center"/>
          </w:tcPr>
          <w:p w14:paraId="3F421D7A" w14:textId="77777777" w:rsidR="007C6CB5" w:rsidRPr="007C6CB5" w:rsidRDefault="007C6CB5" w:rsidP="007C6CB5">
            <w:pPr>
              <w:jc w:val="center"/>
              <w:rPr>
                <w:szCs w:val="28"/>
              </w:rPr>
            </w:pPr>
            <w:r w:rsidRPr="007C6CB5">
              <w:rPr>
                <w:szCs w:val="28"/>
              </w:rPr>
              <w:t>1</w:t>
            </w:r>
          </w:p>
        </w:tc>
        <w:tc>
          <w:tcPr>
            <w:tcW w:w="2217" w:type="pct"/>
            <w:shd w:val="clear" w:color="auto" w:fill="auto"/>
            <w:vAlign w:val="center"/>
          </w:tcPr>
          <w:p w14:paraId="66719AAC" w14:textId="77777777" w:rsidR="007C6CB5" w:rsidRPr="007C6CB5" w:rsidRDefault="007C6CB5" w:rsidP="007C6CB5">
            <w:pPr>
              <w:jc w:val="both"/>
              <w:rPr>
                <w:szCs w:val="28"/>
              </w:rPr>
            </w:pPr>
            <w:r w:rsidRPr="007C6CB5">
              <w:rPr>
                <w:szCs w:val="28"/>
              </w:rPr>
              <w:t>НВВ, тыс.руб.</w:t>
            </w:r>
          </w:p>
        </w:tc>
        <w:tc>
          <w:tcPr>
            <w:tcW w:w="2086" w:type="pct"/>
            <w:vAlign w:val="center"/>
          </w:tcPr>
          <w:p w14:paraId="2F47B205" w14:textId="77777777" w:rsidR="007C6CB5" w:rsidRPr="007C6CB5" w:rsidRDefault="007C6CB5" w:rsidP="007C6CB5">
            <w:pPr>
              <w:jc w:val="center"/>
              <w:rPr>
                <w:szCs w:val="20"/>
              </w:rPr>
            </w:pPr>
            <w:r w:rsidRPr="007C6CB5">
              <w:rPr>
                <w:szCs w:val="20"/>
              </w:rPr>
              <w:t>115 479</w:t>
            </w:r>
          </w:p>
        </w:tc>
      </w:tr>
      <w:tr w:rsidR="007C6CB5" w:rsidRPr="007C6CB5" w14:paraId="5A75ED45" w14:textId="77777777" w:rsidTr="00487D46">
        <w:trPr>
          <w:trHeight w:val="278"/>
          <w:jc w:val="center"/>
        </w:trPr>
        <w:tc>
          <w:tcPr>
            <w:tcW w:w="697" w:type="pct"/>
            <w:shd w:val="clear" w:color="auto" w:fill="auto"/>
            <w:vAlign w:val="center"/>
            <w:hideMark/>
          </w:tcPr>
          <w:p w14:paraId="4D53AECB" w14:textId="77777777" w:rsidR="007C6CB5" w:rsidRPr="007C6CB5" w:rsidRDefault="007C6CB5" w:rsidP="007C6CB5">
            <w:pPr>
              <w:jc w:val="center"/>
              <w:rPr>
                <w:szCs w:val="28"/>
              </w:rPr>
            </w:pPr>
            <w:r w:rsidRPr="007C6CB5">
              <w:rPr>
                <w:szCs w:val="28"/>
              </w:rPr>
              <w:t>2</w:t>
            </w:r>
          </w:p>
        </w:tc>
        <w:tc>
          <w:tcPr>
            <w:tcW w:w="2217" w:type="pct"/>
            <w:shd w:val="clear" w:color="auto" w:fill="auto"/>
            <w:vAlign w:val="center"/>
            <w:hideMark/>
          </w:tcPr>
          <w:p w14:paraId="1E6574FE" w14:textId="77777777" w:rsidR="007C6CB5" w:rsidRPr="007C6CB5" w:rsidRDefault="007C6CB5" w:rsidP="007C6CB5">
            <w:pPr>
              <w:jc w:val="both"/>
              <w:rPr>
                <w:szCs w:val="28"/>
              </w:rPr>
            </w:pPr>
            <w:r w:rsidRPr="007C6CB5">
              <w:rPr>
                <w:szCs w:val="28"/>
              </w:rPr>
              <w:t>Полезный отпуск, тыс.куб.м.</w:t>
            </w:r>
          </w:p>
        </w:tc>
        <w:tc>
          <w:tcPr>
            <w:tcW w:w="2086" w:type="pct"/>
          </w:tcPr>
          <w:p w14:paraId="3546068C" w14:textId="77777777" w:rsidR="007C6CB5" w:rsidRPr="007C6CB5" w:rsidRDefault="007C6CB5" w:rsidP="007C6CB5">
            <w:pPr>
              <w:jc w:val="center"/>
              <w:rPr>
                <w:szCs w:val="20"/>
              </w:rPr>
            </w:pPr>
            <w:r w:rsidRPr="007C6CB5">
              <w:rPr>
                <w:szCs w:val="20"/>
              </w:rPr>
              <w:t>8 536,300</w:t>
            </w:r>
          </w:p>
        </w:tc>
      </w:tr>
      <w:tr w:rsidR="007C6CB5" w:rsidRPr="007C6CB5" w14:paraId="05F4CC2D" w14:textId="77777777" w:rsidTr="00487D46">
        <w:trPr>
          <w:trHeight w:val="289"/>
          <w:jc w:val="center"/>
        </w:trPr>
        <w:tc>
          <w:tcPr>
            <w:tcW w:w="697" w:type="pct"/>
            <w:shd w:val="clear" w:color="auto" w:fill="auto"/>
            <w:vAlign w:val="center"/>
            <w:hideMark/>
          </w:tcPr>
          <w:p w14:paraId="791C43AF" w14:textId="77777777" w:rsidR="007C6CB5" w:rsidRPr="007C6CB5" w:rsidRDefault="007C6CB5" w:rsidP="007C6CB5">
            <w:pPr>
              <w:jc w:val="center"/>
              <w:rPr>
                <w:szCs w:val="28"/>
              </w:rPr>
            </w:pPr>
            <w:r w:rsidRPr="007C6CB5">
              <w:rPr>
                <w:szCs w:val="28"/>
              </w:rPr>
              <w:t>2.1</w:t>
            </w:r>
          </w:p>
        </w:tc>
        <w:tc>
          <w:tcPr>
            <w:tcW w:w="2217" w:type="pct"/>
            <w:shd w:val="clear" w:color="auto" w:fill="auto"/>
            <w:vAlign w:val="center"/>
            <w:hideMark/>
          </w:tcPr>
          <w:p w14:paraId="4C5D85B0" w14:textId="77777777" w:rsidR="007C6CB5" w:rsidRPr="007C6CB5" w:rsidRDefault="007C6CB5" w:rsidP="007C6CB5">
            <w:pPr>
              <w:jc w:val="both"/>
              <w:rPr>
                <w:iCs/>
                <w:szCs w:val="28"/>
              </w:rPr>
            </w:pPr>
            <w:r w:rsidRPr="007C6CB5">
              <w:rPr>
                <w:iCs/>
                <w:szCs w:val="28"/>
              </w:rPr>
              <w:t>1 полугодие</w:t>
            </w:r>
          </w:p>
        </w:tc>
        <w:tc>
          <w:tcPr>
            <w:tcW w:w="2086" w:type="pct"/>
          </w:tcPr>
          <w:p w14:paraId="3ADE872E" w14:textId="77777777" w:rsidR="007C6CB5" w:rsidRPr="007C6CB5" w:rsidRDefault="007C6CB5" w:rsidP="007C6CB5">
            <w:pPr>
              <w:jc w:val="center"/>
              <w:rPr>
                <w:szCs w:val="20"/>
              </w:rPr>
            </w:pPr>
            <w:r w:rsidRPr="007C6CB5">
              <w:rPr>
                <w:szCs w:val="20"/>
              </w:rPr>
              <w:t>3 972,618</w:t>
            </w:r>
          </w:p>
        </w:tc>
      </w:tr>
      <w:tr w:rsidR="007C6CB5" w:rsidRPr="007C6CB5" w14:paraId="126207CE" w14:textId="77777777" w:rsidTr="00487D46">
        <w:trPr>
          <w:trHeight w:val="289"/>
          <w:jc w:val="center"/>
        </w:trPr>
        <w:tc>
          <w:tcPr>
            <w:tcW w:w="697" w:type="pct"/>
            <w:shd w:val="clear" w:color="auto" w:fill="auto"/>
            <w:vAlign w:val="center"/>
            <w:hideMark/>
          </w:tcPr>
          <w:p w14:paraId="1B49935F" w14:textId="77777777" w:rsidR="007C6CB5" w:rsidRPr="007C6CB5" w:rsidRDefault="007C6CB5" w:rsidP="007C6CB5">
            <w:pPr>
              <w:jc w:val="center"/>
              <w:rPr>
                <w:szCs w:val="28"/>
              </w:rPr>
            </w:pPr>
            <w:r w:rsidRPr="007C6CB5">
              <w:rPr>
                <w:szCs w:val="28"/>
              </w:rPr>
              <w:t>2.2</w:t>
            </w:r>
          </w:p>
        </w:tc>
        <w:tc>
          <w:tcPr>
            <w:tcW w:w="2217" w:type="pct"/>
            <w:shd w:val="clear" w:color="auto" w:fill="auto"/>
            <w:vAlign w:val="center"/>
            <w:hideMark/>
          </w:tcPr>
          <w:p w14:paraId="70A75FC0" w14:textId="77777777" w:rsidR="007C6CB5" w:rsidRPr="007C6CB5" w:rsidRDefault="007C6CB5" w:rsidP="007C6CB5">
            <w:pPr>
              <w:jc w:val="both"/>
              <w:rPr>
                <w:iCs/>
                <w:szCs w:val="28"/>
              </w:rPr>
            </w:pPr>
            <w:r w:rsidRPr="007C6CB5">
              <w:rPr>
                <w:iCs/>
                <w:szCs w:val="28"/>
              </w:rPr>
              <w:t>2 полугодие</w:t>
            </w:r>
          </w:p>
        </w:tc>
        <w:tc>
          <w:tcPr>
            <w:tcW w:w="2086" w:type="pct"/>
          </w:tcPr>
          <w:p w14:paraId="60114A73" w14:textId="77777777" w:rsidR="007C6CB5" w:rsidRPr="007C6CB5" w:rsidRDefault="007C6CB5" w:rsidP="007C6CB5">
            <w:pPr>
              <w:jc w:val="center"/>
              <w:rPr>
                <w:szCs w:val="20"/>
              </w:rPr>
            </w:pPr>
            <w:r w:rsidRPr="007C6CB5">
              <w:rPr>
                <w:szCs w:val="20"/>
              </w:rPr>
              <w:t>4 563,682</w:t>
            </w:r>
          </w:p>
        </w:tc>
      </w:tr>
      <w:tr w:rsidR="007C6CB5" w:rsidRPr="007C6CB5" w14:paraId="3765C065" w14:textId="77777777" w:rsidTr="00487D46">
        <w:trPr>
          <w:trHeight w:val="278"/>
          <w:jc w:val="center"/>
        </w:trPr>
        <w:tc>
          <w:tcPr>
            <w:tcW w:w="697" w:type="pct"/>
            <w:shd w:val="clear" w:color="auto" w:fill="auto"/>
            <w:vAlign w:val="center"/>
            <w:hideMark/>
          </w:tcPr>
          <w:p w14:paraId="55D21E23" w14:textId="77777777" w:rsidR="007C6CB5" w:rsidRPr="007C6CB5" w:rsidRDefault="007C6CB5" w:rsidP="007C6CB5">
            <w:pPr>
              <w:jc w:val="center"/>
              <w:rPr>
                <w:szCs w:val="28"/>
              </w:rPr>
            </w:pPr>
            <w:r w:rsidRPr="007C6CB5">
              <w:rPr>
                <w:szCs w:val="28"/>
              </w:rPr>
              <w:t>3</w:t>
            </w:r>
          </w:p>
        </w:tc>
        <w:tc>
          <w:tcPr>
            <w:tcW w:w="2217" w:type="pct"/>
            <w:shd w:val="clear" w:color="auto" w:fill="auto"/>
            <w:vAlign w:val="center"/>
            <w:hideMark/>
          </w:tcPr>
          <w:p w14:paraId="78DAF64F" w14:textId="77777777" w:rsidR="007C6CB5" w:rsidRPr="007C6CB5" w:rsidRDefault="007C6CB5" w:rsidP="007C6CB5">
            <w:pPr>
              <w:jc w:val="both"/>
              <w:rPr>
                <w:szCs w:val="28"/>
              </w:rPr>
            </w:pPr>
            <w:r w:rsidRPr="007C6CB5">
              <w:rPr>
                <w:szCs w:val="28"/>
              </w:rPr>
              <w:t>Тариф, руб./куб.м</w:t>
            </w:r>
          </w:p>
        </w:tc>
        <w:tc>
          <w:tcPr>
            <w:tcW w:w="2086" w:type="pct"/>
            <w:tcBorders>
              <w:top w:val="single" w:sz="4" w:space="0" w:color="auto"/>
              <w:left w:val="single" w:sz="4" w:space="0" w:color="auto"/>
              <w:bottom w:val="single" w:sz="4" w:space="0" w:color="auto"/>
              <w:right w:val="single" w:sz="4" w:space="0" w:color="auto"/>
            </w:tcBorders>
            <w:shd w:val="clear" w:color="000000" w:fill="FFFFFF"/>
          </w:tcPr>
          <w:p w14:paraId="03282D7D" w14:textId="77777777" w:rsidR="007C6CB5" w:rsidRPr="007C6CB5" w:rsidRDefault="007C6CB5" w:rsidP="007C6CB5">
            <w:pPr>
              <w:jc w:val="center"/>
              <w:rPr>
                <w:szCs w:val="20"/>
              </w:rPr>
            </w:pPr>
          </w:p>
        </w:tc>
      </w:tr>
      <w:tr w:rsidR="007C6CB5" w:rsidRPr="007C6CB5" w14:paraId="2B55AFA2" w14:textId="77777777" w:rsidTr="00487D46">
        <w:trPr>
          <w:trHeight w:val="289"/>
          <w:jc w:val="center"/>
        </w:trPr>
        <w:tc>
          <w:tcPr>
            <w:tcW w:w="697" w:type="pct"/>
            <w:shd w:val="clear" w:color="auto" w:fill="auto"/>
            <w:vAlign w:val="center"/>
            <w:hideMark/>
          </w:tcPr>
          <w:p w14:paraId="5592AE12" w14:textId="77777777" w:rsidR="007C6CB5" w:rsidRPr="007C6CB5" w:rsidRDefault="007C6CB5" w:rsidP="007C6CB5">
            <w:pPr>
              <w:jc w:val="center"/>
              <w:rPr>
                <w:szCs w:val="28"/>
              </w:rPr>
            </w:pPr>
            <w:r w:rsidRPr="007C6CB5">
              <w:rPr>
                <w:szCs w:val="28"/>
              </w:rPr>
              <w:t>3.1</w:t>
            </w:r>
          </w:p>
        </w:tc>
        <w:tc>
          <w:tcPr>
            <w:tcW w:w="2217" w:type="pct"/>
            <w:shd w:val="clear" w:color="auto" w:fill="auto"/>
            <w:vAlign w:val="center"/>
            <w:hideMark/>
          </w:tcPr>
          <w:p w14:paraId="772CCF0A" w14:textId="77777777" w:rsidR="007C6CB5" w:rsidRPr="007C6CB5" w:rsidRDefault="007C6CB5" w:rsidP="007C6CB5">
            <w:pPr>
              <w:jc w:val="both"/>
              <w:rPr>
                <w:iCs/>
                <w:szCs w:val="28"/>
              </w:rPr>
            </w:pPr>
            <w:r w:rsidRPr="007C6CB5">
              <w:rPr>
                <w:iCs/>
                <w:szCs w:val="28"/>
              </w:rPr>
              <w:t>с 1 января</w:t>
            </w:r>
          </w:p>
        </w:tc>
        <w:tc>
          <w:tcPr>
            <w:tcW w:w="2086" w:type="pct"/>
            <w:tcBorders>
              <w:top w:val="nil"/>
              <w:left w:val="single" w:sz="4" w:space="0" w:color="auto"/>
              <w:bottom w:val="single" w:sz="4" w:space="0" w:color="auto"/>
              <w:right w:val="single" w:sz="4" w:space="0" w:color="auto"/>
            </w:tcBorders>
            <w:shd w:val="clear" w:color="000000" w:fill="FFFFFF"/>
          </w:tcPr>
          <w:p w14:paraId="0D0F9F0F" w14:textId="77777777" w:rsidR="007C6CB5" w:rsidRPr="007C6CB5" w:rsidRDefault="007C6CB5" w:rsidP="007C6CB5">
            <w:pPr>
              <w:jc w:val="center"/>
              <w:rPr>
                <w:szCs w:val="20"/>
              </w:rPr>
            </w:pPr>
            <w:r w:rsidRPr="007C6CB5">
              <w:rPr>
                <w:szCs w:val="20"/>
              </w:rPr>
              <w:t>12,71</w:t>
            </w:r>
          </w:p>
        </w:tc>
      </w:tr>
      <w:tr w:rsidR="007C6CB5" w:rsidRPr="007C6CB5" w14:paraId="3CD98531" w14:textId="77777777" w:rsidTr="00487D46">
        <w:trPr>
          <w:trHeight w:val="289"/>
          <w:jc w:val="center"/>
        </w:trPr>
        <w:tc>
          <w:tcPr>
            <w:tcW w:w="697" w:type="pct"/>
            <w:shd w:val="clear" w:color="auto" w:fill="auto"/>
            <w:vAlign w:val="center"/>
            <w:hideMark/>
          </w:tcPr>
          <w:p w14:paraId="113FA1A3" w14:textId="77777777" w:rsidR="007C6CB5" w:rsidRPr="007C6CB5" w:rsidRDefault="007C6CB5" w:rsidP="007C6CB5">
            <w:pPr>
              <w:jc w:val="center"/>
              <w:rPr>
                <w:szCs w:val="28"/>
              </w:rPr>
            </w:pPr>
            <w:r w:rsidRPr="007C6CB5">
              <w:rPr>
                <w:szCs w:val="28"/>
              </w:rPr>
              <w:t>3.2</w:t>
            </w:r>
          </w:p>
        </w:tc>
        <w:tc>
          <w:tcPr>
            <w:tcW w:w="2217" w:type="pct"/>
            <w:shd w:val="clear" w:color="auto" w:fill="auto"/>
            <w:vAlign w:val="center"/>
            <w:hideMark/>
          </w:tcPr>
          <w:p w14:paraId="51289E24" w14:textId="77777777" w:rsidR="007C6CB5" w:rsidRPr="007C6CB5" w:rsidRDefault="007C6CB5" w:rsidP="007C6CB5">
            <w:pPr>
              <w:jc w:val="both"/>
              <w:rPr>
                <w:iCs/>
                <w:szCs w:val="28"/>
              </w:rPr>
            </w:pPr>
            <w:r w:rsidRPr="007C6CB5">
              <w:rPr>
                <w:iCs/>
                <w:szCs w:val="28"/>
              </w:rPr>
              <w:t>с 1 июля</w:t>
            </w:r>
          </w:p>
        </w:tc>
        <w:tc>
          <w:tcPr>
            <w:tcW w:w="2086" w:type="pct"/>
            <w:tcBorders>
              <w:top w:val="nil"/>
              <w:left w:val="single" w:sz="4" w:space="0" w:color="auto"/>
              <w:bottom w:val="single" w:sz="4" w:space="0" w:color="auto"/>
              <w:right w:val="single" w:sz="4" w:space="0" w:color="auto"/>
            </w:tcBorders>
            <w:shd w:val="clear" w:color="000000" w:fill="FFFFFF"/>
          </w:tcPr>
          <w:p w14:paraId="1E47A033" w14:textId="77777777" w:rsidR="007C6CB5" w:rsidRPr="007C6CB5" w:rsidRDefault="007C6CB5" w:rsidP="007C6CB5">
            <w:pPr>
              <w:jc w:val="center"/>
              <w:rPr>
                <w:szCs w:val="20"/>
              </w:rPr>
            </w:pPr>
            <w:r w:rsidRPr="007C6CB5">
              <w:rPr>
                <w:szCs w:val="20"/>
              </w:rPr>
              <w:t>14,24</w:t>
            </w:r>
          </w:p>
        </w:tc>
      </w:tr>
      <w:tr w:rsidR="007C6CB5" w:rsidRPr="007C6CB5" w14:paraId="745E9F53" w14:textId="77777777" w:rsidTr="00487D46">
        <w:trPr>
          <w:trHeight w:val="289"/>
          <w:jc w:val="center"/>
        </w:trPr>
        <w:tc>
          <w:tcPr>
            <w:tcW w:w="697" w:type="pct"/>
            <w:shd w:val="clear" w:color="auto" w:fill="auto"/>
            <w:vAlign w:val="center"/>
            <w:hideMark/>
          </w:tcPr>
          <w:p w14:paraId="7FD77945" w14:textId="77777777" w:rsidR="007C6CB5" w:rsidRPr="007C6CB5" w:rsidRDefault="007C6CB5" w:rsidP="007C6CB5">
            <w:pPr>
              <w:jc w:val="center"/>
              <w:rPr>
                <w:szCs w:val="28"/>
              </w:rPr>
            </w:pPr>
            <w:r w:rsidRPr="007C6CB5">
              <w:rPr>
                <w:szCs w:val="28"/>
              </w:rPr>
              <w:t>4</w:t>
            </w:r>
          </w:p>
        </w:tc>
        <w:tc>
          <w:tcPr>
            <w:tcW w:w="2217" w:type="pct"/>
            <w:shd w:val="clear" w:color="auto" w:fill="auto"/>
            <w:vAlign w:val="center"/>
            <w:hideMark/>
          </w:tcPr>
          <w:p w14:paraId="08544F6B" w14:textId="77777777" w:rsidR="007C6CB5" w:rsidRPr="007C6CB5" w:rsidRDefault="007C6CB5" w:rsidP="007C6CB5">
            <w:pPr>
              <w:jc w:val="both"/>
              <w:rPr>
                <w:iCs/>
                <w:szCs w:val="28"/>
              </w:rPr>
            </w:pPr>
            <w:r w:rsidRPr="007C6CB5">
              <w:rPr>
                <w:iCs/>
                <w:szCs w:val="28"/>
              </w:rPr>
              <w:t>Рост с 1 июля</w:t>
            </w:r>
          </w:p>
        </w:tc>
        <w:tc>
          <w:tcPr>
            <w:tcW w:w="2086" w:type="pct"/>
            <w:tcBorders>
              <w:top w:val="nil"/>
              <w:left w:val="single" w:sz="4" w:space="0" w:color="auto"/>
              <w:bottom w:val="single" w:sz="4" w:space="0" w:color="auto"/>
              <w:right w:val="single" w:sz="4" w:space="0" w:color="auto"/>
            </w:tcBorders>
            <w:shd w:val="clear" w:color="000000" w:fill="FFFFFF"/>
          </w:tcPr>
          <w:p w14:paraId="25777F62" w14:textId="77777777" w:rsidR="007C6CB5" w:rsidRPr="007C6CB5" w:rsidRDefault="007C6CB5" w:rsidP="007C6CB5">
            <w:pPr>
              <w:jc w:val="center"/>
              <w:rPr>
                <w:szCs w:val="20"/>
              </w:rPr>
            </w:pPr>
            <w:r w:rsidRPr="007C6CB5">
              <w:rPr>
                <w:szCs w:val="20"/>
              </w:rPr>
              <w:t>12,0%</w:t>
            </w:r>
          </w:p>
        </w:tc>
      </w:tr>
    </w:tbl>
    <w:p w14:paraId="6D13335A" w14:textId="77777777" w:rsidR="007C6CB5" w:rsidRPr="007C6CB5" w:rsidRDefault="007C6CB5" w:rsidP="007C6CB5">
      <w:pPr>
        <w:ind w:firstLine="851"/>
        <w:jc w:val="both"/>
        <w:rPr>
          <w:sz w:val="28"/>
          <w:szCs w:val="28"/>
        </w:rPr>
      </w:pPr>
    </w:p>
    <w:p w14:paraId="14A5FBCF" w14:textId="77777777" w:rsidR="007C6CB5" w:rsidRPr="007C6CB5" w:rsidRDefault="007C6CB5" w:rsidP="007C6CB5">
      <w:pPr>
        <w:ind w:firstLine="851"/>
        <w:jc w:val="both"/>
        <w:rPr>
          <w:sz w:val="28"/>
          <w:szCs w:val="28"/>
        </w:rPr>
      </w:pPr>
    </w:p>
    <w:p w14:paraId="3EB9EE45" w14:textId="77777777" w:rsidR="007C6CB5" w:rsidRPr="007C6CB5" w:rsidRDefault="007C6CB5" w:rsidP="007C6CB5">
      <w:pPr>
        <w:ind w:firstLine="851"/>
        <w:jc w:val="both"/>
        <w:rPr>
          <w:sz w:val="28"/>
          <w:szCs w:val="28"/>
        </w:rPr>
      </w:pPr>
    </w:p>
    <w:p w14:paraId="7DF69E23" w14:textId="77777777" w:rsidR="007C6CB5" w:rsidRPr="007C6CB5" w:rsidRDefault="007C6CB5" w:rsidP="007C6CB5">
      <w:pPr>
        <w:ind w:firstLine="851"/>
        <w:jc w:val="both"/>
        <w:rPr>
          <w:szCs w:val="20"/>
          <w:lang w:eastAsia="en-US"/>
        </w:rPr>
        <w:sectPr w:rsidR="007C6CB5" w:rsidRPr="007C6CB5" w:rsidSect="007C6CB5">
          <w:pgSz w:w="11906" w:h="16838"/>
          <w:pgMar w:top="1134" w:right="567" w:bottom="1134" w:left="1701" w:header="720" w:footer="720" w:gutter="0"/>
          <w:cols w:space="720"/>
          <w:docGrid w:linePitch="326"/>
        </w:sectPr>
      </w:pPr>
    </w:p>
    <w:p w14:paraId="791D9315" w14:textId="77777777" w:rsidR="007C6CB5" w:rsidRPr="007C6CB5" w:rsidRDefault="007C6CB5" w:rsidP="007C6CB5">
      <w:pPr>
        <w:keepNext/>
        <w:tabs>
          <w:tab w:val="left" w:pos="567"/>
        </w:tabs>
        <w:jc w:val="both"/>
        <w:outlineLvl w:val="0"/>
        <w:rPr>
          <w:b/>
          <w:sz w:val="28"/>
          <w:szCs w:val="28"/>
        </w:rPr>
      </w:pPr>
      <w:bookmarkStart w:id="92" w:name="_Toc59205510"/>
      <w:r w:rsidRPr="007C6CB5">
        <w:rPr>
          <w:b/>
          <w:sz w:val="28"/>
          <w:szCs w:val="28"/>
        </w:rPr>
        <w:lastRenderedPageBreak/>
        <w:t>7. СРАВНИТЕЛЬНЫЙ АНАЛИЗ ДИНАМИКИ РАСХОДОВ И ПРИБЫЛИ НА ПРОИЗВОДСТВО ТЕПЛОНОСИТЕЛЯ (ХИМОЧИЩЕННОЙ ВОДЫ) КЕМЕРОВСКОЙ ГРЭС В СРАВНЕНИИ С ПРЕДЫДУЩИМИ ПЕРИОДАМИ РЕГУЛИРОВАНИЯ</w:t>
      </w:r>
      <w:bookmarkEnd w:id="92"/>
    </w:p>
    <w:p w14:paraId="7EA07BE5" w14:textId="77777777" w:rsidR="007C6CB5" w:rsidRPr="007C6CB5" w:rsidRDefault="007C6CB5" w:rsidP="007C6CB5">
      <w:pPr>
        <w:jc w:val="right"/>
        <w:rPr>
          <w:szCs w:val="20"/>
        </w:rPr>
      </w:pPr>
    </w:p>
    <w:p w14:paraId="6DBDF65A" w14:textId="77777777" w:rsidR="007C6CB5" w:rsidRPr="007C6CB5" w:rsidRDefault="007C6CB5" w:rsidP="007C6CB5">
      <w:pPr>
        <w:jc w:val="right"/>
        <w:rPr>
          <w:sz w:val="28"/>
          <w:szCs w:val="28"/>
        </w:rPr>
      </w:pPr>
      <w:r w:rsidRPr="007C6CB5">
        <w:rPr>
          <w:sz w:val="28"/>
          <w:szCs w:val="28"/>
        </w:rPr>
        <w:t>Таблица 18</w:t>
      </w:r>
    </w:p>
    <w:p w14:paraId="2BA0C5C5" w14:textId="77777777" w:rsidR="007C6CB5" w:rsidRPr="007C6CB5" w:rsidRDefault="007C6CB5" w:rsidP="007C6CB5">
      <w:pPr>
        <w:jc w:val="center"/>
        <w:rPr>
          <w:sz w:val="28"/>
          <w:szCs w:val="28"/>
        </w:rPr>
      </w:pPr>
      <w:r w:rsidRPr="007C6CB5">
        <w:rPr>
          <w:b/>
          <w:sz w:val="28"/>
          <w:szCs w:val="28"/>
        </w:rPr>
        <w:t>Операционные (подконтрольные) расходы</w:t>
      </w:r>
    </w:p>
    <w:p w14:paraId="51CFDFC5" w14:textId="77777777" w:rsidR="007C6CB5" w:rsidRPr="007C6CB5" w:rsidRDefault="007C6CB5" w:rsidP="007C6CB5">
      <w:pPr>
        <w:jc w:val="right"/>
      </w:pPr>
      <w:r w:rsidRPr="007C6CB5">
        <w:t>тыс. руб.</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3965"/>
        <w:gridCol w:w="1709"/>
        <w:gridCol w:w="1767"/>
        <w:gridCol w:w="1767"/>
      </w:tblGrid>
      <w:tr w:rsidR="007C6CB5" w:rsidRPr="007C6CB5" w14:paraId="267F601D" w14:textId="77777777" w:rsidTr="00487D46">
        <w:trPr>
          <w:trHeight w:val="658"/>
        </w:trPr>
        <w:tc>
          <w:tcPr>
            <w:tcW w:w="527" w:type="dxa"/>
            <w:vAlign w:val="center"/>
          </w:tcPr>
          <w:p w14:paraId="2EC8742A" w14:textId="77777777" w:rsidR="007C6CB5" w:rsidRPr="007C6CB5" w:rsidRDefault="007C6CB5" w:rsidP="007C6CB5">
            <w:pPr>
              <w:jc w:val="center"/>
              <w:rPr>
                <w:sz w:val="20"/>
                <w:szCs w:val="20"/>
              </w:rPr>
            </w:pPr>
            <w:r w:rsidRPr="007C6CB5">
              <w:rPr>
                <w:sz w:val="20"/>
                <w:szCs w:val="20"/>
              </w:rPr>
              <w:t>№ п/п</w:t>
            </w:r>
          </w:p>
        </w:tc>
        <w:tc>
          <w:tcPr>
            <w:tcW w:w="3965" w:type="dxa"/>
            <w:vAlign w:val="center"/>
          </w:tcPr>
          <w:p w14:paraId="5B1D42CD" w14:textId="77777777" w:rsidR="007C6CB5" w:rsidRPr="007C6CB5" w:rsidRDefault="007C6CB5" w:rsidP="007C6CB5">
            <w:pPr>
              <w:jc w:val="center"/>
              <w:rPr>
                <w:sz w:val="20"/>
                <w:szCs w:val="20"/>
              </w:rPr>
            </w:pPr>
            <w:r w:rsidRPr="007C6CB5">
              <w:rPr>
                <w:sz w:val="20"/>
                <w:szCs w:val="20"/>
              </w:rPr>
              <w:t>Наименование расхода</w:t>
            </w:r>
          </w:p>
        </w:tc>
        <w:tc>
          <w:tcPr>
            <w:tcW w:w="1709" w:type="dxa"/>
            <w:vAlign w:val="center"/>
          </w:tcPr>
          <w:p w14:paraId="0C98A09F" w14:textId="77777777" w:rsidR="007C6CB5" w:rsidRPr="007C6CB5" w:rsidRDefault="007C6CB5" w:rsidP="007C6CB5">
            <w:pPr>
              <w:jc w:val="center"/>
              <w:rPr>
                <w:sz w:val="20"/>
                <w:szCs w:val="20"/>
              </w:rPr>
            </w:pPr>
            <w:r w:rsidRPr="007C6CB5">
              <w:rPr>
                <w:sz w:val="20"/>
                <w:szCs w:val="20"/>
              </w:rPr>
              <w:t>Утверждено РЭК на 2024 год</w:t>
            </w:r>
          </w:p>
        </w:tc>
        <w:tc>
          <w:tcPr>
            <w:tcW w:w="1767" w:type="dxa"/>
            <w:vAlign w:val="center"/>
          </w:tcPr>
          <w:p w14:paraId="5656A7B0" w14:textId="77777777" w:rsidR="007C6CB5" w:rsidRPr="007C6CB5" w:rsidRDefault="007C6CB5" w:rsidP="007C6CB5">
            <w:pPr>
              <w:jc w:val="center"/>
              <w:rPr>
                <w:sz w:val="20"/>
                <w:szCs w:val="20"/>
              </w:rPr>
            </w:pPr>
            <w:r w:rsidRPr="007C6CB5">
              <w:rPr>
                <w:sz w:val="20"/>
                <w:szCs w:val="20"/>
              </w:rPr>
              <w:t>Предложение экспертов на 2025 год</w:t>
            </w:r>
          </w:p>
        </w:tc>
        <w:tc>
          <w:tcPr>
            <w:tcW w:w="1767" w:type="dxa"/>
            <w:vAlign w:val="center"/>
          </w:tcPr>
          <w:p w14:paraId="556BE00E"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74541CC6" w14:textId="77777777" w:rsidTr="00487D46">
        <w:trPr>
          <w:trHeight w:val="313"/>
        </w:trPr>
        <w:tc>
          <w:tcPr>
            <w:tcW w:w="527" w:type="dxa"/>
            <w:vAlign w:val="center"/>
          </w:tcPr>
          <w:p w14:paraId="7F970901" w14:textId="77777777" w:rsidR="007C6CB5" w:rsidRPr="007C6CB5" w:rsidRDefault="007C6CB5" w:rsidP="007C6CB5">
            <w:pPr>
              <w:jc w:val="center"/>
              <w:rPr>
                <w:sz w:val="20"/>
                <w:szCs w:val="20"/>
              </w:rPr>
            </w:pPr>
          </w:p>
        </w:tc>
        <w:tc>
          <w:tcPr>
            <w:tcW w:w="3965" w:type="dxa"/>
          </w:tcPr>
          <w:p w14:paraId="60416EB6" w14:textId="77777777" w:rsidR="007C6CB5" w:rsidRPr="007C6CB5" w:rsidRDefault="007C6CB5" w:rsidP="007C6CB5">
            <w:pPr>
              <w:rPr>
                <w:sz w:val="20"/>
                <w:szCs w:val="20"/>
              </w:rPr>
            </w:pPr>
            <w:r w:rsidRPr="007C6CB5">
              <w:rPr>
                <w:sz w:val="20"/>
                <w:szCs w:val="20"/>
              </w:rPr>
              <w:t>ИТОГО операционные расходы</w:t>
            </w:r>
          </w:p>
        </w:tc>
        <w:tc>
          <w:tcPr>
            <w:tcW w:w="1709" w:type="dxa"/>
            <w:vAlign w:val="center"/>
          </w:tcPr>
          <w:p w14:paraId="494125FE" w14:textId="77777777" w:rsidR="007C6CB5" w:rsidRPr="007C6CB5" w:rsidRDefault="007C6CB5" w:rsidP="007C6CB5">
            <w:pPr>
              <w:jc w:val="center"/>
              <w:rPr>
                <w:sz w:val="20"/>
                <w:szCs w:val="20"/>
              </w:rPr>
            </w:pPr>
            <w:r w:rsidRPr="007C6CB5">
              <w:rPr>
                <w:sz w:val="20"/>
                <w:szCs w:val="20"/>
              </w:rPr>
              <w:t>71 578</w:t>
            </w:r>
          </w:p>
        </w:tc>
        <w:tc>
          <w:tcPr>
            <w:tcW w:w="1767" w:type="dxa"/>
            <w:vAlign w:val="center"/>
          </w:tcPr>
          <w:p w14:paraId="635B4E00" w14:textId="77777777" w:rsidR="007C6CB5" w:rsidRPr="007C6CB5" w:rsidRDefault="007C6CB5" w:rsidP="007C6CB5">
            <w:pPr>
              <w:jc w:val="center"/>
              <w:rPr>
                <w:sz w:val="20"/>
                <w:szCs w:val="20"/>
              </w:rPr>
            </w:pPr>
            <w:r w:rsidRPr="007C6CB5">
              <w:rPr>
                <w:sz w:val="20"/>
                <w:szCs w:val="20"/>
              </w:rPr>
              <w:t>74 972</w:t>
            </w:r>
          </w:p>
        </w:tc>
        <w:tc>
          <w:tcPr>
            <w:tcW w:w="1767" w:type="dxa"/>
            <w:vAlign w:val="center"/>
          </w:tcPr>
          <w:p w14:paraId="40CC2FD7" w14:textId="77777777" w:rsidR="007C6CB5" w:rsidRPr="007C6CB5" w:rsidRDefault="007C6CB5" w:rsidP="007C6CB5">
            <w:pPr>
              <w:jc w:val="center"/>
              <w:rPr>
                <w:sz w:val="20"/>
                <w:szCs w:val="20"/>
              </w:rPr>
            </w:pPr>
            <w:r w:rsidRPr="007C6CB5">
              <w:rPr>
                <w:sz w:val="20"/>
                <w:szCs w:val="20"/>
              </w:rPr>
              <w:t>3 394</w:t>
            </w:r>
          </w:p>
        </w:tc>
      </w:tr>
    </w:tbl>
    <w:p w14:paraId="59E0D7AE" w14:textId="77777777" w:rsidR="007C6CB5" w:rsidRPr="007C6CB5" w:rsidRDefault="007C6CB5" w:rsidP="007C6CB5">
      <w:pPr>
        <w:tabs>
          <w:tab w:val="left" w:pos="426"/>
        </w:tabs>
        <w:ind w:firstLine="851"/>
        <w:jc w:val="both"/>
        <w:rPr>
          <w:szCs w:val="20"/>
        </w:rPr>
      </w:pPr>
    </w:p>
    <w:p w14:paraId="21BF22E0" w14:textId="77777777" w:rsidR="007C6CB5" w:rsidRPr="007C6CB5" w:rsidRDefault="007C6CB5" w:rsidP="007C6CB5">
      <w:pPr>
        <w:tabs>
          <w:tab w:val="left" w:pos="1890"/>
        </w:tabs>
        <w:ind w:left="1080" w:right="-1"/>
        <w:jc w:val="right"/>
        <w:rPr>
          <w:sz w:val="28"/>
          <w:szCs w:val="28"/>
        </w:rPr>
      </w:pPr>
      <w:r w:rsidRPr="007C6CB5">
        <w:rPr>
          <w:sz w:val="28"/>
          <w:szCs w:val="28"/>
        </w:rPr>
        <w:t>Таблица 19</w:t>
      </w:r>
    </w:p>
    <w:p w14:paraId="3CA9BE19" w14:textId="77777777" w:rsidR="007C6CB5" w:rsidRPr="007C6CB5" w:rsidRDefault="007C6CB5" w:rsidP="007C6CB5">
      <w:pPr>
        <w:jc w:val="center"/>
        <w:rPr>
          <w:sz w:val="28"/>
          <w:szCs w:val="28"/>
        </w:rPr>
      </w:pPr>
      <w:r w:rsidRPr="007C6CB5">
        <w:rPr>
          <w:b/>
          <w:sz w:val="28"/>
          <w:szCs w:val="28"/>
        </w:rPr>
        <w:t xml:space="preserve">Реестр неподконтрольных расходов </w:t>
      </w:r>
    </w:p>
    <w:p w14:paraId="56EE8CF0" w14:textId="77777777" w:rsidR="007C6CB5" w:rsidRPr="007C6CB5" w:rsidRDefault="007C6CB5" w:rsidP="007C6CB5">
      <w:pPr>
        <w:jc w:val="right"/>
        <w:rPr>
          <w:szCs w:val="20"/>
        </w:rPr>
      </w:pPr>
      <w:r w:rsidRPr="007C6CB5">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C6CB5" w:rsidRPr="007C6CB5" w14:paraId="47682839" w14:textId="77777777" w:rsidTr="00487D46">
        <w:trPr>
          <w:trHeight w:val="723"/>
        </w:trPr>
        <w:tc>
          <w:tcPr>
            <w:tcW w:w="908" w:type="dxa"/>
            <w:shd w:val="clear" w:color="auto" w:fill="auto"/>
            <w:vAlign w:val="center"/>
            <w:hideMark/>
          </w:tcPr>
          <w:p w14:paraId="18A1B472" w14:textId="77777777" w:rsidR="007C6CB5" w:rsidRPr="007C6CB5" w:rsidRDefault="007C6CB5" w:rsidP="007C6CB5">
            <w:pPr>
              <w:jc w:val="center"/>
              <w:rPr>
                <w:sz w:val="20"/>
                <w:szCs w:val="20"/>
              </w:rPr>
            </w:pPr>
            <w:r w:rsidRPr="007C6CB5">
              <w:rPr>
                <w:sz w:val="20"/>
                <w:szCs w:val="20"/>
              </w:rPr>
              <w:t>№ п/п</w:t>
            </w:r>
          </w:p>
        </w:tc>
        <w:tc>
          <w:tcPr>
            <w:tcW w:w="4757" w:type="dxa"/>
            <w:shd w:val="clear" w:color="auto" w:fill="auto"/>
            <w:vAlign w:val="center"/>
            <w:hideMark/>
          </w:tcPr>
          <w:p w14:paraId="0E944A6A" w14:textId="77777777" w:rsidR="007C6CB5" w:rsidRPr="007C6CB5" w:rsidRDefault="007C6CB5" w:rsidP="007C6CB5">
            <w:pPr>
              <w:jc w:val="center"/>
              <w:rPr>
                <w:sz w:val="20"/>
                <w:szCs w:val="20"/>
              </w:rPr>
            </w:pPr>
            <w:r w:rsidRPr="007C6CB5">
              <w:rPr>
                <w:sz w:val="20"/>
                <w:szCs w:val="20"/>
              </w:rPr>
              <w:t>Наименование расхода</w:t>
            </w:r>
          </w:p>
        </w:tc>
        <w:tc>
          <w:tcPr>
            <w:tcW w:w="1401" w:type="dxa"/>
            <w:vAlign w:val="center"/>
          </w:tcPr>
          <w:p w14:paraId="69F7858B" w14:textId="77777777" w:rsidR="007C6CB5" w:rsidRPr="007C6CB5" w:rsidRDefault="007C6CB5" w:rsidP="007C6CB5">
            <w:pPr>
              <w:jc w:val="center"/>
              <w:rPr>
                <w:sz w:val="20"/>
                <w:szCs w:val="20"/>
              </w:rPr>
            </w:pPr>
            <w:r w:rsidRPr="007C6CB5">
              <w:rPr>
                <w:sz w:val="20"/>
                <w:szCs w:val="20"/>
              </w:rPr>
              <w:t>Утверждено на 2024 год</w:t>
            </w:r>
          </w:p>
        </w:tc>
        <w:tc>
          <w:tcPr>
            <w:tcW w:w="1500" w:type="dxa"/>
            <w:shd w:val="clear" w:color="auto" w:fill="auto"/>
            <w:vAlign w:val="center"/>
          </w:tcPr>
          <w:p w14:paraId="57CB18CF" w14:textId="77777777" w:rsidR="007C6CB5" w:rsidRPr="007C6CB5" w:rsidRDefault="007C6CB5" w:rsidP="007C6CB5">
            <w:pPr>
              <w:jc w:val="center"/>
              <w:rPr>
                <w:sz w:val="20"/>
                <w:szCs w:val="20"/>
              </w:rPr>
            </w:pPr>
            <w:r w:rsidRPr="007C6CB5">
              <w:rPr>
                <w:sz w:val="20"/>
                <w:szCs w:val="20"/>
              </w:rPr>
              <w:t xml:space="preserve">Предложение экспертов </w:t>
            </w:r>
            <w:r w:rsidRPr="007C6CB5">
              <w:rPr>
                <w:sz w:val="20"/>
                <w:szCs w:val="20"/>
              </w:rPr>
              <w:br/>
              <w:t>на 2025 год</w:t>
            </w:r>
          </w:p>
        </w:tc>
        <w:tc>
          <w:tcPr>
            <w:tcW w:w="1271" w:type="dxa"/>
            <w:shd w:val="clear" w:color="auto" w:fill="auto"/>
            <w:vAlign w:val="center"/>
          </w:tcPr>
          <w:p w14:paraId="2583ABF2"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23248319" w14:textId="77777777" w:rsidTr="00487D46">
        <w:trPr>
          <w:trHeight w:val="798"/>
        </w:trPr>
        <w:tc>
          <w:tcPr>
            <w:tcW w:w="908" w:type="dxa"/>
            <w:shd w:val="clear" w:color="auto" w:fill="auto"/>
            <w:noWrap/>
            <w:vAlign w:val="center"/>
            <w:hideMark/>
          </w:tcPr>
          <w:p w14:paraId="01DBED39" w14:textId="77777777" w:rsidR="007C6CB5" w:rsidRPr="007C6CB5" w:rsidRDefault="007C6CB5" w:rsidP="007C6CB5">
            <w:pPr>
              <w:jc w:val="center"/>
              <w:rPr>
                <w:sz w:val="20"/>
                <w:szCs w:val="20"/>
              </w:rPr>
            </w:pPr>
            <w:r w:rsidRPr="007C6CB5">
              <w:rPr>
                <w:sz w:val="20"/>
                <w:szCs w:val="20"/>
              </w:rPr>
              <w:t>1.1</w:t>
            </w:r>
          </w:p>
        </w:tc>
        <w:tc>
          <w:tcPr>
            <w:tcW w:w="4757" w:type="dxa"/>
            <w:shd w:val="clear" w:color="auto" w:fill="auto"/>
            <w:vAlign w:val="center"/>
            <w:hideMark/>
          </w:tcPr>
          <w:p w14:paraId="6D28675D" w14:textId="77777777" w:rsidR="007C6CB5" w:rsidRPr="007C6CB5" w:rsidRDefault="007C6CB5" w:rsidP="007C6CB5">
            <w:pPr>
              <w:rPr>
                <w:sz w:val="20"/>
                <w:szCs w:val="20"/>
              </w:rPr>
            </w:pPr>
            <w:r w:rsidRPr="007C6CB5">
              <w:rPr>
                <w:sz w:val="20"/>
                <w:szCs w:val="20"/>
              </w:rPr>
              <w:t>Расходы на оплату услуг, оказываемых организациями, осуществляющими регулируемые виды деятельности</w:t>
            </w:r>
          </w:p>
        </w:tc>
        <w:tc>
          <w:tcPr>
            <w:tcW w:w="1401" w:type="dxa"/>
            <w:vAlign w:val="center"/>
          </w:tcPr>
          <w:p w14:paraId="42125BD0" w14:textId="77777777" w:rsidR="007C6CB5" w:rsidRPr="007C6CB5" w:rsidRDefault="007C6CB5" w:rsidP="007C6CB5">
            <w:pPr>
              <w:jc w:val="center"/>
              <w:rPr>
                <w:sz w:val="20"/>
                <w:szCs w:val="20"/>
              </w:rPr>
            </w:pPr>
            <w:r w:rsidRPr="007C6CB5">
              <w:rPr>
                <w:sz w:val="20"/>
                <w:szCs w:val="20"/>
              </w:rPr>
              <w:t>0</w:t>
            </w:r>
          </w:p>
        </w:tc>
        <w:tc>
          <w:tcPr>
            <w:tcW w:w="1500" w:type="dxa"/>
            <w:shd w:val="clear" w:color="auto" w:fill="auto"/>
            <w:noWrap/>
            <w:vAlign w:val="center"/>
          </w:tcPr>
          <w:p w14:paraId="5559233D"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57A9AB7B" w14:textId="77777777" w:rsidR="007C6CB5" w:rsidRPr="007C6CB5" w:rsidRDefault="007C6CB5" w:rsidP="007C6CB5">
            <w:pPr>
              <w:jc w:val="center"/>
              <w:rPr>
                <w:sz w:val="20"/>
                <w:szCs w:val="20"/>
              </w:rPr>
            </w:pPr>
            <w:r w:rsidRPr="007C6CB5">
              <w:rPr>
                <w:sz w:val="20"/>
                <w:szCs w:val="20"/>
              </w:rPr>
              <w:t>0</w:t>
            </w:r>
          </w:p>
        </w:tc>
      </w:tr>
      <w:tr w:rsidR="007C6CB5" w:rsidRPr="007C6CB5" w14:paraId="2CF03D2C" w14:textId="77777777" w:rsidTr="00487D46">
        <w:trPr>
          <w:trHeight w:val="356"/>
        </w:trPr>
        <w:tc>
          <w:tcPr>
            <w:tcW w:w="908" w:type="dxa"/>
            <w:shd w:val="clear" w:color="auto" w:fill="auto"/>
            <w:noWrap/>
            <w:vAlign w:val="center"/>
            <w:hideMark/>
          </w:tcPr>
          <w:p w14:paraId="4AC621C2" w14:textId="77777777" w:rsidR="007C6CB5" w:rsidRPr="007C6CB5" w:rsidRDefault="007C6CB5" w:rsidP="007C6CB5">
            <w:pPr>
              <w:jc w:val="center"/>
              <w:rPr>
                <w:sz w:val="20"/>
                <w:szCs w:val="20"/>
              </w:rPr>
            </w:pPr>
            <w:r w:rsidRPr="007C6CB5">
              <w:rPr>
                <w:sz w:val="20"/>
                <w:szCs w:val="20"/>
              </w:rPr>
              <w:t>1.2</w:t>
            </w:r>
          </w:p>
        </w:tc>
        <w:tc>
          <w:tcPr>
            <w:tcW w:w="4757" w:type="dxa"/>
            <w:shd w:val="clear" w:color="auto" w:fill="auto"/>
            <w:noWrap/>
            <w:vAlign w:val="center"/>
            <w:hideMark/>
          </w:tcPr>
          <w:p w14:paraId="2E09FADA" w14:textId="77777777" w:rsidR="007C6CB5" w:rsidRPr="007C6CB5" w:rsidRDefault="007C6CB5" w:rsidP="007C6CB5">
            <w:pPr>
              <w:rPr>
                <w:sz w:val="20"/>
                <w:szCs w:val="20"/>
              </w:rPr>
            </w:pPr>
            <w:r w:rsidRPr="007C6CB5">
              <w:rPr>
                <w:sz w:val="20"/>
                <w:szCs w:val="20"/>
              </w:rPr>
              <w:t>Арендная плата</w:t>
            </w:r>
          </w:p>
        </w:tc>
        <w:tc>
          <w:tcPr>
            <w:tcW w:w="1401" w:type="dxa"/>
            <w:vAlign w:val="center"/>
          </w:tcPr>
          <w:p w14:paraId="4FE93BD6" w14:textId="77777777" w:rsidR="007C6CB5" w:rsidRPr="007C6CB5" w:rsidRDefault="007C6CB5" w:rsidP="007C6CB5">
            <w:pPr>
              <w:jc w:val="center"/>
              <w:rPr>
                <w:sz w:val="20"/>
                <w:szCs w:val="20"/>
              </w:rPr>
            </w:pPr>
            <w:r w:rsidRPr="007C6CB5">
              <w:rPr>
                <w:sz w:val="20"/>
                <w:szCs w:val="20"/>
              </w:rPr>
              <w:t>0</w:t>
            </w:r>
          </w:p>
        </w:tc>
        <w:tc>
          <w:tcPr>
            <w:tcW w:w="1500" w:type="dxa"/>
            <w:shd w:val="clear" w:color="auto" w:fill="auto"/>
            <w:noWrap/>
            <w:vAlign w:val="center"/>
          </w:tcPr>
          <w:p w14:paraId="41A954E3"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182A61A2" w14:textId="77777777" w:rsidR="007C6CB5" w:rsidRPr="007C6CB5" w:rsidRDefault="007C6CB5" w:rsidP="007C6CB5">
            <w:pPr>
              <w:jc w:val="center"/>
              <w:rPr>
                <w:sz w:val="20"/>
                <w:szCs w:val="20"/>
              </w:rPr>
            </w:pPr>
            <w:r w:rsidRPr="007C6CB5">
              <w:rPr>
                <w:sz w:val="20"/>
                <w:szCs w:val="20"/>
              </w:rPr>
              <w:t>0</w:t>
            </w:r>
          </w:p>
        </w:tc>
      </w:tr>
      <w:tr w:rsidR="007C6CB5" w:rsidRPr="007C6CB5" w14:paraId="47C2EF39" w14:textId="77777777" w:rsidTr="00487D46">
        <w:trPr>
          <w:trHeight w:val="356"/>
        </w:trPr>
        <w:tc>
          <w:tcPr>
            <w:tcW w:w="908" w:type="dxa"/>
            <w:shd w:val="clear" w:color="auto" w:fill="auto"/>
            <w:noWrap/>
            <w:vAlign w:val="center"/>
            <w:hideMark/>
          </w:tcPr>
          <w:p w14:paraId="1767991A" w14:textId="77777777" w:rsidR="007C6CB5" w:rsidRPr="007C6CB5" w:rsidRDefault="007C6CB5" w:rsidP="007C6CB5">
            <w:pPr>
              <w:jc w:val="center"/>
              <w:rPr>
                <w:sz w:val="20"/>
                <w:szCs w:val="20"/>
              </w:rPr>
            </w:pPr>
            <w:r w:rsidRPr="007C6CB5">
              <w:rPr>
                <w:sz w:val="20"/>
                <w:szCs w:val="20"/>
              </w:rPr>
              <w:t>1.3</w:t>
            </w:r>
          </w:p>
        </w:tc>
        <w:tc>
          <w:tcPr>
            <w:tcW w:w="4757" w:type="dxa"/>
            <w:shd w:val="clear" w:color="auto" w:fill="auto"/>
            <w:noWrap/>
            <w:vAlign w:val="center"/>
            <w:hideMark/>
          </w:tcPr>
          <w:p w14:paraId="7C69454C" w14:textId="77777777" w:rsidR="007C6CB5" w:rsidRPr="007C6CB5" w:rsidRDefault="007C6CB5" w:rsidP="007C6CB5">
            <w:pPr>
              <w:rPr>
                <w:sz w:val="20"/>
                <w:szCs w:val="20"/>
              </w:rPr>
            </w:pPr>
            <w:r w:rsidRPr="007C6CB5">
              <w:rPr>
                <w:sz w:val="20"/>
                <w:szCs w:val="20"/>
              </w:rPr>
              <w:t>Концессионная плата</w:t>
            </w:r>
          </w:p>
        </w:tc>
        <w:tc>
          <w:tcPr>
            <w:tcW w:w="1401" w:type="dxa"/>
            <w:vAlign w:val="center"/>
          </w:tcPr>
          <w:p w14:paraId="6D94600E" w14:textId="77777777" w:rsidR="007C6CB5" w:rsidRPr="007C6CB5" w:rsidRDefault="007C6CB5" w:rsidP="007C6CB5">
            <w:pPr>
              <w:jc w:val="center"/>
              <w:rPr>
                <w:sz w:val="20"/>
                <w:szCs w:val="20"/>
              </w:rPr>
            </w:pPr>
            <w:r w:rsidRPr="007C6CB5">
              <w:rPr>
                <w:sz w:val="20"/>
                <w:szCs w:val="20"/>
              </w:rPr>
              <w:t>0</w:t>
            </w:r>
          </w:p>
        </w:tc>
        <w:tc>
          <w:tcPr>
            <w:tcW w:w="1500" w:type="dxa"/>
            <w:shd w:val="clear" w:color="auto" w:fill="auto"/>
            <w:noWrap/>
            <w:vAlign w:val="center"/>
          </w:tcPr>
          <w:p w14:paraId="7035E534"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5EA7004A" w14:textId="77777777" w:rsidR="007C6CB5" w:rsidRPr="007C6CB5" w:rsidRDefault="007C6CB5" w:rsidP="007C6CB5">
            <w:pPr>
              <w:jc w:val="center"/>
              <w:rPr>
                <w:sz w:val="20"/>
                <w:szCs w:val="20"/>
              </w:rPr>
            </w:pPr>
            <w:r w:rsidRPr="007C6CB5">
              <w:rPr>
                <w:sz w:val="20"/>
                <w:szCs w:val="20"/>
              </w:rPr>
              <w:t>0</w:t>
            </w:r>
          </w:p>
        </w:tc>
      </w:tr>
      <w:tr w:rsidR="007C6CB5" w:rsidRPr="007C6CB5" w14:paraId="6FF0D75F" w14:textId="77777777" w:rsidTr="00487D46">
        <w:trPr>
          <w:trHeight w:val="514"/>
        </w:trPr>
        <w:tc>
          <w:tcPr>
            <w:tcW w:w="908" w:type="dxa"/>
            <w:shd w:val="clear" w:color="auto" w:fill="auto"/>
            <w:noWrap/>
            <w:vAlign w:val="center"/>
            <w:hideMark/>
          </w:tcPr>
          <w:p w14:paraId="1C603D78" w14:textId="77777777" w:rsidR="007C6CB5" w:rsidRPr="007C6CB5" w:rsidRDefault="007C6CB5" w:rsidP="007C6CB5">
            <w:pPr>
              <w:jc w:val="center"/>
              <w:rPr>
                <w:sz w:val="20"/>
                <w:szCs w:val="20"/>
              </w:rPr>
            </w:pPr>
            <w:r w:rsidRPr="007C6CB5">
              <w:rPr>
                <w:sz w:val="20"/>
                <w:szCs w:val="20"/>
              </w:rPr>
              <w:t>1.4</w:t>
            </w:r>
          </w:p>
        </w:tc>
        <w:tc>
          <w:tcPr>
            <w:tcW w:w="4757" w:type="dxa"/>
            <w:shd w:val="clear" w:color="auto" w:fill="auto"/>
            <w:vAlign w:val="center"/>
            <w:hideMark/>
          </w:tcPr>
          <w:p w14:paraId="3322DD51" w14:textId="77777777" w:rsidR="007C6CB5" w:rsidRPr="007C6CB5" w:rsidRDefault="007C6CB5" w:rsidP="007C6CB5">
            <w:pPr>
              <w:rPr>
                <w:sz w:val="20"/>
                <w:szCs w:val="20"/>
              </w:rPr>
            </w:pPr>
            <w:r w:rsidRPr="007C6CB5">
              <w:rPr>
                <w:sz w:val="20"/>
                <w:szCs w:val="20"/>
              </w:rPr>
              <w:t>Расходы на уплату налогов, сборов и других обязательных платежей, в том числе:</w:t>
            </w:r>
          </w:p>
        </w:tc>
        <w:tc>
          <w:tcPr>
            <w:tcW w:w="1401" w:type="dxa"/>
            <w:vAlign w:val="center"/>
          </w:tcPr>
          <w:p w14:paraId="5B913328" w14:textId="77777777" w:rsidR="007C6CB5" w:rsidRPr="007C6CB5" w:rsidRDefault="007C6CB5" w:rsidP="007C6CB5">
            <w:pPr>
              <w:jc w:val="center"/>
              <w:rPr>
                <w:sz w:val="20"/>
                <w:szCs w:val="20"/>
              </w:rPr>
            </w:pPr>
            <w:r w:rsidRPr="007C6CB5">
              <w:rPr>
                <w:sz w:val="20"/>
                <w:szCs w:val="20"/>
              </w:rPr>
              <w:t>8 222</w:t>
            </w:r>
          </w:p>
        </w:tc>
        <w:tc>
          <w:tcPr>
            <w:tcW w:w="1500" w:type="dxa"/>
            <w:shd w:val="clear" w:color="auto" w:fill="auto"/>
            <w:noWrap/>
            <w:vAlign w:val="center"/>
          </w:tcPr>
          <w:p w14:paraId="6C64715A" w14:textId="77777777" w:rsidR="007C6CB5" w:rsidRPr="007C6CB5" w:rsidRDefault="007C6CB5" w:rsidP="007C6CB5">
            <w:pPr>
              <w:jc w:val="center"/>
              <w:rPr>
                <w:sz w:val="20"/>
                <w:szCs w:val="20"/>
              </w:rPr>
            </w:pPr>
            <w:r w:rsidRPr="007C6CB5">
              <w:rPr>
                <w:sz w:val="20"/>
                <w:szCs w:val="20"/>
              </w:rPr>
              <w:t>8 131</w:t>
            </w:r>
          </w:p>
        </w:tc>
        <w:tc>
          <w:tcPr>
            <w:tcW w:w="1271" w:type="dxa"/>
            <w:shd w:val="clear" w:color="auto" w:fill="auto"/>
            <w:noWrap/>
            <w:vAlign w:val="center"/>
          </w:tcPr>
          <w:p w14:paraId="645D7225" w14:textId="77777777" w:rsidR="007C6CB5" w:rsidRPr="007C6CB5" w:rsidRDefault="007C6CB5" w:rsidP="007C6CB5">
            <w:pPr>
              <w:jc w:val="center"/>
              <w:rPr>
                <w:sz w:val="20"/>
                <w:szCs w:val="20"/>
              </w:rPr>
            </w:pPr>
            <w:r w:rsidRPr="007C6CB5">
              <w:rPr>
                <w:sz w:val="20"/>
                <w:szCs w:val="20"/>
              </w:rPr>
              <w:t>-91</w:t>
            </w:r>
          </w:p>
        </w:tc>
      </w:tr>
      <w:tr w:rsidR="007C6CB5" w:rsidRPr="007C6CB5" w14:paraId="4D2C85B2" w14:textId="77777777" w:rsidTr="00487D46">
        <w:trPr>
          <w:trHeight w:val="1368"/>
        </w:trPr>
        <w:tc>
          <w:tcPr>
            <w:tcW w:w="908" w:type="dxa"/>
            <w:shd w:val="clear" w:color="auto" w:fill="auto"/>
            <w:noWrap/>
            <w:vAlign w:val="center"/>
            <w:hideMark/>
          </w:tcPr>
          <w:p w14:paraId="058340DD" w14:textId="77777777" w:rsidR="007C6CB5" w:rsidRPr="007C6CB5" w:rsidRDefault="007C6CB5" w:rsidP="007C6CB5">
            <w:pPr>
              <w:jc w:val="center"/>
              <w:rPr>
                <w:sz w:val="20"/>
                <w:szCs w:val="20"/>
              </w:rPr>
            </w:pPr>
            <w:r w:rsidRPr="007C6CB5">
              <w:rPr>
                <w:sz w:val="20"/>
                <w:szCs w:val="20"/>
              </w:rPr>
              <w:t>1.4.1</w:t>
            </w:r>
          </w:p>
        </w:tc>
        <w:tc>
          <w:tcPr>
            <w:tcW w:w="4757" w:type="dxa"/>
            <w:shd w:val="clear" w:color="auto" w:fill="auto"/>
            <w:vAlign w:val="center"/>
            <w:hideMark/>
          </w:tcPr>
          <w:p w14:paraId="175C20C0" w14:textId="77777777" w:rsidR="007C6CB5" w:rsidRPr="007C6CB5" w:rsidRDefault="007C6CB5" w:rsidP="007C6CB5">
            <w:pPr>
              <w:rPr>
                <w:sz w:val="20"/>
                <w:szCs w:val="20"/>
              </w:rPr>
            </w:pPr>
            <w:r w:rsidRPr="007C6CB5">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44611DA6" w14:textId="77777777" w:rsidR="007C6CB5" w:rsidRPr="007C6CB5" w:rsidRDefault="007C6CB5" w:rsidP="007C6CB5">
            <w:pPr>
              <w:jc w:val="center"/>
              <w:rPr>
                <w:sz w:val="20"/>
                <w:szCs w:val="20"/>
              </w:rPr>
            </w:pPr>
            <w:r w:rsidRPr="007C6CB5">
              <w:rPr>
                <w:sz w:val="20"/>
                <w:szCs w:val="20"/>
              </w:rPr>
              <w:t>0</w:t>
            </w:r>
          </w:p>
        </w:tc>
        <w:tc>
          <w:tcPr>
            <w:tcW w:w="1500" w:type="dxa"/>
            <w:shd w:val="clear" w:color="auto" w:fill="auto"/>
            <w:noWrap/>
            <w:vAlign w:val="center"/>
          </w:tcPr>
          <w:p w14:paraId="5CBB301C"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143194F7" w14:textId="77777777" w:rsidR="007C6CB5" w:rsidRPr="007C6CB5" w:rsidRDefault="007C6CB5" w:rsidP="007C6CB5">
            <w:pPr>
              <w:jc w:val="center"/>
              <w:rPr>
                <w:sz w:val="20"/>
                <w:szCs w:val="20"/>
              </w:rPr>
            </w:pPr>
            <w:r w:rsidRPr="007C6CB5">
              <w:rPr>
                <w:sz w:val="20"/>
                <w:szCs w:val="20"/>
              </w:rPr>
              <w:t>0</w:t>
            </w:r>
          </w:p>
        </w:tc>
      </w:tr>
      <w:tr w:rsidR="007C6CB5" w:rsidRPr="007C6CB5" w14:paraId="672B15EA" w14:textId="77777777" w:rsidTr="00487D46">
        <w:trPr>
          <w:trHeight w:val="69"/>
        </w:trPr>
        <w:tc>
          <w:tcPr>
            <w:tcW w:w="908" w:type="dxa"/>
            <w:shd w:val="clear" w:color="auto" w:fill="auto"/>
            <w:noWrap/>
            <w:vAlign w:val="center"/>
            <w:hideMark/>
          </w:tcPr>
          <w:p w14:paraId="4011DFD2" w14:textId="77777777" w:rsidR="007C6CB5" w:rsidRPr="007C6CB5" w:rsidRDefault="007C6CB5" w:rsidP="007C6CB5">
            <w:pPr>
              <w:jc w:val="center"/>
              <w:rPr>
                <w:sz w:val="20"/>
                <w:szCs w:val="20"/>
              </w:rPr>
            </w:pPr>
            <w:r w:rsidRPr="007C6CB5">
              <w:rPr>
                <w:sz w:val="20"/>
                <w:szCs w:val="20"/>
              </w:rPr>
              <w:t>1.4.2</w:t>
            </w:r>
          </w:p>
        </w:tc>
        <w:tc>
          <w:tcPr>
            <w:tcW w:w="4757" w:type="dxa"/>
            <w:shd w:val="clear" w:color="auto" w:fill="auto"/>
            <w:vAlign w:val="center"/>
            <w:hideMark/>
          </w:tcPr>
          <w:p w14:paraId="08C4532F" w14:textId="77777777" w:rsidR="007C6CB5" w:rsidRPr="007C6CB5" w:rsidRDefault="007C6CB5" w:rsidP="007C6CB5">
            <w:pPr>
              <w:rPr>
                <w:sz w:val="20"/>
                <w:szCs w:val="20"/>
              </w:rPr>
            </w:pPr>
            <w:r w:rsidRPr="007C6CB5">
              <w:rPr>
                <w:sz w:val="20"/>
                <w:szCs w:val="20"/>
              </w:rPr>
              <w:t>расходы на обязательное страхование</w:t>
            </w:r>
          </w:p>
        </w:tc>
        <w:tc>
          <w:tcPr>
            <w:tcW w:w="1401" w:type="dxa"/>
            <w:vAlign w:val="center"/>
          </w:tcPr>
          <w:p w14:paraId="6EB7E805" w14:textId="77777777" w:rsidR="007C6CB5" w:rsidRPr="007C6CB5" w:rsidRDefault="007C6CB5" w:rsidP="007C6CB5">
            <w:pPr>
              <w:jc w:val="center"/>
              <w:rPr>
                <w:sz w:val="20"/>
                <w:szCs w:val="20"/>
              </w:rPr>
            </w:pPr>
            <w:r w:rsidRPr="007C6CB5">
              <w:rPr>
                <w:sz w:val="20"/>
                <w:szCs w:val="20"/>
              </w:rPr>
              <w:t>0</w:t>
            </w:r>
          </w:p>
        </w:tc>
        <w:tc>
          <w:tcPr>
            <w:tcW w:w="1500" w:type="dxa"/>
            <w:shd w:val="clear" w:color="auto" w:fill="auto"/>
            <w:noWrap/>
            <w:vAlign w:val="center"/>
          </w:tcPr>
          <w:p w14:paraId="204CFFA1" w14:textId="77777777" w:rsidR="007C6CB5" w:rsidRPr="007C6CB5" w:rsidRDefault="007C6CB5" w:rsidP="007C6CB5">
            <w:pPr>
              <w:jc w:val="center"/>
              <w:rPr>
                <w:sz w:val="20"/>
                <w:szCs w:val="20"/>
              </w:rPr>
            </w:pPr>
          </w:p>
        </w:tc>
        <w:tc>
          <w:tcPr>
            <w:tcW w:w="1271" w:type="dxa"/>
            <w:shd w:val="clear" w:color="auto" w:fill="auto"/>
            <w:noWrap/>
            <w:vAlign w:val="center"/>
          </w:tcPr>
          <w:p w14:paraId="44F7880C" w14:textId="77777777" w:rsidR="007C6CB5" w:rsidRPr="007C6CB5" w:rsidRDefault="007C6CB5" w:rsidP="007C6CB5">
            <w:pPr>
              <w:jc w:val="center"/>
              <w:rPr>
                <w:sz w:val="20"/>
                <w:szCs w:val="20"/>
              </w:rPr>
            </w:pPr>
            <w:r w:rsidRPr="007C6CB5">
              <w:rPr>
                <w:sz w:val="20"/>
                <w:szCs w:val="20"/>
              </w:rPr>
              <w:t>0</w:t>
            </w:r>
          </w:p>
        </w:tc>
      </w:tr>
      <w:tr w:rsidR="007C6CB5" w:rsidRPr="007C6CB5" w14:paraId="44692B36" w14:textId="77777777" w:rsidTr="00487D46">
        <w:trPr>
          <w:trHeight w:val="69"/>
        </w:trPr>
        <w:tc>
          <w:tcPr>
            <w:tcW w:w="908" w:type="dxa"/>
            <w:shd w:val="clear" w:color="auto" w:fill="auto"/>
            <w:noWrap/>
            <w:vAlign w:val="center"/>
            <w:hideMark/>
          </w:tcPr>
          <w:p w14:paraId="7AF49EE0" w14:textId="77777777" w:rsidR="007C6CB5" w:rsidRPr="007C6CB5" w:rsidRDefault="007C6CB5" w:rsidP="007C6CB5">
            <w:pPr>
              <w:jc w:val="center"/>
              <w:rPr>
                <w:sz w:val="20"/>
                <w:szCs w:val="20"/>
              </w:rPr>
            </w:pPr>
            <w:r w:rsidRPr="007C6CB5">
              <w:rPr>
                <w:sz w:val="20"/>
                <w:szCs w:val="20"/>
              </w:rPr>
              <w:t>1.4.3</w:t>
            </w:r>
          </w:p>
        </w:tc>
        <w:tc>
          <w:tcPr>
            <w:tcW w:w="4757" w:type="dxa"/>
            <w:shd w:val="clear" w:color="auto" w:fill="auto"/>
            <w:noWrap/>
            <w:vAlign w:val="center"/>
            <w:hideMark/>
          </w:tcPr>
          <w:p w14:paraId="157FF4A8" w14:textId="77777777" w:rsidR="007C6CB5" w:rsidRPr="007C6CB5" w:rsidRDefault="007C6CB5" w:rsidP="007C6CB5">
            <w:pPr>
              <w:rPr>
                <w:sz w:val="20"/>
                <w:szCs w:val="20"/>
              </w:rPr>
            </w:pPr>
            <w:r w:rsidRPr="007C6CB5">
              <w:rPr>
                <w:sz w:val="20"/>
                <w:szCs w:val="20"/>
              </w:rPr>
              <w:t>иные расходы</w:t>
            </w:r>
          </w:p>
        </w:tc>
        <w:tc>
          <w:tcPr>
            <w:tcW w:w="1401" w:type="dxa"/>
            <w:vAlign w:val="center"/>
          </w:tcPr>
          <w:p w14:paraId="68D99F7B" w14:textId="77777777" w:rsidR="007C6CB5" w:rsidRPr="007C6CB5" w:rsidRDefault="007C6CB5" w:rsidP="007C6CB5">
            <w:pPr>
              <w:jc w:val="center"/>
              <w:rPr>
                <w:sz w:val="20"/>
                <w:szCs w:val="20"/>
              </w:rPr>
            </w:pPr>
            <w:r w:rsidRPr="007C6CB5">
              <w:rPr>
                <w:sz w:val="20"/>
                <w:szCs w:val="20"/>
              </w:rPr>
              <w:t>8 222</w:t>
            </w:r>
          </w:p>
        </w:tc>
        <w:tc>
          <w:tcPr>
            <w:tcW w:w="1500" w:type="dxa"/>
            <w:shd w:val="clear" w:color="auto" w:fill="auto"/>
            <w:noWrap/>
            <w:vAlign w:val="center"/>
          </w:tcPr>
          <w:p w14:paraId="7FC81256" w14:textId="77777777" w:rsidR="007C6CB5" w:rsidRPr="007C6CB5" w:rsidRDefault="007C6CB5" w:rsidP="007C6CB5">
            <w:pPr>
              <w:jc w:val="center"/>
              <w:rPr>
                <w:sz w:val="20"/>
                <w:szCs w:val="20"/>
              </w:rPr>
            </w:pPr>
            <w:r w:rsidRPr="007C6CB5">
              <w:rPr>
                <w:sz w:val="20"/>
                <w:szCs w:val="20"/>
              </w:rPr>
              <w:t>8 131</w:t>
            </w:r>
          </w:p>
        </w:tc>
        <w:tc>
          <w:tcPr>
            <w:tcW w:w="1271" w:type="dxa"/>
            <w:shd w:val="clear" w:color="auto" w:fill="auto"/>
            <w:noWrap/>
            <w:vAlign w:val="center"/>
          </w:tcPr>
          <w:p w14:paraId="39747995" w14:textId="77777777" w:rsidR="007C6CB5" w:rsidRPr="007C6CB5" w:rsidRDefault="007C6CB5" w:rsidP="007C6CB5">
            <w:pPr>
              <w:jc w:val="center"/>
              <w:rPr>
                <w:sz w:val="20"/>
                <w:szCs w:val="20"/>
              </w:rPr>
            </w:pPr>
            <w:r w:rsidRPr="007C6CB5">
              <w:rPr>
                <w:sz w:val="20"/>
                <w:szCs w:val="20"/>
              </w:rPr>
              <w:t>-91</w:t>
            </w:r>
          </w:p>
        </w:tc>
      </w:tr>
      <w:tr w:rsidR="007C6CB5" w:rsidRPr="007C6CB5" w14:paraId="50D0573C" w14:textId="77777777" w:rsidTr="00487D46">
        <w:trPr>
          <w:trHeight w:val="69"/>
        </w:trPr>
        <w:tc>
          <w:tcPr>
            <w:tcW w:w="908" w:type="dxa"/>
            <w:shd w:val="clear" w:color="auto" w:fill="auto"/>
            <w:noWrap/>
            <w:vAlign w:val="center"/>
            <w:hideMark/>
          </w:tcPr>
          <w:p w14:paraId="11AB878B" w14:textId="77777777" w:rsidR="007C6CB5" w:rsidRPr="007C6CB5" w:rsidRDefault="007C6CB5" w:rsidP="007C6CB5">
            <w:pPr>
              <w:jc w:val="center"/>
              <w:rPr>
                <w:sz w:val="20"/>
                <w:szCs w:val="20"/>
              </w:rPr>
            </w:pPr>
            <w:r w:rsidRPr="007C6CB5">
              <w:rPr>
                <w:sz w:val="20"/>
                <w:szCs w:val="20"/>
              </w:rPr>
              <w:t>1.5</w:t>
            </w:r>
          </w:p>
        </w:tc>
        <w:tc>
          <w:tcPr>
            <w:tcW w:w="4757" w:type="dxa"/>
            <w:shd w:val="clear" w:color="auto" w:fill="auto"/>
            <w:vAlign w:val="center"/>
            <w:hideMark/>
          </w:tcPr>
          <w:p w14:paraId="7C7B9990" w14:textId="77777777" w:rsidR="007C6CB5" w:rsidRPr="007C6CB5" w:rsidRDefault="007C6CB5" w:rsidP="007C6CB5">
            <w:pPr>
              <w:rPr>
                <w:sz w:val="20"/>
                <w:szCs w:val="20"/>
              </w:rPr>
            </w:pPr>
            <w:r w:rsidRPr="007C6CB5">
              <w:rPr>
                <w:sz w:val="20"/>
                <w:szCs w:val="20"/>
              </w:rPr>
              <w:t>Отчисления на социальные нужды</w:t>
            </w:r>
          </w:p>
        </w:tc>
        <w:tc>
          <w:tcPr>
            <w:tcW w:w="1401" w:type="dxa"/>
            <w:vAlign w:val="center"/>
          </w:tcPr>
          <w:p w14:paraId="2CBF20C0" w14:textId="77777777" w:rsidR="007C6CB5" w:rsidRPr="007C6CB5" w:rsidRDefault="007C6CB5" w:rsidP="007C6CB5">
            <w:pPr>
              <w:jc w:val="center"/>
              <w:rPr>
                <w:sz w:val="20"/>
                <w:szCs w:val="20"/>
              </w:rPr>
            </w:pPr>
            <w:r w:rsidRPr="007C6CB5">
              <w:rPr>
                <w:sz w:val="20"/>
                <w:szCs w:val="20"/>
              </w:rPr>
              <w:t>6 896</w:t>
            </w:r>
          </w:p>
        </w:tc>
        <w:tc>
          <w:tcPr>
            <w:tcW w:w="1500" w:type="dxa"/>
            <w:shd w:val="clear" w:color="auto" w:fill="auto"/>
            <w:noWrap/>
            <w:vAlign w:val="center"/>
          </w:tcPr>
          <w:p w14:paraId="3B582DE8" w14:textId="77777777" w:rsidR="007C6CB5" w:rsidRPr="007C6CB5" w:rsidRDefault="007C6CB5" w:rsidP="007C6CB5">
            <w:pPr>
              <w:jc w:val="center"/>
              <w:rPr>
                <w:sz w:val="20"/>
                <w:szCs w:val="20"/>
              </w:rPr>
            </w:pPr>
            <w:r w:rsidRPr="007C6CB5">
              <w:rPr>
                <w:sz w:val="20"/>
                <w:szCs w:val="20"/>
              </w:rPr>
              <w:t>7 223</w:t>
            </w:r>
          </w:p>
        </w:tc>
        <w:tc>
          <w:tcPr>
            <w:tcW w:w="1271" w:type="dxa"/>
            <w:shd w:val="clear" w:color="auto" w:fill="auto"/>
            <w:noWrap/>
            <w:vAlign w:val="center"/>
          </w:tcPr>
          <w:p w14:paraId="40E5F40C" w14:textId="77777777" w:rsidR="007C6CB5" w:rsidRPr="007C6CB5" w:rsidRDefault="007C6CB5" w:rsidP="007C6CB5">
            <w:pPr>
              <w:jc w:val="center"/>
              <w:rPr>
                <w:sz w:val="20"/>
                <w:szCs w:val="20"/>
              </w:rPr>
            </w:pPr>
            <w:r w:rsidRPr="007C6CB5">
              <w:rPr>
                <w:sz w:val="20"/>
                <w:szCs w:val="20"/>
              </w:rPr>
              <w:t>327</w:t>
            </w:r>
          </w:p>
        </w:tc>
      </w:tr>
      <w:tr w:rsidR="007C6CB5" w:rsidRPr="007C6CB5" w14:paraId="251031F9" w14:textId="77777777" w:rsidTr="00487D46">
        <w:trPr>
          <w:trHeight w:val="415"/>
        </w:trPr>
        <w:tc>
          <w:tcPr>
            <w:tcW w:w="908" w:type="dxa"/>
            <w:shd w:val="clear" w:color="auto" w:fill="auto"/>
            <w:noWrap/>
            <w:vAlign w:val="center"/>
            <w:hideMark/>
          </w:tcPr>
          <w:p w14:paraId="63AF81B2" w14:textId="77777777" w:rsidR="007C6CB5" w:rsidRPr="007C6CB5" w:rsidRDefault="007C6CB5" w:rsidP="007C6CB5">
            <w:pPr>
              <w:jc w:val="center"/>
              <w:rPr>
                <w:sz w:val="20"/>
                <w:szCs w:val="20"/>
              </w:rPr>
            </w:pPr>
            <w:r w:rsidRPr="007C6CB5">
              <w:rPr>
                <w:sz w:val="20"/>
                <w:szCs w:val="20"/>
              </w:rPr>
              <w:t>1.6</w:t>
            </w:r>
          </w:p>
        </w:tc>
        <w:tc>
          <w:tcPr>
            <w:tcW w:w="4757" w:type="dxa"/>
            <w:shd w:val="clear" w:color="auto" w:fill="auto"/>
            <w:vAlign w:val="center"/>
            <w:hideMark/>
          </w:tcPr>
          <w:p w14:paraId="5F0F6EE4" w14:textId="77777777" w:rsidR="007C6CB5" w:rsidRPr="007C6CB5" w:rsidRDefault="007C6CB5" w:rsidP="007C6CB5">
            <w:pPr>
              <w:rPr>
                <w:sz w:val="20"/>
                <w:szCs w:val="20"/>
              </w:rPr>
            </w:pPr>
            <w:r w:rsidRPr="007C6CB5">
              <w:rPr>
                <w:sz w:val="20"/>
                <w:szCs w:val="20"/>
              </w:rPr>
              <w:t>Расходы по сомнительным долгам</w:t>
            </w:r>
          </w:p>
        </w:tc>
        <w:tc>
          <w:tcPr>
            <w:tcW w:w="1401" w:type="dxa"/>
            <w:vAlign w:val="center"/>
          </w:tcPr>
          <w:p w14:paraId="6E1E09E0" w14:textId="77777777" w:rsidR="007C6CB5" w:rsidRPr="007C6CB5" w:rsidRDefault="007C6CB5" w:rsidP="007C6CB5">
            <w:pPr>
              <w:jc w:val="center"/>
              <w:rPr>
                <w:sz w:val="20"/>
                <w:szCs w:val="20"/>
              </w:rPr>
            </w:pPr>
            <w:r w:rsidRPr="007C6CB5">
              <w:rPr>
                <w:sz w:val="20"/>
                <w:szCs w:val="20"/>
              </w:rPr>
              <w:t>0</w:t>
            </w:r>
          </w:p>
        </w:tc>
        <w:tc>
          <w:tcPr>
            <w:tcW w:w="1500" w:type="dxa"/>
            <w:shd w:val="clear" w:color="auto" w:fill="auto"/>
            <w:noWrap/>
            <w:vAlign w:val="center"/>
          </w:tcPr>
          <w:p w14:paraId="116DC98B"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3BD99404" w14:textId="77777777" w:rsidR="007C6CB5" w:rsidRPr="007C6CB5" w:rsidRDefault="007C6CB5" w:rsidP="007C6CB5">
            <w:pPr>
              <w:jc w:val="center"/>
              <w:rPr>
                <w:sz w:val="20"/>
                <w:szCs w:val="20"/>
              </w:rPr>
            </w:pPr>
            <w:r w:rsidRPr="007C6CB5">
              <w:rPr>
                <w:sz w:val="20"/>
                <w:szCs w:val="20"/>
              </w:rPr>
              <w:t>0</w:t>
            </w:r>
          </w:p>
        </w:tc>
      </w:tr>
      <w:tr w:rsidR="007C6CB5" w:rsidRPr="007C6CB5" w14:paraId="5923B402" w14:textId="77777777" w:rsidTr="00487D46">
        <w:trPr>
          <w:trHeight w:val="397"/>
        </w:trPr>
        <w:tc>
          <w:tcPr>
            <w:tcW w:w="908" w:type="dxa"/>
            <w:shd w:val="clear" w:color="auto" w:fill="auto"/>
            <w:noWrap/>
            <w:vAlign w:val="center"/>
            <w:hideMark/>
          </w:tcPr>
          <w:p w14:paraId="7959F319" w14:textId="77777777" w:rsidR="007C6CB5" w:rsidRPr="007C6CB5" w:rsidRDefault="007C6CB5" w:rsidP="007C6CB5">
            <w:pPr>
              <w:jc w:val="center"/>
              <w:rPr>
                <w:sz w:val="20"/>
                <w:szCs w:val="20"/>
              </w:rPr>
            </w:pPr>
            <w:r w:rsidRPr="007C6CB5">
              <w:rPr>
                <w:sz w:val="20"/>
                <w:szCs w:val="20"/>
              </w:rPr>
              <w:t>1.7</w:t>
            </w:r>
          </w:p>
        </w:tc>
        <w:tc>
          <w:tcPr>
            <w:tcW w:w="4757" w:type="dxa"/>
            <w:shd w:val="clear" w:color="auto" w:fill="auto"/>
            <w:vAlign w:val="center"/>
            <w:hideMark/>
          </w:tcPr>
          <w:p w14:paraId="0ACFF787" w14:textId="77777777" w:rsidR="007C6CB5" w:rsidRPr="007C6CB5" w:rsidRDefault="007C6CB5" w:rsidP="007C6CB5">
            <w:pPr>
              <w:rPr>
                <w:sz w:val="20"/>
                <w:szCs w:val="20"/>
              </w:rPr>
            </w:pPr>
            <w:r w:rsidRPr="007C6CB5">
              <w:rPr>
                <w:sz w:val="20"/>
                <w:szCs w:val="20"/>
              </w:rPr>
              <w:t>Амортизация основных средств и нематериальных активов</w:t>
            </w:r>
          </w:p>
        </w:tc>
        <w:tc>
          <w:tcPr>
            <w:tcW w:w="1401" w:type="dxa"/>
            <w:vAlign w:val="center"/>
          </w:tcPr>
          <w:p w14:paraId="6757A9D1" w14:textId="77777777" w:rsidR="007C6CB5" w:rsidRPr="007C6CB5" w:rsidRDefault="007C6CB5" w:rsidP="007C6CB5">
            <w:pPr>
              <w:jc w:val="center"/>
              <w:rPr>
                <w:sz w:val="20"/>
                <w:szCs w:val="20"/>
              </w:rPr>
            </w:pPr>
            <w:r w:rsidRPr="007C6CB5">
              <w:rPr>
                <w:sz w:val="20"/>
                <w:szCs w:val="20"/>
              </w:rPr>
              <w:t>9 525</w:t>
            </w:r>
          </w:p>
        </w:tc>
        <w:tc>
          <w:tcPr>
            <w:tcW w:w="1500" w:type="dxa"/>
            <w:shd w:val="clear" w:color="auto" w:fill="auto"/>
            <w:noWrap/>
            <w:vAlign w:val="center"/>
          </w:tcPr>
          <w:p w14:paraId="291AA479" w14:textId="77777777" w:rsidR="007C6CB5" w:rsidRPr="007C6CB5" w:rsidRDefault="007C6CB5" w:rsidP="007C6CB5">
            <w:pPr>
              <w:jc w:val="center"/>
              <w:rPr>
                <w:sz w:val="20"/>
                <w:szCs w:val="20"/>
              </w:rPr>
            </w:pPr>
            <w:r w:rsidRPr="007C6CB5">
              <w:rPr>
                <w:sz w:val="20"/>
                <w:szCs w:val="20"/>
              </w:rPr>
              <w:t>6 994</w:t>
            </w:r>
          </w:p>
        </w:tc>
        <w:tc>
          <w:tcPr>
            <w:tcW w:w="1271" w:type="dxa"/>
            <w:shd w:val="clear" w:color="auto" w:fill="auto"/>
            <w:noWrap/>
            <w:vAlign w:val="center"/>
          </w:tcPr>
          <w:p w14:paraId="7E247EDC" w14:textId="77777777" w:rsidR="007C6CB5" w:rsidRPr="007C6CB5" w:rsidRDefault="007C6CB5" w:rsidP="007C6CB5">
            <w:pPr>
              <w:jc w:val="center"/>
              <w:rPr>
                <w:sz w:val="20"/>
                <w:szCs w:val="20"/>
              </w:rPr>
            </w:pPr>
            <w:r w:rsidRPr="007C6CB5">
              <w:rPr>
                <w:sz w:val="20"/>
                <w:szCs w:val="20"/>
              </w:rPr>
              <w:t>-2 531</w:t>
            </w:r>
          </w:p>
        </w:tc>
      </w:tr>
      <w:tr w:rsidR="007C6CB5" w:rsidRPr="007C6CB5" w14:paraId="49794485" w14:textId="77777777" w:rsidTr="00487D46">
        <w:trPr>
          <w:trHeight w:val="686"/>
        </w:trPr>
        <w:tc>
          <w:tcPr>
            <w:tcW w:w="908" w:type="dxa"/>
            <w:shd w:val="clear" w:color="auto" w:fill="auto"/>
            <w:noWrap/>
            <w:vAlign w:val="center"/>
            <w:hideMark/>
          </w:tcPr>
          <w:p w14:paraId="49BD94C1" w14:textId="77777777" w:rsidR="007C6CB5" w:rsidRPr="007C6CB5" w:rsidRDefault="007C6CB5" w:rsidP="007C6CB5">
            <w:pPr>
              <w:jc w:val="center"/>
              <w:rPr>
                <w:sz w:val="20"/>
                <w:szCs w:val="20"/>
              </w:rPr>
            </w:pPr>
            <w:r w:rsidRPr="007C6CB5">
              <w:rPr>
                <w:sz w:val="20"/>
                <w:szCs w:val="20"/>
              </w:rPr>
              <w:t>1.8</w:t>
            </w:r>
          </w:p>
        </w:tc>
        <w:tc>
          <w:tcPr>
            <w:tcW w:w="4757" w:type="dxa"/>
            <w:shd w:val="clear" w:color="auto" w:fill="auto"/>
            <w:noWrap/>
            <w:vAlign w:val="center"/>
            <w:hideMark/>
          </w:tcPr>
          <w:p w14:paraId="09009CC3" w14:textId="77777777" w:rsidR="007C6CB5" w:rsidRPr="007C6CB5" w:rsidRDefault="007C6CB5" w:rsidP="007C6CB5">
            <w:pPr>
              <w:rPr>
                <w:sz w:val="20"/>
                <w:szCs w:val="20"/>
              </w:rPr>
            </w:pPr>
            <w:r w:rsidRPr="007C6CB5">
              <w:rPr>
                <w:sz w:val="20"/>
                <w:szCs w:val="20"/>
              </w:rPr>
              <w:t>Расходы на выплаты по договорам займа и кредитным договорам, включая проценты по ним</w:t>
            </w:r>
          </w:p>
        </w:tc>
        <w:tc>
          <w:tcPr>
            <w:tcW w:w="1401" w:type="dxa"/>
            <w:vAlign w:val="center"/>
          </w:tcPr>
          <w:p w14:paraId="778AA6D9" w14:textId="77777777" w:rsidR="007C6CB5" w:rsidRPr="007C6CB5" w:rsidRDefault="007C6CB5" w:rsidP="007C6CB5">
            <w:pPr>
              <w:jc w:val="center"/>
              <w:rPr>
                <w:sz w:val="20"/>
                <w:szCs w:val="20"/>
              </w:rPr>
            </w:pPr>
            <w:r w:rsidRPr="007C6CB5">
              <w:rPr>
                <w:sz w:val="20"/>
                <w:szCs w:val="20"/>
              </w:rPr>
              <w:t>0</w:t>
            </w:r>
          </w:p>
        </w:tc>
        <w:tc>
          <w:tcPr>
            <w:tcW w:w="1500" w:type="dxa"/>
            <w:shd w:val="clear" w:color="auto" w:fill="auto"/>
            <w:noWrap/>
            <w:vAlign w:val="center"/>
          </w:tcPr>
          <w:p w14:paraId="1D2FD403"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4EE53042" w14:textId="77777777" w:rsidR="007C6CB5" w:rsidRPr="007C6CB5" w:rsidRDefault="007C6CB5" w:rsidP="007C6CB5">
            <w:pPr>
              <w:jc w:val="center"/>
              <w:rPr>
                <w:sz w:val="20"/>
                <w:szCs w:val="20"/>
              </w:rPr>
            </w:pPr>
            <w:r w:rsidRPr="007C6CB5">
              <w:rPr>
                <w:sz w:val="20"/>
                <w:szCs w:val="20"/>
              </w:rPr>
              <w:t>0</w:t>
            </w:r>
          </w:p>
        </w:tc>
      </w:tr>
      <w:tr w:rsidR="007C6CB5" w:rsidRPr="007C6CB5" w14:paraId="5506C088" w14:textId="77777777" w:rsidTr="00487D46">
        <w:trPr>
          <w:trHeight w:val="356"/>
        </w:trPr>
        <w:tc>
          <w:tcPr>
            <w:tcW w:w="908" w:type="dxa"/>
            <w:shd w:val="clear" w:color="auto" w:fill="auto"/>
            <w:noWrap/>
            <w:vAlign w:val="center"/>
            <w:hideMark/>
          </w:tcPr>
          <w:p w14:paraId="4C467569" w14:textId="77777777" w:rsidR="007C6CB5" w:rsidRPr="007C6CB5" w:rsidRDefault="007C6CB5" w:rsidP="007C6CB5">
            <w:pPr>
              <w:jc w:val="center"/>
              <w:rPr>
                <w:sz w:val="20"/>
                <w:szCs w:val="20"/>
              </w:rPr>
            </w:pPr>
          </w:p>
        </w:tc>
        <w:tc>
          <w:tcPr>
            <w:tcW w:w="4757" w:type="dxa"/>
            <w:shd w:val="clear" w:color="auto" w:fill="auto"/>
            <w:noWrap/>
            <w:vAlign w:val="center"/>
            <w:hideMark/>
          </w:tcPr>
          <w:p w14:paraId="461327D8" w14:textId="77777777" w:rsidR="007C6CB5" w:rsidRPr="007C6CB5" w:rsidRDefault="007C6CB5" w:rsidP="007C6CB5">
            <w:pPr>
              <w:rPr>
                <w:sz w:val="20"/>
                <w:szCs w:val="20"/>
              </w:rPr>
            </w:pPr>
            <w:r w:rsidRPr="007C6CB5">
              <w:rPr>
                <w:sz w:val="20"/>
                <w:szCs w:val="20"/>
              </w:rPr>
              <w:t>ИТОГО</w:t>
            </w:r>
          </w:p>
        </w:tc>
        <w:tc>
          <w:tcPr>
            <w:tcW w:w="1401" w:type="dxa"/>
            <w:vAlign w:val="center"/>
          </w:tcPr>
          <w:p w14:paraId="67EC561E" w14:textId="77777777" w:rsidR="007C6CB5" w:rsidRPr="007C6CB5" w:rsidRDefault="007C6CB5" w:rsidP="007C6CB5">
            <w:pPr>
              <w:jc w:val="center"/>
              <w:rPr>
                <w:sz w:val="20"/>
                <w:szCs w:val="20"/>
              </w:rPr>
            </w:pPr>
            <w:r w:rsidRPr="007C6CB5">
              <w:rPr>
                <w:sz w:val="20"/>
                <w:szCs w:val="20"/>
              </w:rPr>
              <w:t>24 643</w:t>
            </w:r>
          </w:p>
        </w:tc>
        <w:tc>
          <w:tcPr>
            <w:tcW w:w="1500" w:type="dxa"/>
            <w:shd w:val="clear" w:color="auto" w:fill="auto"/>
            <w:noWrap/>
            <w:vAlign w:val="center"/>
          </w:tcPr>
          <w:p w14:paraId="70B0B621" w14:textId="77777777" w:rsidR="007C6CB5" w:rsidRPr="007C6CB5" w:rsidRDefault="007C6CB5" w:rsidP="007C6CB5">
            <w:pPr>
              <w:jc w:val="center"/>
              <w:rPr>
                <w:sz w:val="20"/>
                <w:szCs w:val="20"/>
              </w:rPr>
            </w:pPr>
            <w:r w:rsidRPr="007C6CB5">
              <w:rPr>
                <w:sz w:val="20"/>
                <w:szCs w:val="20"/>
              </w:rPr>
              <w:t>22 348</w:t>
            </w:r>
          </w:p>
        </w:tc>
        <w:tc>
          <w:tcPr>
            <w:tcW w:w="1271" w:type="dxa"/>
            <w:shd w:val="clear" w:color="auto" w:fill="auto"/>
            <w:noWrap/>
            <w:vAlign w:val="center"/>
          </w:tcPr>
          <w:p w14:paraId="46480C25" w14:textId="77777777" w:rsidR="007C6CB5" w:rsidRPr="007C6CB5" w:rsidRDefault="007C6CB5" w:rsidP="007C6CB5">
            <w:pPr>
              <w:jc w:val="center"/>
              <w:rPr>
                <w:sz w:val="20"/>
                <w:szCs w:val="20"/>
              </w:rPr>
            </w:pPr>
            <w:r w:rsidRPr="007C6CB5">
              <w:rPr>
                <w:sz w:val="20"/>
                <w:szCs w:val="20"/>
              </w:rPr>
              <w:t>-2 295</w:t>
            </w:r>
          </w:p>
        </w:tc>
      </w:tr>
      <w:tr w:rsidR="007C6CB5" w:rsidRPr="007C6CB5" w14:paraId="756B36EF" w14:textId="77777777" w:rsidTr="00487D46">
        <w:trPr>
          <w:trHeight w:val="356"/>
        </w:trPr>
        <w:tc>
          <w:tcPr>
            <w:tcW w:w="908" w:type="dxa"/>
            <w:shd w:val="clear" w:color="auto" w:fill="auto"/>
            <w:noWrap/>
            <w:vAlign w:val="center"/>
            <w:hideMark/>
          </w:tcPr>
          <w:p w14:paraId="7F14FA1E" w14:textId="77777777" w:rsidR="007C6CB5" w:rsidRPr="007C6CB5" w:rsidRDefault="007C6CB5" w:rsidP="007C6CB5">
            <w:pPr>
              <w:jc w:val="center"/>
              <w:rPr>
                <w:sz w:val="20"/>
                <w:szCs w:val="20"/>
              </w:rPr>
            </w:pPr>
            <w:r w:rsidRPr="007C6CB5">
              <w:rPr>
                <w:sz w:val="20"/>
                <w:szCs w:val="20"/>
              </w:rPr>
              <w:t>2</w:t>
            </w:r>
          </w:p>
        </w:tc>
        <w:tc>
          <w:tcPr>
            <w:tcW w:w="4757" w:type="dxa"/>
            <w:shd w:val="clear" w:color="auto" w:fill="auto"/>
            <w:noWrap/>
            <w:vAlign w:val="center"/>
            <w:hideMark/>
          </w:tcPr>
          <w:p w14:paraId="62CC537F" w14:textId="77777777" w:rsidR="007C6CB5" w:rsidRPr="007C6CB5" w:rsidRDefault="007C6CB5" w:rsidP="007C6CB5">
            <w:pPr>
              <w:rPr>
                <w:sz w:val="20"/>
                <w:szCs w:val="20"/>
              </w:rPr>
            </w:pPr>
            <w:r w:rsidRPr="007C6CB5">
              <w:rPr>
                <w:sz w:val="20"/>
                <w:szCs w:val="20"/>
              </w:rPr>
              <w:t>Налог на прибыль</w:t>
            </w:r>
          </w:p>
        </w:tc>
        <w:tc>
          <w:tcPr>
            <w:tcW w:w="1401" w:type="dxa"/>
            <w:vAlign w:val="center"/>
          </w:tcPr>
          <w:p w14:paraId="53AC200E" w14:textId="77777777" w:rsidR="007C6CB5" w:rsidRPr="007C6CB5" w:rsidRDefault="007C6CB5" w:rsidP="007C6CB5">
            <w:pPr>
              <w:jc w:val="center"/>
              <w:rPr>
                <w:sz w:val="20"/>
                <w:szCs w:val="20"/>
              </w:rPr>
            </w:pPr>
            <w:r w:rsidRPr="007C6CB5">
              <w:rPr>
                <w:sz w:val="20"/>
                <w:szCs w:val="20"/>
              </w:rPr>
              <w:t>0</w:t>
            </w:r>
          </w:p>
        </w:tc>
        <w:tc>
          <w:tcPr>
            <w:tcW w:w="1500" w:type="dxa"/>
            <w:shd w:val="clear" w:color="auto" w:fill="auto"/>
            <w:noWrap/>
            <w:vAlign w:val="center"/>
          </w:tcPr>
          <w:p w14:paraId="0D5688AA"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4BC5917D" w14:textId="77777777" w:rsidR="007C6CB5" w:rsidRPr="007C6CB5" w:rsidRDefault="007C6CB5" w:rsidP="007C6CB5">
            <w:pPr>
              <w:jc w:val="center"/>
              <w:rPr>
                <w:sz w:val="20"/>
                <w:szCs w:val="20"/>
              </w:rPr>
            </w:pPr>
            <w:r w:rsidRPr="007C6CB5">
              <w:rPr>
                <w:sz w:val="20"/>
                <w:szCs w:val="20"/>
              </w:rPr>
              <w:t>0</w:t>
            </w:r>
          </w:p>
        </w:tc>
      </w:tr>
      <w:tr w:rsidR="007C6CB5" w:rsidRPr="007C6CB5" w14:paraId="21C4008B" w14:textId="77777777" w:rsidTr="00487D46">
        <w:trPr>
          <w:trHeight w:val="1072"/>
        </w:trPr>
        <w:tc>
          <w:tcPr>
            <w:tcW w:w="908" w:type="dxa"/>
            <w:shd w:val="clear" w:color="auto" w:fill="auto"/>
            <w:noWrap/>
            <w:vAlign w:val="center"/>
            <w:hideMark/>
          </w:tcPr>
          <w:p w14:paraId="2D275674" w14:textId="77777777" w:rsidR="007C6CB5" w:rsidRPr="007C6CB5" w:rsidRDefault="007C6CB5" w:rsidP="007C6CB5">
            <w:pPr>
              <w:jc w:val="center"/>
              <w:rPr>
                <w:sz w:val="20"/>
                <w:szCs w:val="20"/>
              </w:rPr>
            </w:pPr>
            <w:r w:rsidRPr="007C6CB5">
              <w:rPr>
                <w:sz w:val="20"/>
                <w:szCs w:val="20"/>
              </w:rPr>
              <w:t>3</w:t>
            </w:r>
          </w:p>
        </w:tc>
        <w:tc>
          <w:tcPr>
            <w:tcW w:w="4757" w:type="dxa"/>
            <w:shd w:val="clear" w:color="auto" w:fill="auto"/>
            <w:noWrap/>
            <w:vAlign w:val="center"/>
            <w:hideMark/>
          </w:tcPr>
          <w:p w14:paraId="592C5BB5" w14:textId="77777777" w:rsidR="007C6CB5" w:rsidRPr="007C6CB5" w:rsidRDefault="007C6CB5" w:rsidP="007C6CB5">
            <w:pPr>
              <w:rPr>
                <w:sz w:val="20"/>
                <w:szCs w:val="20"/>
              </w:rPr>
            </w:pPr>
            <w:r w:rsidRPr="007C6CB5">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15C7181B" w14:textId="77777777" w:rsidR="007C6CB5" w:rsidRPr="007C6CB5" w:rsidRDefault="007C6CB5" w:rsidP="007C6CB5">
            <w:pPr>
              <w:jc w:val="center"/>
              <w:rPr>
                <w:sz w:val="20"/>
                <w:szCs w:val="20"/>
              </w:rPr>
            </w:pPr>
            <w:r w:rsidRPr="007C6CB5">
              <w:rPr>
                <w:sz w:val="20"/>
                <w:szCs w:val="20"/>
              </w:rPr>
              <w:t>0</w:t>
            </w:r>
          </w:p>
        </w:tc>
        <w:tc>
          <w:tcPr>
            <w:tcW w:w="1500" w:type="dxa"/>
            <w:shd w:val="clear" w:color="auto" w:fill="auto"/>
            <w:noWrap/>
            <w:vAlign w:val="center"/>
          </w:tcPr>
          <w:p w14:paraId="11F48620" w14:textId="77777777" w:rsidR="007C6CB5" w:rsidRPr="007C6CB5" w:rsidRDefault="007C6CB5" w:rsidP="007C6CB5">
            <w:pPr>
              <w:jc w:val="center"/>
              <w:rPr>
                <w:sz w:val="20"/>
                <w:szCs w:val="20"/>
              </w:rPr>
            </w:pPr>
            <w:r w:rsidRPr="007C6CB5">
              <w:rPr>
                <w:sz w:val="20"/>
                <w:szCs w:val="20"/>
              </w:rPr>
              <w:t>0</w:t>
            </w:r>
          </w:p>
        </w:tc>
        <w:tc>
          <w:tcPr>
            <w:tcW w:w="1271" w:type="dxa"/>
            <w:shd w:val="clear" w:color="auto" w:fill="auto"/>
            <w:noWrap/>
            <w:vAlign w:val="center"/>
          </w:tcPr>
          <w:p w14:paraId="6CCA2395" w14:textId="77777777" w:rsidR="007C6CB5" w:rsidRPr="007C6CB5" w:rsidRDefault="007C6CB5" w:rsidP="007C6CB5">
            <w:pPr>
              <w:jc w:val="center"/>
              <w:rPr>
                <w:sz w:val="20"/>
                <w:szCs w:val="20"/>
              </w:rPr>
            </w:pPr>
            <w:r w:rsidRPr="007C6CB5">
              <w:rPr>
                <w:sz w:val="20"/>
                <w:szCs w:val="20"/>
              </w:rPr>
              <w:t>0</w:t>
            </w:r>
          </w:p>
        </w:tc>
      </w:tr>
      <w:tr w:rsidR="007C6CB5" w:rsidRPr="007C6CB5" w14:paraId="73A9009D" w14:textId="77777777" w:rsidTr="00487D46">
        <w:trPr>
          <w:trHeight w:val="288"/>
        </w:trPr>
        <w:tc>
          <w:tcPr>
            <w:tcW w:w="908" w:type="dxa"/>
            <w:shd w:val="clear" w:color="auto" w:fill="auto"/>
            <w:noWrap/>
            <w:vAlign w:val="center"/>
            <w:hideMark/>
          </w:tcPr>
          <w:p w14:paraId="7755A03F" w14:textId="77777777" w:rsidR="007C6CB5" w:rsidRPr="007C6CB5" w:rsidRDefault="007C6CB5" w:rsidP="007C6CB5">
            <w:pPr>
              <w:jc w:val="center"/>
              <w:rPr>
                <w:sz w:val="20"/>
                <w:szCs w:val="20"/>
              </w:rPr>
            </w:pPr>
            <w:r w:rsidRPr="007C6CB5">
              <w:rPr>
                <w:sz w:val="20"/>
                <w:szCs w:val="20"/>
              </w:rPr>
              <w:t>4</w:t>
            </w:r>
          </w:p>
        </w:tc>
        <w:tc>
          <w:tcPr>
            <w:tcW w:w="4757" w:type="dxa"/>
            <w:shd w:val="clear" w:color="auto" w:fill="auto"/>
            <w:vAlign w:val="center"/>
            <w:hideMark/>
          </w:tcPr>
          <w:p w14:paraId="2AF1833B" w14:textId="77777777" w:rsidR="007C6CB5" w:rsidRPr="007C6CB5" w:rsidRDefault="007C6CB5" w:rsidP="007C6CB5">
            <w:pPr>
              <w:autoSpaceDE w:val="0"/>
              <w:autoSpaceDN w:val="0"/>
              <w:adjustRightInd w:val="0"/>
              <w:jc w:val="both"/>
              <w:rPr>
                <w:sz w:val="20"/>
                <w:szCs w:val="20"/>
              </w:rPr>
            </w:pPr>
            <w:r w:rsidRPr="007C6CB5">
              <w:rPr>
                <w:sz w:val="20"/>
                <w:szCs w:val="20"/>
              </w:rPr>
              <w:t>Итого неподконтрольных расходов</w:t>
            </w:r>
          </w:p>
        </w:tc>
        <w:tc>
          <w:tcPr>
            <w:tcW w:w="1401" w:type="dxa"/>
            <w:vAlign w:val="center"/>
          </w:tcPr>
          <w:p w14:paraId="0E44291B" w14:textId="77777777" w:rsidR="007C6CB5" w:rsidRPr="007C6CB5" w:rsidRDefault="007C6CB5" w:rsidP="007C6CB5">
            <w:pPr>
              <w:jc w:val="center"/>
              <w:rPr>
                <w:sz w:val="20"/>
                <w:szCs w:val="20"/>
              </w:rPr>
            </w:pPr>
            <w:r w:rsidRPr="007C6CB5">
              <w:rPr>
                <w:sz w:val="20"/>
                <w:szCs w:val="20"/>
              </w:rPr>
              <w:t>24 643</w:t>
            </w:r>
          </w:p>
        </w:tc>
        <w:tc>
          <w:tcPr>
            <w:tcW w:w="1500" w:type="dxa"/>
            <w:shd w:val="clear" w:color="auto" w:fill="auto"/>
            <w:noWrap/>
            <w:vAlign w:val="center"/>
          </w:tcPr>
          <w:p w14:paraId="67E9ACE6" w14:textId="77777777" w:rsidR="007C6CB5" w:rsidRPr="007C6CB5" w:rsidRDefault="007C6CB5" w:rsidP="007C6CB5">
            <w:pPr>
              <w:jc w:val="center"/>
              <w:rPr>
                <w:sz w:val="20"/>
                <w:szCs w:val="20"/>
              </w:rPr>
            </w:pPr>
            <w:r w:rsidRPr="007C6CB5">
              <w:rPr>
                <w:sz w:val="20"/>
                <w:szCs w:val="20"/>
              </w:rPr>
              <w:t>22 348</w:t>
            </w:r>
          </w:p>
        </w:tc>
        <w:tc>
          <w:tcPr>
            <w:tcW w:w="1271" w:type="dxa"/>
            <w:shd w:val="clear" w:color="auto" w:fill="auto"/>
            <w:noWrap/>
            <w:vAlign w:val="center"/>
          </w:tcPr>
          <w:p w14:paraId="0A9AE753" w14:textId="77777777" w:rsidR="007C6CB5" w:rsidRPr="007C6CB5" w:rsidRDefault="007C6CB5" w:rsidP="007C6CB5">
            <w:pPr>
              <w:jc w:val="center"/>
              <w:rPr>
                <w:sz w:val="20"/>
                <w:szCs w:val="20"/>
              </w:rPr>
            </w:pPr>
            <w:r w:rsidRPr="007C6CB5">
              <w:rPr>
                <w:sz w:val="20"/>
                <w:szCs w:val="20"/>
              </w:rPr>
              <w:t>-2 295</w:t>
            </w:r>
          </w:p>
        </w:tc>
      </w:tr>
    </w:tbl>
    <w:p w14:paraId="35898058" w14:textId="77777777" w:rsidR="007C6CB5" w:rsidRPr="007C6CB5" w:rsidRDefault="007C6CB5" w:rsidP="007C6CB5">
      <w:pPr>
        <w:tabs>
          <w:tab w:val="left" w:pos="1890"/>
        </w:tabs>
        <w:ind w:left="1080" w:right="-1"/>
        <w:jc w:val="right"/>
        <w:rPr>
          <w:sz w:val="28"/>
          <w:szCs w:val="28"/>
        </w:rPr>
      </w:pPr>
    </w:p>
    <w:p w14:paraId="770D8CCD" w14:textId="77777777" w:rsidR="007C6CB5" w:rsidRPr="007C6CB5" w:rsidRDefault="007C6CB5" w:rsidP="007C6CB5">
      <w:pPr>
        <w:tabs>
          <w:tab w:val="left" w:pos="1890"/>
        </w:tabs>
        <w:ind w:left="1080" w:right="-1"/>
        <w:jc w:val="right"/>
        <w:rPr>
          <w:sz w:val="28"/>
          <w:szCs w:val="28"/>
        </w:rPr>
      </w:pPr>
    </w:p>
    <w:p w14:paraId="5DDF96B2" w14:textId="77777777" w:rsidR="007C6CB5" w:rsidRPr="007C6CB5" w:rsidRDefault="007C6CB5" w:rsidP="007C6CB5">
      <w:pPr>
        <w:tabs>
          <w:tab w:val="left" w:pos="1890"/>
        </w:tabs>
        <w:ind w:left="1080" w:right="-1"/>
        <w:jc w:val="right"/>
        <w:rPr>
          <w:sz w:val="28"/>
          <w:szCs w:val="28"/>
        </w:rPr>
      </w:pPr>
    </w:p>
    <w:p w14:paraId="65A51F2D" w14:textId="77777777" w:rsidR="007C6CB5" w:rsidRPr="007C6CB5" w:rsidRDefault="007C6CB5" w:rsidP="007C6CB5">
      <w:pPr>
        <w:tabs>
          <w:tab w:val="left" w:pos="1890"/>
        </w:tabs>
        <w:ind w:left="1080" w:right="-1"/>
        <w:jc w:val="right"/>
        <w:rPr>
          <w:sz w:val="28"/>
          <w:szCs w:val="28"/>
        </w:rPr>
      </w:pPr>
      <w:r w:rsidRPr="007C6CB5">
        <w:rPr>
          <w:sz w:val="28"/>
          <w:szCs w:val="28"/>
        </w:rPr>
        <w:lastRenderedPageBreak/>
        <w:t>Таблица 20</w:t>
      </w:r>
    </w:p>
    <w:p w14:paraId="0AA9EC80" w14:textId="77777777" w:rsidR="007C6CB5" w:rsidRPr="007C6CB5" w:rsidRDefault="007C6CB5" w:rsidP="007C6CB5">
      <w:pPr>
        <w:jc w:val="center"/>
        <w:rPr>
          <w:b/>
          <w:sz w:val="28"/>
          <w:szCs w:val="28"/>
        </w:rPr>
      </w:pPr>
      <w:r w:rsidRPr="007C6CB5">
        <w:rPr>
          <w:b/>
          <w:sz w:val="28"/>
          <w:szCs w:val="28"/>
        </w:rPr>
        <w:t>Расчет необходимой валовой выручки на теплоноситель</w:t>
      </w:r>
    </w:p>
    <w:p w14:paraId="33E2943C" w14:textId="77777777" w:rsidR="007C6CB5" w:rsidRPr="007C6CB5" w:rsidRDefault="007C6CB5" w:rsidP="007C6CB5">
      <w:pPr>
        <w:jc w:val="right"/>
        <w:rPr>
          <w:szCs w:val="20"/>
        </w:rPr>
      </w:pPr>
      <w:r w:rsidRPr="007C6CB5">
        <w:rPr>
          <w:szCs w:val="20"/>
        </w:rPr>
        <w:t>тыс. руб.</w:t>
      </w:r>
    </w:p>
    <w:tbl>
      <w:tblPr>
        <w:tblW w:w="100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970"/>
        <w:gridCol w:w="1458"/>
        <w:gridCol w:w="1458"/>
        <w:gridCol w:w="1457"/>
      </w:tblGrid>
      <w:tr w:rsidR="007C6CB5" w:rsidRPr="007C6CB5" w14:paraId="27A80195" w14:textId="77777777" w:rsidTr="00487D46">
        <w:trPr>
          <w:trHeight w:val="589"/>
          <w:tblHeader/>
        </w:trPr>
        <w:tc>
          <w:tcPr>
            <w:tcW w:w="718" w:type="dxa"/>
            <w:shd w:val="clear" w:color="auto" w:fill="auto"/>
            <w:vAlign w:val="center"/>
            <w:hideMark/>
          </w:tcPr>
          <w:p w14:paraId="165DA24F" w14:textId="77777777" w:rsidR="007C6CB5" w:rsidRPr="007C6CB5" w:rsidRDefault="007C6CB5" w:rsidP="007C6CB5">
            <w:pPr>
              <w:jc w:val="center"/>
              <w:rPr>
                <w:sz w:val="20"/>
                <w:szCs w:val="20"/>
              </w:rPr>
            </w:pPr>
            <w:r w:rsidRPr="007C6CB5">
              <w:rPr>
                <w:sz w:val="20"/>
                <w:szCs w:val="20"/>
              </w:rPr>
              <w:t>№ п/п</w:t>
            </w:r>
          </w:p>
        </w:tc>
        <w:tc>
          <w:tcPr>
            <w:tcW w:w="4970" w:type="dxa"/>
            <w:shd w:val="clear" w:color="auto" w:fill="auto"/>
            <w:vAlign w:val="center"/>
            <w:hideMark/>
          </w:tcPr>
          <w:p w14:paraId="21286261" w14:textId="77777777" w:rsidR="007C6CB5" w:rsidRPr="007C6CB5" w:rsidRDefault="007C6CB5" w:rsidP="007C6CB5">
            <w:pPr>
              <w:jc w:val="center"/>
              <w:rPr>
                <w:sz w:val="20"/>
                <w:szCs w:val="20"/>
              </w:rPr>
            </w:pPr>
            <w:r w:rsidRPr="007C6CB5">
              <w:rPr>
                <w:sz w:val="20"/>
                <w:szCs w:val="20"/>
              </w:rPr>
              <w:t>Наименование расхода</w:t>
            </w:r>
          </w:p>
        </w:tc>
        <w:tc>
          <w:tcPr>
            <w:tcW w:w="1458" w:type="dxa"/>
            <w:vAlign w:val="center"/>
          </w:tcPr>
          <w:p w14:paraId="2552E720" w14:textId="77777777" w:rsidR="007C6CB5" w:rsidRPr="007C6CB5" w:rsidRDefault="007C6CB5" w:rsidP="007C6CB5">
            <w:pPr>
              <w:jc w:val="center"/>
              <w:rPr>
                <w:sz w:val="20"/>
                <w:szCs w:val="20"/>
              </w:rPr>
            </w:pPr>
            <w:r w:rsidRPr="007C6CB5">
              <w:rPr>
                <w:sz w:val="20"/>
                <w:szCs w:val="20"/>
              </w:rPr>
              <w:t>Утверждено на 2024 год</w:t>
            </w:r>
          </w:p>
        </w:tc>
        <w:tc>
          <w:tcPr>
            <w:tcW w:w="1458" w:type="dxa"/>
            <w:shd w:val="clear" w:color="auto" w:fill="auto"/>
            <w:vAlign w:val="center"/>
          </w:tcPr>
          <w:p w14:paraId="78797FD4" w14:textId="77777777" w:rsidR="007C6CB5" w:rsidRPr="007C6CB5" w:rsidRDefault="007C6CB5" w:rsidP="007C6CB5">
            <w:pPr>
              <w:jc w:val="center"/>
              <w:rPr>
                <w:sz w:val="20"/>
                <w:szCs w:val="20"/>
              </w:rPr>
            </w:pPr>
            <w:r w:rsidRPr="007C6CB5">
              <w:rPr>
                <w:sz w:val="20"/>
                <w:szCs w:val="20"/>
              </w:rPr>
              <w:t xml:space="preserve">Предложение экспертов </w:t>
            </w:r>
            <w:r w:rsidRPr="007C6CB5">
              <w:rPr>
                <w:sz w:val="20"/>
                <w:szCs w:val="20"/>
              </w:rPr>
              <w:br/>
              <w:t>на 2025 год</w:t>
            </w:r>
          </w:p>
        </w:tc>
        <w:tc>
          <w:tcPr>
            <w:tcW w:w="1457" w:type="dxa"/>
            <w:shd w:val="clear" w:color="auto" w:fill="auto"/>
            <w:vAlign w:val="center"/>
          </w:tcPr>
          <w:p w14:paraId="6829D39C"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497F1059" w14:textId="77777777" w:rsidTr="00487D46">
        <w:trPr>
          <w:trHeight w:val="302"/>
        </w:trPr>
        <w:tc>
          <w:tcPr>
            <w:tcW w:w="718" w:type="dxa"/>
            <w:shd w:val="clear" w:color="auto" w:fill="auto"/>
            <w:vAlign w:val="center"/>
            <w:hideMark/>
          </w:tcPr>
          <w:p w14:paraId="735178E8" w14:textId="77777777" w:rsidR="007C6CB5" w:rsidRPr="007C6CB5" w:rsidRDefault="007C6CB5" w:rsidP="007C6CB5">
            <w:pPr>
              <w:jc w:val="center"/>
              <w:rPr>
                <w:sz w:val="20"/>
                <w:szCs w:val="20"/>
              </w:rPr>
            </w:pPr>
            <w:r w:rsidRPr="007C6CB5">
              <w:rPr>
                <w:sz w:val="20"/>
                <w:szCs w:val="20"/>
              </w:rPr>
              <w:t>1</w:t>
            </w:r>
          </w:p>
        </w:tc>
        <w:tc>
          <w:tcPr>
            <w:tcW w:w="4970" w:type="dxa"/>
            <w:shd w:val="clear" w:color="auto" w:fill="auto"/>
            <w:vAlign w:val="center"/>
            <w:hideMark/>
          </w:tcPr>
          <w:p w14:paraId="17985CF0" w14:textId="77777777" w:rsidR="007C6CB5" w:rsidRPr="007C6CB5" w:rsidRDefault="007C6CB5" w:rsidP="007C6CB5">
            <w:pPr>
              <w:rPr>
                <w:sz w:val="20"/>
                <w:szCs w:val="20"/>
              </w:rPr>
            </w:pPr>
            <w:r w:rsidRPr="007C6CB5">
              <w:rPr>
                <w:sz w:val="20"/>
                <w:szCs w:val="20"/>
              </w:rPr>
              <w:t>Операционные (подконтрольные) расходы</w:t>
            </w:r>
          </w:p>
        </w:tc>
        <w:tc>
          <w:tcPr>
            <w:tcW w:w="1458" w:type="dxa"/>
            <w:vAlign w:val="center"/>
          </w:tcPr>
          <w:p w14:paraId="4B321204" w14:textId="77777777" w:rsidR="007C6CB5" w:rsidRPr="007C6CB5" w:rsidRDefault="007C6CB5" w:rsidP="007C6CB5">
            <w:pPr>
              <w:jc w:val="center"/>
              <w:rPr>
                <w:sz w:val="20"/>
                <w:szCs w:val="20"/>
              </w:rPr>
            </w:pPr>
            <w:r w:rsidRPr="007C6CB5">
              <w:rPr>
                <w:sz w:val="20"/>
                <w:szCs w:val="20"/>
              </w:rPr>
              <w:t>71 578</w:t>
            </w:r>
          </w:p>
        </w:tc>
        <w:tc>
          <w:tcPr>
            <w:tcW w:w="1458" w:type="dxa"/>
            <w:shd w:val="clear" w:color="auto" w:fill="auto"/>
            <w:vAlign w:val="center"/>
          </w:tcPr>
          <w:p w14:paraId="5AEA1172" w14:textId="77777777" w:rsidR="007C6CB5" w:rsidRPr="007C6CB5" w:rsidRDefault="007C6CB5" w:rsidP="007C6CB5">
            <w:pPr>
              <w:jc w:val="center"/>
              <w:rPr>
                <w:sz w:val="20"/>
                <w:szCs w:val="20"/>
              </w:rPr>
            </w:pPr>
            <w:r w:rsidRPr="007C6CB5">
              <w:rPr>
                <w:sz w:val="20"/>
                <w:szCs w:val="20"/>
              </w:rPr>
              <w:t>74 972</w:t>
            </w:r>
          </w:p>
        </w:tc>
        <w:tc>
          <w:tcPr>
            <w:tcW w:w="1457" w:type="dxa"/>
            <w:shd w:val="clear" w:color="auto" w:fill="auto"/>
            <w:vAlign w:val="center"/>
          </w:tcPr>
          <w:p w14:paraId="60AC3521" w14:textId="77777777" w:rsidR="007C6CB5" w:rsidRPr="007C6CB5" w:rsidRDefault="007C6CB5" w:rsidP="007C6CB5">
            <w:pPr>
              <w:jc w:val="center"/>
              <w:rPr>
                <w:sz w:val="20"/>
                <w:szCs w:val="20"/>
              </w:rPr>
            </w:pPr>
            <w:r w:rsidRPr="007C6CB5">
              <w:rPr>
                <w:sz w:val="20"/>
                <w:szCs w:val="20"/>
              </w:rPr>
              <w:t>3 394</w:t>
            </w:r>
          </w:p>
        </w:tc>
      </w:tr>
      <w:tr w:rsidR="007C6CB5" w:rsidRPr="007C6CB5" w14:paraId="469AD035" w14:textId="77777777" w:rsidTr="00487D46">
        <w:trPr>
          <w:trHeight w:val="354"/>
        </w:trPr>
        <w:tc>
          <w:tcPr>
            <w:tcW w:w="718" w:type="dxa"/>
            <w:shd w:val="clear" w:color="auto" w:fill="auto"/>
            <w:vAlign w:val="center"/>
            <w:hideMark/>
          </w:tcPr>
          <w:p w14:paraId="2AA30C9C" w14:textId="77777777" w:rsidR="007C6CB5" w:rsidRPr="007C6CB5" w:rsidRDefault="007C6CB5" w:rsidP="007C6CB5">
            <w:pPr>
              <w:jc w:val="center"/>
              <w:rPr>
                <w:sz w:val="20"/>
                <w:szCs w:val="20"/>
              </w:rPr>
            </w:pPr>
            <w:r w:rsidRPr="007C6CB5">
              <w:rPr>
                <w:sz w:val="20"/>
                <w:szCs w:val="20"/>
              </w:rPr>
              <w:t>2</w:t>
            </w:r>
          </w:p>
        </w:tc>
        <w:tc>
          <w:tcPr>
            <w:tcW w:w="4970" w:type="dxa"/>
            <w:shd w:val="clear" w:color="auto" w:fill="auto"/>
            <w:vAlign w:val="center"/>
            <w:hideMark/>
          </w:tcPr>
          <w:p w14:paraId="4C279430" w14:textId="77777777" w:rsidR="007C6CB5" w:rsidRPr="007C6CB5" w:rsidRDefault="007C6CB5" w:rsidP="007C6CB5">
            <w:pPr>
              <w:rPr>
                <w:sz w:val="20"/>
                <w:szCs w:val="20"/>
              </w:rPr>
            </w:pPr>
            <w:r w:rsidRPr="007C6CB5">
              <w:rPr>
                <w:sz w:val="20"/>
                <w:szCs w:val="20"/>
              </w:rPr>
              <w:t>Неподконтрольные расходы</w:t>
            </w:r>
          </w:p>
        </w:tc>
        <w:tc>
          <w:tcPr>
            <w:tcW w:w="1458" w:type="dxa"/>
            <w:vAlign w:val="center"/>
          </w:tcPr>
          <w:p w14:paraId="256CD546" w14:textId="77777777" w:rsidR="007C6CB5" w:rsidRPr="007C6CB5" w:rsidRDefault="007C6CB5" w:rsidP="007C6CB5">
            <w:pPr>
              <w:jc w:val="center"/>
              <w:rPr>
                <w:sz w:val="20"/>
                <w:szCs w:val="20"/>
              </w:rPr>
            </w:pPr>
            <w:r w:rsidRPr="007C6CB5">
              <w:rPr>
                <w:sz w:val="20"/>
                <w:szCs w:val="20"/>
              </w:rPr>
              <w:t>24 643</w:t>
            </w:r>
          </w:p>
        </w:tc>
        <w:tc>
          <w:tcPr>
            <w:tcW w:w="1458" w:type="dxa"/>
            <w:shd w:val="clear" w:color="auto" w:fill="auto"/>
            <w:vAlign w:val="center"/>
          </w:tcPr>
          <w:p w14:paraId="5B3E9E1E" w14:textId="77777777" w:rsidR="007C6CB5" w:rsidRPr="007C6CB5" w:rsidRDefault="007C6CB5" w:rsidP="007C6CB5">
            <w:pPr>
              <w:jc w:val="center"/>
              <w:rPr>
                <w:sz w:val="20"/>
                <w:szCs w:val="20"/>
              </w:rPr>
            </w:pPr>
            <w:r w:rsidRPr="007C6CB5">
              <w:rPr>
                <w:sz w:val="20"/>
                <w:szCs w:val="20"/>
              </w:rPr>
              <w:t>22 348</w:t>
            </w:r>
          </w:p>
        </w:tc>
        <w:tc>
          <w:tcPr>
            <w:tcW w:w="1457" w:type="dxa"/>
            <w:shd w:val="clear" w:color="auto" w:fill="auto"/>
            <w:vAlign w:val="center"/>
          </w:tcPr>
          <w:p w14:paraId="0C44CDE0" w14:textId="77777777" w:rsidR="007C6CB5" w:rsidRPr="007C6CB5" w:rsidRDefault="007C6CB5" w:rsidP="007C6CB5">
            <w:pPr>
              <w:jc w:val="center"/>
              <w:rPr>
                <w:sz w:val="20"/>
                <w:szCs w:val="20"/>
              </w:rPr>
            </w:pPr>
            <w:r w:rsidRPr="007C6CB5">
              <w:rPr>
                <w:sz w:val="20"/>
                <w:szCs w:val="20"/>
              </w:rPr>
              <w:t>-2 295</w:t>
            </w:r>
          </w:p>
        </w:tc>
      </w:tr>
      <w:tr w:rsidR="007C6CB5" w:rsidRPr="007C6CB5" w14:paraId="5E97E236" w14:textId="77777777" w:rsidTr="00487D46">
        <w:trPr>
          <w:trHeight w:val="719"/>
        </w:trPr>
        <w:tc>
          <w:tcPr>
            <w:tcW w:w="718" w:type="dxa"/>
            <w:shd w:val="clear" w:color="auto" w:fill="auto"/>
            <w:vAlign w:val="center"/>
            <w:hideMark/>
          </w:tcPr>
          <w:p w14:paraId="3C32662F" w14:textId="77777777" w:rsidR="007C6CB5" w:rsidRPr="007C6CB5" w:rsidRDefault="007C6CB5" w:rsidP="007C6CB5">
            <w:pPr>
              <w:jc w:val="center"/>
              <w:rPr>
                <w:sz w:val="20"/>
                <w:szCs w:val="20"/>
              </w:rPr>
            </w:pPr>
            <w:r w:rsidRPr="007C6CB5">
              <w:rPr>
                <w:sz w:val="20"/>
                <w:szCs w:val="20"/>
              </w:rPr>
              <w:t>3</w:t>
            </w:r>
          </w:p>
        </w:tc>
        <w:tc>
          <w:tcPr>
            <w:tcW w:w="4970" w:type="dxa"/>
            <w:shd w:val="clear" w:color="auto" w:fill="auto"/>
            <w:vAlign w:val="center"/>
            <w:hideMark/>
          </w:tcPr>
          <w:p w14:paraId="7486E63F" w14:textId="77777777" w:rsidR="007C6CB5" w:rsidRPr="007C6CB5" w:rsidRDefault="007C6CB5" w:rsidP="007C6CB5">
            <w:pPr>
              <w:rPr>
                <w:sz w:val="20"/>
                <w:szCs w:val="20"/>
              </w:rPr>
            </w:pPr>
            <w:r w:rsidRPr="007C6CB5">
              <w:rPr>
                <w:sz w:val="20"/>
                <w:szCs w:val="20"/>
              </w:rPr>
              <w:t>Расходы на приобретение (производство) энергетических ресурсов, холодной воды и теплоносителя</w:t>
            </w:r>
          </w:p>
        </w:tc>
        <w:tc>
          <w:tcPr>
            <w:tcW w:w="1458" w:type="dxa"/>
            <w:vAlign w:val="center"/>
          </w:tcPr>
          <w:p w14:paraId="763C0288"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773A2126"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0C16B7DA" w14:textId="77777777" w:rsidR="007C6CB5" w:rsidRPr="007C6CB5" w:rsidRDefault="007C6CB5" w:rsidP="007C6CB5">
            <w:pPr>
              <w:jc w:val="center"/>
              <w:rPr>
                <w:sz w:val="20"/>
                <w:szCs w:val="20"/>
              </w:rPr>
            </w:pPr>
            <w:r w:rsidRPr="007C6CB5">
              <w:rPr>
                <w:sz w:val="20"/>
                <w:szCs w:val="20"/>
              </w:rPr>
              <w:t>0</w:t>
            </w:r>
          </w:p>
        </w:tc>
      </w:tr>
      <w:tr w:rsidR="007C6CB5" w:rsidRPr="007C6CB5" w14:paraId="3F1C9BA7" w14:textId="77777777" w:rsidTr="00487D46">
        <w:trPr>
          <w:trHeight w:val="354"/>
        </w:trPr>
        <w:tc>
          <w:tcPr>
            <w:tcW w:w="718" w:type="dxa"/>
            <w:shd w:val="clear" w:color="auto" w:fill="auto"/>
            <w:vAlign w:val="center"/>
            <w:hideMark/>
          </w:tcPr>
          <w:p w14:paraId="03CE1E6B" w14:textId="77777777" w:rsidR="007C6CB5" w:rsidRPr="007C6CB5" w:rsidRDefault="007C6CB5" w:rsidP="007C6CB5">
            <w:pPr>
              <w:jc w:val="center"/>
              <w:rPr>
                <w:sz w:val="20"/>
                <w:szCs w:val="20"/>
              </w:rPr>
            </w:pPr>
            <w:r w:rsidRPr="007C6CB5">
              <w:rPr>
                <w:sz w:val="20"/>
                <w:szCs w:val="20"/>
              </w:rPr>
              <w:t>4</w:t>
            </w:r>
          </w:p>
        </w:tc>
        <w:tc>
          <w:tcPr>
            <w:tcW w:w="4970" w:type="dxa"/>
            <w:shd w:val="clear" w:color="auto" w:fill="auto"/>
            <w:vAlign w:val="center"/>
            <w:hideMark/>
          </w:tcPr>
          <w:p w14:paraId="15719876" w14:textId="77777777" w:rsidR="007C6CB5" w:rsidRPr="007C6CB5" w:rsidRDefault="007C6CB5" w:rsidP="007C6CB5">
            <w:pPr>
              <w:rPr>
                <w:sz w:val="20"/>
                <w:szCs w:val="20"/>
              </w:rPr>
            </w:pPr>
            <w:r w:rsidRPr="007C6CB5">
              <w:rPr>
                <w:sz w:val="20"/>
                <w:szCs w:val="20"/>
              </w:rPr>
              <w:t>Нормативная прибыль</w:t>
            </w:r>
          </w:p>
        </w:tc>
        <w:tc>
          <w:tcPr>
            <w:tcW w:w="1458" w:type="dxa"/>
            <w:vAlign w:val="center"/>
          </w:tcPr>
          <w:p w14:paraId="41F29313"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12012030"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503C9493" w14:textId="77777777" w:rsidR="007C6CB5" w:rsidRPr="007C6CB5" w:rsidRDefault="007C6CB5" w:rsidP="007C6CB5">
            <w:pPr>
              <w:jc w:val="center"/>
              <w:rPr>
                <w:sz w:val="20"/>
                <w:szCs w:val="20"/>
              </w:rPr>
            </w:pPr>
            <w:r w:rsidRPr="007C6CB5">
              <w:rPr>
                <w:sz w:val="20"/>
                <w:szCs w:val="20"/>
              </w:rPr>
              <w:t>0</w:t>
            </w:r>
          </w:p>
        </w:tc>
      </w:tr>
      <w:tr w:rsidR="007C6CB5" w:rsidRPr="007C6CB5" w14:paraId="52B777AE" w14:textId="77777777" w:rsidTr="00487D46">
        <w:trPr>
          <w:trHeight w:val="372"/>
        </w:trPr>
        <w:tc>
          <w:tcPr>
            <w:tcW w:w="718" w:type="dxa"/>
            <w:shd w:val="clear" w:color="auto" w:fill="auto"/>
            <w:vAlign w:val="center"/>
          </w:tcPr>
          <w:p w14:paraId="478C1DC0" w14:textId="77777777" w:rsidR="007C6CB5" w:rsidRPr="007C6CB5" w:rsidRDefault="007C6CB5" w:rsidP="007C6CB5">
            <w:pPr>
              <w:jc w:val="center"/>
              <w:rPr>
                <w:sz w:val="20"/>
                <w:szCs w:val="20"/>
              </w:rPr>
            </w:pPr>
            <w:r w:rsidRPr="007C6CB5">
              <w:rPr>
                <w:sz w:val="20"/>
                <w:szCs w:val="20"/>
              </w:rPr>
              <w:t>5</w:t>
            </w:r>
          </w:p>
        </w:tc>
        <w:tc>
          <w:tcPr>
            <w:tcW w:w="4970" w:type="dxa"/>
            <w:shd w:val="clear" w:color="auto" w:fill="auto"/>
            <w:vAlign w:val="center"/>
          </w:tcPr>
          <w:p w14:paraId="655E1E8C" w14:textId="77777777" w:rsidR="007C6CB5" w:rsidRPr="007C6CB5" w:rsidRDefault="007C6CB5" w:rsidP="007C6CB5">
            <w:pPr>
              <w:rPr>
                <w:sz w:val="20"/>
                <w:szCs w:val="20"/>
              </w:rPr>
            </w:pPr>
            <w:r w:rsidRPr="007C6CB5">
              <w:rPr>
                <w:sz w:val="20"/>
                <w:szCs w:val="20"/>
              </w:rPr>
              <w:t>Расчетная предпринимательская прибыль</w:t>
            </w:r>
          </w:p>
        </w:tc>
        <w:tc>
          <w:tcPr>
            <w:tcW w:w="1458" w:type="dxa"/>
            <w:vAlign w:val="center"/>
          </w:tcPr>
          <w:p w14:paraId="66C6CBDB" w14:textId="77777777" w:rsidR="007C6CB5" w:rsidRPr="007C6CB5" w:rsidRDefault="007C6CB5" w:rsidP="007C6CB5">
            <w:pPr>
              <w:jc w:val="center"/>
              <w:rPr>
                <w:sz w:val="20"/>
                <w:szCs w:val="20"/>
              </w:rPr>
            </w:pPr>
            <w:r w:rsidRPr="007C6CB5">
              <w:rPr>
                <w:sz w:val="20"/>
                <w:szCs w:val="20"/>
              </w:rPr>
              <w:t>4 811</w:t>
            </w:r>
          </w:p>
        </w:tc>
        <w:tc>
          <w:tcPr>
            <w:tcW w:w="1458" w:type="dxa"/>
            <w:shd w:val="clear" w:color="auto" w:fill="auto"/>
            <w:vAlign w:val="center"/>
          </w:tcPr>
          <w:p w14:paraId="73877915" w14:textId="77777777" w:rsidR="007C6CB5" w:rsidRPr="007C6CB5" w:rsidRDefault="007C6CB5" w:rsidP="007C6CB5">
            <w:pPr>
              <w:jc w:val="center"/>
              <w:rPr>
                <w:sz w:val="20"/>
                <w:szCs w:val="20"/>
              </w:rPr>
            </w:pPr>
            <w:r w:rsidRPr="007C6CB5">
              <w:rPr>
                <w:sz w:val="20"/>
                <w:szCs w:val="20"/>
              </w:rPr>
              <w:t>4 866</w:t>
            </w:r>
          </w:p>
        </w:tc>
        <w:tc>
          <w:tcPr>
            <w:tcW w:w="1457" w:type="dxa"/>
            <w:shd w:val="clear" w:color="auto" w:fill="auto"/>
            <w:vAlign w:val="center"/>
          </w:tcPr>
          <w:p w14:paraId="2F3D0361" w14:textId="77777777" w:rsidR="007C6CB5" w:rsidRPr="007C6CB5" w:rsidRDefault="007C6CB5" w:rsidP="007C6CB5">
            <w:pPr>
              <w:jc w:val="center"/>
              <w:rPr>
                <w:sz w:val="20"/>
                <w:szCs w:val="20"/>
              </w:rPr>
            </w:pPr>
            <w:r w:rsidRPr="007C6CB5">
              <w:rPr>
                <w:sz w:val="20"/>
                <w:szCs w:val="20"/>
              </w:rPr>
              <w:t>55</w:t>
            </w:r>
          </w:p>
        </w:tc>
      </w:tr>
      <w:tr w:rsidR="007C6CB5" w:rsidRPr="007C6CB5" w14:paraId="4CBD0F20" w14:textId="77777777" w:rsidTr="00487D46">
        <w:trPr>
          <w:trHeight w:val="979"/>
        </w:trPr>
        <w:tc>
          <w:tcPr>
            <w:tcW w:w="718" w:type="dxa"/>
            <w:shd w:val="clear" w:color="auto" w:fill="auto"/>
            <w:vAlign w:val="center"/>
            <w:hideMark/>
          </w:tcPr>
          <w:p w14:paraId="63772713" w14:textId="77777777" w:rsidR="007C6CB5" w:rsidRPr="007C6CB5" w:rsidRDefault="007C6CB5" w:rsidP="007C6CB5">
            <w:pPr>
              <w:jc w:val="center"/>
              <w:rPr>
                <w:sz w:val="20"/>
                <w:szCs w:val="20"/>
              </w:rPr>
            </w:pPr>
            <w:r w:rsidRPr="007C6CB5">
              <w:rPr>
                <w:sz w:val="20"/>
                <w:szCs w:val="20"/>
              </w:rPr>
              <w:t>6</w:t>
            </w:r>
          </w:p>
        </w:tc>
        <w:tc>
          <w:tcPr>
            <w:tcW w:w="4970" w:type="dxa"/>
            <w:shd w:val="clear" w:color="auto" w:fill="auto"/>
            <w:vAlign w:val="center"/>
            <w:hideMark/>
          </w:tcPr>
          <w:p w14:paraId="6D22EE13" w14:textId="77777777" w:rsidR="007C6CB5" w:rsidRPr="007C6CB5" w:rsidRDefault="007C6CB5" w:rsidP="007C6CB5">
            <w:pPr>
              <w:rPr>
                <w:sz w:val="20"/>
                <w:szCs w:val="20"/>
              </w:rPr>
            </w:pPr>
            <w:r w:rsidRPr="007C6CB5">
              <w:rPr>
                <w:sz w:val="20"/>
                <w:szCs w:val="20"/>
              </w:rPr>
              <w:t>Результаты деятельности до перехода к регулированию цен (тарифов) на основе долгосрочных параметров регулирования</w:t>
            </w:r>
          </w:p>
        </w:tc>
        <w:tc>
          <w:tcPr>
            <w:tcW w:w="1458" w:type="dxa"/>
            <w:vAlign w:val="center"/>
          </w:tcPr>
          <w:p w14:paraId="70143780"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52A21938"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2FAE4C97" w14:textId="77777777" w:rsidR="007C6CB5" w:rsidRPr="007C6CB5" w:rsidRDefault="007C6CB5" w:rsidP="007C6CB5">
            <w:pPr>
              <w:jc w:val="center"/>
              <w:rPr>
                <w:sz w:val="20"/>
                <w:szCs w:val="20"/>
              </w:rPr>
            </w:pPr>
            <w:r w:rsidRPr="007C6CB5">
              <w:rPr>
                <w:sz w:val="20"/>
                <w:szCs w:val="20"/>
              </w:rPr>
              <w:t>0</w:t>
            </w:r>
          </w:p>
        </w:tc>
      </w:tr>
      <w:tr w:rsidR="007C6CB5" w:rsidRPr="007C6CB5" w14:paraId="60051007" w14:textId="77777777" w:rsidTr="00487D46">
        <w:trPr>
          <w:trHeight w:val="685"/>
        </w:trPr>
        <w:tc>
          <w:tcPr>
            <w:tcW w:w="718" w:type="dxa"/>
            <w:shd w:val="clear" w:color="auto" w:fill="auto"/>
            <w:vAlign w:val="center"/>
            <w:hideMark/>
          </w:tcPr>
          <w:p w14:paraId="0BFA2967" w14:textId="77777777" w:rsidR="007C6CB5" w:rsidRPr="007C6CB5" w:rsidRDefault="007C6CB5" w:rsidP="007C6CB5">
            <w:pPr>
              <w:jc w:val="center"/>
              <w:rPr>
                <w:sz w:val="20"/>
                <w:szCs w:val="20"/>
              </w:rPr>
            </w:pPr>
            <w:r w:rsidRPr="007C6CB5">
              <w:rPr>
                <w:sz w:val="20"/>
                <w:szCs w:val="20"/>
              </w:rPr>
              <w:t>7</w:t>
            </w:r>
          </w:p>
        </w:tc>
        <w:tc>
          <w:tcPr>
            <w:tcW w:w="4970" w:type="dxa"/>
            <w:shd w:val="clear" w:color="auto" w:fill="auto"/>
            <w:vAlign w:val="center"/>
            <w:hideMark/>
          </w:tcPr>
          <w:p w14:paraId="171301AD" w14:textId="77777777" w:rsidR="007C6CB5" w:rsidRPr="007C6CB5" w:rsidRDefault="007C6CB5" w:rsidP="007C6CB5">
            <w:pPr>
              <w:rPr>
                <w:sz w:val="20"/>
                <w:szCs w:val="20"/>
              </w:rPr>
            </w:pPr>
            <w:r w:rsidRPr="007C6CB5">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58" w:type="dxa"/>
            <w:vAlign w:val="center"/>
          </w:tcPr>
          <w:p w14:paraId="4F341899" w14:textId="77777777" w:rsidR="007C6CB5" w:rsidRPr="007C6CB5" w:rsidRDefault="007C6CB5" w:rsidP="007C6CB5">
            <w:pPr>
              <w:jc w:val="center"/>
              <w:rPr>
                <w:sz w:val="20"/>
                <w:szCs w:val="20"/>
              </w:rPr>
            </w:pPr>
            <w:r w:rsidRPr="007C6CB5">
              <w:rPr>
                <w:sz w:val="20"/>
                <w:szCs w:val="20"/>
              </w:rPr>
              <w:t>8 138</w:t>
            </w:r>
          </w:p>
        </w:tc>
        <w:tc>
          <w:tcPr>
            <w:tcW w:w="1458" w:type="dxa"/>
            <w:shd w:val="clear" w:color="auto" w:fill="auto"/>
            <w:vAlign w:val="center"/>
          </w:tcPr>
          <w:p w14:paraId="1CA07BC1" w14:textId="77777777" w:rsidR="007C6CB5" w:rsidRPr="007C6CB5" w:rsidRDefault="007C6CB5" w:rsidP="007C6CB5">
            <w:pPr>
              <w:jc w:val="center"/>
              <w:rPr>
                <w:sz w:val="20"/>
                <w:szCs w:val="20"/>
              </w:rPr>
            </w:pPr>
            <w:r w:rsidRPr="007C6CB5">
              <w:rPr>
                <w:sz w:val="20"/>
                <w:szCs w:val="20"/>
              </w:rPr>
              <w:t>18 720</w:t>
            </w:r>
          </w:p>
        </w:tc>
        <w:tc>
          <w:tcPr>
            <w:tcW w:w="1457" w:type="dxa"/>
            <w:shd w:val="clear" w:color="auto" w:fill="auto"/>
            <w:vAlign w:val="center"/>
          </w:tcPr>
          <w:p w14:paraId="53B84A3E" w14:textId="77777777" w:rsidR="007C6CB5" w:rsidRPr="007C6CB5" w:rsidRDefault="007C6CB5" w:rsidP="007C6CB5">
            <w:pPr>
              <w:jc w:val="center"/>
              <w:rPr>
                <w:sz w:val="20"/>
                <w:szCs w:val="20"/>
              </w:rPr>
            </w:pPr>
            <w:r w:rsidRPr="007C6CB5">
              <w:rPr>
                <w:sz w:val="20"/>
                <w:szCs w:val="20"/>
              </w:rPr>
              <w:t>10 582</w:t>
            </w:r>
          </w:p>
        </w:tc>
      </w:tr>
      <w:tr w:rsidR="007C6CB5" w:rsidRPr="007C6CB5" w14:paraId="11420B41" w14:textId="77777777" w:rsidTr="00487D46">
        <w:trPr>
          <w:trHeight w:val="701"/>
        </w:trPr>
        <w:tc>
          <w:tcPr>
            <w:tcW w:w="718" w:type="dxa"/>
            <w:shd w:val="clear" w:color="auto" w:fill="auto"/>
            <w:vAlign w:val="center"/>
            <w:hideMark/>
          </w:tcPr>
          <w:p w14:paraId="3D44BEC6" w14:textId="77777777" w:rsidR="007C6CB5" w:rsidRPr="007C6CB5" w:rsidRDefault="007C6CB5" w:rsidP="007C6CB5">
            <w:pPr>
              <w:jc w:val="center"/>
              <w:rPr>
                <w:sz w:val="20"/>
                <w:szCs w:val="20"/>
              </w:rPr>
            </w:pPr>
            <w:r w:rsidRPr="007C6CB5">
              <w:rPr>
                <w:sz w:val="20"/>
                <w:szCs w:val="20"/>
              </w:rPr>
              <w:t>8</w:t>
            </w:r>
          </w:p>
        </w:tc>
        <w:tc>
          <w:tcPr>
            <w:tcW w:w="4970" w:type="dxa"/>
            <w:shd w:val="clear" w:color="auto" w:fill="auto"/>
            <w:vAlign w:val="center"/>
            <w:hideMark/>
          </w:tcPr>
          <w:p w14:paraId="115790CB" w14:textId="77777777" w:rsidR="007C6CB5" w:rsidRPr="007C6CB5" w:rsidRDefault="007C6CB5" w:rsidP="007C6CB5">
            <w:pPr>
              <w:rPr>
                <w:sz w:val="20"/>
                <w:szCs w:val="20"/>
              </w:rPr>
            </w:pPr>
            <w:r w:rsidRPr="007C6CB5">
              <w:rPr>
                <w:sz w:val="20"/>
                <w:szCs w:val="20"/>
              </w:rPr>
              <w:t>Корректировка с учетом надежности и качества реализуемых товаров (оказываемых услуг), подлежащая учету в НВВ</w:t>
            </w:r>
          </w:p>
        </w:tc>
        <w:tc>
          <w:tcPr>
            <w:tcW w:w="1458" w:type="dxa"/>
            <w:vAlign w:val="center"/>
          </w:tcPr>
          <w:p w14:paraId="675A6D92"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132A723A"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5E6CDC08" w14:textId="77777777" w:rsidR="007C6CB5" w:rsidRPr="007C6CB5" w:rsidRDefault="007C6CB5" w:rsidP="007C6CB5">
            <w:pPr>
              <w:jc w:val="center"/>
              <w:rPr>
                <w:sz w:val="20"/>
                <w:szCs w:val="20"/>
              </w:rPr>
            </w:pPr>
            <w:r w:rsidRPr="007C6CB5">
              <w:rPr>
                <w:sz w:val="20"/>
                <w:szCs w:val="20"/>
              </w:rPr>
              <w:t>0</w:t>
            </w:r>
          </w:p>
        </w:tc>
      </w:tr>
      <w:tr w:rsidR="007C6CB5" w:rsidRPr="007C6CB5" w14:paraId="259FE90D" w14:textId="77777777" w:rsidTr="00487D46">
        <w:trPr>
          <w:trHeight w:val="294"/>
        </w:trPr>
        <w:tc>
          <w:tcPr>
            <w:tcW w:w="718" w:type="dxa"/>
            <w:shd w:val="clear" w:color="auto" w:fill="auto"/>
            <w:vAlign w:val="center"/>
            <w:hideMark/>
          </w:tcPr>
          <w:p w14:paraId="2DB6891E" w14:textId="77777777" w:rsidR="007C6CB5" w:rsidRPr="007C6CB5" w:rsidRDefault="007C6CB5" w:rsidP="007C6CB5">
            <w:pPr>
              <w:jc w:val="center"/>
              <w:rPr>
                <w:sz w:val="20"/>
                <w:szCs w:val="20"/>
              </w:rPr>
            </w:pPr>
            <w:r w:rsidRPr="007C6CB5">
              <w:rPr>
                <w:sz w:val="20"/>
                <w:szCs w:val="20"/>
              </w:rPr>
              <w:t>9</w:t>
            </w:r>
          </w:p>
        </w:tc>
        <w:tc>
          <w:tcPr>
            <w:tcW w:w="4970" w:type="dxa"/>
            <w:shd w:val="clear" w:color="auto" w:fill="auto"/>
            <w:vAlign w:val="center"/>
            <w:hideMark/>
          </w:tcPr>
          <w:p w14:paraId="4EB708D5" w14:textId="77777777" w:rsidR="007C6CB5" w:rsidRPr="007C6CB5" w:rsidRDefault="007C6CB5" w:rsidP="007C6CB5">
            <w:pPr>
              <w:rPr>
                <w:sz w:val="20"/>
                <w:szCs w:val="20"/>
              </w:rPr>
            </w:pPr>
            <w:r w:rsidRPr="007C6CB5">
              <w:rPr>
                <w:sz w:val="20"/>
                <w:szCs w:val="20"/>
              </w:rPr>
              <w:t>Корректировка НВВ в связи с изменением (неисполнением) инвестиционной программы</w:t>
            </w:r>
          </w:p>
        </w:tc>
        <w:tc>
          <w:tcPr>
            <w:tcW w:w="1458" w:type="dxa"/>
            <w:vAlign w:val="center"/>
          </w:tcPr>
          <w:p w14:paraId="5EDAB16A"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06D507C7"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35980FB8" w14:textId="77777777" w:rsidR="007C6CB5" w:rsidRPr="007C6CB5" w:rsidRDefault="007C6CB5" w:rsidP="007C6CB5">
            <w:pPr>
              <w:jc w:val="center"/>
              <w:rPr>
                <w:sz w:val="20"/>
                <w:szCs w:val="20"/>
              </w:rPr>
            </w:pPr>
            <w:r w:rsidRPr="007C6CB5">
              <w:rPr>
                <w:sz w:val="20"/>
                <w:szCs w:val="20"/>
              </w:rPr>
              <w:t>0</w:t>
            </w:r>
          </w:p>
        </w:tc>
      </w:tr>
      <w:tr w:rsidR="007C6CB5" w:rsidRPr="007C6CB5" w14:paraId="3FABE014" w14:textId="77777777" w:rsidTr="00487D46">
        <w:trPr>
          <w:trHeight w:val="481"/>
        </w:trPr>
        <w:tc>
          <w:tcPr>
            <w:tcW w:w="718" w:type="dxa"/>
            <w:shd w:val="clear" w:color="auto" w:fill="auto"/>
            <w:vAlign w:val="center"/>
            <w:hideMark/>
          </w:tcPr>
          <w:p w14:paraId="02BC5E16" w14:textId="77777777" w:rsidR="007C6CB5" w:rsidRPr="007C6CB5" w:rsidRDefault="007C6CB5" w:rsidP="007C6CB5">
            <w:pPr>
              <w:jc w:val="center"/>
              <w:rPr>
                <w:sz w:val="20"/>
                <w:szCs w:val="20"/>
              </w:rPr>
            </w:pPr>
            <w:r w:rsidRPr="007C6CB5">
              <w:rPr>
                <w:sz w:val="20"/>
                <w:szCs w:val="20"/>
              </w:rPr>
              <w:t>10</w:t>
            </w:r>
          </w:p>
        </w:tc>
        <w:tc>
          <w:tcPr>
            <w:tcW w:w="4970" w:type="dxa"/>
            <w:shd w:val="clear" w:color="auto" w:fill="auto"/>
            <w:vAlign w:val="center"/>
            <w:hideMark/>
          </w:tcPr>
          <w:p w14:paraId="0F72149D" w14:textId="77777777" w:rsidR="007C6CB5" w:rsidRPr="007C6CB5" w:rsidRDefault="007C6CB5" w:rsidP="007C6CB5">
            <w:pPr>
              <w:rPr>
                <w:sz w:val="20"/>
                <w:szCs w:val="20"/>
              </w:rPr>
            </w:pPr>
            <w:r w:rsidRPr="007C6CB5">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58" w:type="dxa"/>
            <w:vAlign w:val="center"/>
          </w:tcPr>
          <w:p w14:paraId="268D7B5E" w14:textId="77777777" w:rsidR="007C6CB5" w:rsidRPr="007C6CB5" w:rsidRDefault="007C6CB5" w:rsidP="007C6CB5">
            <w:pPr>
              <w:jc w:val="center"/>
              <w:rPr>
                <w:sz w:val="20"/>
                <w:szCs w:val="20"/>
              </w:rPr>
            </w:pPr>
            <w:r w:rsidRPr="007C6CB5">
              <w:rPr>
                <w:sz w:val="20"/>
                <w:szCs w:val="20"/>
              </w:rPr>
              <w:t>0</w:t>
            </w:r>
          </w:p>
        </w:tc>
        <w:tc>
          <w:tcPr>
            <w:tcW w:w="1458" w:type="dxa"/>
            <w:shd w:val="clear" w:color="auto" w:fill="auto"/>
            <w:vAlign w:val="center"/>
          </w:tcPr>
          <w:p w14:paraId="1CC295B3" w14:textId="77777777" w:rsidR="007C6CB5" w:rsidRPr="007C6CB5" w:rsidRDefault="007C6CB5" w:rsidP="007C6CB5">
            <w:pPr>
              <w:jc w:val="center"/>
              <w:rPr>
                <w:sz w:val="20"/>
                <w:szCs w:val="20"/>
              </w:rPr>
            </w:pPr>
            <w:r w:rsidRPr="007C6CB5">
              <w:rPr>
                <w:sz w:val="20"/>
                <w:szCs w:val="20"/>
              </w:rPr>
              <w:t>0</w:t>
            </w:r>
          </w:p>
        </w:tc>
        <w:tc>
          <w:tcPr>
            <w:tcW w:w="1457" w:type="dxa"/>
            <w:shd w:val="clear" w:color="auto" w:fill="auto"/>
            <w:vAlign w:val="center"/>
          </w:tcPr>
          <w:p w14:paraId="6FF5B19E" w14:textId="77777777" w:rsidR="007C6CB5" w:rsidRPr="007C6CB5" w:rsidRDefault="007C6CB5" w:rsidP="007C6CB5">
            <w:pPr>
              <w:jc w:val="center"/>
              <w:rPr>
                <w:sz w:val="20"/>
                <w:szCs w:val="20"/>
              </w:rPr>
            </w:pPr>
            <w:r w:rsidRPr="007C6CB5">
              <w:rPr>
                <w:sz w:val="20"/>
                <w:szCs w:val="20"/>
              </w:rPr>
              <w:t>0</w:t>
            </w:r>
          </w:p>
        </w:tc>
      </w:tr>
      <w:tr w:rsidR="007C6CB5" w:rsidRPr="007C6CB5" w14:paraId="1EF22D84" w14:textId="77777777" w:rsidTr="00487D46">
        <w:trPr>
          <w:trHeight w:val="710"/>
        </w:trPr>
        <w:tc>
          <w:tcPr>
            <w:tcW w:w="718" w:type="dxa"/>
            <w:shd w:val="clear" w:color="auto" w:fill="auto"/>
            <w:vAlign w:val="center"/>
            <w:hideMark/>
          </w:tcPr>
          <w:p w14:paraId="3FC02579" w14:textId="77777777" w:rsidR="007C6CB5" w:rsidRPr="007C6CB5" w:rsidRDefault="007C6CB5" w:rsidP="007C6CB5">
            <w:pPr>
              <w:jc w:val="center"/>
              <w:rPr>
                <w:sz w:val="20"/>
                <w:szCs w:val="20"/>
              </w:rPr>
            </w:pPr>
            <w:r w:rsidRPr="007C6CB5">
              <w:rPr>
                <w:sz w:val="20"/>
                <w:szCs w:val="20"/>
              </w:rPr>
              <w:t>11</w:t>
            </w:r>
          </w:p>
        </w:tc>
        <w:tc>
          <w:tcPr>
            <w:tcW w:w="4970" w:type="dxa"/>
            <w:shd w:val="clear" w:color="auto" w:fill="auto"/>
            <w:vAlign w:val="center"/>
            <w:hideMark/>
          </w:tcPr>
          <w:p w14:paraId="496A745D" w14:textId="77777777" w:rsidR="007C6CB5" w:rsidRPr="007C6CB5" w:rsidRDefault="007C6CB5" w:rsidP="007C6CB5">
            <w:pPr>
              <w:rPr>
                <w:sz w:val="20"/>
                <w:szCs w:val="20"/>
              </w:rPr>
            </w:pPr>
            <w:r w:rsidRPr="007C6CB5">
              <w:rPr>
                <w:sz w:val="20"/>
                <w:szCs w:val="20"/>
              </w:rPr>
              <w:t>ИТОГО необходимая валовая выручка</w:t>
            </w:r>
          </w:p>
        </w:tc>
        <w:tc>
          <w:tcPr>
            <w:tcW w:w="1458" w:type="dxa"/>
            <w:vAlign w:val="center"/>
          </w:tcPr>
          <w:p w14:paraId="13FEF2B9" w14:textId="77777777" w:rsidR="007C6CB5" w:rsidRPr="007C6CB5" w:rsidRDefault="007C6CB5" w:rsidP="007C6CB5">
            <w:pPr>
              <w:jc w:val="center"/>
              <w:rPr>
                <w:sz w:val="20"/>
                <w:szCs w:val="20"/>
              </w:rPr>
            </w:pPr>
            <w:r w:rsidRPr="007C6CB5">
              <w:rPr>
                <w:sz w:val="20"/>
                <w:szCs w:val="20"/>
              </w:rPr>
              <w:t>109 170</w:t>
            </w:r>
          </w:p>
        </w:tc>
        <w:tc>
          <w:tcPr>
            <w:tcW w:w="1458" w:type="dxa"/>
            <w:shd w:val="clear" w:color="auto" w:fill="auto"/>
            <w:vAlign w:val="center"/>
          </w:tcPr>
          <w:p w14:paraId="36B25C01" w14:textId="77777777" w:rsidR="007C6CB5" w:rsidRPr="007C6CB5" w:rsidRDefault="007C6CB5" w:rsidP="007C6CB5">
            <w:pPr>
              <w:jc w:val="center"/>
              <w:rPr>
                <w:sz w:val="20"/>
                <w:szCs w:val="20"/>
              </w:rPr>
            </w:pPr>
            <w:r w:rsidRPr="007C6CB5">
              <w:rPr>
                <w:sz w:val="20"/>
                <w:szCs w:val="20"/>
              </w:rPr>
              <w:t>120 906</w:t>
            </w:r>
          </w:p>
        </w:tc>
        <w:tc>
          <w:tcPr>
            <w:tcW w:w="1457" w:type="dxa"/>
            <w:shd w:val="clear" w:color="auto" w:fill="auto"/>
            <w:vAlign w:val="center"/>
          </w:tcPr>
          <w:p w14:paraId="73806010" w14:textId="77777777" w:rsidR="007C6CB5" w:rsidRPr="007C6CB5" w:rsidRDefault="007C6CB5" w:rsidP="007C6CB5">
            <w:pPr>
              <w:jc w:val="center"/>
              <w:rPr>
                <w:sz w:val="20"/>
                <w:szCs w:val="20"/>
              </w:rPr>
            </w:pPr>
            <w:r w:rsidRPr="007C6CB5">
              <w:rPr>
                <w:sz w:val="20"/>
                <w:szCs w:val="20"/>
              </w:rPr>
              <w:t>11 736</w:t>
            </w:r>
          </w:p>
        </w:tc>
      </w:tr>
      <w:tr w:rsidR="007C6CB5" w:rsidRPr="007C6CB5" w14:paraId="51381605" w14:textId="77777777" w:rsidTr="00487D46">
        <w:trPr>
          <w:trHeight w:val="710"/>
        </w:trPr>
        <w:tc>
          <w:tcPr>
            <w:tcW w:w="718" w:type="dxa"/>
            <w:shd w:val="clear" w:color="auto" w:fill="auto"/>
            <w:vAlign w:val="center"/>
          </w:tcPr>
          <w:p w14:paraId="4BC8E36A" w14:textId="77777777" w:rsidR="007C6CB5" w:rsidRPr="007C6CB5" w:rsidRDefault="007C6CB5" w:rsidP="007C6CB5">
            <w:pPr>
              <w:jc w:val="center"/>
              <w:rPr>
                <w:sz w:val="20"/>
                <w:szCs w:val="20"/>
              </w:rPr>
            </w:pPr>
            <w:r w:rsidRPr="007C6CB5">
              <w:rPr>
                <w:sz w:val="20"/>
                <w:szCs w:val="20"/>
              </w:rPr>
              <w:t>12</w:t>
            </w:r>
          </w:p>
        </w:tc>
        <w:tc>
          <w:tcPr>
            <w:tcW w:w="4970" w:type="dxa"/>
            <w:shd w:val="clear" w:color="auto" w:fill="auto"/>
            <w:vAlign w:val="center"/>
          </w:tcPr>
          <w:p w14:paraId="74C937C4" w14:textId="77777777" w:rsidR="007C6CB5" w:rsidRPr="007C6CB5" w:rsidRDefault="007C6CB5" w:rsidP="007C6CB5">
            <w:pPr>
              <w:rPr>
                <w:sz w:val="20"/>
                <w:szCs w:val="20"/>
              </w:rPr>
            </w:pPr>
            <w:r w:rsidRPr="007C6CB5">
              <w:rPr>
                <w:sz w:val="20"/>
                <w:szCs w:val="20"/>
              </w:rPr>
              <w:t>Корректировка, связанная с соблюдением статьи 3 Федерального закона от 27.07.2010 № 190-ФЗ «О теплоснабжении»</w:t>
            </w:r>
          </w:p>
        </w:tc>
        <w:tc>
          <w:tcPr>
            <w:tcW w:w="1458" w:type="dxa"/>
            <w:vAlign w:val="center"/>
          </w:tcPr>
          <w:p w14:paraId="666D475F" w14:textId="77777777" w:rsidR="007C6CB5" w:rsidRPr="007C6CB5" w:rsidRDefault="007C6CB5" w:rsidP="007C6CB5">
            <w:pPr>
              <w:jc w:val="center"/>
              <w:rPr>
                <w:sz w:val="20"/>
                <w:szCs w:val="20"/>
              </w:rPr>
            </w:pPr>
            <w:r w:rsidRPr="007C6CB5">
              <w:rPr>
                <w:sz w:val="20"/>
                <w:szCs w:val="20"/>
              </w:rPr>
              <w:t>-5 042</w:t>
            </w:r>
          </w:p>
        </w:tc>
        <w:tc>
          <w:tcPr>
            <w:tcW w:w="1458" w:type="dxa"/>
            <w:shd w:val="clear" w:color="auto" w:fill="auto"/>
            <w:vAlign w:val="center"/>
          </w:tcPr>
          <w:p w14:paraId="0957FA61" w14:textId="77777777" w:rsidR="007C6CB5" w:rsidRPr="007C6CB5" w:rsidRDefault="007C6CB5" w:rsidP="007C6CB5">
            <w:pPr>
              <w:jc w:val="center"/>
              <w:rPr>
                <w:sz w:val="20"/>
                <w:szCs w:val="20"/>
              </w:rPr>
            </w:pPr>
            <w:r w:rsidRPr="007C6CB5">
              <w:rPr>
                <w:sz w:val="20"/>
                <w:szCs w:val="20"/>
              </w:rPr>
              <w:t>-5 427</w:t>
            </w:r>
          </w:p>
        </w:tc>
        <w:tc>
          <w:tcPr>
            <w:tcW w:w="1457" w:type="dxa"/>
            <w:shd w:val="clear" w:color="auto" w:fill="auto"/>
            <w:vAlign w:val="center"/>
          </w:tcPr>
          <w:p w14:paraId="0F2D202D" w14:textId="77777777" w:rsidR="007C6CB5" w:rsidRPr="007C6CB5" w:rsidRDefault="007C6CB5" w:rsidP="007C6CB5">
            <w:pPr>
              <w:jc w:val="center"/>
              <w:rPr>
                <w:sz w:val="20"/>
                <w:szCs w:val="20"/>
              </w:rPr>
            </w:pPr>
            <w:r w:rsidRPr="007C6CB5">
              <w:rPr>
                <w:sz w:val="20"/>
                <w:szCs w:val="20"/>
              </w:rPr>
              <w:t>-385</w:t>
            </w:r>
          </w:p>
        </w:tc>
      </w:tr>
      <w:tr w:rsidR="007C6CB5" w:rsidRPr="007C6CB5" w14:paraId="7F3D8EB3" w14:textId="77777777" w:rsidTr="00487D46">
        <w:trPr>
          <w:trHeight w:val="444"/>
        </w:trPr>
        <w:tc>
          <w:tcPr>
            <w:tcW w:w="718" w:type="dxa"/>
            <w:shd w:val="clear" w:color="auto" w:fill="auto"/>
            <w:vAlign w:val="center"/>
            <w:hideMark/>
          </w:tcPr>
          <w:p w14:paraId="6FB19614" w14:textId="77777777" w:rsidR="007C6CB5" w:rsidRPr="007C6CB5" w:rsidRDefault="007C6CB5" w:rsidP="007C6CB5">
            <w:pPr>
              <w:jc w:val="center"/>
              <w:rPr>
                <w:sz w:val="20"/>
                <w:szCs w:val="20"/>
              </w:rPr>
            </w:pPr>
            <w:r w:rsidRPr="007C6CB5">
              <w:rPr>
                <w:sz w:val="20"/>
                <w:szCs w:val="20"/>
              </w:rPr>
              <w:t>13</w:t>
            </w:r>
          </w:p>
        </w:tc>
        <w:tc>
          <w:tcPr>
            <w:tcW w:w="4970" w:type="dxa"/>
            <w:shd w:val="clear" w:color="auto" w:fill="auto"/>
            <w:vAlign w:val="center"/>
            <w:hideMark/>
          </w:tcPr>
          <w:p w14:paraId="0AD77C6C" w14:textId="77777777" w:rsidR="007C6CB5" w:rsidRPr="007C6CB5" w:rsidRDefault="007C6CB5" w:rsidP="007C6CB5">
            <w:pPr>
              <w:rPr>
                <w:sz w:val="20"/>
                <w:szCs w:val="20"/>
              </w:rPr>
            </w:pPr>
            <w:r w:rsidRPr="007C6CB5">
              <w:rPr>
                <w:sz w:val="20"/>
                <w:szCs w:val="20"/>
              </w:rPr>
              <w:t>ИТОГО необходимая валовая выручка, с учетом корректировки</w:t>
            </w:r>
          </w:p>
        </w:tc>
        <w:tc>
          <w:tcPr>
            <w:tcW w:w="1458" w:type="dxa"/>
            <w:vAlign w:val="center"/>
          </w:tcPr>
          <w:p w14:paraId="07CCF828" w14:textId="77777777" w:rsidR="007C6CB5" w:rsidRPr="007C6CB5" w:rsidRDefault="007C6CB5" w:rsidP="007C6CB5">
            <w:pPr>
              <w:jc w:val="center"/>
              <w:rPr>
                <w:sz w:val="20"/>
                <w:szCs w:val="20"/>
              </w:rPr>
            </w:pPr>
            <w:r w:rsidRPr="007C6CB5">
              <w:rPr>
                <w:sz w:val="20"/>
                <w:szCs w:val="20"/>
              </w:rPr>
              <w:t>104 128</w:t>
            </w:r>
          </w:p>
        </w:tc>
        <w:tc>
          <w:tcPr>
            <w:tcW w:w="1458" w:type="dxa"/>
            <w:shd w:val="clear" w:color="auto" w:fill="auto"/>
            <w:vAlign w:val="center"/>
          </w:tcPr>
          <w:p w14:paraId="5D58BD7E" w14:textId="77777777" w:rsidR="007C6CB5" w:rsidRPr="007C6CB5" w:rsidRDefault="007C6CB5" w:rsidP="007C6CB5">
            <w:pPr>
              <w:jc w:val="center"/>
              <w:rPr>
                <w:sz w:val="20"/>
                <w:szCs w:val="20"/>
              </w:rPr>
            </w:pPr>
            <w:r w:rsidRPr="007C6CB5">
              <w:rPr>
                <w:sz w:val="20"/>
                <w:szCs w:val="20"/>
              </w:rPr>
              <w:t>115 479</w:t>
            </w:r>
          </w:p>
        </w:tc>
        <w:tc>
          <w:tcPr>
            <w:tcW w:w="1457" w:type="dxa"/>
            <w:shd w:val="clear" w:color="auto" w:fill="auto"/>
            <w:vAlign w:val="center"/>
          </w:tcPr>
          <w:p w14:paraId="306A75FF" w14:textId="77777777" w:rsidR="007C6CB5" w:rsidRPr="007C6CB5" w:rsidRDefault="007C6CB5" w:rsidP="007C6CB5">
            <w:pPr>
              <w:jc w:val="center"/>
              <w:rPr>
                <w:sz w:val="20"/>
                <w:szCs w:val="20"/>
              </w:rPr>
            </w:pPr>
            <w:r w:rsidRPr="007C6CB5">
              <w:rPr>
                <w:sz w:val="20"/>
                <w:szCs w:val="20"/>
              </w:rPr>
              <w:t>11 351</w:t>
            </w:r>
          </w:p>
        </w:tc>
      </w:tr>
    </w:tbl>
    <w:p w14:paraId="77986BC6" w14:textId="77777777" w:rsidR="007C6CB5" w:rsidRPr="007C6CB5" w:rsidRDefault="007C6CB5" w:rsidP="007C6CB5">
      <w:pPr>
        <w:rPr>
          <w:szCs w:val="20"/>
        </w:rPr>
      </w:pPr>
    </w:p>
    <w:p w14:paraId="2D6B89C9" w14:textId="77777777" w:rsidR="007C6CB5" w:rsidRPr="007C6CB5" w:rsidRDefault="007C6CB5" w:rsidP="007C6CB5">
      <w:pPr>
        <w:ind w:firstLine="851"/>
        <w:jc w:val="both"/>
        <w:rPr>
          <w:sz w:val="28"/>
          <w:szCs w:val="28"/>
        </w:rPr>
      </w:pPr>
      <w:r w:rsidRPr="007C6CB5">
        <w:rPr>
          <w:sz w:val="28"/>
          <w:szCs w:val="28"/>
        </w:rPr>
        <w:t xml:space="preserve">Рост необходимой валовой выручки на производство теплоносителя Кемеровской ГРЭС АО «Кемеровская генерация» на 2025 год составляет 11 351 тыс. руб. </w:t>
      </w:r>
    </w:p>
    <w:p w14:paraId="1191AB6E" w14:textId="77777777" w:rsidR="007C6CB5" w:rsidRPr="007C6CB5" w:rsidRDefault="007C6CB5" w:rsidP="007C6CB5">
      <w:pPr>
        <w:ind w:firstLine="851"/>
        <w:jc w:val="both"/>
        <w:rPr>
          <w:szCs w:val="20"/>
        </w:rPr>
      </w:pPr>
      <w:r w:rsidRPr="007C6CB5">
        <w:rPr>
          <w:sz w:val="28"/>
          <w:szCs w:val="28"/>
        </w:rPr>
        <w:t>При этом, рост операционных расходов на производство теплоносителя составляет 3 394 тыс. руб. Сокращение неподконтрольных расходов на производство теплоносителя составляет 2 295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r w:rsidRPr="007C6CB5">
        <w:rPr>
          <w:szCs w:val="20"/>
        </w:rPr>
        <w:br w:type="page"/>
      </w:r>
    </w:p>
    <w:p w14:paraId="1C6A5269" w14:textId="77777777" w:rsidR="007C6CB5" w:rsidRPr="007C6CB5" w:rsidRDefault="007C6CB5" w:rsidP="007C6CB5">
      <w:pPr>
        <w:keepNext/>
        <w:tabs>
          <w:tab w:val="left" w:pos="567"/>
        </w:tabs>
        <w:jc w:val="both"/>
        <w:outlineLvl w:val="0"/>
        <w:rPr>
          <w:b/>
          <w:sz w:val="28"/>
          <w:szCs w:val="28"/>
        </w:rPr>
      </w:pPr>
      <w:bookmarkStart w:id="93" w:name="_Toc532819636"/>
      <w:bookmarkStart w:id="94" w:name="_Toc533064877"/>
      <w:bookmarkStart w:id="95" w:name="_Toc59205511"/>
      <w:r w:rsidRPr="007C6CB5">
        <w:rPr>
          <w:b/>
          <w:sz w:val="28"/>
          <w:szCs w:val="28"/>
        </w:rPr>
        <w:lastRenderedPageBreak/>
        <w:t>8. РАСЧЕТ ТАРИФОВ НА ТЕПЛОНОСИТЕЛЬ АО «КЕМЕРОВСКАЯ ГЕНЕРАЦИЯ», РЕАЛИЗУЕМЫЙ ПОТРЕБИТЕЛЯМ</w:t>
      </w:r>
      <w:bookmarkEnd w:id="93"/>
      <w:bookmarkEnd w:id="94"/>
      <w:bookmarkEnd w:id="95"/>
    </w:p>
    <w:p w14:paraId="35E84982" w14:textId="77777777" w:rsidR="007C6CB5" w:rsidRPr="007C6CB5" w:rsidRDefault="007C6CB5" w:rsidP="007C6CB5">
      <w:pPr>
        <w:ind w:left="8364" w:right="-143"/>
        <w:jc w:val="right"/>
        <w:rPr>
          <w:sz w:val="28"/>
          <w:szCs w:val="28"/>
        </w:rPr>
      </w:pPr>
    </w:p>
    <w:p w14:paraId="2B58BF05" w14:textId="77777777" w:rsidR="007C6CB5" w:rsidRPr="007C6CB5" w:rsidRDefault="007C6CB5" w:rsidP="007C6CB5">
      <w:pPr>
        <w:ind w:left="8364" w:right="-143"/>
        <w:jc w:val="right"/>
        <w:rPr>
          <w:sz w:val="28"/>
          <w:szCs w:val="28"/>
        </w:rPr>
      </w:pPr>
      <w:r w:rsidRPr="007C6CB5">
        <w:rPr>
          <w:sz w:val="28"/>
          <w:szCs w:val="28"/>
        </w:rPr>
        <w:t>Таблица 21</w:t>
      </w:r>
    </w:p>
    <w:p w14:paraId="06A4DE8A" w14:textId="77777777" w:rsidR="007C6CB5" w:rsidRPr="007C6CB5" w:rsidRDefault="007C6CB5" w:rsidP="007C6CB5">
      <w:pPr>
        <w:ind w:right="-143"/>
        <w:jc w:val="center"/>
        <w:rPr>
          <w:b/>
          <w:sz w:val="28"/>
          <w:szCs w:val="28"/>
        </w:rPr>
      </w:pPr>
      <w:r w:rsidRPr="007C6CB5">
        <w:rPr>
          <w:b/>
          <w:sz w:val="28"/>
          <w:szCs w:val="28"/>
        </w:rPr>
        <w:t>Расчет средневзвешенной стоимости производимой и приобретаемой ЕТО единицы теплоносителя</w:t>
      </w:r>
    </w:p>
    <w:p w14:paraId="7DF9FEB0" w14:textId="77777777" w:rsidR="007C6CB5" w:rsidRPr="007C6CB5" w:rsidRDefault="007C6CB5" w:rsidP="007C6CB5">
      <w:pPr>
        <w:ind w:right="-143"/>
        <w:jc w:val="center"/>
        <w:rPr>
          <w:b/>
          <w:sz w:val="28"/>
          <w:szCs w:val="28"/>
        </w:rPr>
      </w:pPr>
    </w:p>
    <w:tbl>
      <w:tblPr>
        <w:tblW w:w="9841" w:type="dxa"/>
        <w:tblInd w:w="113" w:type="dxa"/>
        <w:tblLook w:val="04A0" w:firstRow="1" w:lastRow="0" w:firstColumn="1" w:lastColumn="0" w:noHBand="0" w:noVBand="1"/>
      </w:tblPr>
      <w:tblGrid>
        <w:gridCol w:w="3681"/>
        <w:gridCol w:w="1480"/>
        <w:gridCol w:w="1560"/>
        <w:gridCol w:w="1560"/>
        <w:gridCol w:w="1560"/>
      </w:tblGrid>
      <w:tr w:rsidR="007C6CB5" w:rsidRPr="007C6CB5" w14:paraId="36C05BAC" w14:textId="77777777" w:rsidTr="00487D46">
        <w:trPr>
          <w:trHeight w:val="48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CACBB" w14:textId="77777777" w:rsidR="007C6CB5" w:rsidRPr="007C6CB5" w:rsidRDefault="007C6CB5" w:rsidP="007C6CB5">
            <w:pPr>
              <w:jc w:val="center"/>
              <w:rPr>
                <w:sz w:val="22"/>
                <w:szCs w:val="22"/>
              </w:rPr>
            </w:pPr>
            <w:r w:rsidRPr="007C6CB5">
              <w:rPr>
                <w:sz w:val="22"/>
                <w:szCs w:val="22"/>
              </w:rPr>
              <w:t>Показатель</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6B7972" w14:textId="77777777" w:rsidR="007C6CB5" w:rsidRPr="007C6CB5" w:rsidRDefault="007C6CB5" w:rsidP="007C6CB5">
            <w:pPr>
              <w:jc w:val="center"/>
              <w:rPr>
                <w:sz w:val="22"/>
                <w:szCs w:val="22"/>
              </w:rPr>
            </w:pPr>
            <w:r w:rsidRPr="007C6CB5">
              <w:rPr>
                <w:sz w:val="22"/>
                <w:szCs w:val="22"/>
              </w:rPr>
              <w:t>Итого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F1ED977" w14:textId="77777777" w:rsidR="007C6CB5" w:rsidRPr="007C6CB5" w:rsidRDefault="007C6CB5" w:rsidP="007C6CB5">
            <w:pPr>
              <w:jc w:val="center"/>
              <w:rPr>
                <w:sz w:val="22"/>
                <w:szCs w:val="22"/>
              </w:rPr>
            </w:pPr>
            <w:r w:rsidRPr="007C6CB5">
              <w:rPr>
                <w:sz w:val="22"/>
                <w:szCs w:val="22"/>
              </w:rPr>
              <w:t>Ново-Кемеровская ТЭЦ</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D8975E8" w14:textId="77777777" w:rsidR="007C6CB5" w:rsidRPr="007C6CB5" w:rsidRDefault="007C6CB5" w:rsidP="007C6CB5">
            <w:pPr>
              <w:jc w:val="center"/>
              <w:rPr>
                <w:sz w:val="22"/>
                <w:szCs w:val="22"/>
              </w:rPr>
            </w:pPr>
            <w:r w:rsidRPr="007C6CB5">
              <w:rPr>
                <w:sz w:val="22"/>
                <w:szCs w:val="22"/>
              </w:rPr>
              <w:t>Кемеровская ГРЭС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7D30A8" w14:textId="77777777" w:rsidR="007C6CB5" w:rsidRPr="007C6CB5" w:rsidRDefault="007C6CB5" w:rsidP="007C6CB5">
            <w:pPr>
              <w:jc w:val="center"/>
              <w:rPr>
                <w:sz w:val="22"/>
                <w:szCs w:val="22"/>
              </w:rPr>
            </w:pPr>
            <w:r w:rsidRPr="007C6CB5">
              <w:rPr>
                <w:sz w:val="22"/>
                <w:szCs w:val="22"/>
              </w:rPr>
              <w:t>Кемеровская ТЭЦ</w:t>
            </w:r>
          </w:p>
        </w:tc>
      </w:tr>
      <w:tr w:rsidR="007C6CB5" w:rsidRPr="007C6CB5" w14:paraId="183D5EA8" w14:textId="77777777" w:rsidTr="00487D46">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C89A9A2" w14:textId="77777777" w:rsidR="007C6CB5" w:rsidRPr="007C6CB5" w:rsidRDefault="007C6CB5" w:rsidP="007C6CB5">
            <w:pPr>
              <w:jc w:val="center"/>
              <w:rPr>
                <w:bCs/>
                <w:sz w:val="22"/>
                <w:szCs w:val="22"/>
              </w:rPr>
            </w:pPr>
            <w:bookmarkStart w:id="96" w:name="_Toc532819638"/>
            <w:bookmarkStart w:id="97" w:name="_Toc533064879"/>
            <w:bookmarkStart w:id="98" w:name="_Toc59205513"/>
            <w:r w:rsidRPr="007C6CB5">
              <w:rPr>
                <w:sz w:val="22"/>
                <w:szCs w:val="22"/>
              </w:rPr>
              <w:t>2025 год</w:t>
            </w:r>
          </w:p>
        </w:tc>
      </w:tr>
      <w:tr w:rsidR="007C6CB5" w:rsidRPr="007C6CB5" w14:paraId="0A2ED610" w14:textId="77777777" w:rsidTr="00487D46">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05650C5B" w14:textId="77777777" w:rsidR="007C6CB5" w:rsidRPr="007C6CB5" w:rsidRDefault="007C6CB5" w:rsidP="007C6CB5">
            <w:pPr>
              <w:rPr>
                <w:sz w:val="22"/>
                <w:szCs w:val="22"/>
              </w:rPr>
            </w:pPr>
            <w:r w:rsidRPr="007C6CB5">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1097B0D0" w14:textId="77777777" w:rsidR="007C6CB5" w:rsidRPr="007C6CB5" w:rsidRDefault="007C6CB5" w:rsidP="007C6CB5">
            <w:pPr>
              <w:jc w:val="right"/>
            </w:pPr>
            <w:r w:rsidRPr="007C6CB5">
              <w:rPr>
                <w:szCs w:val="20"/>
              </w:rPr>
              <w:t>14 099,887</w:t>
            </w:r>
          </w:p>
        </w:tc>
        <w:tc>
          <w:tcPr>
            <w:tcW w:w="1560" w:type="dxa"/>
            <w:tcBorders>
              <w:top w:val="nil"/>
              <w:left w:val="nil"/>
              <w:bottom w:val="single" w:sz="4" w:space="0" w:color="auto"/>
              <w:right w:val="single" w:sz="4" w:space="0" w:color="auto"/>
            </w:tcBorders>
            <w:shd w:val="clear" w:color="auto" w:fill="auto"/>
            <w:noWrap/>
          </w:tcPr>
          <w:p w14:paraId="2666E66B" w14:textId="77777777" w:rsidR="007C6CB5" w:rsidRPr="007C6CB5" w:rsidRDefault="007C6CB5" w:rsidP="007C6CB5">
            <w:pPr>
              <w:jc w:val="right"/>
            </w:pPr>
            <w:r w:rsidRPr="007C6CB5">
              <w:rPr>
                <w:szCs w:val="20"/>
              </w:rPr>
              <w:t>3 103,517</w:t>
            </w:r>
          </w:p>
        </w:tc>
        <w:tc>
          <w:tcPr>
            <w:tcW w:w="1560" w:type="dxa"/>
            <w:tcBorders>
              <w:top w:val="nil"/>
              <w:left w:val="nil"/>
              <w:bottom w:val="single" w:sz="4" w:space="0" w:color="auto"/>
              <w:right w:val="single" w:sz="4" w:space="0" w:color="auto"/>
            </w:tcBorders>
            <w:shd w:val="clear" w:color="auto" w:fill="auto"/>
            <w:noWrap/>
          </w:tcPr>
          <w:p w14:paraId="54A25BF4" w14:textId="77777777" w:rsidR="007C6CB5" w:rsidRPr="007C6CB5" w:rsidRDefault="007C6CB5" w:rsidP="007C6CB5">
            <w:pPr>
              <w:jc w:val="right"/>
            </w:pPr>
            <w:r w:rsidRPr="007C6CB5">
              <w:rPr>
                <w:szCs w:val="20"/>
              </w:rPr>
              <w:t>8 536,300</w:t>
            </w:r>
          </w:p>
        </w:tc>
        <w:tc>
          <w:tcPr>
            <w:tcW w:w="1560" w:type="dxa"/>
            <w:tcBorders>
              <w:top w:val="nil"/>
              <w:left w:val="nil"/>
              <w:bottom w:val="single" w:sz="4" w:space="0" w:color="auto"/>
              <w:right w:val="single" w:sz="4" w:space="0" w:color="auto"/>
            </w:tcBorders>
            <w:shd w:val="clear" w:color="auto" w:fill="auto"/>
            <w:noWrap/>
          </w:tcPr>
          <w:p w14:paraId="73AE8B9C" w14:textId="77777777" w:rsidR="007C6CB5" w:rsidRPr="007C6CB5" w:rsidRDefault="007C6CB5" w:rsidP="007C6CB5">
            <w:pPr>
              <w:jc w:val="right"/>
            </w:pPr>
            <w:r w:rsidRPr="007C6CB5">
              <w:rPr>
                <w:szCs w:val="20"/>
              </w:rPr>
              <w:t>2 460,070</w:t>
            </w:r>
          </w:p>
        </w:tc>
      </w:tr>
      <w:tr w:rsidR="007C6CB5" w:rsidRPr="007C6CB5" w14:paraId="140E90E4" w14:textId="77777777" w:rsidTr="00487D46">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1D6D6FD" w14:textId="77777777" w:rsidR="007C6CB5" w:rsidRPr="007C6CB5" w:rsidRDefault="007C6CB5" w:rsidP="007C6CB5">
            <w:pPr>
              <w:rPr>
                <w:bCs/>
                <w:sz w:val="22"/>
                <w:szCs w:val="22"/>
              </w:rPr>
            </w:pPr>
            <w:r w:rsidRPr="007C6CB5">
              <w:rPr>
                <w:sz w:val="22"/>
                <w:szCs w:val="22"/>
              </w:rPr>
              <w:t>Среднеотпускной тариф, руб./куб. м</w:t>
            </w:r>
          </w:p>
        </w:tc>
        <w:tc>
          <w:tcPr>
            <w:tcW w:w="1480" w:type="dxa"/>
            <w:tcBorders>
              <w:top w:val="nil"/>
              <w:left w:val="nil"/>
              <w:bottom w:val="single" w:sz="4" w:space="0" w:color="auto"/>
              <w:right w:val="single" w:sz="4" w:space="0" w:color="auto"/>
            </w:tcBorders>
            <w:shd w:val="clear" w:color="auto" w:fill="auto"/>
            <w:noWrap/>
          </w:tcPr>
          <w:p w14:paraId="6A028412" w14:textId="77777777" w:rsidR="007C6CB5" w:rsidRPr="007C6CB5" w:rsidRDefault="007C6CB5" w:rsidP="007C6CB5">
            <w:pPr>
              <w:jc w:val="right"/>
              <w:rPr>
                <w:bCs/>
              </w:rPr>
            </w:pPr>
            <w:r w:rsidRPr="007C6CB5">
              <w:rPr>
                <w:szCs w:val="20"/>
              </w:rPr>
              <w:t>13,86</w:t>
            </w:r>
          </w:p>
        </w:tc>
        <w:tc>
          <w:tcPr>
            <w:tcW w:w="1560" w:type="dxa"/>
            <w:tcBorders>
              <w:top w:val="nil"/>
              <w:left w:val="nil"/>
              <w:bottom w:val="single" w:sz="4" w:space="0" w:color="auto"/>
              <w:right w:val="single" w:sz="4" w:space="0" w:color="auto"/>
            </w:tcBorders>
            <w:shd w:val="clear" w:color="auto" w:fill="auto"/>
            <w:noWrap/>
          </w:tcPr>
          <w:p w14:paraId="7D919069" w14:textId="77777777" w:rsidR="007C6CB5" w:rsidRPr="007C6CB5" w:rsidRDefault="007C6CB5" w:rsidP="007C6CB5">
            <w:pPr>
              <w:jc w:val="right"/>
              <w:rPr>
                <w:bCs/>
              </w:rPr>
            </w:pPr>
            <w:r w:rsidRPr="007C6CB5">
              <w:rPr>
                <w:szCs w:val="20"/>
              </w:rPr>
              <w:t>14,36</w:t>
            </w:r>
          </w:p>
        </w:tc>
        <w:tc>
          <w:tcPr>
            <w:tcW w:w="1560" w:type="dxa"/>
            <w:tcBorders>
              <w:top w:val="nil"/>
              <w:left w:val="nil"/>
              <w:bottom w:val="single" w:sz="4" w:space="0" w:color="auto"/>
              <w:right w:val="single" w:sz="4" w:space="0" w:color="auto"/>
            </w:tcBorders>
            <w:shd w:val="clear" w:color="auto" w:fill="auto"/>
            <w:noWrap/>
          </w:tcPr>
          <w:p w14:paraId="545DFF3C" w14:textId="77777777" w:rsidR="007C6CB5" w:rsidRPr="007C6CB5" w:rsidRDefault="007C6CB5" w:rsidP="007C6CB5">
            <w:pPr>
              <w:jc w:val="right"/>
              <w:rPr>
                <w:bCs/>
              </w:rPr>
            </w:pPr>
            <w:r w:rsidRPr="007C6CB5">
              <w:rPr>
                <w:szCs w:val="20"/>
              </w:rPr>
              <w:t>13,53</w:t>
            </w:r>
          </w:p>
        </w:tc>
        <w:tc>
          <w:tcPr>
            <w:tcW w:w="1560" w:type="dxa"/>
            <w:tcBorders>
              <w:top w:val="nil"/>
              <w:left w:val="nil"/>
              <w:bottom w:val="single" w:sz="4" w:space="0" w:color="auto"/>
              <w:right w:val="single" w:sz="4" w:space="0" w:color="auto"/>
            </w:tcBorders>
            <w:shd w:val="clear" w:color="auto" w:fill="auto"/>
            <w:noWrap/>
          </w:tcPr>
          <w:p w14:paraId="35157AA3" w14:textId="77777777" w:rsidR="007C6CB5" w:rsidRPr="007C6CB5" w:rsidRDefault="007C6CB5" w:rsidP="007C6CB5">
            <w:pPr>
              <w:jc w:val="right"/>
              <w:rPr>
                <w:bCs/>
              </w:rPr>
            </w:pPr>
            <w:r w:rsidRPr="007C6CB5">
              <w:rPr>
                <w:szCs w:val="20"/>
              </w:rPr>
              <w:t>14,40</w:t>
            </w:r>
          </w:p>
        </w:tc>
      </w:tr>
      <w:tr w:rsidR="007C6CB5" w:rsidRPr="007C6CB5" w14:paraId="420B89C7" w14:textId="77777777" w:rsidTr="00487D46">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0DD92DDC" w14:textId="77777777" w:rsidR="007C6CB5" w:rsidRPr="007C6CB5" w:rsidRDefault="007C6CB5" w:rsidP="007C6CB5">
            <w:pPr>
              <w:rPr>
                <w:sz w:val="22"/>
                <w:szCs w:val="22"/>
              </w:rPr>
            </w:pPr>
            <w:r w:rsidRPr="007C6CB5">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5FC0F8C8" w14:textId="77777777" w:rsidR="007C6CB5" w:rsidRPr="007C6CB5" w:rsidRDefault="007C6CB5" w:rsidP="007C6CB5">
            <w:pPr>
              <w:jc w:val="right"/>
            </w:pPr>
            <w:r w:rsidRPr="007C6CB5">
              <w:rPr>
                <w:szCs w:val="20"/>
              </w:rPr>
              <w:t>195 464</w:t>
            </w:r>
          </w:p>
        </w:tc>
        <w:tc>
          <w:tcPr>
            <w:tcW w:w="1560" w:type="dxa"/>
            <w:tcBorders>
              <w:top w:val="nil"/>
              <w:left w:val="nil"/>
              <w:bottom w:val="single" w:sz="4" w:space="0" w:color="auto"/>
              <w:right w:val="single" w:sz="4" w:space="0" w:color="auto"/>
            </w:tcBorders>
            <w:shd w:val="clear" w:color="auto" w:fill="auto"/>
            <w:noWrap/>
          </w:tcPr>
          <w:p w14:paraId="091502C7" w14:textId="77777777" w:rsidR="007C6CB5" w:rsidRPr="007C6CB5" w:rsidRDefault="007C6CB5" w:rsidP="007C6CB5">
            <w:pPr>
              <w:jc w:val="right"/>
            </w:pPr>
            <w:r w:rsidRPr="007C6CB5">
              <w:rPr>
                <w:szCs w:val="20"/>
              </w:rPr>
              <w:t>44 560</w:t>
            </w:r>
          </w:p>
        </w:tc>
        <w:tc>
          <w:tcPr>
            <w:tcW w:w="1560" w:type="dxa"/>
            <w:tcBorders>
              <w:top w:val="nil"/>
              <w:left w:val="nil"/>
              <w:bottom w:val="single" w:sz="4" w:space="0" w:color="auto"/>
              <w:right w:val="single" w:sz="4" w:space="0" w:color="auto"/>
            </w:tcBorders>
            <w:shd w:val="clear" w:color="auto" w:fill="auto"/>
            <w:noWrap/>
          </w:tcPr>
          <w:p w14:paraId="061831E9" w14:textId="77777777" w:rsidR="007C6CB5" w:rsidRPr="007C6CB5" w:rsidRDefault="007C6CB5" w:rsidP="007C6CB5">
            <w:pPr>
              <w:jc w:val="right"/>
            </w:pPr>
            <w:r w:rsidRPr="007C6CB5">
              <w:rPr>
                <w:szCs w:val="20"/>
              </w:rPr>
              <w:t>115 479</w:t>
            </w:r>
          </w:p>
        </w:tc>
        <w:tc>
          <w:tcPr>
            <w:tcW w:w="1560" w:type="dxa"/>
            <w:tcBorders>
              <w:top w:val="nil"/>
              <w:left w:val="nil"/>
              <w:bottom w:val="single" w:sz="4" w:space="0" w:color="auto"/>
              <w:right w:val="single" w:sz="4" w:space="0" w:color="auto"/>
            </w:tcBorders>
            <w:shd w:val="clear" w:color="auto" w:fill="auto"/>
            <w:noWrap/>
          </w:tcPr>
          <w:p w14:paraId="693F7229" w14:textId="77777777" w:rsidR="007C6CB5" w:rsidRPr="007C6CB5" w:rsidRDefault="007C6CB5" w:rsidP="007C6CB5">
            <w:pPr>
              <w:jc w:val="right"/>
            </w:pPr>
            <w:r w:rsidRPr="007C6CB5">
              <w:rPr>
                <w:szCs w:val="20"/>
              </w:rPr>
              <w:t>35 425</w:t>
            </w:r>
          </w:p>
        </w:tc>
      </w:tr>
      <w:tr w:rsidR="007C6CB5" w:rsidRPr="007C6CB5" w14:paraId="64ACFE44" w14:textId="77777777" w:rsidTr="00487D46">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FB16CEF" w14:textId="77777777" w:rsidR="007C6CB5" w:rsidRPr="007C6CB5" w:rsidRDefault="007C6CB5" w:rsidP="007C6CB5">
            <w:pPr>
              <w:jc w:val="center"/>
              <w:rPr>
                <w:bCs/>
                <w:sz w:val="22"/>
                <w:szCs w:val="22"/>
              </w:rPr>
            </w:pPr>
            <w:r w:rsidRPr="007C6CB5">
              <w:rPr>
                <w:bCs/>
                <w:sz w:val="22"/>
                <w:szCs w:val="22"/>
              </w:rPr>
              <w:t>1 полугодие 2025 года</w:t>
            </w:r>
            <w:r w:rsidRPr="007C6CB5">
              <w:rPr>
                <w:bCs/>
                <w:sz w:val="22"/>
                <w:szCs w:val="22"/>
              </w:rPr>
              <w:tab/>
            </w:r>
          </w:p>
        </w:tc>
      </w:tr>
      <w:tr w:rsidR="007C6CB5" w:rsidRPr="007C6CB5" w14:paraId="3CFA1F80" w14:textId="77777777" w:rsidTr="00487D46">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5BA350B1" w14:textId="77777777" w:rsidR="007C6CB5" w:rsidRPr="007C6CB5" w:rsidRDefault="007C6CB5" w:rsidP="007C6CB5">
            <w:pPr>
              <w:rPr>
                <w:sz w:val="22"/>
                <w:szCs w:val="22"/>
              </w:rPr>
            </w:pPr>
            <w:r w:rsidRPr="007C6CB5">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235B75E9" w14:textId="77777777" w:rsidR="007C6CB5" w:rsidRPr="007C6CB5" w:rsidRDefault="007C6CB5" w:rsidP="007C6CB5">
            <w:pPr>
              <w:jc w:val="right"/>
            </w:pPr>
            <w:r w:rsidRPr="007C6CB5">
              <w:rPr>
                <w:szCs w:val="20"/>
              </w:rPr>
              <w:t>6 537,593</w:t>
            </w:r>
          </w:p>
        </w:tc>
        <w:tc>
          <w:tcPr>
            <w:tcW w:w="1560" w:type="dxa"/>
            <w:tcBorders>
              <w:top w:val="nil"/>
              <w:left w:val="nil"/>
              <w:bottom w:val="single" w:sz="4" w:space="0" w:color="auto"/>
              <w:right w:val="single" w:sz="4" w:space="0" w:color="auto"/>
            </w:tcBorders>
            <w:shd w:val="clear" w:color="auto" w:fill="auto"/>
            <w:noWrap/>
          </w:tcPr>
          <w:p w14:paraId="06C73CCC" w14:textId="77777777" w:rsidR="007C6CB5" w:rsidRPr="007C6CB5" w:rsidRDefault="007C6CB5" w:rsidP="007C6CB5">
            <w:pPr>
              <w:jc w:val="right"/>
            </w:pPr>
            <w:r w:rsidRPr="007C6CB5">
              <w:rPr>
                <w:szCs w:val="20"/>
              </w:rPr>
              <w:t>1 441,000</w:t>
            </w:r>
          </w:p>
        </w:tc>
        <w:tc>
          <w:tcPr>
            <w:tcW w:w="1560" w:type="dxa"/>
            <w:tcBorders>
              <w:top w:val="nil"/>
              <w:left w:val="nil"/>
              <w:bottom w:val="single" w:sz="4" w:space="0" w:color="auto"/>
              <w:right w:val="single" w:sz="4" w:space="0" w:color="auto"/>
            </w:tcBorders>
            <w:shd w:val="clear" w:color="auto" w:fill="auto"/>
            <w:noWrap/>
          </w:tcPr>
          <w:p w14:paraId="247406B9" w14:textId="77777777" w:rsidR="007C6CB5" w:rsidRPr="007C6CB5" w:rsidRDefault="007C6CB5" w:rsidP="007C6CB5">
            <w:pPr>
              <w:jc w:val="right"/>
            </w:pPr>
            <w:r w:rsidRPr="007C6CB5">
              <w:rPr>
                <w:szCs w:val="20"/>
              </w:rPr>
              <w:t>3 972,618</w:t>
            </w:r>
          </w:p>
        </w:tc>
        <w:tc>
          <w:tcPr>
            <w:tcW w:w="1560" w:type="dxa"/>
            <w:tcBorders>
              <w:top w:val="nil"/>
              <w:left w:val="nil"/>
              <w:bottom w:val="single" w:sz="4" w:space="0" w:color="auto"/>
              <w:right w:val="single" w:sz="4" w:space="0" w:color="auto"/>
            </w:tcBorders>
            <w:shd w:val="clear" w:color="auto" w:fill="auto"/>
            <w:noWrap/>
          </w:tcPr>
          <w:p w14:paraId="1232ABEB" w14:textId="77777777" w:rsidR="007C6CB5" w:rsidRPr="007C6CB5" w:rsidRDefault="007C6CB5" w:rsidP="007C6CB5">
            <w:pPr>
              <w:jc w:val="right"/>
            </w:pPr>
            <w:r w:rsidRPr="007C6CB5">
              <w:rPr>
                <w:szCs w:val="20"/>
              </w:rPr>
              <w:t>1 123,975</w:t>
            </w:r>
          </w:p>
        </w:tc>
      </w:tr>
      <w:tr w:rsidR="007C6CB5" w:rsidRPr="007C6CB5" w14:paraId="44683B26" w14:textId="77777777" w:rsidTr="00487D46">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62975620" w14:textId="77777777" w:rsidR="007C6CB5" w:rsidRPr="007C6CB5" w:rsidRDefault="007C6CB5" w:rsidP="007C6CB5">
            <w:pPr>
              <w:rPr>
                <w:bCs/>
                <w:sz w:val="22"/>
                <w:szCs w:val="22"/>
              </w:rPr>
            </w:pPr>
            <w:r w:rsidRPr="007C6CB5">
              <w:rPr>
                <w:sz w:val="22"/>
                <w:szCs w:val="22"/>
              </w:rPr>
              <w:t>Среднеотпускной тариф, руб./куб. м</w:t>
            </w:r>
          </w:p>
        </w:tc>
        <w:tc>
          <w:tcPr>
            <w:tcW w:w="1480" w:type="dxa"/>
            <w:tcBorders>
              <w:top w:val="nil"/>
              <w:left w:val="nil"/>
              <w:bottom w:val="single" w:sz="4" w:space="0" w:color="auto"/>
              <w:right w:val="single" w:sz="4" w:space="0" w:color="auto"/>
            </w:tcBorders>
            <w:shd w:val="clear" w:color="auto" w:fill="auto"/>
            <w:noWrap/>
          </w:tcPr>
          <w:p w14:paraId="62D007A7" w14:textId="77777777" w:rsidR="007C6CB5" w:rsidRPr="007C6CB5" w:rsidRDefault="007C6CB5" w:rsidP="007C6CB5">
            <w:pPr>
              <w:jc w:val="right"/>
              <w:rPr>
                <w:bCs/>
              </w:rPr>
            </w:pPr>
            <w:r w:rsidRPr="007C6CB5">
              <w:rPr>
                <w:szCs w:val="20"/>
              </w:rPr>
              <w:t>13,03</w:t>
            </w:r>
          </w:p>
        </w:tc>
        <w:tc>
          <w:tcPr>
            <w:tcW w:w="1560" w:type="dxa"/>
            <w:tcBorders>
              <w:top w:val="nil"/>
              <w:left w:val="nil"/>
              <w:bottom w:val="single" w:sz="4" w:space="0" w:color="auto"/>
              <w:right w:val="single" w:sz="4" w:space="0" w:color="auto"/>
            </w:tcBorders>
            <w:shd w:val="clear" w:color="auto" w:fill="auto"/>
            <w:noWrap/>
          </w:tcPr>
          <w:p w14:paraId="61C27F70" w14:textId="77777777" w:rsidR="007C6CB5" w:rsidRPr="007C6CB5" w:rsidRDefault="007C6CB5" w:rsidP="007C6CB5">
            <w:pPr>
              <w:jc w:val="right"/>
              <w:rPr>
                <w:bCs/>
              </w:rPr>
            </w:pPr>
            <w:r w:rsidRPr="007C6CB5">
              <w:rPr>
                <w:szCs w:val="20"/>
              </w:rPr>
              <w:t>13,49</w:t>
            </w:r>
          </w:p>
        </w:tc>
        <w:tc>
          <w:tcPr>
            <w:tcW w:w="1560" w:type="dxa"/>
            <w:tcBorders>
              <w:top w:val="nil"/>
              <w:left w:val="nil"/>
              <w:bottom w:val="single" w:sz="4" w:space="0" w:color="auto"/>
              <w:right w:val="single" w:sz="4" w:space="0" w:color="auto"/>
            </w:tcBorders>
            <w:shd w:val="clear" w:color="auto" w:fill="auto"/>
            <w:noWrap/>
          </w:tcPr>
          <w:p w14:paraId="7D9FC97F" w14:textId="77777777" w:rsidR="007C6CB5" w:rsidRPr="007C6CB5" w:rsidRDefault="007C6CB5" w:rsidP="007C6CB5">
            <w:pPr>
              <w:jc w:val="right"/>
              <w:rPr>
                <w:bCs/>
              </w:rPr>
            </w:pPr>
            <w:r w:rsidRPr="007C6CB5">
              <w:rPr>
                <w:szCs w:val="20"/>
              </w:rPr>
              <w:t>12,71</w:t>
            </w:r>
          </w:p>
        </w:tc>
        <w:tc>
          <w:tcPr>
            <w:tcW w:w="1560" w:type="dxa"/>
            <w:tcBorders>
              <w:top w:val="nil"/>
              <w:left w:val="nil"/>
              <w:bottom w:val="single" w:sz="4" w:space="0" w:color="auto"/>
              <w:right w:val="single" w:sz="4" w:space="0" w:color="auto"/>
            </w:tcBorders>
            <w:shd w:val="clear" w:color="auto" w:fill="auto"/>
            <w:noWrap/>
          </w:tcPr>
          <w:p w14:paraId="7601F6DC" w14:textId="77777777" w:rsidR="007C6CB5" w:rsidRPr="007C6CB5" w:rsidRDefault="007C6CB5" w:rsidP="007C6CB5">
            <w:pPr>
              <w:jc w:val="right"/>
              <w:rPr>
                <w:bCs/>
              </w:rPr>
            </w:pPr>
            <w:r w:rsidRPr="007C6CB5">
              <w:rPr>
                <w:szCs w:val="20"/>
              </w:rPr>
              <w:t>13,52</w:t>
            </w:r>
          </w:p>
        </w:tc>
      </w:tr>
      <w:tr w:rsidR="007C6CB5" w:rsidRPr="007C6CB5" w14:paraId="1873DCE6" w14:textId="77777777" w:rsidTr="00487D46">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6DB209ED" w14:textId="77777777" w:rsidR="007C6CB5" w:rsidRPr="007C6CB5" w:rsidRDefault="007C6CB5" w:rsidP="007C6CB5">
            <w:pPr>
              <w:rPr>
                <w:sz w:val="22"/>
                <w:szCs w:val="22"/>
              </w:rPr>
            </w:pPr>
            <w:r w:rsidRPr="007C6CB5">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6233C33B" w14:textId="77777777" w:rsidR="007C6CB5" w:rsidRPr="007C6CB5" w:rsidRDefault="007C6CB5" w:rsidP="007C6CB5">
            <w:pPr>
              <w:jc w:val="right"/>
            </w:pPr>
            <w:r w:rsidRPr="007C6CB5">
              <w:rPr>
                <w:szCs w:val="20"/>
              </w:rPr>
              <w:t>85 127</w:t>
            </w:r>
          </w:p>
        </w:tc>
        <w:tc>
          <w:tcPr>
            <w:tcW w:w="1560" w:type="dxa"/>
            <w:tcBorders>
              <w:top w:val="nil"/>
              <w:left w:val="nil"/>
              <w:bottom w:val="single" w:sz="4" w:space="0" w:color="auto"/>
              <w:right w:val="single" w:sz="4" w:space="0" w:color="auto"/>
            </w:tcBorders>
            <w:shd w:val="clear" w:color="auto" w:fill="auto"/>
            <w:noWrap/>
          </w:tcPr>
          <w:p w14:paraId="76D58B44" w14:textId="77777777" w:rsidR="007C6CB5" w:rsidRPr="007C6CB5" w:rsidRDefault="007C6CB5" w:rsidP="007C6CB5">
            <w:pPr>
              <w:jc w:val="right"/>
            </w:pPr>
            <w:r w:rsidRPr="007C6CB5">
              <w:rPr>
                <w:szCs w:val="20"/>
              </w:rPr>
              <w:t>19 439</w:t>
            </w:r>
          </w:p>
        </w:tc>
        <w:tc>
          <w:tcPr>
            <w:tcW w:w="1560" w:type="dxa"/>
            <w:tcBorders>
              <w:top w:val="nil"/>
              <w:left w:val="nil"/>
              <w:bottom w:val="single" w:sz="4" w:space="0" w:color="auto"/>
              <w:right w:val="single" w:sz="4" w:space="0" w:color="auto"/>
            </w:tcBorders>
            <w:shd w:val="clear" w:color="auto" w:fill="auto"/>
            <w:noWrap/>
          </w:tcPr>
          <w:p w14:paraId="794CB1ED" w14:textId="77777777" w:rsidR="007C6CB5" w:rsidRPr="007C6CB5" w:rsidRDefault="007C6CB5" w:rsidP="007C6CB5">
            <w:pPr>
              <w:jc w:val="right"/>
            </w:pPr>
            <w:r w:rsidRPr="007C6CB5">
              <w:rPr>
                <w:szCs w:val="20"/>
              </w:rPr>
              <w:t>50 492</w:t>
            </w:r>
          </w:p>
        </w:tc>
        <w:tc>
          <w:tcPr>
            <w:tcW w:w="1560" w:type="dxa"/>
            <w:tcBorders>
              <w:top w:val="nil"/>
              <w:left w:val="nil"/>
              <w:bottom w:val="single" w:sz="4" w:space="0" w:color="auto"/>
              <w:right w:val="single" w:sz="4" w:space="0" w:color="auto"/>
            </w:tcBorders>
            <w:shd w:val="clear" w:color="auto" w:fill="auto"/>
            <w:noWrap/>
          </w:tcPr>
          <w:p w14:paraId="0E52C59D" w14:textId="77777777" w:rsidR="007C6CB5" w:rsidRPr="007C6CB5" w:rsidRDefault="007C6CB5" w:rsidP="007C6CB5">
            <w:pPr>
              <w:jc w:val="right"/>
            </w:pPr>
            <w:r w:rsidRPr="007C6CB5">
              <w:rPr>
                <w:szCs w:val="20"/>
              </w:rPr>
              <w:t>15 196</w:t>
            </w:r>
          </w:p>
        </w:tc>
      </w:tr>
      <w:tr w:rsidR="007C6CB5" w:rsidRPr="007C6CB5" w14:paraId="5B8C045D" w14:textId="77777777" w:rsidTr="00487D46">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FEE1442" w14:textId="77777777" w:rsidR="007C6CB5" w:rsidRPr="007C6CB5" w:rsidRDefault="007C6CB5" w:rsidP="007C6CB5">
            <w:pPr>
              <w:jc w:val="center"/>
              <w:rPr>
                <w:bCs/>
                <w:sz w:val="22"/>
                <w:szCs w:val="22"/>
              </w:rPr>
            </w:pPr>
            <w:r w:rsidRPr="007C6CB5">
              <w:rPr>
                <w:bCs/>
                <w:sz w:val="22"/>
                <w:szCs w:val="22"/>
              </w:rPr>
              <w:t>2 полугодие 2025 года</w:t>
            </w:r>
            <w:r w:rsidRPr="007C6CB5">
              <w:rPr>
                <w:bCs/>
                <w:sz w:val="22"/>
                <w:szCs w:val="22"/>
              </w:rPr>
              <w:tab/>
            </w:r>
          </w:p>
        </w:tc>
      </w:tr>
      <w:tr w:rsidR="007C6CB5" w:rsidRPr="007C6CB5" w14:paraId="344F8AE9" w14:textId="77777777" w:rsidTr="00487D46">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5903C34" w14:textId="77777777" w:rsidR="007C6CB5" w:rsidRPr="007C6CB5" w:rsidRDefault="007C6CB5" w:rsidP="007C6CB5">
            <w:pPr>
              <w:rPr>
                <w:sz w:val="22"/>
                <w:szCs w:val="22"/>
              </w:rPr>
            </w:pPr>
            <w:r w:rsidRPr="007C6CB5">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29625741" w14:textId="77777777" w:rsidR="007C6CB5" w:rsidRPr="007C6CB5" w:rsidRDefault="007C6CB5" w:rsidP="007C6CB5">
            <w:pPr>
              <w:jc w:val="right"/>
            </w:pPr>
            <w:r w:rsidRPr="007C6CB5">
              <w:rPr>
                <w:szCs w:val="20"/>
              </w:rPr>
              <w:t>7 562,294</w:t>
            </w:r>
          </w:p>
        </w:tc>
        <w:tc>
          <w:tcPr>
            <w:tcW w:w="1560" w:type="dxa"/>
            <w:tcBorders>
              <w:top w:val="nil"/>
              <w:left w:val="nil"/>
              <w:bottom w:val="single" w:sz="4" w:space="0" w:color="auto"/>
              <w:right w:val="single" w:sz="4" w:space="0" w:color="auto"/>
            </w:tcBorders>
            <w:shd w:val="clear" w:color="auto" w:fill="auto"/>
            <w:noWrap/>
          </w:tcPr>
          <w:p w14:paraId="3CBA3394" w14:textId="77777777" w:rsidR="007C6CB5" w:rsidRPr="007C6CB5" w:rsidRDefault="007C6CB5" w:rsidP="007C6CB5">
            <w:pPr>
              <w:jc w:val="right"/>
            </w:pPr>
            <w:r w:rsidRPr="007C6CB5">
              <w:rPr>
                <w:szCs w:val="20"/>
              </w:rPr>
              <w:t>1 662,517</w:t>
            </w:r>
          </w:p>
        </w:tc>
        <w:tc>
          <w:tcPr>
            <w:tcW w:w="1560" w:type="dxa"/>
            <w:tcBorders>
              <w:top w:val="nil"/>
              <w:left w:val="nil"/>
              <w:bottom w:val="single" w:sz="4" w:space="0" w:color="auto"/>
              <w:right w:val="single" w:sz="4" w:space="0" w:color="auto"/>
            </w:tcBorders>
            <w:shd w:val="clear" w:color="auto" w:fill="auto"/>
            <w:noWrap/>
          </w:tcPr>
          <w:p w14:paraId="4E597BDF" w14:textId="77777777" w:rsidR="007C6CB5" w:rsidRPr="007C6CB5" w:rsidRDefault="007C6CB5" w:rsidP="007C6CB5">
            <w:pPr>
              <w:jc w:val="right"/>
            </w:pPr>
            <w:r w:rsidRPr="007C6CB5">
              <w:rPr>
                <w:szCs w:val="20"/>
              </w:rPr>
              <w:t>4 563,682</w:t>
            </w:r>
          </w:p>
        </w:tc>
        <w:tc>
          <w:tcPr>
            <w:tcW w:w="1560" w:type="dxa"/>
            <w:tcBorders>
              <w:top w:val="nil"/>
              <w:left w:val="nil"/>
              <w:bottom w:val="single" w:sz="4" w:space="0" w:color="auto"/>
              <w:right w:val="single" w:sz="4" w:space="0" w:color="auto"/>
            </w:tcBorders>
            <w:shd w:val="clear" w:color="auto" w:fill="auto"/>
            <w:noWrap/>
          </w:tcPr>
          <w:p w14:paraId="59F20250" w14:textId="77777777" w:rsidR="007C6CB5" w:rsidRPr="007C6CB5" w:rsidRDefault="007C6CB5" w:rsidP="007C6CB5">
            <w:pPr>
              <w:jc w:val="right"/>
            </w:pPr>
            <w:r w:rsidRPr="007C6CB5">
              <w:rPr>
                <w:szCs w:val="20"/>
              </w:rPr>
              <w:t>1 336,095</w:t>
            </w:r>
          </w:p>
        </w:tc>
      </w:tr>
      <w:tr w:rsidR="007C6CB5" w:rsidRPr="007C6CB5" w14:paraId="52DAD299" w14:textId="77777777" w:rsidTr="00487D46">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6A90C9EF" w14:textId="77777777" w:rsidR="007C6CB5" w:rsidRPr="007C6CB5" w:rsidRDefault="007C6CB5" w:rsidP="007C6CB5">
            <w:pPr>
              <w:rPr>
                <w:bCs/>
                <w:sz w:val="22"/>
                <w:szCs w:val="22"/>
              </w:rPr>
            </w:pPr>
            <w:r w:rsidRPr="007C6CB5">
              <w:rPr>
                <w:sz w:val="22"/>
                <w:szCs w:val="22"/>
              </w:rPr>
              <w:t>Среднеотпускной тариф, руб./куб. м</w:t>
            </w:r>
          </w:p>
        </w:tc>
        <w:tc>
          <w:tcPr>
            <w:tcW w:w="1480" w:type="dxa"/>
            <w:tcBorders>
              <w:top w:val="nil"/>
              <w:left w:val="nil"/>
              <w:bottom w:val="single" w:sz="4" w:space="0" w:color="auto"/>
              <w:right w:val="single" w:sz="4" w:space="0" w:color="auto"/>
            </w:tcBorders>
            <w:shd w:val="clear" w:color="auto" w:fill="auto"/>
            <w:noWrap/>
          </w:tcPr>
          <w:p w14:paraId="4F9FC5FE" w14:textId="77777777" w:rsidR="007C6CB5" w:rsidRPr="007C6CB5" w:rsidRDefault="007C6CB5" w:rsidP="007C6CB5">
            <w:pPr>
              <w:jc w:val="right"/>
              <w:rPr>
                <w:bCs/>
              </w:rPr>
            </w:pPr>
            <w:r w:rsidRPr="007C6CB5">
              <w:rPr>
                <w:szCs w:val="20"/>
              </w:rPr>
              <w:t>14,59</w:t>
            </w:r>
          </w:p>
        </w:tc>
        <w:tc>
          <w:tcPr>
            <w:tcW w:w="1560" w:type="dxa"/>
            <w:tcBorders>
              <w:top w:val="nil"/>
              <w:left w:val="nil"/>
              <w:bottom w:val="single" w:sz="4" w:space="0" w:color="auto"/>
              <w:right w:val="single" w:sz="4" w:space="0" w:color="auto"/>
            </w:tcBorders>
            <w:shd w:val="clear" w:color="auto" w:fill="auto"/>
            <w:noWrap/>
          </w:tcPr>
          <w:p w14:paraId="3F7B77E4" w14:textId="77777777" w:rsidR="007C6CB5" w:rsidRPr="007C6CB5" w:rsidRDefault="007C6CB5" w:rsidP="007C6CB5">
            <w:pPr>
              <w:jc w:val="right"/>
              <w:rPr>
                <w:bCs/>
              </w:rPr>
            </w:pPr>
            <w:r w:rsidRPr="007C6CB5">
              <w:rPr>
                <w:szCs w:val="20"/>
              </w:rPr>
              <w:t>15,11</w:t>
            </w:r>
          </w:p>
        </w:tc>
        <w:tc>
          <w:tcPr>
            <w:tcW w:w="1560" w:type="dxa"/>
            <w:tcBorders>
              <w:top w:val="nil"/>
              <w:left w:val="nil"/>
              <w:bottom w:val="single" w:sz="4" w:space="0" w:color="auto"/>
              <w:right w:val="single" w:sz="4" w:space="0" w:color="auto"/>
            </w:tcBorders>
            <w:shd w:val="clear" w:color="auto" w:fill="auto"/>
            <w:noWrap/>
          </w:tcPr>
          <w:p w14:paraId="7EB33EC4" w14:textId="77777777" w:rsidR="007C6CB5" w:rsidRPr="007C6CB5" w:rsidRDefault="007C6CB5" w:rsidP="007C6CB5">
            <w:pPr>
              <w:jc w:val="right"/>
              <w:rPr>
                <w:bCs/>
              </w:rPr>
            </w:pPr>
            <w:r w:rsidRPr="007C6CB5">
              <w:rPr>
                <w:szCs w:val="20"/>
              </w:rPr>
              <w:t>14,24</w:t>
            </w:r>
          </w:p>
        </w:tc>
        <w:tc>
          <w:tcPr>
            <w:tcW w:w="1560" w:type="dxa"/>
            <w:tcBorders>
              <w:top w:val="nil"/>
              <w:left w:val="nil"/>
              <w:bottom w:val="single" w:sz="4" w:space="0" w:color="auto"/>
              <w:right w:val="single" w:sz="4" w:space="0" w:color="auto"/>
            </w:tcBorders>
            <w:shd w:val="clear" w:color="auto" w:fill="auto"/>
            <w:noWrap/>
          </w:tcPr>
          <w:p w14:paraId="3D7BD658" w14:textId="77777777" w:rsidR="007C6CB5" w:rsidRPr="007C6CB5" w:rsidRDefault="007C6CB5" w:rsidP="007C6CB5">
            <w:pPr>
              <w:jc w:val="right"/>
              <w:rPr>
                <w:bCs/>
              </w:rPr>
            </w:pPr>
            <w:r w:rsidRPr="007C6CB5">
              <w:rPr>
                <w:szCs w:val="20"/>
              </w:rPr>
              <w:t>15,14</w:t>
            </w:r>
          </w:p>
        </w:tc>
      </w:tr>
      <w:tr w:rsidR="007C6CB5" w:rsidRPr="007C6CB5" w14:paraId="03BFD1B5" w14:textId="77777777" w:rsidTr="00487D46">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FCE0F40" w14:textId="77777777" w:rsidR="007C6CB5" w:rsidRPr="007C6CB5" w:rsidRDefault="007C6CB5" w:rsidP="007C6CB5">
            <w:pPr>
              <w:rPr>
                <w:sz w:val="22"/>
                <w:szCs w:val="22"/>
              </w:rPr>
            </w:pPr>
            <w:r w:rsidRPr="007C6CB5">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0F2BD1A9" w14:textId="77777777" w:rsidR="007C6CB5" w:rsidRPr="007C6CB5" w:rsidRDefault="007C6CB5" w:rsidP="007C6CB5">
            <w:pPr>
              <w:jc w:val="right"/>
            </w:pPr>
            <w:r w:rsidRPr="007C6CB5">
              <w:rPr>
                <w:szCs w:val="20"/>
              </w:rPr>
              <w:t>110 337</w:t>
            </w:r>
          </w:p>
        </w:tc>
        <w:tc>
          <w:tcPr>
            <w:tcW w:w="1560" w:type="dxa"/>
            <w:tcBorders>
              <w:top w:val="nil"/>
              <w:left w:val="nil"/>
              <w:bottom w:val="single" w:sz="4" w:space="0" w:color="auto"/>
              <w:right w:val="single" w:sz="4" w:space="0" w:color="auto"/>
            </w:tcBorders>
            <w:shd w:val="clear" w:color="auto" w:fill="auto"/>
            <w:noWrap/>
          </w:tcPr>
          <w:p w14:paraId="1F16F7D8" w14:textId="77777777" w:rsidR="007C6CB5" w:rsidRPr="007C6CB5" w:rsidRDefault="007C6CB5" w:rsidP="007C6CB5">
            <w:pPr>
              <w:jc w:val="right"/>
            </w:pPr>
            <w:r w:rsidRPr="007C6CB5">
              <w:rPr>
                <w:szCs w:val="20"/>
              </w:rPr>
              <w:t>25 121</w:t>
            </w:r>
          </w:p>
        </w:tc>
        <w:tc>
          <w:tcPr>
            <w:tcW w:w="1560" w:type="dxa"/>
            <w:tcBorders>
              <w:top w:val="nil"/>
              <w:left w:val="nil"/>
              <w:bottom w:val="single" w:sz="4" w:space="0" w:color="auto"/>
              <w:right w:val="single" w:sz="4" w:space="0" w:color="auto"/>
            </w:tcBorders>
            <w:shd w:val="clear" w:color="auto" w:fill="auto"/>
            <w:noWrap/>
          </w:tcPr>
          <w:p w14:paraId="4F2EDCD4" w14:textId="77777777" w:rsidR="007C6CB5" w:rsidRPr="007C6CB5" w:rsidRDefault="007C6CB5" w:rsidP="007C6CB5">
            <w:pPr>
              <w:jc w:val="right"/>
            </w:pPr>
            <w:r w:rsidRPr="007C6CB5">
              <w:rPr>
                <w:szCs w:val="20"/>
              </w:rPr>
              <w:t>64 987</w:t>
            </w:r>
          </w:p>
        </w:tc>
        <w:tc>
          <w:tcPr>
            <w:tcW w:w="1560" w:type="dxa"/>
            <w:tcBorders>
              <w:top w:val="nil"/>
              <w:left w:val="nil"/>
              <w:bottom w:val="single" w:sz="4" w:space="0" w:color="auto"/>
              <w:right w:val="single" w:sz="4" w:space="0" w:color="auto"/>
            </w:tcBorders>
            <w:shd w:val="clear" w:color="auto" w:fill="auto"/>
            <w:noWrap/>
          </w:tcPr>
          <w:p w14:paraId="53DA962B" w14:textId="77777777" w:rsidR="007C6CB5" w:rsidRPr="007C6CB5" w:rsidRDefault="007C6CB5" w:rsidP="007C6CB5">
            <w:pPr>
              <w:jc w:val="right"/>
            </w:pPr>
            <w:r w:rsidRPr="007C6CB5">
              <w:rPr>
                <w:szCs w:val="20"/>
              </w:rPr>
              <w:t>20 229</w:t>
            </w:r>
          </w:p>
        </w:tc>
      </w:tr>
    </w:tbl>
    <w:p w14:paraId="70DCB74F" w14:textId="77777777" w:rsidR="007C6CB5" w:rsidRPr="007C6CB5" w:rsidRDefault="007C6CB5" w:rsidP="007C6CB5">
      <w:pPr>
        <w:keepNext/>
        <w:jc w:val="center"/>
        <w:outlineLvl w:val="1"/>
        <w:rPr>
          <w:b/>
          <w:sz w:val="28"/>
          <w:szCs w:val="20"/>
        </w:rPr>
      </w:pPr>
    </w:p>
    <w:p w14:paraId="5E71587E" w14:textId="77777777" w:rsidR="007C6CB5" w:rsidRPr="007C6CB5" w:rsidRDefault="007C6CB5" w:rsidP="007C6CB5">
      <w:pPr>
        <w:rPr>
          <w:szCs w:val="20"/>
        </w:rPr>
      </w:pPr>
    </w:p>
    <w:bookmarkEnd w:id="96"/>
    <w:bookmarkEnd w:id="97"/>
    <w:bookmarkEnd w:id="98"/>
    <w:p w14:paraId="3D5CD149" w14:textId="77777777" w:rsidR="007C6CB5" w:rsidRPr="007C6CB5" w:rsidRDefault="007C6CB5" w:rsidP="007C6CB5">
      <w:pPr>
        <w:keepNext/>
        <w:tabs>
          <w:tab w:val="left" w:pos="567"/>
        </w:tabs>
        <w:jc w:val="both"/>
        <w:outlineLvl w:val="0"/>
        <w:rPr>
          <w:b/>
          <w:sz w:val="28"/>
          <w:szCs w:val="28"/>
        </w:rPr>
      </w:pPr>
      <w:r w:rsidRPr="007C6CB5">
        <w:rPr>
          <w:b/>
          <w:sz w:val="28"/>
          <w:szCs w:val="28"/>
        </w:rPr>
        <w:t>9. ТАРИФЫ НА ГОРЯЧУЮ ВОДУ, РЕАЛИЗУЕМУЮ НА ПОТРЕБИТЕЛЬСКОМ РЫНКЕ</w:t>
      </w:r>
    </w:p>
    <w:p w14:paraId="2CD5AC7F" w14:textId="77777777" w:rsidR="007C6CB5" w:rsidRPr="007C6CB5" w:rsidRDefault="007C6CB5" w:rsidP="007C6CB5">
      <w:pPr>
        <w:rPr>
          <w:sz w:val="28"/>
          <w:szCs w:val="28"/>
        </w:rPr>
      </w:pPr>
    </w:p>
    <w:p w14:paraId="1C4748D9" w14:textId="77777777" w:rsidR="007C6CB5" w:rsidRPr="007C6CB5" w:rsidRDefault="007C6CB5" w:rsidP="007C6CB5">
      <w:pPr>
        <w:ind w:firstLine="709"/>
        <w:jc w:val="both"/>
        <w:rPr>
          <w:sz w:val="28"/>
          <w:szCs w:val="28"/>
        </w:rPr>
      </w:pPr>
      <w:r w:rsidRPr="007C6CB5">
        <w:rPr>
          <w:sz w:val="28"/>
          <w:szCs w:val="28"/>
        </w:rPr>
        <w:t>Предприятие предоставляет коммунальную услугу по горячему водоснабжению на территории Кемеровского городского округа в открытой системе горячего водоснабжения.</w:t>
      </w:r>
    </w:p>
    <w:p w14:paraId="75C275F6" w14:textId="77777777" w:rsidR="007C6CB5" w:rsidRPr="007C6CB5" w:rsidRDefault="007C6CB5" w:rsidP="007C6CB5">
      <w:pPr>
        <w:tabs>
          <w:tab w:val="left" w:pos="0"/>
          <w:tab w:val="left" w:pos="9900"/>
        </w:tabs>
        <w:ind w:right="-1" w:firstLine="709"/>
        <w:jc w:val="both"/>
        <w:rPr>
          <w:color w:val="000000"/>
          <w:sz w:val="28"/>
          <w:szCs w:val="28"/>
        </w:rPr>
      </w:pPr>
      <w:r w:rsidRPr="007C6CB5">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403442FF" w14:textId="77777777" w:rsidR="007C6CB5" w:rsidRPr="007C6CB5" w:rsidRDefault="007C6CB5" w:rsidP="007C6CB5">
      <w:pPr>
        <w:ind w:firstLine="851"/>
        <w:jc w:val="both"/>
        <w:rPr>
          <w:sz w:val="28"/>
          <w:szCs w:val="28"/>
        </w:rPr>
      </w:pPr>
      <w:r w:rsidRPr="007C6CB5">
        <w:rPr>
          <w:bCs/>
          <w:sz w:val="28"/>
          <w:szCs w:val="28"/>
        </w:rPr>
        <w:t xml:space="preserve">Компонент на тепловую энергию для </w:t>
      </w:r>
      <w:r w:rsidRPr="007C6CB5">
        <w:rPr>
          <w:bCs/>
          <w:color w:val="000000"/>
          <w:kern w:val="32"/>
          <w:sz w:val="28"/>
          <w:szCs w:val="28"/>
        </w:rPr>
        <w:t xml:space="preserve">АО «Кемеровская генерация» </w:t>
      </w:r>
      <w:r w:rsidRPr="007C6CB5">
        <w:rPr>
          <w:bCs/>
          <w:sz w:val="28"/>
          <w:szCs w:val="28"/>
        </w:rPr>
        <w:t>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14:paraId="2FFB0861" w14:textId="77777777" w:rsidR="007C6CB5" w:rsidRPr="007C6CB5" w:rsidRDefault="007C6CB5" w:rsidP="007C6CB5">
      <w:pPr>
        <w:ind w:firstLine="851"/>
        <w:jc w:val="both"/>
        <w:rPr>
          <w:sz w:val="28"/>
          <w:szCs w:val="28"/>
        </w:rPr>
      </w:pPr>
      <w:r w:rsidRPr="007C6CB5">
        <w:rPr>
          <w:bCs/>
          <w:sz w:val="28"/>
          <w:szCs w:val="28"/>
        </w:rPr>
        <w:t xml:space="preserve">Компонент на теплоноситель для </w:t>
      </w:r>
      <w:r w:rsidRPr="007C6CB5">
        <w:rPr>
          <w:bCs/>
          <w:color w:val="000000"/>
          <w:kern w:val="32"/>
          <w:sz w:val="28"/>
          <w:szCs w:val="28"/>
        </w:rPr>
        <w:t xml:space="preserve">АО «Кемеровская генерация» </w:t>
      </w:r>
      <w:r w:rsidRPr="007C6CB5">
        <w:rPr>
          <w:bCs/>
          <w:sz w:val="28"/>
          <w:szCs w:val="28"/>
        </w:rPr>
        <w:t>принят в размере тарифа на теплоноситель.</w:t>
      </w:r>
    </w:p>
    <w:p w14:paraId="4C7D3F9D" w14:textId="77777777" w:rsidR="007C6CB5" w:rsidRPr="007C6CB5" w:rsidRDefault="007C6CB5" w:rsidP="007C6CB5">
      <w:pPr>
        <w:ind w:firstLine="851"/>
        <w:jc w:val="both"/>
        <w:rPr>
          <w:sz w:val="28"/>
          <w:szCs w:val="28"/>
        </w:rPr>
      </w:pPr>
      <w:r w:rsidRPr="007C6CB5">
        <w:rPr>
          <w:sz w:val="28"/>
          <w:szCs w:val="28"/>
        </w:rPr>
        <w:t>На основании вышеуказанного эксперты предлагают принять, тарифы на горячую воду</w:t>
      </w:r>
      <w:r w:rsidRPr="007C6CB5">
        <w:rPr>
          <w:color w:val="000000"/>
          <w:sz w:val="28"/>
          <w:szCs w:val="28"/>
        </w:rPr>
        <w:t xml:space="preserve"> в открытой системе горячего водоснабжения</w:t>
      </w:r>
      <w:r w:rsidRPr="007C6CB5">
        <w:rPr>
          <w:sz w:val="28"/>
          <w:szCs w:val="28"/>
        </w:rPr>
        <w:t xml:space="preserve"> на 2025 год для </w:t>
      </w:r>
      <w:r w:rsidRPr="007C6CB5">
        <w:rPr>
          <w:bCs/>
          <w:color w:val="000000"/>
          <w:kern w:val="32"/>
          <w:sz w:val="28"/>
          <w:szCs w:val="28"/>
        </w:rPr>
        <w:t>АО «Кемеровская генерация»</w:t>
      </w:r>
      <w:r w:rsidRPr="007C6CB5">
        <w:rPr>
          <w:sz w:val="28"/>
          <w:szCs w:val="28"/>
        </w:rPr>
        <w:t xml:space="preserve"> в виде, указанном в таблице 22.</w:t>
      </w:r>
    </w:p>
    <w:p w14:paraId="7BFE43B9" w14:textId="77777777" w:rsidR="007C6CB5" w:rsidRPr="007C6CB5" w:rsidRDefault="007C6CB5" w:rsidP="007C6CB5">
      <w:pPr>
        <w:tabs>
          <w:tab w:val="left" w:pos="1890"/>
        </w:tabs>
        <w:ind w:right="-1"/>
        <w:jc w:val="center"/>
        <w:rPr>
          <w:b/>
          <w:szCs w:val="20"/>
        </w:rPr>
        <w:sectPr w:rsidR="007C6CB5" w:rsidRPr="007C6CB5" w:rsidSect="007C6CB5">
          <w:pgSz w:w="11906" w:h="16838"/>
          <w:pgMar w:top="851" w:right="849" w:bottom="567" w:left="1418" w:header="720" w:footer="720" w:gutter="0"/>
          <w:cols w:space="720"/>
        </w:sectPr>
      </w:pPr>
    </w:p>
    <w:p w14:paraId="6478FA4E" w14:textId="77777777" w:rsidR="007C6CB5" w:rsidRPr="007C6CB5" w:rsidRDefault="007C6CB5" w:rsidP="007C6CB5">
      <w:pPr>
        <w:tabs>
          <w:tab w:val="left" w:pos="1890"/>
        </w:tabs>
        <w:jc w:val="right"/>
        <w:rPr>
          <w:sz w:val="28"/>
          <w:szCs w:val="28"/>
        </w:rPr>
      </w:pPr>
      <w:r w:rsidRPr="007C6CB5">
        <w:rPr>
          <w:sz w:val="28"/>
          <w:szCs w:val="28"/>
        </w:rPr>
        <w:lastRenderedPageBreak/>
        <w:t>Таблица 22</w:t>
      </w:r>
    </w:p>
    <w:p w14:paraId="102763F9" w14:textId="77777777" w:rsidR="007C6CB5" w:rsidRPr="007C6CB5" w:rsidRDefault="007C6CB5" w:rsidP="007C6CB5">
      <w:pPr>
        <w:tabs>
          <w:tab w:val="left" w:pos="1890"/>
        </w:tabs>
        <w:jc w:val="center"/>
        <w:rPr>
          <w:b/>
          <w:sz w:val="28"/>
          <w:szCs w:val="28"/>
        </w:rPr>
      </w:pPr>
      <w:r w:rsidRPr="007C6CB5">
        <w:rPr>
          <w:b/>
          <w:sz w:val="28"/>
          <w:szCs w:val="28"/>
        </w:rPr>
        <w:t>Тарифы на горячую воду АО «Кемеровская генерация», реализуемую в открытой системе горячего водоснабжения на потребительском рынке Кемеровского городского округа</w:t>
      </w:r>
    </w:p>
    <w:p w14:paraId="5232EE92" w14:textId="77777777" w:rsidR="007C6CB5" w:rsidRPr="007C6CB5" w:rsidRDefault="007C6CB5" w:rsidP="007C6CB5">
      <w:pPr>
        <w:tabs>
          <w:tab w:val="left" w:pos="1890"/>
        </w:tabs>
        <w:jc w:val="center"/>
        <w:rPr>
          <w:b/>
          <w:sz w:val="28"/>
          <w:szCs w:val="28"/>
        </w:rPr>
      </w:pPr>
    </w:p>
    <w:tbl>
      <w:tblPr>
        <w:tblW w:w="153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Caption w:val="1 2 3 4 5 6 7 8"/>
      </w:tblPr>
      <w:tblGrid>
        <w:gridCol w:w="1473"/>
        <w:gridCol w:w="1216"/>
        <w:gridCol w:w="1428"/>
        <w:gridCol w:w="1550"/>
        <w:gridCol w:w="3686"/>
        <w:gridCol w:w="3827"/>
        <w:gridCol w:w="1134"/>
        <w:gridCol w:w="992"/>
      </w:tblGrid>
      <w:tr w:rsidR="007C6CB5" w:rsidRPr="007C6CB5" w14:paraId="1C7AE01A" w14:textId="77777777" w:rsidTr="00487D46">
        <w:trPr>
          <w:trHeight w:val="61"/>
        </w:trPr>
        <w:tc>
          <w:tcPr>
            <w:tcW w:w="1473" w:type="dxa"/>
            <w:vMerge w:val="restart"/>
            <w:vAlign w:val="center"/>
          </w:tcPr>
          <w:p w14:paraId="06F729D7" w14:textId="77777777" w:rsidR="007C6CB5" w:rsidRPr="007C6CB5" w:rsidRDefault="007C6CB5" w:rsidP="007C6CB5">
            <w:pPr>
              <w:widowControl w:val="0"/>
              <w:autoSpaceDE w:val="0"/>
              <w:autoSpaceDN w:val="0"/>
              <w:jc w:val="center"/>
              <w:rPr>
                <w:b/>
                <w:sz w:val="20"/>
                <w:szCs w:val="20"/>
              </w:rPr>
            </w:pPr>
            <w:r w:rsidRPr="007C6CB5">
              <w:rPr>
                <w:b/>
                <w:sz w:val="20"/>
                <w:szCs w:val="20"/>
              </w:rPr>
              <w:t>Наименование регулируемой организации</w:t>
            </w:r>
          </w:p>
        </w:tc>
        <w:tc>
          <w:tcPr>
            <w:tcW w:w="1216" w:type="dxa"/>
            <w:vMerge w:val="restart"/>
            <w:vAlign w:val="center"/>
          </w:tcPr>
          <w:p w14:paraId="530CC591" w14:textId="77777777" w:rsidR="007C6CB5" w:rsidRPr="007C6CB5" w:rsidRDefault="007C6CB5" w:rsidP="007C6CB5">
            <w:pPr>
              <w:widowControl w:val="0"/>
              <w:autoSpaceDE w:val="0"/>
              <w:autoSpaceDN w:val="0"/>
              <w:jc w:val="center"/>
              <w:rPr>
                <w:b/>
                <w:sz w:val="20"/>
                <w:szCs w:val="20"/>
              </w:rPr>
            </w:pPr>
            <w:r w:rsidRPr="007C6CB5">
              <w:rPr>
                <w:b/>
                <w:sz w:val="20"/>
                <w:szCs w:val="20"/>
              </w:rPr>
              <w:t>Период</w:t>
            </w:r>
          </w:p>
        </w:tc>
        <w:tc>
          <w:tcPr>
            <w:tcW w:w="1428" w:type="dxa"/>
            <w:vMerge w:val="restart"/>
            <w:vAlign w:val="center"/>
          </w:tcPr>
          <w:p w14:paraId="2C0428D0" w14:textId="77777777" w:rsidR="007C6CB5" w:rsidRPr="007C6CB5" w:rsidRDefault="007C6CB5" w:rsidP="007C6CB5">
            <w:pPr>
              <w:widowControl w:val="0"/>
              <w:autoSpaceDE w:val="0"/>
              <w:autoSpaceDN w:val="0"/>
              <w:ind w:right="-62"/>
              <w:jc w:val="center"/>
              <w:rPr>
                <w:b/>
                <w:sz w:val="20"/>
                <w:szCs w:val="20"/>
              </w:rPr>
            </w:pPr>
            <w:r w:rsidRPr="007C6CB5">
              <w:rPr>
                <w:b/>
                <w:sz w:val="20"/>
                <w:szCs w:val="20"/>
              </w:rPr>
              <w:t>Компонент на теплоноситель, руб./м</w:t>
            </w:r>
            <w:r w:rsidRPr="007C6CB5">
              <w:rPr>
                <w:b/>
                <w:sz w:val="20"/>
                <w:szCs w:val="20"/>
                <w:vertAlign w:val="superscript"/>
              </w:rPr>
              <w:t>3</w:t>
            </w:r>
            <w:r w:rsidRPr="007C6CB5">
              <w:rPr>
                <w:b/>
                <w:sz w:val="20"/>
                <w:szCs w:val="20"/>
              </w:rPr>
              <w:t xml:space="preserve"> (без НДС)</w:t>
            </w:r>
          </w:p>
        </w:tc>
        <w:tc>
          <w:tcPr>
            <w:tcW w:w="1550" w:type="dxa"/>
            <w:vMerge w:val="restart"/>
            <w:vAlign w:val="center"/>
          </w:tcPr>
          <w:p w14:paraId="369E84EF" w14:textId="77777777" w:rsidR="007C6CB5" w:rsidRPr="007C6CB5" w:rsidRDefault="007C6CB5" w:rsidP="007C6CB5">
            <w:pPr>
              <w:widowControl w:val="0"/>
              <w:autoSpaceDE w:val="0"/>
              <w:autoSpaceDN w:val="0"/>
              <w:ind w:right="-62"/>
              <w:jc w:val="center"/>
              <w:rPr>
                <w:b/>
                <w:sz w:val="20"/>
                <w:szCs w:val="20"/>
              </w:rPr>
            </w:pPr>
            <w:r w:rsidRPr="007C6CB5">
              <w:rPr>
                <w:b/>
                <w:sz w:val="20"/>
                <w:szCs w:val="20"/>
              </w:rPr>
              <w:t>Компонент на теплоноситель, руб./м</w:t>
            </w:r>
            <w:r w:rsidRPr="007C6CB5">
              <w:rPr>
                <w:b/>
                <w:sz w:val="20"/>
                <w:szCs w:val="20"/>
                <w:vertAlign w:val="superscript"/>
              </w:rPr>
              <w:t>3</w:t>
            </w:r>
            <w:r w:rsidRPr="007C6CB5">
              <w:rPr>
                <w:b/>
                <w:sz w:val="20"/>
                <w:szCs w:val="20"/>
              </w:rPr>
              <w:t xml:space="preserve"> (с НДС)*</w:t>
            </w:r>
          </w:p>
        </w:tc>
        <w:tc>
          <w:tcPr>
            <w:tcW w:w="9639" w:type="dxa"/>
            <w:gridSpan w:val="4"/>
            <w:vAlign w:val="center"/>
          </w:tcPr>
          <w:p w14:paraId="7A5EA8B3" w14:textId="77777777" w:rsidR="007C6CB5" w:rsidRPr="007C6CB5" w:rsidRDefault="007C6CB5" w:rsidP="007C6CB5">
            <w:pPr>
              <w:widowControl w:val="0"/>
              <w:autoSpaceDE w:val="0"/>
              <w:autoSpaceDN w:val="0"/>
              <w:jc w:val="center"/>
              <w:rPr>
                <w:b/>
                <w:sz w:val="20"/>
                <w:szCs w:val="20"/>
              </w:rPr>
            </w:pPr>
            <w:r w:rsidRPr="007C6CB5">
              <w:rPr>
                <w:b/>
                <w:sz w:val="20"/>
                <w:szCs w:val="20"/>
              </w:rPr>
              <w:t>Компонент на тепловую энергию</w:t>
            </w:r>
          </w:p>
        </w:tc>
      </w:tr>
      <w:tr w:rsidR="007C6CB5" w:rsidRPr="007C6CB5" w14:paraId="0C61C578" w14:textId="77777777" w:rsidTr="00487D46">
        <w:tc>
          <w:tcPr>
            <w:tcW w:w="1473" w:type="dxa"/>
            <w:vMerge/>
          </w:tcPr>
          <w:p w14:paraId="30F40FB3" w14:textId="77777777" w:rsidR="007C6CB5" w:rsidRPr="007C6CB5" w:rsidRDefault="007C6CB5" w:rsidP="007C6CB5">
            <w:pPr>
              <w:widowControl w:val="0"/>
              <w:autoSpaceDE w:val="0"/>
              <w:autoSpaceDN w:val="0"/>
              <w:rPr>
                <w:b/>
                <w:sz w:val="20"/>
                <w:szCs w:val="20"/>
              </w:rPr>
            </w:pPr>
          </w:p>
        </w:tc>
        <w:tc>
          <w:tcPr>
            <w:tcW w:w="1216" w:type="dxa"/>
            <w:vMerge/>
          </w:tcPr>
          <w:p w14:paraId="1E0B2018" w14:textId="77777777" w:rsidR="007C6CB5" w:rsidRPr="007C6CB5" w:rsidRDefault="007C6CB5" w:rsidP="007C6CB5">
            <w:pPr>
              <w:widowControl w:val="0"/>
              <w:autoSpaceDE w:val="0"/>
              <w:autoSpaceDN w:val="0"/>
              <w:rPr>
                <w:b/>
                <w:sz w:val="20"/>
                <w:szCs w:val="20"/>
              </w:rPr>
            </w:pPr>
          </w:p>
        </w:tc>
        <w:tc>
          <w:tcPr>
            <w:tcW w:w="1428" w:type="dxa"/>
            <w:vMerge/>
          </w:tcPr>
          <w:p w14:paraId="2BDAF8EF" w14:textId="77777777" w:rsidR="007C6CB5" w:rsidRPr="007C6CB5" w:rsidRDefault="007C6CB5" w:rsidP="007C6CB5">
            <w:pPr>
              <w:widowControl w:val="0"/>
              <w:autoSpaceDE w:val="0"/>
              <w:autoSpaceDN w:val="0"/>
              <w:rPr>
                <w:b/>
                <w:sz w:val="20"/>
                <w:szCs w:val="20"/>
              </w:rPr>
            </w:pPr>
          </w:p>
        </w:tc>
        <w:tc>
          <w:tcPr>
            <w:tcW w:w="1550" w:type="dxa"/>
            <w:vMerge/>
          </w:tcPr>
          <w:p w14:paraId="0A8CB5DB" w14:textId="77777777" w:rsidR="007C6CB5" w:rsidRPr="007C6CB5" w:rsidRDefault="007C6CB5" w:rsidP="007C6CB5">
            <w:pPr>
              <w:widowControl w:val="0"/>
              <w:autoSpaceDE w:val="0"/>
              <w:autoSpaceDN w:val="0"/>
              <w:rPr>
                <w:b/>
                <w:sz w:val="20"/>
                <w:szCs w:val="20"/>
              </w:rPr>
            </w:pPr>
          </w:p>
        </w:tc>
        <w:tc>
          <w:tcPr>
            <w:tcW w:w="3686" w:type="dxa"/>
            <w:vMerge w:val="restart"/>
            <w:vAlign w:val="center"/>
          </w:tcPr>
          <w:p w14:paraId="53293B8B" w14:textId="77777777" w:rsidR="007C6CB5" w:rsidRPr="007C6CB5" w:rsidRDefault="007C6CB5" w:rsidP="007C6CB5">
            <w:pPr>
              <w:widowControl w:val="0"/>
              <w:autoSpaceDE w:val="0"/>
              <w:autoSpaceDN w:val="0"/>
              <w:jc w:val="center"/>
              <w:rPr>
                <w:b/>
                <w:sz w:val="20"/>
                <w:szCs w:val="20"/>
              </w:rPr>
            </w:pPr>
            <w:r w:rsidRPr="007C6CB5">
              <w:rPr>
                <w:b/>
                <w:sz w:val="20"/>
                <w:szCs w:val="20"/>
              </w:rPr>
              <w:t>Одноставочный, руб./Гкал (без НДС)</w:t>
            </w:r>
          </w:p>
        </w:tc>
        <w:tc>
          <w:tcPr>
            <w:tcW w:w="3827" w:type="dxa"/>
            <w:vMerge w:val="restart"/>
            <w:vAlign w:val="center"/>
          </w:tcPr>
          <w:p w14:paraId="6FDE2B0B" w14:textId="77777777" w:rsidR="007C6CB5" w:rsidRPr="007C6CB5" w:rsidRDefault="007C6CB5" w:rsidP="007C6CB5">
            <w:pPr>
              <w:widowControl w:val="0"/>
              <w:autoSpaceDE w:val="0"/>
              <w:autoSpaceDN w:val="0"/>
              <w:jc w:val="center"/>
              <w:rPr>
                <w:b/>
                <w:sz w:val="20"/>
                <w:szCs w:val="20"/>
              </w:rPr>
            </w:pPr>
            <w:r w:rsidRPr="007C6CB5">
              <w:rPr>
                <w:b/>
                <w:sz w:val="20"/>
                <w:szCs w:val="20"/>
              </w:rPr>
              <w:t>Одноставочный, руб./Гкал (с НДС) *</w:t>
            </w:r>
          </w:p>
        </w:tc>
        <w:tc>
          <w:tcPr>
            <w:tcW w:w="2126" w:type="dxa"/>
            <w:gridSpan w:val="2"/>
            <w:vAlign w:val="center"/>
          </w:tcPr>
          <w:p w14:paraId="39264640" w14:textId="77777777" w:rsidR="007C6CB5" w:rsidRPr="007C6CB5" w:rsidRDefault="007C6CB5" w:rsidP="007C6CB5">
            <w:pPr>
              <w:widowControl w:val="0"/>
              <w:autoSpaceDE w:val="0"/>
              <w:autoSpaceDN w:val="0"/>
              <w:jc w:val="center"/>
              <w:rPr>
                <w:b/>
                <w:sz w:val="20"/>
                <w:szCs w:val="20"/>
              </w:rPr>
            </w:pPr>
            <w:r w:rsidRPr="007C6CB5">
              <w:rPr>
                <w:b/>
                <w:sz w:val="20"/>
                <w:szCs w:val="20"/>
              </w:rPr>
              <w:t>Двухставочный</w:t>
            </w:r>
          </w:p>
        </w:tc>
      </w:tr>
      <w:tr w:rsidR="007C6CB5" w:rsidRPr="007C6CB5" w14:paraId="62E6085F" w14:textId="77777777" w:rsidTr="00487D46">
        <w:trPr>
          <w:trHeight w:val="1155"/>
        </w:trPr>
        <w:tc>
          <w:tcPr>
            <w:tcW w:w="1473" w:type="dxa"/>
            <w:vMerge/>
          </w:tcPr>
          <w:p w14:paraId="1DE13342" w14:textId="77777777" w:rsidR="007C6CB5" w:rsidRPr="007C6CB5" w:rsidRDefault="007C6CB5" w:rsidP="007C6CB5">
            <w:pPr>
              <w:widowControl w:val="0"/>
              <w:autoSpaceDE w:val="0"/>
              <w:autoSpaceDN w:val="0"/>
              <w:rPr>
                <w:b/>
                <w:sz w:val="20"/>
                <w:szCs w:val="20"/>
              </w:rPr>
            </w:pPr>
          </w:p>
        </w:tc>
        <w:tc>
          <w:tcPr>
            <w:tcW w:w="1216" w:type="dxa"/>
            <w:vMerge/>
          </w:tcPr>
          <w:p w14:paraId="63783A53" w14:textId="77777777" w:rsidR="007C6CB5" w:rsidRPr="007C6CB5" w:rsidRDefault="007C6CB5" w:rsidP="007C6CB5">
            <w:pPr>
              <w:widowControl w:val="0"/>
              <w:autoSpaceDE w:val="0"/>
              <w:autoSpaceDN w:val="0"/>
              <w:rPr>
                <w:b/>
                <w:sz w:val="20"/>
                <w:szCs w:val="20"/>
              </w:rPr>
            </w:pPr>
          </w:p>
        </w:tc>
        <w:tc>
          <w:tcPr>
            <w:tcW w:w="1428" w:type="dxa"/>
            <w:vMerge/>
          </w:tcPr>
          <w:p w14:paraId="166269B5" w14:textId="77777777" w:rsidR="007C6CB5" w:rsidRPr="007C6CB5" w:rsidRDefault="007C6CB5" w:rsidP="007C6CB5">
            <w:pPr>
              <w:widowControl w:val="0"/>
              <w:autoSpaceDE w:val="0"/>
              <w:autoSpaceDN w:val="0"/>
              <w:rPr>
                <w:b/>
                <w:sz w:val="20"/>
                <w:szCs w:val="20"/>
              </w:rPr>
            </w:pPr>
          </w:p>
        </w:tc>
        <w:tc>
          <w:tcPr>
            <w:tcW w:w="1550" w:type="dxa"/>
            <w:vMerge/>
          </w:tcPr>
          <w:p w14:paraId="587DF947" w14:textId="77777777" w:rsidR="007C6CB5" w:rsidRPr="007C6CB5" w:rsidRDefault="007C6CB5" w:rsidP="007C6CB5">
            <w:pPr>
              <w:widowControl w:val="0"/>
              <w:autoSpaceDE w:val="0"/>
              <w:autoSpaceDN w:val="0"/>
              <w:rPr>
                <w:b/>
                <w:sz w:val="20"/>
                <w:szCs w:val="20"/>
              </w:rPr>
            </w:pPr>
          </w:p>
        </w:tc>
        <w:tc>
          <w:tcPr>
            <w:tcW w:w="3686" w:type="dxa"/>
            <w:vMerge/>
          </w:tcPr>
          <w:p w14:paraId="73D0FF4B" w14:textId="77777777" w:rsidR="007C6CB5" w:rsidRPr="007C6CB5" w:rsidRDefault="007C6CB5" w:rsidP="007C6CB5">
            <w:pPr>
              <w:widowControl w:val="0"/>
              <w:autoSpaceDE w:val="0"/>
              <w:autoSpaceDN w:val="0"/>
              <w:rPr>
                <w:b/>
                <w:sz w:val="20"/>
                <w:szCs w:val="20"/>
              </w:rPr>
            </w:pPr>
          </w:p>
        </w:tc>
        <w:tc>
          <w:tcPr>
            <w:tcW w:w="3827" w:type="dxa"/>
            <w:vMerge/>
          </w:tcPr>
          <w:p w14:paraId="33DECCAB" w14:textId="77777777" w:rsidR="007C6CB5" w:rsidRPr="007C6CB5" w:rsidRDefault="007C6CB5" w:rsidP="007C6CB5">
            <w:pPr>
              <w:widowControl w:val="0"/>
              <w:autoSpaceDE w:val="0"/>
              <w:autoSpaceDN w:val="0"/>
              <w:rPr>
                <w:b/>
                <w:sz w:val="20"/>
                <w:szCs w:val="20"/>
              </w:rPr>
            </w:pPr>
          </w:p>
        </w:tc>
        <w:tc>
          <w:tcPr>
            <w:tcW w:w="1134" w:type="dxa"/>
            <w:vAlign w:val="center"/>
          </w:tcPr>
          <w:p w14:paraId="055E8FAC" w14:textId="77777777" w:rsidR="007C6CB5" w:rsidRPr="007C6CB5" w:rsidRDefault="007C6CB5" w:rsidP="007C6CB5">
            <w:pPr>
              <w:widowControl w:val="0"/>
              <w:autoSpaceDE w:val="0"/>
              <w:autoSpaceDN w:val="0"/>
              <w:jc w:val="center"/>
              <w:rPr>
                <w:b/>
                <w:sz w:val="20"/>
                <w:szCs w:val="20"/>
              </w:rPr>
            </w:pPr>
            <w:r w:rsidRPr="007C6CB5">
              <w:rPr>
                <w:b/>
                <w:sz w:val="20"/>
                <w:szCs w:val="20"/>
              </w:rPr>
              <w:t xml:space="preserve">Ставка за мощность, тыс. руб./ Гкал/час </w:t>
            </w:r>
          </w:p>
          <w:p w14:paraId="17BA5AE8" w14:textId="77777777" w:rsidR="007C6CB5" w:rsidRPr="007C6CB5" w:rsidRDefault="007C6CB5" w:rsidP="007C6CB5">
            <w:pPr>
              <w:widowControl w:val="0"/>
              <w:autoSpaceDE w:val="0"/>
              <w:autoSpaceDN w:val="0"/>
              <w:jc w:val="center"/>
              <w:rPr>
                <w:b/>
                <w:sz w:val="20"/>
                <w:szCs w:val="20"/>
              </w:rPr>
            </w:pPr>
            <w:r w:rsidRPr="007C6CB5">
              <w:rPr>
                <w:b/>
                <w:sz w:val="20"/>
                <w:szCs w:val="20"/>
              </w:rPr>
              <w:t>в мес.</w:t>
            </w:r>
          </w:p>
        </w:tc>
        <w:tc>
          <w:tcPr>
            <w:tcW w:w="992" w:type="dxa"/>
            <w:vAlign w:val="center"/>
          </w:tcPr>
          <w:p w14:paraId="633E2A34" w14:textId="77777777" w:rsidR="007C6CB5" w:rsidRPr="007C6CB5" w:rsidRDefault="007C6CB5" w:rsidP="007C6CB5">
            <w:pPr>
              <w:widowControl w:val="0"/>
              <w:autoSpaceDE w:val="0"/>
              <w:autoSpaceDN w:val="0"/>
              <w:jc w:val="center"/>
              <w:rPr>
                <w:b/>
                <w:sz w:val="20"/>
                <w:szCs w:val="20"/>
              </w:rPr>
            </w:pPr>
            <w:r w:rsidRPr="007C6CB5">
              <w:rPr>
                <w:b/>
                <w:sz w:val="20"/>
                <w:szCs w:val="20"/>
              </w:rPr>
              <w:t>Ставка за тепловую энергию, руб./Гкал</w:t>
            </w:r>
          </w:p>
        </w:tc>
      </w:tr>
      <w:tr w:rsidR="007C6CB5" w:rsidRPr="007C6CB5" w14:paraId="3F8FEA5A" w14:textId="77777777" w:rsidTr="00487D46">
        <w:trPr>
          <w:trHeight w:val="14"/>
        </w:trPr>
        <w:tc>
          <w:tcPr>
            <w:tcW w:w="1473" w:type="dxa"/>
            <w:vAlign w:val="center"/>
          </w:tcPr>
          <w:p w14:paraId="2DDC0B8A" w14:textId="77777777" w:rsidR="007C6CB5" w:rsidRPr="007C6CB5" w:rsidRDefault="007C6CB5" w:rsidP="007C6CB5">
            <w:pPr>
              <w:widowControl w:val="0"/>
              <w:autoSpaceDE w:val="0"/>
              <w:autoSpaceDN w:val="0"/>
              <w:jc w:val="center"/>
              <w:rPr>
                <w:sz w:val="20"/>
                <w:szCs w:val="20"/>
              </w:rPr>
            </w:pPr>
            <w:r w:rsidRPr="007C6CB5">
              <w:rPr>
                <w:sz w:val="20"/>
                <w:szCs w:val="20"/>
              </w:rPr>
              <w:t>1</w:t>
            </w:r>
          </w:p>
        </w:tc>
        <w:tc>
          <w:tcPr>
            <w:tcW w:w="1216" w:type="dxa"/>
            <w:vAlign w:val="center"/>
          </w:tcPr>
          <w:p w14:paraId="6DB37D9A" w14:textId="77777777" w:rsidR="007C6CB5" w:rsidRPr="007C6CB5" w:rsidRDefault="007C6CB5" w:rsidP="007C6CB5">
            <w:pPr>
              <w:widowControl w:val="0"/>
              <w:autoSpaceDE w:val="0"/>
              <w:autoSpaceDN w:val="0"/>
              <w:jc w:val="center"/>
              <w:rPr>
                <w:sz w:val="20"/>
                <w:szCs w:val="20"/>
              </w:rPr>
            </w:pPr>
            <w:r w:rsidRPr="007C6CB5">
              <w:rPr>
                <w:sz w:val="20"/>
                <w:szCs w:val="20"/>
              </w:rPr>
              <w:t>2</w:t>
            </w:r>
          </w:p>
        </w:tc>
        <w:tc>
          <w:tcPr>
            <w:tcW w:w="1428" w:type="dxa"/>
            <w:vAlign w:val="center"/>
          </w:tcPr>
          <w:p w14:paraId="19E6804C" w14:textId="77777777" w:rsidR="007C6CB5" w:rsidRPr="007C6CB5" w:rsidRDefault="007C6CB5" w:rsidP="007C6CB5">
            <w:pPr>
              <w:widowControl w:val="0"/>
              <w:autoSpaceDE w:val="0"/>
              <w:autoSpaceDN w:val="0"/>
              <w:jc w:val="center"/>
              <w:rPr>
                <w:sz w:val="20"/>
                <w:szCs w:val="20"/>
              </w:rPr>
            </w:pPr>
            <w:r w:rsidRPr="007C6CB5">
              <w:rPr>
                <w:sz w:val="20"/>
                <w:szCs w:val="20"/>
              </w:rPr>
              <w:t>3</w:t>
            </w:r>
          </w:p>
        </w:tc>
        <w:tc>
          <w:tcPr>
            <w:tcW w:w="1550" w:type="dxa"/>
            <w:vAlign w:val="center"/>
          </w:tcPr>
          <w:p w14:paraId="3AD4A71F" w14:textId="77777777" w:rsidR="007C6CB5" w:rsidRPr="007C6CB5" w:rsidRDefault="007C6CB5" w:rsidP="007C6CB5">
            <w:pPr>
              <w:widowControl w:val="0"/>
              <w:autoSpaceDE w:val="0"/>
              <w:autoSpaceDN w:val="0"/>
              <w:jc w:val="center"/>
              <w:rPr>
                <w:sz w:val="20"/>
                <w:szCs w:val="20"/>
              </w:rPr>
            </w:pPr>
            <w:r w:rsidRPr="007C6CB5">
              <w:rPr>
                <w:sz w:val="20"/>
                <w:szCs w:val="20"/>
              </w:rPr>
              <w:t>4</w:t>
            </w:r>
          </w:p>
        </w:tc>
        <w:tc>
          <w:tcPr>
            <w:tcW w:w="3686" w:type="dxa"/>
            <w:vAlign w:val="center"/>
          </w:tcPr>
          <w:p w14:paraId="0B1C1CFE" w14:textId="77777777" w:rsidR="007C6CB5" w:rsidRPr="007C6CB5" w:rsidRDefault="007C6CB5" w:rsidP="007C6CB5">
            <w:pPr>
              <w:widowControl w:val="0"/>
              <w:autoSpaceDE w:val="0"/>
              <w:autoSpaceDN w:val="0"/>
              <w:jc w:val="center"/>
              <w:rPr>
                <w:sz w:val="20"/>
                <w:szCs w:val="20"/>
              </w:rPr>
            </w:pPr>
            <w:r w:rsidRPr="007C6CB5">
              <w:rPr>
                <w:sz w:val="20"/>
                <w:szCs w:val="20"/>
              </w:rPr>
              <w:t>5</w:t>
            </w:r>
          </w:p>
        </w:tc>
        <w:tc>
          <w:tcPr>
            <w:tcW w:w="3827" w:type="dxa"/>
            <w:vAlign w:val="center"/>
          </w:tcPr>
          <w:p w14:paraId="5090EFC0" w14:textId="77777777" w:rsidR="007C6CB5" w:rsidRPr="007C6CB5" w:rsidRDefault="007C6CB5" w:rsidP="007C6CB5">
            <w:pPr>
              <w:widowControl w:val="0"/>
              <w:autoSpaceDE w:val="0"/>
              <w:autoSpaceDN w:val="0"/>
              <w:jc w:val="center"/>
              <w:rPr>
                <w:sz w:val="20"/>
                <w:szCs w:val="20"/>
              </w:rPr>
            </w:pPr>
            <w:r w:rsidRPr="007C6CB5">
              <w:rPr>
                <w:sz w:val="20"/>
                <w:szCs w:val="20"/>
              </w:rPr>
              <w:t>6</w:t>
            </w:r>
          </w:p>
        </w:tc>
        <w:tc>
          <w:tcPr>
            <w:tcW w:w="1134" w:type="dxa"/>
            <w:vAlign w:val="center"/>
          </w:tcPr>
          <w:p w14:paraId="634A6A6C" w14:textId="77777777" w:rsidR="007C6CB5" w:rsidRPr="007C6CB5" w:rsidRDefault="007C6CB5" w:rsidP="007C6CB5">
            <w:pPr>
              <w:widowControl w:val="0"/>
              <w:autoSpaceDE w:val="0"/>
              <w:autoSpaceDN w:val="0"/>
              <w:jc w:val="center"/>
              <w:rPr>
                <w:sz w:val="20"/>
                <w:szCs w:val="20"/>
              </w:rPr>
            </w:pPr>
            <w:r w:rsidRPr="007C6CB5">
              <w:rPr>
                <w:sz w:val="20"/>
                <w:szCs w:val="20"/>
              </w:rPr>
              <w:t>7</w:t>
            </w:r>
          </w:p>
        </w:tc>
        <w:tc>
          <w:tcPr>
            <w:tcW w:w="992" w:type="dxa"/>
            <w:vAlign w:val="center"/>
          </w:tcPr>
          <w:p w14:paraId="38E18AA0" w14:textId="77777777" w:rsidR="007C6CB5" w:rsidRPr="007C6CB5" w:rsidRDefault="007C6CB5" w:rsidP="007C6CB5">
            <w:pPr>
              <w:widowControl w:val="0"/>
              <w:autoSpaceDE w:val="0"/>
              <w:autoSpaceDN w:val="0"/>
              <w:jc w:val="center"/>
              <w:rPr>
                <w:sz w:val="20"/>
                <w:szCs w:val="20"/>
              </w:rPr>
            </w:pPr>
            <w:r w:rsidRPr="007C6CB5">
              <w:rPr>
                <w:sz w:val="20"/>
                <w:szCs w:val="20"/>
              </w:rPr>
              <w:t>8</w:t>
            </w:r>
          </w:p>
        </w:tc>
      </w:tr>
      <w:tr w:rsidR="007C6CB5" w:rsidRPr="007C6CB5" w14:paraId="255047D1" w14:textId="77777777" w:rsidTr="00487D46">
        <w:trPr>
          <w:trHeight w:val="752"/>
        </w:trPr>
        <w:tc>
          <w:tcPr>
            <w:tcW w:w="1473" w:type="dxa"/>
            <w:vMerge w:val="restart"/>
            <w:vAlign w:val="center"/>
          </w:tcPr>
          <w:p w14:paraId="0F1E4A73" w14:textId="77777777" w:rsidR="007C6CB5" w:rsidRPr="007C6CB5" w:rsidRDefault="007C6CB5" w:rsidP="007C6CB5">
            <w:pPr>
              <w:widowControl w:val="0"/>
              <w:autoSpaceDE w:val="0"/>
              <w:autoSpaceDN w:val="0"/>
              <w:jc w:val="center"/>
              <w:rPr>
                <w:sz w:val="20"/>
                <w:szCs w:val="20"/>
              </w:rPr>
            </w:pPr>
            <w:r w:rsidRPr="007C6CB5">
              <w:rPr>
                <w:sz w:val="20"/>
                <w:szCs w:val="20"/>
              </w:rPr>
              <w:t>АО «Кемеровская генерация»</w:t>
            </w:r>
          </w:p>
        </w:tc>
        <w:tc>
          <w:tcPr>
            <w:tcW w:w="1216" w:type="dxa"/>
            <w:vAlign w:val="center"/>
          </w:tcPr>
          <w:p w14:paraId="181AE9C2" w14:textId="77777777" w:rsidR="007C6CB5" w:rsidRPr="007C6CB5" w:rsidRDefault="007C6CB5" w:rsidP="007C6CB5">
            <w:pPr>
              <w:widowControl w:val="0"/>
              <w:autoSpaceDE w:val="0"/>
              <w:autoSpaceDN w:val="0"/>
              <w:jc w:val="center"/>
              <w:rPr>
                <w:sz w:val="20"/>
                <w:szCs w:val="20"/>
              </w:rPr>
            </w:pPr>
            <w:r w:rsidRPr="007C6CB5">
              <w:rPr>
                <w:sz w:val="20"/>
                <w:szCs w:val="20"/>
              </w:rPr>
              <w:t>с 01.01.2025</w:t>
            </w:r>
          </w:p>
        </w:tc>
        <w:tc>
          <w:tcPr>
            <w:tcW w:w="1428" w:type="dxa"/>
            <w:vAlign w:val="center"/>
          </w:tcPr>
          <w:p w14:paraId="5B8671FF" w14:textId="77777777" w:rsidR="007C6CB5" w:rsidRPr="007C6CB5" w:rsidRDefault="007C6CB5" w:rsidP="007C6CB5">
            <w:pPr>
              <w:widowControl w:val="0"/>
              <w:autoSpaceDE w:val="0"/>
              <w:autoSpaceDN w:val="0"/>
              <w:jc w:val="center"/>
              <w:rPr>
                <w:sz w:val="20"/>
                <w:szCs w:val="20"/>
              </w:rPr>
            </w:pPr>
            <w:r w:rsidRPr="007C6CB5">
              <w:rPr>
                <w:sz w:val="20"/>
                <w:szCs w:val="20"/>
              </w:rPr>
              <w:t>13,03</w:t>
            </w:r>
          </w:p>
        </w:tc>
        <w:tc>
          <w:tcPr>
            <w:tcW w:w="1550" w:type="dxa"/>
            <w:vAlign w:val="center"/>
          </w:tcPr>
          <w:p w14:paraId="4FD01828" w14:textId="77777777" w:rsidR="007C6CB5" w:rsidRPr="007C6CB5" w:rsidRDefault="007C6CB5" w:rsidP="007C6CB5">
            <w:pPr>
              <w:widowControl w:val="0"/>
              <w:autoSpaceDE w:val="0"/>
              <w:autoSpaceDN w:val="0"/>
              <w:jc w:val="center"/>
              <w:rPr>
                <w:sz w:val="20"/>
                <w:szCs w:val="20"/>
              </w:rPr>
            </w:pPr>
            <w:r w:rsidRPr="007C6CB5">
              <w:rPr>
                <w:sz w:val="20"/>
                <w:szCs w:val="20"/>
              </w:rPr>
              <w:t>15,64</w:t>
            </w:r>
          </w:p>
        </w:tc>
        <w:tc>
          <w:tcPr>
            <w:tcW w:w="3686" w:type="dxa"/>
            <w:vMerge w:val="restart"/>
            <w:vAlign w:val="center"/>
          </w:tcPr>
          <w:p w14:paraId="7D3B8C2C" w14:textId="77777777" w:rsidR="007C6CB5" w:rsidRPr="007C6CB5" w:rsidRDefault="007C6CB5" w:rsidP="007C6CB5">
            <w:pPr>
              <w:widowControl w:val="0"/>
              <w:autoSpaceDE w:val="0"/>
              <w:autoSpaceDN w:val="0"/>
              <w:jc w:val="center"/>
              <w:rPr>
                <w:sz w:val="18"/>
                <w:szCs w:val="18"/>
              </w:rPr>
            </w:pPr>
            <w:r w:rsidRPr="007C6CB5">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w:t>
            </w:r>
          </w:p>
          <w:p w14:paraId="707D656C" w14:textId="77777777" w:rsidR="007C6CB5" w:rsidRPr="007C6CB5" w:rsidRDefault="007C6CB5" w:rsidP="007C6CB5">
            <w:pPr>
              <w:widowControl w:val="0"/>
              <w:autoSpaceDE w:val="0"/>
              <w:autoSpaceDN w:val="0"/>
              <w:jc w:val="center"/>
              <w:rPr>
                <w:sz w:val="18"/>
                <w:szCs w:val="18"/>
              </w:rPr>
            </w:pPr>
            <w:r w:rsidRPr="007C6CB5">
              <w:rPr>
                <w:sz w:val="18"/>
                <w:szCs w:val="18"/>
              </w:rPr>
              <w:t>(мощность), утвержденного постановлением РЭК Кузбасса от 14.11.2024 № 350</w:t>
            </w:r>
          </w:p>
        </w:tc>
        <w:tc>
          <w:tcPr>
            <w:tcW w:w="3827" w:type="dxa"/>
            <w:vMerge w:val="restart"/>
            <w:vAlign w:val="center"/>
          </w:tcPr>
          <w:p w14:paraId="15A8E0BD" w14:textId="77777777" w:rsidR="007C6CB5" w:rsidRPr="007C6CB5" w:rsidRDefault="007C6CB5" w:rsidP="007C6CB5">
            <w:pPr>
              <w:widowControl w:val="0"/>
              <w:autoSpaceDE w:val="0"/>
              <w:autoSpaceDN w:val="0"/>
              <w:jc w:val="center"/>
              <w:rPr>
                <w:sz w:val="18"/>
                <w:szCs w:val="18"/>
              </w:rPr>
            </w:pPr>
            <w:r w:rsidRPr="007C6CB5">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w:t>
            </w:r>
          </w:p>
          <w:p w14:paraId="0AC279EC" w14:textId="77777777" w:rsidR="007C6CB5" w:rsidRPr="007C6CB5" w:rsidRDefault="007C6CB5" w:rsidP="007C6CB5">
            <w:pPr>
              <w:widowControl w:val="0"/>
              <w:autoSpaceDE w:val="0"/>
              <w:autoSpaceDN w:val="0"/>
              <w:jc w:val="center"/>
              <w:rPr>
                <w:sz w:val="18"/>
                <w:szCs w:val="18"/>
              </w:rPr>
            </w:pPr>
            <w:r w:rsidRPr="007C6CB5">
              <w:rPr>
                <w:sz w:val="18"/>
                <w:szCs w:val="18"/>
              </w:rPr>
              <w:t>(мощность), утвержденного постановлением РЭК Кузбасса от 14.11.2024 № 350</w:t>
            </w:r>
          </w:p>
        </w:tc>
        <w:tc>
          <w:tcPr>
            <w:tcW w:w="1134" w:type="dxa"/>
            <w:vAlign w:val="center"/>
          </w:tcPr>
          <w:p w14:paraId="61CBFC3E" w14:textId="77777777" w:rsidR="007C6CB5" w:rsidRPr="007C6CB5" w:rsidRDefault="007C6CB5" w:rsidP="007C6CB5">
            <w:pPr>
              <w:widowControl w:val="0"/>
              <w:autoSpaceDE w:val="0"/>
              <w:autoSpaceDN w:val="0"/>
              <w:jc w:val="center"/>
              <w:rPr>
                <w:sz w:val="20"/>
                <w:szCs w:val="20"/>
              </w:rPr>
            </w:pPr>
            <w:r w:rsidRPr="007C6CB5">
              <w:rPr>
                <w:sz w:val="20"/>
                <w:szCs w:val="20"/>
              </w:rPr>
              <w:t>x</w:t>
            </w:r>
          </w:p>
        </w:tc>
        <w:tc>
          <w:tcPr>
            <w:tcW w:w="992" w:type="dxa"/>
            <w:vAlign w:val="center"/>
          </w:tcPr>
          <w:p w14:paraId="6998C87D" w14:textId="77777777" w:rsidR="007C6CB5" w:rsidRPr="007C6CB5" w:rsidRDefault="007C6CB5" w:rsidP="007C6CB5">
            <w:pPr>
              <w:widowControl w:val="0"/>
              <w:autoSpaceDE w:val="0"/>
              <w:autoSpaceDN w:val="0"/>
              <w:jc w:val="center"/>
              <w:rPr>
                <w:sz w:val="20"/>
                <w:szCs w:val="20"/>
              </w:rPr>
            </w:pPr>
            <w:r w:rsidRPr="007C6CB5">
              <w:rPr>
                <w:sz w:val="20"/>
                <w:szCs w:val="20"/>
              </w:rPr>
              <w:t>x</w:t>
            </w:r>
          </w:p>
        </w:tc>
      </w:tr>
      <w:tr w:rsidR="007C6CB5" w:rsidRPr="007C6CB5" w14:paraId="1C79DBF6" w14:textId="77777777" w:rsidTr="00487D46">
        <w:tc>
          <w:tcPr>
            <w:tcW w:w="1473" w:type="dxa"/>
            <w:vMerge/>
          </w:tcPr>
          <w:p w14:paraId="13DFDFB1" w14:textId="77777777" w:rsidR="007C6CB5" w:rsidRPr="007C6CB5" w:rsidRDefault="007C6CB5" w:rsidP="007C6CB5">
            <w:pPr>
              <w:widowControl w:val="0"/>
              <w:autoSpaceDE w:val="0"/>
              <w:autoSpaceDN w:val="0"/>
              <w:rPr>
                <w:sz w:val="20"/>
                <w:szCs w:val="20"/>
              </w:rPr>
            </w:pPr>
          </w:p>
        </w:tc>
        <w:tc>
          <w:tcPr>
            <w:tcW w:w="1216" w:type="dxa"/>
            <w:vAlign w:val="center"/>
          </w:tcPr>
          <w:p w14:paraId="0E9536B6" w14:textId="77777777" w:rsidR="007C6CB5" w:rsidRPr="007C6CB5" w:rsidRDefault="007C6CB5" w:rsidP="007C6CB5">
            <w:pPr>
              <w:widowControl w:val="0"/>
              <w:autoSpaceDE w:val="0"/>
              <w:autoSpaceDN w:val="0"/>
              <w:jc w:val="center"/>
              <w:rPr>
                <w:sz w:val="20"/>
                <w:szCs w:val="20"/>
              </w:rPr>
            </w:pPr>
            <w:r w:rsidRPr="007C6CB5">
              <w:rPr>
                <w:sz w:val="20"/>
                <w:szCs w:val="20"/>
              </w:rPr>
              <w:t>с 01.07.2025</w:t>
            </w:r>
          </w:p>
        </w:tc>
        <w:tc>
          <w:tcPr>
            <w:tcW w:w="1428" w:type="dxa"/>
            <w:vAlign w:val="center"/>
          </w:tcPr>
          <w:p w14:paraId="0D609A72" w14:textId="77777777" w:rsidR="007C6CB5" w:rsidRPr="007C6CB5" w:rsidRDefault="007C6CB5" w:rsidP="007C6CB5">
            <w:pPr>
              <w:widowControl w:val="0"/>
              <w:autoSpaceDE w:val="0"/>
              <w:autoSpaceDN w:val="0"/>
              <w:jc w:val="center"/>
              <w:rPr>
                <w:sz w:val="20"/>
                <w:szCs w:val="20"/>
              </w:rPr>
            </w:pPr>
            <w:r w:rsidRPr="007C6CB5">
              <w:rPr>
                <w:sz w:val="20"/>
                <w:szCs w:val="20"/>
              </w:rPr>
              <w:t>14,59</w:t>
            </w:r>
          </w:p>
        </w:tc>
        <w:tc>
          <w:tcPr>
            <w:tcW w:w="1550" w:type="dxa"/>
            <w:vAlign w:val="center"/>
          </w:tcPr>
          <w:p w14:paraId="4E11AEFA" w14:textId="77777777" w:rsidR="007C6CB5" w:rsidRPr="007C6CB5" w:rsidRDefault="007C6CB5" w:rsidP="007C6CB5">
            <w:pPr>
              <w:widowControl w:val="0"/>
              <w:autoSpaceDE w:val="0"/>
              <w:autoSpaceDN w:val="0"/>
              <w:jc w:val="center"/>
              <w:rPr>
                <w:sz w:val="20"/>
                <w:szCs w:val="20"/>
              </w:rPr>
            </w:pPr>
            <w:r w:rsidRPr="007C6CB5">
              <w:rPr>
                <w:sz w:val="20"/>
                <w:szCs w:val="20"/>
              </w:rPr>
              <w:t>17,51</w:t>
            </w:r>
          </w:p>
        </w:tc>
        <w:tc>
          <w:tcPr>
            <w:tcW w:w="3686" w:type="dxa"/>
            <w:vMerge/>
            <w:vAlign w:val="center"/>
          </w:tcPr>
          <w:p w14:paraId="17728311" w14:textId="77777777" w:rsidR="007C6CB5" w:rsidRPr="007C6CB5" w:rsidRDefault="007C6CB5" w:rsidP="007C6CB5">
            <w:pPr>
              <w:widowControl w:val="0"/>
              <w:autoSpaceDE w:val="0"/>
              <w:autoSpaceDN w:val="0"/>
              <w:jc w:val="center"/>
              <w:rPr>
                <w:sz w:val="18"/>
                <w:szCs w:val="18"/>
              </w:rPr>
            </w:pPr>
          </w:p>
        </w:tc>
        <w:tc>
          <w:tcPr>
            <w:tcW w:w="3827" w:type="dxa"/>
            <w:vMerge/>
            <w:vAlign w:val="center"/>
          </w:tcPr>
          <w:p w14:paraId="1F1AD947" w14:textId="77777777" w:rsidR="007C6CB5" w:rsidRPr="007C6CB5" w:rsidRDefault="007C6CB5" w:rsidP="007C6CB5">
            <w:pPr>
              <w:widowControl w:val="0"/>
              <w:autoSpaceDE w:val="0"/>
              <w:autoSpaceDN w:val="0"/>
              <w:jc w:val="center"/>
              <w:rPr>
                <w:sz w:val="18"/>
                <w:szCs w:val="18"/>
              </w:rPr>
            </w:pPr>
          </w:p>
        </w:tc>
        <w:tc>
          <w:tcPr>
            <w:tcW w:w="1134" w:type="dxa"/>
            <w:vAlign w:val="center"/>
          </w:tcPr>
          <w:p w14:paraId="640E31D0" w14:textId="77777777" w:rsidR="007C6CB5" w:rsidRPr="007C6CB5" w:rsidRDefault="007C6CB5" w:rsidP="007C6CB5">
            <w:pPr>
              <w:widowControl w:val="0"/>
              <w:autoSpaceDE w:val="0"/>
              <w:autoSpaceDN w:val="0"/>
              <w:jc w:val="center"/>
              <w:rPr>
                <w:sz w:val="20"/>
                <w:szCs w:val="20"/>
              </w:rPr>
            </w:pPr>
            <w:r w:rsidRPr="007C6CB5">
              <w:rPr>
                <w:sz w:val="20"/>
                <w:szCs w:val="20"/>
              </w:rPr>
              <w:t>x</w:t>
            </w:r>
          </w:p>
        </w:tc>
        <w:tc>
          <w:tcPr>
            <w:tcW w:w="992" w:type="dxa"/>
            <w:vAlign w:val="center"/>
          </w:tcPr>
          <w:p w14:paraId="0F99DB2C" w14:textId="77777777" w:rsidR="007C6CB5" w:rsidRPr="007C6CB5" w:rsidRDefault="007C6CB5" w:rsidP="007C6CB5">
            <w:pPr>
              <w:widowControl w:val="0"/>
              <w:autoSpaceDE w:val="0"/>
              <w:autoSpaceDN w:val="0"/>
              <w:jc w:val="center"/>
              <w:rPr>
                <w:sz w:val="20"/>
                <w:szCs w:val="20"/>
              </w:rPr>
            </w:pPr>
            <w:r w:rsidRPr="007C6CB5">
              <w:rPr>
                <w:sz w:val="20"/>
                <w:szCs w:val="20"/>
              </w:rPr>
              <w:t>x</w:t>
            </w:r>
          </w:p>
        </w:tc>
      </w:tr>
    </w:tbl>
    <w:p w14:paraId="09F82FF5" w14:textId="77777777" w:rsidR="007C6CB5" w:rsidRPr="007C6CB5" w:rsidRDefault="007C6CB5" w:rsidP="007C6CB5">
      <w:pPr>
        <w:ind w:firstLine="709"/>
        <w:jc w:val="both"/>
        <w:rPr>
          <w:szCs w:val="20"/>
        </w:rPr>
      </w:pPr>
    </w:p>
    <w:p w14:paraId="11547757" w14:textId="77777777" w:rsidR="007C6CB5" w:rsidRPr="007C6CB5" w:rsidRDefault="007C6CB5" w:rsidP="007C6CB5">
      <w:pPr>
        <w:ind w:left="851"/>
        <w:jc w:val="both"/>
        <w:rPr>
          <w:sz w:val="28"/>
          <w:szCs w:val="28"/>
        </w:rPr>
      </w:pPr>
    </w:p>
    <w:p w14:paraId="44B2E12C" w14:textId="77777777" w:rsidR="007C6CB5" w:rsidRPr="007C6CB5" w:rsidRDefault="007C6CB5" w:rsidP="007C6CB5">
      <w:pPr>
        <w:keepNext/>
        <w:tabs>
          <w:tab w:val="left" w:pos="567"/>
        </w:tabs>
        <w:jc w:val="both"/>
        <w:outlineLvl w:val="0"/>
        <w:rPr>
          <w:b/>
          <w:szCs w:val="20"/>
        </w:rPr>
      </w:pPr>
    </w:p>
    <w:p w14:paraId="3F4D81B0" w14:textId="77777777" w:rsidR="00654E12" w:rsidRDefault="00654E12" w:rsidP="00EB721E">
      <w:pPr>
        <w:tabs>
          <w:tab w:val="left" w:pos="3686"/>
          <w:tab w:val="left" w:pos="9498"/>
        </w:tabs>
        <w:ind w:right="-569"/>
      </w:pPr>
    </w:p>
    <w:p w14:paraId="6A1D228B" w14:textId="77777777" w:rsidR="007C6CB5" w:rsidRDefault="007C6CB5" w:rsidP="00EB721E">
      <w:pPr>
        <w:tabs>
          <w:tab w:val="left" w:pos="3686"/>
          <w:tab w:val="left" w:pos="9498"/>
        </w:tabs>
        <w:ind w:right="-569"/>
        <w:rPr>
          <w:lang w:val="en-US"/>
        </w:rPr>
      </w:pPr>
    </w:p>
    <w:p w14:paraId="1348DF2D" w14:textId="77777777" w:rsidR="007C6CB5" w:rsidRPr="007C6CB5" w:rsidRDefault="007C6CB5" w:rsidP="00EB721E">
      <w:pPr>
        <w:tabs>
          <w:tab w:val="left" w:pos="3686"/>
          <w:tab w:val="left" w:pos="9498"/>
        </w:tabs>
        <w:ind w:right="-569"/>
        <w:rPr>
          <w:lang w:val="en-US"/>
        </w:rPr>
        <w:sectPr w:rsidR="007C6CB5" w:rsidRPr="007C6CB5" w:rsidSect="007C6CB5">
          <w:pgSz w:w="16838" w:h="11906" w:orient="landscape"/>
          <w:pgMar w:top="709" w:right="1134" w:bottom="567" w:left="1134" w:header="567" w:footer="709" w:gutter="0"/>
          <w:cols w:space="708"/>
          <w:docGrid w:linePitch="360"/>
        </w:sectPr>
      </w:pPr>
    </w:p>
    <w:p w14:paraId="6DA6799E" w14:textId="38823C2C" w:rsidR="000C1886" w:rsidRPr="00F01343" w:rsidRDefault="000C1886" w:rsidP="000C1886">
      <w:pPr>
        <w:tabs>
          <w:tab w:val="left" w:pos="270"/>
          <w:tab w:val="right" w:pos="9355"/>
        </w:tabs>
        <w:ind w:left="-4310" w:firstLine="11114"/>
      </w:pPr>
      <w:r w:rsidRPr="00F01343">
        <w:lastRenderedPageBreak/>
        <w:t>Приложение</w:t>
      </w:r>
      <w:r>
        <w:t xml:space="preserve"> № 11 к протоколу</w:t>
      </w:r>
      <w:r w:rsidRPr="00F01343">
        <w:t xml:space="preserve"> № </w:t>
      </w:r>
      <w:r>
        <w:t>89</w:t>
      </w:r>
    </w:p>
    <w:p w14:paraId="26948C0D" w14:textId="77777777" w:rsidR="000C1886" w:rsidRPr="00F01343" w:rsidRDefault="000C1886" w:rsidP="000C1886">
      <w:pPr>
        <w:tabs>
          <w:tab w:val="left" w:pos="3686"/>
          <w:tab w:val="left" w:pos="9498"/>
        </w:tabs>
        <w:ind w:left="-4310" w:right="-569" w:firstLine="11114"/>
      </w:pPr>
      <w:r w:rsidRPr="00F01343">
        <w:t>заседания правления Региональной</w:t>
      </w:r>
    </w:p>
    <w:p w14:paraId="2BCD86B2" w14:textId="77777777" w:rsidR="000C1886" w:rsidRPr="00F01343" w:rsidRDefault="000C1886" w:rsidP="000C1886">
      <w:pPr>
        <w:tabs>
          <w:tab w:val="left" w:pos="3686"/>
          <w:tab w:val="left" w:pos="9498"/>
        </w:tabs>
        <w:ind w:left="-4310" w:right="-569" w:firstLine="11114"/>
      </w:pPr>
      <w:r w:rsidRPr="00F01343">
        <w:t>энергетической комиссии</w:t>
      </w:r>
    </w:p>
    <w:p w14:paraId="06B52872" w14:textId="77777777" w:rsidR="000C1886" w:rsidRDefault="000C1886" w:rsidP="000C1886">
      <w:pPr>
        <w:tabs>
          <w:tab w:val="left" w:pos="3686"/>
          <w:tab w:val="left" w:pos="9498"/>
        </w:tabs>
        <w:ind w:left="-4310" w:right="-569" w:firstLine="11114"/>
      </w:pPr>
      <w:r w:rsidRPr="00F01343">
        <w:t xml:space="preserve">Кузбасса от </w:t>
      </w:r>
      <w:r>
        <w:t>18</w:t>
      </w:r>
      <w:r w:rsidRPr="00F01343">
        <w:t>.</w:t>
      </w:r>
      <w:r>
        <w:t>12</w:t>
      </w:r>
      <w:r w:rsidRPr="00F01343">
        <w:t>.2024</w:t>
      </w:r>
    </w:p>
    <w:p w14:paraId="403DC88F" w14:textId="77777777" w:rsidR="000C1886" w:rsidRDefault="000C1886" w:rsidP="000C1886">
      <w:pPr>
        <w:tabs>
          <w:tab w:val="left" w:pos="3686"/>
          <w:tab w:val="left" w:pos="9498"/>
        </w:tabs>
        <w:ind w:left="-4310" w:right="-569" w:firstLine="11114"/>
      </w:pPr>
    </w:p>
    <w:p w14:paraId="4F3F66AE" w14:textId="77777777" w:rsidR="000C1886" w:rsidRDefault="000C1886" w:rsidP="000C1886">
      <w:pPr>
        <w:ind w:left="85" w:right="-392"/>
        <w:jc w:val="center"/>
        <w:rPr>
          <w:b/>
          <w:bCs/>
          <w:sz w:val="28"/>
          <w:szCs w:val="28"/>
        </w:rPr>
      </w:pPr>
      <w:r w:rsidRPr="003C7CA4">
        <w:rPr>
          <w:b/>
          <w:bCs/>
          <w:sz w:val="28"/>
          <w:szCs w:val="28"/>
        </w:rPr>
        <w:t xml:space="preserve">Долгосрочные тарифы </w:t>
      </w:r>
      <w:r>
        <w:rPr>
          <w:b/>
          <w:bCs/>
          <w:sz w:val="28"/>
          <w:szCs w:val="28"/>
        </w:rPr>
        <w:t>АО</w:t>
      </w:r>
      <w:r w:rsidRPr="00FB2DA1">
        <w:rPr>
          <w:b/>
          <w:bCs/>
          <w:sz w:val="28"/>
          <w:szCs w:val="28"/>
        </w:rPr>
        <w:t xml:space="preserve"> «</w:t>
      </w:r>
      <w:r w:rsidRPr="00330487">
        <w:rPr>
          <w:b/>
          <w:bCs/>
          <w:sz w:val="28"/>
          <w:szCs w:val="28"/>
        </w:rPr>
        <w:t>Кемеровская генерация</w:t>
      </w:r>
      <w:r w:rsidRPr="00FB2DA1">
        <w:rPr>
          <w:b/>
          <w:bCs/>
          <w:sz w:val="28"/>
          <w:szCs w:val="28"/>
        </w:rPr>
        <w:t>»</w:t>
      </w:r>
      <w:r>
        <w:rPr>
          <w:b/>
          <w:bCs/>
          <w:sz w:val="28"/>
          <w:szCs w:val="28"/>
        </w:rPr>
        <w:t xml:space="preserve"> </w:t>
      </w:r>
      <w:r w:rsidRPr="003C7CA4">
        <w:rPr>
          <w:b/>
          <w:bCs/>
          <w:sz w:val="28"/>
          <w:szCs w:val="28"/>
        </w:rPr>
        <w:t>на теплоноситель</w:t>
      </w:r>
      <w:r>
        <w:rPr>
          <w:b/>
          <w:bCs/>
          <w:sz w:val="28"/>
          <w:szCs w:val="28"/>
        </w:rPr>
        <w:t xml:space="preserve">, </w:t>
      </w:r>
      <w:r w:rsidRPr="00FB2DA1">
        <w:t xml:space="preserve"> </w:t>
      </w:r>
    </w:p>
    <w:p w14:paraId="4E5312E0" w14:textId="77777777" w:rsidR="000C1886" w:rsidRDefault="000C1886" w:rsidP="000C1886">
      <w:pPr>
        <w:ind w:left="85" w:right="-392"/>
        <w:jc w:val="center"/>
        <w:rPr>
          <w:b/>
          <w:sz w:val="28"/>
          <w:szCs w:val="28"/>
        </w:rPr>
      </w:pPr>
      <w:r w:rsidRPr="00627566">
        <w:rPr>
          <w:b/>
          <w:sz w:val="28"/>
          <w:szCs w:val="28"/>
        </w:rPr>
        <w:t>реализуем</w:t>
      </w:r>
      <w:r>
        <w:rPr>
          <w:b/>
          <w:sz w:val="28"/>
          <w:szCs w:val="28"/>
        </w:rPr>
        <w:t xml:space="preserve">ый </w:t>
      </w:r>
      <w:r w:rsidRPr="00627566">
        <w:rPr>
          <w:b/>
          <w:sz w:val="28"/>
          <w:szCs w:val="28"/>
        </w:rPr>
        <w:t xml:space="preserve">на потребительском рынке </w:t>
      </w:r>
      <w:r>
        <w:rPr>
          <w:b/>
          <w:sz w:val="28"/>
          <w:szCs w:val="28"/>
        </w:rPr>
        <w:t xml:space="preserve">Кемеровского </w:t>
      </w:r>
    </w:p>
    <w:p w14:paraId="64080A44" w14:textId="77777777" w:rsidR="000C1886" w:rsidRDefault="000C1886" w:rsidP="000C1886">
      <w:pPr>
        <w:ind w:left="85" w:right="-392"/>
        <w:jc w:val="center"/>
        <w:rPr>
          <w:b/>
          <w:sz w:val="28"/>
          <w:szCs w:val="28"/>
        </w:rPr>
      </w:pPr>
      <w:r>
        <w:rPr>
          <w:b/>
          <w:sz w:val="28"/>
          <w:szCs w:val="28"/>
        </w:rPr>
        <w:t>городского</w:t>
      </w:r>
      <w:r w:rsidRPr="00627566">
        <w:rPr>
          <w:b/>
          <w:sz w:val="28"/>
          <w:szCs w:val="28"/>
        </w:rPr>
        <w:t xml:space="preserve"> округа</w:t>
      </w:r>
      <w:r>
        <w:rPr>
          <w:b/>
          <w:sz w:val="28"/>
          <w:szCs w:val="28"/>
        </w:rPr>
        <w:t xml:space="preserve"> </w:t>
      </w:r>
      <w:r w:rsidRPr="00330487">
        <w:rPr>
          <w:b/>
          <w:sz w:val="28"/>
          <w:szCs w:val="28"/>
        </w:rPr>
        <w:t>и Кемеровского муниципального округа</w:t>
      </w:r>
      <w:r>
        <w:rPr>
          <w:b/>
          <w:sz w:val="28"/>
          <w:szCs w:val="28"/>
        </w:rPr>
        <w:t>,</w:t>
      </w:r>
    </w:p>
    <w:p w14:paraId="237ECC50" w14:textId="77777777" w:rsidR="000C1886" w:rsidRDefault="000C1886" w:rsidP="000C1886">
      <w:pPr>
        <w:ind w:left="85" w:right="-392"/>
        <w:jc w:val="center"/>
        <w:rPr>
          <w:b/>
          <w:bCs/>
          <w:sz w:val="28"/>
          <w:szCs w:val="28"/>
        </w:rPr>
      </w:pPr>
      <w:r w:rsidRPr="003C7CA4">
        <w:rPr>
          <w:b/>
          <w:bCs/>
          <w:sz w:val="28"/>
          <w:szCs w:val="28"/>
        </w:rPr>
        <w:t>на период с 01.01.20</w:t>
      </w:r>
      <w:r>
        <w:rPr>
          <w:b/>
          <w:bCs/>
          <w:sz w:val="28"/>
          <w:szCs w:val="28"/>
        </w:rPr>
        <w:t>24 по 31.12.2028</w:t>
      </w:r>
    </w:p>
    <w:p w14:paraId="5270EB55" w14:textId="77777777" w:rsidR="000C1886" w:rsidRDefault="000C1886" w:rsidP="000C1886">
      <w:pPr>
        <w:ind w:left="-227" w:right="-144"/>
        <w:jc w:val="right"/>
        <w:rPr>
          <w:sz w:val="28"/>
          <w:szCs w:val="28"/>
        </w:rPr>
      </w:pPr>
    </w:p>
    <w:p w14:paraId="510106A7" w14:textId="77777777" w:rsidR="000C1886" w:rsidRDefault="000C1886" w:rsidP="000C1886">
      <w:pPr>
        <w:ind w:left="-227" w:right="-144"/>
        <w:jc w:val="right"/>
        <w:rPr>
          <w:sz w:val="28"/>
          <w:szCs w:val="28"/>
        </w:rPr>
      </w:pPr>
      <w:r w:rsidRPr="00A47825">
        <w:rPr>
          <w:sz w:val="28"/>
          <w:szCs w:val="28"/>
        </w:rPr>
        <w:t>(</w:t>
      </w:r>
      <w:r>
        <w:rPr>
          <w:sz w:val="28"/>
          <w:szCs w:val="28"/>
        </w:rPr>
        <w:t>без НДС</w:t>
      </w:r>
      <w:r w:rsidRPr="00A47825">
        <w:rPr>
          <w:sz w:val="28"/>
          <w:szCs w:val="28"/>
        </w:rPr>
        <w:t>)</w:t>
      </w:r>
    </w:p>
    <w:tbl>
      <w:tblPr>
        <w:tblpPr w:leftFromText="180" w:rightFromText="180" w:vertAnchor="text" w:horzAnchor="margin" w:tblpXSpec="center" w:tblpY="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2059"/>
        <w:gridCol w:w="1408"/>
        <w:gridCol w:w="1462"/>
      </w:tblGrid>
      <w:tr w:rsidR="000C1886" w:rsidRPr="007D3A44" w14:paraId="350F60F2" w14:textId="77777777" w:rsidTr="000C1886">
        <w:tc>
          <w:tcPr>
            <w:tcW w:w="2551" w:type="dxa"/>
            <w:vMerge w:val="restart"/>
            <w:shd w:val="clear" w:color="auto" w:fill="auto"/>
            <w:vAlign w:val="center"/>
          </w:tcPr>
          <w:p w14:paraId="2F69084A" w14:textId="77777777" w:rsidR="000C1886" w:rsidRPr="007D3A44" w:rsidRDefault="000C1886" w:rsidP="001E3388">
            <w:pPr>
              <w:ind w:right="-2"/>
              <w:jc w:val="center"/>
              <w:rPr>
                <w:color w:val="000000"/>
              </w:rPr>
            </w:pPr>
            <w:r w:rsidRPr="007D3A44">
              <w:rPr>
                <w:color w:val="000000"/>
              </w:rPr>
              <w:t>Наименование регулируемой организации</w:t>
            </w:r>
          </w:p>
        </w:tc>
        <w:tc>
          <w:tcPr>
            <w:tcW w:w="2126" w:type="dxa"/>
            <w:vMerge w:val="restart"/>
            <w:shd w:val="clear" w:color="auto" w:fill="auto"/>
            <w:vAlign w:val="center"/>
          </w:tcPr>
          <w:p w14:paraId="6B6FCDA1" w14:textId="77777777" w:rsidR="000C1886" w:rsidRPr="007D3A44" w:rsidRDefault="000C1886" w:rsidP="001E3388">
            <w:pPr>
              <w:ind w:right="-2"/>
              <w:jc w:val="center"/>
              <w:rPr>
                <w:color w:val="000000"/>
              </w:rPr>
            </w:pPr>
            <w:r w:rsidRPr="007D3A44">
              <w:rPr>
                <w:color w:val="000000"/>
              </w:rPr>
              <w:t>Вид тарифа</w:t>
            </w:r>
          </w:p>
        </w:tc>
        <w:tc>
          <w:tcPr>
            <w:tcW w:w="2059" w:type="dxa"/>
            <w:vMerge w:val="restart"/>
            <w:shd w:val="clear" w:color="auto" w:fill="auto"/>
            <w:vAlign w:val="center"/>
          </w:tcPr>
          <w:p w14:paraId="3B309605" w14:textId="77777777" w:rsidR="000C1886" w:rsidRPr="007D3A44" w:rsidRDefault="000C1886" w:rsidP="001E3388">
            <w:pPr>
              <w:ind w:right="-2"/>
              <w:jc w:val="center"/>
              <w:rPr>
                <w:color w:val="000000"/>
              </w:rPr>
            </w:pPr>
            <w:r w:rsidRPr="007D3A44">
              <w:rPr>
                <w:color w:val="000000"/>
              </w:rPr>
              <w:t>Период</w:t>
            </w:r>
          </w:p>
        </w:tc>
        <w:tc>
          <w:tcPr>
            <w:tcW w:w="2870" w:type="dxa"/>
            <w:gridSpan w:val="2"/>
            <w:shd w:val="clear" w:color="auto" w:fill="auto"/>
            <w:vAlign w:val="center"/>
          </w:tcPr>
          <w:p w14:paraId="51F81375" w14:textId="77777777" w:rsidR="000C1886" w:rsidRPr="007D3A44" w:rsidRDefault="000C1886" w:rsidP="001E3388">
            <w:pPr>
              <w:ind w:right="-2"/>
              <w:jc w:val="center"/>
              <w:rPr>
                <w:color w:val="000000"/>
              </w:rPr>
            </w:pPr>
            <w:r w:rsidRPr="007D3A44">
              <w:rPr>
                <w:color w:val="000000"/>
              </w:rPr>
              <w:t>Вид теплоносителя</w:t>
            </w:r>
          </w:p>
        </w:tc>
      </w:tr>
      <w:tr w:rsidR="000C1886" w:rsidRPr="007D3A44" w14:paraId="732EE23B" w14:textId="77777777" w:rsidTr="000C1886">
        <w:trPr>
          <w:trHeight w:val="740"/>
        </w:trPr>
        <w:tc>
          <w:tcPr>
            <w:tcW w:w="2551" w:type="dxa"/>
            <w:vMerge/>
            <w:shd w:val="clear" w:color="auto" w:fill="auto"/>
            <w:vAlign w:val="center"/>
          </w:tcPr>
          <w:p w14:paraId="2A06FDE8" w14:textId="77777777" w:rsidR="000C1886" w:rsidRPr="007D3A44" w:rsidRDefault="000C1886" w:rsidP="001E3388">
            <w:pPr>
              <w:ind w:right="-2"/>
              <w:jc w:val="center"/>
              <w:rPr>
                <w:color w:val="000000"/>
              </w:rPr>
            </w:pPr>
          </w:p>
        </w:tc>
        <w:tc>
          <w:tcPr>
            <w:tcW w:w="2126" w:type="dxa"/>
            <w:vMerge/>
            <w:shd w:val="clear" w:color="auto" w:fill="auto"/>
            <w:vAlign w:val="center"/>
          </w:tcPr>
          <w:p w14:paraId="69476686" w14:textId="77777777" w:rsidR="000C1886" w:rsidRPr="007D3A44" w:rsidRDefault="000C1886" w:rsidP="001E3388">
            <w:pPr>
              <w:ind w:right="-2"/>
              <w:jc w:val="center"/>
              <w:rPr>
                <w:color w:val="000000"/>
              </w:rPr>
            </w:pPr>
          </w:p>
        </w:tc>
        <w:tc>
          <w:tcPr>
            <w:tcW w:w="2059" w:type="dxa"/>
            <w:vMerge/>
            <w:shd w:val="clear" w:color="auto" w:fill="auto"/>
            <w:vAlign w:val="center"/>
          </w:tcPr>
          <w:p w14:paraId="73351A30" w14:textId="77777777" w:rsidR="000C1886" w:rsidRPr="007D3A44" w:rsidRDefault="000C1886" w:rsidP="001E3388">
            <w:pPr>
              <w:ind w:right="-2"/>
              <w:jc w:val="center"/>
              <w:rPr>
                <w:color w:val="000000"/>
              </w:rPr>
            </w:pPr>
          </w:p>
        </w:tc>
        <w:tc>
          <w:tcPr>
            <w:tcW w:w="1408" w:type="dxa"/>
            <w:shd w:val="clear" w:color="auto" w:fill="auto"/>
            <w:vAlign w:val="center"/>
          </w:tcPr>
          <w:p w14:paraId="573A98C6" w14:textId="77777777" w:rsidR="000C1886" w:rsidRPr="007D3A44" w:rsidRDefault="000C1886" w:rsidP="001E3388">
            <w:pPr>
              <w:ind w:right="-2"/>
              <w:jc w:val="center"/>
              <w:rPr>
                <w:color w:val="000000"/>
              </w:rPr>
            </w:pPr>
            <w:r w:rsidRPr="007D3A44">
              <w:rPr>
                <w:color w:val="000000"/>
              </w:rPr>
              <w:t>вода</w:t>
            </w:r>
          </w:p>
        </w:tc>
        <w:tc>
          <w:tcPr>
            <w:tcW w:w="1462" w:type="dxa"/>
            <w:shd w:val="clear" w:color="auto" w:fill="auto"/>
            <w:vAlign w:val="center"/>
          </w:tcPr>
          <w:p w14:paraId="7E03CF26" w14:textId="77777777" w:rsidR="000C1886" w:rsidRPr="007D3A44" w:rsidRDefault="000C1886" w:rsidP="001E3388">
            <w:pPr>
              <w:ind w:right="-2"/>
              <w:jc w:val="center"/>
              <w:rPr>
                <w:color w:val="000000"/>
              </w:rPr>
            </w:pPr>
            <w:r w:rsidRPr="007D3A44">
              <w:rPr>
                <w:color w:val="000000"/>
              </w:rPr>
              <w:t>пар</w:t>
            </w:r>
          </w:p>
        </w:tc>
      </w:tr>
      <w:tr w:rsidR="000C1886" w:rsidRPr="007D3A44" w14:paraId="64F37CC7" w14:textId="77777777" w:rsidTr="000C1886">
        <w:tc>
          <w:tcPr>
            <w:tcW w:w="2551" w:type="dxa"/>
            <w:shd w:val="clear" w:color="auto" w:fill="auto"/>
            <w:vAlign w:val="center"/>
          </w:tcPr>
          <w:p w14:paraId="68A9F455" w14:textId="77777777" w:rsidR="000C1886" w:rsidRPr="007D3A44" w:rsidRDefault="000C1886" w:rsidP="001E3388">
            <w:pPr>
              <w:ind w:right="-2"/>
              <w:jc w:val="center"/>
            </w:pPr>
            <w:r w:rsidRPr="007D3A44">
              <w:t>1</w:t>
            </w:r>
          </w:p>
        </w:tc>
        <w:tc>
          <w:tcPr>
            <w:tcW w:w="2126" w:type="dxa"/>
            <w:shd w:val="clear" w:color="auto" w:fill="auto"/>
            <w:vAlign w:val="center"/>
          </w:tcPr>
          <w:p w14:paraId="5B0F474E" w14:textId="77777777" w:rsidR="000C1886" w:rsidRPr="007D3A44" w:rsidRDefault="000C1886" w:rsidP="001E3388">
            <w:pPr>
              <w:ind w:right="-2"/>
              <w:jc w:val="center"/>
            </w:pPr>
            <w:r w:rsidRPr="007D3A44">
              <w:t>2</w:t>
            </w:r>
          </w:p>
        </w:tc>
        <w:tc>
          <w:tcPr>
            <w:tcW w:w="2059" w:type="dxa"/>
            <w:shd w:val="clear" w:color="auto" w:fill="auto"/>
            <w:vAlign w:val="center"/>
          </w:tcPr>
          <w:p w14:paraId="742F60C9" w14:textId="77777777" w:rsidR="000C1886" w:rsidRPr="007D3A44" w:rsidRDefault="000C1886" w:rsidP="001E3388">
            <w:pPr>
              <w:ind w:right="-2"/>
              <w:jc w:val="center"/>
              <w:rPr>
                <w:color w:val="000000"/>
              </w:rPr>
            </w:pPr>
            <w:r w:rsidRPr="007D3A44">
              <w:rPr>
                <w:color w:val="000000"/>
              </w:rPr>
              <w:t>3</w:t>
            </w:r>
          </w:p>
        </w:tc>
        <w:tc>
          <w:tcPr>
            <w:tcW w:w="1408" w:type="dxa"/>
            <w:shd w:val="clear" w:color="auto" w:fill="auto"/>
            <w:vAlign w:val="center"/>
          </w:tcPr>
          <w:p w14:paraId="58A0FCF9" w14:textId="77777777" w:rsidR="000C1886" w:rsidRPr="007D3A44" w:rsidRDefault="000C1886" w:rsidP="001E3388">
            <w:pPr>
              <w:ind w:right="-2"/>
              <w:jc w:val="center"/>
            </w:pPr>
            <w:r w:rsidRPr="007D3A44">
              <w:t>4</w:t>
            </w:r>
          </w:p>
        </w:tc>
        <w:tc>
          <w:tcPr>
            <w:tcW w:w="1462" w:type="dxa"/>
            <w:shd w:val="clear" w:color="auto" w:fill="auto"/>
            <w:vAlign w:val="center"/>
          </w:tcPr>
          <w:p w14:paraId="3315C356" w14:textId="77777777" w:rsidR="000C1886" w:rsidRPr="007D3A44" w:rsidRDefault="000C1886" w:rsidP="001E3388">
            <w:pPr>
              <w:ind w:right="-2"/>
              <w:jc w:val="center"/>
            </w:pPr>
            <w:r w:rsidRPr="007D3A44">
              <w:t>5</w:t>
            </w:r>
          </w:p>
        </w:tc>
      </w:tr>
      <w:tr w:rsidR="000C1886" w:rsidRPr="007D3A44" w14:paraId="0384C2D4" w14:textId="77777777" w:rsidTr="000C1886">
        <w:tc>
          <w:tcPr>
            <w:tcW w:w="2551" w:type="dxa"/>
            <w:vMerge w:val="restart"/>
            <w:shd w:val="clear" w:color="auto" w:fill="auto"/>
            <w:vAlign w:val="center"/>
          </w:tcPr>
          <w:p w14:paraId="6C06C385" w14:textId="77777777" w:rsidR="000C1886" w:rsidRPr="007D3A44" w:rsidRDefault="000C1886" w:rsidP="001E3388">
            <w:pPr>
              <w:ind w:left="-28" w:right="-53"/>
              <w:jc w:val="center"/>
              <w:rPr>
                <w:bCs/>
                <w:color w:val="000000"/>
                <w:kern w:val="32"/>
              </w:rPr>
            </w:pPr>
            <w:r w:rsidRPr="007D3A44">
              <w:rPr>
                <w:bCs/>
                <w:color w:val="000000"/>
                <w:kern w:val="32"/>
              </w:rPr>
              <w:t xml:space="preserve">АО «Кемеровская генерация» </w:t>
            </w:r>
          </w:p>
          <w:p w14:paraId="5A87AE5D" w14:textId="77777777" w:rsidR="000C1886" w:rsidRPr="007D3A44" w:rsidRDefault="000C1886" w:rsidP="001E3388">
            <w:pPr>
              <w:ind w:left="-28" w:right="-53"/>
              <w:jc w:val="center"/>
            </w:pPr>
            <w:r w:rsidRPr="007D3A44">
              <w:rPr>
                <w:bCs/>
                <w:color w:val="000000"/>
                <w:kern w:val="32"/>
              </w:rPr>
              <w:t>(Кемеровская ГРЭС)</w:t>
            </w:r>
          </w:p>
        </w:tc>
        <w:tc>
          <w:tcPr>
            <w:tcW w:w="7055" w:type="dxa"/>
            <w:gridSpan w:val="4"/>
            <w:shd w:val="clear" w:color="auto" w:fill="auto"/>
            <w:vAlign w:val="center"/>
          </w:tcPr>
          <w:p w14:paraId="2239191A" w14:textId="77777777" w:rsidR="000C1886" w:rsidRPr="007D3A44" w:rsidRDefault="000C1886" w:rsidP="001E3388">
            <w:pPr>
              <w:ind w:right="-2"/>
              <w:jc w:val="center"/>
            </w:pPr>
            <w:r w:rsidRPr="007D3A44">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0C1886" w:rsidRPr="007D3A44" w14:paraId="25969B2F" w14:textId="77777777" w:rsidTr="000C1886">
        <w:tc>
          <w:tcPr>
            <w:tcW w:w="2551" w:type="dxa"/>
            <w:vMerge/>
            <w:shd w:val="clear" w:color="auto" w:fill="auto"/>
            <w:vAlign w:val="center"/>
          </w:tcPr>
          <w:p w14:paraId="17330454" w14:textId="77777777" w:rsidR="000C1886" w:rsidRPr="007D3A44" w:rsidRDefault="000C1886" w:rsidP="001E3388">
            <w:pPr>
              <w:ind w:right="-53"/>
              <w:jc w:val="center"/>
              <w:rPr>
                <w:bCs/>
                <w:color w:val="000000"/>
                <w:kern w:val="32"/>
              </w:rPr>
            </w:pPr>
          </w:p>
        </w:tc>
        <w:tc>
          <w:tcPr>
            <w:tcW w:w="2126" w:type="dxa"/>
            <w:vMerge w:val="restart"/>
            <w:shd w:val="clear" w:color="auto" w:fill="auto"/>
            <w:vAlign w:val="center"/>
          </w:tcPr>
          <w:p w14:paraId="1B39BEAB" w14:textId="77777777" w:rsidR="000C1886" w:rsidRPr="007D3A44" w:rsidRDefault="000C1886" w:rsidP="001E3388">
            <w:pPr>
              <w:jc w:val="center"/>
            </w:pPr>
            <w:r w:rsidRPr="007D3A44">
              <w:t>Одноставочный</w:t>
            </w:r>
          </w:p>
          <w:p w14:paraId="115469C9" w14:textId="77777777" w:rsidR="000C1886" w:rsidRPr="007D3A44" w:rsidRDefault="000C1886" w:rsidP="001E3388">
            <w:pPr>
              <w:ind w:right="-2"/>
              <w:jc w:val="center"/>
              <w:rPr>
                <w:color w:val="000000"/>
              </w:rPr>
            </w:pPr>
            <w:r w:rsidRPr="007D3A44">
              <w:t>руб./</w:t>
            </w:r>
            <w:r w:rsidRPr="007D3A44">
              <w:rPr>
                <w:rFonts w:eastAsia="Calibri"/>
                <w:color w:val="000000"/>
              </w:rPr>
              <w:t xml:space="preserve"> </w:t>
            </w:r>
            <w:r w:rsidRPr="007D3A44">
              <w:t>м</w:t>
            </w:r>
            <w:r w:rsidRPr="007D3A44">
              <w:rPr>
                <w:vertAlign w:val="superscript"/>
              </w:rPr>
              <w:t>3</w:t>
            </w:r>
          </w:p>
        </w:tc>
        <w:tc>
          <w:tcPr>
            <w:tcW w:w="2059" w:type="dxa"/>
            <w:shd w:val="clear" w:color="auto" w:fill="auto"/>
          </w:tcPr>
          <w:p w14:paraId="6E6AF851" w14:textId="77777777" w:rsidR="000C1886" w:rsidRPr="00A018AB" w:rsidRDefault="000C1886" w:rsidP="001E3388">
            <w:pPr>
              <w:jc w:val="center"/>
            </w:pPr>
            <w:r w:rsidRPr="00A018AB">
              <w:t>с 01.01.2024</w:t>
            </w:r>
          </w:p>
        </w:tc>
        <w:tc>
          <w:tcPr>
            <w:tcW w:w="1408" w:type="dxa"/>
            <w:shd w:val="clear" w:color="auto" w:fill="auto"/>
          </w:tcPr>
          <w:p w14:paraId="18C53364" w14:textId="77777777" w:rsidR="000C1886" w:rsidRPr="000D69D0" w:rsidRDefault="000C1886" w:rsidP="001E3388">
            <w:pPr>
              <w:jc w:val="center"/>
            </w:pPr>
            <w:r w:rsidRPr="000D69D0">
              <w:t>11,60</w:t>
            </w:r>
          </w:p>
        </w:tc>
        <w:tc>
          <w:tcPr>
            <w:tcW w:w="1462" w:type="dxa"/>
            <w:shd w:val="clear" w:color="auto" w:fill="auto"/>
            <w:vAlign w:val="center"/>
          </w:tcPr>
          <w:p w14:paraId="60512F76" w14:textId="77777777" w:rsidR="000C1886" w:rsidRPr="007D3A44" w:rsidRDefault="000C1886" w:rsidP="001E3388">
            <w:pPr>
              <w:jc w:val="center"/>
            </w:pPr>
            <w:r w:rsidRPr="007D3A44">
              <w:t>х</w:t>
            </w:r>
          </w:p>
        </w:tc>
      </w:tr>
      <w:tr w:rsidR="000C1886" w:rsidRPr="007D3A44" w14:paraId="79830BD6" w14:textId="77777777" w:rsidTr="000C1886">
        <w:tc>
          <w:tcPr>
            <w:tcW w:w="2551" w:type="dxa"/>
            <w:vMerge/>
            <w:shd w:val="clear" w:color="auto" w:fill="auto"/>
            <w:vAlign w:val="center"/>
          </w:tcPr>
          <w:p w14:paraId="1DCC2155"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3B2789C1" w14:textId="77777777" w:rsidR="000C1886" w:rsidRPr="007D3A44" w:rsidRDefault="000C1886" w:rsidP="001E3388">
            <w:pPr>
              <w:ind w:right="-2"/>
              <w:jc w:val="center"/>
              <w:rPr>
                <w:color w:val="000000"/>
              </w:rPr>
            </w:pPr>
          </w:p>
        </w:tc>
        <w:tc>
          <w:tcPr>
            <w:tcW w:w="2059" w:type="dxa"/>
            <w:shd w:val="clear" w:color="auto" w:fill="auto"/>
          </w:tcPr>
          <w:p w14:paraId="76DC7CB7" w14:textId="77777777" w:rsidR="000C1886" w:rsidRPr="00A018AB" w:rsidRDefault="000C1886" w:rsidP="001E3388">
            <w:pPr>
              <w:jc w:val="center"/>
            </w:pPr>
            <w:r w:rsidRPr="00A018AB">
              <w:t>с 01.07.2024</w:t>
            </w:r>
          </w:p>
        </w:tc>
        <w:tc>
          <w:tcPr>
            <w:tcW w:w="1408" w:type="dxa"/>
            <w:shd w:val="clear" w:color="auto" w:fill="auto"/>
          </w:tcPr>
          <w:p w14:paraId="03A95CE3" w14:textId="77777777" w:rsidR="000C1886" w:rsidRDefault="000C1886" w:rsidP="001E3388">
            <w:pPr>
              <w:jc w:val="center"/>
            </w:pPr>
            <w:r w:rsidRPr="000D69D0">
              <w:t>12,71</w:t>
            </w:r>
          </w:p>
        </w:tc>
        <w:tc>
          <w:tcPr>
            <w:tcW w:w="1462" w:type="dxa"/>
            <w:shd w:val="clear" w:color="auto" w:fill="auto"/>
            <w:vAlign w:val="center"/>
          </w:tcPr>
          <w:p w14:paraId="135D333B" w14:textId="77777777" w:rsidR="000C1886" w:rsidRPr="007D3A44" w:rsidRDefault="000C1886" w:rsidP="001E3388">
            <w:pPr>
              <w:jc w:val="center"/>
            </w:pPr>
            <w:r w:rsidRPr="007D3A44">
              <w:t>х</w:t>
            </w:r>
          </w:p>
        </w:tc>
      </w:tr>
      <w:tr w:rsidR="000C1886" w:rsidRPr="007D3A44" w14:paraId="174A2303" w14:textId="77777777" w:rsidTr="000C1886">
        <w:tc>
          <w:tcPr>
            <w:tcW w:w="2551" w:type="dxa"/>
            <w:vMerge/>
            <w:shd w:val="clear" w:color="auto" w:fill="auto"/>
            <w:vAlign w:val="center"/>
          </w:tcPr>
          <w:p w14:paraId="336A13CB"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078620C0" w14:textId="77777777" w:rsidR="000C1886" w:rsidRPr="007D3A44" w:rsidRDefault="000C1886" w:rsidP="001E3388">
            <w:pPr>
              <w:ind w:right="-2"/>
              <w:jc w:val="center"/>
              <w:rPr>
                <w:color w:val="000000"/>
              </w:rPr>
            </w:pPr>
          </w:p>
        </w:tc>
        <w:tc>
          <w:tcPr>
            <w:tcW w:w="2059" w:type="dxa"/>
            <w:shd w:val="clear" w:color="auto" w:fill="auto"/>
          </w:tcPr>
          <w:p w14:paraId="3FA31C99" w14:textId="77777777" w:rsidR="000C1886" w:rsidRPr="00A018AB" w:rsidRDefault="000C1886" w:rsidP="001E3388">
            <w:pPr>
              <w:jc w:val="center"/>
            </w:pPr>
            <w:r w:rsidRPr="00A018AB">
              <w:t>с 01.01.2025</w:t>
            </w:r>
          </w:p>
        </w:tc>
        <w:tc>
          <w:tcPr>
            <w:tcW w:w="1408" w:type="dxa"/>
            <w:shd w:val="clear" w:color="auto" w:fill="auto"/>
          </w:tcPr>
          <w:p w14:paraId="6F8CF1EB" w14:textId="77777777" w:rsidR="000C1886" w:rsidRPr="00767D5A" w:rsidRDefault="000C1886" w:rsidP="001E3388">
            <w:pPr>
              <w:jc w:val="center"/>
            </w:pPr>
            <w:r w:rsidRPr="00767D5A">
              <w:t>12,71</w:t>
            </w:r>
          </w:p>
        </w:tc>
        <w:tc>
          <w:tcPr>
            <w:tcW w:w="1462" w:type="dxa"/>
            <w:shd w:val="clear" w:color="auto" w:fill="auto"/>
            <w:vAlign w:val="center"/>
          </w:tcPr>
          <w:p w14:paraId="0D29CA7F" w14:textId="77777777" w:rsidR="000C1886" w:rsidRPr="007D3A44" w:rsidRDefault="000C1886" w:rsidP="001E3388">
            <w:pPr>
              <w:jc w:val="center"/>
            </w:pPr>
            <w:r w:rsidRPr="007D3A44">
              <w:t>х</w:t>
            </w:r>
          </w:p>
        </w:tc>
      </w:tr>
      <w:tr w:rsidR="000C1886" w:rsidRPr="007D3A44" w14:paraId="468687B3" w14:textId="77777777" w:rsidTr="000C1886">
        <w:tc>
          <w:tcPr>
            <w:tcW w:w="2551" w:type="dxa"/>
            <w:vMerge/>
            <w:shd w:val="clear" w:color="auto" w:fill="auto"/>
            <w:vAlign w:val="center"/>
          </w:tcPr>
          <w:p w14:paraId="122DD866"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03D37E46" w14:textId="77777777" w:rsidR="000C1886" w:rsidRPr="007D3A44" w:rsidRDefault="000C1886" w:rsidP="001E3388">
            <w:pPr>
              <w:ind w:right="-2"/>
              <w:jc w:val="center"/>
              <w:rPr>
                <w:color w:val="000000"/>
              </w:rPr>
            </w:pPr>
          </w:p>
        </w:tc>
        <w:tc>
          <w:tcPr>
            <w:tcW w:w="2059" w:type="dxa"/>
            <w:shd w:val="clear" w:color="auto" w:fill="auto"/>
          </w:tcPr>
          <w:p w14:paraId="63A00644" w14:textId="77777777" w:rsidR="000C1886" w:rsidRPr="00A018AB" w:rsidRDefault="000C1886" w:rsidP="001E3388">
            <w:pPr>
              <w:jc w:val="center"/>
            </w:pPr>
            <w:r w:rsidRPr="00A018AB">
              <w:t>с 01.07.2025</w:t>
            </w:r>
          </w:p>
        </w:tc>
        <w:tc>
          <w:tcPr>
            <w:tcW w:w="1408" w:type="dxa"/>
            <w:shd w:val="clear" w:color="auto" w:fill="auto"/>
          </w:tcPr>
          <w:p w14:paraId="0D1D3972" w14:textId="77777777" w:rsidR="000C1886" w:rsidRDefault="000C1886" w:rsidP="001E3388">
            <w:pPr>
              <w:jc w:val="center"/>
            </w:pPr>
            <w:r>
              <w:t>14,24</w:t>
            </w:r>
          </w:p>
        </w:tc>
        <w:tc>
          <w:tcPr>
            <w:tcW w:w="1462" w:type="dxa"/>
            <w:shd w:val="clear" w:color="auto" w:fill="auto"/>
            <w:vAlign w:val="center"/>
          </w:tcPr>
          <w:p w14:paraId="35317C9E" w14:textId="77777777" w:rsidR="000C1886" w:rsidRPr="007D3A44" w:rsidRDefault="000C1886" w:rsidP="001E3388">
            <w:pPr>
              <w:jc w:val="center"/>
            </w:pPr>
            <w:r w:rsidRPr="007D3A44">
              <w:t>х</w:t>
            </w:r>
          </w:p>
        </w:tc>
      </w:tr>
      <w:tr w:rsidR="000C1886" w:rsidRPr="007D3A44" w14:paraId="76CE616A" w14:textId="77777777" w:rsidTr="000C1886">
        <w:tc>
          <w:tcPr>
            <w:tcW w:w="2551" w:type="dxa"/>
            <w:vMerge/>
            <w:shd w:val="clear" w:color="auto" w:fill="auto"/>
            <w:vAlign w:val="center"/>
          </w:tcPr>
          <w:p w14:paraId="3210B0C0"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45597D9B" w14:textId="77777777" w:rsidR="000C1886" w:rsidRPr="007D3A44" w:rsidRDefault="000C1886" w:rsidP="001E3388">
            <w:pPr>
              <w:ind w:right="-2"/>
              <w:jc w:val="center"/>
              <w:rPr>
                <w:color w:val="000000"/>
              </w:rPr>
            </w:pPr>
          </w:p>
        </w:tc>
        <w:tc>
          <w:tcPr>
            <w:tcW w:w="2059" w:type="dxa"/>
            <w:shd w:val="clear" w:color="auto" w:fill="auto"/>
          </w:tcPr>
          <w:p w14:paraId="15348492" w14:textId="77777777" w:rsidR="000C1886" w:rsidRPr="00A018AB" w:rsidRDefault="000C1886" w:rsidP="001E3388">
            <w:pPr>
              <w:jc w:val="center"/>
            </w:pPr>
            <w:r w:rsidRPr="00A018AB">
              <w:t>с 01.01.2026</w:t>
            </w:r>
          </w:p>
        </w:tc>
        <w:tc>
          <w:tcPr>
            <w:tcW w:w="1408" w:type="dxa"/>
            <w:shd w:val="clear" w:color="auto" w:fill="auto"/>
          </w:tcPr>
          <w:p w14:paraId="1ACE7FAD" w14:textId="77777777" w:rsidR="000C1886" w:rsidRPr="00790D17" w:rsidRDefault="000C1886" w:rsidP="001E3388">
            <w:pPr>
              <w:jc w:val="center"/>
            </w:pPr>
            <w:r w:rsidRPr="00790D17">
              <w:t>12,81</w:t>
            </w:r>
          </w:p>
        </w:tc>
        <w:tc>
          <w:tcPr>
            <w:tcW w:w="1462" w:type="dxa"/>
            <w:shd w:val="clear" w:color="auto" w:fill="auto"/>
            <w:vAlign w:val="center"/>
          </w:tcPr>
          <w:p w14:paraId="7F04D0E2" w14:textId="77777777" w:rsidR="000C1886" w:rsidRPr="007D3A44" w:rsidRDefault="000C1886" w:rsidP="001E3388">
            <w:pPr>
              <w:jc w:val="center"/>
            </w:pPr>
            <w:r w:rsidRPr="007D3A44">
              <w:t>х</w:t>
            </w:r>
          </w:p>
        </w:tc>
      </w:tr>
      <w:tr w:rsidR="000C1886" w:rsidRPr="007D3A44" w14:paraId="13372D93" w14:textId="77777777" w:rsidTr="000C1886">
        <w:tc>
          <w:tcPr>
            <w:tcW w:w="2551" w:type="dxa"/>
            <w:vMerge/>
            <w:shd w:val="clear" w:color="auto" w:fill="auto"/>
            <w:vAlign w:val="center"/>
          </w:tcPr>
          <w:p w14:paraId="667C0E53"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403E78DE" w14:textId="77777777" w:rsidR="000C1886" w:rsidRPr="007D3A44" w:rsidRDefault="000C1886" w:rsidP="001E3388">
            <w:pPr>
              <w:ind w:right="-2"/>
              <w:jc w:val="center"/>
              <w:rPr>
                <w:color w:val="000000"/>
              </w:rPr>
            </w:pPr>
          </w:p>
        </w:tc>
        <w:tc>
          <w:tcPr>
            <w:tcW w:w="2059" w:type="dxa"/>
            <w:shd w:val="clear" w:color="auto" w:fill="auto"/>
          </w:tcPr>
          <w:p w14:paraId="37AFBA03" w14:textId="77777777" w:rsidR="000C1886" w:rsidRPr="00A018AB" w:rsidRDefault="000C1886" w:rsidP="001E3388">
            <w:pPr>
              <w:jc w:val="center"/>
            </w:pPr>
            <w:r w:rsidRPr="00A018AB">
              <w:t>с 01.07.2026</w:t>
            </w:r>
          </w:p>
        </w:tc>
        <w:tc>
          <w:tcPr>
            <w:tcW w:w="1408" w:type="dxa"/>
            <w:shd w:val="clear" w:color="auto" w:fill="auto"/>
          </w:tcPr>
          <w:p w14:paraId="6B7FC500" w14:textId="77777777" w:rsidR="000C1886" w:rsidRDefault="000C1886" w:rsidP="001E3388">
            <w:pPr>
              <w:jc w:val="center"/>
            </w:pPr>
            <w:r w:rsidRPr="00790D17">
              <w:t>12,93</w:t>
            </w:r>
          </w:p>
        </w:tc>
        <w:tc>
          <w:tcPr>
            <w:tcW w:w="1462" w:type="dxa"/>
            <w:shd w:val="clear" w:color="auto" w:fill="auto"/>
            <w:vAlign w:val="center"/>
          </w:tcPr>
          <w:p w14:paraId="1FB58EE2" w14:textId="77777777" w:rsidR="000C1886" w:rsidRPr="007D3A44" w:rsidRDefault="000C1886" w:rsidP="001E3388">
            <w:pPr>
              <w:jc w:val="center"/>
            </w:pPr>
            <w:r w:rsidRPr="007D3A44">
              <w:t>х</w:t>
            </w:r>
          </w:p>
        </w:tc>
      </w:tr>
      <w:tr w:rsidR="000C1886" w:rsidRPr="007D3A44" w14:paraId="52BE320E" w14:textId="77777777" w:rsidTr="000C1886">
        <w:tc>
          <w:tcPr>
            <w:tcW w:w="2551" w:type="dxa"/>
            <w:vMerge/>
            <w:shd w:val="clear" w:color="auto" w:fill="auto"/>
            <w:vAlign w:val="center"/>
          </w:tcPr>
          <w:p w14:paraId="46DC2017"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05C7FB55" w14:textId="77777777" w:rsidR="000C1886" w:rsidRPr="007D3A44" w:rsidRDefault="000C1886" w:rsidP="001E3388">
            <w:pPr>
              <w:ind w:right="-2"/>
              <w:jc w:val="center"/>
              <w:rPr>
                <w:color w:val="000000"/>
              </w:rPr>
            </w:pPr>
          </w:p>
        </w:tc>
        <w:tc>
          <w:tcPr>
            <w:tcW w:w="2059" w:type="dxa"/>
            <w:shd w:val="clear" w:color="auto" w:fill="auto"/>
          </w:tcPr>
          <w:p w14:paraId="6401B1B6" w14:textId="77777777" w:rsidR="000C1886" w:rsidRPr="00A018AB" w:rsidRDefault="000C1886" w:rsidP="001E3388">
            <w:pPr>
              <w:jc w:val="center"/>
            </w:pPr>
            <w:r w:rsidRPr="00A018AB">
              <w:t>с 01.01.2027</w:t>
            </w:r>
          </w:p>
        </w:tc>
        <w:tc>
          <w:tcPr>
            <w:tcW w:w="1408" w:type="dxa"/>
            <w:shd w:val="clear" w:color="auto" w:fill="auto"/>
          </w:tcPr>
          <w:p w14:paraId="300B780C" w14:textId="77777777" w:rsidR="000C1886" w:rsidRPr="00AC1872" w:rsidRDefault="000C1886" w:rsidP="001E3388">
            <w:pPr>
              <w:jc w:val="center"/>
            </w:pPr>
            <w:r w:rsidRPr="00AC1872">
              <w:t>12,93</w:t>
            </w:r>
          </w:p>
        </w:tc>
        <w:tc>
          <w:tcPr>
            <w:tcW w:w="1462" w:type="dxa"/>
            <w:shd w:val="clear" w:color="auto" w:fill="auto"/>
            <w:vAlign w:val="center"/>
          </w:tcPr>
          <w:p w14:paraId="43093189" w14:textId="77777777" w:rsidR="000C1886" w:rsidRPr="007D3A44" w:rsidRDefault="000C1886" w:rsidP="001E3388">
            <w:pPr>
              <w:jc w:val="center"/>
            </w:pPr>
            <w:r w:rsidRPr="007D3A44">
              <w:t>х</w:t>
            </w:r>
          </w:p>
        </w:tc>
      </w:tr>
      <w:tr w:rsidR="000C1886" w:rsidRPr="007D3A44" w14:paraId="6B0ADC95" w14:textId="77777777" w:rsidTr="000C1886">
        <w:tc>
          <w:tcPr>
            <w:tcW w:w="2551" w:type="dxa"/>
            <w:vMerge/>
            <w:shd w:val="clear" w:color="auto" w:fill="auto"/>
            <w:vAlign w:val="center"/>
          </w:tcPr>
          <w:p w14:paraId="65932265"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589B5854" w14:textId="77777777" w:rsidR="000C1886" w:rsidRPr="007D3A44" w:rsidRDefault="000C1886" w:rsidP="001E3388">
            <w:pPr>
              <w:ind w:right="-2"/>
              <w:jc w:val="center"/>
              <w:rPr>
                <w:color w:val="000000"/>
              </w:rPr>
            </w:pPr>
          </w:p>
        </w:tc>
        <w:tc>
          <w:tcPr>
            <w:tcW w:w="2059" w:type="dxa"/>
            <w:shd w:val="clear" w:color="auto" w:fill="auto"/>
          </w:tcPr>
          <w:p w14:paraId="5A986DF9" w14:textId="77777777" w:rsidR="000C1886" w:rsidRPr="00A018AB" w:rsidRDefault="000C1886" w:rsidP="001E3388">
            <w:pPr>
              <w:jc w:val="center"/>
            </w:pPr>
            <w:r w:rsidRPr="00A018AB">
              <w:t>с 01.07.2027</w:t>
            </w:r>
          </w:p>
        </w:tc>
        <w:tc>
          <w:tcPr>
            <w:tcW w:w="1408" w:type="dxa"/>
            <w:shd w:val="clear" w:color="auto" w:fill="auto"/>
          </w:tcPr>
          <w:p w14:paraId="24BFD308" w14:textId="77777777" w:rsidR="000C1886" w:rsidRDefault="000C1886" w:rsidP="001E3388">
            <w:pPr>
              <w:jc w:val="center"/>
            </w:pPr>
            <w:r w:rsidRPr="00AC1872">
              <w:t>13,03</w:t>
            </w:r>
          </w:p>
        </w:tc>
        <w:tc>
          <w:tcPr>
            <w:tcW w:w="1462" w:type="dxa"/>
            <w:shd w:val="clear" w:color="auto" w:fill="auto"/>
            <w:vAlign w:val="center"/>
          </w:tcPr>
          <w:p w14:paraId="6E0FB11F" w14:textId="77777777" w:rsidR="000C1886" w:rsidRPr="007D3A44" w:rsidRDefault="000C1886" w:rsidP="001E3388">
            <w:pPr>
              <w:jc w:val="center"/>
            </w:pPr>
            <w:r w:rsidRPr="007D3A44">
              <w:t>х</w:t>
            </w:r>
          </w:p>
        </w:tc>
      </w:tr>
      <w:tr w:rsidR="000C1886" w:rsidRPr="007D3A44" w14:paraId="3C14530B" w14:textId="77777777" w:rsidTr="000C1886">
        <w:tc>
          <w:tcPr>
            <w:tcW w:w="2551" w:type="dxa"/>
            <w:vMerge/>
            <w:shd w:val="clear" w:color="auto" w:fill="auto"/>
            <w:vAlign w:val="center"/>
          </w:tcPr>
          <w:p w14:paraId="1ABD36BE"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67E9DF2D" w14:textId="77777777" w:rsidR="000C1886" w:rsidRPr="007D3A44" w:rsidRDefault="000C1886" w:rsidP="001E3388">
            <w:pPr>
              <w:ind w:right="-2"/>
              <w:jc w:val="center"/>
              <w:rPr>
                <w:color w:val="000000"/>
              </w:rPr>
            </w:pPr>
          </w:p>
        </w:tc>
        <w:tc>
          <w:tcPr>
            <w:tcW w:w="2059" w:type="dxa"/>
            <w:shd w:val="clear" w:color="auto" w:fill="auto"/>
          </w:tcPr>
          <w:p w14:paraId="1223BE7B" w14:textId="77777777" w:rsidR="000C1886" w:rsidRPr="00A018AB" w:rsidRDefault="000C1886" w:rsidP="001E3388">
            <w:pPr>
              <w:jc w:val="center"/>
            </w:pPr>
            <w:r w:rsidRPr="00A018AB">
              <w:t>с 01.01.2028</w:t>
            </w:r>
          </w:p>
        </w:tc>
        <w:tc>
          <w:tcPr>
            <w:tcW w:w="1408" w:type="dxa"/>
            <w:shd w:val="clear" w:color="auto" w:fill="auto"/>
          </w:tcPr>
          <w:p w14:paraId="004F3533" w14:textId="77777777" w:rsidR="000C1886" w:rsidRPr="00F1541A" w:rsidRDefault="000C1886" w:rsidP="001E3388">
            <w:pPr>
              <w:jc w:val="center"/>
            </w:pPr>
            <w:r w:rsidRPr="00F1541A">
              <w:t>13,03</w:t>
            </w:r>
          </w:p>
        </w:tc>
        <w:tc>
          <w:tcPr>
            <w:tcW w:w="1462" w:type="dxa"/>
            <w:shd w:val="clear" w:color="auto" w:fill="auto"/>
            <w:vAlign w:val="center"/>
          </w:tcPr>
          <w:p w14:paraId="79B8A80F" w14:textId="77777777" w:rsidR="000C1886" w:rsidRPr="007D3A44" w:rsidRDefault="000C1886" w:rsidP="001E3388">
            <w:pPr>
              <w:jc w:val="center"/>
            </w:pPr>
            <w:r>
              <w:t>х</w:t>
            </w:r>
          </w:p>
        </w:tc>
      </w:tr>
      <w:tr w:rsidR="000C1886" w:rsidRPr="007D3A44" w14:paraId="01CBE062" w14:textId="77777777" w:rsidTr="000C1886">
        <w:tc>
          <w:tcPr>
            <w:tcW w:w="2551" w:type="dxa"/>
            <w:vMerge/>
            <w:shd w:val="clear" w:color="auto" w:fill="auto"/>
            <w:vAlign w:val="center"/>
          </w:tcPr>
          <w:p w14:paraId="72C29E24"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2F39C06B" w14:textId="77777777" w:rsidR="000C1886" w:rsidRPr="007D3A44" w:rsidRDefault="000C1886" w:rsidP="001E3388">
            <w:pPr>
              <w:ind w:right="-2"/>
              <w:jc w:val="center"/>
              <w:rPr>
                <w:color w:val="000000"/>
              </w:rPr>
            </w:pPr>
          </w:p>
        </w:tc>
        <w:tc>
          <w:tcPr>
            <w:tcW w:w="2059" w:type="dxa"/>
            <w:shd w:val="clear" w:color="auto" w:fill="auto"/>
          </w:tcPr>
          <w:p w14:paraId="55978DBB" w14:textId="77777777" w:rsidR="000C1886" w:rsidRPr="00A018AB" w:rsidRDefault="000C1886" w:rsidP="001E3388">
            <w:pPr>
              <w:jc w:val="center"/>
            </w:pPr>
            <w:r w:rsidRPr="00A018AB">
              <w:t>с 01.07.2028</w:t>
            </w:r>
          </w:p>
        </w:tc>
        <w:tc>
          <w:tcPr>
            <w:tcW w:w="1408" w:type="dxa"/>
            <w:shd w:val="clear" w:color="auto" w:fill="auto"/>
          </w:tcPr>
          <w:p w14:paraId="32251600" w14:textId="77777777" w:rsidR="000C1886" w:rsidRDefault="000C1886" w:rsidP="001E3388">
            <w:pPr>
              <w:jc w:val="center"/>
            </w:pPr>
            <w:r w:rsidRPr="00F1541A">
              <w:t>13,62</w:t>
            </w:r>
          </w:p>
        </w:tc>
        <w:tc>
          <w:tcPr>
            <w:tcW w:w="1462" w:type="dxa"/>
            <w:shd w:val="clear" w:color="auto" w:fill="auto"/>
            <w:vAlign w:val="center"/>
          </w:tcPr>
          <w:p w14:paraId="53C9DA63" w14:textId="77777777" w:rsidR="000C1886" w:rsidRPr="007D3A44" w:rsidRDefault="000C1886" w:rsidP="001E3388">
            <w:pPr>
              <w:jc w:val="center"/>
            </w:pPr>
            <w:r w:rsidRPr="007D3A44">
              <w:t>х</w:t>
            </w:r>
          </w:p>
        </w:tc>
      </w:tr>
      <w:tr w:rsidR="000C1886" w:rsidRPr="007D3A44" w14:paraId="2DB1B7C4" w14:textId="77777777" w:rsidTr="000C1886">
        <w:tc>
          <w:tcPr>
            <w:tcW w:w="2551" w:type="dxa"/>
            <w:vMerge/>
            <w:shd w:val="clear" w:color="auto" w:fill="auto"/>
            <w:vAlign w:val="center"/>
          </w:tcPr>
          <w:p w14:paraId="056BCFF8" w14:textId="77777777" w:rsidR="000C1886" w:rsidRPr="007D3A44" w:rsidRDefault="000C1886" w:rsidP="001E3388">
            <w:pPr>
              <w:ind w:left="-220" w:right="-53"/>
              <w:jc w:val="center"/>
              <w:rPr>
                <w:color w:val="000000"/>
              </w:rPr>
            </w:pPr>
          </w:p>
        </w:tc>
        <w:tc>
          <w:tcPr>
            <w:tcW w:w="7055" w:type="dxa"/>
            <w:gridSpan w:val="4"/>
            <w:shd w:val="clear" w:color="auto" w:fill="auto"/>
            <w:vAlign w:val="center"/>
          </w:tcPr>
          <w:p w14:paraId="141611B3" w14:textId="77777777" w:rsidR="000C1886" w:rsidRPr="007D3A44" w:rsidRDefault="000C1886" w:rsidP="001E3388">
            <w:pPr>
              <w:ind w:right="-2"/>
              <w:jc w:val="center"/>
              <w:rPr>
                <w:color w:val="000000"/>
              </w:rPr>
            </w:pPr>
            <w:r w:rsidRPr="007D3A44">
              <w:t>Тариф на теплоноситель, поставляемый потребителям</w:t>
            </w:r>
          </w:p>
        </w:tc>
      </w:tr>
      <w:tr w:rsidR="000C1886" w:rsidRPr="007D3A44" w14:paraId="2440B0E9" w14:textId="77777777" w:rsidTr="000C1886">
        <w:trPr>
          <w:trHeight w:val="131"/>
        </w:trPr>
        <w:tc>
          <w:tcPr>
            <w:tcW w:w="2551" w:type="dxa"/>
            <w:vMerge/>
            <w:shd w:val="clear" w:color="auto" w:fill="auto"/>
            <w:vAlign w:val="center"/>
          </w:tcPr>
          <w:p w14:paraId="15E3AA31" w14:textId="77777777" w:rsidR="000C1886" w:rsidRPr="007D3A44" w:rsidRDefault="000C1886" w:rsidP="001E3388">
            <w:pPr>
              <w:ind w:left="-220" w:right="-53"/>
              <w:jc w:val="center"/>
              <w:rPr>
                <w:bCs/>
                <w:color w:val="000000"/>
                <w:kern w:val="32"/>
              </w:rPr>
            </w:pPr>
          </w:p>
        </w:tc>
        <w:tc>
          <w:tcPr>
            <w:tcW w:w="2126" w:type="dxa"/>
            <w:vMerge w:val="restart"/>
            <w:shd w:val="clear" w:color="auto" w:fill="auto"/>
            <w:vAlign w:val="center"/>
          </w:tcPr>
          <w:p w14:paraId="5A04DCAC" w14:textId="77777777" w:rsidR="000C1886" w:rsidRPr="007D3A44" w:rsidRDefault="000C1886" w:rsidP="001E3388">
            <w:pPr>
              <w:ind w:right="-2"/>
              <w:jc w:val="center"/>
              <w:rPr>
                <w:color w:val="000000"/>
              </w:rPr>
            </w:pPr>
            <w:r w:rsidRPr="007D3A44">
              <w:rPr>
                <w:color w:val="000000"/>
              </w:rPr>
              <w:t>Одноставочный</w:t>
            </w:r>
          </w:p>
          <w:p w14:paraId="0792A3E4" w14:textId="77777777" w:rsidR="000C1886" w:rsidRPr="007D3A44" w:rsidRDefault="000C1886" w:rsidP="001E3388">
            <w:pPr>
              <w:ind w:right="-2"/>
              <w:jc w:val="center"/>
              <w:rPr>
                <w:color w:val="000000"/>
                <w:vertAlign w:val="superscript"/>
              </w:rPr>
            </w:pPr>
            <w:r w:rsidRPr="007D3A44">
              <w:rPr>
                <w:color w:val="000000"/>
              </w:rPr>
              <w:t>руб./ м</w:t>
            </w:r>
            <w:r w:rsidRPr="007D3A44">
              <w:rPr>
                <w:color w:val="000000"/>
                <w:vertAlign w:val="superscript"/>
              </w:rPr>
              <w:t>3</w:t>
            </w:r>
          </w:p>
        </w:tc>
        <w:tc>
          <w:tcPr>
            <w:tcW w:w="2059" w:type="dxa"/>
            <w:shd w:val="clear" w:color="auto" w:fill="auto"/>
          </w:tcPr>
          <w:p w14:paraId="1FA6251E" w14:textId="77777777" w:rsidR="000C1886" w:rsidRPr="00A018AB" w:rsidRDefault="000C1886" w:rsidP="001E3388">
            <w:pPr>
              <w:jc w:val="center"/>
            </w:pPr>
            <w:r w:rsidRPr="00A018AB">
              <w:t>с 01.01.2024</w:t>
            </w:r>
          </w:p>
        </w:tc>
        <w:tc>
          <w:tcPr>
            <w:tcW w:w="1408" w:type="dxa"/>
            <w:shd w:val="clear" w:color="auto" w:fill="auto"/>
            <w:vAlign w:val="center"/>
          </w:tcPr>
          <w:p w14:paraId="43EAA7B8" w14:textId="77777777" w:rsidR="000C1886" w:rsidRPr="007D3A44" w:rsidRDefault="000C1886" w:rsidP="001E3388">
            <w:pPr>
              <w:jc w:val="center"/>
            </w:pPr>
            <w:r w:rsidRPr="007D3A44">
              <w:t>х</w:t>
            </w:r>
          </w:p>
        </w:tc>
        <w:tc>
          <w:tcPr>
            <w:tcW w:w="1462" w:type="dxa"/>
            <w:shd w:val="clear" w:color="auto" w:fill="auto"/>
            <w:vAlign w:val="center"/>
          </w:tcPr>
          <w:p w14:paraId="1C31240C" w14:textId="77777777" w:rsidR="000C1886" w:rsidRPr="007D3A44" w:rsidRDefault="000C1886" w:rsidP="001E3388">
            <w:pPr>
              <w:jc w:val="center"/>
            </w:pPr>
            <w:r w:rsidRPr="007D3A44">
              <w:t>х</w:t>
            </w:r>
          </w:p>
        </w:tc>
      </w:tr>
      <w:tr w:rsidR="000C1886" w:rsidRPr="007D3A44" w14:paraId="0FE09414" w14:textId="77777777" w:rsidTr="000C1886">
        <w:tc>
          <w:tcPr>
            <w:tcW w:w="2551" w:type="dxa"/>
            <w:vMerge/>
            <w:shd w:val="clear" w:color="auto" w:fill="auto"/>
            <w:vAlign w:val="center"/>
          </w:tcPr>
          <w:p w14:paraId="60CF983C" w14:textId="77777777" w:rsidR="000C1886" w:rsidRPr="007D3A44" w:rsidRDefault="000C1886" w:rsidP="001E3388">
            <w:pPr>
              <w:ind w:right="-2"/>
              <w:jc w:val="center"/>
              <w:rPr>
                <w:color w:val="000000"/>
              </w:rPr>
            </w:pPr>
          </w:p>
        </w:tc>
        <w:tc>
          <w:tcPr>
            <w:tcW w:w="2126" w:type="dxa"/>
            <w:vMerge/>
            <w:shd w:val="clear" w:color="auto" w:fill="auto"/>
            <w:vAlign w:val="center"/>
          </w:tcPr>
          <w:p w14:paraId="17101B7A" w14:textId="77777777" w:rsidR="000C1886" w:rsidRPr="007D3A44" w:rsidRDefault="000C1886" w:rsidP="001E3388">
            <w:pPr>
              <w:ind w:right="-2"/>
              <w:jc w:val="center"/>
              <w:rPr>
                <w:color w:val="000000"/>
              </w:rPr>
            </w:pPr>
          </w:p>
        </w:tc>
        <w:tc>
          <w:tcPr>
            <w:tcW w:w="2059" w:type="dxa"/>
            <w:shd w:val="clear" w:color="auto" w:fill="auto"/>
          </w:tcPr>
          <w:p w14:paraId="5FFADD74" w14:textId="77777777" w:rsidR="000C1886" w:rsidRPr="00A018AB" w:rsidRDefault="000C1886" w:rsidP="001E3388">
            <w:pPr>
              <w:jc w:val="center"/>
            </w:pPr>
            <w:r w:rsidRPr="00A018AB">
              <w:t>с 01.07.2024</w:t>
            </w:r>
          </w:p>
        </w:tc>
        <w:tc>
          <w:tcPr>
            <w:tcW w:w="1408" w:type="dxa"/>
            <w:shd w:val="clear" w:color="auto" w:fill="auto"/>
            <w:vAlign w:val="center"/>
          </w:tcPr>
          <w:p w14:paraId="360E8594" w14:textId="77777777" w:rsidR="000C1886" w:rsidRPr="007D3A44" w:rsidRDefault="000C1886" w:rsidP="001E3388">
            <w:pPr>
              <w:jc w:val="center"/>
            </w:pPr>
            <w:r w:rsidRPr="007D3A44">
              <w:t>х</w:t>
            </w:r>
          </w:p>
        </w:tc>
        <w:tc>
          <w:tcPr>
            <w:tcW w:w="1462" w:type="dxa"/>
            <w:shd w:val="clear" w:color="auto" w:fill="auto"/>
            <w:vAlign w:val="center"/>
          </w:tcPr>
          <w:p w14:paraId="662761D2" w14:textId="77777777" w:rsidR="000C1886" w:rsidRPr="007D3A44" w:rsidRDefault="000C1886" w:rsidP="001E3388">
            <w:pPr>
              <w:jc w:val="center"/>
            </w:pPr>
            <w:r w:rsidRPr="007D3A44">
              <w:t>х</w:t>
            </w:r>
          </w:p>
        </w:tc>
      </w:tr>
      <w:tr w:rsidR="000C1886" w:rsidRPr="007D3A44" w14:paraId="6D1A1050" w14:textId="77777777" w:rsidTr="000C1886">
        <w:tc>
          <w:tcPr>
            <w:tcW w:w="2551" w:type="dxa"/>
            <w:vMerge/>
            <w:shd w:val="clear" w:color="auto" w:fill="auto"/>
            <w:vAlign w:val="center"/>
          </w:tcPr>
          <w:p w14:paraId="359D6E20" w14:textId="77777777" w:rsidR="000C1886" w:rsidRPr="007D3A44" w:rsidRDefault="000C1886" w:rsidP="001E3388">
            <w:pPr>
              <w:ind w:right="-2"/>
              <w:jc w:val="center"/>
              <w:rPr>
                <w:color w:val="000000"/>
              </w:rPr>
            </w:pPr>
          </w:p>
        </w:tc>
        <w:tc>
          <w:tcPr>
            <w:tcW w:w="2126" w:type="dxa"/>
            <w:vMerge/>
            <w:shd w:val="clear" w:color="auto" w:fill="auto"/>
            <w:vAlign w:val="center"/>
          </w:tcPr>
          <w:p w14:paraId="73969791" w14:textId="77777777" w:rsidR="000C1886" w:rsidRPr="007D3A44" w:rsidRDefault="000C1886" w:rsidP="001E3388">
            <w:pPr>
              <w:ind w:right="-2"/>
              <w:jc w:val="center"/>
              <w:rPr>
                <w:color w:val="000000"/>
              </w:rPr>
            </w:pPr>
          </w:p>
        </w:tc>
        <w:tc>
          <w:tcPr>
            <w:tcW w:w="2059" w:type="dxa"/>
            <w:shd w:val="clear" w:color="auto" w:fill="auto"/>
          </w:tcPr>
          <w:p w14:paraId="73417CA0" w14:textId="77777777" w:rsidR="000C1886" w:rsidRPr="00A018AB" w:rsidRDefault="000C1886" w:rsidP="001E3388">
            <w:pPr>
              <w:jc w:val="center"/>
            </w:pPr>
            <w:r w:rsidRPr="00A018AB">
              <w:t>с 01.01.2025</w:t>
            </w:r>
          </w:p>
        </w:tc>
        <w:tc>
          <w:tcPr>
            <w:tcW w:w="1408" w:type="dxa"/>
            <w:shd w:val="clear" w:color="auto" w:fill="auto"/>
            <w:vAlign w:val="center"/>
          </w:tcPr>
          <w:p w14:paraId="3256F625" w14:textId="77777777" w:rsidR="000C1886" w:rsidRPr="007D3A44" w:rsidRDefault="000C1886" w:rsidP="001E3388">
            <w:pPr>
              <w:jc w:val="center"/>
            </w:pPr>
            <w:r w:rsidRPr="007D3A44">
              <w:t>х</w:t>
            </w:r>
          </w:p>
        </w:tc>
        <w:tc>
          <w:tcPr>
            <w:tcW w:w="1462" w:type="dxa"/>
            <w:shd w:val="clear" w:color="auto" w:fill="auto"/>
            <w:vAlign w:val="center"/>
          </w:tcPr>
          <w:p w14:paraId="4D2DB232" w14:textId="77777777" w:rsidR="000C1886" w:rsidRPr="007D3A44" w:rsidRDefault="000C1886" w:rsidP="001E3388">
            <w:pPr>
              <w:jc w:val="center"/>
            </w:pPr>
            <w:r w:rsidRPr="007D3A44">
              <w:t>х</w:t>
            </w:r>
          </w:p>
        </w:tc>
      </w:tr>
      <w:tr w:rsidR="000C1886" w:rsidRPr="007D3A44" w14:paraId="26A21F16" w14:textId="77777777" w:rsidTr="000C1886">
        <w:tc>
          <w:tcPr>
            <w:tcW w:w="2551" w:type="dxa"/>
            <w:vMerge/>
            <w:shd w:val="clear" w:color="auto" w:fill="auto"/>
            <w:vAlign w:val="center"/>
          </w:tcPr>
          <w:p w14:paraId="1BF0B956" w14:textId="77777777" w:rsidR="000C1886" w:rsidRPr="007D3A44" w:rsidRDefault="000C1886" w:rsidP="001E3388">
            <w:pPr>
              <w:ind w:right="-2"/>
              <w:jc w:val="center"/>
              <w:rPr>
                <w:color w:val="000000"/>
              </w:rPr>
            </w:pPr>
          </w:p>
        </w:tc>
        <w:tc>
          <w:tcPr>
            <w:tcW w:w="2126" w:type="dxa"/>
            <w:vMerge/>
            <w:shd w:val="clear" w:color="auto" w:fill="auto"/>
            <w:vAlign w:val="center"/>
          </w:tcPr>
          <w:p w14:paraId="7D02DDD9" w14:textId="77777777" w:rsidR="000C1886" w:rsidRPr="007D3A44" w:rsidRDefault="000C1886" w:rsidP="001E3388">
            <w:pPr>
              <w:ind w:right="-2"/>
              <w:jc w:val="center"/>
              <w:rPr>
                <w:color w:val="000000"/>
              </w:rPr>
            </w:pPr>
          </w:p>
        </w:tc>
        <w:tc>
          <w:tcPr>
            <w:tcW w:w="2059" w:type="dxa"/>
            <w:shd w:val="clear" w:color="auto" w:fill="auto"/>
          </w:tcPr>
          <w:p w14:paraId="7205C437" w14:textId="77777777" w:rsidR="000C1886" w:rsidRPr="00A018AB" w:rsidRDefault="000C1886" w:rsidP="001E3388">
            <w:pPr>
              <w:jc w:val="center"/>
            </w:pPr>
            <w:r w:rsidRPr="00A018AB">
              <w:t>с 01.07.2025</w:t>
            </w:r>
          </w:p>
        </w:tc>
        <w:tc>
          <w:tcPr>
            <w:tcW w:w="1408" w:type="dxa"/>
            <w:shd w:val="clear" w:color="auto" w:fill="auto"/>
            <w:vAlign w:val="center"/>
          </w:tcPr>
          <w:p w14:paraId="624571E2" w14:textId="77777777" w:rsidR="000C1886" w:rsidRPr="007D3A44" w:rsidRDefault="000C1886" w:rsidP="001E3388">
            <w:pPr>
              <w:jc w:val="center"/>
            </w:pPr>
            <w:r w:rsidRPr="007D3A44">
              <w:t>х</w:t>
            </w:r>
          </w:p>
        </w:tc>
        <w:tc>
          <w:tcPr>
            <w:tcW w:w="1462" w:type="dxa"/>
            <w:shd w:val="clear" w:color="auto" w:fill="auto"/>
            <w:vAlign w:val="center"/>
          </w:tcPr>
          <w:p w14:paraId="1D2EC757" w14:textId="77777777" w:rsidR="000C1886" w:rsidRPr="007D3A44" w:rsidRDefault="000C1886" w:rsidP="001E3388">
            <w:pPr>
              <w:jc w:val="center"/>
            </w:pPr>
            <w:r w:rsidRPr="007D3A44">
              <w:t>х</w:t>
            </w:r>
          </w:p>
        </w:tc>
      </w:tr>
      <w:tr w:rsidR="000C1886" w:rsidRPr="007D3A44" w14:paraId="0F48BB9C" w14:textId="77777777" w:rsidTr="000C1886">
        <w:tc>
          <w:tcPr>
            <w:tcW w:w="2551" w:type="dxa"/>
            <w:vMerge/>
            <w:shd w:val="clear" w:color="auto" w:fill="auto"/>
            <w:vAlign w:val="center"/>
          </w:tcPr>
          <w:p w14:paraId="348F5799" w14:textId="77777777" w:rsidR="000C1886" w:rsidRPr="007D3A44" w:rsidRDefault="000C1886" w:rsidP="001E3388">
            <w:pPr>
              <w:ind w:right="-2"/>
              <w:jc w:val="center"/>
              <w:rPr>
                <w:color w:val="000000"/>
              </w:rPr>
            </w:pPr>
          </w:p>
        </w:tc>
        <w:tc>
          <w:tcPr>
            <w:tcW w:w="2126" w:type="dxa"/>
            <w:vMerge/>
            <w:shd w:val="clear" w:color="auto" w:fill="auto"/>
            <w:vAlign w:val="center"/>
          </w:tcPr>
          <w:p w14:paraId="7A2062CB" w14:textId="77777777" w:rsidR="000C1886" w:rsidRPr="007D3A44" w:rsidRDefault="000C1886" w:rsidP="001E3388">
            <w:pPr>
              <w:ind w:right="-2"/>
              <w:jc w:val="center"/>
              <w:rPr>
                <w:color w:val="000000"/>
              </w:rPr>
            </w:pPr>
          </w:p>
        </w:tc>
        <w:tc>
          <w:tcPr>
            <w:tcW w:w="2059" w:type="dxa"/>
            <w:shd w:val="clear" w:color="auto" w:fill="auto"/>
          </w:tcPr>
          <w:p w14:paraId="477AFA42" w14:textId="77777777" w:rsidR="000C1886" w:rsidRPr="00A018AB" w:rsidRDefault="000C1886" w:rsidP="001E3388">
            <w:pPr>
              <w:jc w:val="center"/>
            </w:pPr>
            <w:r w:rsidRPr="00A018AB">
              <w:t>с 01.01.2026</w:t>
            </w:r>
          </w:p>
        </w:tc>
        <w:tc>
          <w:tcPr>
            <w:tcW w:w="1408" w:type="dxa"/>
            <w:shd w:val="clear" w:color="auto" w:fill="auto"/>
            <w:vAlign w:val="center"/>
          </w:tcPr>
          <w:p w14:paraId="53DFA133" w14:textId="77777777" w:rsidR="000C1886" w:rsidRPr="007D3A44" w:rsidRDefault="000C1886" w:rsidP="001E3388">
            <w:pPr>
              <w:jc w:val="center"/>
            </w:pPr>
            <w:r w:rsidRPr="007D3A44">
              <w:t>х</w:t>
            </w:r>
          </w:p>
        </w:tc>
        <w:tc>
          <w:tcPr>
            <w:tcW w:w="1462" w:type="dxa"/>
            <w:shd w:val="clear" w:color="auto" w:fill="auto"/>
            <w:vAlign w:val="center"/>
          </w:tcPr>
          <w:p w14:paraId="4537F898" w14:textId="77777777" w:rsidR="000C1886" w:rsidRPr="007D3A44" w:rsidRDefault="000C1886" w:rsidP="001E3388">
            <w:pPr>
              <w:jc w:val="center"/>
            </w:pPr>
            <w:r w:rsidRPr="007D3A44">
              <w:t>х</w:t>
            </w:r>
          </w:p>
        </w:tc>
      </w:tr>
      <w:tr w:rsidR="000C1886" w:rsidRPr="007D3A44" w14:paraId="3522202A" w14:textId="77777777" w:rsidTr="000C1886">
        <w:tc>
          <w:tcPr>
            <w:tcW w:w="2551" w:type="dxa"/>
            <w:vMerge/>
            <w:shd w:val="clear" w:color="auto" w:fill="auto"/>
            <w:vAlign w:val="center"/>
          </w:tcPr>
          <w:p w14:paraId="745201B9" w14:textId="77777777" w:rsidR="000C1886" w:rsidRPr="007D3A44" w:rsidRDefault="000C1886" w:rsidP="001E3388">
            <w:pPr>
              <w:ind w:right="-2"/>
              <w:jc w:val="center"/>
              <w:rPr>
                <w:color w:val="000000"/>
              </w:rPr>
            </w:pPr>
          </w:p>
        </w:tc>
        <w:tc>
          <w:tcPr>
            <w:tcW w:w="2126" w:type="dxa"/>
            <w:vMerge/>
            <w:shd w:val="clear" w:color="auto" w:fill="auto"/>
            <w:vAlign w:val="center"/>
          </w:tcPr>
          <w:p w14:paraId="0918FCF0" w14:textId="77777777" w:rsidR="000C1886" w:rsidRPr="007D3A44" w:rsidRDefault="000C1886" w:rsidP="001E3388">
            <w:pPr>
              <w:ind w:right="-2"/>
              <w:jc w:val="center"/>
              <w:rPr>
                <w:color w:val="000000"/>
              </w:rPr>
            </w:pPr>
          </w:p>
        </w:tc>
        <w:tc>
          <w:tcPr>
            <w:tcW w:w="2059" w:type="dxa"/>
            <w:shd w:val="clear" w:color="auto" w:fill="auto"/>
          </w:tcPr>
          <w:p w14:paraId="1EAC37DD" w14:textId="77777777" w:rsidR="000C1886" w:rsidRPr="00A018AB" w:rsidRDefault="000C1886" w:rsidP="001E3388">
            <w:pPr>
              <w:jc w:val="center"/>
            </w:pPr>
            <w:r w:rsidRPr="00A018AB">
              <w:t>с 01.07.2026</w:t>
            </w:r>
          </w:p>
        </w:tc>
        <w:tc>
          <w:tcPr>
            <w:tcW w:w="1408" w:type="dxa"/>
            <w:shd w:val="clear" w:color="auto" w:fill="auto"/>
            <w:vAlign w:val="center"/>
          </w:tcPr>
          <w:p w14:paraId="4FE7E75C" w14:textId="77777777" w:rsidR="000C1886" w:rsidRPr="007D3A44" w:rsidRDefault="000C1886" w:rsidP="001E3388">
            <w:pPr>
              <w:jc w:val="center"/>
            </w:pPr>
            <w:r w:rsidRPr="007D3A44">
              <w:t>х</w:t>
            </w:r>
          </w:p>
        </w:tc>
        <w:tc>
          <w:tcPr>
            <w:tcW w:w="1462" w:type="dxa"/>
            <w:shd w:val="clear" w:color="auto" w:fill="auto"/>
            <w:vAlign w:val="center"/>
          </w:tcPr>
          <w:p w14:paraId="0EA3989B" w14:textId="77777777" w:rsidR="000C1886" w:rsidRPr="007D3A44" w:rsidRDefault="000C1886" w:rsidP="001E3388">
            <w:pPr>
              <w:jc w:val="center"/>
            </w:pPr>
            <w:r w:rsidRPr="007D3A44">
              <w:t>х</w:t>
            </w:r>
          </w:p>
        </w:tc>
      </w:tr>
      <w:tr w:rsidR="000C1886" w:rsidRPr="007D3A44" w14:paraId="5FCD5DB2" w14:textId="77777777" w:rsidTr="000C1886">
        <w:tc>
          <w:tcPr>
            <w:tcW w:w="2551" w:type="dxa"/>
            <w:vMerge/>
            <w:shd w:val="clear" w:color="auto" w:fill="auto"/>
            <w:vAlign w:val="center"/>
          </w:tcPr>
          <w:p w14:paraId="7938CB63" w14:textId="77777777" w:rsidR="000C1886" w:rsidRPr="007D3A44" w:rsidRDefault="000C1886" w:rsidP="001E3388">
            <w:pPr>
              <w:ind w:right="-2"/>
              <w:jc w:val="center"/>
              <w:rPr>
                <w:color w:val="000000"/>
              </w:rPr>
            </w:pPr>
          </w:p>
        </w:tc>
        <w:tc>
          <w:tcPr>
            <w:tcW w:w="2126" w:type="dxa"/>
            <w:vMerge/>
            <w:shd w:val="clear" w:color="auto" w:fill="auto"/>
            <w:vAlign w:val="center"/>
          </w:tcPr>
          <w:p w14:paraId="12DF96E5" w14:textId="77777777" w:rsidR="000C1886" w:rsidRPr="007D3A44" w:rsidRDefault="000C1886" w:rsidP="001E3388">
            <w:pPr>
              <w:ind w:right="-2"/>
              <w:jc w:val="center"/>
              <w:rPr>
                <w:color w:val="000000"/>
              </w:rPr>
            </w:pPr>
          </w:p>
        </w:tc>
        <w:tc>
          <w:tcPr>
            <w:tcW w:w="2059" w:type="dxa"/>
            <w:shd w:val="clear" w:color="auto" w:fill="auto"/>
          </w:tcPr>
          <w:p w14:paraId="26AC8178" w14:textId="77777777" w:rsidR="000C1886" w:rsidRPr="00A018AB" w:rsidRDefault="000C1886" w:rsidP="001E3388">
            <w:pPr>
              <w:jc w:val="center"/>
            </w:pPr>
            <w:r w:rsidRPr="00A018AB">
              <w:t>с 01.01.2027</w:t>
            </w:r>
          </w:p>
        </w:tc>
        <w:tc>
          <w:tcPr>
            <w:tcW w:w="1408" w:type="dxa"/>
            <w:shd w:val="clear" w:color="auto" w:fill="auto"/>
            <w:vAlign w:val="center"/>
          </w:tcPr>
          <w:p w14:paraId="42EFADDD" w14:textId="77777777" w:rsidR="000C1886" w:rsidRPr="007D3A44" w:rsidRDefault="000C1886" w:rsidP="001E3388">
            <w:pPr>
              <w:jc w:val="center"/>
            </w:pPr>
            <w:r w:rsidRPr="007D3A44">
              <w:t>х</w:t>
            </w:r>
          </w:p>
        </w:tc>
        <w:tc>
          <w:tcPr>
            <w:tcW w:w="1462" w:type="dxa"/>
            <w:shd w:val="clear" w:color="auto" w:fill="auto"/>
            <w:vAlign w:val="center"/>
          </w:tcPr>
          <w:p w14:paraId="7FEDC5E2" w14:textId="77777777" w:rsidR="000C1886" w:rsidRPr="007D3A44" w:rsidRDefault="000C1886" w:rsidP="001E3388">
            <w:pPr>
              <w:jc w:val="center"/>
            </w:pPr>
            <w:r w:rsidRPr="007D3A44">
              <w:t>х</w:t>
            </w:r>
          </w:p>
        </w:tc>
      </w:tr>
      <w:tr w:rsidR="000C1886" w:rsidRPr="007D3A44" w14:paraId="70CBE290" w14:textId="77777777" w:rsidTr="000C1886">
        <w:tc>
          <w:tcPr>
            <w:tcW w:w="2551" w:type="dxa"/>
            <w:vMerge/>
            <w:shd w:val="clear" w:color="auto" w:fill="auto"/>
            <w:vAlign w:val="center"/>
          </w:tcPr>
          <w:p w14:paraId="64905366" w14:textId="77777777" w:rsidR="000C1886" w:rsidRPr="007D3A44" w:rsidRDefault="000C1886" w:rsidP="001E3388">
            <w:pPr>
              <w:ind w:right="-2"/>
              <w:jc w:val="center"/>
              <w:rPr>
                <w:color w:val="000000"/>
              </w:rPr>
            </w:pPr>
          </w:p>
        </w:tc>
        <w:tc>
          <w:tcPr>
            <w:tcW w:w="2126" w:type="dxa"/>
            <w:vMerge/>
            <w:shd w:val="clear" w:color="auto" w:fill="auto"/>
            <w:vAlign w:val="center"/>
          </w:tcPr>
          <w:p w14:paraId="0FDC52D0" w14:textId="77777777" w:rsidR="000C1886" w:rsidRPr="007D3A44" w:rsidRDefault="000C1886" w:rsidP="001E3388">
            <w:pPr>
              <w:ind w:right="-2"/>
              <w:jc w:val="center"/>
              <w:rPr>
                <w:color w:val="000000"/>
              </w:rPr>
            </w:pPr>
          </w:p>
        </w:tc>
        <w:tc>
          <w:tcPr>
            <w:tcW w:w="2059" w:type="dxa"/>
            <w:shd w:val="clear" w:color="auto" w:fill="auto"/>
          </w:tcPr>
          <w:p w14:paraId="1261B87A" w14:textId="77777777" w:rsidR="000C1886" w:rsidRPr="00A018AB" w:rsidRDefault="000C1886" w:rsidP="001E3388">
            <w:pPr>
              <w:jc w:val="center"/>
            </w:pPr>
            <w:r w:rsidRPr="00A018AB">
              <w:t>с 01.07.2027</w:t>
            </w:r>
          </w:p>
        </w:tc>
        <w:tc>
          <w:tcPr>
            <w:tcW w:w="1408" w:type="dxa"/>
            <w:shd w:val="clear" w:color="auto" w:fill="auto"/>
            <w:vAlign w:val="center"/>
          </w:tcPr>
          <w:p w14:paraId="49EEDBAA" w14:textId="77777777" w:rsidR="000C1886" w:rsidRPr="007D3A44" w:rsidRDefault="000C1886" w:rsidP="001E3388">
            <w:pPr>
              <w:jc w:val="center"/>
            </w:pPr>
            <w:r w:rsidRPr="007D3A44">
              <w:t>х</w:t>
            </w:r>
          </w:p>
        </w:tc>
        <w:tc>
          <w:tcPr>
            <w:tcW w:w="1462" w:type="dxa"/>
            <w:shd w:val="clear" w:color="auto" w:fill="auto"/>
            <w:vAlign w:val="center"/>
          </w:tcPr>
          <w:p w14:paraId="6B6DDD33" w14:textId="77777777" w:rsidR="000C1886" w:rsidRPr="007D3A44" w:rsidRDefault="000C1886" w:rsidP="001E3388">
            <w:pPr>
              <w:jc w:val="center"/>
            </w:pPr>
            <w:r w:rsidRPr="007D3A44">
              <w:t>х</w:t>
            </w:r>
          </w:p>
        </w:tc>
      </w:tr>
      <w:tr w:rsidR="000C1886" w:rsidRPr="007D3A44" w14:paraId="5B65CCC0" w14:textId="77777777" w:rsidTr="000C1886">
        <w:tc>
          <w:tcPr>
            <w:tcW w:w="2551" w:type="dxa"/>
            <w:vMerge/>
            <w:shd w:val="clear" w:color="auto" w:fill="auto"/>
            <w:vAlign w:val="center"/>
          </w:tcPr>
          <w:p w14:paraId="58BFA406" w14:textId="77777777" w:rsidR="000C1886" w:rsidRPr="007D3A44" w:rsidRDefault="000C1886" w:rsidP="001E3388">
            <w:pPr>
              <w:ind w:right="-2"/>
              <w:jc w:val="center"/>
              <w:rPr>
                <w:color w:val="000000"/>
              </w:rPr>
            </w:pPr>
          </w:p>
        </w:tc>
        <w:tc>
          <w:tcPr>
            <w:tcW w:w="2126" w:type="dxa"/>
            <w:vMerge/>
            <w:shd w:val="clear" w:color="auto" w:fill="auto"/>
            <w:vAlign w:val="center"/>
          </w:tcPr>
          <w:p w14:paraId="4B0461CE" w14:textId="77777777" w:rsidR="000C1886" w:rsidRPr="007D3A44" w:rsidRDefault="000C1886" w:rsidP="001E3388">
            <w:pPr>
              <w:ind w:right="-2"/>
              <w:jc w:val="center"/>
              <w:rPr>
                <w:color w:val="000000"/>
              </w:rPr>
            </w:pPr>
          </w:p>
        </w:tc>
        <w:tc>
          <w:tcPr>
            <w:tcW w:w="2059" w:type="dxa"/>
            <w:shd w:val="clear" w:color="auto" w:fill="auto"/>
          </w:tcPr>
          <w:p w14:paraId="0228FDB2" w14:textId="77777777" w:rsidR="000C1886" w:rsidRPr="00A018AB" w:rsidRDefault="000C1886" w:rsidP="001E3388">
            <w:pPr>
              <w:jc w:val="center"/>
            </w:pPr>
            <w:r w:rsidRPr="00A018AB">
              <w:t>с 01.01.2028</w:t>
            </w:r>
          </w:p>
        </w:tc>
        <w:tc>
          <w:tcPr>
            <w:tcW w:w="1408" w:type="dxa"/>
            <w:shd w:val="clear" w:color="auto" w:fill="auto"/>
            <w:vAlign w:val="center"/>
          </w:tcPr>
          <w:p w14:paraId="799951AE" w14:textId="77777777" w:rsidR="000C1886" w:rsidRPr="007D3A44" w:rsidRDefault="000C1886" w:rsidP="001E3388">
            <w:pPr>
              <w:jc w:val="center"/>
            </w:pPr>
            <w:r>
              <w:t>х</w:t>
            </w:r>
          </w:p>
        </w:tc>
        <w:tc>
          <w:tcPr>
            <w:tcW w:w="1462" w:type="dxa"/>
            <w:shd w:val="clear" w:color="auto" w:fill="auto"/>
            <w:vAlign w:val="center"/>
          </w:tcPr>
          <w:p w14:paraId="09DF6D03" w14:textId="77777777" w:rsidR="000C1886" w:rsidRPr="007D3A44" w:rsidRDefault="000C1886" w:rsidP="001E3388">
            <w:pPr>
              <w:jc w:val="center"/>
            </w:pPr>
            <w:r>
              <w:t>х</w:t>
            </w:r>
          </w:p>
        </w:tc>
      </w:tr>
      <w:tr w:rsidR="000C1886" w:rsidRPr="007D3A44" w14:paraId="784DF8CA" w14:textId="77777777" w:rsidTr="000C1886">
        <w:tc>
          <w:tcPr>
            <w:tcW w:w="2551" w:type="dxa"/>
            <w:vMerge/>
            <w:shd w:val="clear" w:color="auto" w:fill="auto"/>
            <w:vAlign w:val="center"/>
          </w:tcPr>
          <w:p w14:paraId="6B6CD895" w14:textId="77777777" w:rsidR="000C1886" w:rsidRPr="007D3A44" w:rsidRDefault="000C1886" w:rsidP="001E3388">
            <w:pPr>
              <w:ind w:right="-2"/>
              <w:jc w:val="center"/>
              <w:rPr>
                <w:color w:val="000000"/>
              </w:rPr>
            </w:pPr>
          </w:p>
        </w:tc>
        <w:tc>
          <w:tcPr>
            <w:tcW w:w="2126" w:type="dxa"/>
            <w:vMerge/>
            <w:shd w:val="clear" w:color="auto" w:fill="auto"/>
            <w:vAlign w:val="center"/>
          </w:tcPr>
          <w:p w14:paraId="49BDCF7A" w14:textId="77777777" w:rsidR="000C1886" w:rsidRPr="007D3A44" w:rsidRDefault="000C1886" w:rsidP="001E3388">
            <w:pPr>
              <w:ind w:right="-2"/>
              <w:jc w:val="center"/>
              <w:rPr>
                <w:color w:val="000000"/>
              </w:rPr>
            </w:pPr>
          </w:p>
        </w:tc>
        <w:tc>
          <w:tcPr>
            <w:tcW w:w="2059" w:type="dxa"/>
            <w:shd w:val="clear" w:color="auto" w:fill="auto"/>
          </w:tcPr>
          <w:p w14:paraId="11CD6532" w14:textId="77777777" w:rsidR="000C1886" w:rsidRPr="00A018AB" w:rsidRDefault="000C1886" w:rsidP="001E3388">
            <w:pPr>
              <w:jc w:val="center"/>
            </w:pPr>
            <w:r w:rsidRPr="00A018AB">
              <w:t>с 01.07.2028</w:t>
            </w:r>
          </w:p>
        </w:tc>
        <w:tc>
          <w:tcPr>
            <w:tcW w:w="1408" w:type="dxa"/>
            <w:shd w:val="clear" w:color="auto" w:fill="auto"/>
            <w:vAlign w:val="center"/>
          </w:tcPr>
          <w:p w14:paraId="0FAFFBE5" w14:textId="77777777" w:rsidR="000C1886" w:rsidRPr="007D3A44" w:rsidRDefault="000C1886" w:rsidP="001E3388">
            <w:pPr>
              <w:jc w:val="center"/>
            </w:pPr>
            <w:r w:rsidRPr="007D3A44">
              <w:t>х</w:t>
            </w:r>
          </w:p>
        </w:tc>
        <w:tc>
          <w:tcPr>
            <w:tcW w:w="1462" w:type="dxa"/>
            <w:shd w:val="clear" w:color="auto" w:fill="auto"/>
            <w:vAlign w:val="center"/>
          </w:tcPr>
          <w:p w14:paraId="6D5F33AA" w14:textId="77777777" w:rsidR="000C1886" w:rsidRPr="007D3A44" w:rsidRDefault="000C1886" w:rsidP="001E3388">
            <w:pPr>
              <w:jc w:val="center"/>
            </w:pPr>
            <w:r w:rsidRPr="007D3A44">
              <w:t>х</w:t>
            </w:r>
          </w:p>
        </w:tc>
      </w:tr>
    </w:tbl>
    <w:p w14:paraId="624E5D49" w14:textId="77777777" w:rsidR="000C1886" w:rsidRDefault="000C1886" w:rsidP="000C1886">
      <w:pPr>
        <w:ind w:left="-227" w:right="-144"/>
        <w:jc w:val="right"/>
      </w:pPr>
    </w:p>
    <w:p w14:paraId="735D95C1" w14:textId="77777777" w:rsidR="000C1886" w:rsidRPr="00BB5803" w:rsidRDefault="000C1886" w:rsidP="000C1886">
      <w:r>
        <w:br w:type="page"/>
      </w:r>
    </w:p>
    <w:tbl>
      <w:tblPr>
        <w:tblpPr w:leftFromText="180" w:rightFromText="180" w:vertAnchor="text" w:horzAnchor="margin" w:tblpXSpec="center" w:tblpY="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2059"/>
        <w:gridCol w:w="1408"/>
        <w:gridCol w:w="1462"/>
      </w:tblGrid>
      <w:tr w:rsidR="000C1886" w:rsidRPr="007D3A44" w14:paraId="4656DFE9" w14:textId="77777777" w:rsidTr="000C1886">
        <w:tc>
          <w:tcPr>
            <w:tcW w:w="2551" w:type="dxa"/>
            <w:shd w:val="clear" w:color="auto" w:fill="auto"/>
            <w:vAlign w:val="center"/>
          </w:tcPr>
          <w:p w14:paraId="6846FDF4" w14:textId="77777777" w:rsidR="000C1886" w:rsidRPr="007D3A44" w:rsidRDefault="000C1886" w:rsidP="001E3388">
            <w:pPr>
              <w:ind w:left="-28" w:right="-53"/>
              <w:jc w:val="center"/>
              <w:rPr>
                <w:bCs/>
                <w:color w:val="000000"/>
                <w:kern w:val="32"/>
              </w:rPr>
            </w:pPr>
            <w:r w:rsidRPr="007D3A44">
              <w:rPr>
                <w:bCs/>
                <w:color w:val="000000"/>
                <w:kern w:val="32"/>
              </w:rPr>
              <w:lastRenderedPageBreak/>
              <w:t>1</w:t>
            </w:r>
          </w:p>
        </w:tc>
        <w:tc>
          <w:tcPr>
            <w:tcW w:w="2126" w:type="dxa"/>
            <w:shd w:val="clear" w:color="auto" w:fill="auto"/>
            <w:vAlign w:val="center"/>
          </w:tcPr>
          <w:p w14:paraId="068968C3" w14:textId="77777777" w:rsidR="000C1886" w:rsidRPr="007D3A44" w:rsidRDefault="000C1886" w:rsidP="001E3388">
            <w:pPr>
              <w:jc w:val="center"/>
            </w:pPr>
            <w:r w:rsidRPr="007D3A44">
              <w:t>2</w:t>
            </w:r>
          </w:p>
        </w:tc>
        <w:tc>
          <w:tcPr>
            <w:tcW w:w="2059" w:type="dxa"/>
            <w:shd w:val="clear" w:color="auto" w:fill="auto"/>
            <w:vAlign w:val="center"/>
          </w:tcPr>
          <w:p w14:paraId="6084C2A0" w14:textId="77777777" w:rsidR="000C1886" w:rsidRPr="007D3A44" w:rsidRDefault="000C1886" w:rsidP="001E3388">
            <w:pPr>
              <w:ind w:right="-2"/>
              <w:jc w:val="center"/>
              <w:rPr>
                <w:color w:val="000000"/>
              </w:rPr>
            </w:pPr>
            <w:r w:rsidRPr="007D3A44">
              <w:rPr>
                <w:color w:val="000000"/>
              </w:rPr>
              <w:t>3</w:t>
            </w:r>
          </w:p>
        </w:tc>
        <w:tc>
          <w:tcPr>
            <w:tcW w:w="1408" w:type="dxa"/>
            <w:shd w:val="clear" w:color="auto" w:fill="auto"/>
            <w:vAlign w:val="center"/>
          </w:tcPr>
          <w:p w14:paraId="602B6065" w14:textId="77777777" w:rsidR="000C1886" w:rsidRPr="007D3A44" w:rsidRDefault="000C1886" w:rsidP="001E3388">
            <w:pPr>
              <w:jc w:val="center"/>
            </w:pPr>
            <w:r w:rsidRPr="007D3A44">
              <w:t>4</w:t>
            </w:r>
          </w:p>
        </w:tc>
        <w:tc>
          <w:tcPr>
            <w:tcW w:w="1462" w:type="dxa"/>
            <w:shd w:val="clear" w:color="auto" w:fill="auto"/>
            <w:vAlign w:val="center"/>
          </w:tcPr>
          <w:p w14:paraId="7B1DEE96" w14:textId="77777777" w:rsidR="000C1886" w:rsidRPr="007D3A44" w:rsidRDefault="000C1886" w:rsidP="001E3388">
            <w:pPr>
              <w:jc w:val="center"/>
            </w:pPr>
            <w:r w:rsidRPr="007D3A44">
              <w:t>5</w:t>
            </w:r>
          </w:p>
        </w:tc>
      </w:tr>
      <w:tr w:rsidR="000C1886" w:rsidRPr="007D3A44" w14:paraId="4CBDCE1F" w14:textId="77777777" w:rsidTr="000C1886">
        <w:tc>
          <w:tcPr>
            <w:tcW w:w="2551" w:type="dxa"/>
            <w:vMerge w:val="restart"/>
            <w:shd w:val="clear" w:color="auto" w:fill="auto"/>
            <w:vAlign w:val="center"/>
          </w:tcPr>
          <w:p w14:paraId="0DD8CB62" w14:textId="77777777" w:rsidR="000C1886" w:rsidRPr="007D3A44" w:rsidRDefault="000C1886" w:rsidP="001E3388">
            <w:pPr>
              <w:ind w:left="-28" w:right="-53"/>
              <w:jc w:val="center"/>
              <w:rPr>
                <w:bCs/>
                <w:color w:val="000000"/>
                <w:kern w:val="32"/>
              </w:rPr>
            </w:pPr>
            <w:r w:rsidRPr="007D3A44">
              <w:rPr>
                <w:bCs/>
                <w:color w:val="000000"/>
                <w:kern w:val="32"/>
              </w:rPr>
              <w:t xml:space="preserve">АО «Кемеровская генерация» </w:t>
            </w:r>
          </w:p>
          <w:p w14:paraId="50FF2AFE" w14:textId="77777777" w:rsidR="000C1886" w:rsidRPr="007D3A44" w:rsidRDefault="000C1886" w:rsidP="001E3388">
            <w:pPr>
              <w:ind w:left="-28" w:right="-53"/>
              <w:jc w:val="center"/>
              <w:rPr>
                <w:bCs/>
                <w:color w:val="000000"/>
                <w:kern w:val="32"/>
              </w:rPr>
            </w:pPr>
            <w:r w:rsidRPr="007D3A44">
              <w:rPr>
                <w:bCs/>
                <w:color w:val="000000"/>
                <w:kern w:val="32"/>
              </w:rPr>
              <w:t>(Кемеровская ТЭЦ)</w:t>
            </w:r>
          </w:p>
          <w:p w14:paraId="68213B8C" w14:textId="77777777" w:rsidR="000C1886" w:rsidRPr="007D3A44" w:rsidRDefault="000C1886" w:rsidP="001E3388">
            <w:pPr>
              <w:ind w:right="-53"/>
              <w:jc w:val="center"/>
              <w:rPr>
                <w:bCs/>
                <w:color w:val="000000"/>
                <w:kern w:val="32"/>
              </w:rPr>
            </w:pPr>
          </w:p>
        </w:tc>
        <w:tc>
          <w:tcPr>
            <w:tcW w:w="7055" w:type="dxa"/>
            <w:gridSpan w:val="4"/>
            <w:shd w:val="clear" w:color="auto" w:fill="auto"/>
            <w:vAlign w:val="center"/>
          </w:tcPr>
          <w:p w14:paraId="5DF64B90" w14:textId="77777777" w:rsidR="000C1886" w:rsidRPr="007D3A44" w:rsidRDefault="000C1886" w:rsidP="001E3388">
            <w:pPr>
              <w:ind w:right="-2"/>
              <w:jc w:val="center"/>
            </w:pPr>
            <w:r w:rsidRPr="007D3A44">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0C1886" w:rsidRPr="007D3A44" w14:paraId="035FA0C6" w14:textId="77777777" w:rsidTr="000C1886">
        <w:tc>
          <w:tcPr>
            <w:tcW w:w="2551" w:type="dxa"/>
            <w:vMerge/>
            <w:shd w:val="clear" w:color="auto" w:fill="auto"/>
            <w:vAlign w:val="center"/>
          </w:tcPr>
          <w:p w14:paraId="289949F0" w14:textId="77777777" w:rsidR="000C1886" w:rsidRPr="007D3A44" w:rsidRDefault="000C1886" w:rsidP="001E3388">
            <w:pPr>
              <w:ind w:right="-53"/>
              <w:jc w:val="center"/>
              <w:rPr>
                <w:bCs/>
                <w:color w:val="000000"/>
                <w:kern w:val="32"/>
              </w:rPr>
            </w:pPr>
          </w:p>
        </w:tc>
        <w:tc>
          <w:tcPr>
            <w:tcW w:w="2126" w:type="dxa"/>
            <w:vMerge w:val="restart"/>
            <w:shd w:val="clear" w:color="auto" w:fill="auto"/>
            <w:vAlign w:val="center"/>
          </w:tcPr>
          <w:p w14:paraId="1BB64B64" w14:textId="77777777" w:rsidR="000C1886" w:rsidRPr="007D3A44" w:rsidRDefault="000C1886" w:rsidP="001E3388">
            <w:pPr>
              <w:jc w:val="center"/>
            </w:pPr>
            <w:r w:rsidRPr="007D3A44">
              <w:t>Одноставочный</w:t>
            </w:r>
          </w:p>
          <w:p w14:paraId="3B76EE94" w14:textId="77777777" w:rsidR="000C1886" w:rsidRPr="007D3A44" w:rsidRDefault="000C1886" w:rsidP="001E3388">
            <w:pPr>
              <w:ind w:right="-2"/>
              <w:jc w:val="center"/>
              <w:rPr>
                <w:color w:val="000000"/>
              </w:rPr>
            </w:pPr>
            <w:r w:rsidRPr="007D3A44">
              <w:t>руб./</w:t>
            </w:r>
            <w:r w:rsidRPr="007D3A44">
              <w:rPr>
                <w:rFonts w:eastAsia="Calibri"/>
                <w:color w:val="000000"/>
              </w:rPr>
              <w:t xml:space="preserve"> </w:t>
            </w:r>
            <w:r w:rsidRPr="007D3A44">
              <w:t>м</w:t>
            </w:r>
            <w:r w:rsidRPr="007D3A44">
              <w:rPr>
                <w:vertAlign w:val="superscript"/>
              </w:rPr>
              <w:t>3</w:t>
            </w:r>
          </w:p>
        </w:tc>
        <w:tc>
          <w:tcPr>
            <w:tcW w:w="2059" w:type="dxa"/>
            <w:shd w:val="clear" w:color="auto" w:fill="auto"/>
          </w:tcPr>
          <w:p w14:paraId="5CAB86E5" w14:textId="77777777" w:rsidR="000C1886" w:rsidRPr="00A018AB" w:rsidRDefault="000C1886" w:rsidP="001E3388">
            <w:pPr>
              <w:jc w:val="center"/>
            </w:pPr>
            <w:r w:rsidRPr="00A018AB">
              <w:t>с 01.01.2024</w:t>
            </w:r>
          </w:p>
        </w:tc>
        <w:tc>
          <w:tcPr>
            <w:tcW w:w="1408" w:type="dxa"/>
            <w:shd w:val="clear" w:color="auto" w:fill="auto"/>
          </w:tcPr>
          <w:p w14:paraId="3B62E4F2" w14:textId="77777777" w:rsidR="000C1886" w:rsidRPr="0051127D" w:rsidRDefault="000C1886" w:rsidP="001E3388">
            <w:pPr>
              <w:jc w:val="center"/>
            </w:pPr>
            <w:r w:rsidRPr="0051127D">
              <w:t>12,34</w:t>
            </w:r>
          </w:p>
        </w:tc>
        <w:tc>
          <w:tcPr>
            <w:tcW w:w="1462" w:type="dxa"/>
            <w:shd w:val="clear" w:color="auto" w:fill="auto"/>
            <w:vAlign w:val="center"/>
          </w:tcPr>
          <w:p w14:paraId="5BF5E504" w14:textId="77777777" w:rsidR="000C1886" w:rsidRPr="007D3A44" w:rsidRDefault="000C1886" w:rsidP="001E3388">
            <w:pPr>
              <w:jc w:val="center"/>
            </w:pPr>
            <w:r w:rsidRPr="007D3A44">
              <w:t>х</w:t>
            </w:r>
          </w:p>
        </w:tc>
      </w:tr>
      <w:tr w:rsidR="000C1886" w:rsidRPr="007D3A44" w14:paraId="3BCEBC50" w14:textId="77777777" w:rsidTr="000C1886">
        <w:tc>
          <w:tcPr>
            <w:tcW w:w="2551" w:type="dxa"/>
            <w:vMerge/>
            <w:shd w:val="clear" w:color="auto" w:fill="auto"/>
            <w:vAlign w:val="center"/>
          </w:tcPr>
          <w:p w14:paraId="06A78900"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643F79E6" w14:textId="77777777" w:rsidR="000C1886" w:rsidRPr="007D3A44" w:rsidRDefault="000C1886" w:rsidP="001E3388">
            <w:pPr>
              <w:ind w:right="-2"/>
              <w:jc w:val="center"/>
              <w:rPr>
                <w:color w:val="000000"/>
              </w:rPr>
            </w:pPr>
          </w:p>
        </w:tc>
        <w:tc>
          <w:tcPr>
            <w:tcW w:w="2059" w:type="dxa"/>
            <w:shd w:val="clear" w:color="auto" w:fill="auto"/>
          </w:tcPr>
          <w:p w14:paraId="72344F88" w14:textId="77777777" w:rsidR="000C1886" w:rsidRPr="00A018AB" w:rsidRDefault="000C1886" w:rsidP="001E3388">
            <w:pPr>
              <w:jc w:val="center"/>
            </w:pPr>
            <w:r w:rsidRPr="00A018AB">
              <w:t>с 01.07.2024</w:t>
            </w:r>
          </w:p>
        </w:tc>
        <w:tc>
          <w:tcPr>
            <w:tcW w:w="1408" w:type="dxa"/>
            <w:shd w:val="clear" w:color="auto" w:fill="auto"/>
          </w:tcPr>
          <w:p w14:paraId="5BDC1296" w14:textId="77777777" w:rsidR="000C1886" w:rsidRDefault="000C1886" w:rsidP="001E3388">
            <w:pPr>
              <w:jc w:val="center"/>
            </w:pPr>
            <w:r w:rsidRPr="0051127D">
              <w:t>13,52</w:t>
            </w:r>
          </w:p>
        </w:tc>
        <w:tc>
          <w:tcPr>
            <w:tcW w:w="1462" w:type="dxa"/>
            <w:shd w:val="clear" w:color="auto" w:fill="auto"/>
            <w:vAlign w:val="center"/>
          </w:tcPr>
          <w:p w14:paraId="24C1D9D6" w14:textId="77777777" w:rsidR="000C1886" w:rsidRPr="007D3A44" w:rsidRDefault="000C1886" w:rsidP="001E3388">
            <w:pPr>
              <w:jc w:val="center"/>
            </w:pPr>
            <w:r w:rsidRPr="007D3A44">
              <w:t>х</w:t>
            </w:r>
          </w:p>
        </w:tc>
      </w:tr>
      <w:tr w:rsidR="000C1886" w:rsidRPr="007D3A44" w14:paraId="4F8D9EF6" w14:textId="77777777" w:rsidTr="000C1886">
        <w:tc>
          <w:tcPr>
            <w:tcW w:w="2551" w:type="dxa"/>
            <w:vMerge/>
            <w:shd w:val="clear" w:color="auto" w:fill="auto"/>
            <w:vAlign w:val="center"/>
          </w:tcPr>
          <w:p w14:paraId="051B0D2D"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79D52F17" w14:textId="77777777" w:rsidR="000C1886" w:rsidRPr="007D3A44" w:rsidRDefault="000C1886" w:rsidP="001E3388">
            <w:pPr>
              <w:ind w:right="-2"/>
              <w:jc w:val="center"/>
              <w:rPr>
                <w:color w:val="000000"/>
              </w:rPr>
            </w:pPr>
          </w:p>
        </w:tc>
        <w:tc>
          <w:tcPr>
            <w:tcW w:w="2059" w:type="dxa"/>
            <w:shd w:val="clear" w:color="auto" w:fill="auto"/>
          </w:tcPr>
          <w:p w14:paraId="027C8AF5" w14:textId="77777777" w:rsidR="000C1886" w:rsidRPr="00A018AB" w:rsidRDefault="000C1886" w:rsidP="001E3388">
            <w:pPr>
              <w:jc w:val="center"/>
            </w:pPr>
            <w:r w:rsidRPr="00A018AB">
              <w:t>с 01.01.2025</w:t>
            </w:r>
          </w:p>
        </w:tc>
        <w:tc>
          <w:tcPr>
            <w:tcW w:w="1408" w:type="dxa"/>
            <w:shd w:val="clear" w:color="auto" w:fill="auto"/>
          </w:tcPr>
          <w:p w14:paraId="7EEB8762" w14:textId="77777777" w:rsidR="000C1886" w:rsidRPr="006014E3" w:rsidRDefault="000C1886" w:rsidP="001E3388">
            <w:pPr>
              <w:jc w:val="center"/>
            </w:pPr>
            <w:r w:rsidRPr="006014E3">
              <w:t>13,52</w:t>
            </w:r>
          </w:p>
        </w:tc>
        <w:tc>
          <w:tcPr>
            <w:tcW w:w="1462" w:type="dxa"/>
            <w:shd w:val="clear" w:color="auto" w:fill="auto"/>
            <w:vAlign w:val="center"/>
          </w:tcPr>
          <w:p w14:paraId="2CB5A527" w14:textId="77777777" w:rsidR="000C1886" w:rsidRPr="007D3A44" w:rsidRDefault="000C1886" w:rsidP="001E3388">
            <w:pPr>
              <w:jc w:val="center"/>
            </w:pPr>
            <w:r w:rsidRPr="007D3A44">
              <w:t>х</w:t>
            </w:r>
          </w:p>
        </w:tc>
      </w:tr>
      <w:tr w:rsidR="000C1886" w:rsidRPr="007D3A44" w14:paraId="56C30B19" w14:textId="77777777" w:rsidTr="000C1886">
        <w:tc>
          <w:tcPr>
            <w:tcW w:w="2551" w:type="dxa"/>
            <w:vMerge/>
            <w:shd w:val="clear" w:color="auto" w:fill="auto"/>
            <w:vAlign w:val="center"/>
          </w:tcPr>
          <w:p w14:paraId="07181C63"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4305AD59" w14:textId="77777777" w:rsidR="000C1886" w:rsidRPr="007D3A44" w:rsidRDefault="000C1886" w:rsidP="001E3388">
            <w:pPr>
              <w:ind w:right="-2"/>
              <w:jc w:val="center"/>
              <w:rPr>
                <w:color w:val="000000"/>
              </w:rPr>
            </w:pPr>
          </w:p>
        </w:tc>
        <w:tc>
          <w:tcPr>
            <w:tcW w:w="2059" w:type="dxa"/>
            <w:shd w:val="clear" w:color="auto" w:fill="auto"/>
          </w:tcPr>
          <w:p w14:paraId="4BD80FB0" w14:textId="77777777" w:rsidR="000C1886" w:rsidRPr="00A018AB" w:rsidRDefault="000C1886" w:rsidP="001E3388">
            <w:pPr>
              <w:jc w:val="center"/>
            </w:pPr>
            <w:r w:rsidRPr="00A018AB">
              <w:t>с 01.07.2025</w:t>
            </w:r>
          </w:p>
        </w:tc>
        <w:tc>
          <w:tcPr>
            <w:tcW w:w="1408" w:type="dxa"/>
            <w:shd w:val="clear" w:color="auto" w:fill="auto"/>
          </w:tcPr>
          <w:p w14:paraId="3ADEC368" w14:textId="77777777" w:rsidR="000C1886" w:rsidRDefault="000C1886" w:rsidP="001E3388">
            <w:pPr>
              <w:jc w:val="center"/>
            </w:pPr>
            <w:r w:rsidRPr="006014E3">
              <w:t>15,</w:t>
            </w:r>
            <w:r>
              <w:t>14</w:t>
            </w:r>
          </w:p>
        </w:tc>
        <w:tc>
          <w:tcPr>
            <w:tcW w:w="1462" w:type="dxa"/>
            <w:shd w:val="clear" w:color="auto" w:fill="auto"/>
            <w:vAlign w:val="center"/>
          </w:tcPr>
          <w:p w14:paraId="0EFB38E9" w14:textId="77777777" w:rsidR="000C1886" w:rsidRPr="007D3A44" w:rsidRDefault="000C1886" w:rsidP="001E3388">
            <w:pPr>
              <w:jc w:val="center"/>
            </w:pPr>
            <w:r w:rsidRPr="007D3A44">
              <w:t>х</w:t>
            </w:r>
          </w:p>
        </w:tc>
      </w:tr>
      <w:tr w:rsidR="000C1886" w:rsidRPr="007D3A44" w14:paraId="3DA36C85" w14:textId="77777777" w:rsidTr="000C1886">
        <w:tc>
          <w:tcPr>
            <w:tcW w:w="2551" w:type="dxa"/>
            <w:vMerge/>
            <w:shd w:val="clear" w:color="auto" w:fill="auto"/>
            <w:vAlign w:val="center"/>
          </w:tcPr>
          <w:p w14:paraId="138DB0BA"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3DC17F9A" w14:textId="77777777" w:rsidR="000C1886" w:rsidRPr="007D3A44" w:rsidRDefault="000C1886" w:rsidP="001E3388">
            <w:pPr>
              <w:ind w:right="-2"/>
              <w:jc w:val="center"/>
              <w:rPr>
                <w:color w:val="000000"/>
              </w:rPr>
            </w:pPr>
          </w:p>
        </w:tc>
        <w:tc>
          <w:tcPr>
            <w:tcW w:w="2059" w:type="dxa"/>
            <w:shd w:val="clear" w:color="auto" w:fill="auto"/>
          </w:tcPr>
          <w:p w14:paraId="4348FAFB" w14:textId="77777777" w:rsidR="000C1886" w:rsidRPr="00A018AB" w:rsidRDefault="000C1886" w:rsidP="001E3388">
            <w:pPr>
              <w:jc w:val="center"/>
            </w:pPr>
            <w:r w:rsidRPr="00A018AB">
              <w:t>с 01.01.2026</w:t>
            </w:r>
          </w:p>
        </w:tc>
        <w:tc>
          <w:tcPr>
            <w:tcW w:w="1408" w:type="dxa"/>
            <w:shd w:val="clear" w:color="auto" w:fill="auto"/>
          </w:tcPr>
          <w:p w14:paraId="61D14653" w14:textId="77777777" w:rsidR="000C1886" w:rsidRPr="009D2712" w:rsidRDefault="000C1886" w:rsidP="001E3388">
            <w:pPr>
              <w:jc w:val="center"/>
            </w:pPr>
            <w:r w:rsidRPr="009D2712">
              <w:t>15,26</w:t>
            </w:r>
          </w:p>
        </w:tc>
        <w:tc>
          <w:tcPr>
            <w:tcW w:w="1462" w:type="dxa"/>
            <w:shd w:val="clear" w:color="auto" w:fill="auto"/>
            <w:vAlign w:val="center"/>
          </w:tcPr>
          <w:p w14:paraId="3483C182" w14:textId="77777777" w:rsidR="000C1886" w:rsidRPr="007D3A44" w:rsidRDefault="000C1886" w:rsidP="001E3388">
            <w:pPr>
              <w:jc w:val="center"/>
            </w:pPr>
            <w:r w:rsidRPr="007D3A44">
              <w:t>х</w:t>
            </w:r>
          </w:p>
        </w:tc>
      </w:tr>
      <w:tr w:rsidR="000C1886" w:rsidRPr="007D3A44" w14:paraId="14D94443" w14:textId="77777777" w:rsidTr="000C1886">
        <w:tc>
          <w:tcPr>
            <w:tcW w:w="2551" w:type="dxa"/>
            <w:vMerge/>
            <w:shd w:val="clear" w:color="auto" w:fill="auto"/>
            <w:vAlign w:val="center"/>
          </w:tcPr>
          <w:p w14:paraId="4187116B"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75B40D4F" w14:textId="77777777" w:rsidR="000C1886" w:rsidRPr="007D3A44" w:rsidRDefault="000C1886" w:rsidP="001E3388">
            <w:pPr>
              <w:ind w:right="-2"/>
              <w:jc w:val="center"/>
              <w:rPr>
                <w:color w:val="000000"/>
              </w:rPr>
            </w:pPr>
          </w:p>
        </w:tc>
        <w:tc>
          <w:tcPr>
            <w:tcW w:w="2059" w:type="dxa"/>
            <w:shd w:val="clear" w:color="auto" w:fill="auto"/>
          </w:tcPr>
          <w:p w14:paraId="176F8EEE" w14:textId="77777777" w:rsidR="000C1886" w:rsidRPr="00A018AB" w:rsidRDefault="000C1886" w:rsidP="001E3388">
            <w:pPr>
              <w:jc w:val="center"/>
            </w:pPr>
            <w:r w:rsidRPr="00A018AB">
              <w:t>с 01.07.2026</w:t>
            </w:r>
          </w:p>
        </w:tc>
        <w:tc>
          <w:tcPr>
            <w:tcW w:w="1408" w:type="dxa"/>
            <w:shd w:val="clear" w:color="auto" w:fill="auto"/>
          </w:tcPr>
          <w:p w14:paraId="2DCB046C" w14:textId="77777777" w:rsidR="000C1886" w:rsidRDefault="000C1886" w:rsidP="001E3388">
            <w:pPr>
              <w:jc w:val="center"/>
            </w:pPr>
            <w:r w:rsidRPr="009D2712">
              <w:t>16,53</w:t>
            </w:r>
          </w:p>
        </w:tc>
        <w:tc>
          <w:tcPr>
            <w:tcW w:w="1462" w:type="dxa"/>
            <w:shd w:val="clear" w:color="auto" w:fill="auto"/>
            <w:vAlign w:val="center"/>
          </w:tcPr>
          <w:p w14:paraId="60757368" w14:textId="77777777" w:rsidR="000C1886" w:rsidRPr="007D3A44" w:rsidRDefault="000C1886" w:rsidP="001E3388">
            <w:pPr>
              <w:jc w:val="center"/>
            </w:pPr>
            <w:r w:rsidRPr="007D3A44">
              <w:t>х</w:t>
            </w:r>
          </w:p>
        </w:tc>
      </w:tr>
      <w:tr w:rsidR="000C1886" w:rsidRPr="007D3A44" w14:paraId="4A127A16" w14:textId="77777777" w:rsidTr="000C1886">
        <w:tc>
          <w:tcPr>
            <w:tcW w:w="2551" w:type="dxa"/>
            <w:vMerge/>
            <w:shd w:val="clear" w:color="auto" w:fill="auto"/>
            <w:vAlign w:val="center"/>
          </w:tcPr>
          <w:p w14:paraId="6E1C6BE5"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53641AD0" w14:textId="77777777" w:rsidR="000C1886" w:rsidRPr="007D3A44" w:rsidRDefault="000C1886" w:rsidP="001E3388">
            <w:pPr>
              <w:ind w:right="-2"/>
              <w:jc w:val="center"/>
              <w:rPr>
                <w:color w:val="000000"/>
              </w:rPr>
            </w:pPr>
          </w:p>
        </w:tc>
        <w:tc>
          <w:tcPr>
            <w:tcW w:w="2059" w:type="dxa"/>
            <w:shd w:val="clear" w:color="auto" w:fill="auto"/>
          </w:tcPr>
          <w:p w14:paraId="426589AF" w14:textId="77777777" w:rsidR="000C1886" w:rsidRPr="00A018AB" w:rsidRDefault="000C1886" w:rsidP="001E3388">
            <w:pPr>
              <w:jc w:val="center"/>
            </w:pPr>
            <w:r w:rsidRPr="00A018AB">
              <w:t>с 01.01.2027</w:t>
            </w:r>
          </w:p>
        </w:tc>
        <w:tc>
          <w:tcPr>
            <w:tcW w:w="1408" w:type="dxa"/>
            <w:shd w:val="clear" w:color="auto" w:fill="auto"/>
          </w:tcPr>
          <w:p w14:paraId="4C5FDC89" w14:textId="77777777" w:rsidR="000C1886" w:rsidRPr="00770685" w:rsidRDefault="000C1886" w:rsidP="001E3388">
            <w:pPr>
              <w:jc w:val="center"/>
            </w:pPr>
            <w:r w:rsidRPr="00770685">
              <w:t>16,53</w:t>
            </w:r>
          </w:p>
        </w:tc>
        <w:tc>
          <w:tcPr>
            <w:tcW w:w="1462" w:type="dxa"/>
            <w:shd w:val="clear" w:color="auto" w:fill="auto"/>
            <w:vAlign w:val="center"/>
          </w:tcPr>
          <w:p w14:paraId="149C4512" w14:textId="77777777" w:rsidR="000C1886" w:rsidRPr="007D3A44" w:rsidRDefault="000C1886" w:rsidP="001E3388">
            <w:pPr>
              <w:jc w:val="center"/>
            </w:pPr>
            <w:r w:rsidRPr="007D3A44">
              <w:t>х</w:t>
            </w:r>
          </w:p>
        </w:tc>
      </w:tr>
      <w:tr w:rsidR="000C1886" w:rsidRPr="007D3A44" w14:paraId="23BAADF9" w14:textId="77777777" w:rsidTr="000C1886">
        <w:tc>
          <w:tcPr>
            <w:tcW w:w="2551" w:type="dxa"/>
            <w:vMerge/>
            <w:shd w:val="clear" w:color="auto" w:fill="auto"/>
            <w:vAlign w:val="center"/>
          </w:tcPr>
          <w:p w14:paraId="41E280D3"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2974E889" w14:textId="77777777" w:rsidR="000C1886" w:rsidRPr="007D3A44" w:rsidRDefault="000C1886" w:rsidP="001E3388">
            <w:pPr>
              <w:ind w:right="-2"/>
              <w:jc w:val="center"/>
              <w:rPr>
                <w:color w:val="000000"/>
              </w:rPr>
            </w:pPr>
          </w:p>
        </w:tc>
        <w:tc>
          <w:tcPr>
            <w:tcW w:w="2059" w:type="dxa"/>
            <w:shd w:val="clear" w:color="auto" w:fill="auto"/>
          </w:tcPr>
          <w:p w14:paraId="050986FF" w14:textId="77777777" w:rsidR="000C1886" w:rsidRPr="00A018AB" w:rsidRDefault="000C1886" w:rsidP="001E3388">
            <w:pPr>
              <w:jc w:val="center"/>
            </w:pPr>
            <w:r w:rsidRPr="00A018AB">
              <w:t>с 01.07.2027</w:t>
            </w:r>
          </w:p>
        </w:tc>
        <w:tc>
          <w:tcPr>
            <w:tcW w:w="1408" w:type="dxa"/>
            <w:shd w:val="clear" w:color="auto" w:fill="auto"/>
          </w:tcPr>
          <w:p w14:paraId="598C9317" w14:textId="77777777" w:rsidR="000C1886" w:rsidRDefault="000C1886" w:rsidP="001E3388">
            <w:pPr>
              <w:jc w:val="center"/>
            </w:pPr>
            <w:r w:rsidRPr="00770685">
              <w:t>17,46</w:t>
            </w:r>
          </w:p>
        </w:tc>
        <w:tc>
          <w:tcPr>
            <w:tcW w:w="1462" w:type="dxa"/>
            <w:shd w:val="clear" w:color="auto" w:fill="auto"/>
            <w:vAlign w:val="center"/>
          </w:tcPr>
          <w:p w14:paraId="00F3CAE0" w14:textId="77777777" w:rsidR="000C1886" w:rsidRPr="007D3A44" w:rsidRDefault="000C1886" w:rsidP="001E3388">
            <w:pPr>
              <w:jc w:val="center"/>
            </w:pPr>
            <w:r w:rsidRPr="007D3A44">
              <w:t>х</w:t>
            </w:r>
          </w:p>
        </w:tc>
      </w:tr>
      <w:tr w:rsidR="000C1886" w:rsidRPr="007D3A44" w14:paraId="1C5EBD40" w14:textId="77777777" w:rsidTr="000C1886">
        <w:tc>
          <w:tcPr>
            <w:tcW w:w="2551" w:type="dxa"/>
            <w:vMerge/>
            <w:shd w:val="clear" w:color="auto" w:fill="auto"/>
            <w:vAlign w:val="center"/>
          </w:tcPr>
          <w:p w14:paraId="4BB0DE95"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5B57D727" w14:textId="77777777" w:rsidR="000C1886" w:rsidRPr="007D3A44" w:rsidRDefault="000C1886" w:rsidP="001E3388">
            <w:pPr>
              <w:ind w:right="-2"/>
              <w:jc w:val="center"/>
              <w:rPr>
                <w:color w:val="000000"/>
              </w:rPr>
            </w:pPr>
          </w:p>
        </w:tc>
        <w:tc>
          <w:tcPr>
            <w:tcW w:w="2059" w:type="dxa"/>
            <w:shd w:val="clear" w:color="auto" w:fill="auto"/>
          </w:tcPr>
          <w:p w14:paraId="53E5CD3B" w14:textId="77777777" w:rsidR="000C1886" w:rsidRPr="00A018AB" w:rsidRDefault="000C1886" w:rsidP="001E3388">
            <w:pPr>
              <w:jc w:val="center"/>
            </w:pPr>
            <w:r w:rsidRPr="00A018AB">
              <w:t>с 01.01.2028</w:t>
            </w:r>
          </w:p>
        </w:tc>
        <w:tc>
          <w:tcPr>
            <w:tcW w:w="1408" w:type="dxa"/>
            <w:shd w:val="clear" w:color="auto" w:fill="auto"/>
          </w:tcPr>
          <w:p w14:paraId="31FF3703" w14:textId="77777777" w:rsidR="000C1886" w:rsidRPr="008F0A0E" w:rsidRDefault="000C1886" w:rsidP="001E3388">
            <w:pPr>
              <w:jc w:val="center"/>
            </w:pPr>
            <w:r w:rsidRPr="008F0A0E">
              <w:t>17,46</w:t>
            </w:r>
          </w:p>
        </w:tc>
        <w:tc>
          <w:tcPr>
            <w:tcW w:w="1462" w:type="dxa"/>
            <w:shd w:val="clear" w:color="auto" w:fill="auto"/>
            <w:vAlign w:val="center"/>
          </w:tcPr>
          <w:p w14:paraId="26EE3B1E" w14:textId="77777777" w:rsidR="000C1886" w:rsidRPr="007D3A44" w:rsidRDefault="000C1886" w:rsidP="001E3388">
            <w:pPr>
              <w:jc w:val="center"/>
            </w:pPr>
            <w:r>
              <w:t>х</w:t>
            </w:r>
          </w:p>
        </w:tc>
      </w:tr>
      <w:tr w:rsidR="000C1886" w:rsidRPr="007D3A44" w14:paraId="76C8BE2B" w14:textId="77777777" w:rsidTr="000C1886">
        <w:tc>
          <w:tcPr>
            <w:tcW w:w="2551" w:type="dxa"/>
            <w:vMerge/>
            <w:shd w:val="clear" w:color="auto" w:fill="auto"/>
            <w:vAlign w:val="center"/>
          </w:tcPr>
          <w:p w14:paraId="798F016F"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7E370092" w14:textId="77777777" w:rsidR="000C1886" w:rsidRPr="007D3A44" w:rsidRDefault="000C1886" w:rsidP="001E3388">
            <w:pPr>
              <w:ind w:right="-2"/>
              <w:jc w:val="center"/>
              <w:rPr>
                <w:color w:val="000000"/>
              </w:rPr>
            </w:pPr>
          </w:p>
        </w:tc>
        <w:tc>
          <w:tcPr>
            <w:tcW w:w="2059" w:type="dxa"/>
            <w:shd w:val="clear" w:color="auto" w:fill="auto"/>
          </w:tcPr>
          <w:p w14:paraId="1F1DEDFB" w14:textId="77777777" w:rsidR="000C1886" w:rsidRPr="00A018AB" w:rsidRDefault="000C1886" w:rsidP="001E3388">
            <w:pPr>
              <w:jc w:val="center"/>
            </w:pPr>
            <w:r w:rsidRPr="00A018AB">
              <w:t>с 01.07.2028</w:t>
            </w:r>
          </w:p>
        </w:tc>
        <w:tc>
          <w:tcPr>
            <w:tcW w:w="1408" w:type="dxa"/>
            <w:shd w:val="clear" w:color="auto" w:fill="auto"/>
          </w:tcPr>
          <w:p w14:paraId="5A3F8349" w14:textId="77777777" w:rsidR="000C1886" w:rsidRDefault="000C1886" w:rsidP="001E3388">
            <w:pPr>
              <w:jc w:val="center"/>
            </w:pPr>
            <w:r w:rsidRPr="008F0A0E">
              <w:t>18,75</w:t>
            </w:r>
          </w:p>
        </w:tc>
        <w:tc>
          <w:tcPr>
            <w:tcW w:w="1462" w:type="dxa"/>
            <w:shd w:val="clear" w:color="auto" w:fill="auto"/>
            <w:vAlign w:val="center"/>
          </w:tcPr>
          <w:p w14:paraId="519C5DD6" w14:textId="77777777" w:rsidR="000C1886" w:rsidRPr="007D3A44" w:rsidRDefault="000C1886" w:rsidP="001E3388">
            <w:pPr>
              <w:jc w:val="center"/>
            </w:pPr>
            <w:r w:rsidRPr="007D3A44">
              <w:t>х</w:t>
            </w:r>
          </w:p>
        </w:tc>
      </w:tr>
      <w:tr w:rsidR="000C1886" w:rsidRPr="007D3A44" w14:paraId="6E2A0434" w14:textId="77777777" w:rsidTr="000C1886">
        <w:trPr>
          <w:trHeight w:val="70"/>
        </w:trPr>
        <w:tc>
          <w:tcPr>
            <w:tcW w:w="2551" w:type="dxa"/>
            <w:vMerge/>
            <w:shd w:val="clear" w:color="auto" w:fill="auto"/>
            <w:vAlign w:val="center"/>
          </w:tcPr>
          <w:p w14:paraId="0E347940" w14:textId="77777777" w:rsidR="000C1886" w:rsidRPr="007D3A44" w:rsidRDefault="000C1886" w:rsidP="001E3388">
            <w:pPr>
              <w:ind w:left="-220" w:right="-53"/>
              <w:jc w:val="center"/>
              <w:rPr>
                <w:color w:val="000000"/>
              </w:rPr>
            </w:pPr>
          </w:p>
        </w:tc>
        <w:tc>
          <w:tcPr>
            <w:tcW w:w="7055" w:type="dxa"/>
            <w:gridSpan w:val="4"/>
            <w:shd w:val="clear" w:color="auto" w:fill="auto"/>
            <w:vAlign w:val="center"/>
          </w:tcPr>
          <w:p w14:paraId="0E1C4905" w14:textId="77777777" w:rsidR="000C1886" w:rsidRPr="007D3A44" w:rsidRDefault="000C1886" w:rsidP="001E3388">
            <w:pPr>
              <w:ind w:right="-2"/>
              <w:jc w:val="center"/>
              <w:rPr>
                <w:color w:val="000000"/>
              </w:rPr>
            </w:pPr>
            <w:r w:rsidRPr="007D3A44">
              <w:t>Тариф на теплоноситель, поставляемый потребителям</w:t>
            </w:r>
          </w:p>
        </w:tc>
      </w:tr>
      <w:tr w:rsidR="000C1886" w:rsidRPr="007D3A44" w14:paraId="54E9C447" w14:textId="77777777" w:rsidTr="000C1886">
        <w:tc>
          <w:tcPr>
            <w:tcW w:w="2551" w:type="dxa"/>
            <w:vMerge/>
            <w:shd w:val="clear" w:color="auto" w:fill="auto"/>
            <w:vAlign w:val="center"/>
          </w:tcPr>
          <w:p w14:paraId="5CF0325B" w14:textId="77777777" w:rsidR="000C1886" w:rsidRPr="007D3A44" w:rsidRDefault="000C1886" w:rsidP="001E3388">
            <w:pPr>
              <w:ind w:left="-220" w:right="-53"/>
              <w:jc w:val="center"/>
              <w:rPr>
                <w:bCs/>
                <w:color w:val="000000"/>
                <w:kern w:val="32"/>
              </w:rPr>
            </w:pPr>
          </w:p>
        </w:tc>
        <w:tc>
          <w:tcPr>
            <w:tcW w:w="2126" w:type="dxa"/>
            <w:vMerge w:val="restart"/>
            <w:shd w:val="clear" w:color="auto" w:fill="auto"/>
            <w:vAlign w:val="center"/>
          </w:tcPr>
          <w:p w14:paraId="05C8A374" w14:textId="77777777" w:rsidR="000C1886" w:rsidRPr="007D3A44" w:rsidRDefault="000C1886" w:rsidP="001E3388">
            <w:pPr>
              <w:ind w:right="-2"/>
              <w:jc w:val="center"/>
              <w:rPr>
                <w:color w:val="000000"/>
              </w:rPr>
            </w:pPr>
            <w:r w:rsidRPr="007D3A44">
              <w:rPr>
                <w:color w:val="000000"/>
              </w:rPr>
              <w:t>Одноставочный</w:t>
            </w:r>
          </w:p>
          <w:p w14:paraId="7D335D2C" w14:textId="77777777" w:rsidR="000C1886" w:rsidRPr="007D3A44" w:rsidRDefault="000C1886" w:rsidP="001E3388">
            <w:pPr>
              <w:ind w:right="-2"/>
              <w:jc w:val="center"/>
              <w:rPr>
                <w:color w:val="000000"/>
                <w:vertAlign w:val="superscript"/>
              </w:rPr>
            </w:pPr>
            <w:r w:rsidRPr="007D3A44">
              <w:rPr>
                <w:color w:val="000000"/>
              </w:rPr>
              <w:t>руб./ м</w:t>
            </w:r>
            <w:r w:rsidRPr="007D3A44">
              <w:rPr>
                <w:color w:val="000000"/>
                <w:vertAlign w:val="superscript"/>
              </w:rPr>
              <w:t>3</w:t>
            </w:r>
          </w:p>
        </w:tc>
        <w:tc>
          <w:tcPr>
            <w:tcW w:w="2059" w:type="dxa"/>
            <w:shd w:val="clear" w:color="auto" w:fill="auto"/>
          </w:tcPr>
          <w:p w14:paraId="368A5E7D" w14:textId="77777777" w:rsidR="000C1886" w:rsidRPr="00A018AB" w:rsidRDefault="000C1886" w:rsidP="001E3388">
            <w:pPr>
              <w:jc w:val="center"/>
            </w:pPr>
            <w:r w:rsidRPr="00A018AB">
              <w:t>с 01.01.2024</w:t>
            </w:r>
          </w:p>
        </w:tc>
        <w:tc>
          <w:tcPr>
            <w:tcW w:w="1408" w:type="dxa"/>
            <w:shd w:val="clear" w:color="auto" w:fill="auto"/>
            <w:vAlign w:val="center"/>
          </w:tcPr>
          <w:p w14:paraId="7557C4D6" w14:textId="77777777" w:rsidR="000C1886" w:rsidRPr="007D3A44" w:rsidRDefault="000C1886" w:rsidP="001E3388">
            <w:pPr>
              <w:jc w:val="center"/>
            </w:pPr>
            <w:r w:rsidRPr="007D3A44">
              <w:t>х</w:t>
            </w:r>
          </w:p>
        </w:tc>
        <w:tc>
          <w:tcPr>
            <w:tcW w:w="1462" w:type="dxa"/>
            <w:shd w:val="clear" w:color="auto" w:fill="auto"/>
            <w:vAlign w:val="center"/>
          </w:tcPr>
          <w:p w14:paraId="4327475E" w14:textId="77777777" w:rsidR="000C1886" w:rsidRPr="007D3A44" w:rsidRDefault="000C1886" w:rsidP="001E3388">
            <w:pPr>
              <w:jc w:val="center"/>
            </w:pPr>
            <w:r w:rsidRPr="007D3A44">
              <w:t>х</w:t>
            </w:r>
          </w:p>
        </w:tc>
      </w:tr>
      <w:tr w:rsidR="000C1886" w:rsidRPr="007D3A44" w14:paraId="3E11EE1B" w14:textId="77777777" w:rsidTr="000C1886">
        <w:tc>
          <w:tcPr>
            <w:tcW w:w="2551" w:type="dxa"/>
            <w:vMerge/>
            <w:shd w:val="clear" w:color="auto" w:fill="auto"/>
            <w:vAlign w:val="center"/>
          </w:tcPr>
          <w:p w14:paraId="271BBD8C" w14:textId="77777777" w:rsidR="000C1886" w:rsidRPr="007D3A44" w:rsidRDefault="000C1886" w:rsidP="001E3388">
            <w:pPr>
              <w:ind w:right="-2"/>
              <w:jc w:val="center"/>
              <w:rPr>
                <w:color w:val="000000"/>
              </w:rPr>
            </w:pPr>
          </w:p>
        </w:tc>
        <w:tc>
          <w:tcPr>
            <w:tcW w:w="2126" w:type="dxa"/>
            <w:vMerge/>
            <w:shd w:val="clear" w:color="auto" w:fill="auto"/>
            <w:vAlign w:val="center"/>
          </w:tcPr>
          <w:p w14:paraId="6E4370F5" w14:textId="77777777" w:rsidR="000C1886" w:rsidRPr="007D3A44" w:rsidRDefault="000C1886" w:rsidP="001E3388">
            <w:pPr>
              <w:ind w:right="-2"/>
              <w:jc w:val="center"/>
              <w:rPr>
                <w:color w:val="000000"/>
              </w:rPr>
            </w:pPr>
          </w:p>
        </w:tc>
        <w:tc>
          <w:tcPr>
            <w:tcW w:w="2059" w:type="dxa"/>
            <w:shd w:val="clear" w:color="auto" w:fill="auto"/>
          </w:tcPr>
          <w:p w14:paraId="2C5163B0" w14:textId="77777777" w:rsidR="000C1886" w:rsidRPr="00A018AB" w:rsidRDefault="000C1886" w:rsidP="001E3388">
            <w:pPr>
              <w:jc w:val="center"/>
            </w:pPr>
            <w:r w:rsidRPr="00A018AB">
              <w:t>с 01.07.2024</w:t>
            </w:r>
          </w:p>
        </w:tc>
        <w:tc>
          <w:tcPr>
            <w:tcW w:w="1408" w:type="dxa"/>
            <w:shd w:val="clear" w:color="auto" w:fill="auto"/>
            <w:vAlign w:val="center"/>
          </w:tcPr>
          <w:p w14:paraId="496A1401" w14:textId="77777777" w:rsidR="000C1886" w:rsidRPr="007D3A44" w:rsidRDefault="000C1886" w:rsidP="001E3388">
            <w:pPr>
              <w:jc w:val="center"/>
            </w:pPr>
            <w:r w:rsidRPr="007D3A44">
              <w:t>х</w:t>
            </w:r>
          </w:p>
        </w:tc>
        <w:tc>
          <w:tcPr>
            <w:tcW w:w="1462" w:type="dxa"/>
            <w:shd w:val="clear" w:color="auto" w:fill="auto"/>
            <w:vAlign w:val="center"/>
          </w:tcPr>
          <w:p w14:paraId="058E45A1" w14:textId="77777777" w:rsidR="000C1886" w:rsidRPr="007D3A44" w:rsidRDefault="000C1886" w:rsidP="001E3388">
            <w:pPr>
              <w:jc w:val="center"/>
            </w:pPr>
            <w:r w:rsidRPr="007D3A44">
              <w:t>х</w:t>
            </w:r>
          </w:p>
        </w:tc>
      </w:tr>
      <w:tr w:rsidR="000C1886" w:rsidRPr="007D3A44" w14:paraId="125E7B25" w14:textId="77777777" w:rsidTr="000C1886">
        <w:tc>
          <w:tcPr>
            <w:tcW w:w="2551" w:type="dxa"/>
            <w:vMerge/>
            <w:shd w:val="clear" w:color="auto" w:fill="auto"/>
            <w:vAlign w:val="center"/>
          </w:tcPr>
          <w:p w14:paraId="50E859A0" w14:textId="77777777" w:rsidR="000C1886" w:rsidRPr="007D3A44" w:rsidRDefault="000C1886" w:rsidP="001E3388">
            <w:pPr>
              <w:ind w:right="-2"/>
              <w:jc w:val="center"/>
              <w:rPr>
                <w:color w:val="000000"/>
              </w:rPr>
            </w:pPr>
          </w:p>
        </w:tc>
        <w:tc>
          <w:tcPr>
            <w:tcW w:w="2126" w:type="dxa"/>
            <w:vMerge/>
            <w:shd w:val="clear" w:color="auto" w:fill="auto"/>
            <w:vAlign w:val="center"/>
          </w:tcPr>
          <w:p w14:paraId="7CC32477" w14:textId="77777777" w:rsidR="000C1886" w:rsidRPr="007D3A44" w:rsidRDefault="000C1886" w:rsidP="001E3388">
            <w:pPr>
              <w:ind w:right="-2"/>
              <w:jc w:val="center"/>
              <w:rPr>
                <w:color w:val="000000"/>
              </w:rPr>
            </w:pPr>
          </w:p>
        </w:tc>
        <w:tc>
          <w:tcPr>
            <w:tcW w:w="2059" w:type="dxa"/>
            <w:shd w:val="clear" w:color="auto" w:fill="auto"/>
          </w:tcPr>
          <w:p w14:paraId="655AE529" w14:textId="77777777" w:rsidR="000C1886" w:rsidRPr="00A018AB" w:rsidRDefault="000C1886" w:rsidP="001E3388">
            <w:pPr>
              <w:jc w:val="center"/>
            </w:pPr>
            <w:r w:rsidRPr="00A018AB">
              <w:t>с 01.01.2025</w:t>
            </w:r>
          </w:p>
        </w:tc>
        <w:tc>
          <w:tcPr>
            <w:tcW w:w="1408" w:type="dxa"/>
            <w:shd w:val="clear" w:color="auto" w:fill="auto"/>
            <w:vAlign w:val="center"/>
          </w:tcPr>
          <w:p w14:paraId="6B164084" w14:textId="77777777" w:rsidR="000C1886" w:rsidRPr="007D3A44" w:rsidRDefault="000C1886" w:rsidP="001E3388">
            <w:pPr>
              <w:jc w:val="center"/>
            </w:pPr>
            <w:r w:rsidRPr="007D3A44">
              <w:t>х</w:t>
            </w:r>
          </w:p>
        </w:tc>
        <w:tc>
          <w:tcPr>
            <w:tcW w:w="1462" w:type="dxa"/>
            <w:shd w:val="clear" w:color="auto" w:fill="auto"/>
            <w:vAlign w:val="center"/>
          </w:tcPr>
          <w:p w14:paraId="4FB5F400" w14:textId="77777777" w:rsidR="000C1886" w:rsidRPr="007D3A44" w:rsidRDefault="000C1886" w:rsidP="001E3388">
            <w:pPr>
              <w:jc w:val="center"/>
            </w:pPr>
            <w:r w:rsidRPr="007D3A44">
              <w:t>х</w:t>
            </w:r>
          </w:p>
        </w:tc>
      </w:tr>
      <w:tr w:rsidR="000C1886" w:rsidRPr="007D3A44" w14:paraId="2313FCAF" w14:textId="77777777" w:rsidTr="000C1886">
        <w:tc>
          <w:tcPr>
            <w:tcW w:w="2551" w:type="dxa"/>
            <w:vMerge/>
            <w:shd w:val="clear" w:color="auto" w:fill="auto"/>
            <w:vAlign w:val="center"/>
          </w:tcPr>
          <w:p w14:paraId="4DA6F76F" w14:textId="77777777" w:rsidR="000C1886" w:rsidRPr="007D3A44" w:rsidRDefault="000C1886" w:rsidP="001E3388">
            <w:pPr>
              <w:ind w:right="-2"/>
              <w:jc w:val="center"/>
              <w:rPr>
                <w:color w:val="000000"/>
              </w:rPr>
            </w:pPr>
          </w:p>
        </w:tc>
        <w:tc>
          <w:tcPr>
            <w:tcW w:w="2126" w:type="dxa"/>
            <w:vMerge/>
            <w:shd w:val="clear" w:color="auto" w:fill="auto"/>
            <w:vAlign w:val="center"/>
          </w:tcPr>
          <w:p w14:paraId="196F319F" w14:textId="77777777" w:rsidR="000C1886" w:rsidRPr="007D3A44" w:rsidRDefault="000C1886" w:rsidP="001E3388">
            <w:pPr>
              <w:ind w:right="-2"/>
              <w:jc w:val="center"/>
              <w:rPr>
                <w:color w:val="000000"/>
              </w:rPr>
            </w:pPr>
          </w:p>
        </w:tc>
        <w:tc>
          <w:tcPr>
            <w:tcW w:w="2059" w:type="dxa"/>
            <w:shd w:val="clear" w:color="auto" w:fill="auto"/>
          </w:tcPr>
          <w:p w14:paraId="59CF6180" w14:textId="77777777" w:rsidR="000C1886" w:rsidRPr="00A018AB" w:rsidRDefault="000C1886" w:rsidP="001E3388">
            <w:pPr>
              <w:jc w:val="center"/>
            </w:pPr>
            <w:r w:rsidRPr="00A018AB">
              <w:t>с 01.07.2025</w:t>
            </w:r>
          </w:p>
        </w:tc>
        <w:tc>
          <w:tcPr>
            <w:tcW w:w="1408" w:type="dxa"/>
            <w:shd w:val="clear" w:color="auto" w:fill="auto"/>
            <w:vAlign w:val="center"/>
          </w:tcPr>
          <w:p w14:paraId="03DC42F2" w14:textId="77777777" w:rsidR="000C1886" w:rsidRPr="007D3A44" w:rsidRDefault="000C1886" w:rsidP="001E3388">
            <w:pPr>
              <w:jc w:val="center"/>
            </w:pPr>
            <w:r w:rsidRPr="007D3A44">
              <w:t>х</w:t>
            </w:r>
          </w:p>
        </w:tc>
        <w:tc>
          <w:tcPr>
            <w:tcW w:w="1462" w:type="dxa"/>
            <w:shd w:val="clear" w:color="auto" w:fill="auto"/>
            <w:vAlign w:val="center"/>
          </w:tcPr>
          <w:p w14:paraId="3400F06B" w14:textId="77777777" w:rsidR="000C1886" w:rsidRPr="007D3A44" w:rsidRDefault="000C1886" w:rsidP="001E3388">
            <w:pPr>
              <w:jc w:val="center"/>
            </w:pPr>
            <w:r w:rsidRPr="007D3A44">
              <w:t>х</w:t>
            </w:r>
          </w:p>
        </w:tc>
      </w:tr>
      <w:tr w:rsidR="000C1886" w:rsidRPr="007D3A44" w14:paraId="4EB60E9C" w14:textId="77777777" w:rsidTr="000C1886">
        <w:tc>
          <w:tcPr>
            <w:tcW w:w="2551" w:type="dxa"/>
            <w:vMerge/>
            <w:shd w:val="clear" w:color="auto" w:fill="auto"/>
            <w:vAlign w:val="center"/>
          </w:tcPr>
          <w:p w14:paraId="50D187CF" w14:textId="77777777" w:rsidR="000C1886" w:rsidRPr="007D3A44" w:rsidRDefault="000C1886" w:rsidP="001E3388">
            <w:pPr>
              <w:ind w:right="-2"/>
              <w:jc w:val="center"/>
              <w:rPr>
                <w:color w:val="000000"/>
              </w:rPr>
            </w:pPr>
          </w:p>
        </w:tc>
        <w:tc>
          <w:tcPr>
            <w:tcW w:w="2126" w:type="dxa"/>
            <w:vMerge/>
            <w:shd w:val="clear" w:color="auto" w:fill="auto"/>
            <w:vAlign w:val="center"/>
          </w:tcPr>
          <w:p w14:paraId="1153FFEC" w14:textId="77777777" w:rsidR="000C1886" w:rsidRPr="007D3A44" w:rsidRDefault="000C1886" w:rsidP="001E3388">
            <w:pPr>
              <w:ind w:right="-2"/>
              <w:jc w:val="center"/>
              <w:rPr>
                <w:color w:val="000000"/>
              </w:rPr>
            </w:pPr>
          </w:p>
        </w:tc>
        <w:tc>
          <w:tcPr>
            <w:tcW w:w="2059" w:type="dxa"/>
            <w:shd w:val="clear" w:color="auto" w:fill="auto"/>
          </w:tcPr>
          <w:p w14:paraId="5E8DAD8A" w14:textId="77777777" w:rsidR="000C1886" w:rsidRPr="00A018AB" w:rsidRDefault="000C1886" w:rsidP="001E3388">
            <w:pPr>
              <w:jc w:val="center"/>
            </w:pPr>
            <w:r w:rsidRPr="00A018AB">
              <w:t>с 01.01.2026</w:t>
            </w:r>
          </w:p>
        </w:tc>
        <w:tc>
          <w:tcPr>
            <w:tcW w:w="1408" w:type="dxa"/>
            <w:shd w:val="clear" w:color="auto" w:fill="auto"/>
            <w:vAlign w:val="center"/>
          </w:tcPr>
          <w:p w14:paraId="7C4778CC" w14:textId="77777777" w:rsidR="000C1886" w:rsidRPr="007D3A44" w:rsidRDefault="000C1886" w:rsidP="001E3388">
            <w:pPr>
              <w:jc w:val="center"/>
            </w:pPr>
            <w:r w:rsidRPr="007D3A44">
              <w:t>х</w:t>
            </w:r>
          </w:p>
        </w:tc>
        <w:tc>
          <w:tcPr>
            <w:tcW w:w="1462" w:type="dxa"/>
            <w:shd w:val="clear" w:color="auto" w:fill="auto"/>
            <w:vAlign w:val="center"/>
          </w:tcPr>
          <w:p w14:paraId="5CF21900" w14:textId="77777777" w:rsidR="000C1886" w:rsidRPr="007D3A44" w:rsidRDefault="000C1886" w:rsidP="001E3388">
            <w:pPr>
              <w:jc w:val="center"/>
            </w:pPr>
            <w:r w:rsidRPr="007D3A44">
              <w:t>х</w:t>
            </w:r>
          </w:p>
        </w:tc>
      </w:tr>
      <w:tr w:rsidR="000C1886" w:rsidRPr="007D3A44" w14:paraId="71B74CE1" w14:textId="77777777" w:rsidTr="000C1886">
        <w:tc>
          <w:tcPr>
            <w:tcW w:w="2551" w:type="dxa"/>
            <w:vMerge/>
            <w:shd w:val="clear" w:color="auto" w:fill="auto"/>
            <w:vAlign w:val="center"/>
          </w:tcPr>
          <w:p w14:paraId="395B48F2" w14:textId="77777777" w:rsidR="000C1886" w:rsidRPr="007D3A44" w:rsidRDefault="000C1886" w:rsidP="001E3388">
            <w:pPr>
              <w:ind w:right="-2"/>
              <w:jc w:val="center"/>
              <w:rPr>
                <w:color w:val="000000"/>
              </w:rPr>
            </w:pPr>
          </w:p>
        </w:tc>
        <w:tc>
          <w:tcPr>
            <w:tcW w:w="2126" w:type="dxa"/>
            <w:vMerge/>
            <w:shd w:val="clear" w:color="auto" w:fill="auto"/>
            <w:vAlign w:val="center"/>
          </w:tcPr>
          <w:p w14:paraId="7E0A3052" w14:textId="77777777" w:rsidR="000C1886" w:rsidRPr="007D3A44" w:rsidRDefault="000C1886" w:rsidP="001E3388">
            <w:pPr>
              <w:ind w:right="-2"/>
              <w:jc w:val="center"/>
              <w:rPr>
                <w:color w:val="000000"/>
              </w:rPr>
            </w:pPr>
          </w:p>
        </w:tc>
        <w:tc>
          <w:tcPr>
            <w:tcW w:w="2059" w:type="dxa"/>
            <w:shd w:val="clear" w:color="auto" w:fill="auto"/>
          </w:tcPr>
          <w:p w14:paraId="67ECB3C5" w14:textId="77777777" w:rsidR="000C1886" w:rsidRPr="00A018AB" w:rsidRDefault="000C1886" w:rsidP="001E3388">
            <w:pPr>
              <w:jc w:val="center"/>
            </w:pPr>
            <w:r w:rsidRPr="00A018AB">
              <w:t>с 01.07.2026</w:t>
            </w:r>
          </w:p>
        </w:tc>
        <w:tc>
          <w:tcPr>
            <w:tcW w:w="1408" w:type="dxa"/>
            <w:shd w:val="clear" w:color="auto" w:fill="auto"/>
            <w:vAlign w:val="center"/>
          </w:tcPr>
          <w:p w14:paraId="7EB981AD" w14:textId="77777777" w:rsidR="000C1886" w:rsidRPr="007D3A44" w:rsidRDefault="000C1886" w:rsidP="001E3388">
            <w:pPr>
              <w:jc w:val="center"/>
            </w:pPr>
            <w:r w:rsidRPr="007D3A44">
              <w:t>х</w:t>
            </w:r>
          </w:p>
        </w:tc>
        <w:tc>
          <w:tcPr>
            <w:tcW w:w="1462" w:type="dxa"/>
            <w:shd w:val="clear" w:color="auto" w:fill="auto"/>
            <w:vAlign w:val="center"/>
          </w:tcPr>
          <w:p w14:paraId="2DB0C661" w14:textId="77777777" w:rsidR="000C1886" w:rsidRPr="007D3A44" w:rsidRDefault="000C1886" w:rsidP="001E3388">
            <w:pPr>
              <w:jc w:val="center"/>
            </w:pPr>
            <w:r w:rsidRPr="007D3A44">
              <w:t>х</w:t>
            </w:r>
          </w:p>
        </w:tc>
      </w:tr>
      <w:tr w:rsidR="000C1886" w:rsidRPr="007D3A44" w14:paraId="68B5D949" w14:textId="77777777" w:rsidTr="000C1886">
        <w:tc>
          <w:tcPr>
            <w:tcW w:w="2551" w:type="dxa"/>
            <w:vMerge/>
            <w:shd w:val="clear" w:color="auto" w:fill="auto"/>
            <w:vAlign w:val="center"/>
          </w:tcPr>
          <w:p w14:paraId="200D452F" w14:textId="77777777" w:rsidR="000C1886" w:rsidRPr="007D3A44" w:rsidRDefault="000C1886" w:rsidP="001E3388">
            <w:pPr>
              <w:ind w:right="-2"/>
              <w:jc w:val="center"/>
              <w:rPr>
                <w:color w:val="000000"/>
              </w:rPr>
            </w:pPr>
          </w:p>
        </w:tc>
        <w:tc>
          <w:tcPr>
            <w:tcW w:w="2126" w:type="dxa"/>
            <w:vMerge/>
            <w:shd w:val="clear" w:color="auto" w:fill="auto"/>
            <w:vAlign w:val="center"/>
          </w:tcPr>
          <w:p w14:paraId="3823CFDA" w14:textId="77777777" w:rsidR="000C1886" w:rsidRPr="007D3A44" w:rsidRDefault="000C1886" w:rsidP="001E3388">
            <w:pPr>
              <w:ind w:right="-2"/>
              <w:jc w:val="center"/>
              <w:rPr>
                <w:color w:val="000000"/>
              </w:rPr>
            </w:pPr>
          </w:p>
        </w:tc>
        <w:tc>
          <w:tcPr>
            <w:tcW w:w="2059" w:type="dxa"/>
            <w:shd w:val="clear" w:color="auto" w:fill="auto"/>
          </w:tcPr>
          <w:p w14:paraId="50E9A560" w14:textId="77777777" w:rsidR="000C1886" w:rsidRPr="00A018AB" w:rsidRDefault="000C1886" w:rsidP="001E3388">
            <w:pPr>
              <w:jc w:val="center"/>
            </w:pPr>
            <w:r w:rsidRPr="00A018AB">
              <w:t>с 01.01.2027</w:t>
            </w:r>
          </w:p>
        </w:tc>
        <w:tc>
          <w:tcPr>
            <w:tcW w:w="1408" w:type="dxa"/>
            <w:shd w:val="clear" w:color="auto" w:fill="auto"/>
            <w:vAlign w:val="center"/>
          </w:tcPr>
          <w:p w14:paraId="2E7A4325" w14:textId="77777777" w:rsidR="000C1886" w:rsidRPr="007D3A44" w:rsidRDefault="000C1886" w:rsidP="001E3388">
            <w:pPr>
              <w:jc w:val="center"/>
            </w:pPr>
            <w:r w:rsidRPr="007D3A44">
              <w:t>х</w:t>
            </w:r>
          </w:p>
        </w:tc>
        <w:tc>
          <w:tcPr>
            <w:tcW w:w="1462" w:type="dxa"/>
            <w:shd w:val="clear" w:color="auto" w:fill="auto"/>
            <w:vAlign w:val="center"/>
          </w:tcPr>
          <w:p w14:paraId="236EB22B" w14:textId="77777777" w:rsidR="000C1886" w:rsidRPr="007D3A44" w:rsidRDefault="000C1886" w:rsidP="001E3388">
            <w:pPr>
              <w:jc w:val="center"/>
            </w:pPr>
            <w:r w:rsidRPr="007D3A44">
              <w:t>х</w:t>
            </w:r>
          </w:p>
        </w:tc>
      </w:tr>
      <w:tr w:rsidR="000C1886" w:rsidRPr="007D3A44" w14:paraId="04DBA6B2" w14:textId="77777777" w:rsidTr="000C1886">
        <w:tc>
          <w:tcPr>
            <w:tcW w:w="2551" w:type="dxa"/>
            <w:vMerge/>
            <w:shd w:val="clear" w:color="auto" w:fill="auto"/>
            <w:vAlign w:val="center"/>
          </w:tcPr>
          <w:p w14:paraId="235DB22B" w14:textId="77777777" w:rsidR="000C1886" w:rsidRPr="007D3A44" w:rsidRDefault="000C1886" w:rsidP="001E3388">
            <w:pPr>
              <w:ind w:right="-2"/>
              <w:jc w:val="center"/>
              <w:rPr>
                <w:color w:val="000000"/>
              </w:rPr>
            </w:pPr>
          </w:p>
        </w:tc>
        <w:tc>
          <w:tcPr>
            <w:tcW w:w="2126" w:type="dxa"/>
            <w:vMerge/>
            <w:shd w:val="clear" w:color="auto" w:fill="auto"/>
            <w:vAlign w:val="center"/>
          </w:tcPr>
          <w:p w14:paraId="5C88DDA2" w14:textId="77777777" w:rsidR="000C1886" w:rsidRPr="007D3A44" w:rsidRDefault="000C1886" w:rsidP="001E3388">
            <w:pPr>
              <w:ind w:right="-2"/>
              <w:jc w:val="center"/>
              <w:rPr>
                <w:color w:val="000000"/>
              </w:rPr>
            </w:pPr>
          </w:p>
        </w:tc>
        <w:tc>
          <w:tcPr>
            <w:tcW w:w="2059" w:type="dxa"/>
            <w:shd w:val="clear" w:color="auto" w:fill="auto"/>
          </w:tcPr>
          <w:p w14:paraId="09AB6AAB" w14:textId="77777777" w:rsidR="000C1886" w:rsidRPr="00A018AB" w:rsidRDefault="000C1886" w:rsidP="001E3388">
            <w:pPr>
              <w:jc w:val="center"/>
            </w:pPr>
            <w:r w:rsidRPr="00A018AB">
              <w:t>с 01.07.2027</w:t>
            </w:r>
          </w:p>
        </w:tc>
        <w:tc>
          <w:tcPr>
            <w:tcW w:w="1408" w:type="dxa"/>
            <w:shd w:val="clear" w:color="auto" w:fill="auto"/>
            <w:vAlign w:val="center"/>
          </w:tcPr>
          <w:p w14:paraId="1027DB4B" w14:textId="77777777" w:rsidR="000C1886" w:rsidRPr="007D3A44" w:rsidRDefault="000C1886" w:rsidP="001E3388">
            <w:pPr>
              <w:jc w:val="center"/>
            </w:pPr>
            <w:r w:rsidRPr="007D3A44">
              <w:t>х</w:t>
            </w:r>
          </w:p>
        </w:tc>
        <w:tc>
          <w:tcPr>
            <w:tcW w:w="1462" w:type="dxa"/>
            <w:shd w:val="clear" w:color="auto" w:fill="auto"/>
            <w:vAlign w:val="center"/>
          </w:tcPr>
          <w:p w14:paraId="6414966C" w14:textId="77777777" w:rsidR="000C1886" w:rsidRPr="007D3A44" w:rsidRDefault="000C1886" w:rsidP="001E3388">
            <w:pPr>
              <w:jc w:val="center"/>
            </w:pPr>
            <w:r w:rsidRPr="007D3A44">
              <w:t>х</w:t>
            </w:r>
          </w:p>
        </w:tc>
      </w:tr>
      <w:tr w:rsidR="000C1886" w:rsidRPr="007D3A44" w14:paraId="3B62BA7C" w14:textId="77777777" w:rsidTr="000C1886">
        <w:tc>
          <w:tcPr>
            <w:tcW w:w="2551" w:type="dxa"/>
            <w:vMerge/>
            <w:shd w:val="clear" w:color="auto" w:fill="auto"/>
            <w:vAlign w:val="center"/>
          </w:tcPr>
          <w:p w14:paraId="7996BEFF" w14:textId="77777777" w:rsidR="000C1886" w:rsidRPr="007D3A44" w:rsidRDefault="000C1886" w:rsidP="001E3388">
            <w:pPr>
              <w:ind w:right="-2"/>
              <w:jc w:val="center"/>
              <w:rPr>
                <w:color w:val="000000"/>
              </w:rPr>
            </w:pPr>
          </w:p>
        </w:tc>
        <w:tc>
          <w:tcPr>
            <w:tcW w:w="2126" w:type="dxa"/>
            <w:vMerge/>
            <w:shd w:val="clear" w:color="auto" w:fill="auto"/>
            <w:vAlign w:val="center"/>
          </w:tcPr>
          <w:p w14:paraId="272A2FA7" w14:textId="77777777" w:rsidR="000C1886" w:rsidRPr="007D3A44" w:rsidRDefault="000C1886" w:rsidP="001E3388">
            <w:pPr>
              <w:ind w:right="-2"/>
              <w:jc w:val="center"/>
              <w:rPr>
                <w:color w:val="000000"/>
              </w:rPr>
            </w:pPr>
          </w:p>
        </w:tc>
        <w:tc>
          <w:tcPr>
            <w:tcW w:w="2059" w:type="dxa"/>
            <w:shd w:val="clear" w:color="auto" w:fill="auto"/>
          </w:tcPr>
          <w:p w14:paraId="1872EC9E" w14:textId="77777777" w:rsidR="000C1886" w:rsidRPr="00A018AB" w:rsidRDefault="000C1886" w:rsidP="001E3388">
            <w:pPr>
              <w:jc w:val="center"/>
            </w:pPr>
            <w:r w:rsidRPr="00A018AB">
              <w:t>с 01.01.2028</w:t>
            </w:r>
          </w:p>
        </w:tc>
        <w:tc>
          <w:tcPr>
            <w:tcW w:w="1408" w:type="dxa"/>
            <w:shd w:val="clear" w:color="auto" w:fill="auto"/>
            <w:vAlign w:val="center"/>
          </w:tcPr>
          <w:p w14:paraId="0BEC1FCD" w14:textId="77777777" w:rsidR="000C1886" w:rsidRPr="007D3A44" w:rsidRDefault="000C1886" w:rsidP="001E3388">
            <w:pPr>
              <w:jc w:val="center"/>
            </w:pPr>
            <w:r w:rsidRPr="007D3A44">
              <w:t>х</w:t>
            </w:r>
          </w:p>
        </w:tc>
        <w:tc>
          <w:tcPr>
            <w:tcW w:w="1462" w:type="dxa"/>
            <w:shd w:val="clear" w:color="auto" w:fill="auto"/>
            <w:vAlign w:val="center"/>
          </w:tcPr>
          <w:p w14:paraId="7C8CAA00" w14:textId="77777777" w:rsidR="000C1886" w:rsidRPr="007D3A44" w:rsidRDefault="000C1886" w:rsidP="001E3388">
            <w:pPr>
              <w:jc w:val="center"/>
            </w:pPr>
            <w:r w:rsidRPr="007D3A44">
              <w:t>х</w:t>
            </w:r>
          </w:p>
        </w:tc>
      </w:tr>
      <w:tr w:rsidR="000C1886" w:rsidRPr="007D3A44" w14:paraId="05ECEF7E" w14:textId="77777777" w:rsidTr="000C1886">
        <w:tc>
          <w:tcPr>
            <w:tcW w:w="2551" w:type="dxa"/>
            <w:vMerge/>
            <w:shd w:val="clear" w:color="auto" w:fill="auto"/>
            <w:vAlign w:val="center"/>
          </w:tcPr>
          <w:p w14:paraId="559903E2" w14:textId="77777777" w:rsidR="000C1886" w:rsidRPr="007D3A44" w:rsidRDefault="000C1886" w:rsidP="001E3388">
            <w:pPr>
              <w:ind w:right="-2"/>
              <w:jc w:val="center"/>
              <w:rPr>
                <w:color w:val="000000"/>
              </w:rPr>
            </w:pPr>
          </w:p>
        </w:tc>
        <w:tc>
          <w:tcPr>
            <w:tcW w:w="2126" w:type="dxa"/>
            <w:vMerge/>
            <w:shd w:val="clear" w:color="auto" w:fill="auto"/>
            <w:vAlign w:val="center"/>
          </w:tcPr>
          <w:p w14:paraId="6A36D0F6" w14:textId="77777777" w:rsidR="000C1886" w:rsidRPr="007D3A44" w:rsidRDefault="000C1886" w:rsidP="001E3388">
            <w:pPr>
              <w:ind w:right="-2"/>
              <w:jc w:val="center"/>
              <w:rPr>
                <w:color w:val="000000"/>
              </w:rPr>
            </w:pPr>
          </w:p>
        </w:tc>
        <w:tc>
          <w:tcPr>
            <w:tcW w:w="2059" w:type="dxa"/>
            <w:shd w:val="clear" w:color="auto" w:fill="auto"/>
          </w:tcPr>
          <w:p w14:paraId="53FB61BB" w14:textId="77777777" w:rsidR="000C1886" w:rsidRPr="00A018AB" w:rsidRDefault="000C1886" w:rsidP="001E3388">
            <w:pPr>
              <w:jc w:val="center"/>
            </w:pPr>
            <w:r w:rsidRPr="00A018AB">
              <w:t>с 01.07.2028</w:t>
            </w:r>
          </w:p>
        </w:tc>
        <w:tc>
          <w:tcPr>
            <w:tcW w:w="1408" w:type="dxa"/>
            <w:shd w:val="clear" w:color="auto" w:fill="auto"/>
            <w:vAlign w:val="center"/>
          </w:tcPr>
          <w:p w14:paraId="6DE12024" w14:textId="77777777" w:rsidR="000C1886" w:rsidRPr="007D3A44" w:rsidRDefault="000C1886" w:rsidP="001E3388">
            <w:pPr>
              <w:jc w:val="center"/>
            </w:pPr>
            <w:r w:rsidRPr="007D3A44">
              <w:t>х</w:t>
            </w:r>
          </w:p>
        </w:tc>
        <w:tc>
          <w:tcPr>
            <w:tcW w:w="1462" w:type="dxa"/>
            <w:shd w:val="clear" w:color="auto" w:fill="auto"/>
            <w:vAlign w:val="center"/>
          </w:tcPr>
          <w:p w14:paraId="709B03C7" w14:textId="77777777" w:rsidR="000C1886" w:rsidRPr="007D3A44" w:rsidRDefault="000C1886" w:rsidP="001E3388">
            <w:pPr>
              <w:jc w:val="center"/>
            </w:pPr>
            <w:r w:rsidRPr="007D3A44">
              <w:t>х</w:t>
            </w:r>
          </w:p>
        </w:tc>
      </w:tr>
      <w:tr w:rsidR="000C1886" w:rsidRPr="007D3A44" w14:paraId="68057D57" w14:textId="77777777" w:rsidTr="000C1886">
        <w:trPr>
          <w:trHeight w:val="230"/>
        </w:trPr>
        <w:tc>
          <w:tcPr>
            <w:tcW w:w="2551" w:type="dxa"/>
            <w:vMerge w:val="restart"/>
            <w:shd w:val="clear" w:color="auto" w:fill="auto"/>
            <w:vAlign w:val="center"/>
          </w:tcPr>
          <w:p w14:paraId="6DAC7489" w14:textId="77777777" w:rsidR="000C1886" w:rsidRPr="007D3A44" w:rsidRDefault="000C1886" w:rsidP="001E3388">
            <w:pPr>
              <w:ind w:left="-28" w:right="-53"/>
              <w:jc w:val="center"/>
              <w:rPr>
                <w:bCs/>
                <w:color w:val="000000"/>
                <w:kern w:val="32"/>
              </w:rPr>
            </w:pPr>
            <w:r w:rsidRPr="007D3A44">
              <w:rPr>
                <w:bCs/>
                <w:color w:val="000000"/>
                <w:kern w:val="32"/>
              </w:rPr>
              <w:t xml:space="preserve">АО «Кемеровская генерация» </w:t>
            </w:r>
          </w:p>
        </w:tc>
        <w:tc>
          <w:tcPr>
            <w:tcW w:w="7055" w:type="dxa"/>
            <w:gridSpan w:val="4"/>
            <w:shd w:val="clear" w:color="auto" w:fill="auto"/>
            <w:vAlign w:val="center"/>
          </w:tcPr>
          <w:p w14:paraId="0BFF9BB7" w14:textId="77777777" w:rsidR="000C1886" w:rsidRPr="007D3A44" w:rsidRDefault="000C1886" w:rsidP="001E3388">
            <w:pPr>
              <w:jc w:val="center"/>
            </w:pPr>
            <w:r w:rsidRPr="007D3A44">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0C1886" w:rsidRPr="007D3A44" w14:paraId="12E193BE" w14:textId="77777777" w:rsidTr="000C1886">
        <w:tc>
          <w:tcPr>
            <w:tcW w:w="2551" w:type="dxa"/>
            <w:vMerge/>
            <w:shd w:val="clear" w:color="auto" w:fill="auto"/>
            <w:vAlign w:val="center"/>
          </w:tcPr>
          <w:p w14:paraId="35A665D9" w14:textId="77777777" w:rsidR="000C1886" w:rsidRPr="007D3A44" w:rsidRDefault="000C1886" w:rsidP="001E3388">
            <w:pPr>
              <w:ind w:right="-53"/>
              <w:jc w:val="center"/>
              <w:rPr>
                <w:bCs/>
                <w:color w:val="000000"/>
                <w:kern w:val="32"/>
              </w:rPr>
            </w:pPr>
          </w:p>
        </w:tc>
        <w:tc>
          <w:tcPr>
            <w:tcW w:w="2126" w:type="dxa"/>
            <w:vMerge w:val="restart"/>
            <w:shd w:val="clear" w:color="auto" w:fill="auto"/>
            <w:vAlign w:val="center"/>
          </w:tcPr>
          <w:p w14:paraId="4B9DF73E" w14:textId="77777777" w:rsidR="000C1886" w:rsidRPr="007D3A44" w:rsidRDefault="000C1886" w:rsidP="001E3388">
            <w:pPr>
              <w:jc w:val="center"/>
            </w:pPr>
            <w:r w:rsidRPr="007D3A44">
              <w:t>Одноставочный</w:t>
            </w:r>
          </w:p>
          <w:p w14:paraId="0622F552" w14:textId="77777777" w:rsidR="000C1886" w:rsidRPr="007D3A44" w:rsidRDefault="000C1886" w:rsidP="001E3388">
            <w:pPr>
              <w:ind w:right="-2"/>
              <w:jc w:val="center"/>
              <w:rPr>
                <w:color w:val="000000"/>
              </w:rPr>
            </w:pPr>
            <w:r w:rsidRPr="007D3A44">
              <w:t>руб./</w:t>
            </w:r>
            <w:r w:rsidRPr="007D3A44">
              <w:rPr>
                <w:rFonts w:eastAsia="Calibri"/>
                <w:color w:val="000000"/>
              </w:rPr>
              <w:t xml:space="preserve"> </w:t>
            </w:r>
            <w:r w:rsidRPr="007D3A44">
              <w:t>м</w:t>
            </w:r>
            <w:r w:rsidRPr="007D3A44">
              <w:rPr>
                <w:vertAlign w:val="superscript"/>
              </w:rPr>
              <w:t>3</w:t>
            </w:r>
          </w:p>
        </w:tc>
        <w:tc>
          <w:tcPr>
            <w:tcW w:w="2059" w:type="dxa"/>
            <w:shd w:val="clear" w:color="auto" w:fill="auto"/>
          </w:tcPr>
          <w:p w14:paraId="0629FE92" w14:textId="77777777" w:rsidR="000C1886" w:rsidRPr="00A018AB" w:rsidRDefault="000C1886" w:rsidP="001E3388">
            <w:pPr>
              <w:jc w:val="center"/>
            </w:pPr>
            <w:r w:rsidRPr="00A018AB">
              <w:t>с 01.01.2024</w:t>
            </w:r>
          </w:p>
        </w:tc>
        <w:tc>
          <w:tcPr>
            <w:tcW w:w="1408" w:type="dxa"/>
            <w:shd w:val="clear" w:color="auto" w:fill="auto"/>
            <w:vAlign w:val="center"/>
          </w:tcPr>
          <w:p w14:paraId="1417C7DC" w14:textId="77777777" w:rsidR="000C1886" w:rsidRPr="007D3A44" w:rsidRDefault="000C1886" w:rsidP="001E3388">
            <w:pPr>
              <w:jc w:val="center"/>
            </w:pPr>
            <w:r w:rsidRPr="007D3A44">
              <w:t>х</w:t>
            </w:r>
          </w:p>
        </w:tc>
        <w:tc>
          <w:tcPr>
            <w:tcW w:w="1462" w:type="dxa"/>
            <w:shd w:val="clear" w:color="auto" w:fill="auto"/>
            <w:vAlign w:val="center"/>
          </w:tcPr>
          <w:p w14:paraId="6F5B0BD3" w14:textId="77777777" w:rsidR="000C1886" w:rsidRPr="007D3A44" w:rsidRDefault="000C1886" w:rsidP="001E3388">
            <w:pPr>
              <w:jc w:val="center"/>
            </w:pPr>
            <w:r w:rsidRPr="007D3A44">
              <w:t>х</w:t>
            </w:r>
          </w:p>
        </w:tc>
      </w:tr>
      <w:tr w:rsidR="000C1886" w:rsidRPr="007D3A44" w14:paraId="798BAE2F" w14:textId="77777777" w:rsidTr="000C1886">
        <w:tc>
          <w:tcPr>
            <w:tcW w:w="2551" w:type="dxa"/>
            <w:vMerge/>
            <w:shd w:val="clear" w:color="auto" w:fill="auto"/>
            <w:vAlign w:val="center"/>
          </w:tcPr>
          <w:p w14:paraId="72ED9DB0"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20C75596" w14:textId="77777777" w:rsidR="000C1886" w:rsidRPr="007D3A44" w:rsidRDefault="000C1886" w:rsidP="001E3388">
            <w:pPr>
              <w:ind w:right="-2"/>
              <w:jc w:val="center"/>
              <w:rPr>
                <w:color w:val="000000"/>
              </w:rPr>
            </w:pPr>
          </w:p>
        </w:tc>
        <w:tc>
          <w:tcPr>
            <w:tcW w:w="2059" w:type="dxa"/>
            <w:shd w:val="clear" w:color="auto" w:fill="auto"/>
          </w:tcPr>
          <w:p w14:paraId="1A2B1DA8" w14:textId="77777777" w:rsidR="000C1886" w:rsidRPr="00A018AB" w:rsidRDefault="000C1886" w:rsidP="001E3388">
            <w:pPr>
              <w:jc w:val="center"/>
            </w:pPr>
            <w:r w:rsidRPr="00A018AB">
              <w:t>с 01.07.2024</w:t>
            </w:r>
          </w:p>
        </w:tc>
        <w:tc>
          <w:tcPr>
            <w:tcW w:w="1408" w:type="dxa"/>
            <w:shd w:val="clear" w:color="auto" w:fill="auto"/>
            <w:vAlign w:val="center"/>
          </w:tcPr>
          <w:p w14:paraId="031D786C" w14:textId="77777777" w:rsidR="000C1886" w:rsidRPr="007D3A44" w:rsidRDefault="000C1886" w:rsidP="001E3388">
            <w:pPr>
              <w:jc w:val="center"/>
            </w:pPr>
            <w:r w:rsidRPr="007D3A44">
              <w:t>х</w:t>
            </w:r>
          </w:p>
        </w:tc>
        <w:tc>
          <w:tcPr>
            <w:tcW w:w="1462" w:type="dxa"/>
            <w:shd w:val="clear" w:color="auto" w:fill="auto"/>
            <w:vAlign w:val="center"/>
          </w:tcPr>
          <w:p w14:paraId="1CA1782A" w14:textId="77777777" w:rsidR="000C1886" w:rsidRPr="007D3A44" w:rsidRDefault="000C1886" w:rsidP="001E3388">
            <w:pPr>
              <w:jc w:val="center"/>
            </w:pPr>
            <w:r w:rsidRPr="007D3A44">
              <w:t>х</w:t>
            </w:r>
          </w:p>
        </w:tc>
      </w:tr>
      <w:tr w:rsidR="000C1886" w:rsidRPr="007D3A44" w14:paraId="7428AC2A" w14:textId="77777777" w:rsidTr="000C1886">
        <w:tc>
          <w:tcPr>
            <w:tcW w:w="2551" w:type="dxa"/>
            <w:vMerge/>
            <w:shd w:val="clear" w:color="auto" w:fill="auto"/>
            <w:vAlign w:val="center"/>
          </w:tcPr>
          <w:p w14:paraId="7EA64A7D"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4C84A2B5" w14:textId="77777777" w:rsidR="000C1886" w:rsidRPr="007D3A44" w:rsidRDefault="000C1886" w:rsidP="001E3388">
            <w:pPr>
              <w:ind w:right="-2"/>
              <w:jc w:val="center"/>
              <w:rPr>
                <w:color w:val="000000"/>
              </w:rPr>
            </w:pPr>
          </w:p>
        </w:tc>
        <w:tc>
          <w:tcPr>
            <w:tcW w:w="2059" w:type="dxa"/>
            <w:shd w:val="clear" w:color="auto" w:fill="auto"/>
          </w:tcPr>
          <w:p w14:paraId="1762D8FE" w14:textId="77777777" w:rsidR="000C1886" w:rsidRPr="00A018AB" w:rsidRDefault="000C1886" w:rsidP="001E3388">
            <w:pPr>
              <w:jc w:val="center"/>
            </w:pPr>
            <w:r w:rsidRPr="00A018AB">
              <w:t>с 01.01.2025</w:t>
            </w:r>
          </w:p>
        </w:tc>
        <w:tc>
          <w:tcPr>
            <w:tcW w:w="1408" w:type="dxa"/>
            <w:shd w:val="clear" w:color="auto" w:fill="auto"/>
            <w:vAlign w:val="center"/>
          </w:tcPr>
          <w:p w14:paraId="462B3694" w14:textId="77777777" w:rsidR="000C1886" w:rsidRPr="007D3A44" w:rsidRDefault="000C1886" w:rsidP="001E3388">
            <w:pPr>
              <w:jc w:val="center"/>
            </w:pPr>
            <w:r w:rsidRPr="007D3A44">
              <w:t>х</w:t>
            </w:r>
          </w:p>
        </w:tc>
        <w:tc>
          <w:tcPr>
            <w:tcW w:w="1462" w:type="dxa"/>
            <w:shd w:val="clear" w:color="auto" w:fill="auto"/>
            <w:vAlign w:val="center"/>
          </w:tcPr>
          <w:p w14:paraId="02D9AF59" w14:textId="77777777" w:rsidR="000C1886" w:rsidRPr="007D3A44" w:rsidRDefault="000C1886" w:rsidP="001E3388">
            <w:pPr>
              <w:jc w:val="center"/>
            </w:pPr>
            <w:r w:rsidRPr="007D3A44">
              <w:t>х</w:t>
            </w:r>
          </w:p>
        </w:tc>
      </w:tr>
      <w:tr w:rsidR="000C1886" w:rsidRPr="007D3A44" w14:paraId="71408E46" w14:textId="77777777" w:rsidTr="000C1886">
        <w:tc>
          <w:tcPr>
            <w:tcW w:w="2551" w:type="dxa"/>
            <w:vMerge/>
            <w:shd w:val="clear" w:color="auto" w:fill="auto"/>
            <w:vAlign w:val="center"/>
          </w:tcPr>
          <w:p w14:paraId="5761C85C"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5D5060FD" w14:textId="77777777" w:rsidR="000C1886" w:rsidRPr="007D3A44" w:rsidRDefault="000C1886" w:rsidP="001E3388">
            <w:pPr>
              <w:ind w:right="-2"/>
              <w:jc w:val="center"/>
              <w:rPr>
                <w:color w:val="000000"/>
              </w:rPr>
            </w:pPr>
          </w:p>
        </w:tc>
        <w:tc>
          <w:tcPr>
            <w:tcW w:w="2059" w:type="dxa"/>
            <w:shd w:val="clear" w:color="auto" w:fill="auto"/>
          </w:tcPr>
          <w:p w14:paraId="6FA5B581" w14:textId="77777777" w:rsidR="000C1886" w:rsidRPr="00A018AB" w:rsidRDefault="000C1886" w:rsidP="001E3388">
            <w:pPr>
              <w:jc w:val="center"/>
            </w:pPr>
            <w:r w:rsidRPr="00A018AB">
              <w:t>с 01.07.2025</w:t>
            </w:r>
          </w:p>
        </w:tc>
        <w:tc>
          <w:tcPr>
            <w:tcW w:w="1408" w:type="dxa"/>
            <w:shd w:val="clear" w:color="auto" w:fill="auto"/>
            <w:vAlign w:val="center"/>
          </w:tcPr>
          <w:p w14:paraId="43310FC6" w14:textId="77777777" w:rsidR="000C1886" w:rsidRPr="007D3A44" w:rsidRDefault="000C1886" w:rsidP="001E3388">
            <w:pPr>
              <w:jc w:val="center"/>
            </w:pPr>
            <w:r w:rsidRPr="007D3A44">
              <w:t>х</w:t>
            </w:r>
          </w:p>
        </w:tc>
        <w:tc>
          <w:tcPr>
            <w:tcW w:w="1462" w:type="dxa"/>
            <w:shd w:val="clear" w:color="auto" w:fill="auto"/>
            <w:vAlign w:val="center"/>
          </w:tcPr>
          <w:p w14:paraId="4C36E6C9" w14:textId="77777777" w:rsidR="000C1886" w:rsidRPr="007D3A44" w:rsidRDefault="000C1886" w:rsidP="001E3388">
            <w:pPr>
              <w:jc w:val="center"/>
            </w:pPr>
            <w:r w:rsidRPr="007D3A44">
              <w:t>х</w:t>
            </w:r>
          </w:p>
        </w:tc>
      </w:tr>
      <w:tr w:rsidR="000C1886" w:rsidRPr="007D3A44" w14:paraId="28A61A8B" w14:textId="77777777" w:rsidTr="000C1886">
        <w:tc>
          <w:tcPr>
            <w:tcW w:w="2551" w:type="dxa"/>
            <w:vMerge/>
            <w:shd w:val="clear" w:color="auto" w:fill="auto"/>
            <w:vAlign w:val="center"/>
          </w:tcPr>
          <w:p w14:paraId="549F0ACA"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746DCEDB" w14:textId="77777777" w:rsidR="000C1886" w:rsidRPr="007D3A44" w:rsidRDefault="000C1886" w:rsidP="001E3388">
            <w:pPr>
              <w:ind w:right="-2"/>
              <w:jc w:val="center"/>
              <w:rPr>
                <w:color w:val="000000"/>
              </w:rPr>
            </w:pPr>
          </w:p>
        </w:tc>
        <w:tc>
          <w:tcPr>
            <w:tcW w:w="2059" w:type="dxa"/>
            <w:shd w:val="clear" w:color="auto" w:fill="auto"/>
          </w:tcPr>
          <w:p w14:paraId="33A5A1D8" w14:textId="77777777" w:rsidR="000C1886" w:rsidRPr="00A018AB" w:rsidRDefault="000C1886" w:rsidP="001E3388">
            <w:pPr>
              <w:jc w:val="center"/>
            </w:pPr>
            <w:r w:rsidRPr="00A018AB">
              <w:t>с 01.01.2026</w:t>
            </w:r>
          </w:p>
        </w:tc>
        <w:tc>
          <w:tcPr>
            <w:tcW w:w="1408" w:type="dxa"/>
            <w:shd w:val="clear" w:color="auto" w:fill="auto"/>
            <w:vAlign w:val="center"/>
          </w:tcPr>
          <w:p w14:paraId="743E9FBA" w14:textId="77777777" w:rsidR="000C1886" w:rsidRPr="007D3A44" w:rsidRDefault="000C1886" w:rsidP="001E3388">
            <w:pPr>
              <w:jc w:val="center"/>
            </w:pPr>
            <w:r w:rsidRPr="007D3A44">
              <w:t>х</w:t>
            </w:r>
          </w:p>
        </w:tc>
        <w:tc>
          <w:tcPr>
            <w:tcW w:w="1462" w:type="dxa"/>
            <w:shd w:val="clear" w:color="auto" w:fill="auto"/>
            <w:vAlign w:val="center"/>
          </w:tcPr>
          <w:p w14:paraId="21828E9E" w14:textId="77777777" w:rsidR="000C1886" w:rsidRPr="007D3A44" w:rsidRDefault="000C1886" w:rsidP="001E3388">
            <w:pPr>
              <w:jc w:val="center"/>
            </w:pPr>
            <w:r w:rsidRPr="007D3A44">
              <w:t>х</w:t>
            </w:r>
          </w:p>
        </w:tc>
      </w:tr>
      <w:tr w:rsidR="000C1886" w:rsidRPr="007D3A44" w14:paraId="19936DA5" w14:textId="77777777" w:rsidTr="000C1886">
        <w:tc>
          <w:tcPr>
            <w:tcW w:w="2551" w:type="dxa"/>
            <w:vMerge/>
            <w:shd w:val="clear" w:color="auto" w:fill="auto"/>
            <w:vAlign w:val="center"/>
          </w:tcPr>
          <w:p w14:paraId="0755037E"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6373A6B4" w14:textId="77777777" w:rsidR="000C1886" w:rsidRPr="007D3A44" w:rsidRDefault="000C1886" w:rsidP="001E3388">
            <w:pPr>
              <w:ind w:right="-2"/>
              <w:jc w:val="center"/>
              <w:rPr>
                <w:color w:val="000000"/>
              </w:rPr>
            </w:pPr>
          </w:p>
        </w:tc>
        <w:tc>
          <w:tcPr>
            <w:tcW w:w="2059" w:type="dxa"/>
            <w:shd w:val="clear" w:color="auto" w:fill="auto"/>
          </w:tcPr>
          <w:p w14:paraId="66CF2E7D" w14:textId="77777777" w:rsidR="000C1886" w:rsidRPr="00A018AB" w:rsidRDefault="000C1886" w:rsidP="001E3388">
            <w:pPr>
              <w:jc w:val="center"/>
            </w:pPr>
            <w:r w:rsidRPr="00A018AB">
              <w:t>с 01.07.2026</w:t>
            </w:r>
          </w:p>
        </w:tc>
        <w:tc>
          <w:tcPr>
            <w:tcW w:w="1408" w:type="dxa"/>
            <w:shd w:val="clear" w:color="auto" w:fill="auto"/>
            <w:vAlign w:val="center"/>
          </w:tcPr>
          <w:p w14:paraId="35376F37" w14:textId="77777777" w:rsidR="000C1886" w:rsidRPr="007D3A44" w:rsidRDefault="000C1886" w:rsidP="001E3388">
            <w:pPr>
              <w:jc w:val="center"/>
            </w:pPr>
            <w:r w:rsidRPr="007D3A44">
              <w:t>х</w:t>
            </w:r>
          </w:p>
        </w:tc>
        <w:tc>
          <w:tcPr>
            <w:tcW w:w="1462" w:type="dxa"/>
            <w:shd w:val="clear" w:color="auto" w:fill="auto"/>
            <w:vAlign w:val="center"/>
          </w:tcPr>
          <w:p w14:paraId="2AB269D9" w14:textId="77777777" w:rsidR="000C1886" w:rsidRPr="007D3A44" w:rsidRDefault="000C1886" w:rsidP="001E3388">
            <w:pPr>
              <w:jc w:val="center"/>
            </w:pPr>
            <w:r w:rsidRPr="007D3A44">
              <w:t>х</w:t>
            </w:r>
          </w:p>
        </w:tc>
      </w:tr>
      <w:tr w:rsidR="000C1886" w:rsidRPr="007D3A44" w14:paraId="24BDF6A2" w14:textId="77777777" w:rsidTr="000C1886">
        <w:tc>
          <w:tcPr>
            <w:tcW w:w="2551" w:type="dxa"/>
            <w:vMerge/>
            <w:shd w:val="clear" w:color="auto" w:fill="auto"/>
            <w:vAlign w:val="center"/>
          </w:tcPr>
          <w:p w14:paraId="47E2152E"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47534F11" w14:textId="77777777" w:rsidR="000C1886" w:rsidRPr="007D3A44" w:rsidRDefault="000C1886" w:rsidP="001E3388">
            <w:pPr>
              <w:ind w:right="-2"/>
              <w:jc w:val="center"/>
              <w:rPr>
                <w:color w:val="000000"/>
              </w:rPr>
            </w:pPr>
          </w:p>
        </w:tc>
        <w:tc>
          <w:tcPr>
            <w:tcW w:w="2059" w:type="dxa"/>
            <w:shd w:val="clear" w:color="auto" w:fill="auto"/>
          </w:tcPr>
          <w:p w14:paraId="620D1258" w14:textId="77777777" w:rsidR="000C1886" w:rsidRPr="00A018AB" w:rsidRDefault="000C1886" w:rsidP="001E3388">
            <w:pPr>
              <w:jc w:val="center"/>
            </w:pPr>
            <w:r w:rsidRPr="00A018AB">
              <w:t>с 01.01.2027</w:t>
            </w:r>
          </w:p>
        </w:tc>
        <w:tc>
          <w:tcPr>
            <w:tcW w:w="1408" w:type="dxa"/>
            <w:shd w:val="clear" w:color="auto" w:fill="auto"/>
            <w:vAlign w:val="center"/>
          </w:tcPr>
          <w:p w14:paraId="2A85ABA3" w14:textId="77777777" w:rsidR="000C1886" w:rsidRPr="007D3A44" w:rsidRDefault="000C1886" w:rsidP="001E3388">
            <w:pPr>
              <w:jc w:val="center"/>
            </w:pPr>
            <w:r w:rsidRPr="007D3A44">
              <w:t>х</w:t>
            </w:r>
          </w:p>
        </w:tc>
        <w:tc>
          <w:tcPr>
            <w:tcW w:w="1462" w:type="dxa"/>
            <w:shd w:val="clear" w:color="auto" w:fill="auto"/>
            <w:vAlign w:val="center"/>
          </w:tcPr>
          <w:p w14:paraId="651654BE" w14:textId="77777777" w:rsidR="000C1886" w:rsidRPr="007D3A44" w:rsidRDefault="000C1886" w:rsidP="001E3388">
            <w:pPr>
              <w:jc w:val="center"/>
            </w:pPr>
            <w:r w:rsidRPr="007D3A44">
              <w:t>х</w:t>
            </w:r>
          </w:p>
        </w:tc>
      </w:tr>
      <w:tr w:rsidR="000C1886" w:rsidRPr="007D3A44" w14:paraId="181FD578" w14:textId="77777777" w:rsidTr="000C1886">
        <w:tc>
          <w:tcPr>
            <w:tcW w:w="2551" w:type="dxa"/>
            <w:vMerge/>
            <w:shd w:val="clear" w:color="auto" w:fill="auto"/>
            <w:vAlign w:val="center"/>
          </w:tcPr>
          <w:p w14:paraId="26AB7720"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1B05CB0A" w14:textId="77777777" w:rsidR="000C1886" w:rsidRPr="007D3A44" w:rsidRDefault="000C1886" w:rsidP="001E3388">
            <w:pPr>
              <w:ind w:right="-2"/>
              <w:jc w:val="center"/>
              <w:rPr>
                <w:color w:val="000000"/>
              </w:rPr>
            </w:pPr>
          </w:p>
        </w:tc>
        <w:tc>
          <w:tcPr>
            <w:tcW w:w="2059" w:type="dxa"/>
            <w:shd w:val="clear" w:color="auto" w:fill="auto"/>
          </w:tcPr>
          <w:p w14:paraId="484AEBE4" w14:textId="77777777" w:rsidR="000C1886" w:rsidRPr="00A018AB" w:rsidRDefault="000C1886" w:rsidP="001E3388">
            <w:pPr>
              <w:jc w:val="center"/>
            </w:pPr>
            <w:r w:rsidRPr="00A018AB">
              <w:t>с 01.07.2027</w:t>
            </w:r>
          </w:p>
        </w:tc>
        <w:tc>
          <w:tcPr>
            <w:tcW w:w="1408" w:type="dxa"/>
            <w:shd w:val="clear" w:color="auto" w:fill="auto"/>
            <w:vAlign w:val="center"/>
          </w:tcPr>
          <w:p w14:paraId="7D485893" w14:textId="77777777" w:rsidR="000C1886" w:rsidRPr="007D3A44" w:rsidRDefault="000C1886" w:rsidP="001E3388">
            <w:pPr>
              <w:jc w:val="center"/>
            </w:pPr>
            <w:r w:rsidRPr="007D3A44">
              <w:t>х</w:t>
            </w:r>
          </w:p>
        </w:tc>
        <w:tc>
          <w:tcPr>
            <w:tcW w:w="1462" w:type="dxa"/>
            <w:shd w:val="clear" w:color="auto" w:fill="auto"/>
            <w:vAlign w:val="center"/>
          </w:tcPr>
          <w:p w14:paraId="5B7AFBEF" w14:textId="77777777" w:rsidR="000C1886" w:rsidRPr="007D3A44" w:rsidRDefault="000C1886" w:rsidP="001E3388">
            <w:pPr>
              <w:jc w:val="center"/>
            </w:pPr>
            <w:r w:rsidRPr="007D3A44">
              <w:t>х</w:t>
            </w:r>
          </w:p>
        </w:tc>
      </w:tr>
      <w:tr w:rsidR="000C1886" w:rsidRPr="007D3A44" w14:paraId="08916134" w14:textId="77777777" w:rsidTr="000C1886">
        <w:tc>
          <w:tcPr>
            <w:tcW w:w="2551" w:type="dxa"/>
            <w:vMerge/>
            <w:shd w:val="clear" w:color="auto" w:fill="auto"/>
            <w:vAlign w:val="center"/>
          </w:tcPr>
          <w:p w14:paraId="184D27AD"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62F7CB79" w14:textId="77777777" w:rsidR="000C1886" w:rsidRPr="007D3A44" w:rsidRDefault="000C1886" w:rsidP="001E3388">
            <w:pPr>
              <w:ind w:right="-2"/>
              <w:jc w:val="center"/>
              <w:rPr>
                <w:color w:val="000000"/>
              </w:rPr>
            </w:pPr>
          </w:p>
        </w:tc>
        <w:tc>
          <w:tcPr>
            <w:tcW w:w="2059" w:type="dxa"/>
            <w:shd w:val="clear" w:color="auto" w:fill="auto"/>
          </w:tcPr>
          <w:p w14:paraId="5745C090" w14:textId="77777777" w:rsidR="000C1886" w:rsidRPr="00A018AB" w:rsidRDefault="000C1886" w:rsidP="001E3388">
            <w:pPr>
              <w:jc w:val="center"/>
            </w:pPr>
            <w:r w:rsidRPr="00A018AB">
              <w:t>с 01.01.2028</w:t>
            </w:r>
          </w:p>
        </w:tc>
        <w:tc>
          <w:tcPr>
            <w:tcW w:w="1408" w:type="dxa"/>
            <w:shd w:val="clear" w:color="auto" w:fill="auto"/>
            <w:vAlign w:val="center"/>
          </w:tcPr>
          <w:p w14:paraId="29F94BD3" w14:textId="77777777" w:rsidR="000C1886" w:rsidRPr="007D3A44" w:rsidRDefault="000C1886" w:rsidP="001E3388">
            <w:pPr>
              <w:jc w:val="center"/>
            </w:pPr>
            <w:r>
              <w:t>х</w:t>
            </w:r>
          </w:p>
        </w:tc>
        <w:tc>
          <w:tcPr>
            <w:tcW w:w="1462" w:type="dxa"/>
            <w:shd w:val="clear" w:color="auto" w:fill="auto"/>
            <w:vAlign w:val="center"/>
          </w:tcPr>
          <w:p w14:paraId="5BDEACA0" w14:textId="77777777" w:rsidR="000C1886" w:rsidRPr="007D3A44" w:rsidRDefault="000C1886" w:rsidP="001E3388">
            <w:pPr>
              <w:jc w:val="center"/>
            </w:pPr>
            <w:r>
              <w:t>х</w:t>
            </w:r>
          </w:p>
        </w:tc>
      </w:tr>
      <w:tr w:rsidR="000C1886" w:rsidRPr="007D3A44" w14:paraId="06F70AC4" w14:textId="77777777" w:rsidTr="000C1886">
        <w:tc>
          <w:tcPr>
            <w:tcW w:w="2551" w:type="dxa"/>
            <w:vMerge/>
            <w:shd w:val="clear" w:color="auto" w:fill="auto"/>
            <w:vAlign w:val="center"/>
          </w:tcPr>
          <w:p w14:paraId="4C4AAAA8"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6781D3A8" w14:textId="77777777" w:rsidR="000C1886" w:rsidRPr="007D3A44" w:rsidRDefault="000C1886" w:rsidP="001E3388">
            <w:pPr>
              <w:ind w:right="-2"/>
              <w:jc w:val="center"/>
              <w:rPr>
                <w:color w:val="000000"/>
              </w:rPr>
            </w:pPr>
          </w:p>
        </w:tc>
        <w:tc>
          <w:tcPr>
            <w:tcW w:w="2059" w:type="dxa"/>
            <w:shd w:val="clear" w:color="auto" w:fill="auto"/>
          </w:tcPr>
          <w:p w14:paraId="7AA1D20F" w14:textId="77777777" w:rsidR="000C1886" w:rsidRPr="00A018AB" w:rsidRDefault="000C1886" w:rsidP="001E3388">
            <w:pPr>
              <w:jc w:val="center"/>
            </w:pPr>
            <w:r w:rsidRPr="00A018AB">
              <w:t>с 01.07.2028</w:t>
            </w:r>
          </w:p>
        </w:tc>
        <w:tc>
          <w:tcPr>
            <w:tcW w:w="1408" w:type="dxa"/>
            <w:shd w:val="clear" w:color="auto" w:fill="auto"/>
            <w:vAlign w:val="center"/>
          </w:tcPr>
          <w:p w14:paraId="2D047738" w14:textId="77777777" w:rsidR="000C1886" w:rsidRPr="007D3A44" w:rsidRDefault="000C1886" w:rsidP="001E3388">
            <w:pPr>
              <w:jc w:val="center"/>
            </w:pPr>
            <w:r w:rsidRPr="007D3A44">
              <w:t>х</w:t>
            </w:r>
          </w:p>
        </w:tc>
        <w:tc>
          <w:tcPr>
            <w:tcW w:w="1462" w:type="dxa"/>
            <w:shd w:val="clear" w:color="auto" w:fill="auto"/>
            <w:vAlign w:val="center"/>
          </w:tcPr>
          <w:p w14:paraId="1F5E7D3B" w14:textId="77777777" w:rsidR="000C1886" w:rsidRPr="007D3A44" w:rsidRDefault="000C1886" w:rsidP="001E3388">
            <w:pPr>
              <w:jc w:val="center"/>
            </w:pPr>
            <w:r w:rsidRPr="007D3A44">
              <w:t>х</w:t>
            </w:r>
          </w:p>
        </w:tc>
      </w:tr>
      <w:tr w:rsidR="000C1886" w:rsidRPr="007D3A44" w14:paraId="4A8494FF" w14:textId="77777777" w:rsidTr="000C1886">
        <w:trPr>
          <w:trHeight w:val="70"/>
        </w:trPr>
        <w:tc>
          <w:tcPr>
            <w:tcW w:w="2551" w:type="dxa"/>
            <w:vMerge/>
            <w:shd w:val="clear" w:color="auto" w:fill="auto"/>
            <w:vAlign w:val="center"/>
          </w:tcPr>
          <w:p w14:paraId="4E64BBDF" w14:textId="77777777" w:rsidR="000C1886" w:rsidRPr="007D3A44" w:rsidRDefault="000C1886" w:rsidP="001E3388">
            <w:pPr>
              <w:ind w:left="-220" w:right="-53"/>
              <w:jc w:val="center"/>
              <w:rPr>
                <w:color w:val="000000"/>
              </w:rPr>
            </w:pPr>
          </w:p>
        </w:tc>
        <w:tc>
          <w:tcPr>
            <w:tcW w:w="7055" w:type="dxa"/>
            <w:gridSpan w:val="4"/>
            <w:shd w:val="clear" w:color="auto" w:fill="auto"/>
            <w:vAlign w:val="center"/>
          </w:tcPr>
          <w:p w14:paraId="09883C79" w14:textId="77777777" w:rsidR="000C1886" w:rsidRPr="007D3A44" w:rsidRDefault="000C1886" w:rsidP="001E3388">
            <w:pPr>
              <w:jc w:val="center"/>
            </w:pPr>
            <w:r w:rsidRPr="007D3A44">
              <w:t>Тариф на теплоноситель, поставляемый потребителям</w:t>
            </w:r>
          </w:p>
        </w:tc>
      </w:tr>
      <w:tr w:rsidR="000C1886" w:rsidRPr="007D3A44" w14:paraId="36F88B47" w14:textId="77777777" w:rsidTr="000C1886">
        <w:tc>
          <w:tcPr>
            <w:tcW w:w="2551" w:type="dxa"/>
            <w:vMerge/>
            <w:shd w:val="clear" w:color="auto" w:fill="auto"/>
            <w:vAlign w:val="center"/>
          </w:tcPr>
          <w:p w14:paraId="5B54C676" w14:textId="77777777" w:rsidR="000C1886" w:rsidRPr="007D3A44" w:rsidRDefault="000C1886" w:rsidP="001E3388">
            <w:pPr>
              <w:ind w:left="-220" w:right="-53"/>
              <w:jc w:val="center"/>
              <w:rPr>
                <w:bCs/>
                <w:color w:val="000000"/>
                <w:kern w:val="32"/>
              </w:rPr>
            </w:pPr>
          </w:p>
        </w:tc>
        <w:tc>
          <w:tcPr>
            <w:tcW w:w="2126" w:type="dxa"/>
            <w:vMerge w:val="restart"/>
            <w:shd w:val="clear" w:color="auto" w:fill="auto"/>
            <w:vAlign w:val="center"/>
          </w:tcPr>
          <w:p w14:paraId="5E4E962D" w14:textId="77777777" w:rsidR="000C1886" w:rsidRPr="007D3A44" w:rsidRDefault="000C1886" w:rsidP="001E3388">
            <w:pPr>
              <w:ind w:right="-2"/>
              <w:jc w:val="center"/>
              <w:rPr>
                <w:color w:val="000000"/>
              </w:rPr>
            </w:pPr>
            <w:r w:rsidRPr="007D3A44">
              <w:rPr>
                <w:color w:val="000000"/>
              </w:rPr>
              <w:t>Одноставочный</w:t>
            </w:r>
          </w:p>
          <w:p w14:paraId="07E4191D" w14:textId="77777777" w:rsidR="000C1886" w:rsidRPr="007D3A44" w:rsidRDefault="000C1886" w:rsidP="001E3388">
            <w:pPr>
              <w:ind w:right="-2"/>
              <w:jc w:val="center"/>
              <w:rPr>
                <w:color w:val="000000"/>
                <w:vertAlign w:val="superscript"/>
              </w:rPr>
            </w:pPr>
            <w:r w:rsidRPr="007D3A44">
              <w:rPr>
                <w:color w:val="000000"/>
              </w:rPr>
              <w:t>руб./ м</w:t>
            </w:r>
            <w:r w:rsidRPr="007D3A44">
              <w:rPr>
                <w:color w:val="000000"/>
                <w:vertAlign w:val="superscript"/>
              </w:rPr>
              <w:t>3</w:t>
            </w:r>
          </w:p>
        </w:tc>
        <w:tc>
          <w:tcPr>
            <w:tcW w:w="2059" w:type="dxa"/>
            <w:shd w:val="clear" w:color="auto" w:fill="auto"/>
          </w:tcPr>
          <w:p w14:paraId="54A41C11" w14:textId="77777777" w:rsidR="000C1886" w:rsidRPr="00A018AB" w:rsidRDefault="000C1886" w:rsidP="001E3388">
            <w:pPr>
              <w:jc w:val="center"/>
            </w:pPr>
            <w:r w:rsidRPr="00A018AB">
              <w:t>с 01.01.2024</w:t>
            </w:r>
          </w:p>
        </w:tc>
        <w:tc>
          <w:tcPr>
            <w:tcW w:w="1408" w:type="dxa"/>
            <w:shd w:val="clear" w:color="auto" w:fill="auto"/>
            <w:vAlign w:val="center"/>
          </w:tcPr>
          <w:p w14:paraId="36D58A4C" w14:textId="77777777" w:rsidR="000C1886" w:rsidRPr="007D3A44" w:rsidRDefault="000C1886" w:rsidP="001E3388">
            <w:pPr>
              <w:jc w:val="center"/>
            </w:pPr>
            <w:r>
              <w:t>11,88</w:t>
            </w:r>
          </w:p>
        </w:tc>
        <w:tc>
          <w:tcPr>
            <w:tcW w:w="1462" w:type="dxa"/>
            <w:shd w:val="clear" w:color="auto" w:fill="auto"/>
            <w:vAlign w:val="center"/>
          </w:tcPr>
          <w:p w14:paraId="39276272" w14:textId="77777777" w:rsidR="000C1886" w:rsidRPr="007D3A44" w:rsidRDefault="000C1886" w:rsidP="001E3388">
            <w:pPr>
              <w:jc w:val="center"/>
            </w:pPr>
            <w:r w:rsidRPr="007D3A44">
              <w:t>х</w:t>
            </w:r>
          </w:p>
        </w:tc>
      </w:tr>
      <w:tr w:rsidR="000C1886" w:rsidRPr="007D3A44" w14:paraId="0F9283C4" w14:textId="77777777" w:rsidTr="000C1886">
        <w:tc>
          <w:tcPr>
            <w:tcW w:w="2551" w:type="dxa"/>
            <w:vMerge/>
            <w:shd w:val="clear" w:color="auto" w:fill="auto"/>
            <w:vAlign w:val="center"/>
          </w:tcPr>
          <w:p w14:paraId="7803F0CA" w14:textId="77777777" w:rsidR="000C1886" w:rsidRPr="007D3A44" w:rsidRDefault="000C1886" w:rsidP="001E3388">
            <w:pPr>
              <w:ind w:right="-2"/>
              <w:jc w:val="center"/>
              <w:rPr>
                <w:color w:val="000000"/>
              </w:rPr>
            </w:pPr>
          </w:p>
        </w:tc>
        <w:tc>
          <w:tcPr>
            <w:tcW w:w="2126" w:type="dxa"/>
            <w:vMerge/>
            <w:shd w:val="clear" w:color="auto" w:fill="auto"/>
            <w:vAlign w:val="center"/>
          </w:tcPr>
          <w:p w14:paraId="4A3978F5" w14:textId="77777777" w:rsidR="000C1886" w:rsidRPr="007D3A44" w:rsidRDefault="000C1886" w:rsidP="001E3388">
            <w:pPr>
              <w:ind w:right="-2"/>
              <w:jc w:val="center"/>
              <w:rPr>
                <w:color w:val="000000"/>
              </w:rPr>
            </w:pPr>
          </w:p>
        </w:tc>
        <w:tc>
          <w:tcPr>
            <w:tcW w:w="2059" w:type="dxa"/>
            <w:shd w:val="clear" w:color="auto" w:fill="auto"/>
          </w:tcPr>
          <w:p w14:paraId="19E22759" w14:textId="77777777" w:rsidR="000C1886" w:rsidRPr="00A018AB" w:rsidRDefault="000C1886" w:rsidP="001E3388">
            <w:pPr>
              <w:jc w:val="center"/>
            </w:pPr>
            <w:r w:rsidRPr="00A018AB">
              <w:t>с 01.07.2024</w:t>
            </w:r>
          </w:p>
        </w:tc>
        <w:tc>
          <w:tcPr>
            <w:tcW w:w="1408" w:type="dxa"/>
            <w:shd w:val="clear" w:color="auto" w:fill="auto"/>
            <w:vAlign w:val="center"/>
          </w:tcPr>
          <w:p w14:paraId="140C3ABB" w14:textId="77777777" w:rsidR="000C1886" w:rsidRPr="007D3A44" w:rsidRDefault="000C1886" w:rsidP="001E3388">
            <w:pPr>
              <w:jc w:val="center"/>
            </w:pPr>
            <w:r>
              <w:t>13,03</w:t>
            </w:r>
          </w:p>
        </w:tc>
        <w:tc>
          <w:tcPr>
            <w:tcW w:w="1462" w:type="dxa"/>
            <w:shd w:val="clear" w:color="auto" w:fill="auto"/>
            <w:vAlign w:val="center"/>
          </w:tcPr>
          <w:p w14:paraId="3435D0A8" w14:textId="77777777" w:rsidR="000C1886" w:rsidRPr="007D3A44" w:rsidRDefault="000C1886" w:rsidP="001E3388">
            <w:pPr>
              <w:jc w:val="center"/>
            </w:pPr>
            <w:r w:rsidRPr="007D3A44">
              <w:t>х</w:t>
            </w:r>
          </w:p>
        </w:tc>
      </w:tr>
      <w:tr w:rsidR="000C1886" w:rsidRPr="007D3A44" w14:paraId="06598939" w14:textId="77777777" w:rsidTr="000C1886">
        <w:tc>
          <w:tcPr>
            <w:tcW w:w="2551" w:type="dxa"/>
            <w:vMerge/>
            <w:shd w:val="clear" w:color="auto" w:fill="auto"/>
            <w:vAlign w:val="center"/>
          </w:tcPr>
          <w:p w14:paraId="02D5BBAA" w14:textId="77777777" w:rsidR="000C1886" w:rsidRPr="007D3A44" w:rsidRDefault="000C1886" w:rsidP="001E3388">
            <w:pPr>
              <w:ind w:right="-2"/>
              <w:jc w:val="center"/>
              <w:rPr>
                <w:color w:val="000000"/>
              </w:rPr>
            </w:pPr>
          </w:p>
        </w:tc>
        <w:tc>
          <w:tcPr>
            <w:tcW w:w="2126" w:type="dxa"/>
            <w:vMerge/>
            <w:shd w:val="clear" w:color="auto" w:fill="auto"/>
            <w:vAlign w:val="center"/>
          </w:tcPr>
          <w:p w14:paraId="5C8D2AD8" w14:textId="77777777" w:rsidR="000C1886" w:rsidRPr="007D3A44" w:rsidRDefault="000C1886" w:rsidP="001E3388">
            <w:pPr>
              <w:ind w:right="-2"/>
              <w:jc w:val="center"/>
              <w:rPr>
                <w:color w:val="000000"/>
              </w:rPr>
            </w:pPr>
          </w:p>
        </w:tc>
        <w:tc>
          <w:tcPr>
            <w:tcW w:w="2059" w:type="dxa"/>
            <w:shd w:val="clear" w:color="auto" w:fill="auto"/>
          </w:tcPr>
          <w:p w14:paraId="2EB18241" w14:textId="77777777" w:rsidR="000C1886" w:rsidRPr="00A018AB" w:rsidRDefault="000C1886" w:rsidP="001E3388">
            <w:pPr>
              <w:jc w:val="center"/>
            </w:pPr>
            <w:r w:rsidRPr="00A018AB">
              <w:t>с 01.01.2025</w:t>
            </w:r>
          </w:p>
        </w:tc>
        <w:tc>
          <w:tcPr>
            <w:tcW w:w="1408" w:type="dxa"/>
            <w:shd w:val="clear" w:color="auto" w:fill="auto"/>
            <w:vAlign w:val="center"/>
          </w:tcPr>
          <w:p w14:paraId="6ADEC3AA" w14:textId="77777777" w:rsidR="000C1886" w:rsidRPr="007D3A44" w:rsidRDefault="000C1886" w:rsidP="001E3388">
            <w:pPr>
              <w:jc w:val="center"/>
            </w:pPr>
            <w:r>
              <w:t>13,03</w:t>
            </w:r>
          </w:p>
        </w:tc>
        <w:tc>
          <w:tcPr>
            <w:tcW w:w="1462" w:type="dxa"/>
            <w:shd w:val="clear" w:color="auto" w:fill="auto"/>
            <w:vAlign w:val="center"/>
          </w:tcPr>
          <w:p w14:paraId="7F05389B" w14:textId="77777777" w:rsidR="000C1886" w:rsidRPr="007D3A44" w:rsidRDefault="000C1886" w:rsidP="001E3388">
            <w:pPr>
              <w:jc w:val="center"/>
            </w:pPr>
            <w:r w:rsidRPr="007D3A44">
              <w:t>х</w:t>
            </w:r>
          </w:p>
        </w:tc>
      </w:tr>
      <w:tr w:rsidR="000C1886" w:rsidRPr="007D3A44" w14:paraId="3E04F6CB" w14:textId="77777777" w:rsidTr="000C1886">
        <w:tc>
          <w:tcPr>
            <w:tcW w:w="2551" w:type="dxa"/>
            <w:vMerge/>
            <w:shd w:val="clear" w:color="auto" w:fill="auto"/>
            <w:vAlign w:val="center"/>
          </w:tcPr>
          <w:p w14:paraId="33F20D60" w14:textId="77777777" w:rsidR="000C1886" w:rsidRPr="007D3A44" w:rsidRDefault="000C1886" w:rsidP="001E3388">
            <w:pPr>
              <w:ind w:right="-2"/>
              <w:jc w:val="center"/>
              <w:rPr>
                <w:color w:val="000000"/>
              </w:rPr>
            </w:pPr>
          </w:p>
        </w:tc>
        <w:tc>
          <w:tcPr>
            <w:tcW w:w="2126" w:type="dxa"/>
            <w:vMerge/>
            <w:shd w:val="clear" w:color="auto" w:fill="auto"/>
            <w:vAlign w:val="center"/>
          </w:tcPr>
          <w:p w14:paraId="67F7E228" w14:textId="77777777" w:rsidR="000C1886" w:rsidRPr="007D3A44" w:rsidRDefault="000C1886" w:rsidP="001E3388">
            <w:pPr>
              <w:ind w:right="-2"/>
              <w:jc w:val="center"/>
              <w:rPr>
                <w:color w:val="000000"/>
              </w:rPr>
            </w:pPr>
          </w:p>
        </w:tc>
        <w:tc>
          <w:tcPr>
            <w:tcW w:w="2059" w:type="dxa"/>
            <w:shd w:val="clear" w:color="auto" w:fill="auto"/>
          </w:tcPr>
          <w:p w14:paraId="2BAC00E8" w14:textId="77777777" w:rsidR="000C1886" w:rsidRPr="00A018AB" w:rsidRDefault="000C1886" w:rsidP="001E3388">
            <w:pPr>
              <w:jc w:val="center"/>
            </w:pPr>
            <w:r w:rsidRPr="00A018AB">
              <w:t>с 01.07.2025</w:t>
            </w:r>
          </w:p>
        </w:tc>
        <w:tc>
          <w:tcPr>
            <w:tcW w:w="1408" w:type="dxa"/>
            <w:shd w:val="clear" w:color="auto" w:fill="auto"/>
            <w:vAlign w:val="center"/>
          </w:tcPr>
          <w:p w14:paraId="00AB9F19" w14:textId="77777777" w:rsidR="000C1886" w:rsidRPr="007D3A44" w:rsidRDefault="000C1886" w:rsidP="001E3388">
            <w:pPr>
              <w:jc w:val="center"/>
            </w:pPr>
            <w:r>
              <w:t>14,59</w:t>
            </w:r>
          </w:p>
        </w:tc>
        <w:tc>
          <w:tcPr>
            <w:tcW w:w="1462" w:type="dxa"/>
            <w:shd w:val="clear" w:color="auto" w:fill="auto"/>
            <w:vAlign w:val="center"/>
          </w:tcPr>
          <w:p w14:paraId="53033B40" w14:textId="77777777" w:rsidR="000C1886" w:rsidRPr="007D3A44" w:rsidRDefault="000C1886" w:rsidP="001E3388">
            <w:pPr>
              <w:jc w:val="center"/>
            </w:pPr>
            <w:r w:rsidRPr="007D3A44">
              <w:t>х</w:t>
            </w:r>
          </w:p>
        </w:tc>
      </w:tr>
      <w:tr w:rsidR="000C1886" w:rsidRPr="007D3A44" w14:paraId="6302E5D9" w14:textId="77777777" w:rsidTr="000C1886">
        <w:tc>
          <w:tcPr>
            <w:tcW w:w="2551" w:type="dxa"/>
            <w:vMerge/>
            <w:shd w:val="clear" w:color="auto" w:fill="auto"/>
            <w:vAlign w:val="center"/>
          </w:tcPr>
          <w:p w14:paraId="5F7CA84E" w14:textId="77777777" w:rsidR="000C1886" w:rsidRPr="007D3A44" w:rsidRDefault="000C1886" w:rsidP="001E3388">
            <w:pPr>
              <w:ind w:right="-2"/>
              <w:jc w:val="center"/>
              <w:rPr>
                <w:color w:val="000000"/>
              </w:rPr>
            </w:pPr>
          </w:p>
        </w:tc>
        <w:tc>
          <w:tcPr>
            <w:tcW w:w="2126" w:type="dxa"/>
            <w:vMerge/>
            <w:shd w:val="clear" w:color="auto" w:fill="auto"/>
            <w:vAlign w:val="center"/>
          </w:tcPr>
          <w:p w14:paraId="4C519B04" w14:textId="77777777" w:rsidR="000C1886" w:rsidRPr="007D3A44" w:rsidRDefault="000C1886" w:rsidP="001E3388">
            <w:pPr>
              <w:ind w:right="-2"/>
              <w:jc w:val="center"/>
              <w:rPr>
                <w:color w:val="000000"/>
              </w:rPr>
            </w:pPr>
          </w:p>
        </w:tc>
        <w:tc>
          <w:tcPr>
            <w:tcW w:w="2059" w:type="dxa"/>
            <w:shd w:val="clear" w:color="auto" w:fill="auto"/>
          </w:tcPr>
          <w:p w14:paraId="71B4CAC2" w14:textId="77777777" w:rsidR="000C1886" w:rsidRPr="00A018AB" w:rsidRDefault="000C1886" w:rsidP="001E3388">
            <w:pPr>
              <w:jc w:val="center"/>
            </w:pPr>
            <w:r w:rsidRPr="00A018AB">
              <w:t>с 01.01.2026</w:t>
            </w:r>
          </w:p>
        </w:tc>
        <w:tc>
          <w:tcPr>
            <w:tcW w:w="1408" w:type="dxa"/>
            <w:shd w:val="clear" w:color="auto" w:fill="auto"/>
            <w:vAlign w:val="center"/>
          </w:tcPr>
          <w:p w14:paraId="3FD35A4E" w14:textId="77777777" w:rsidR="000C1886" w:rsidRPr="007D3A44" w:rsidRDefault="000C1886" w:rsidP="001E3388">
            <w:pPr>
              <w:jc w:val="center"/>
            </w:pPr>
            <w:r>
              <w:t>13,68</w:t>
            </w:r>
          </w:p>
        </w:tc>
        <w:tc>
          <w:tcPr>
            <w:tcW w:w="1462" w:type="dxa"/>
            <w:shd w:val="clear" w:color="auto" w:fill="auto"/>
            <w:vAlign w:val="center"/>
          </w:tcPr>
          <w:p w14:paraId="2A3C367B" w14:textId="77777777" w:rsidR="000C1886" w:rsidRPr="007D3A44" w:rsidRDefault="000C1886" w:rsidP="001E3388">
            <w:pPr>
              <w:jc w:val="center"/>
            </w:pPr>
            <w:r w:rsidRPr="007D3A44">
              <w:t>х</w:t>
            </w:r>
          </w:p>
        </w:tc>
      </w:tr>
      <w:tr w:rsidR="000C1886" w:rsidRPr="007D3A44" w14:paraId="2EEDC6FF" w14:textId="77777777" w:rsidTr="000C1886">
        <w:tc>
          <w:tcPr>
            <w:tcW w:w="2551" w:type="dxa"/>
            <w:vMerge/>
            <w:shd w:val="clear" w:color="auto" w:fill="auto"/>
            <w:vAlign w:val="center"/>
          </w:tcPr>
          <w:p w14:paraId="01389585" w14:textId="77777777" w:rsidR="000C1886" w:rsidRPr="007D3A44" w:rsidRDefault="000C1886" w:rsidP="001E3388">
            <w:pPr>
              <w:ind w:right="-2"/>
              <w:jc w:val="center"/>
              <w:rPr>
                <w:color w:val="000000"/>
              </w:rPr>
            </w:pPr>
          </w:p>
        </w:tc>
        <w:tc>
          <w:tcPr>
            <w:tcW w:w="2126" w:type="dxa"/>
            <w:vMerge/>
            <w:shd w:val="clear" w:color="auto" w:fill="auto"/>
            <w:vAlign w:val="center"/>
          </w:tcPr>
          <w:p w14:paraId="72CCC111" w14:textId="77777777" w:rsidR="000C1886" w:rsidRPr="007D3A44" w:rsidRDefault="000C1886" w:rsidP="001E3388">
            <w:pPr>
              <w:ind w:right="-2"/>
              <w:jc w:val="center"/>
              <w:rPr>
                <w:color w:val="000000"/>
              </w:rPr>
            </w:pPr>
          </w:p>
        </w:tc>
        <w:tc>
          <w:tcPr>
            <w:tcW w:w="2059" w:type="dxa"/>
            <w:shd w:val="clear" w:color="auto" w:fill="auto"/>
          </w:tcPr>
          <w:p w14:paraId="34179A65" w14:textId="77777777" w:rsidR="000C1886" w:rsidRPr="00A018AB" w:rsidRDefault="000C1886" w:rsidP="001E3388">
            <w:pPr>
              <w:jc w:val="center"/>
            </w:pPr>
            <w:r w:rsidRPr="00A018AB">
              <w:t>с 01.07.2026</w:t>
            </w:r>
          </w:p>
        </w:tc>
        <w:tc>
          <w:tcPr>
            <w:tcW w:w="1408" w:type="dxa"/>
            <w:shd w:val="clear" w:color="auto" w:fill="auto"/>
            <w:vAlign w:val="center"/>
          </w:tcPr>
          <w:p w14:paraId="088AE565" w14:textId="77777777" w:rsidR="000C1886" w:rsidRPr="007D3A44" w:rsidRDefault="000C1886" w:rsidP="001E3388">
            <w:pPr>
              <w:jc w:val="center"/>
            </w:pPr>
            <w:r>
              <w:t>14,04</w:t>
            </w:r>
          </w:p>
        </w:tc>
        <w:tc>
          <w:tcPr>
            <w:tcW w:w="1462" w:type="dxa"/>
            <w:shd w:val="clear" w:color="auto" w:fill="auto"/>
            <w:vAlign w:val="center"/>
          </w:tcPr>
          <w:p w14:paraId="538EF8DB" w14:textId="77777777" w:rsidR="000C1886" w:rsidRPr="007D3A44" w:rsidRDefault="000C1886" w:rsidP="001E3388">
            <w:pPr>
              <w:jc w:val="center"/>
            </w:pPr>
            <w:r w:rsidRPr="007D3A44">
              <w:t>х</w:t>
            </w:r>
          </w:p>
        </w:tc>
      </w:tr>
      <w:tr w:rsidR="000C1886" w:rsidRPr="007D3A44" w14:paraId="52FC54D3" w14:textId="77777777" w:rsidTr="000C1886">
        <w:tc>
          <w:tcPr>
            <w:tcW w:w="2551" w:type="dxa"/>
            <w:vMerge/>
            <w:shd w:val="clear" w:color="auto" w:fill="auto"/>
            <w:vAlign w:val="center"/>
          </w:tcPr>
          <w:p w14:paraId="72F7EB84" w14:textId="77777777" w:rsidR="000C1886" w:rsidRPr="007D3A44" w:rsidRDefault="000C1886" w:rsidP="001E3388">
            <w:pPr>
              <w:ind w:right="-2"/>
              <w:jc w:val="center"/>
              <w:rPr>
                <w:color w:val="000000"/>
              </w:rPr>
            </w:pPr>
          </w:p>
        </w:tc>
        <w:tc>
          <w:tcPr>
            <w:tcW w:w="2126" w:type="dxa"/>
            <w:vMerge/>
            <w:shd w:val="clear" w:color="auto" w:fill="auto"/>
            <w:vAlign w:val="center"/>
          </w:tcPr>
          <w:p w14:paraId="2C1320B7" w14:textId="77777777" w:rsidR="000C1886" w:rsidRPr="007D3A44" w:rsidRDefault="000C1886" w:rsidP="001E3388">
            <w:pPr>
              <w:ind w:right="-2"/>
              <w:jc w:val="center"/>
              <w:rPr>
                <w:color w:val="000000"/>
              </w:rPr>
            </w:pPr>
          </w:p>
        </w:tc>
        <w:tc>
          <w:tcPr>
            <w:tcW w:w="2059" w:type="dxa"/>
            <w:shd w:val="clear" w:color="auto" w:fill="auto"/>
          </w:tcPr>
          <w:p w14:paraId="74DAC666" w14:textId="77777777" w:rsidR="000C1886" w:rsidRPr="00A018AB" w:rsidRDefault="000C1886" w:rsidP="001E3388">
            <w:pPr>
              <w:jc w:val="center"/>
            </w:pPr>
            <w:r w:rsidRPr="00A018AB">
              <w:t>с 01.01.2027</w:t>
            </w:r>
          </w:p>
        </w:tc>
        <w:tc>
          <w:tcPr>
            <w:tcW w:w="1408" w:type="dxa"/>
            <w:shd w:val="clear" w:color="auto" w:fill="auto"/>
            <w:vAlign w:val="center"/>
          </w:tcPr>
          <w:p w14:paraId="07FA208F" w14:textId="77777777" w:rsidR="000C1886" w:rsidRPr="007D3A44" w:rsidRDefault="000C1886" w:rsidP="001E3388">
            <w:pPr>
              <w:jc w:val="center"/>
            </w:pPr>
            <w:r>
              <w:t>14,04</w:t>
            </w:r>
          </w:p>
        </w:tc>
        <w:tc>
          <w:tcPr>
            <w:tcW w:w="1462" w:type="dxa"/>
            <w:shd w:val="clear" w:color="auto" w:fill="auto"/>
            <w:vAlign w:val="center"/>
          </w:tcPr>
          <w:p w14:paraId="21BFB7D6" w14:textId="77777777" w:rsidR="000C1886" w:rsidRPr="007D3A44" w:rsidRDefault="000C1886" w:rsidP="001E3388">
            <w:pPr>
              <w:jc w:val="center"/>
            </w:pPr>
            <w:r w:rsidRPr="007D3A44">
              <w:t>х</w:t>
            </w:r>
          </w:p>
        </w:tc>
      </w:tr>
      <w:tr w:rsidR="000C1886" w:rsidRPr="007D3A44" w14:paraId="6F053830" w14:textId="77777777" w:rsidTr="000C1886">
        <w:tc>
          <w:tcPr>
            <w:tcW w:w="2551" w:type="dxa"/>
            <w:vMerge/>
            <w:shd w:val="clear" w:color="auto" w:fill="auto"/>
            <w:vAlign w:val="center"/>
          </w:tcPr>
          <w:p w14:paraId="354EF274" w14:textId="77777777" w:rsidR="000C1886" w:rsidRPr="007D3A44" w:rsidRDefault="000C1886" w:rsidP="001E3388">
            <w:pPr>
              <w:ind w:right="-2"/>
              <w:jc w:val="center"/>
              <w:rPr>
                <w:color w:val="000000"/>
              </w:rPr>
            </w:pPr>
          </w:p>
        </w:tc>
        <w:tc>
          <w:tcPr>
            <w:tcW w:w="2126" w:type="dxa"/>
            <w:vMerge/>
            <w:shd w:val="clear" w:color="auto" w:fill="auto"/>
            <w:vAlign w:val="center"/>
          </w:tcPr>
          <w:p w14:paraId="30B810C7" w14:textId="77777777" w:rsidR="000C1886" w:rsidRPr="007D3A44" w:rsidRDefault="000C1886" w:rsidP="001E3388">
            <w:pPr>
              <w:ind w:right="-2"/>
              <w:jc w:val="center"/>
              <w:rPr>
                <w:color w:val="000000"/>
              </w:rPr>
            </w:pPr>
          </w:p>
        </w:tc>
        <w:tc>
          <w:tcPr>
            <w:tcW w:w="2059" w:type="dxa"/>
            <w:shd w:val="clear" w:color="auto" w:fill="auto"/>
          </w:tcPr>
          <w:p w14:paraId="20686475" w14:textId="77777777" w:rsidR="000C1886" w:rsidRPr="00A018AB" w:rsidRDefault="000C1886" w:rsidP="001E3388">
            <w:pPr>
              <w:jc w:val="center"/>
            </w:pPr>
            <w:r w:rsidRPr="00A018AB">
              <w:t>с 01.07.2027</w:t>
            </w:r>
          </w:p>
        </w:tc>
        <w:tc>
          <w:tcPr>
            <w:tcW w:w="1408" w:type="dxa"/>
            <w:shd w:val="clear" w:color="auto" w:fill="auto"/>
            <w:vAlign w:val="center"/>
          </w:tcPr>
          <w:p w14:paraId="5FE29EE4" w14:textId="77777777" w:rsidR="000C1886" w:rsidRPr="007D3A44" w:rsidRDefault="000C1886" w:rsidP="001E3388">
            <w:pPr>
              <w:jc w:val="center"/>
            </w:pPr>
            <w:r>
              <w:t>14,34</w:t>
            </w:r>
          </w:p>
        </w:tc>
        <w:tc>
          <w:tcPr>
            <w:tcW w:w="1462" w:type="dxa"/>
            <w:shd w:val="clear" w:color="auto" w:fill="auto"/>
            <w:vAlign w:val="center"/>
          </w:tcPr>
          <w:p w14:paraId="13F6681F" w14:textId="77777777" w:rsidR="000C1886" w:rsidRPr="007D3A44" w:rsidRDefault="000C1886" w:rsidP="001E3388">
            <w:pPr>
              <w:jc w:val="center"/>
            </w:pPr>
            <w:r w:rsidRPr="007D3A44">
              <w:t>х</w:t>
            </w:r>
          </w:p>
        </w:tc>
      </w:tr>
      <w:tr w:rsidR="000C1886" w:rsidRPr="007D3A44" w14:paraId="4F1D926B" w14:textId="77777777" w:rsidTr="000C1886">
        <w:tc>
          <w:tcPr>
            <w:tcW w:w="2551" w:type="dxa"/>
            <w:vMerge/>
            <w:shd w:val="clear" w:color="auto" w:fill="auto"/>
            <w:vAlign w:val="center"/>
          </w:tcPr>
          <w:p w14:paraId="36497BDB" w14:textId="77777777" w:rsidR="000C1886" w:rsidRPr="007D3A44" w:rsidRDefault="000C1886" w:rsidP="001E3388">
            <w:pPr>
              <w:ind w:right="-2"/>
              <w:jc w:val="center"/>
              <w:rPr>
                <w:color w:val="000000"/>
              </w:rPr>
            </w:pPr>
          </w:p>
        </w:tc>
        <w:tc>
          <w:tcPr>
            <w:tcW w:w="2126" w:type="dxa"/>
            <w:vMerge/>
            <w:shd w:val="clear" w:color="auto" w:fill="auto"/>
            <w:vAlign w:val="center"/>
          </w:tcPr>
          <w:p w14:paraId="3C21421F" w14:textId="77777777" w:rsidR="000C1886" w:rsidRPr="007D3A44" w:rsidRDefault="000C1886" w:rsidP="001E3388">
            <w:pPr>
              <w:ind w:right="-2"/>
              <w:jc w:val="center"/>
              <w:rPr>
                <w:color w:val="000000"/>
              </w:rPr>
            </w:pPr>
          </w:p>
        </w:tc>
        <w:tc>
          <w:tcPr>
            <w:tcW w:w="2059" w:type="dxa"/>
            <w:shd w:val="clear" w:color="auto" w:fill="auto"/>
          </w:tcPr>
          <w:p w14:paraId="62F276A0" w14:textId="77777777" w:rsidR="000C1886" w:rsidRPr="00A018AB" w:rsidRDefault="000C1886" w:rsidP="001E3388">
            <w:pPr>
              <w:jc w:val="center"/>
            </w:pPr>
            <w:r w:rsidRPr="00A018AB">
              <w:t>с 01.01.2028</w:t>
            </w:r>
          </w:p>
        </w:tc>
        <w:tc>
          <w:tcPr>
            <w:tcW w:w="1408" w:type="dxa"/>
            <w:shd w:val="clear" w:color="auto" w:fill="auto"/>
            <w:vAlign w:val="center"/>
          </w:tcPr>
          <w:p w14:paraId="0ABDD063" w14:textId="77777777" w:rsidR="000C1886" w:rsidRDefault="000C1886" w:rsidP="001E3388">
            <w:pPr>
              <w:jc w:val="center"/>
            </w:pPr>
            <w:r>
              <w:t>14,34</w:t>
            </w:r>
          </w:p>
        </w:tc>
        <w:tc>
          <w:tcPr>
            <w:tcW w:w="1462" w:type="dxa"/>
            <w:shd w:val="clear" w:color="auto" w:fill="auto"/>
            <w:vAlign w:val="center"/>
          </w:tcPr>
          <w:p w14:paraId="2EF02DE6" w14:textId="77777777" w:rsidR="000C1886" w:rsidRPr="007D3A44" w:rsidRDefault="000C1886" w:rsidP="001E3388">
            <w:pPr>
              <w:jc w:val="center"/>
            </w:pPr>
            <w:r>
              <w:t>х</w:t>
            </w:r>
          </w:p>
        </w:tc>
      </w:tr>
      <w:tr w:rsidR="000C1886" w:rsidRPr="007D3A44" w14:paraId="28B38AAF" w14:textId="77777777" w:rsidTr="000C1886">
        <w:trPr>
          <w:trHeight w:val="70"/>
        </w:trPr>
        <w:tc>
          <w:tcPr>
            <w:tcW w:w="2551" w:type="dxa"/>
            <w:vMerge/>
            <w:shd w:val="clear" w:color="auto" w:fill="auto"/>
            <w:vAlign w:val="center"/>
          </w:tcPr>
          <w:p w14:paraId="3C86DFC0" w14:textId="77777777" w:rsidR="000C1886" w:rsidRPr="007D3A44" w:rsidRDefault="000C1886" w:rsidP="001E3388">
            <w:pPr>
              <w:ind w:right="-2"/>
              <w:jc w:val="center"/>
              <w:rPr>
                <w:color w:val="000000"/>
              </w:rPr>
            </w:pPr>
          </w:p>
        </w:tc>
        <w:tc>
          <w:tcPr>
            <w:tcW w:w="2126" w:type="dxa"/>
            <w:vMerge/>
            <w:shd w:val="clear" w:color="auto" w:fill="auto"/>
            <w:vAlign w:val="center"/>
          </w:tcPr>
          <w:p w14:paraId="1D428A2A" w14:textId="77777777" w:rsidR="000C1886" w:rsidRPr="007D3A44" w:rsidRDefault="000C1886" w:rsidP="001E3388">
            <w:pPr>
              <w:ind w:right="-2"/>
              <w:jc w:val="center"/>
              <w:rPr>
                <w:color w:val="000000"/>
              </w:rPr>
            </w:pPr>
          </w:p>
        </w:tc>
        <w:tc>
          <w:tcPr>
            <w:tcW w:w="2059" w:type="dxa"/>
            <w:shd w:val="clear" w:color="auto" w:fill="auto"/>
          </w:tcPr>
          <w:p w14:paraId="1CBB36B1" w14:textId="77777777" w:rsidR="000C1886" w:rsidRPr="00A018AB" w:rsidRDefault="000C1886" w:rsidP="001E3388">
            <w:pPr>
              <w:jc w:val="center"/>
            </w:pPr>
            <w:r w:rsidRPr="00A018AB">
              <w:t>с 01.07.2028</w:t>
            </w:r>
          </w:p>
        </w:tc>
        <w:tc>
          <w:tcPr>
            <w:tcW w:w="1408" w:type="dxa"/>
            <w:shd w:val="clear" w:color="auto" w:fill="auto"/>
            <w:vAlign w:val="center"/>
          </w:tcPr>
          <w:p w14:paraId="552DD813" w14:textId="77777777" w:rsidR="000C1886" w:rsidRPr="007D3A44" w:rsidRDefault="000C1886" w:rsidP="001E3388">
            <w:pPr>
              <w:jc w:val="center"/>
            </w:pPr>
            <w:r>
              <w:t>15,12</w:t>
            </w:r>
          </w:p>
        </w:tc>
        <w:tc>
          <w:tcPr>
            <w:tcW w:w="1462" w:type="dxa"/>
            <w:shd w:val="clear" w:color="auto" w:fill="auto"/>
            <w:vAlign w:val="center"/>
          </w:tcPr>
          <w:p w14:paraId="5AC73E72" w14:textId="77777777" w:rsidR="000C1886" w:rsidRPr="007D3A44" w:rsidRDefault="000C1886" w:rsidP="001E3388">
            <w:pPr>
              <w:jc w:val="center"/>
            </w:pPr>
            <w:r w:rsidRPr="007D3A44">
              <w:t>х</w:t>
            </w:r>
          </w:p>
        </w:tc>
      </w:tr>
    </w:tbl>
    <w:p w14:paraId="0ADC2B4D" w14:textId="77777777" w:rsidR="000C1886" w:rsidRDefault="000C1886" w:rsidP="000C1886">
      <w:pPr>
        <w:ind w:left="1913" w:right="-847" w:firstLine="2482"/>
        <w:jc w:val="center"/>
        <w:rPr>
          <w:sz w:val="28"/>
          <w:szCs w:val="28"/>
        </w:rPr>
      </w:pPr>
    </w:p>
    <w:p w14:paraId="6B1A98AF" w14:textId="1C7D36A4" w:rsidR="000C1886" w:rsidRPr="00F01343" w:rsidRDefault="000C1886" w:rsidP="000C1886">
      <w:pPr>
        <w:tabs>
          <w:tab w:val="left" w:pos="270"/>
          <w:tab w:val="right" w:pos="9355"/>
        </w:tabs>
        <w:ind w:left="-4310" w:firstLine="11114"/>
      </w:pPr>
      <w:r w:rsidRPr="00F01343">
        <w:lastRenderedPageBreak/>
        <w:t>Приложение</w:t>
      </w:r>
      <w:r>
        <w:t xml:space="preserve"> № 12 к протоколу</w:t>
      </w:r>
      <w:r w:rsidRPr="00F01343">
        <w:t xml:space="preserve"> № </w:t>
      </w:r>
      <w:r>
        <w:t>89</w:t>
      </w:r>
    </w:p>
    <w:p w14:paraId="76605A19" w14:textId="77777777" w:rsidR="000C1886" w:rsidRPr="00F01343" w:rsidRDefault="000C1886" w:rsidP="000C1886">
      <w:pPr>
        <w:tabs>
          <w:tab w:val="left" w:pos="3686"/>
          <w:tab w:val="left" w:pos="9498"/>
        </w:tabs>
        <w:ind w:left="-4310" w:right="-569" w:firstLine="11114"/>
      </w:pPr>
      <w:r w:rsidRPr="00F01343">
        <w:t>заседания правления Региональной</w:t>
      </w:r>
    </w:p>
    <w:p w14:paraId="696D59E8" w14:textId="77777777" w:rsidR="000C1886" w:rsidRPr="00F01343" w:rsidRDefault="000C1886" w:rsidP="000C1886">
      <w:pPr>
        <w:tabs>
          <w:tab w:val="left" w:pos="3686"/>
          <w:tab w:val="left" w:pos="9498"/>
        </w:tabs>
        <w:ind w:left="-4310" w:right="-569" w:firstLine="11114"/>
      </w:pPr>
      <w:r w:rsidRPr="00F01343">
        <w:t>энергетической комиссии</w:t>
      </w:r>
    </w:p>
    <w:p w14:paraId="231EF79E" w14:textId="77777777" w:rsidR="000C1886" w:rsidRDefault="000C1886" w:rsidP="000C1886">
      <w:pPr>
        <w:tabs>
          <w:tab w:val="left" w:pos="3686"/>
          <w:tab w:val="left" w:pos="9498"/>
        </w:tabs>
        <w:ind w:left="-4310" w:right="-569" w:firstLine="11114"/>
      </w:pPr>
      <w:r w:rsidRPr="00F01343">
        <w:t xml:space="preserve">Кузбасса от </w:t>
      </w:r>
      <w:r>
        <w:t>18</w:t>
      </w:r>
      <w:r w:rsidRPr="00F01343">
        <w:t>.</w:t>
      </w:r>
      <w:r>
        <w:t>12</w:t>
      </w:r>
      <w:r w:rsidRPr="00F01343">
        <w:t>.2024</w:t>
      </w:r>
    </w:p>
    <w:p w14:paraId="76DB0AD1" w14:textId="77777777" w:rsidR="000C1886" w:rsidRPr="005D4ECB" w:rsidRDefault="000C1886" w:rsidP="000C1886">
      <w:pPr>
        <w:tabs>
          <w:tab w:val="left" w:pos="3"/>
          <w:tab w:val="left" w:pos="1844"/>
          <w:tab w:val="left" w:pos="2907"/>
        </w:tabs>
        <w:ind w:left="-638"/>
        <w:rPr>
          <w:sz w:val="28"/>
          <w:szCs w:val="28"/>
        </w:rPr>
      </w:pPr>
    </w:p>
    <w:p w14:paraId="0BB28CA3" w14:textId="77777777" w:rsidR="000C1886" w:rsidRDefault="000C1886" w:rsidP="000C1886">
      <w:pPr>
        <w:ind w:right="-2"/>
        <w:jc w:val="center"/>
        <w:rPr>
          <w:b/>
          <w:bCs/>
          <w:color w:val="000000"/>
          <w:kern w:val="32"/>
          <w:sz w:val="28"/>
          <w:szCs w:val="28"/>
        </w:rPr>
      </w:pPr>
      <w:r w:rsidRPr="0042696F">
        <w:rPr>
          <w:b/>
          <w:bCs/>
          <w:sz w:val="28"/>
          <w:szCs w:val="28"/>
        </w:rPr>
        <w:t xml:space="preserve">Долгосрочные </w:t>
      </w:r>
      <w:r w:rsidRPr="0042696F">
        <w:rPr>
          <w:b/>
          <w:bCs/>
          <w:sz w:val="28"/>
          <w:szCs w:val="28"/>
          <w:lang w:val="x-none"/>
        </w:rPr>
        <w:t xml:space="preserve">тарифы </w:t>
      </w:r>
      <w:r>
        <w:rPr>
          <w:b/>
          <w:bCs/>
          <w:color w:val="000000"/>
          <w:kern w:val="32"/>
          <w:sz w:val="28"/>
          <w:szCs w:val="28"/>
        </w:rPr>
        <w:t>на теплоноситель АО «</w:t>
      </w:r>
      <w:r w:rsidRPr="00330487">
        <w:rPr>
          <w:b/>
          <w:bCs/>
          <w:color w:val="000000"/>
          <w:kern w:val="32"/>
          <w:sz w:val="28"/>
          <w:szCs w:val="28"/>
        </w:rPr>
        <w:t>Кемеровская генерация</w:t>
      </w:r>
      <w:r>
        <w:rPr>
          <w:b/>
          <w:bCs/>
          <w:color w:val="000000"/>
          <w:kern w:val="32"/>
          <w:sz w:val="28"/>
          <w:szCs w:val="28"/>
        </w:rPr>
        <w:t>»</w:t>
      </w:r>
      <w:r w:rsidRPr="004B0C78">
        <w:rPr>
          <w:b/>
          <w:bCs/>
          <w:color w:val="000000"/>
          <w:kern w:val="32"/>
          <w:sz w:val="28"/>
          <w:szCs w:val="28"/>
        </w:rPr>
        <w:t>,</w:t>
      </w:r>
      <w:r>
        <w:rPr>
          <w:b/>
          <w:bCs/>
          <w:color w:val="000000"/>
          <w:kern w:val="32"/>
          <w:sz w:val="28"/>
          <w:szCs w:val="28"/>
        </w:rPr>
        <w:t xml:space="preserve"> поставляемый</w:t>
      </w:r>
      <w:r w:rsidRPr="004B0C78">
        <w:rPr>
          <w:b/>
          <w:bCs/>
          <w:color w:val="000000"/>
          <w:kern w:val="32"/>
          <w:sz w:val="28"/>
          <w:szCs w:val="28"/>
        </w:rPr>
        <w:t xml:space="preserve"> теплоснабжающим, теплосетевым организациям,</w:t>
      </w:r>
      <w:r>
        <w:rPr>
          <w:b/>
          <w:bCs/>
          <w:color w:val="000000"/>
          <w:kern w:val="32"/>
          <w:sz w:val="28"/>
          <w:szCs w:val="28"/>
        </w:rPr>
        <w:t xml:space="preserve"> </w:t>
      </w:r>
      <w:r w:rsidRPr="004B0C78">
        <w:rPr>
          <w:b/>
          <w:bCs/>
          <w:color w:val="000000"/>
          <w:kern w:val="32"/>
          <w:sz w:val="28"/>
          <w:szCs w:val="28"/>
        </w:rPr>
        <w:t>пр</w:t>
      </w:r>
      <w:r>
        <w:rPr>
          <w:b/>
          <w:bCs/>
          <w:color w:val="000000"/>
          <w:kern w:val="32"/>
          <w:sz w:val="28"/>
          <w:szCs w:val="28"/>
        </w:rPr>
        <w:t>и</w:t>
      </w:r>
      <w:r w:rsidRPr="004B0C78">
        <w:rPr>
          <w:b/>
          <w:bCs/>
          <w:color w:val="000000"/>
          <w:kern w:val="32"/>
          <w:sz w:val="28"/>
          <w:szCs w:val="28"/>
        </w:rPr>
        <w:t xml:space="preserve">обретающим </w:t>
      </w:r>
      <w:r>
        <w:rPr>
          <w:b/>
          <w:bCs/>
          <w:color w:val="000000"/>
          <w:kern w:val="32"/>
          <w:sz w:val="28"/>
          <w:szCs w:val="28"/>
        </w:rPr>
        <w:t>теплоноситель</w:t>
      </w:r>
      <w:r w:rsidRPr="004B0C78">
        <w:rPr>
          <w:b/>
          <w:bCs/>
          <w:color w:val="000000"/>
          <w:kern w:val="32"/>
          <w:sz w:val="28"/>
          <w:szCs w:val="28"/>
        </w:rPr>
        <w:t xml:space="preserve"> с целью компенсации потерь </w:t>
      </w:r>
      <w:r>
        <w:rPr>
          <w:b/>
          <w:bCs/>
          <w:color w:val="000000"/>
          <w:kern w:val="32"/>
          <w:sz w:val="28"/>
          <w:szCs w:val="28"/>
        </w:rPr>
        <w:t>теплоносителя</w:t>
      </w:r>
      <w:r w:rsidRPr="004B0C78">
        <w:rPr>
          <w:b/>
          <w:bCs/>
          <w:color w:val="000000"/>
          <w:kern w:val="32"/>
          <w:sz w:val="28"/>
          <w:szCs w:val="28"/>
        </w:rPr>
        <w:t>,</w:t>
      </w:r>
      <w:r>
        <w:rPr>
          <w:b/>
          <w:bCs/>
          <w:color w:val="000000"/>
          <w:kern w:val="32"/>
          <w:sz w:val="28"/>
          <w:szCs w:val="28"/>
        </w:rPr>
        <w:t xml:space="preserve"> на период с 01.01.2024 по 31.12.2028</w:t>
      </w:r>
    </w:p>
    <w:p w14:paraId="5BCA0B26" w14:textId="77777777" w:rsidR="000C1886" w:rsidRDefault="000C1886" w:rsidP="000C1886">
      <w:pPr>
        <w:ind w:left="85" w:right="-392"/>
        <w:jc w:val="center"/>
        <w:rPr>
          <w:b/>
          <w:bCs/>
          <w:sz w:val="28"/>
          <w:szCs w:val="28"/>
        </w:rPr>
      </w:pPr>
    </w:p>
    <w:p w14:paraId="711AAB03" w14:textId="77777777" w:rsidR="000C1886" w:rsidRPr="00BB5803" w:rsidRDefault="000C1886" w:rsidP="000C1886">
      <w:pPr>
        <w:ind w:left="-227" w:right="-285"/>
        <w:jc w:val="right"/>
        <w:rPr>
          <w:vanish/>
        </w:rPr>
      </w:pPr>
      <w:r w:rsidRPr="00A47825">
        <w:rPr>
          <w:sz w:val="28"/>
          <w:szCs w:val="28"/>
        </w:rPr>
        <w:t>(</w:t>
      </w:r>
      <w:r>
        <w:rPr>
          <w:sz w:val="28"/>
          <w:szCs w:val="28"/>
        </w:rPr>
        <w:t>без НДС</w:t>
      </w:r>
      <w:r w:rsidRPr="00A47825">
        <w:rPr>
          <w:sz w:val="28"/>
          <w:szCs w:val="28"/>
        </w:rPr>
        <w:t>)</w:t>
      </w:r>
    </w:p>
    <w:tbl>
      <w:tblPr>
        <w:tblpPr w:leftFromText="180" w:rightFromText="180" w:vertAnchor="text" w:horzAnchor="margin" w:tblpXSpec="center" w:tblpY="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126"/>
        <w:gridCol w:w="2059"/>
        <w:gridCol w:w="1408"/>
        <w:gridCol w:w="1428"/>
      </w:tblGrid>
      <w:tr w:rsidR="000C1886" w:rsidRPr="007D3A44" w14:paraId="6514C37C" w14:textId="77777777" w:rsidTr="000C1886">
        <w:tc>
          <w:tcPr>
            <w:tcW w:w="2585" w:type="dxa"/>
            <w:vMerge w:val="restart"/>
            <w:shd w:val="clear" w:color="auto" w:fill="auto"/>
            <w:vAlign w:val="center"/>
          </w:tcPr>
          <w:p w14:paraId="271F75BF" w14:textId="77777777" w:rsidR="000C1886" w:rsidRPr="007D3A44" w:rsidRDefault="000C1886" w:rsidP="001E3388">
            <w:pPr>
              <w:ind w:right="-2"/>
              <w:jc w:val="center"/>
              <w:rPr>
                <w:color w:val="000000"/>
              </w:rPr>
            </w:pPr>
            <w:r w:rsidRPr="007D3A44">
              <w:rPr>
                <w:color w:val="000000"/>
              </w:rPr>
              <w:t>Наименование регулируемой организации</w:t>
            </w:r>
          </w:p>
        </w:tc>
        <w:tc>
          <w:tcPr>
            <w:tcW w:w="2126" w:type="dxa"/>
            <w:vMerge w:val="restart"/>
            <w:shd w:val="clear" w:color="auto" w:fill="auto"/>
            <w:vAlign w:val="center"/>
          </w:tcPr>
          <w:p w14:paraId="7CF4EA56" w14:textId="77777777" w:rsidR="000C1886" w:rsidRPr="007D3A44" w:rsidRDefault="000C1886" w:rsidP="001E3388">
            <w:pPr>
              <w:ind w:right="-2"/>
              <w:jc w:val="center"/>
              <w:rPr>
                <w:color w:val="000000"/>
              </w:rPr>
            </w:pPr>
            <w:r w:rsidRPr="007D3A44">
              <w:rPr>
                <w:color w:val="000000"/>
              </w:rPr>
              <w:t>Вид тарифа</w:t>
            </w:r>
          </w:p>
        </w:tc>
        <w:tc>
          <w:tcPr>
            <w:tcW w:w="2059" w:type="dxa"/>
            <w:vMerge w:val="restart"/>
            <w:shd w:val="clear" w:color="auto" w:fill="auto"/>
            <w:vAlign w:val="center"/>
          </w:tcPr>
          <w:p w14:paraId="5ACEF028" w14:textId="77777777" w:rsidR="000C1886" w:rsidRPr="007D3A44" w:rsidRDefault="000C1886" w:rsidP="001E3388">
            <w:pPr>
              <w:ind w:right="-2"/>
              <w:jc w:val="center"/>
              <w:rPr>
                <w:color w:val="000000"/>
              </w:rPr>
            </w:pPr>
            <w:r w:rsidRPr="007D3A44">
              <w:rPr>
                <w:color w:val="000000"/>
              </w:rPr>
              <w:t>Период</w:t>
            </w:r>
          </w:p>
        </w:tc>
        <w:tc>
          <w:tcPr>
            <w:tcW w:w="2836" w:type="dxa"/>
            <w:gridSpan w:val="2"/>
            <w:shd w:val="clear" w:color="auto" w:fill="auto"/>
            <w:vAlign w:val="center"/>
          </w:tcPr>
          <w:p w14:paraId="4FE025BE" w14:textId="77777777" w:rsidR="000C1886" w:rsidRPr="007D3A44" w:rsidRDefault="000C1886" w:rsidP="001E3388">
            <w:pPr>
              <w:ind w:right="-2"/>
              <w:jc w:val="center"/>
              <w:rPr>
                <w:color w:val="000000"/>
              </w:rPr>
            </w:pPr>
            <w:r w:rsidRPr="007D3A44">
              <w:rPr>
                <w:color w:val="000000"/>
              </w:rPr>
              <w:t>Вид теплоносителя</w:t>
            </w:r>
          </w:p>
        </w:tc>
      </w:tr>
      <w:tr w:rsidR="000C1886" w:rsidRPr="007D3A44" w14:paraId="6066F80E" w14:textId="77777777" w:rsidTr="000C1886">
        <w:trPr>
          <w:trHeight w:val="415"/>
        </w:trPr>
        <w:tc>
          <w:tcPr>
            <w:tcW w:w="2585" w:type="dxa"/>
            <w:vMerge/>
            <w:shd w:val="clear" w:color="auto" w:fill="auto"/>
            <w:vAlign w:val="center"/>
          </w:tcPr>
          <w:p w14:paraId="689C679A" w14:textId="77777777" w:rsidR="000C1886" w:rsidRPr="007D3A44" w:rsidRDefault="000C1886" w:rsidP="001E3388">
            <w:pPr>
              <w:ind w:right="-2"/>
              <w:jc w:val="center"/>
              <w:rPr>
                <w:color w:val="000000"/>
              </w:rPr>
            </w:pPr>
          </w:p>
        </w:tc>
        <w:tc>
          <w:tcPr>
            <w:tcW w:w="2126" w:type="dxa"/>
            <w:vMerge/>
            <w:shd w:val="clear" w:color="auto" w:fill="auto"/>
            <w:vAlign w:val="center"/>
          </w:tcPr>
          <w:p w14:paraId="533F6CF0" w14:textId="77777777" w:rsidR="000C1886" w:rsidRPr="007D3A44" w:rsidRDefault="000C1886" w:rsidP="001E3388">
            <w:pPr>
              <w:ind w:right="-2"/>
              <w:jc w:val="center"/>
              <w:rPr>
                <w:color w:val="000000"/>
              </w:rPr>
            </w:pPr>
          </w:p>
        </w:tc>
        <w:tc>
          <w:tcPr>
            <w:tcW w:w="2059" w:type="dxa"/>
            <w:vMerge/>
            <w:shd w:val="clear" w:color="auto" w:fill="auto"/>
            <w:vAlign w:val="center"/>
          </w:tcPr>
          <w:p w14:paraId="434325E7" w14:textId="77777777" w:rsidR="000C1886" w:rsidRPr="007D3A44" w:rsidRDefault="000C1886" w:rsidP="001E3388">
            <w:pPr>
              <w:ind w:right="-2"/>
              <w:jc w:val="center"/>
              <w:rPr>
                <w:color w:val="000000"/>
              </w:rPr>
            </w:pPr>
          </w:p>
        </w:tc>
        <w:tc>
          <w:tcPr>
            <w:tcW w:w="1408" w:type="dxa"/>
            <w:shd w:val="clear" w:color="auto" w:fill="auto"/>
            <w:vAlign w:val="center"/>
          </w:tcPr>
          <w:p w14:paraId="0211EC48" w14:textId="77777777" w:rsidR="000C1886" w:rsidRPr="007D3A44" w:rsidRDefault="000C1886" w:rsidP="001E3388">
            <w:pPr>
              <w:ind w:right="-2"/>
              <w:jc w:val="center"/>
              <w:rPr>
                <w:color w:val="000000"/>
              </w:rPr>
            </w:pPr>
            <w:r w:rsidRPr="007D3A44">
              <w:rPr>
                <w:color w:val="000000"/>
              </w:rPr>
              <w:t>вода</w:t>
            </w:r>
          </w:p>
        </w:tc>
        <w:tc>
          <w:tcPr>
            <w:tcW w:w="1428" w:type="dxa"/>
            <w:shd w:val="clear" w:color="auto" w:fill="auto"/>
            <w:vAlign w:val="center"/>
          </w:tcPr>
          <w:p w14:paraId="04A24613" w14:textId="77777777" w:rsidR="000C1886" w:rsidRPr="007D3A44" w:rsidRDefault="000C1886" w:rsidP="001E3388">
            <w:pPr>
              <w:ind w:right="-2"/>
              <w:jc w:val="center"/>
              <w:rPr>
                <w:color w:val="000000"/>
              </w:rPr>
            </w:pPr>
            <w:r w:rsidRPr="007D3A44">
              <w:rPr>
                <w:color w:val="000000"/>
              </w:rPr>
              <w:t>пар</w:t>
            </w:r>
          </w:p>
        </w:tc>
      </w:tr>
      <w:tr w:rsidR="000C1886" w:rsidRPr="007D3A44" w14:paraId="7B9A340D" w14:textId="77777777" w:rsidTr="000C1886">
        <w:tc>
          <w:tcPr>
            <w:tcW w:w="2585" w:type="dxa"/>
            <w:vMerge w:val="restart"/>
            <w:shd w:val="clear" w:color="auto" w:fill="auto"/>
            <w:vAlign w:val="center"/>
          </w:tcPr>
          <w:p w14:paraId="694727E9" w14:textId="77777777" w:rsidR="000C1886" w:rsidRPr="007D3A44" w:rsidRDefault="000C1886" w:rsidP="001E3388">
            <w:pPr>
              <w:ind w:right="-53"/>
              <w:jc w:val="center"/>
              <w:rPr>
                <w:bCs/>
                <w:color w:val="000000"/>
                <w:kern w:val="32"/>
              </w:rPr>
            </w:pPr>
            <w:r w:rsidRPr="007D3A44">
              <w:rPr>
                <w:bCs/>
                <w:color w:val="000000"/>
                <w:kern w:val="32"/>
              </w:rPr>
              <w:t>АО «Кемеровская генерация»</w:t>
            </w:r>
          </w:p>
        </w:tc>
        <w:tc>
          <w:tcPr>
            <w:tcW w:w="2126" w:type="dxa"/>
            <w:vMerge w:val="restart"/>
            <w:shd w:val="clear" w:color="auto" w:fill="auto"/>
            <w:vAlign w:val="center"/>
          </w:tcPr>
          <w:p w14:paraId="69D309B5" w14:textId="77777777" w:rsidR="000C1886" w:rsidRPr="007D3A44" w:rsidRDefault="000C1886" w:rsidP="001E3388">
            <w:pPr>
              <w:jc w:val="center"/>
            </w:pPr>
            <w:r w:rsidRPr="007D3A44">
              <w:t>Одноставочный</w:t>
            </w:r>
          </w:p>
          <w:p w14:paraId="60284C74" w14:textId="77777777" w:rsidR="000C1886" w:rsidRPr="007D3A44" w:rsidRDefault="000C1886" w:rsidP="001E3388">
            <w:pPr>
              <w:ind w:right="-2"/>
              <w:jc w:val="center"/>
              <w:rPr>
                <w:color w:val="000000"/>
              </w:rPr>
            </w:pPr>
            <w:r w:rsidRPr="007D3A44">
              <w:t>руб./</w:t>
            </w:r>
            <w:r w:rsidRPr="007D3A44">
              <w:rPr>
                <w:rFonts w:eastAsia="Calibri"/>
                <w:color w:val="000000"/>
              </w:rPr>
              <w:t xml:space="preserve"> </w:t>
            </w:r>
            <w:r w:rsidRPr="007D3A44">
              <w:t>м</w:t>
            </w:r>
            <w:r w:rsidRPr="007D3A44">
              <w:rPr>
                <w:vertAlign w:val="superscript"/>
              </w:rPr>
              <w:t>3</w:t>
            </w:r>
          </w:p>
        </w:tc>
        <w:tc>
          <w:tcPr>
            <w:tcW w:w="2059" w:type="dxa"/>
            <w:shd w:val="clear" w:color="auto" w:fill="auto"/>
          </w:tcPr>
          <w:p w14:paraId="0509E6F8" w14:textId="77777777" w:rsidR="000C1886" w:rsidRPr="00A018AB" w:rsidRDefault="000C1886" w:rsidP="001E3388">
            <w:pPr>
              <w:jc w:val="center"/>
            </w:pPr>
            <w:r w:rsidRPr="00A018AB">
              <w:t>с 01.01.2024</w:t>
            </w:r>
          </w:p>
        </w:tc>
        <w:tc>
          <w:tcPr>
            <w:tcW w:w="1408" w:type="dxa"/>
            <w:shd w:val="clear" w:color="auto" w:fill="auto"/>
            <w:vAlign w:val="center"/>
          </w:tcPr>
          <w:p w14:paraId="67EE6FFD" w14:textId="77777777" w:rsidR="000C1886" w:rsidRPr="007D3A44" w:rsidRDefault="000C1886" w:rsidP="001E3388">
            <w:pPr>
              <w:jc w:val="center"/>
            </w:pPr>
            <w:r>
              <w:t>11,88</w:t>
            </w:r>
          </w:p>
        </w:tc>
        <w:tc>
          <w:tcPr>
            <w:tcW w:w="1428" w:type="dxa"/>
            <w:shd w:val="clear" w:color="auto" w:fill="auto"/>
            <w:vAlign w:val="center"/>
          </w:tcPr>
          <w:p w14:paraId="414B2A15" w14:textId="77777777" w:rsidR="000C1886" w:rsidRPr="007D3A44" w:rsidRDefault="000C1886" w:rsidP="001E3388">
            <w:pPr>
              <w:jc w:val="center"/>
            </w:pPr>
            <w:r w:rsidRPr="007D3A44">
              <w:t>х</w:t>
            </w:r>
          </w:p>
        </w:tc>
      </w:tr>
      <w:tr w:rsidR="000C1886" w:rsidRPr="007D3A44" w14:paraId="2D8B68B0" w14:textId="77777777" w:rsidTr="000C1886">
        <w:tc>
          <w:tcPr>
            <w:tcW w:w="2585" w:type="dxa"/>
            <w:vMerge/>
            <w:shd w:val="clear" w:color="auto" w:fill="auto"/>
            <w:vAlign w:val="center"/>
          </w:tcPr>
          <w:p w14:paraId="65CBE16A"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599381BD" w14:textId="77777777" w:rsidR="000C1886" w:rsidRPr="007D3A44" w:rsidRDefault="000C1886" w:rsidP="001E3388">
            <w:pPr>
              <w:ind w:right="-2"/>
              <w:jc w:val="center"/>
              <w:rPr>
                <w:color w:val="000000"/>
              </w:rPr>
            </w:pPr>
          </w:p>
        </w:tc>
        <w:tc>
          <w:tcPr>
            <w:tcW w:w="2059" w:type="dxa"/>
            <w:shd w:val="clear" w:color="auto" w:fill="auto"/>
          </w:tcPr>
          <w:p w14:paraId="0AE50E86" w14:textId="77777777" w:rsidR="000C1886" w:rsidRPr="00A018AB" w:rsidRDefault="000C1886" w:rsidP="001E3388">
            <w:pPr>
              <w:jc w:val="center"/>
            </w:pPr>
            <w:r w:rsidRPr="00A018AB">
              <w:t>с 01.07.2024</w:t>
            </w:r>
          </w:p>
        </w:tc>
        <w:tc>
          <w:tcPr>
            <w:tcW w:w="1408" w:type="dxa"/>
            <w:shd w:val="clear" w:color="auto" w:fill="auto"/>
            <w:vAlign w:val="center"/>
          </w:tcPr>
          <w:p w14:paraId="106ADC83" w14:textId="77777777" w:rsidR="000C1886" w:rsidRPr="007D3A44" w:rsidRDefault="000C1886" w:rsidP="001E3388">
            <w:pPr>
              <w:jc w:val="center"/>
            </w:pPr>
            <w:r>
              <w:t>13,03</w:t>
            </w:r>
          </w:p>
        </w:tc>
        <w:tc>
          <w:tcPr>
            <w:tcW w:w="1428" w:type="dxa"/>
            <w:shd w:val="clear" w:color="auto" w:fill="auto"/>
            <w:vAlign w:val="center"/>
          </w:tcPr>
          <w:p w14:paraId="6E9A390C" w14:textId="77777777" w:rsidR="000C1886" w:rsidRPr="007D3A44" w:rsidRDefault="000C1886" w:rsidP="001E3388">
            <w:pPr>
              <w:jc w:val="center"/>
            </w:pPr>
            <w:r w:rsidRPr="007D3A44">
              <w:t>х</w:t>
            </w:r>
          </w:p>
        </w:tc>
      </w:tr>
      <w:tr w:rsidR="000C1886" w:rsidRPr="007D3A44" w14:paraId="3104BEF0" w14:textId="77777777" w:rsidTr="000C1886">
        <w:tc>
          <w:tcPr>
            <w:tcW w:w="2585" w:type="dxa"/>
            <w:vMerge/>
            <w:shd w:val="clear" w:color="auto" w:fill="auto"/>
            <w:vAlign w:val="center"/>
          </w:tcPr>
          <w:p w14:paraId="583BEDFF"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0E26231C" w14:textId="77777777" w:rsidR="000C1886" w:rsidRPr="007D3A44" w:rsidRDefault="000C1886" w:rsidP="001E3388">
            <w:pPr>
              <w:ind w:right="-2"/>
              <w:jc w:val="center"/>
              <w:rPr>
                <w:color w:val="000000"/>
              </w:rPr>
            </w:pPr>
          </w:p>
        </w:tc>
        <w:tc>
          <w:tcPr>
            <w:tcW w:w="2059" w:type="dxa"/>
            <w:shd w:val="clear" w:color="auto" w:fill="auto"/>
          </w:tcPr>
          <w:p w14:paraId="681DA9FC" w14:textId="77777777" w:rsidR="000C1886" w:rsidRPr="00A018AB" w:rsidRDefault="000C1886" w:rsidP="001E3388">
            <w:pPr>
              <w:jc w:val="center"/>
            </w:pPr>
            <w:r w:rsidRPr="00A018AB">
              <w:t>с 01.01.2025</w:t>
            </w:r>
          </w:p>
        </w:tc>
        <w:tc>
          <w:tcPr>
            <w:tcW w:w="1408" w:type="dxa"/>
            <w:shd w:val="clear" w:color="auto" w:fill="auto"/>
            <w:vAlign w:val="center"/>
          </w:tcPr>
          <w:p w14:paraId="550F06F5" w14:textId="77777777" w:rsidR="000C1886" w:rsidRPr="007D3A44" w:rsidRDefault="000C1886" w:rsidP="001E3388">
            <w:pPr>
              <w:jc w:val="center"/>
            </w:pPr>
            <w:r>
              <w:t>13,03</w:t>
            </w:r>
          </w:p>
        </w:tc>
        <w:tc>
          <w:tcPr>
            <w:tcW w:w="1428" w:type="dxa"/>
            <w:shd w:val="clear" w:color="auto" w:fill="auto"/>
            <w:vAlign w:val="center"/>
          </w:tcPr>
          <w:p w14:paraId="3C8AB9C0" w14:textId="77777777" w:rsidR="000C1886" w:rsidRPr="007D3A44" w:rsidRDefault="000C1886" w:rsidP="001E3388">
            <w:pPr>
              <w:jc w:val="center"/>
            </w:pPr>
            <w:r w:rsidRPr="007D3A44">
              <w:t>х</w:t>
            </w:r>
          </w:p>
        </w:tc>
      </w:tr>
      <w:tr w:rsidR="000C1886" w:rsidRPr="007D3A44" w14:paraId="2452F83F" w14:textId="77777777" w:rsidTr="000C1886">
        <w:tc>
          <w:tcPr>
            <w:tcW w:w="2585" w:type="dxa"/>
            <w:vMerge/>
            <w:shd w:val="clear" w:color="auto" w:fill="auto"/>
            <w:vAlign w:val="center"/>
          </w:tcPr>
          <w:p w14:paraId="1E1DBBE8"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75BE6807" w14:textId="77777777" w:rsidR="000C1886" w:rsidRPr="007D3A44" w:rsidRDefault="000C1886" w:rsidP="001E3388">
            <w:pPr>
              <w:ind w:right="-2"/>
              <w:jc w:val="center"/>
              <w:rPr>
                <w:color w:val="000000"/>
              </w:rPr>
            </w:pPr>
          </w:p>
        </w:tc>
        <w:tc>
          <w:tcPr>
            <w:tcW w:w="2059" w:type="dxa"/>
            <w:shd w:val="clear" w:color="auto" w:fill="auto"/>
          </w:tcPr>
          <w:p w14:paraId="24A9CFF4" w14:textId="77777777" w:rsidR="000C1886" w:rsidRPr="00A018AB" w:rsidRDefault="000C1886" w:rsidP="001E3388">
            <w:pPr>
              <w:jc w:val="center"/>
            </w:pPr>
            <w:r w:rsidRPr="00A018AB">
              <w:t>с 01.07.2025</w:t>
            </w:r>
          </w:p>
        </w:tc>
        <w:tc>
          <w:tcPr>
            <w:tcW w:w="1408" w:type="dxa"/>
            <w:shd w:val="clear" w:color="auto" w:fill="auto"/>
            <w:vAlign w:val="center"/>
          </w:tcPr>
          <w:p w14:paraId="219B7D6A" w14:textId="77777777" w:rsidR="000C1886" w:rsidRPr="007D3A44" w:rsidRDefault="000C1886" w:rsidP="001E3388">
            <w:pPr>
              <w:jc w:val="center"/>
            </w:pPr>
            <w:r>
              <w:t>14,59</w:t>
            </w:r>
          </w:p>
        </w:tc>
        <w:tc>
          <w:tcPr>
            <w:tcW w:w="1428" w:type="dxa"/>
            <w:shd w:val="clear" w:color="auto" w:fill="auto"/>
            <w:vAlign w:val="center"/>
          </w:tcPr>
          <w:p w14:paraId="652700B4" w14:textId="77777777" w:rsidR="000C1886" w:rsidRPr="007D3A44" w:rsidRDefault="000C1886" w:rsidP="001E3388">
            <w:pPr>
              <w:jc w:val="center"/>
            </w:pPr>
            <w:r w:rsidRPr="007D3A44">
              <w:t>х</w:t>
            </w:r>
          </w:p>
        </w:tc>
      </w:tr>
      <w:tr w:rsidR="000C1886" w:rsidRPr="007D3A44" w14:paraId="473E4541" w14:textId="77777777" w:rsidTr="000C1886">
        <w:tc>
          <w:tcPr>
            <w:tcW w:w="2585" w:type="dxa"/>
            <w:vMerge/>
            <w:shd w:val="clear" w:color="auto" w:fill="auto"/>
            <w:vAlign w:val="center"/>
          </w:tcPr>
          <w:p w14:paraId="1E0A5039"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0CB44B30" w14:textId="77777777" w:rsidR="000C1886" w:rsidRPr="007D3A44" w:rsidRDefault="000C1886" w:rsidP="001E3388">
            <w:pPr>
              <w:ind w:right="-2"/>
              <w:jc w:val="center"/>
              <w:rPr>
                <w:color w:val="000000"/>
              </w:rPr>
            </w:pPr>
          </w:p>
        </w:tc>
        <w:tc>
          <w:tcPr>
            <w:tcW w:w="2059" w:type="dxa"/>
            <w:shd w:val="clear" w:color="auto" w:fill="auto"/>
          </w:tcPr>
          <w:p w14:paraId="7BB537EA" w14:textId="77777777" w:rsidR="000C1886" w:rsidRPr="00A018AB" w:rsidRDefault="000C1886" w:rsidP="001E3388">
            <w:pPr>
              <w:jc w:val="center"/>
            </w:pPr>
            <w:r w:rsidRPr="00A018AB">
              <w:t>с 01.01.2026</w:t>
            </w:r>
          </w:p>
        </w:tc>
        <w:tc>
          <w:tcPr>
            <w:tcW w:w="1408" w:type="dxa"/>
            <w:shd w:val="clear" w:color="auto" w:fill="auto"/>
            <w:vAlign w:val="center"/>
          </w:tcPr>
          <w:p w14:paraId="722F1726" w14:textId="77777777" w:rsidR="000C1886" w:rsidRPr="007D3A44" w:rsidRDefault="000C1886" w:rsidP="001E3388">
            <w:pPr>
              <w:jc w:val="center"/>
            </w:pPr>
            <w:r>
              <w:t>13,68</w:t>
            </w:r>
          </w:p>
        </w:tc>
        <w:tc>
          <w:tcPr>
            <w:tcW w:w="1428" w:type="dxa"/>
            <w:shd w:val="clear" w:color="auto" w:fill="auto"/>
            <w:vAlign w:val="center"/>
          </w:tcPr>
          <w:p w14:paraId="1397F27C" w14:textId="77777777" w:rsidR="000C1886" w:rsidRPr="007D3A44" w:rsidRDefault="000C1886" w:rsidP="001E3388">
            <w:pPr>
              <w:jc w:val="center"/>
            </w:pPr>
            <w:r w:rsidRPr="007D3A44">
              <w:t>х</w:t>
            </w:r>
          </w:p>
        </w:tc>
      </w:tr>
      <w:tr w:rsidR="000C1886" w:rsidRPr="007D3A44" w14:paraId="63D75DE4" w14:textId="77777777" w:rsidTr="000C1886">
        <w:tc>
          <w:tcPr>
            <w:tcW w:w="2585" w:type="dxa"/>
            <w:vMerge/>
            <w:shd w:val="clear" w:color="auto" w:fill="auto"/>
            <w:vAlign w:val="center"/>
          </w:tcPr>
          <w:p w14:paraId="3AF3B005"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31B48EC0" w14:textId="77777777" w:rsidR="000C1886" w:rsidRPr="007D3A44" w:rsidRDefault="000C1886" w:rsidP="001E3388">
            <w:pPr>
              <w:ind w:right="-2"/>
              <w:jc w:val="center"/>
              <w:rPr>
                <w:color w:val="000000"/>
              </w:rPr>
            </w:pPr>
          </w:p>
        </w:tc>
        <w:tc>
          <w:tcPr>
            <w:tcW w:w="2059" w:type="dxa"/>
            <w:shd w:val="clear" w:color="auto" w:fill="auto"/>
          </w:tcPr>
          <w:p w14:paraId="76D53AE8" w14:textId="77777777" w:rsidR="000C1886" w:rsidRPr="00A018AB" w:rsidRDefault="000C1886" w:rsidP="001E3388">
            <w:pPr>
              <w:jc w:val="center"/>
            </w:pPr>
            <w:r w:rsidRPr="00A018AB">
              <w:t>с 01.07.2026</w:t>
            </w:r>
          </w:p>
        </w:tc>
        <w:tc>
          <w:tcPr>
            <w:tcW w:w="1408" w:type="dxa"/>
            <w:shd w:val="clear" w:color="auto" w:fill="auto"/>
            <w:vAlign w:val="center"/>
          </w:tcPr>
          <w:p w14:paraId="6D41CA58" w14:textId="77777777" w:rsidR="000C1886" w:rsidRPr="007D3A44" w:rsidRDefault="000C1886" w:rsidP="001E3388">
            <w:pPr>
              <w:jc w:val="center"/>
            </w:pPr>
            <w:r>
              <w:t>14,04</w:t>
            </w:r>
          </w:p>
        </w:tc>
        <w:tc>
          <w:tcPr>
            <w:tcW w:w="1428" w:type="dxa"/>
            <w:shd w:val="clear" w:color="auto" w:fill="auto"/>
            <w:vAlign w:val="center"/>
          </w:tcPr>
          <w:p w14:paraId="0FFC79BF" w14:textId="77777777" w:rsidR="000C1886" w:rsidRPr="007D3A44" w:rsidRDefault="000C1886" w:rsidP="001E3388">
            <w:pPr>
              <w:jc w:val="center"/>
            </w:pPr>
            <w:r w:rsidRPr="007D3A44">
              <w:t>х</w:t>
            </w:r>
          </w:p>
        </w:tc>
      </w:tr>
      <w:tr w:rsidR="000C1886" w:rsidRPr="007D3A44" w14:paraId="21E24A3D" w14:textId="77777777" w:rsidTr="000C1886">
        <w:tc>
          <w:tcPr>
            <w:tcW w:w="2585" w:type="dxa"/>
            <w:vMerge/>
            <w:shd w:val="clear" w:color="auto" w:fill="auto"/>
            <w:vAlign w:val="center"/>
          </w:tcPr>
          <w:p w14:paraId="5839D4EF"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3DAABE40" w14:textId="77777777" w:rsidR="000C1886" w:rsidRPr="007D3A44" w:rsidRDefault="000C1886" w:rsidP="001E3388">
            <w:pPr>
              <w:ind w:right="-2"/>
              <w:jc w:val="center"/>
              <w:rPr>
                <w:color w:val="000000"/>
              </w:rPr>
            </w:pPr>
          </w:p>
        </w:tc>
        <w:tc>
          <w:tcPr>
            <w:tcW w:w="2059" w:type="dxa"/>
            <w:shd w:val="clear" w:color="auto" w:fill="auto"/>
          </w:tcPr>
          <w:p w14:paraId="5A516687" w14:textId="77777777" w:rsidR="000C1886" w:rsidRPr="00A018AB" w:rsidRDefault="000C1886" w:rsidP="001E3388">
            <w:pPr>
              <w:jc w:val="center"/>
            </w:pPr>
            <w:r w:rsidRPr="00A018AB">
              <w:t>с 01.01.2027</w:t>
            </w:r>
          </w:p>
        </w:tc>
        <w:tc>
          <w:tcPr>
            <w:tcW w:w="1408" w:type="dxa"/>
            <w:shd w:val="clear" w:color="auto" w:fill="auto"/>
            <w:vAlign w:val="center"/>
          </w:tcPr>
          <w:p w14:paraId="7FD73B9B" w14:textId="77777777" w:rsidR="000C1886" w:rsidRPr="007D3A44" w:rsidRDefault="000C1886" w:rsidP="001E3388">
            <w:pPr>
              <w:jc w:val="center"/>
            </w:pPr>
            <w:r>
              <w:t>14,04</w:t>
            </w:r>
          </w:p>
        </w:tc>
        <w:tc>
          <w:tcPr>
            <w:tcW w:w="1428" w:type="dxa"/>
            <w:shd w:val="clear" w:color="auto" w:fill="auto"/>
            <w:vAlign w:val="center"/>
          </w:tcPr>
          <w:p w14:paraId="7F169F18" w14:textId="77777777" w:rsidR="000C1886" w:rsidRPr="007D3A44" w:rsidRDefault="000C1886" w:rsidP="001E3388">
            <w:pPr>
              <w:jc w:val="center"/>
            </w:pPr>
            <w:r w:rsidRPr="007D3A44">
              <w:t>х</w:t>
            </w:r>
          </w:p>
        </w:tc>
      </w:tr>
      <w:tr w:rsidR="000C1886" w:rsidRPr="007D3A44" w14:paraId="27B75F01" w14:textId="77777777" w:rsidTr="000C1886">
        <w:tc>
          <w:tcPr>
            <w:tcW w:w="2585" w:type="dxa"/>
            <w:vMerge/>
            <w:shd w:val="clear" w:color="auto" w:fill="auto"/>
            <w:vAlign w:val="center"/>
          </w:tcPr>
          <w:p w14:paraId="0146DD02"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169936D9" w14:textId="77777777" w:rsidR="000C1886" w:rsidRPr="007D3A44" w:rsidRDefault="000C1886" w:rsidP="001E3388">
            <w:pPr>
              <w:ind w:right="-2"/>
              <w:jc w:val="center"/>
              <w:rPr>
                <w:color w:val="000000"/>
              </w:rPr>
            </w:pPr>
          </w:p>
        </w:tc>
        <w:tc>
          <w:tcPr>
            <w:tcW w:w="2059" w:type="dxa"/>
            <w:shd w:val="clear" w:color="auto" w:fill="auto"/>
          </w:tcPr>
          <w:p w14:paraId="0ED9E140" w14:textId="77777777" w:rsidR="000C1886" w:rsidRPr="00A018AB" w:rsidRDefault="000C1886" w:rsidP="001E3388">
            <w:pPr>
              <w:jc w:val="center"/>
            </w:pPr>
            <w:r w:rsidRPr="00A018AB">
              <w:t>с 01.07.2027</w:t>
            </w:r>
          </w:p>
        </w:tc>
        <w:tc>
          <w:tcPr>
            <w:tcW w:w="1408" w:type="dxa"/>
            <w:shd w:val="clear" w:color="auto" w:fill="auto"/>
            <w:vAlign w:val="center"/>
          </w:tcPr>
          <w:p w14:paraId="57A31EFD" w14:textId="77777777" w:rsidR="000C1886" w:rsidRPr="007D3A44" w:rsidRDefault="000C1886" w:rsidP="001E3388">
            <w:pPr>
              <w:jc w:val="center"/>
            </w:pPr>
            <w:r>
              <w:t>14,34</w:t>
            </w:r>
          </w:p>
        </w:tc>
        <w:tc>
          <w:tcPr>
            <w:tcW w:w="1428" w:type="dxa"/>
            <w:shd w:val="clear" w:color="auto" w:fill="auto"/>
            <w:vAlign w:val="center"/>
          </w:tcPr>
          <w:p w14:paraId="27E8C417" w14:textId="77777777" w:rsidR="000C1886" w:rsidRPr="007D3A44" w:rsidRDefault="000C1886" w:rsidP="001E3388">
            <w:pPr>
              <w:jc w:val="center"/>
            </w:pPr>
            <w:r w:rsidRPr="007D3A44">
              <w:t>х</w:t>
            </w:r>
          </w:p>
        </w:tc>
      </w:tr>
      <w:tr w:rsidR="000C1886" w:rsidRPr="007D3A44" w14:paraId="19F8A8B5" w14:textId="77777777" w:rsidTr="000C1886">
        <w:tc>
          <w:tcPr>
            <w:tcW w:w="2585" w:type="dxa"/>
            <w:vMerge/>
            <w:shd w:val="clear" w:color="auto" w:fill="auto"/>
            <w:vAlign w:val="center"/>
          </w:tcPr>
          <w:p w14:paraId="40C46921"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4A01E091" w14:textId="77777777" w:rsidR="000C1886" w:rsidRPr="007D3A44" w:rsidRDefault="000C1886" w:rsidP="001E3388">
            <w:pPr>
              <w:ind w:right="-2"/>
              <w:jc w:val="center"/>
              <w:rPr>
                <w:color w:val="000000"/>
              </w:rPr>
            </w:pPr>
          </w:p>
        </w:tc>
        <w:tc>
          <w:tcPr>
            <w:tcW w:w="2059" w:type="dxa"/>
            <w:shd w:val="clear" w:color="auto" w:fill="auto"/>
          </w:tcPr>
          <w:p w14:paraId="451102C0" w14:textId="77777777" w:rsidR="000C1886" w:rsidRPr="00A018AB" w:rsidRDefault="000C1886" w:rsidP="001E3388">
            <w:pPr>
              <w:jc w:val="center"/>
            </w:pPr>
            <w:r w:rsidRPr="00A018AB">
              <w:t>с 01.01.2028</w:t>
            </w:r>
          </w:p>
        </w:tc>
        <w:tc>
          <w:tcPr>
            <w:tcW w:w="1408" w:type="dxa"/>
            <w:shd w:val="clear" w:color="auto" w:fill="auto"/>
            <w:vAlign w:val="center"/>
          </w:tcPr>
          <w:p w14:paraId="38A3650E" w14:textId="77777777" w:rsidR="000C1886" w:rsidRDefault="000C1886" w:rsidP="001E3388">
            <w:pPr>
              <w:jc w:val="center"/>
            </w:pPr>
            <w:r>
              <w:t>14,34</w:t>
            </w:r>
          </w:p>
        </w:tc>
        <w:tc>
          <w:tcPr>
            <w:tcW w:w="1428" w:type="dxa"/>
            <w:shd w:val="clear" w:color="auto" w:fill="auto"/>
            <w:vAlign w:val="center"/>
          </w:tcPr>
          <w:p w14:paraId="6F6893BD" w14:textId="77777777" w:rsidR="000C1886" w:rsidRPr="007D3A44" w:rsidRDefault="000C1886" w:rsidP="001E3388">
            <w:pPr>
              <w:jc w:val="center"/>
            </w:pPr>
            <w:r>
              <w:t>х</w:t>
            </w:r>
          </w:p>
        </w:tc>
      </w:tr>
      <w:tr w:rsidR="000C1886" w:rsidRPr="007D3A44" w14:paraId="75C701AC" w14:textId="77777777" w:rsidTr="000C1886">
        <w:tc>
          <w:tcPr>
            <w:tcW w:w="2585" w:type="dxa"/>
            <w:vMerge/>
            <w:shd w:val="clear" w:color="auto" w:fill="auto"/>
            <w:vAlign w:val="center"/>
          </w:tcPr>
          <w:p w14:paraId="736CE2B8" w14:textId="77777777" w:rsidR="000C1886" w:rsidRPr="007D3A44" w:rsidRDefault="000C1886" w:rsidP="001E3388">
            <w:pPr>
              <w:ind w:left="-220" w:right="-53"/>
              <w:jc w:val="center"/>
              <w:rPr>
                <w:color w:val="000000"/>
              </w:rPr>
            </w:pPr>
          </w:p>
        </w:tc>
        <w:tc>
          <w:tcPr>
            <w:tcW w:w="2126" w:type="dxa"/>
            <w:vMerge/>
            <w:shd w:val="clear" w:color="auto" w:fill="auto"/>
            <w:vAlign w:val="center"/>
          </w:tcPr>
          <w:p w14:paraId="3342AB2D" w14:textId="77777777" w:rsidR="000C1886" w:rsidRPr="007D3A44" w:rsidRDefault="000C1886" w:rsidP="001E3388">
            <w:pPr>
              <w:ind w:right="-2"/>
              <w:jc w:val="center"/>
              <w:rPr>
                <w:color w:val="000000"/>
              </w:rPr>
            </w:pPr>
          </w:p>
        </w:tc>
        <w:tc>
          <w:tcPr>
            <w:tcW w:w="2059" w:type="dxa"/>
            <w:shd w:val="clear" w:color="auto" w:fill="auto"/>
          </w:tcPr>
          <w:p w14:paraId="1FAD9A6B" w14:textId="77777777" w:rsidR="000C1886" w:rsidRPr="00A018AB" w:rsidRDefault="000C1886" w:rsidP="001E3388">
            <w:pPr>
              <w:jc w:val="center"/>
            </w:pPr>
            <w:r w:rsidRPr="00A018AB">
              <w:t>с 01.07.2028</w:t>
            </w:r>
          </w:p>
        </w:tc>
        <w:tc>
          <w:tcPr>
            <w:tcW w:w="1408" w:type="dxa"/>
            <w:shd w:val="clear" w:color="auto" w:fill="auto"/>
            <w:vAlign w:val="center"/>
          </w:tcPr>
          <w:p w14:paraId="6209AFC5" w14:textId="77777777" w:rsidR="000C1886" w:rsidRPr="007D3A44" w:rsidRDefault="000C1886" w:rsidP="001E3388">
            <w:pPr>
              <w:jc w:val="center"/>
            </w:pPr>
            <w:r>
              <w:t>15,12</w:t>
            </w:r>
          </w:p>
        </w:tc>
        <w:tc>
          <w:tcPr>
            <w:tcW w:w="1428" w:type="dxa"/>
            <w:shd w:val="clear" w:color="auto" w:fill="auto"/>
            <w:vAlign w:val="center"/>
          </w:tcPr>
          <w:p w14:paraId="28A8FB8C" w14:textId="77777777" w:rsidR="000C1886" w:rsidRPr="007D3A44" w:rsidRDefault="000C1886" w:rsidP="001E3388">
            <w:pPr>
              <w:jc w:val="center"/>
            </w:pPr>
            <w:r w:rsidRPr="007D3A44">
              <w:t>х</w:t>
            </w:r>
          </w:p>
        </w:tc>
      </w:tr>
    </w:tbl>
    <w:p w14:paraId="6E981F30" w14:textId="77777777" w:rsidR="000C1886" w:rsidRPr="00ED4BBC" w:rsidRDefault="000C1886" w:rsidP="000C1886">
      <w:pPr>
        <w:ind w:left="-142" w:right="-144"/>
        <w:jc w:val="right"/>
        <w:rPr>
          <w:bCs/>
          <w:color w:val="000000"/>
          <w:kern w:val="32"/>
          <w:sz w:val="28"/>
          <w:szCs w:val="28"/>
        </w:rPr>
      </w:pPr>
      <w:r>
        <w:rPr>
          <w:bCs/>
          <w:color w:val="000000"/>
          <w:kern w:val="32"/>
          <w:sz w:val="28"/>
          <w:szCs w:val="28"/>
        </w:rPr>
        <w:t>».</w:t>
      </w:r>
    </w:p>
    <w:p w14:paraId="5321A0D8" w14:textId="77777777" w:rsidR="00F4201B" w:rsidRDefault="00F4201B" w:rsidP="00EB721E">
      <w:pPr>
        <w:tabs>
          <w:tab w:val="left" w:pos="3686"/>
          <w:tab w:val="left" w:pos="9498"/>
        </w:tabs>
        <w:ind w:right="-569"/>
        <w:sectPr w:rsidR="00F4201B" w:rsidSect="00880BC9">
          <w:pgSz w:w="11906" w:h="16838"/>
          <w:pgMar w:top="1134" w:right="567" w:bottom="1134" w:left="709" w:header="567" w:footer="709" w:gutter="0"/>
          <w:cols w:space="708"/>
          <w:docGrid w:linePitch="360"/>
        </w:sectPr>
      </w:pPr>
    </w:p>
    <w:p w14:paraId="160D1485" w14:textId="43DC1AF8" w:rsidR="00F4201B" w:rsidRPr="00F01343" w:rsidRDefault="00F4201B" w:rsidP="00F4201B">
      <w:pPr>
        <w:tabs>
          <w:tab w:val="left" w:pos="270"/>
          <w:tab w:val="right" w:pos="9355"/>
        </w:tabs>
        <w:ind w:left="-4310" w:firstLine="14942"/>
      </w:pPr>
      <w:r w:rsidRPr="00F01343">
        <w:lastRenderedPageBreak/>
        <w:t>Приложение</w:t>
      </w:r>
      <w:r>
        <w:t xml:space="preserve"> № 13 к протоколу</w:t>
      </w:r>
      <w:r w:rsidRPr="00F01343">
        <w:t xml:space="preserve"> № </w:t>
      </w:r>
      <w:r>
        <w:t>89</w:t>
      </w:r>
    </w:p>
    <w:p w14:paraId="0ED8F3CF" w14:textId="77777777" w:rsidR="00F4201B" w:rsidRPr="00F01343" w:rsidRDefault="00F4201B" w:rsidP="00F4201B">
      <w:pPr>
        <w:tabs>
          <w:tab w:val="left" w:pos="3686"/>
          <w:tab w:val="left" w:pos="9498"/>
        </w:tabs>
        <w:ind w:left="-4310" w:right="-569" w:firstLine="14942"/>
      </w:pPr>
      <w:r w:rsidRPr="00F01343">
        <w:t>заседания правления Региональной</w:t>
      </w:r>
    </w:p>
    <w:p w14:paraId="340DF63C" w14:textId="77777777" w:rsidR="00F4201B" w:rsidRPr="00F01343" w:rsidRDefault="00F4201B" w:rsidP="00F4201B">
      <w:pPr>
        <w:tabs>
          <w:tab w:val="left" w:pos="3686"/>
          <w:tab w:val="left" w:pos="9498"/>
        </w:tabs>
        <w:ind w:left="-4310" w:right="-569" w:firstLine="14942"/>
      </w:pPr>
      <w:r w:rsidRPr="00F01343">
        <w:t>энергетической комиссии</w:t>
      </w:r>
    </w:p>
    <w:p w14:paraId="16AC31D1" w14:textId="77777777" w:rsidR="00F4201B" w:rsidRDefault="00F4201B" w:rsidP="00F4201B">
      <w:pPr>
        <w:tabs>
          <w:tab w:val="left" w:pos="3686"/>
          <w:tab w:val="left" w:pos="9498"/>
        </w:tabs>
        <w:ind w:left="-4310" w:right="-569" w:firstLine="14942"/>
      </w:pPr>
      <w:r w:rsidRPr="00F01343">
        <w:t xml:space="preserve">Кузбасса от </w:t>
      </w:r>
      <w:r>
        <w:t>18</w:t>
      </w:r>
      <w:r w:rsidRPr="00F01343">
        <w:t>.</w:t>
      </w:r>
      <w:r>
        <w:t>12</w:t>
      </w:r>
      <w:r w:rsidRPr="00F01343">
        <w:t>.2024</w:t>
      </w:r>
    </w:p>
    <w:p w14:paraId="38288386" w14:textId="77777777" w:rsidR="00F4201B" w:rsidRDefault="00F4201B" w:rsidP="00F4201B">
      <w:pPr>
        <w:ind w:left="-142" w:right="110"/>
        <w:jc w:val="center"/>
        <w:rPr>
          <w:b/>
          <w:sz w:val="28"/>
        </w:rPr>
      </w:pPr>
      <w:r>
        <w:rPr>
          <w:b/>
          <w:sz w:val="28"/>
        </w:rPr>
        <w:t xml:space="preserve">Тарифы АО «Кемеровская генерация» на горячую воду в открытой системе теплоснабжения </w:t>
      </w:r>
    </w:p>
    <w:p w14:paraId="054A8479" w14:textId="77777777" w:rsidR="00F4201B" w:rsidRDefault="00F4201B" w:rsidP="00F4201B">
      <w:pPr>
        <w:ind w:left="-142" w:right="110"/>
        <w:jc w:val="center"/>
        <w:rPr>
          <w:b/>
          <w:sz w:val="28"/>
        </w:rPr>
      </w:pPr>
      <w:r>
        <w:rPr>
          <w:b/>
          <w:sz w:val="28"/>
        </w:rPr>
        <w:t>(горячего водоснабжения), реализуемую на потребительском рынке Кемеровского городского округа,</w:t>
      </w:r>
    </w:p>
    <w:p w14:paraId="16C8D2CD" w14:textId="77777777" w:rsidR="00F4201B" w:rsidRDefault="00F4201B" w:rsidP="00F4201B">
      <w:pPr>
        <w:ind w:left="-142" w:right="110"/>
        <w:jc w:val="center"/>
        <w:rPr>
          <w:b/>
          <w:sz w:val="28"/>
        </w:rPr>
      </w:pPr>
      <w:r>
        <w:rPr>
          <w:b/>
          <w:sz w:val="28"/>
        </w:rPr>
        <w:t>на период с 01.01.2025 по 31.12.2025**</w:t>
      </w:r>
    </w:p>
    <w:p w14:paraId="314BC8D5" w14:textId="77777777" w:rsidR="00F4201B" w:rsidRDefault="00F4201B" w:rsidP="00F4201B">
      <w:pPr>
        <w:ind w:left="-142" w:right="110"/>
        <w:jc w:val="center"/>
        <w:rPr>
          <w:b/>
          <w:sz w:val="28"/>
        </w:rPr>
      </w:pPr>
    </w:p>
    <w:tbl>
      <w:tblPr>
        <w:tblW w:w="153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Caption w:val="1 2 3 4 5 6 7 8"/>
      </w:tblPr>
      <w:tblGrid>
        <w:gridCol w:w="1473"/>
        <w:gridCol w:w="1216"/>
        <w:gridCol w:w="1428"/>
        <w:gridCol w:w="1550"/>
        <w:gridCol w:w="3828"/>
        <w:gridCol w:w="3685"/>
        <w:gridCol w:w="1134"/>
        <w:gridCol w:w="992"/>
      </w:tblGrid>
      <w:tr w:rsidR="00F4201B" w:rsidRPr="009A63F6" w14:paraId="53B963E6" w14:textId="77777777" w:rsidTr="001E3388">
        <w:trPr>
          <w:trHeight w:val="61"/>
        </w:trPr>
        <w:tc>
          <w:tcPr>
            <w:tcW w:w="1473" w:type="dxa"/>
            <w:vMerge w:val="restart"/>
            <w:vAlign w:val="center"/>
          </w:tcPr>
          <w:p w14:paraId="43645C5C"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Наименование регулируемой организации</w:t>
            </w:r>
          </w:p>
        </w:tc>
        <w:tc>
          <w:tcPr>
            <w:tcW w:w="1216" w:type="dxa"/>
            <w:vMerge w:val="restart"/>
            <w:vAlign w:val="center"/>
          </w:tcPr>
          <w:p w14:paraId="7C380C1C"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Период</w:t>
            </w:r>
          </w:p>
        </w:tc>
        <w:tc>
          <w:tcPr>
            <w:tcW w:w="1428" w:type="dxa"/>
            <w:vMerge w:val="restart"/>
            <w:vAlign w:val="center"/>
          </w:tcPr>
          <w:p w14:paraId="0D359472" w14:textId="77777777" w:rsidR="00F4201B" w:rsidRPr="009A63F6" w:rsidRDefault="00F4201B" w:rsidP="001E3388">
            <w:pPr>
              <w:pStyle w:val="ConsPlusNormal"/>
              <w:ind w:right="-62"/>
              <w:jc w:val="center"/>
              <w:rPr>
                <w:rFonts w:ascii="Times New Roman" w:hAnsi="Times New Roman" w:cs="Times New Roman"/>
              </w:rPr>
            </w:pPr>
            <w:r w:rsidRPr="009A63F6">
              <w:rPr>
                <w:rFonts w:ascii="Times New Roman" w:hAnsi="Times New Roman" w:cs="Times New Roman"/>
              </w:rPr>
              <w:t>Компонент на теплоноситель, руб./м</w:t>
            </w:r>
            <w:r w:rsidRPr="009A63F6">
              <w:rPr>
                <w:rFonts w:ascii="Times New Roman" w:hAnsi="Times New Roman" w:cs="Times New Roman"/>
                <w:vertAlign w:val="superscript"/>
              </w:rPr>
              <w:t>3</w:t>
            </w:r>
            <w:r w:rsidRPr="009A63F6">
              <w:rPr>
                <w:rFonts w:ascii="Times New Roman" w:hAnsi="Times New Roman" w:cs="Times New Roman"/>
              </w:rPr>
              <w:t xml:space="preserve"> (без НДС)</w:t>
            </w:r>
          </w:p>
        </w:tc>
        <w:tc>
          <w:tcPr>
            <w:tcW w:w="1550" w:type="dxa"/>
            <w:vMerge w:val="restart"/>
            <w:vAlign w:val="center"/>
          </w:tcPr>
          <w:p w14:paraId="5B8CA012" w14:textId="77777777" w:rsidR="00F4201B" w:rsidRPr="009A63F6" w:rsidRDefault="00F4201B" w:rsidP="001E3388">
            <w:pPr>
              <w:pStyle w:val="ConsPlusNormal"/>
              <w:ind w:right="-62"/>
              <w:jc w:val="center"/>
              <w:rPr>
                <w:rFonts w:ascii="Times New Roman" w:hAnsi="Times New Roman" w:cs="Times New Roman"/>
              </w:rPr>
            </w:pPr>
            <w:r w:rsidRPr="009A63F6">
              <w:rPr>
                <w:rFonts w:ascii="Times New Roman" w:hAnsi="Times New Roman" w:cs="Times New Roman"/>
              </w:rPr>
              <w:t>Компонент на теплоноситель, руб./м</w:t>
            </w:r>
            <w:r w:rsidRPr="009A63F6">
              <w:rPr>
                <w:rFonts w:ascii="Times New Roman" w:hAnsi="Times New Roman" w:cs="Times New Roman"/>
                <w:vertAlign w:val="superscript"/>
              </w:rPr>
              <w:t>3</w:t>
            </w:r>
            <w:r w:rsidRPr="009A63F6">
              <w:rPr>
                <w:rFonts w:ascii="Times New Roman" w:hAnsi="Times New Roman" w:cs="Times New Roman"/>
              </w:rPr>
              <w:t xml:space="preserve"> (с НДС)*</w:t>
            </w:r>
          </w:p>
        </w:tc>
        <w:tc>
          <w:tcPr>
            <w:tcW w:w="9639" w:type="dxa"/>
            <w:gridSpan w:val="4"/>
            <w:vAlign w:val="center"/>
          </w:tcPr>
          <w:p w14:paraId="3CE5B765"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Компонент на тепловую энергию</w:t>
            </w:r>
          </w:p>
        </w:tc>
      </w:tr>
      <w:tr w:rsidR="00F4201B" w:rsidRPr="009A63F6" w14:paraId="370030AA" w14:textId="77777777" w:rsidTr="001E3388">
        <w:tc>
          <w:tcPr>
            <w:tcW w:w="1473" w:type="dxa"/>
            <w:vMerge/>
          </w:tcPr>
          <w:p w14:paraId="0A3A4FF7" w14:textId="77777777" w:rsidR="00F4201B" w:rsidRPr="009A63F6" w:rsidRDefault="00F4201B" w:rsidP="001E3388">
            <w:pPr>
              <w:pStyle w:val="ConsPlusNormal"/>
              <w:rPr>
                <w:rFonts w:ascii="Times New Roman" w:hAnsi="Times New Roman" w:cs="Times New Roman"/>
              </w:rPr>
            </w:pPr>
          </w:p>
        </w:tc>
        <w:tc>
          <w:tcPr>
            <w:tcW w:w="1216" w:type="dxa"/>
            <w:vMerge/>
          </w:tcPr>
          <w:p w14:paraId="7A1A6F4C" w14:textId="77777777" w:rsidR="00F4201B" w:rsidRPr="009A63F6" w:rsidRDefault="00F4201B" w:rsidP="001E3388">
            <w:pPr>
              <w:pStyle w:val="ConsPlusNormal"/>
              <w:rPr>
                <w:rFonts w:ascii="Times New Roman" w:hAnsi="Times New Roman" w:cs="Times New Roman"/>
              </w:rPr>
            </w:pPr>
          </w:p>
        </w:tc>
        <w:tc>
          <w:tcPr>
            <w:tcW w:w="1428" w:type="dxa"/>
            <w:vMerge/>
          </w:tcPr>
          <w:p w14:paraId="632CBC21" w14:textId="77777777" w:rsidR="00F4201B" w:rsidRPr="009A63F6" w:rsidRDefault="00F4201B" w:rsidP="001E3388">
            <w:pPr>
              <w:pStyle w:val="ConsPlusNormal"/>
              <w:rPr>
                <w:rFonts w:ascii="Times New Roman" w:hAnsi="Times New Roman" w:cs="Times New Roman"/>
              </w:rPr>
            </w:pPr>
          </w:p>
        </w:tc>
        <w:tc>
          <w:tcPr>
            <w:tcW w:w="1550" w:type="dxa"/>
            <w:vMerge/>
          </w:tcPr>
          <w:p w14:paraId="463A3234" w14:textId="77777777" w:rsidR="00F4201B" w:rsidRPr="009A63F6" w:rsidRDefault="00F4201B" w:rsidP="001E3388">
            <w:pPr>
              <w:pStyle w:val="ConsPlusNormal"/>
              <w:rPr>
                <w:rFonts w:ascii="Times New Roman" w:hAnsi="Times New Roman" w:cs="Times New Roman"/>
              </w:rPr>
            </w:pPr>
          </w:p>
        </w:tc>
        <w:tc>
          <w:tcPr>
            <w:tcW w:w="3828" w:type="dxa"/>
            <w:vMerge w:val="restart"/>
            <w:vAlign w:val="center"/>
          </w:tcPr>
          <w:p w14:paraId="41A4C42A"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Одноставочный, руб./Гкал (без НДС)</w:t>
            </w:r>
          </w:p>
        </w:tc>
        <w:tc>
          <w:tcPr>
            <w:tcW w:w="3685" w:type="dxa"/>
            <w:vMerge w:val="restart"/>
            <w:vAlign w:val="center"/>
          </w:tcPr>
          <w:p w14:paraId="69065FD7"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Одноставочный, руб./Гкал (с НДС) *</w:t>
            </w:r>
          </w:p>
        </w:tc>
        <w:tc>
          <w:tcPr>
            <w:tcW w:w="2126" w:type="dxa"/>
            <w:gridSpan w:val="2"/>
            <w:vAlign w:val="center"/>
          </w:tcPr>
          <w:p w14:paraId="34979A1E"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Двухставочный</w:t>
            </w:r>
          </w:p>
        </w:tc>
      </w:tr>
      <w:tr w:rsidR="00F4201B" w:rsidRPr="009A63F6" w14:paraId="641E5B38" w14:textId="77777777" w:rsidTr="001E3388">
        <w:trPr>
          <w:trHeight w:val="1155"/>
        </w:trPr>
        <w:tc>
          <w:tcPr>
            <w:tcW w:w="1473" w:type="dxa"/>
            <w:vMerge/>
          </w:tcPr>
          <w:p w14:paraId="1D57B357" w14:textId="77777777" w:rsidR="00F4201B" w:rsidRPr="009A63F6" w:rsidRDefault="00F4201B" w:rsidP="001E3388">
            <w:pPr>
              <w:pStyle w:val="ConsPlusNormal"/>
              <w:rPr>
                <w:rFonts w:ascii="Times New Roman" w:hAnsi="Times New Roman" w:cs="Times New Roman"/>
              </w:rPr>
            </w:pPr>
          </w:p>
        </w:tc>
        <w:tc>
          <w:tcPr>
            <w:tcW w:w="1216" w:type="dxa"/>
            <w:vMerge/>
          </w:tcPr>
          <w:p w14:paraId="4887D251" w14:textId="77777777" w:rsidR="00F4201B" w:rsidRPr="009A63F6" w:rsidRDefault="00F4201B" w:rsidP="001E3388">
            <w:pPr>
              <w:pStyle w:val="ConsPlusNormal"/>
              <w:rPr>
                <w:rFonts w:ascii="Times New Roman" w:hAnsi="Times New Roman" w:cs="Times New Roman"/>
              </w:rPr>
            </w:pPr>
          </w:p>
        </w:tc>
        <w:tc>
          <w:tcPr>
            <w:tcW w:w="1428" w:type="dxa"/>
            <w:vMerge/>
          </w:tcPr>
          <w:p w14:paraId="1D9C52BB" w14:textId="77777777" w:rsidR="00F4201B" w:rsidRPr="009A63F6" w:rsidRDefault="00F4201B" w:rsidP="001E3388">
            <w:pPr>
              <w:pStyle w:val="ConsPlusNormal"/>
              <w:rPr>
                <w:rFonts w:ascii="Times New Roman" w:hAnsi="Times New Roman" w:cs="Times New Roman"/>
              </w:rPr>
            </w:pPr>
          </w:p>
        </w:tc>
        <w:tc>
          <w:tcPr>
            <w:tcW w:w="1550" w:type="dxa"/>
            <w:vMerge/>
          </w:tcPr>
          <w:p w14:paraId="111E9997" w14:textId="77777777" w:rsidR="00F4201B" w:rsidRPr="009A63F6" w:rsidRDefault="00F4201B" w:rsidP="001E3388">
            <w:pPr>
              <w:pStyle w:val="ConsPlusNormal"/>
              <w:rPr>
                <w:rFonts w:ascii="Times New Roman" w:hAnsi="Times New Roman" w:cs="Times New Roman"/>
              </w:rPr>
            </w:pPr>
          </w:p>
        </w:tc>
        <w:tc>
          <w:tcPr>
            <w:tcW w:w="3828" w:type="dxa"/>
            <w:vMerge/>
          </w:tcPr>
          <w:p w14:paraId="5DF6FE89" w14:textId="77777777" w:rsidR="00F4201B" w:rsidRPr="009A63F6" w:rsidRDefault="00F4201B" w:rsidP="001E3388">
            <w:pPr>
              <w:pStyle w:val="ConsPlusNormal"/>
              <w:rPr>
                <w:rFonts w:ascii="Times New Roman" w:hAnsi="Times New Roman" w:cs="Times New Roman"/>
              </w:rPr>
            </w:pPr>
          </w:p>
        </w:tc>
        <w:tc>
          <w:tcPr>
            <w:tcW w:w="3685" w:type="dxa"/>
            <w:vMerge/>
          </w:tcPr>
          <w:p w14:paraId="678FAEF3" w14:textId="77777777" w:rsidR="00F4201B" w:rsidRPr="009A63F6" w:rsidRDefault="00F4201B" w:rsidP="001E3388">
            <w:pPr>
              <w:pStyle w:val="ConsPlusNormal"/>
              <w:rPr>
                <w:rFonts w:ascii="Times New Roman" w:hAnsi="Times New Roman" w:cs="Times New Roman"/>
              </w:rPr>
            </w:pPr>
          </w:p>
        </w:tc>
        <w:tc>
          <w:tcPr>
            <w:tcW w:w="1134" w:type="dxa"/>
            <w:vAlign w:val="center"/>
          </w:tcPr>
          <w:p w14:paraId="0E3790AC" w14:textId="77777777" w:rsidR="00F4201B" w:rsidRDefault="00F4201B" w:rsidP="001E3388">
            <w:pPr>
              <w:pStyle w:val="ConsPlusNormal"/>
              <w:jc w:val="center"/>
              <w:rPr>
                <w:rFonts w:ascii="Times New Roman" w:hAnsi="Times New Roman" w:cs="Times New Roman"/>
              </w:rPr>
            </w:pPr>
            <w:r w:rsidRPr="009A63F6">
              <w:rPr>
                <w:rFonts w:ascii="Times New Roman" w:hAnsi="Times New Roman" w:cs="Times New Roman"/>
              </w:rPr>
              <w:t>Ставка за мощность, тыс.</w:t>
            </w:r>
            <w:r>
              <w:rPr>
                <w:rFonts w:ascii="Times New Roman" w:hAnsi="Times New Roman" w:cs="Times New Roman"/>
              </w:rPr>
              <w:t xml:space="preserve"> </w:t>
            </w:r>
            <w:r w:rsidRPr="009A63F6">
              <w:rPr>
                <w:rFonts w:ascii="Times New Roman" w:hAnsi="Times New Roman" w:cs="Times New Roman"/>
              </w:rPr>
              <w:t>руб./</w:t>
            </w:r>
            <w:r>
              <w:rPr>
                <w:rFonts w:ascii="Times New Roman" w:hAnsi="Times New Roman" w:cs="Times New Roman"/>
              </w:rPr>
              <w:t xml:space="preserve"> </w:t>
            </w:r>
            <w:r w:rsidRPr="009A63F6">
              <w:rPr>
                <w:rFonts w:ascii="Times New Roman" w:hAnsi="Times New Roman" w:cs="Times New Roman"/>
              </w:rPr>
              <w:t xml:space="preserve">Гкал/час </w:t>
            </w:r>
          </w:p>
          <w:p w14:paraId="04B5DBA6"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в мес.</w:t>
            </w:r>
          </w:p>
        </w:tc>
        <w:tc>
          <w:tcPr>
            <w:tcW w:w="992" w:type="dxa"/>
            <w:vAlign w:val="center"/>
          </w:tcPr>
          <w:p w14:paraId="4FB81584"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Ставка за тепловую энергию, руб./Гкал</w:t>
            </w:r>
          </w:p>
        </w:tc>
      </w:tr>
      <w:tr w:rsidR="00F4201B" w:rsidRPr="009A63F6" w14:paraId="4A63E337" w14:textId="77777777" w:rsidTr="001E3388">
        <w:trPr>
          <w:trHeight w:val="14"/>
        </w:trPr>
        <w:tc>
          <w:tcPr>
            <w:tcW w:w="1473" w:type="dxa"/>
            <w:vAlign w:val="center"/>
          </w:tcPr>
          <w:p w14:paraId="7B9E4D41"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1</w:t>
            </w:r>
          </w:p>
        </w:tc>
        <w:tc>
          <w:tcPr>
            <w:tcW w:w="1216" w:type="dxa"/>
            <w:vAlign w:val="center"/>
          </w:tcPr>
          <w:p w14:paraId="0306B59F"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2</w:t>
            </w:r>
          </w:p>
        </w:tc>
        <w:tc>
          <w:tcPr>
            <w:tcW w:w="1428" w:type="dxa"/>
            <w:vAlign w:val="center"/>
          </w:tcPr>
          <w:p w14:paraId="337243BE"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3</w:t>
            </w:r>
          </w:p>
        </w:tc>
        <w:tc>
          <w:tcPr>
            <w:tcW w:w="1550" w:type="dxa"/>
            <w:vAlign w:val="center"/>
          </w:tcPr>
          <w:p w14:paraId="419DA598"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4</w:t>
            </w:r>
          </w:p>
        </w:tc>
        <w:tc>
          <w:tcPr>
            <w:tcW w:w="3828" w:type="dxa"/>
            <w:vAlign w:val="center"/>
          </w:tcPr>
          <w:p w14:paraId="57E69355"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5</w:t>
            </w:r>
          </w:p>
        </w:tc>
        <w:tc>
          <w:tcPr>
            <w:tcW w:w="3685" w:type="dxa"/>
            <w:vAlign w:val="center"/>
          </w:tcPr>
          <w:p w14:paraId="43AEF8EC"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6</w:t>
            </w:r>
          </w:p>
        </w:tc>
        <w:tc>
          <w:tcPr>
            <w:tcW w:w="1134" w:type="dxa"/>
            <w:vAlign w:val="center"/>
          </w:tcPr>
          <w:p w14:paraId="2A9055CB"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7</w:t>
            </w:r>
          </w:p>
        </w:tc>
        <w:tc>
          <w:tcPr>
            <w:tcW w:w="992" w:type="dxa"/>
            <w:vAlign w:val="center"/>
          </w:tcPr>
          <w:p w14:paraId="7E382156" w14:textId="77777777" w:rsidR="00F4201B" w:rsidRPr="009A63F6" w:rsidRDefault="00F4201B" w:rsidP="001E3388">
            <w:pPr>
              <w:pStyle w:val="ConsPlusNormal"/>
              <w:jc w:val="center"/>
              <w:rPr>
                <w:rFonts w:ascii="Times New Roman" w:hAnsi="Times New Roman" w:cs="Times New Roman"/>
              </w:rPr>
            </w:pPr>
            <w:r w:rsidRPr="009A63F6">
              <w:rPr>
                <w:rFonts w:ascii="Times New Roman" w:hAnsi="Times New Roman" w:cs="Times New Roman"/>
              </w:rPr>
              <w:t>8</w:t>
            </w:r>
          </w:p>
        </w:tc>
      </w:tr>
      <w:tr w:rsidR="00F4201B" w:rsidRPr="005902FC" w14:paraId="4BF5A911" w14:textId="77777777" w:rsidTr="001E3388">
        <w:trPr>
          <w:trHeight w:val="752"/>
        </w:trPr>
        <w:tc>
          <w:tcPr>
            <w:tcW w:w="1473" w:type="dxa"/>
            <w:vMerge w:val="restart"/>
            <w:vAlign w:val="center"/>
          </w:tcPr>
          <w:p w14:paraId="7510A24C" w14:textId="77777777" w:rsidR="00F4201B" w:rsidRPr="005902FC" w:rsidRDefault="00F4201B" w:rsidP="001E3388">
            <w:pPr>
              <w:pStyle w:val="ConsPlusNormal"/>
              <w:jc w:val="center"/>
              <w:rPr>
                <w:rFonts w:ascii="Times New Roman" w:hAnsi="Times New Roman" w:cs="Times New Roman"/>
              </w:rPr>
            </w:pPr>
            <w:r w:rsidRPr="005902FC">
              <w:rPr>
                <w:rFonts w:ascii="Times New Roman" w:hAnsi="Times New Roman" w:cs="Times New Roman"/>
              </w:rPr>
              <w:t xml:space="preserve">АО </w:t>
            </w:r>
            <w:r>
              <w:rPr>
                <w:rFonts w:ascii="Times New Roman" w:hAnsi="Times New Roman" w:cs="Times New Roman"/>
              </w:rPr>
              <w:t>«</w:t>
            </w:r>
            <w:r w:rsidRPr="005902FC">
              <w:rPr>
                <w:rFonts w:ascii="Times New Roman" w:hAnsi="Times New Roman" w:cs="Times New Roman"/>
              </w:rPr>
              <w:t>Кемеровская генерация</w:t>
            </w:r>
            <w:r>
              <w:rPr>
                <w:rFonts w:ascii="Times New Roman" w:hAnsi="Times New Roman" w:cs="Times New Roman"/>
              </w:rPr>
              <w:t>»</w:t>
            </w:r>
          </w:p>
        </w:tc>
        <w:tc>
          <w:tcPr>
            <w:tcW w:w="1216" w:type="dxa"/>
            <w:vAlign w:val="center"/>
          </w:tcPr>
          <w:p w14:paraId="1A2F3E57" w14:textId="77777777" w:rsidR="00F4201B" w:rsidRPr="005902FC" w:rsidRDefault="00F4201B" w:rsidP="001E3388">
            <w:pPr>
              <w:pStyle w:val="ConsPlusNormal"/>
              <w:jc w:val="center"/>
              <w:rPr>
                <w:rFonts w:ascii="Times New Roman" w:hAnsi="Times New Roman" w:cs="Times New Roman"/>
              </w:rPr>
            </w:pPr>
            <w:r w:rsidRPr="005902FC">
              <w:rPr>
                <w:rFonts w:ascii="Times New Roman" w:hAnsi="Times New Roman" w:cs="Times New Roman"/>
              </w:rPr>
              <w:t>с 01.</w:t>
            </w:r>
            <w:r>
              <w:rPr>
                <w:rFonts w:ascii="Times New Roman" w:hAnsi="Times New Roman" w:cs="Times New Roman"/>
              </w:rPr>
              <w:t>0</w:t>
            </w:r>
            <w:r w:rsidRPr="005902FC">
              <w:rPr>
                <w:rFonts w:ascii="Times New Roman" w:hAnsi="Times New Roman" w:cs="Times New Roman"/>
              </w:rPr>
              <w:t>1.202</w:t>
            </w:r>
            <w:r>
              <w:rPr>
                <w:rFonts w:ascii="Times New Roman" w:hAnsi="Times New Roman" w:cs="Times New Roman"/>
              </w:rPr>
              <w:t>5</w:t>
            </w:r>
          </w:p>
        </w:tc>
        <w:tc>
          <w:tcPr>
            <w:tcW w:w="1428" w:type="dxa"/>
            <w:vAlign w:val="center"/>
          </w:tcPr>
          <w:p w14:paraId="2177457B" w14:textId="77777777" w:rsidR="00F4201B" w:rsidRPr="005902FC" w:rsidRDefault="00F4201B" w:rsidP="001E3388">
            <w:pPr>
              <w:pStyle w:val="ConsPlusNormal"/>
              <w:jc w:val="center"/>
              <w:rPr>
                <w:rFonts w:ascii="Times New Roman" w:hAnsi="Times New Roman" w:cs="Times New Roman"/>
              </w:rPr>
            </w:pPr>
            <w:r w:rsidRPr="005902FC">
              <w:rPr>
                <w:rFonts w:ascii="Times New Roman" w:hAnsi="Times New Roman" w:cs="Times New Roman"/>
              </w:rPr>
              <w:t>1</w:t>
            </w:r>
            <w:r>
              <w:rPr>
                <w:rFonts w:ascii="Times New Roman" w:hAnsi="Times New Roman" w:cs="Times New Roman"/>
              </w:rPr>
              <w:t>3</w:t>
            </w:r>
            <w:r w:rsidRPr="005902FC">
              <w:rPr>
                <w:rFonts w:ascii="Times New Roman" w:hAnsi="Times New Roman" w:cs="Times New Roman"/>
              </w:rPr>
              <w:t>,</w:t>
            </w:r>
            <w:r>
              <w:rPr>
                <w:rFonts w:ascii="Times New Roman" w:hAnsi="Times New Roman" w:cs="Times New Roman"/>
              </w:rPr>
              <w:t>03</w:t>
            </w:r>
          </w:p>
        </w:tc>
        <w:tc>
          <w:tcPr>
            <w:tcW w:w="1550" w:type="dxa"/>
            <w:vAlign w:val="center"/>
          </w:tcPr>
          <w:p w14:paraId="77B14A29" w14:textId="77777777" w:rsidR="00F4201B" w:rsidRPr="005902FC" w:rsidRDefault="00F4201B" w:rsidP="001E3388">
            <w:pPr>
              <w:pStyle w:val="ConsPlusNormal"/>
              <w:jc w:val="center"/>
              <w:rPr>
                <w:rFonts w:ascii="Times New Roman" w:hAnsi="Times New Roman" w:cs="Times New Roman"/>
              </w:rPr>
            </w:pPr>
            <w:r w:rsidRPr="005902FC">
              <w:rPr>
                <w:rFonts w:ascii="Times New Roman" w:hAnsi="Times New Roman" w:cs="Times New Roman"/>
              </w:rPr>
              <w:t>1</w:t>
            </w:r>
            <w:r>
              <w:rPr>
                <w:rFonts w:ascii="Times New Roman" w:hAnsi="Times New Roman" w:cs="Times New Roman"/>
              </w:rPr>
              <w:t>5</w:t>
            </w:r>
            <w:r w:rsidRPr="005902FC">
              <w:rPr>
                <w:rFonts w:ascii="Times New Roman" w:hAnsi="Times New Roman" w:cs="Times New Roman"/>
              </w:rPr>
              <w:t>,</w:t>
            </w:r>
            <w:r>
              <w:rPr>
                <w:rFonts w:ascii="Times New Roman" w:hAnsi="Times New Roman" w:cs="Times New Roman"/>
              </w:rPr>
              <w:t>64</w:t>
            </w:r>
          </w:p>
        </w:tc>
        <w:tc>
          <w:tcPr>
            <w:tcW w:w="3828" w:type="dxa"/>
            <w:vMerge w:val="restart"/>
            <w:vAlign w:val="center"/>
          </w:tcPr>
          <w:p w14:paraId="6776F5DC" w14:textId="77777777" w:rsidR="00F4201B" w:rsidRDefault="00F4201B" w:rsidP="001E3388">
            <w:pPr>
              <w:pStyle w:val="ConsPlusNormal"/>
              <w:jc w:val="center"/>
              <w:rPr>
                <w:rFonts w:ascii="Times New Roman" w:hAnsi="Times New Roman" w:cs="Times New Roman"/>
                <w:sz w:val="18"/>
                <w:szCs w:val="18"/>
              </w:rPr>
            </w:pPr>
            <w:r w:rsidRPr="005902FC">
              <w:rPr>
                <w:rFonts w:ascii="Times New Roman" w:hAnsi="Times New Roman" w:cs="Times New Roman"/>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w:t>
            </w:r>
          </w:p>
          <w:p w14:paraId="59C2F993" w14:textId="77777777" w:rsidR="00F4201B" w:rsidRPr="005902FC" w:rsidRDefault="00F4201B" w:rsidP="001E3388">
            <w:pPr>
              <w:pStyle w:val="ConsPlusNormal"/>
              <w:jc w:val="center"/>
              <w:rPr>
                <w:rFonts w:ascii="Times New Roman" w:hAnsi="Times New Roman" w:cs="Times New Roman"/>
                <w:sz w:val="18"/>
                <w:szCs w:val="18"/>
              </w:rPr>
            </w:pPr>
            <w:r w:rsidRPr="005902FC">
              <w:rPr>
                <w:rFonts w:ascii="Times New Roman" w:hAnsi="Times New Roman" w:cs="Times New Roman"/>
                <w:sz w:val="18"/>
                <w:szCs w:val="18"/>
              </w:rPr>
              <w:t xml:space="preserve">(мощность), утвержденного </w:t>
            </w:r>
            <w:r>
              <w:rPr>
                <w:rFonts w:ascii="Times New Roman" w:hAnsi="Times New Roman" w:cs="Times New Roman"/>
                <w:sz w:val="18"/>
                <w:szCs w:val="18"/>
              </w:rPr>
              <w:t>постановлением Р</w:t>
            </w:r>
            <w:r w:rsidRPr="005902FC">
              <w:rPr>
                <w:rFonts w:ascii="Times New Roman" w:hAnsi="Times New Roman" w:cs="Times New Roman"/>
                <w:sz w:val="18"/>
                <w:szCs w:val="18"/>
              </w:rPr>
              <w:t xml:space="preserve">ЭК Кузбасса от </w:t>
            </w:r>
            <w:r>
              <w:rPr>
                <w:rFonts w:ascii="Times New Roman" w:hAnsi="Times New Roman" w:cs="Times New Roman"/>
                <w:sz w:val="18"/>
                <w:szCs w:val="18"/>
              </w:rPr>
              <w:t>14.11.</w:t>
            </w:r>
            <w:r w:rsidRPr="005902FC">
              <w:rPr>
                <w:rFonts w:ascii="Times New Roman" w:hAnsi="Times New Roman" w:cs="Times New Roman"/>
                <w:sz w:val="18"/>
                <w:szCs w:val="18"/>
              </w:rPr>
              <w:t>202</w:t>
            </w:r>
            <w:r>
              <w:rPr>
                <w:rFonts w:ascii="Times New Roman" w:hAnsi="Times New Roman" w:cs="Times New Roman"/>
                <w:sz w:val="18"/>
                <w:szCs w:val="18"/>
              </w:rPr>
              <w:t>4</w:t>
            </w:r>
            <w:r w:rsidRPr="005902FC">
              <w:rPr>
                <w:rFonts w:ascii="Times New Roman" w:hAnsi="Times New Roman" w:cs="Times New Roman"/>
                <w:sz w:val="18"/>
                <w:szCs w:val="18"/>
              </w:rPr>
              <w:t xml:space="preserve"> № </w:t>
            </w:r>
            <w:r>
              <w:rPr>
                <w:rFonts w:ascii="Times New Roman" w:hAnsi="Times New Roman" w:cs="Times New Roman"/>
                <w:sz w:val="18"/>
                <w:szCs w:val="18"/>
              </w:rPr>
              <w:t>350</w:t>
            </w:r>
          </w:p>
        </w:tc>
        <w:tc>
          <w:tcPr>
            <w:tcW w:w="3685" w:type="dxa"/>
            <w:vMerge w:val="restart"/>
            <w:vAlign w:val="center"/>
          </w:tcPr>
          <w:p w14:paraId="27ED5186" w14:textId="77777777" w:rsidR="00F4201B" w:rsidRDefault="00F4201B" w:rsidP="001E3388">
            <w:pPr>
              <w:pStyle w:val="ConsPlusNormal"/>
              <w:jc w:val="center"/>
              <w:rPr>
                <w:rFonts w:ascii="Times New Roman" w:hAnsi="Times New Roman" w:cs="Times New Roman"/>
                <w:sz w:val="18"/>
                <w:szCs w:val="18"/>
              </w:rPr>
            </w:pPr>
            <w:r w:rsidRPr="005902FC">
              <w:rPr>
                <w:rFonts w:ascii="Times New Roman" w:hAnsi="Times New Roman" w:cs="Times New Roman"/>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w:t>
            </w:r>
          </w:p>
          <w:p w14:paraId="565D4257" w14:textId="77777777" w:rsidR="00F4201B" w:rsidRPr="005902FC" w:rsidRDefault="00F4201B" w:rsidP="001E3388">
            <w:pPr>
              <w:pStyle w:val="ConsPlusNormal"/>
              <w:jc w:val="center"/>
              <w:rPr>
                <w:rFonts w:ascii="Times New Roman" w:hAnsi="Times New Roman" w:cs="Times New Roman"/>
                <w:sz w:val="18"/>
                <w:szCs w:val="18"/>
              </w:rPr>
            </w:pPr>
            <w:r w:rsidRPr="005902FC">
              <w:rPr>
                <w:rFonts w:ascii="Times New Roman" w:hAnsi="Times New Roman" w:cs="Times New Roman"/>
                <w:sz w:val="18"/>
                <w:szCs w:val="18"/>
              </w:rPr>
              <w:t xml:space="preserve">(мощность), утвержденного </w:t>
            </w:r>
            <w:r>
              <w:rPr>
                <w:rFonts w:ascii="Times New Roman" w:hAnsi="Times New Roman" w:cs="Times New Roman"/>
                <w:sz w:val="18"/>
                <w:szCs w:val="18"/>
              </w:rPr>
              <w:t>постановлением Р</w:t>
            </w:r>
            <w:r w:rsidRPr="005902FC">
              <w:rPr>
                <w:rFonts w:ascii="Times New Roman" w:hAnsi="Times New Roman" w:cs="Times New Roman"/>
                <w:sz w:val="18"/>
                <w:szCs w:val="18"/>
              </w:rPr>
              <w:t xml:space="preserve">ЭК Кузбасса от </w:t>
            </w:r>
            <w:r>
              <w:rPr>
                <w:rFonts w:ascii="Times New Roman" w:hAnsi="Times New Roman" w:cs="Times New Roman"/>
                <w:sz w:val="18"/>
                <w:szCs w:val="18"/>
              </w:rPr>
              <w:t>14.11</w:t>
            </w:r>
            <w:r w:rsidRPr="005902FC">
              <w:rPr>
                <w:rFonts w:ascii="Times New Roman" w:hAnsi="Times New Roman" w:cs="Times New Roman"/>
                <w:sz w:val="18"/>
                <w:szCs w:val="18"/>
              </w:rPr>
              <w:t>.202</w:t>
            </w:r>
            <w:r>
              <w:rPr>
                <w:rFonts w:ascii="Times New Roman" w:hAnsi="Times New Roman" w:cs="Times New Roman"/>
                <w:sz w:val="18"/>
                <w:szCs w:val="18"/>
              </w:rPr>
              <w:t>4</w:t>
            </w:r>
            <w:r w:rsidRPr="005902FC">
              <w:rPr>
                <w:rFonts w:ascii="Times New Roman" w:hAnsi="Times New Roman" w:cs="Times New Roman"/>
                <w:sz w:val="18"/>
                <w:szCs w:val="18"/>
              </w:rPr>
              <w:t xml:space="preserve"> № </w:t>
            </w:r>
            <w:r>
              <w:rPr>
                <w:rFonts w:ascii="Times New Roman" w:hAnsi="Times New Roman" w:cs="Times New Roman"/>
                <w:sz w:val="18"/>
                <w:szCs w:val="18"/>
              </w:rPr>
              <w:t>350</w:t>
            </w:r>
          </w:p>
        </w:tc>
        <w:tc>
          <w:tcPr>
            <w:tcW w:w="1134" w:type="dxa"/>
            <w:vAlign w:val="center"/>
          </w:tcPr>
          <w:p w14:paraId="52C6FA71" w14:textId="77777777" w:rsidR="00F4201B" w:rsidRPr="005902FC" w:rsidRDefault="00F4201B" w:rsidP="001E3388">
            <w:pPr>
              <w:pStyle w:val="ConsPlusNormal"/>
              <w:jc w:val="center"/>
              <w:rPr>
                <w:rFonts w:ascii="Times New Roman" w:hAnsi="Times New Roman" w:cs="Times New Roman"/>
              </w:rPr>
            </w:pPr>
            <w:r w:rsidRPr="005902FC">
              <w:rPr>
                <w:rFonts w:ascii="Times New Roman" w:hAnsi="Times New Roman" w:cs="Times New Roman"/>
              </w:rPr>
              <w:t>x</w:t>
            </w:r>
          </w:p>
        </w:tc>
        <w:tc>
          <w:tcPr>
            <w:tcW w:w="992" w:type="dxa"/>
            <w:vAlign w:val="center"/>
          </w:tcPr>
          <w:p w14:paraId="36829E0A" w14:textId="77777777" w:rsidR="00F4201B" w:rsidRPr="005902FC" w:rsidRDefault="00F4201B" w:rsidP="001E3388">
            <w:pPr>
              <w:pStyle w:val="ConsPlusNormal"/>
              <w:jc w:val="center"/>
              <w:rPr>
                <w:rFonts w:ascii="Times New Roman" w:hAnsi="Times New Roman" w:cs="Times New Roman"/>
              </w:rPr>
            </w:pPr>
            <w:r w:rsidRPr="005902FC">
              <w:rPr>
                <w:rFonts w:ascii="Times New Roman" w:hAnsi="Times New Roman" w:cs="Times New Roman"/>
              </w:rPr>
              <w:t>x</w:t>
            </w:r>
          </w:p>
        </w:tc>
      </w:tr>
      <w:tr w:rsidR="00F4201B" w:rsidRPr="005902FC" w14:paraId="6F94AC64" w14:textId="77777777" w:rsidTr="001E3388">
        <w:tc>
          <w:tcPr>
            <w:tcW w:w="1473" w:type="dxa"/>
            <w:vMerge/>
          </w:tcPr>
          <w:p w14:paraId="2A63DD4D" w14:textId="77777777" w:rsidR="00F4201B" w:rsidRPr="005902FC" w:rsidRDefault="00F4201B" w:rsidP="001E3388">
            <w:pPr>
              <w:pStyle w:val="ConsPlusNormal"/>
              <w:rPr>
                <w:rFonts w:ascii="Times New Roman" w:hAnsi="Times New Roman" w:cs="Times New Roman"/>
              </w:rPr>
            </w:pPr>
          </w:p>
        </w:tc>
        <w:tc>
          <w:tcPr>
            <w:tcW w:w="1216" w:type="dxa"/>
            <w:vAlign w:val="center"/>
          </w:tcPr>
          <w:p w14:paraId="542D8A92" w14:textId="77777777" w:rsidR="00F4201B" w:rsidRPr="005902FC" w:rsidRDefault="00F4201B" w:rsidP="001E3388">
            <w:pPr>
              <w:pStyle w:val="ConsPlusNormal"/>
              <w:jc w:val="center"/>
              <w:rPr>
                <w:rFonts w:ascii="Times New Roman" w:hAnsi="Times New Roman" w:cs="Times New Roman"/>
              </w:rPr>
            </w:pPr>
            <w:r w:rsidRPr="005902FC">
              <w:rPr>
                <w:rFonts w:ascii="Times New Roman" w:hAnsi="Times New Roman" w:cs="Times New Roman"/>
              </w:rPr>
              <w:t>с 01.0</w:t>
            </w:r>
            <w:r>
              <w:rPr>
                <w:rFonts w:ascii="Times New Roman" w:hAnsi="Times New Roman" w:cs="Times New Roman"/>
              </w:rPr>
              <w:t>7</w:t>
            </w:r>
            <w:r w:rsidRPr="005902FC">
              <w:rPr>
                <w:rFonts w:ascii="Times New Roman" w:hAnsi="Times New Roman" w:cs="Times New Roman"/>
              </w:rPr>
              <w:t>.202</w:t>
            </w:r>
            <w:r>
              <w:rPr>
                <w:rFonts w:ascii="Times New Roman" w:hAnsi="Times New Roman" w:cs="Times New Roman"/>
              </w:rPr>
              <w:t>5</w:t>
            </w:r>
          </w:p>
        </w:tc>
        <w:tc>
          <w:tcPr>
            <w:tcW w:w="1428" w:type="dxa"/>
            <w:vAlign w:val="center"/>
          </w:tcPr>
          <w:p w14:paraId="7229D455" w14:textId="77777777" w:rsidR="00F4201B" w:rsidRPr="005902FC" w:rsidRDefault="00F4201B" w:rsidP="001E3388">
            <w:pPr>
              <w:pStyle w:val="ConsPlusNormal"/>
              <w:jc w:val="center"/>
              <w:rPr>
                <w:rFonts w:ascii="Times New Roman" w:hAnsi="Times New Roman" w:cs="Times New Roman"/>
              </w:rPr>
            </w:pPr>
            <w:r>
              <w:rPr>
                <w:rFonts w:ascii="Times New Roman" w:hAnsi="Times New Roman" w:cs="Times New Roman"/>
              </w:rPr>
              <w:t>14,59</w:t>
            </w:r>
          </w:p>
        </w:tc>
        <w:tc>
          <w:tcPr>
            <w:tcW w:w="1550" w:type="dxa"/>
            <w:vAlign w:val="center"/>
          </w:tcPr>
          <w:p w14:paraId="49C3C427" w14:textId="77777777" w:rsidR="00F4201B" w:rsidRPr="005902FC" w:rsidRDefault="00F4201B" w:rsidP="001E3388">
            <w:pPr>
              <w:pStyle w:val="ConsPlusNormal"/>
              <w:jc w:val="center"/>
              <w:rPr>
                <w:rFonts w:ascii="Times New Roman" w:hAnsi="Times New Roman" w:cs="Times New Roman"/>
              </w:rPr>
            </w:pPr>
            <w:r>
              <w:rPr>
                <w:rFonts w:ascii="Times New Roman" w:hAnsi="Times New Roman" w:cs="Times New Roman"/>
              </w:rPr>
              <w:t>17,51</w:t>
            </w:r>
          </w:p>
        </w:tc>
        <w:tc>
          <w:tcPr>
            <w:tcW w:w="3828" w:type="dxa"/>
            <w:vMerge/>
            <w:vAlign w:val="center"/>
          </w:tcPr>
          <w:p w14:paraId="7648EEFF" w14:textId="77777777" w:rsidR="00F4201B" w:rsidRPr="005902FC" w:rsidRDefault="00F4201B" w:rsidP="001E3388">
            <w:pPr>
              <w:pStyle w:val="ConsPlusNormal"/>
              <w:jc w:val="center"/>
              <w:rPr>
                <w:rFonts w:ascii="Times New Roman" w:hAnsi="Times New Roman" w:cs="Times New Roman"/>
                <w:sz w:val="18"/>
                <w:szCs w:val="18"/>
              </w:rPr>
            </w:pPr>
          </w:p>
        </w:tc>
        <w:tc>
          <w:tcPr>
            <w:tcW w:w="3685" w:type="dxa"/>
            <w:vMerge/>
            <w:vAlign w:val="center"/>
          </w:tcPr>
          <w:p w14:paraId="67059CE1" w14:textId="77777777" w:rsidR="00F4201B" w:rsidRPr="005902FC" w:rsidRDefault="00F4201B" w:rsidP="001E3388">
            <w:pPr>
              <w:pStyle w:val="ConsPlusNormal"/>
              <w:jc w:val="center"/>
              <w:rPr>
                <w:rFonts w:ascii="Times New Roman" w:hAnsi="Times New Roman" w:cs="Times New Roman"/>
                <w:sz w:val="18"/>
                <w:szCs w:val="18"/>
              </w:rPr>
            </w:pPr>
          </w:p>
        </w:tc>
        <w:tc>
          <w:tcPr>
            <w:tcW w:w="1134" w:type="dxa"/>
            <w:vAlign w:val="center"/>
          </w:tcPr>
          <w:p w14:paraId="5D604179" w14:textId="77777777" w:rsidR="00F4201B" w:rsidRPr="005902FC" w:rsidRDefault="00F4201B" w:rsidP="001E3388">
            <w:pPr>
              <w:pStyle w:val="ConsPlusNormal"/>
              <w:jc w:val="center"/>
              <w:rPr>
                <w:rFonts w:ascii="Times New Roman" w:hAnsi="Times New Roman" w:cs="Times New Roman"/>
              </w:rPr>
            </w:pPr>
            <w:r w:rsidRPr="005902FC">
              <w:rPr>
                <w:rFonts w:ascii="Times New Roman" w:hAnsi="Times New Roman" w:cs="Times New Roman"/>
              </w:rPr>
              <w:t>x</w:t>
            </w:r>
          </w:p>
        </w:tc>
        <w:tc>
          <w:tcPr>
            <w:tcW w:w="992" w:type="dxa"/>
            <w:vAlign w:val="center"/>
          </w:tcPr>
          <w:p w14:paraId="50BCA1B6" w14:textId="77777777" w:rsidR="00F4201B" w:rsidRPr="005902FC" w:rsidRDefault="00F4201B" w:rsidP="001E3388">
            <w:pPr>
              <w:pStyle w:val="ConsPlusNormal"/>
              <w:jc w:val="center"/>
              <w:rPr>
                <w:rFonts w:ascii="Times New Roman" w:hAnsi="Times New Roman" w:cs="Times New Roman"/>
              </w:rPr>
            </w:pPr>
            <w:r w:rsidRPr="005902FC">
              <w:rPr>
                <w:rFonts w:ascii="Times New Roman" w:hAnsi="Times New Roman" w:cs="Times New Roman"/>
              </w:rPr>
              <w:t>x</w:t>
            </w:r>
          </w:p>
        </w:tc>
      </w:tr>
    </w:tbl>
    <w:p w14:paraId="35A65A09" w14:textId="77777777" w:rsidR="00F4201B" w:rsidRDefault="00F4201B" w:rsidP="00F4201B">
      <w:pPr>
        <w:ind w:firstLine="709"/>
        <w:rPr>
          <w:bCs/>
          <w:sz w:val="28"/>
          <w:szCs w:val="28"/>
        </w:rPr>
      </w:pPr>
    </w:p>
    <w:p w14:paraId="49D8DFB7" w14:textId="77777777" w:rsidR="00F4201B" w:rsidRPr="00451854" w:rsidRDefault="00F4201B" w:rsidP="00F4201B">
      <w:pPr>
        <w:ind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200B3E28" w14:textId="77777777" w:rsidR="00F4201B" w:rsidRPr="00A22DA4" w:rsidRDefault="00F4201B" w:rsidP="00F4201B">
      <w:pPr>
        <w:ind w:right="33" w:firstLine="709"/>
        <w:jc w:val="both"/>
        <w:rPr>
          <w:bCs/>
          <w:sz w:val="28"/>
          <w:szCs w:val="28"/>
        </w:rPr>
      </w:pPr>
      <w:r w:rsidRPr="00451854">
        <w:rPr>
          <w:bCs/>
          <w:sz w:val="28"/>
          <w:szCs w:val="28"/>
        </w:rPr>
        <w:t xml:space="preserve">** </w:t>
      </w:r>
      <w:r>
        <w:rPr>
          <w:bCs/>
          <w:sz w:val="28"/>
          <w:szCs w:val="28"/>
        </w:rPr>
        <w:t>Т</w:t>
      </w:r>
      <w:r w:rsidRPr="00A22DA4">
        <w:rPr>
          <w:bCs/>
          <w:sz w:val="28"/>
          <w:szCs w:val="28"/>
        </w:rPr>
        <w:t>арифы установлены для потребителей Кемеровского городского округа</w:t>
      </w:r>
      <w:r>
        <w:rPr>
          <w:bCs/>
          <w:sz w:val="28"/>
          <w:szCs w:val="28"/>
        </w:rPr>
        <w:t xml:space="preserve"> </w:t>
      </w:r>
      <w:r w:rsidRPr="00A22DA4">
        <w:rPr>
          <w:bCs/>
          <w:sz w:val="28"/>
          <w:szCs w:val="28"/>
        </w:rPr>
        <w:t>за исключением потребителей, получающих тепловую энергию на коллекторах АО «Кемеровская генерация».</w:t>
      </w:r>
    </w:p>
    <w:p w14:paraId="4D6F0C8C" w14:textId="77777777" w:rsidR="00F4201B" w:rsidRDefault="00F4201B" w:rsidP="00F4201B">
      <w:pPr>
        <w:tabs>
          <w:tab w:val="left" w:pos="0"/>
        </w:tabs>
        <w:ind w:left="5670"/>
        <w:jc w:val="center"/>
        <w:rPr>
          <w:sz w:val="28"/>
          <w:szCs w:val="28"/>
        </w:rPr>
        <w:sectPr w:rsidR="00F4201B" w:rsidSect="00F4201B">
          <w:pgSz w:w="16838" w:h="11906" w:orient="landscape"/>
          <w:pgMar w:top="709" w:right="1134" w:bottom="567" w:left="1134" w:header="567" w:footer="709" w:gutter="0"/>
          <w:cols w:space="708"/>
          <w:docGrid w:linePitch="360"/>
        </w:sectPr>
      </w:pPr>
    </w:p>
    <w:bookmarkEnd w:id="0"/>
    <w:bookmarkEnd w:id="1"/>
    <w:bookmarkEnd w:id="2"/>
    <w:bookmarkEnd w:id="3"/>
    <w:p w14:paraId="001D8615" w14:textId="77777777" w:rsidR="00594165" w:rsidRDefault="00594165">
      <w:pPr>
        <w:ind w:firstLine="16897"/>
      </w:pPr>
    </w:p>
    <w:sectPr w:rsidR="00594165" w:rsidSect="00173124">
      <w:headerReference w:type="default" r:id="rId15"/>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C06A" w14:textId="77777777" w:rsidR="00F37DE9" w:rsidRDefault="00F37DE9" w:rsidP="00377397">
      <w:r>
        <w:separator/>
      </w:r>
    </w:p>
  </w:endnote>
  <w:endnote w:type="continuationSeparator" w:id="0">
    <w:p w14:paraId="0B6F97A1" w14:textId="77777777" w:rsidR="00F37DE9" w:rsidRDefault="00F37DE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8006" w14:textId="77777777" w:rsidR="007C6CB5" w:rsidRDefault="007C6CB5"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90528B6" w14:textId="77777777" w:rsidR="007C6CB5" w:rsidRDefault="007C6CB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DDE1" w14:textId="77777777" w:rsidR="007C6CB5" w:rsidRDefault="007C6CB5" w:rsidP="009F4404">
    <w:pPr>
      <w:pStyle w:val="ab"/>
      <w:framePr w:wrap="around" w:vAnchor="text" w:hAnchor="margin" w:xAlign="center" w:y="1"/>
      <w:rPr>
        <w:rStyle w:val="af4"/>
      </w:rPr>
    </w:pPr>
  </w:p>
  <w:p w14:paraId="4BB7D482" w14:textId="77777777" w:rsidR="007C6CB5" w:rsidRDefault="007C6C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CAC1" w14:textId="77777777" w:rsidR="00F37DE9" w:rsidRDefault="00F37DE9" w:rsidP="00377397">
      <w:r>
        <w:separator/>
      </w:r>
    </w:p>
  </w:footnote>
  <w:footnote w:type="continuationSeparator" w:id="0">
    <w:p w14:paraId="630DCC6C" w14:textId="77777777" w:rsidR="00F37DE9" w:rsidRDefault="00F37DE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FC4B" w14:textId="77777777" w:rsidR="00880BC9" w:rsidRPr="00040C20" w:rsidRDefault="00880BC9">
    <w:pPr>
      <w:pStyle w:val="a9"/>
      <w:jc w:val="center"/>
    </w:pPr>
  </w:p>
  <w:p w14:paraId="1409AF87" w14:textId="77777777" w:rsidR="00880BC9" w:rsidRDefault="00880BC9">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548256"/>
      <w:docPartObj>
        <w:docPartGallery w:val="Page Numbers (Top of Page)"/>
        <w:docPartUnique/>
      </w:docPartObj>
    </w:sdtPr>
    <w:sdtEndPr/>
    <w:sdtContent>
      <w:p w14:paraId="3689A7BD" w14:textId="77777777" w:rsidR="007C6CB5" w:rsidRDefault="007C6CB5">
        <w:pPr>
          <w:pStyle w:val="a9"/>
          <w:jc w:val="center"/>
        </w:pPr>
        <w:r>
          <w:fldChar w:fldCharType="begin"/>
        </w:r>
        <w:r>
          <w:instrText>PAGE   \* MERGEFORMAT</w:instrText>
        </w:r>
        <w:r>
          <w:fldChar w:fldCharType="separate"/>
        </w:r>
        <w:r w:rsidRPr="00771D5A">
          <w:rPr>
            <w:noProof/>
          </w:rPr>
          <w:t>16</w:t>
        </w:r>
        <w:r>
          <w:fldChar w:fldCharType="end"/>
        </w:r>
      </w:p>
    </w:sdtContent>
  </w:sdt>
  <w:p w14:paraId="59F4C930" w14:textId="77777777" w:rsidR="007C6CB5" w:rsidRDefault="007C6CB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822906"/>
      <w:docPartObj>
        <w:docPartGallery w:val="Page Numbers (Top of Page)"/>
        <w:docPartUnique/>
      </w:docPartObj>
    </w:sdtPr>
    <w:sdtEndPr/>
    <w:sdtContent>
      <w:p w14:paraId="560BADB4" w14:textId="77777777" w:rsidR="007C6CB5" w:rsidRDefault="007C6CB5">
        <w:pPr>
          <w:pStyle w:val="a9"/>
          <w:jc w:val="center"/>
        </w:pPr>
        <w:r>
          <w:fldChar w:fldCharType="begin"/>
        </w:r>
        <w:r>
          <w:instrText>PAGE   \* MERGEFORMAT</w:instrText>
        </w:r>
        <w:r>
          <w:fldChar w:fldCharType="separate"/>
        </w:r>
        <w:r>
          <w:rPr>
            <w:noProof/>
          </w:rPr>
          <w:t>3</w:t>
        </w:r>
        <w:r>
          <w:fldChar w:fldCharType="end"/>
        </w:r>
      </w:p>
    </w:sdtContent>
  </w:sdt>
  <w:p w14:paraId="1913C0EA" w14:textId="77777777" w:rsidR="007C6CB5" w:rsidRDefault="007C6CB5">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439085"/>
      <w:docPartObj>
        <w:docPartGallery w:val="Page Numbers (Top of Page)"/>
        <w:docPartUnique/>
      </w:docPartObj>
    </w:sdtPr>
    <w:sdtEndPr/>
    <w:sdtContent>
      <w:p w14:paraId="19B2EDF0" w14:textId="77777777" w:rsidR="007C6CB5" w:rsidRDefault="007C6CB5">
        <w:pPr>
          <w:pStyle w:val="a9"/>
          <w:jc w:val="center"/>
        </w:pPr>
        <w:r>
          <w:fldChar w:fldCharType="begin"/>
        </w:r>
        <w:r>
          <w:instrText>PAGE   \* MERGEFORMAT</w:instrText>
        </w:r>
        <w:r>
          <w:fldChar w:fldCharType="separate"/>
        </w:r>
        <w:r>
          <w:rPr>
            <w:noProof/>
          </w:rPr>
          <w:t>15</w:t>
        </w:r>
        <w:r>
          <w:fldChar w:fldCharType="end"/>
        </w:r>
      </w:p>
    </w:sdtContent>
  </w:sdt>
  <w:p w14:paraId="005EC012" w14:textId="77777777" w:rsidR="007C6CB5" w:rsidRDefault="007C6CB5">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031128"/>
      <w:docPartObj>
        <w:docPartGallery w:val="Page Numbers (Top of Page)"/>
        <w:docPartUnique/>
      </w:docPartObj>
    </w:sdtPr>
    <w:sdtEndPr/>
    <w:sdtContent>
      <w:p w14:paraId="3752D49A" w14:textId="77777777" w:rsidR="007C6CB5" w:rsidRDefault="007C6CB5">
        <w:pPr>
          <w:pStyle w:val="a9"/>
          <w:jc w:val="center"/>
        </w:pPr>
        <w:r>
          <w:fldChar w:fldCharType="begin"/>
        </w:r>
        <w:r>
          <w:instrText>PAGE   \* MERGEFORMAT</w:instrText>
        </w:r>
        <w:r>
          <w:fldChar w:fldCharType="separate"/>
        </w:r>
        <w:r>
          <w:rPr>
            <w:noProof/>
          </w:rPr>
          <w:t>34</w:t>
        </w:r>
        <w:r>
          <w:fldChar w:fldCharType="end"/>
        </w:r>
      </w:p>
    </w:sdtContent>
  </w:sdt>
  <w:p w14:paraId="7FB2E292" w14:textId="77777777" w:rsidR="007C6CB5" w:rsidRDefault="007C6CB5">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67"/>
      <w:docPartObj>
        <w:docPartGallery w:val="Page Numbers (Top of Page)"/>
        <w:docPartUnique/>
      </w:docPartObj>
    </w:sdtPr>
    <w:sdtEndPr/>
    <w:sdtContent>
      <w:p w14:paraId="38B0575A" w14:textId="77777777" w:rsidR="00173124" w:rsidRDefault="00173124">
        <w:pPr>
          <w:pStyle w:val="a9"/>
          <w:jc w:val="center"/>
        </w:pPr>
        <w:r>
          <w:fldChar w:fldCharType="begin"/>
        </w:r>
        <w:r>
          <w:instrText>PAGE   \* MERGEFORMAT</w:instrText>
        </w:r>
        <w:r>
          <w:fldChar w:fldCharType="separate"/>
        </w:r>
        <w:r>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22A00B5"/>
    <w:multiLevelType w:val="multilevel"/>
    <w:tmpl w:val="76724F2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C46ECE"/>
    <w:multiLevelType w:val="hybridMultilevel"/>
    <w:tmpl w:val="C73E1F44"/>
    <w:lvl w:ilvl="0" w:tplc="D1A68126">
      <w:start w:val="1"/>
      <w:numFmt w:val="decimal"/>
      <w:lvlText w:val="Таблица %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1001CB"/>
    <w:multiLevelType w:val="multilevel"/>
    <w:tmpl w:val="7B8C25D4"/>
    <w:lvl w:ilvl="0">
      <w:start w:val="5"/>
      <w:numFmt w:val="decimal"/>
      <w:lvlText w:val="%1."/>
      <w:lvlJc w:val="left"/>
      <w:pPr>
        <w:ind w:left="885" w:hanging="885"/>
      </w:pPr>
      <w:rPr>
        <w:rFonts w:hint="default"/>
      </w:rPr>
    </w:lvl>
    <w:lvl w:ilvl="1">
      <w:start w:val="1"/>
      <w:numFmt w:val="decimal"/>
      <w:lvlText w:val="%1.%2."/>
      <w:lvlJc w:val="left"/>
      <w:pPr>
        <w:ind w:left="1155" w:hanging="885"/>
      </w:pPr>
      <w:rPr>
        <w:rFonts w:hint="default"/>
      </w:rPr>
    </w:lvl>
    <w:lvl w:ilvl="2">
      <w:start w:val="1"/>
      <w:numFmt w:val="decimal"/>
      <w:lvlText w:val="%1.%2.%3."/>
      <w:lvlJc w:val="left"/>
      <w:pPr>
        <w:ind w:left="1425" w:hanging="88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90857258">
    <w:abstractNumId w:val="2"/>
  </w:num>
  <w:num w:numId="2" w16cid:durableId="279069456">
    <w:abstractNumId w:val="8"/>
  </w:num>
  <w:num w:numId="3" w16cid:durableId="190339145">
    <w:abstractNumId w:val="1"/>
  </w:num>
  <w:num w:numId="4" w16cid:durableId="908030368">
    <w:abstractNumId w:val="0"/>
  </w:num>
  <w:num w:numId="5" w16cid:durableId="1637027842">
    <w:abstractNumId w:val="9"/>
  </w:num>
  <w:num w:numId="6" w16cid:durableId="1068726884">
    <w:abstractNumId w:val="7"/>
  </w:num>
  <w:num w:numId="7" w16cid:durableId="332686263">
    <w:abstractNumId w:val="6"/>
  </w:num>
  <w:num w:numId="8" w16cid:durableId="457143829">
    <w:abstractNumId w:val="5"/>
  </w:num>
  <w:num w:numId="9" w16cid:durableId="1557307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039C"/>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3124"/>
    <w:rsid w:val="00177773"/>
    <w:rsid w:val="001817E4"/>
    <w:rsid w:val="00186A18"/>
    <w:rsid w:val="0019769F"/>
    <w:rsid w:val="001A2947"/>
    <w:rsid w:val="001A73B7"/>
    <w:rsid w:val="001B5D41"/>
    <w:rsid w:val="001C2C4D"/>
    <w:rsid w:val="001C3777"/>
    <w:rsid w:val="001C582E"/>
    <w:rsid w:val="001C673E"/>
    <w:rsid w:val="001D0DE7"/>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134B"/>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3A6"/>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6CB5"/>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2060"/>
    <w:rsid w:val="00B72562"/>
    <w:rsid w:val="00B72B5D"/>
    <w:rsid w:val="00B77DFD"/>
    <w:rsid w:val="00B80669"/>
    <w:rsid w:val="00B830C2"/>
    <w:rsid w:val="00B96BD0"/>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6BC"/>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52134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numbering" w:customStyle="1" w:styleId="901">
    <w:name w:val="Нет списка90"/>
    <w:next w:val="a5"/>
    <w:uiPriority w:val="99"/>
    <w:semiHidden/>
    <w:unhideWhenUsed/>
    <w:rsid w:val="007C6CB5"/>
  </w:style>
  <w:style w:type="table" w:customStyle="1" w:styleId="1630">
    <w:name w:val="Сетка таблицы163"/>
    <w:basedOn w:val="a4"/>
    <w:next w:val="ae"/>
    <w:uiPriority w:val="39"/>
    <w:rsid w:val="007C6C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rsid w:val="007C6CB5"/>
  </w:style>
  <w:style w:type="numbering" w:customStyle="1" w:styleId="1123">
    <w:name w:val="Нет списка1123"/>
    <w:next w:val="a5"/>
    <w:uiPriority w:val="99"/>
    <w:semiHidden/>
    <w:unhideWhenUsed/>
    <w:rsid w:val="007C6CB5"/>
  </w:style>
  <w:style w:type="numbering" w:customStyle="1" w:styleId="2360">
    <w:name w:val="Нет списка236"/>
    <w:next w:val="a5"/>
    <w:uiPriority w:val="99"/>
    <w:semiHidden/>
    <w:unhideWhenUsed/>
    <w:rsid w:val="007C6CB5"/>
  </w:style>
  <w:style w:type="table" w:customStyle="1" w:styleId="237">
    <w:name w:val="Сетка таблицы237"/>
    <w:basedOn w:val="a4"/>
    <w:next w:val="ae"/>
    <w:uiPriority w:val="39"/>
    <w:rsid w:val="007C6C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5"/>
    <w:uiPriority w:val="99"/>
    <w:semiHidden/>
    <w:rsid w:val="007C6CB5"/>
  </w:style>
  <w:style w:type="numbering" w:customStyle="1" w:styleId="1216">
    <w:name w:val="Нет списка1216"/>
    <w:next w:val="a5"/>
    <w:uiPriority w:val="99"/>
    <w:semiHidden/>
    <w:unhideWhenUsed/>
    <w:rsid w:val="007C6CB5"/>
  </w:style>
  <w:style w:type="numbering" w:customStyle="1" w:styleId="2116">
    <w:name w:val="Нет списка2116"/>
    <w:next w:val="a5"/>
    <w:uiPriority w:val="99"/>
    <w:semiHidden/>
    <w:unhideWhenUsed/>
    <w:rsid w:val="007C6CB5"/>
  </w:style>
  <w:style w:type="numbering" w:customStyle="1" w:styleId="4150">
    <w:name w:val="Нет списка415"/>
    <w:next w:val="a5"/>
    <w:uiPriority w:val="99"/>
    <w:semiHidden/>
    <w:rsid w:val="007C6CB5"/>
  </w:style>
  <w:style w:type="numbering" w:customStyle="1" w:styleId="911">
    <w:name w:val="Нет списка91"/>
    <w:next w:val="a5"/>
    <w:uiPriority w:val="99"/>
    <w:semiHidden/>
    <w:unhideWhenUsed/>
    <w:rsid w:val="007C6CB5"/>
  </w:style>
  <w:style w:type="table" w:customStyle="1" w:styleId="1640">
    <w:name w:val="Сетка таблицы164"/>
    <w:basedOn w:val="a4"/>
    <w:next w:val="ae"/>
    <w:uiPriority w:val="39"/>
    <w:rsid w:val="007C6C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rsid w:val="007C6CB5"/>
  </w:style>
  <w:style w:type="numbering" w:customStyle="1" w:styleId="1124">
    <w:name w:val="Нет списка1124"/>
    <w:next w:val="a5"/>
    <w:uiPriority w:val="99"/>
    <w:semiHidden/>
    <w:unhideWhenUsed/>
    <w:rsid w:val="007C6CB5"/>
  </w:style>
  <w:style w:type="numbering" w:customStyle="1" w:styleId="2370">
    <w:name w:val="Нет списка237"/>
    <w:next w:val="a5"/>
    <w:uiPriority w:val="99"/>
    <w:semiHidden/>
    <w:unhideWhenUsed/>
    <w:rsid w:val="007C6CB5"/>
  </w:style>
  <w:style w:type="table" w:customStyle="1" w:styleId="238">
    <w:name w:val="Сетка таблицы238"/>
    <w:basedOn w:val="a4"/>
    <w:next w:val="ae"/>
    <w:uiPriority w:val="39"/>
    <w:rsid w:val="007C6C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rsid w:val="007C6CB5"/>
  </w:style>
  <w:style w:type="numbering" w:customStyle="1" w:styleId="1217">
    <w:name w:val="Нет списка1217"/>
    <w:next w:val="a5"/>
    <w:uiPriority w:val="99"/>
    <w:semiHidden/>
    <w:unhideWhenUsed/>
    <w:rsid w:val="007C6CB5"/>
  </w:style>
  <w:style w:type="numbering" w:customStyle="1" w:styleId="2117">
    <w:name w:val="Нет списка2117"/>
    <w:next w:val="a5"/>
    <w:uiPriority w:val="99"/>
    <w:semiHidden/>
    <w:unhideWhenUsed/>
    <w:rsid w:val="007C6CB5"/>
  </w:style>
  <w:style w:type="numbering" w:customStyle="1" w:styleId="921">
    <w:name w:val="Нет списка92"/>
    <w:next w:val="a5"/>
    <w:uiPriority w:val="99"/>
    <w:semiHidden/>
    <w:unhideWhenUsed/>
    <w:rsid w:val="007C6CB5"/>
  </w:style>
  <w:style w:type="table" w:customStyle="1" w:styleId="165">
    <w:name w:val="Сетка таблицы165"/>
    <w:basedOn w:val="a4"/>
    <w:next w:val="ae"/>
    <w:uiPriority w:val="39"/>
    <w:rsid w:val="007C6C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rsid w:val="007C6CB5"/>
  </w:style>
  <w:style w:type="numbering" w:customStyle="1" w:styleId="1125">
    <w:name w:val="Нет списка1125"/>
    <w:next w:val="a5"/>
    <w:uiPriority w:val="99"/>
    <w:semiHidden/>
    <w:unhideWhenUsed/>
    <w:rsid w:val="007C6CB5"/>
  </w:style>
  <w:style w:type="numbering" w:customStyle="1" w:styleId="2380">
    <w:name w:val="Нет списка238"/>
    <w:next w:val="a5"/>
    <w:uiPriority w:val="99"/>
    <w:semiHidden/>
    <w:unhideWhenUsed/>
    <w:rsid w:val="007C6CB5"/>
  </w:style>
  <w:style w:type="table" w:customStyle="1" w:styleId="239">
    <w:name w:val="Сетка таблицы239"/>
    <w:basedOn w:val="a4"/>
    <w:next w:val="ae"/>
    <w:uiPriority w:val="39"/>
    <w:rsid w:val="007C6C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5"/>
    <w:uiPriority w:val="99"/>
    <w:semiHidden/>
    <w:rsid w:val="007C6CB5"/>
  </w:style>
  <w:style w:type="numbering" w:customStyle="1" w:styleId="1218">
    <w:name w:val="Нет списка1218"/>
    <w:next w:val="a5"/>
    <w:uiPriority w:val="99"/>
    <w:semiHidden/>
    <w:unhideWhenUsed/>
    <w:rsid w:val="007C6CB5"/>
  </w:style>
  <w:style w:type="numbering" w:customStyle="1" w:styleId="2118">
    <w:name w:val="Нет списка2118"/>
    <w:next w:val="a5"/>
    <w:uiPriority w:val="99"/>
    <w:semiHidden/>
    <w:unhideWhenUsed/>
    <w:rsid w:val="007C6CB5"/>
  </w:style>
  <w:style w:type="paragraph" w:customStyle="1" w:styleId="402">
    <w:name w:val="Знак Знак Знак Знак Знак Знак Знак Знак Знак Знак Знак Знак4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CB46BC"/>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CB4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 Знак Знак Знак Знак Знак Знак Знак Знак1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 Знак Знак Знак Знак Знак Знак Знак Знак1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66">
    <w:name w:val="Знак Знак Знак Знак Знак Знак Знак Знак Знак Знак Знак Знак16"/>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 Знак Знак Знак Знак Знак Знак Знак Знак15"/>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4e">
    <w:name w:val="Знак Знак Знак Знак Знак Знак Знак Знак Знак Знак Знак Знак14"/>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 Знак Знак Знак Знак Знак Знак Знак Знак13"/>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 Знак Знак Знак Знак Знак Знак Знак Знак12"/>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 Знак Знак Знак Знак Знак Знак Знак Знак11"/>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CB46BC"/>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CB46B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CB46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CB4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CB46B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CB46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Intense Quote"/>
    <w:basedOn w:val="a2"/>
    <w:next w:val="a2"/>
    <w:link w:val="afffffa"/>
    <w:uiPriority w:val="30"/>
    <w:qFormat/>
    <w:rsid w:val="00CB46BC"/>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a">
    <w:name w:val="Выделенная цитата Знак"/>
    <w:basedOn w:val="a3"/>
    <w:link w:val="afffff9"/>
    <w:uiPriority w:val="30"/>
    <w:rsid w:val="00CB46BC"/>
    <w:rPr>
      <w:rFonts w:ascii="Times New Roman" w:eastAsia="Times New Roman" w:hAnsi="Times New Roman" w:cs="Times New Roman"/>
      <w:i/>
      <w:iCs/>
      <w:snapToGrid w:val="0"/>
      <w:color w:val="4472C4" w:themeColor="accent1"/>
      <w:kern w:val="0"/>
      <w:sz w:val="28"/>
      <w:szCs w:val="28"/>
      <w:lang w:eastAsia="ru-RU"/>
      <w14:ligatures w14:val="none"/>
    </w:rPr>
  </w:style>
  <w:style w:type="paragraph" w:styleId="2fc">
    <w:name w:val="Quote"/>
    <w:basedOn w:val="a2"/>
    <w:next w:val="a2"/>
    <w:link w:val="2fd"/>
    <w:uiPriority w:val="29"/>
    <w:qFormat/>
    <w:rsid w:val="00CB46BC"/>
    <w:pPr>
      <w:spacing w:before="200" w:after="160"/>
      <w:ind w:left="864" w:right="864"/>
      <w:jc w:val="center"/>
    </w:pPr>
    <w:rPr>
      <w:i/>
      <w:iCs/>
      <w:snapToGrid w:val="0"/>
      <w:color w:val="404040" w:themeColor="text1" w:themeTint="BF"/>
      <w:sz w:val="28"/>
      <w:szCs w:val="28"/>
    </w:rPr>
  </w:style>
  <w:style w:type="character" w:customStyle="1" w:styleId="2fd">
    <w:name w:val="Цитата 2 Знак"/>
    <w:basedOn w:val="a3"/>
    <w:link w:val="2fc"/>
    <w:uiPriority w:val="29"/>
    <w:rsid w:val="00CB46BC"/>
    <w:rPr>
      <w:rFonts w:ascii="Times New Roman" w:eastAsia="Times New Roman" w:hAnsi="Times New Roman" w:cs="Times New Roman"/>
      <w:i/>
      <w:iCs/>
      <w:snapToGrid w:val="0"/>
      <w:color w:val="404040" w:themeColor="text1" w:themeTint="BF"/>
      <w:kern w:val="0"/>
      <w:sz w:val="28"/>
      <w:szCs w:val="28"/>
      <w:lang w:eastAsia="ru-RU"/>
      <w14:ligatures w14:val="none"/>
    </w:rPr>
  </w:style>
  <w:style w:type="table" w:customStyle="1" w:styleId="264">
    <w:name w:val="Сетка таблицы264"/>
    <w:basedOn w:val="a4"/>
    <w:next w:val="ae"/>
    <w:uiPriority w:val="39"/>
    <w:rsid w:val="00CB4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CB46B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CB46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mailrucssattributepostfix">
    <w:name w:val="msolistparagraph_mailru_css_attribute_postfix"/>
    <w:basedOn w:val="a2"/>
    <w:rsid w:val="00CB46BC"/>
    <w:pPr>
      <w:spacing w:before="100" w:beforeAutospacing="1" w:after="100" w:afterAutospacing="1"/>
    </w:pPr>
  </w:style>
  <w:style w:type="table" w:customStyle="1" w:styleId="265">
    <w:name w:val="Сетка таблицы265"/>
    <w:basedOn w:val="a4"/>
    <w:next w:val="ae"/>
    <w:uiPriority w:val="39"/>
    <w:rsid w:val="00173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17312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1731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173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5213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52134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52134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3918</TotalTime>
  <Pages>65</Pages>
  <Words>16433</Words>
  <Characters>93669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36</cp:revision>
  <cp:lastPrinted>2024-02-20T08:27:00Z</cp:lastPrinted>
  <dcterms:created xsi:type="dcterms:W3CDTF">2024-01-29T04:00:00Z</dcterms:created>
  <dcterms:modified xsi:type="dcterms:W3CDTF">2025-03-17T04:05:00Z</dcterms:modified>
</cp:coreProperties>
</file>