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0641147C" w:rsidR="0016716C" w:rsidRPr="009675EF" w:rsidRDefault="0016716C" w:rsidP="00CA76E9">
      <w:pPr>
        <w:tabs>
          <w:tab w:val="left" w:pos="9214"/>
        </w:tabs>
        <w:ind w:right="-739" w:firstLine="5387"/>
      </w:pPr>
      <w:r w:rsidRPr="009675EF">
        <w:t xml:space="preserve">Приложение № </w:t>
      </w:r>
      <w:r>
        <w:t xml:space="preserve">1 </w:t>
      </w:r>
      <w:r w:rsidRPr="009675EF">
        <w:t xml:space="preserve">к </w:t>
      </w:r>
      <w:r>
        <w:t>протоколу</w:t>
      </w:r>
      <w:r w:rsidRPr="009675EF">
        <w:t xml:space="preserve"> № </w:t>
      </w:r>
      <w:r w:rsidR="00CA76E9">
        <w:t>5</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79221855" w:rsidR="0016716C" w:rsidRDefault="0016716C" w:rsidP="00CA76E9">
      <w:pPr>
        <w:tabs>
          <w:tab w:val="left" w:pos="9214"/>
        </w:tabs>
        <w:ind w:right="-739" w:firstLine="5387"/>
      </w:pPr>
      <w:r w:rsidRPr="009675EF">
        <w:t xml:space="preserve">Кузбасса от </w:t>
      </w:r>
      <w:r>
        <w:t>2</w:t>
      </w:r>
      <w:r w:rsidR="00CA76E9">
        <w:t>8</w:t>
      </w:r>
      <w:r w:rsidRPr="009675EF">
        <w:t>.</w:t>
      </w:r>
      <w:r>
        <w:t>01</w:t>
      </w:r>
      <w:r w:rsidRPr="009675EF">
        <w:t>.202</w:t>
      </w:r>
      <w:r>
        <w:t>5</w:t>
      </w:r>
    </w:p>
    <w:p w14:paraId="69FE5C79" w14:textId="77777777" w:rsidR="00CA76E9" w:rsidRDefault="00CA76E9" w:rsidP="00CA76E9">
      <w:pPr>
        <w:tabs>
          <w:tab w:val="left" w:pos="9214"/>
        </w:tabs>
        <w:ind w:right="-739" w:firstLine="5387"/>
      </w:pPr>
    </w:p>
    <w:p w14:paraId="060DFA41" w14:textId="77777777" w:rsidR="00CA76E9" w:rsidRPr="00CA76E9" w:rsidRDefault="00CA76E9" w:rsidP="00CA76E9">
      <w:pPr>
        <w:jc w:val="center"/>
        <w:rPr>
          <w:b/>
          <w:sz w:val="28"/>
          <w:szCs w:val="22"/>
          <w:lang w:eastAsia="en-US"/>
        </w:rPr>
      </w:pPr>
      <w:r w:rsidRPr="00CA76E9">
        <w:rPr>
          <w:b/>
          <w:sz w:val="28"/>
          <w:lang w:eastAsia="en-US"/>
        </w:rPr>
        <w:t>Пояснительная записка</w:t>
      </w:r>
    </w:p>
    <w:p w14:paraId="6146525F" w14:textId="77777777" w:rsidR="00CA76E9" w:rsidRPr="00CA76E9" w:rsidRDefault="00CA76E9" w:rsidP="00CA76E9">
      <w:pPr>
        <w:jc w:val="center"/>
        <w:rPr>
          <w:b/>
          <w:bCs/>
          <w:kern w:val="32"/>
          <w:sz w:val="28"/>
          <w:szCs w:val="28"/>
          <w:lang w:eastAsia="en-US"/>
        </w:rPr>
      </w:pPr>
      <w:r w:rsidRPr="00CA76E9">
        <w:rPr>
          <w:b/>
          <w:sz w:val="28"/>
          <w:lang w:eastAsia="en-US"/>
        </w:rPr>
        <w:t>Региональной энергетической комиссии Кузбасса к проекту постановления «</w:t>
      </w:r>
      <w:r w:rsidRPr="00CA76E9">
        <w:rPr>
          <w:b/>
          <w:bCs/>
          <w:kern w:val="32"/>
          <w:sz w:val="28"/>
          <w:szCs w:val="28"/>
          <w:lang w:eastAsia="en-US"/>
        </w:rPr>
        <w:t xml:space="preserve">О внесении изменений в постановление Региональной энергетической комиссии Кузбасса от 30.11.2023 № 473 </w:t>
      </w:r>
    </w:p>
    <w:p w14:paraId="61D300A5" w14:textId="77777777" w:rsidR="00CA76E9" w:rsidRPr="00CA76E9" w:rsidRDefault="00CA76E9" w:rsidP="00CA76E9">
      <w:pPr>
        <w:jc w:val="center"/>
        <w:rPr>
          <w:b/>
          <w:bCs/>
          <w:kern w:val="32"/>
          <w:sz w:val="28"/>
          <w:szCs w:val="28"/>
          <w:lang w:eastAsia="en-US"/>
        </w:rPr>
      </w:pPr>
      <w:r w:rsidRPr="00CA76E9">
        <w:rPr>
          <w:b/>
          <w:bCs/>
          <w:kern w:val="32"/>
          <w:sz w:val="28"/>
          <w:szCs w:val="28"/>
          <w:lang w:eastAsia="en-US"/>
        </w:rPr>
        <w:t>«Об утверждении производственной программы</w:t>
      </w:r>
    </w:p>
    <w:p w14:paraId="76CC96A0" w14:textId="77777777" w:rsidR="00CA76E9" w:rsidRPr="00CA76E9" w:rsidRDefault="00CA76E9" w:rsidP="00CA76E9">
      <w:pPr>
        <w:jc w:val="center"/>
        <w:rPr>
          <w:b/>
          <w:bCs/>
          <w:kern w:val="32"/>
          <w:sz w:val="28"/>
          <w:szCs w:val="28"/>
          <w:lang w:eastAsia="en-US"/>
        </w:rPr>
      </w:pPr>
      <w:r w:rsidRPr="00CA76E9">
        <w:rPr>
          <w:b/>
          <w:bCs/>
          <w:kern w:val="32"/>
          <w:sz w:val="28"/>
          <w:szCs w:val="28"/>
          <w:lang w:eastAsia="en-US"/>
        </w:rPr>
        <w:t>в сфере холодного водоснабжения питьевой водой, водоотведения</w:t>
      </w:r>
    </w:p>
    <w:p w14:paraId="21BB6C6A" w14:textId="77777777" w:rsidR="00CA76E9" w:rsidRPr="00CA76E9" w:rsidRDefault="00CA76E9" w:rsidP="00CA76E9">
      <w:pPr>
        <w:jc w:val="center"/>
        <w:rPr>
          <w:b/>
          <w:bCs/>
          <w:kern w:val="32"/>
          <w:sz w:val="28"/>
          <w:szCs w:val="28"/>
          <w:lang w:eastAsia="en-US"/>
        </w:rPr>
      </w:pPr>
      <w:r w:rsidRPr="00CA76E9">
        <w:rPr>
          <w:b/>
          <w:bCs/>
          <w:kern w:val="32"/>
          <w:sz w:val="28"/>
          <w:szCs w:val="28"/>
          <w:lang w:eastAsia="en-US"/>
        </w:rPr>
        <w:t>и об установлении тарифов на питьевую воду, водоотведение</w:t>
      </w:r>
    </w:p>
    <w:p w14:paraId="2E3AF4C0" w14:textId="77777777" w:rsidR="00CA76E9" w:rsidRPr="00CA76E9" w:rsidRDefault="00CA76E9" w:rsidP="00CA76E9">
      <w:pPr>
        <w:jc w:val="center"/>
        <w:rPr>
          <w:b/>
          <w:bCs/>
          <w:kern w:val="32"/>
          <w:sz w:val="28"/>
          <w:szCs w:val="28"/>
          <w:lang w:eastAsia="en-US"/>
        </w:rPr>
      </w:pPr>
      <w:r w:rsidRPr="00CA76E9">
        <w:rPr>
          <w:b/>
          <w:bCs/>
          <w:kern w:val="32"/>
          <w:sz w:val="28"/>
          <w:szCs w:val="28"/>
          <w:lang w:eastAsia="en-US"/>
        </w:rPr>
        <w:t xml:space="preserve"> ООО «</w:t>
      </w:r>
      <w:proofErr w:type="spellStart"/>
      <w:r w:rsidRPr="00CA76E9">
        <w:rPr>
          <w:b/>
          <w:bCs/>
          <w:kern w:val="32"/>
          <w:sz w:val="28"/>
          <w:szCs w:val="28"/>
          <w:lang w:eastAsia="en-US"/>
        </w:rPr>
        <w:t>Энергосервис</w:t>
      </w:r>
      <w:proofErr w:type="spellEnd"/>
      <w:r w:rsidRPr="00CA76E9">
        <w:rPr>
          <w:b/>
          <w:bCs/>
          <w:kern w:val="32"/>
          <w:sz w:val="28"/>
          <w:szCs w:val="28"/>
          <w:lang w:eastAsia="en-US"/>
        </w:rPr>
        <w:t xml:space="preserve"> г. Гурьевска» </w:t>
      </w:r>
    </w:p>
    <w:p w14:paraId="26CC4637" w14:textId="77777777" w:rsidR="00CA76E9" w:rsidRPr="00CA76E9" w:rsidRDefault="00CA76E9" w:rsidP="00CA76E9">
      <w:pPr>
        <w:jc w:val="center"/>
        <w:rPr>
          <w:b/>
          <w:bCs/>
          <w:kern w:val="32"/>
          <w:sz w:val="28"/>
          <w:szCs w:val="28"/>
          <w:lang w:eastAsia="en-US"/>
        </w:rPr>
      </w:pPr>
      <w:r w:rsidRPr="00CA76E9">
        <w:rPr>
          <w:b/>
          <w:bCs/>
          <w:kern w:val="32"/>
          <w:sz w:val="28"/>
          <w:szCs w:val="28"/>
          <w:lang w:eastAsia="en-US"/>
        </w:rPr>
        <w:t>(Гурьевский муниципальный округ)»»</w:t>
      </w:r>
      <w:r w:rsidRPr="00CA76E9">
        <w:rPr>
          <w:b/>
          <w:sz w:val="28"/>
          <w:szCs w:val="28"/>
          <w:lang w:eastAsia="en-US"/>
        </w:rPr>
        <w:t xml:space="preserve"> </w:t>
      </w:r>
    </w:p>
    <w:p w14:paraId="4AA6AFE4" w14:textId="77777777" w:rsidR="00CA76E9" w:rsidRPr="00CA76E9" w:rsidRDefault="00CA76E9" w:rsidP="00CA76E9">
      <w:pPr>
        <w:ind w:right="140"/>
        <w:rPr>
          <w:color w:val="7030A0"/>
          <w:sz w:val="28"/>
          <w:lang w:eastAsia="en-US"/>
        </w:rPr>
      </w:pPr>
    </w:p>
    <w:p w14:paraId="77B69185" w14:textId="77777777" w:rsidR="00CA76E9" w:rsidRPr="00CA76E9" w:rsidRDefault="00CA76E9" w:rsidP="00CA76E9">
      <w:pPr>
        <w:ind w:left="284" w:right="-2"/>
        <w:jc w:val="center"/>
        <w:rPr>
          <w:color w:val="7030A0"/>
          <w:sz w:val="14"/>
          <w:lang w:eastAsia="en-US"/>
        </w:rPr>
      </w:pPr>
    </w:p>
    <w:p w14:paraId="31F99766" w14:textId="77777777" w:rsidR="00CA76E9" w:rsidRPr="00CA76E9" w:rsidRDefault="00CA76E9" w:rsidP="00CA76E9">
      <w:pPr>
        <w:ind w:right="-2" w:firstLine="709"/>
        <w:jc w:val="both"/>
        <w:rPr>
          <w:sz w:val="28"/>
          <w:lang w:eastAsia="en-US"/>
        </w:rPr>
      </w:pPr>
      <w:r w:rsidRPr="00CA76E9">
        <w:rPr>
          <w:sz w:val="28"/>
          <w:lang w:eastAsia="en-US"/>
        </w:rPr>
        <w:t>Постановлением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A76E9">
        <w:rPr>
          <w:sz w:val="28"/>
          <w:lang w:eastAsia="en-US"/>
        </w:rPr>
        <w:t>Энергосервис</w:t>
      </w:r>
      <w:proofErr w:type="spellEnd"/>
      <w:r w:rsidRPr="00CA76E9">
        <w:rPr>
          <w:sz w:val="28"/>
          <w:lang w:eastAsia="en-US"/>
        </w:rPr>
        <w:t xml:space="preserve"> г. Гурьевска» (Гурьевский муниципальный округ)» (в редакции постановления Региональной энергетической комиссии Кузбасса  от 26.11.2024 № 408, от 27.12.2024 № 818)</w:t>
      </w:r>
      <w:r w:rsidRPr="00CA76E9">
        <w:rPr>
          <w:bCs/>
          <w:sz w:val="28"/>
          <w:szCs w:val="28"/>
          <w:lang w:eastAsia="en-US"/>
        </w:rPr>
        <w:t xml:space="preserve"> </w:t>
      </w:r>
      <w:r w:rsidRPr="00CA76E9">
        <w:rPr>
          <w:sz w:val="28"/>
          <w:lang w:eastAsia="en-US"/>
        </w:rPr>
        <w:t>установлены тарифы на питьевую воду, водоотведение на 2024 - 2028 годы.</w:t>
      </w:r>
    </w:p>
    <w:p w14:paraId="4F31F61A" w14:textId="77777777" w:rsidR="00CA76E9" w:rsidRPr="00CA76E9" w:rsidRDefault="00CA76E9" w:rsidP="00CA76E9">
      <w:pPr>
        <w:ind w:right="-2" w:firstLine="709"/>
        <w:jc w:val="both"/>
        <w:rPr>
          <w:sz w:val="28"/>
          <w:lang w:eastAsia="en-US"/>
        </w:rPr>
      </w:pPr>
      <w:r w:rsidRPr="00CA76E9">
        <w:rPr>
          <w:sz w:val="28"/>
          <w:lang w:eastAsia="en-US"/>
        </w:rPr>
        <w:t xml:space="preserve">Организация обратилась в РЭК Кузбасса с заявлением об установлении тарифов на 2025-2028 годы со ставкой НДС 5% исх. от 10.01.2025 № 9               </w:t>
      </w:r>
      <w:proofErr w:type="gramStart"/>
      <w:r w:rsidRPr="00CA76E9">
        <w:rPr>
          <w:sz w:val="28"/>
          <w:lang w:eastAsia="en-US"/>
        </w:rPr>
        <w:t xml:space="preserve">   (</w:t>
      </w:r>
      <w:proofErr w:type="spellStart"/>
      <w:proofErr w:type="gramEnd"/>
      <w:r w:rsidRPr="00CA76E9">
        <w:rPr>
          <w:sz w:val="28"/>
          <w:lang w:eastAsia="en-US"/>
        </w:rPr>
        <w:t>вх</w:t>
      </w:r>
      <w:proofErr w:type="spellEnd"/>
      <w:r w:rsidRPr="00CA76E9">
        <w:rPr>
          <w:sz w:val="28"/>
          <w:lang w:eastAsia="en-US"/>
        </w:rPr>
        <w:t>. № 34 от 10.01.2025).</w:t>
      </w:r>
    </w:p>
    <w:p w14:paraId="4ABB1950" w14:textId="77777777" w:rsidR="00CA76E9" w:rsidRPr="00CA76E9" w:rsidRDefault="00CA76E9" w:rsidP="00CA76E9">
      <w:pPr>
        <w:autoSpaceDE w:val="0"/>
        <w:autoSpaceDN w:val="0"/>
        <w:adjustRightInd w:val="0"/>
        <w:ind w:firstLine="709"/>
        <w:jc w:val="both"/>
        <w:rPr>
          <w:bCs/>
          <w:kern w:val="32"/>
          <w:sz w:val="28"/>
          <w:szCs w:val="28"/>
          <w:lang w:eastAsia="en-US"/>
        </w:rPr>
      </w:pPr>
      <w:r w:rsidRPr="00CA76E9">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CA76E9">
        <w:rPr>
          <w:bCs/>
          <w:kern w:val="32"/>
          <w:sz w:val="28"/>
          <w:szCs w:val="28"/>
          <w:lang w:eastAsia="en-US"/>
        </w:rPr>
        <w:t xml:space="preserve"> внесены изменения в статью 164 Налогового кодекса Российской Федерации (часть вторая) от 05.08.2000 N 117-ФЗ:</w:t>
      </w:r>
    </w:p>
    <w:p w14:paraId="06C6F20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б) дополнить пунктом 8 следующего содержания:</w:t>
      </w:r>
    </w:p>
    <w:p w14:paraId="194083F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B143B47"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1) 5 процентов - в случае выполнения одного из следующих условий:</w:t>
      </w:r>
    </w:p>
    <w:p w14:paraId="3232FFB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w:t>
      </w:r>
      <w:r w:rsidRPr="00CA76E9">
        <w:rPr>
          <w:bCs/>
          <w:sz w:val="28"/>
          <w:szCs w:val="28"/>
          <w:lang w:eastAsia="en-US"/>
        </w:rPr>
        <w:lastRenderedPageBreak/>
        <w:t>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989D38B"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7856C30"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04944E7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4893340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2) 7 процентов - в случае выполнения одного из следующих условий:</w:t>
      </w:r>
    </w:p>
    <w:p w14:paraId="5240A41F"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4E52B75"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w:t>
      </w:r>
      <w:r w:rsidRPr="00CA76E9">
        <w:rPr>
          <w:bCs/>
          <w:sz w:val="28"/>
          <w:szCs w:val="28"/>
          <w:lang w:eastAsia="en-US"/>
        </w:rPr>
        <w:lastRenderedPageBreak/>
        <w:t>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6C0D41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1E952CC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BE2BD0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p>
    <w:p w14:paraId="2479C7DA"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ООО «</w:t>
      </w:r>
      <w:proofErr w:type="spellStart"/>
      <w:r w:rsidRPr="00CA76E9">
        <w:rPr>
          <w:bCs/>
          <w:sz w:val="28"/>
          <w:szCs w:val="28"/>
          <w:lang w:eastAsia="en-US"/>
        </w:rPr>
        <w:t>Энергосервис</w:t>
      </w:r>
      <w:proofErr w:type="spellEnd"/>
      <w:r w:rsidRPr="00CA76E9">
        <w:rPr>
          <w:bCs/>
          <w:sz w:val="28"/>
          <w:szCs w:val="28"/>
          <w:lang w:eastAsia="en-US"/>
        </w:rPr>
        <w:t xml:space="preserve"> г. Гурьевска»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p>
    <w:p w14:paraId="6EF4ACAA"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Доходы организации за 2024 год, согласно представленного документа, составили 82387,93 тыс. руб.</w:t>
      </w:r>
    </w:p>
    <w:p w14:paraId="3B90F7FC"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43864CB2"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Таким образом, п</w:t>
      </w:r>
      <w:r w:rsidRPr="00CA76E9">
        <w:rPr>
          <w:sz w:val="28"/>
          <w:lang w:eastAsia="en-US"/>
        </w:rPr>
        <w:t xml:space="preserve">остановление РЭК Кузбасса </w:t>
      </w:r>
      <w:bookmarkStart w:id="0" w:name="_Hlk186024342"/>
      <w:r w:rsidRPr="00CA76E9">
        <w:rPr>
          <w:bCs/>
          <w:kern w:val="32"/>
          <w:sz w:val="28"/>
          <w:szCs w:val="28"/>
          <w:lang w:eastAsia="en-US"/>
        </w:rPr>
        <w:t>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A76E9">
        <w:rPr>
          <w:bCs/>
          <w:kern w:val="32"/>
          <w:sz w:val="28"/>
          <w:szCs w:val="28"/>
          <w:lang w:eastAsia="en-US"/>
        </w:rPr>
        <w:t>Энергосервис</w:t>
      </w:r>
      <w:proofErr w:type="spellEnd"/>
      <w:r w:rsidRPr="00CA76E9">
        <w:rPr>
          <w:bCs/>
          <w:kern w:val="32"/>
          <w:sz w:val="28"/>
          <w:szCs w:val="28"/>
          <w:lang w:eastAsia="en-US"/>
        </w:rPr>
        <w:t xml:space="preserve"> г. Гурьевска» (Гурьевский муниципальный округ)»</w:t>
      </w:r>
      <w:bookmarkEnd w:id="0"/>
      <w:r w:rsidRPr="00CA76E9">
        <w:rPr>
          <w:sz w:val="28"/>
          <w:szCs w:val="28"/>
          <w:lang w:eastAsia="en-US"/>
        </w:rPr>
        <w:t xml:space="preserve"> (в редакции постановления Региональной энергетической комиссии Кузбасса от 26.11.2024 № 408</w:t>
      </w:r>
      <w:r w:rsidRPr="00CA76E9">
        <w:rPr>
          <w:sz w:val="28"/>
          <w:lang w:eastAsia="en-US"/>
        </w:rPr>
        <w:t>, от 27.12.2024 № 818</w:t>
      </w:r>
      <w:r w:rsidRPr="00CA76E9">
        <w:rPr>
          <w:sz w:val="28"/>
          <w:szCs w:val="28"/>
          <w:lang w:eastAsia="en-US"/>
        </w:rPr>
        <w:t>)</w:t>
      </w:r>
      <w:r w:rsidRPr="00CA76E9">
        <w:rPr>
          <w:bCs/>
          <w:kern w:val="32"/>
          <w:sz w:val="28"/>
          <w:szCs w:val="28"/>
          <w:lang w:eastAsia="en-US"/>
        </w:rPr>
        <w:t xml:space="preserve"> </w:t>
      </w:r>
      <w:r w:rsidRPr="00CA76E9">
        <w:rPr>
          <w:bCs/>
          <w:sz w:val="28"/>
          <w:szCs w:val="28"/>
          <w:lang w:eastAsia="en-US"/>
        </w:rPr>
        <w:t>предлагаем привести в соответствие с действующим законодательством, изложив приложение № 2 в новой редакции (Приложение к пояснительной записке) и распространить на правоотношения, возникшие с 01.01.2025.</w:t>
      </w:r>
    </w:p>
    <w:p w14:paraId="123933D1" w14:textId="77777777" w:rsidR="00CA76E9" w:rsidRPr="00CA76E9" w:rsidRDefault="00CA76E9" w:rsidP="00CA76E9">
      <w:pPr>
        <w:tabs>
          <w:tab w:val="left" w:pos="9356"/>
        </w:tabs>
        <w:autoSpaceDE w:val="0"/>
        <w:autoSpaceDN w:val="0"/>
        <w:adjustRightInd w:val="0"/>
        <w:ind w:right="-2" w:firstLine="709"/>
        <w:jc w:val="both"/>
        <w:rPr>
          <w:rFonts w:eastAsia="Calibri"/>
          <w:bCs/>
          <w:kern w:val="32"/>
          <w:sz w:val="28"/>
          <w:szCs w:val="28"/>
        </w:rPr>
      </w:pPr>
    </w:p>
    <w:p w14:paraId="3A8C01D2" w14:textId="77777777" w:rsidR="00CA76E9" w:rsidRPr="00CA76E9" w:rsidRDefault="00CA76E9" w:rsidP="00CA76E9">
      <w:pPr>
        <w:jc w:val="center"/>
        <w:rPr>
          <w:rFonts w:eastAsia="Calibri"/>
          <w:sz w:val="28"/>
          <w:szCs w:val="28"/>
          <w:lang w:eastAsia="en-US"/>
        </w:rPr>
      </w:pPr>
    </w:p>
    <w:p w14:paraId="282E9A86" w14:textId="77777777" w:rsidR="00CA76E9" w:rsidRPr="00CA76E9" w:rsidRDefault="00CA76E9" w:rsidP="00CA76E9">
      <w:pPr>
        <w:jc w:val="center"/>
        <w:rPr>
          <w:rFonts w:eastAsia="Calibri"/>
          <w:sz w:val="28"/>
          <w:szCs w:val="28"/>
          <w:lang w:eastAsia="en-US"/>
        </w:rPr>
        <w:sectPr w:rsidR="00CA76E9" w:rsidRPr="00CA76E9" w:rsidSect="00CA76E9">
          <w:headerReference w:type="default" r:id="rId8"/>
          <w:pgSz w:w="11906" w:h="16838"/>
          <w:pgMar w:top="851" w:right="851" w:bottom="1135" w:left="1559" w:header="709" w:footer="709" w:gutter="0"/>
          <w:cols w:space="708"/>
          <w:titlePg/>
          <w:docGrid w:linePitch="360"/>
        </w:sectPr>
      </w:pPr>
    </w:p>
    <w:p w14:paraId="1EEADA3A" w14:textId="77777777" w:rsidR="00CA76E9" w:rsidRPr="00CA76E9" w:rsidRDefault="00CA76E9" w:rsidP="00CA76E9">
      <w:pPr>
        <w:jc w:val="right"/>
        <w:rPr>
          <w:rFonts w:eastAsia="Calibri"/>
          <w:sz w:val="28"/>
          <w:szCs w:val="28"/>
          <w:lang w:eastAsia="en-US"/>
        </w:rPr>
      </w:pPr>
      <w:r w:rsidRPr="00CA76E9">
        <w:rPr>
          <w:rFonts w:eastAsia="Calibri"/>
          <w:sz w:val="28"/>
          <w:szCs w:val="28"/>
          <w:lang w:eastAsia="en-US"/>
        </w:rPr>
        <w:lastRenderedPageBreak/>
        <w:t>Приложение к пояснительной записке</w:t>
      </w:r>
    </w:p>
    <w:tbl>
      <w:tblPr>
        <w:tblW w:w="15877" w:type="dxa"/>
        <w:jc w:val="center"/>
        <w:tblLayout w:type="fixed"/>
        <w:tblLook w:val="04A0" w:firstRow="1" w:lastRow="0" w:firstColumn="1" w:lastColumn="0" w:noHBand="0" w:noVBand="1"/>
      </w:tblPr>
      <w:tblGrid>
        <w:gridCol w:w="710"/>
        <w:gridCol w:w="2125"/>
        <w:gridCol w:w="1276"/>
        <w:gridCol w:w="1276"/>
        <w:gridCol w:w="1276"/>
        <w:gridCol w:w="1276"/>
        <w:gridCol w:w="1276"/>
        <w:gridCol w:w="1417"/>
        <w:gridCol w:w="1276"/>
        <w:gridCol w:w="1417"/>
        <w:gridCol w:w="1276"/>
        <w:gridCol w:w="1276"/>
      </w:tblGrid>
      <w:tr w:rsidR="00CA76E9" w:rsidRPr="00CA76E9" w14:paraId="7CC47348" w14:textId="77777777" w:rsidTr="00492F25">
        <w:trPr>
          <w:trHeight w:val="26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2AADA" w14:textId="77777777" w:rsidR="00CA76E9" w:rsidRPr="00CA76E9" w:rsidRDefault="00CA76E9" w:rsidP="00CA76E9">
            <w:pPr>
              <w:jc w:val="center"/>
              <w:rPr>
                <w:sz w:val="26"/>
                <w:szCs w:val="26"/>
              </w:rPr>
            </w:pPr>
            <w:r w:rsidRPr="00CA76E9">
              <w:rPr>
                <w:sz w:val="26"/>
                <w:szCs w:val="26"/>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21477B" w14:textId="77777777" w:rsidR="00CA76E9" w:rsidRPr="00CA76E9" w:rsidRDefault="00CA76E9" w:rsidP="00CA76E9">
            <w:pPr>
              <w:jc w:val="center"/>
              <w:rPr>
                <w:sz w:val="26"/>
                <w:szCs w:val="26"/>
              </w:rPr>
            </w:pPr>
            <w:r w:rsidRPr="00CA76E9">
              <w:rPr>
                <w:sz w:val="26"/>
                <w:szCs w:val="26"/>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4C0352B" w14:textId="77777777" w:rsidR="00CA76E9" w:rsidRPr="00CA76E9" w:rsidRDefault="00CA76E9" w:rsidP="00CA76E9">
            <w:pPr>
              <w:jc w:val="center"/>
              <w:rPr>
                <w:sz w:val="26"/>
                <w:szCs w:val="26"/>
              </w:rPr>
            </w:pPr>
            <w:r w:rsidRPr="00CA76E9">
              <w:rPr>
                <w:sz w:val="26"/>
                <w:szCs w:val="26"/>
              </w:rPr>
              <w:t>Тариф, руб./м</w:t>
            </w:r>
            <w:r w:rsidRPr="00CA76E9">
              <w:rPr>
                <w:sz w:val="26"/>
                <w:szCs w:val="26"/>
                <w:vertAlign w:val="superscript"/>
              </w:rPr>
              <w:t>3</w:t>
            </w:r>
          </w:p>
        </w:tc>
      </w:tr>
      <w:tr w:rsidR="00CA76E9" w:rsidRPr="00CA76E9" w14:paraId="576C8EDF" w14:textId="77777777" w:rsidTr="00492F25">
        <w:trPr>
          <w:trHeight w:val="285"/>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78787FF" w14:textId="77777777" w:rsidR="00CA76E9" w:rsidRPr="00CA76E9" w:rsidRDefault="00CA76E9" w:rsidP="00CA76E9">
            <w:pPr>
              <w:rPr>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578F869" w14:textId="77777777" w:rsidR="00CA76E9" w:rsidRPr="00CA76E9" w:rsidRDefault="00CA76E9" w:rsidP="00CA76E9">
            <w:pPr>
              <w:rPr>
                <w:sz w:val="26"/>
                <w:szCs w:val="26"/>
              </w:rPr>
            </w:pPr>
          </w:p>
        </w:tc>
        <w:tc>
          <w:tcPr>
            <w:tcW w:w="2552" w:type="dxa"/>
            <w:gridSpan w:val="2"/>
            <w:tcBorders>
              <w:top w:val="nil"/>
              <w:left w:val="nil"/>
              <w:bottom w:val="single" w:sz="4" w:space="0" w:color="auto"/>
              <w:right w:val="single" w:sz="4" w:space="0" w:color="auto"/>
            </w:tcBorders>
            <w:shd w:val="clear" w:color="000000" w:fill="FFFFFF"/>
            <w:vAlign w:val="center"/>
          </w:tcPr>
          <w:p w14:paraId="4CDEA584" w14:textId="77777777" w:rsidR="00CA76E9" w:rsidRPr="00CA76E9" w:rsidRDefault="00CA76E9" w:rsidP="00CA76E9">
            <w:pPr>
              <w:jc w:val="center"/>
              <w:rPr>
                <w:sz w:val="26"/>
                <w:szCs w:val="26"/>
              </w:rPr>
            </w:pPr>
            <w:r w:rsidRPr="00CA76E9">
              <w:rPr>
                <w:sz w:val="26"/>
                <w:szCs w:val="26"/>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14809CD6" w14:textId="77777777" w:rsidR="00CA76E9" w:rsidRPr="00CA76E9" w:rsidRDefault="00CA76E9" w:rsidP="00CA76E9">
            <w:pPr>
              <w:jc w:val="center"/>
              <w:rPr>
                <w:sz w:val="26"/>
                <w:szCs w:val="26"/>
              </w:rPr>
            </w:pPr>
            <w:r w:rsidRPr="00CA76E9">
              <w:rPr>
                <w:sz w:val="26"/>
                <w:szCs w:val="26"/>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250D7617" w14:textId="77777777" w:rsidR="00CA76E9" w:rsidRPr="00CA76E9" w:rsidRDefault="00CA76E9" w:rsidP="00CA76E9">
            <w:pPr>
              <w:jc w:val="center"/>
              <w:rPr>
                <w:sz w:val="26"/>
                <w:szCs w:val="26"/>
              </w:rPr>
            </w:pPr>
            <w:r w:rsidRPr="00CA76E9">
              <w:rPr>
                <w:sz w:val="26"/>
                <w:szCs w:val="26"/>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10781A9D" w14:textId="77777777" w:rsidR="00CA76E9" w:rsidRPr="00CA76E9" w:rsidRDefault="00CA76E9" w:rsidP="00CA76E9">
            <w:pPr>
              <w:jc w:val="center"/>
              <w:rPr>
                <w:sz w:val="26"/>
                <w:szCs w:val="26"/>
              </w:rPr>
            </w:pPr>
            <w:r w:rsidRPr="00CA76E9">
              <w:rPr>
                <w:sz w:val="26"/>
                <w:szCs w:val="26"/>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6AA1ACBC" w14:textId="77777777" w:rsidR="00CA76E9" w:rsidRPr="00CA76E9" w:rsidRDefault="00CA76E9" w:rsidP="00CA76E9">
            <w:pPr>
              <w:jc w:val="center"/>
              <w:rPr>
                <w:sz w:val="26"/>
                <w:szCs w:val="26"/>
              </w:rPr>
            </w:pPr>
            <w:r w:rsidRPr="00CA76E9">
              <w:rPr>
                <w:sz w:val="26"/>
                <w:szCs w:val="26"/>
              </w:rPr>
              <w:t>2028 год</w:t>
            </w:r>
          </w:p>
        </w:tc>
      </w:tr>
      <w:tr w:rsidR="00CA76E9" w:rsidRPr="00CA76E9" w14:paraId="033336B7" w14:textId="77777777" w:rsidTr="00492F25">
        <w:trPr>
          <w:trHeight w:val="51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AB1F466" w14:textId="77777777" w:rsidR="00CA76E9" w:rsidRPr="00CA76E9" w:rsidRDefault="00CA76E9" w:rsidP="00CA76E9">
            <w:pPr>
              <w:rPr>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7F9E2C5" w14:textId="77777777" w:rsidR="00CA76E9" w:rsidRPr="00CA76E9" w:rsidRDefault="00CA76E9" w:rsidP="00CA76E9">
            <w:pPr>
              <w:rPr>
                <w:sz w:val="26"/>
                <w:szCs w:val="26"/>
              </w:rPr>
            </w:pPr>
          </w:p>
        </w:tc>
        <w:tc>
          <w:tcPr>
            <w:tcW w:w="1276" w:type="dxa"/>
            <w:tcBorders>
              <w:top w:val="nil"/>
              <w:left w:val="nil"/>
              <w:bottom w:val="single" w:sz="4" w:space="0" w:color="auto"/>
              <w:right w:val="single" w:sz="4" w:space="0" w:color="auto"/>
            </w:tcBorders>
            <w:shd w:val="clear" w:color="000000" w:fill="FFFFFF"/>
            <w:vAlign w:val="center"/>
            <w:hideMark/>
          </w:tcPr>
          <w:p w14:paraId="687D60D4" w14:textId="77777777" w:rsidR="00CA76E9" w:rsidRPr="00CA76E9" w:rsidRDefault="00CA76E9" w:rsidP="00CA76E9">
            <w:pPr>
              <w:jc w:val="center"/>
              <w:rPr>
                <w:sz w:val="26"/>
                <w:szCs w:val="26"/>
              </w:rPr>
            </w:pPr>
            <w:r w:rsidRPr="00CA76E9">
              <w:rPr>
                <w:sz w:val="26"/>
                <w:szCs w:val="26"/>
              </w:rPr>
              <w:t xml:space="preserve">с 01.01. </w:t>
            </w:r>
          </w:p>
          <w:p w14:paraId="2CF886E0" w14:textId="77777777" w:rsidR="00CA76E9" w:rsidRPr="00CA76E9" w:rsidRDefault="00CA76E9" w:rsidP="00CA76E9">
            <w:pPr>
              <w:jc w:val="center"/>
              <w:rPr>
                <w:sz w:val="26"/>
                <w:szCs w:val="26"/>
              </w:rPr>
            </w:pPr>
            <w:r w:rsidRPr="00CA76E9">
              <w:rPr>
                <w:sz w:val="26"/>
                <w:szCs w:val="26"/>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55AFB64" w14:textId="77777777" w:rsidR="00CA76E9" w:rsidRPr="00CA76E9" w:rsidRDefault="00CA76E9" w:rsidP="00CA76E9">
            <w:pPr>
              <w:jc w:val="center"/>
              <w:rPr>
                <w:sz w:val="26"/>
                <w:szCs w:val="26"/>
              </w:rPr>
            </w:pPr>
            <w:r w:rsidRPr="00CA76E9">
              <w:rPr>
                <w:sz w:val="26"/>
                <w:szCs w:val="26"/>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E6B1820" w14:textId="77777777" w:rsidR="00CA76E9" w:rsidRPr="00CA76E9" w:rsidRDefault="00CA76E9" w:rsidP="00CA76E9">
            <w:pPr>
              <w:jc w:val="center"/>
              <w:rPr>
                <w:sz w:val="26"/>
                <w:szCs w:val="26"/>
              </w:rPr>
            </w:pPr>
            <w:r w:rsidRPr="00CA76E9">
              <w:rPr>
                <w:sz w:val="26"/>
                <w:szCs w:val="26"/>
              </w:rPr>
              <w:t xml:space="preserve">с 01.01. </w:t>
            </w:r>
          </w:p>
          <w:p w14:paraId="0D895394" w14:textId="77777777" w:rsidR="00CA76E9" w:rsidRPr="00CA76E9" w:rsidRDefault="00CA76E9" w:rsidP="00CA76E9">
            <w:pPr>
              <w:jc w:val="center"/>
              <w:rPr>
                <w:sz w:val="26"/>
                <w:szCs w:val="26"/>
              </w:rPr>
            </w:pPr>
            <w:r w:rsidRPr="00CA76E9">
              <w:rPr>
                <w:sz w:val="26"/>
                <w:szCs w:val="26"/>
              </w:rPr>
              <w:t>по 30.06.</w:t>
            </w:r>
          </w:p>
        </w:tc>
        <w:tc>
          <w:tcPr>
            <w:tcW w:w="1276" w:type="dxa"/>
            <w:tcBorders>
              <w:top w:val="nil"/>
              <w:left w:val="nil"/>
              <w:bottom w:val="single" w:sz="4" w:space="0" w:color="auto"/>
              <w:right w:val="single" w:sz="4" w:space="0" w:color="auto"/>
            </w:tcBorders>
            <w:shd w:val="clear" w:color="000000" w:fill="FFFFFF"/>
            <w:vAlign w:val="center"/>
          </w:tcPr>
          <w:p w14:paraId="685800F9" w14:textId="77777777" w:rsidR="00CA76E9" w:rsidRPr="00CA76E9" w:rsidRDefault="00CA76E9" w:rsidP="00CA76E9">
            <w:pPr>
              <w:jc w:val="center"/>
              <w:rPr>
                <w:sz w:val="26"/>
                <w:szCs w:val="26"/>
              </w:rPr>
            </w:pPr>
            <w:r w:rsidRPr="00CA76E9">
              <w:rPr>
                <w:sz w:val="26"/>
                <w:szCs w:val="26"/>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32A30BE" w14:textId="77777777" w:rsidR="00CA76E9" w:rsidRPr="00CA76E9" w:rsidRDefault="00CA76E9" w:rsidP="00CA76E9">
            <w:pPr>
              <w:jc w:val="center"/>
              <w:rPr>
                <w:sz w:val="26"/>
                <w:szCs w:val="26"/>
              </w:rPr>
            </w:pPr>
            <w:r w:rsidRPr="00CA76E9">
              <w:rPr>
                <w:sz w:val="26"/>
                <w:szCs w:val="26"/>
              </w:rPr>
              <w:t xml:space="preserve">с 01.01. </w:t>
            </w:r>
          </w:p>
          <w:p w14:paraId="549CAC29" w14:textId="77777777" w:rsidR="00CA76E9" w:rsidRPr="00CA76E9" w:rsidRDefault="00CA76E9" w:rsidP="00CA76E9">
            <w:pPr>
              <w:jc w:val="center"/>
              <w:rPr>
                <w:sz w:val="26"/>
                <w:szCs w:val="26"/>
              </w:rPr>
            </w:pPr>
            <w:r w:rsidRPr="00CA76E9">
              <w:rPr>
                <w:sz w:val="26"/>
                <w:szCs w:val="26"/>
              </w:rPr>
              <w:t>по 30.06.</w:t>
            </w:r>
          </w:p>
        </w:tc>
        <w:tc>
          <w:tcPr>
            <w:tcW w:w="1417" w:type="dxa"/>
            <w:tcBorders>
              <w:top w:val="nil"/>
              <w:left w:val="nil"/>
              <w:bottom w:val="single" w:sz="4" w:space="0" w:color="auto"/>
              <w:right w:val="single" w:sz="4" w:space="0" w:color="auto"/>
            </w:tcBorders>
            <w:shd w:val="clear" w:color="000000" w:fill="FFFFFF"/>
            <w:vAlign w:val="center"/>
          </w:tcPr>
          <w:p w14:paraId="19857125" w14:textId="77777777" w:rsidR="00CA76E9" w:rsidRPr="00CA76E9" w:rsidRDefault="00CA76E9" w:rsidP="00CA76E9">
            <w:pPr>
              <w:jc w:val="center"/>
              <w:rPr>
                <w:sz w:val="26"/>
                <w:szCs w:val="26"/>
              </w:rPr>
            </w:pPr>
            <w:r w:rsidRPr="00CA76E9">
              <w:rPr>
                <w:sz w:val="26"/>
                <w:szCs w:val="26"/>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F526086" w14:textId="77777777" w:rsidR="00CA76E9" w:rsidRPr="00CA76E9" w:rsidRDefault="00CA76E9" w:rsidP="00CA76E9">
            <w:pPr>
              <w:jc w:val="center"/>
              <w:rPr>
                <w:sz w:val="26"/>
                <w:szCs w:val="26"/>
              </w:rPr>
            </w:pPr>
            <w:r w:rsidRPr="00CA76E9">
              <w:rPr>
                <w:sz w:val="26"/>
                <w:szCs w:val="26"/>
              </w:rPr>
              <w:t xml:space="preserve">с 01.01. </w:t>
            </w:r>
          </w:p>
          <w:p w14:paraId="064DC47B" w14:textId="77777777" w:rsidR="00CA76E9" w:rsidRPr="00CA76E9" w:rsidRDefault="00CA76E9" w:rsidP="00CA76E9">
            <w:pPr>
              <w:jc w:val="center"/>
              <w:rPr>
                <w:sz w:val="26"/>
                <w:szCs w:val="26"/>
              </w:rPr>
            </w:pPr>
            <w:r w:rsidRPr="00CA76E9">
              <w:rPr>
                <w:sz w:val="26"/>
                <w:szCs w:val="26"/>
              </w:rPr>
              <w:t>по 30.06.</w:t>
            </w:r>
          </w:p>
        </w:tc>
        <w:tc>
          <w:tcPr>
            <w:tcW w:w="1417" w:type="dxa"/>
            <w:tcBorders>
              <w:top w:val="nil"/>
              <w:left w:val="nil"/>
              <w:bottom w:val="single" w:sz="4" w:space="0" w:color="auto"/>
              <w:right w:val="single" w:sz="4" w:space="0" w:color="auto"/>
            </w:tcBorders>
            <w:shd w:val="clear" w:color="000000" w:fill="FFFFFF"/>
            <w:vAlign w:val="center"/>
          </w:tcPr>
          <w:p w14:paraId="70776751" w14:textId="77777777" w:rsidR="00CA76E9" w:rsidRPr="00CA76E9" w:rsidRDefault="00CA76E9" w:rsidP="00CA76E9">
            <w:pPr>
              <w:jc w:val="center"/>
              <w:rPr>
                <w:sz w:val="26"/>
                <w:szCs w:val="26"/>
              </w:rPr>
            </w:pPr>
            <w:r w:rsidRPr="00CA76E9">
              <w:rPr>
                <w:sz w:val="26"/>
                <w:szCs w:val="26"/>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FC376F4" w14:textId="77777777" w:rsidR="00CA76E9" w:rsidRPr="00CA76E9" w:rsidRDefault="00CA76E9" w:rsidP="00CA76E9">
            <w:pPr>
              <w:jc w:val="center"/>
              <w:rPr>
                <w:sz w:val="26"/>
                <w:szCs w:val="26"/>
              </w:rPr>
            </w:pPr>
            <w:r w:rsidRPr="00CA76E9">
              <w:rPr>
                <w:sz w:val="26"/>
                <w:szCs w:val="26"/>
              </w:rPr>
              <w:t xml:space="preserve">с 01.01. </w:t>
            </w:r>
          </w:p>
          <w:p w14:paraId="78B73119" w14:textId="77777777" w:rsidR="00CA76E9" w:rsidRPr="00CA76E9" w:rsidRDefault="00CA76E9" w:rsidP="00CA76E9">
            <w:pPr>
              <w:jc w:val="center"/>
              <w:rPr>
                <w:sz w:val="26"/>
                <w:szCs w:val="26"/>
              </w:rPr>
            </w:pPr>
            <w:r w:rsidRPr="00CA76E9">
              <w:rPr>
                <w:sz w:val="26"/>
                <w:szCs w:val="26"/>
              </w:rPr>
              <w:t>по 30.06.</w:t>
            </w:r>
          </w:p>
        </w:tc>
        <w:tc>
          <w:tcPr>
            <w:tcW w:w="1276" w:type="dxa"/>
            <w:tcBorders>
              <w:top w:val="nil"/>
              <w:left w:val="nil"/>
              <w:bottom w:val="single" w:sz="4" w:space="0" w:color="auto"/>
              <w:right w:val="single" w:sz="4" w:space="0" w:color="auto"/>
            </w:tcBorders>
            <w:shd w:val="clear" w:color="000000" w:fill="FFFFFF"/>
            <w:vAlign w:val="center"/>
          </w:tcPr>
          <w:p w14:paraId="26E390B5" w14:textId="77777777" w:rsidR="00CA76E9" w:rsidRPr="00CA76E9" w:rsidRDefault="00CA76E9" w:rsidP="00CA76E9">
            <w:pPr>
              <w:jc w:val="center"/>
              <w:rPr>
                <w:sz w:val="26"/>
                <w:szCs w:val="26"/>
              </w:rPr>
            </w:pPr>
            <w:r w:rsidRPr="00CA76E9">
              <w:rPr>
                <w:sz w:val="26"/>
                <w:szCs w:val="26"/>
              </w:rPr>
              <w:t>с 01.07. по 31.12.</w:t>
            </w:r>
          </w:p>
        </w:tc>
      </w:tr>
      <w:tr w:rsidR="00CA76E9" w:rsidRPr="00CA76E9" w14:paraId="098650C7" w14:textId="77777777" w:rsidTr="00492F25">
        <w:trPr>
          <w:trHeight w:val="152"/>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EC6BE7B" w14:textId="77777777" w:rsidR="00CA76E9" w:rsidRPr="00CA76E9" w:rsidRDefault="00CA76E9" w:rsidP="00CA76E9">
            <w:pPr>
              <w:jc w:val="center"/>
              <w:rPr>
                <w:sz w:val="26"/>
                <w:szCs w:val="26"/>
              </w:rPr>
            </w:pPr>
            <w:r w:rsidRPr="00CA76E9">
              <w:rPr>
                <w:sz w:val="26"/>
                <w:szCs w:val="26"/>
              </w:rPr>
              <w:t>1. Питьевая вода</w:t>
            </w:r>
          </w:p>
        </w:tc>
      </w:tr>
      <w:tr w:rsidR="00CA76E9" w:rsidRPr="00CA76E9" w14:paraId="5551E5F5"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0D58F7B" w14:textId="77777777" w:rsidR="00CA76E9" w:rsidRPr="00CA76E9" w:rsidRDefault="00CA76E9" w:rsidP="00CA76E9">
            <w:pPr>
              <w:jc w:val="center"/>
              <w:rPr>
                <w:sz w:val="26"/>
                <w:szCs w:val="26"/>
              </w:rPr>
            </w:pPr>
            <w:r w:rsidRPr="00CA76E9">
              <w:rPr>
                <w:sz w:val="26"/>
                <w:szCs w:val="26"/>
              </w:rPr>
              <w:t>1.1.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1BEE031B" w14:textId="77777777" w:rsidR="00CA76E9" w:rsidRPr="00CA76E9" w:rsidRDefault="00CA76E9" w:rsidP="00CA76E9">
            <w:pPr>
              <w:rPr>
                <w:sz w:val="26"/>
                <w:szCs w:val="26"/>
              </w:rPr>
            </w:pPr>
            <w:r w:rsidRPr="00CA76E9">
              <w:rPr>
                <w:sz w:val="26"/>
                <w:szCs w:val="26"/>
              </w:rPr>
              <w:t xml:space="preserve">Население      </w:t>
            </w:r>
          </w:p>
          <w:p w14:paraId="14F9D6BD" w14:textId="77777777" w:rsidR="00CA76E9" w:rsidRPr="00CA76E9" w:rsidRDefault="00CA76E9" w:rsidP="00CA76E9">
            <w:pPr>
              <w:rPr>
                <w:sz w:val="26"/>
                <w:szCs w:val="26"/>
              </w:rPr>
            </w:pPr>
            <w:r w:rsidRPr="00CA76E9">
              <w:rPr>
                <w:sz w:val="26"/>
                <w:szCs w:val="26"/>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FAFCAEB" w14:textId="77777777" w:rsidR="00CA76E9" w:rsidRPr="00CA76E9" w:rsidRDefault="00CA76E9" w:rsidP="00CA76E9">
            <w:pPr>
              <w:jc w:val="center"/>
              <w:rPr>
                <w:sz w:val="26"/>
                <w:szCs w:val="26"/>
              </w:rPr>
            </w:pPr>
            <w:r w:rsidRPr="00CA76E9">
              <w:rPr>
                <w:sz w:val="26"/>
                <w:szCs w:val="26"/>
              </w:rPr>
              <w:t>37,40</w:t>
            </w:r>
          </w:p>
        </w:tc>
        <w:tc>
          <w:tcPr>
            <w:tcW w:w="1276" w:type="dxa"/>
            <w:tcBorders>
              <w:top w:val="nil"/>
              <w:left w:val="nil"/>
              <w:bottom w:val="single" w:sz="4" w:space="0" w:color="auto"/>
              <w:right w:val="single" w:sz="4" w:space="0" w:color="auto"/>
            </w:tcBorders>
            <w:shd w:val="clear" w:color="000000" w:fill="FFFFFF"/>
            <w:vAlign w:val="center"/>
          </w:tcPr>
          <w:p w14:paraId="260868AF" w14:textId="77777777" w:rsidR="00CA76E9" w:rsidRPr="00CA76E9" w:rsidRDefault="00CA76E9" w:rsidP="00CA76E9">
            <w:pPr>
              <w:jc w:val="center"/>
              <w:rPr>
                <w:sz w:val="26"/>
                <w:szCs w:val="26"/>
              </w:rPr>
            </w:pPr>
            <w:r w:rsidRPr="00CA76E9">
              <w:rPr>
                <w:sz w:val="26"/>
                <w:szCs w:val="26"/>
              </w:rPr>
              <w:t>39,61</w:t>
            </w:r>
          </w:p>
        </w:tc>
        <w:tc>
          <w:tcPr>
            <w:tcW w:w="1276" w:type="dxa"/>
            <w:tcBorders>
              <w:top w:val="nil"/>
              <w:left w:val="nil"/>
              <w:bottom w:val="single" w:sz="4" w:space="0" w:color="auto"/>
              <w:right w:val="single" w:sz="4" w:space="0" w:color="auto"/>
            </w:tcBorders>
            <w:shd w:val="clear" w:color="000000" w:fill="FFFFFF"/>
            <w:vAlign w:val="center"/>
          </w:tcPr>
          <w:p w14:paraId="2BA4D280"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6D2C3291"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39CDC1C" w14:textId="77777777" w:rsidR="00CA76E9" w:rsidRPr="00CA76E9" w:rsidRDefault="00CA76E9" w:rsidP="00CA76E9">
            <w:pPr>
              <w:jc w:val="center"/>
              <w:rPr>
                <w:sz w:val="26"/>
                <w:szCs w:val="26"/>
              </w:rPr>
            </w:pPr>
            <w:r w:rsidRPr="00CA76E9">
              <w:rPr>
                <w:sz w:val="26"/>
                <w:szCs w:val="26"/>
              </w:rPr>
              <w:t>42,78</w:t>
            </w:r>
          </w:p>
        </w:tc>
        <w:tc>
          <w:tcPr>
            <w:tcW w:w="1417" w:type="dxa"/>
            <w:tcBorders>
              <w:top w:val="nil"/>
              <w:left w:val="nil"/>
              <w:bottom w:val="single" w:sz="4" w:space="0" w:color="auto"/>
              <w:right w:val="single" w:sz="4" w:space="0" w:color="auto"/>
            </w:tcBorders>
            <w:shd w:val="clear" w:color="000000" w:fill="FFFFFF"/>
            <w:vAlign w:val="center"/>
          </w:tcPr>
          <w:p w14:paraId="43B50CB1" w14:textId="77777777" w:rsidR="00CA76E9" w:rsidRPr="00CA76E9" w:rsidRDefault="00CA76E9" w:rsidP="00CA76E9">
            <w:pPr>
              <w:jc w:val="center"/>
              <w:rPr>
                <w:sz w:val="26"/>
                <w:szCs w:val="26"/>
              </w:rPr>
            </w:pPr>
            <w:r w:rsidRPr="00CA76E9">
              <w:rPr>
                <w:sz w:val="26"/>
                <w:szCs w:val="26"/>
              </w:rPr>
              <w:t>47,06</w:t>
            </w:r>
          </w:p>
        </w:tc>
        <w:tc>
          <w:tcPr>
            <w:tcW w:w="1276" w:type="dxa"/>
            <w:tcBorders>
              <w:top w:val="nil"/>
              <w:left w:val="nil"/>
              <w:bottom w:val="single" w:sz="4" w:space="0" w:color="auto"/>
              <w:right w:val="single" w:sz="4" w:space="0" w:color="auto"/>
            </w:tcBorders>
            <w:shd w:val="clear" w:color="000000" w:fill="FFFFFF"/>
            <w:vAlign w:val="center"/>
          </w:tcPr>
          <w:p w14:paraId="13B4B912" w14:textId="77777777" w:rsidR="00CA76E9" w:rsidRPr="00CA76E9" w:rsidRDefault="00CA76E9" w:rsidP="00CA76E9">
            <w:pPr>
              <w:jc w:val="center"/>
              <w:rPr>
                <w:sz w:val="26"/>
                <w:szCs w:val="26"/>
              </w:rPr>
            </w:pPr>
            <w:r w:rsidRPr="00CA76E9">
              <w:rPr>
                <w:sz w:val="26"/>
                <w:szCs w:val="26"/>
              </w:rPr>
              <w:t>47,06</w:t>
            </w:r>
          </w:p>
        </w:tc>
        <w:tc>
          <w:tcPr>
            <w:tcW w:w="1417" w:type="dxa"/>
            <w:tcBorders>
              <w:top w:val="nil"/>
              <w:left w:val="nil"/>
              <w:bottom w:val="single" w:sz="4" w:space="0" w:color="auto"/>
              <w:right w:val="single" w:sz="4" w:space="0" w:color="auto"/>
            </w:tcBorders>
            <w:shd w:val="clear" w:color="000000" w:fill="FFFFFF"/>
            <w:vAlign w:val="center"/>
          </w:tcPr>
          <w:p w14:paraId="172CA80E" w14:textId="77777777" w:rsidR="00CA76E9" w:rsidRPr="00CA76E9" w:rsidRDefault="00CA76E9" w:rsidP="00CA76E9">
            <w:pPr>
              <w:jc w:val="center"/>
              <w:rPr>
                <w:sz w:val="26"/>
                <w:szCs w:val="26"/>
              </w:rPr>
            </w:pPr>
            <w:r w:rsidRPr="00CA76E9">
              <w:rPr>
                <w:sz w:val="26"/>
                <w:szCs w:val="26"/>
              </w:rPr>
              <w:t>51,77</w:t>
            </w:r>
          </w:p>
        </w:tc>
        <w:tc>
          <w:tcPr>
            <w:tcW w:w="1276" w:type="dxa"/>
            <w:tcBorders>
              <w:top w:val="nil"/>
              <w:left w:val="nil"/>
              <w:bottom w:val="single" w:sz="4" w:space="0" w:color="auto"/>
              <w:right w:val="single" w:sz="4" w:space="0" w:color="auto"/>
            </w:tcBorders>
            <w:shd w:val="clear" w:color="000000" w:fill="FFFFFF"/>
            <w:vAlign w:val="center"/>
          </w:tcPr>
          <w:p w14:paraId="2737E3A0" w14:textId="77777777" w:rsidR="00CA76E9" w:rsidRPr="00CA76E9" w:rsidRDefault="00CA76E9" w:rsidP="00CA76E9">
            <w:pPr>
              <w:jc w:val="center"/>
              <w:rPr>
                <w:sz w:val="26"/>
                <w:szCs w:val="26"/>
              </w:rPr>
            </w:pPr>
            <w:r w:rsidRPr="00CA76E9">
              <w:rPr>
                <w:sz w:val="26"/>
                <w:szCs w:val="26"/>
              </w:rPr>
              <w:t>51,77</w:t>
            </w:r>
          </w:p>
        </w:tc>
        <w:tc>
          <w:tcPr>
            <w:tcW w:w="1276" w:type="dxa"/>
            <w:tcBorders>
              <w:top w:val="nil"/>
              <w:left w:val="nil"/>
              <w:bottom w:val="single" w:sz="4" w:space="0" w:color="auto"/>
              <w:right w:val="single" w:sz="4" w:space="0" w:color="auto"/>
            </w:tcBorders>
            <w:shd w:val="clear" w:color="000000" w:fill="FFFFFF"/>
            <w:vAlign w:val="center"/>
          </w:tcPr>
          <w:p w14:paraId="26242FFE" w14:textId="77777777" w:rsidR="00CA76E9" w:rsidRPr="00CA76E9" w:rsidRDefault="00CA76E9" w:rsidP="00CA76E9">
            <w:pPr>
              <w:jc w:val="center"/>
              <w:rPr>
                <w:sz w:val="26"/>
                <w:szCs w:val="26"/>
              </w:rPr>
            </w:pPr>
            <w:r w:rsidRPr="00CA76E9">
              <w:rPr>
                <w:sz w:val="26"/>
                <w:szCs w:val="26"/>
              </w:rPr>
              <w:t>56,78</w:t>
            </w:r>
          </w:p>
        </w:tc>
      </w:tr>
      <w:tr w:rsidR="00CA76E9" w:rsidRPr="00CA76E9" w14:paraId="43DED9F3"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1EFDB2B" w14:textId="77777777" w:rsidR="00CA76E9" w:rsidRPr="00CA76E9" w:rsidRDefault="00CA76E9" w:rsidP="00CA76E9">
            <w:pPr>
              <w:jc w:val="center"/>
              <w:rPr>
                <w:sz w:val="26"/>
                <w:szCs w:val="26"/>
              </w:rPr>
            </w:pPr>
            <w:r w:rsidRPr="00CA76E9">
              <w:rPr>
                <w:sz w:val="26"/>
                <w:szCs w:val="26"/>
              </w:rPr>
              <w:t>1.2.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29B7E16E" w14:textId="77777777" w:rsidR="00CA76E9" w:rsidRPr="00CA76E9" w:rsidRDefault="00CA76E9" w:rsidP="00CA76E9">
            <w:pPr>
              <w:rPr>
                <w:sz w:val="26"/>
                <w:szCs w:val="26"/>
              </w:rPr>
            </w:pPr>
            <w:r w:rsidRPr="00CA76E9">
              <w:rPr>
                <w:sz w:val="26"/>
                <w:szCs w:val="26"/>
              </w:rPr>
              <w:t xml:space="preserve">Прочие потребители  </w:t>
            </w:r>
          </w:p>
          <w:p w14:paraId="0E500684" w14:textId="77777777" w:rsidR="00CA76E9" w:rsidRPr="00CA76E9" w:rsidRDefault="00CA76E9" w:rsidP="00CA76E9">
            <w:pPr>
              <w:rPr>
                <w:sz w:val="26"/>
                <w:szCs w:val="26"/>
              </w:rPr>
            </w:pPr>
            <w:r w:rsidRPr="00CA76E9">
              <w:rPr>
                <w:sz w:val="26"/>
                <w:szCs w:val="26"/>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2F16A95B" w14:textId="77777777" w:rsidR="00CA76E9" w:rsidRPr="00CA76E9" w:rsidRDefault="00CA76E9" w:rsidP="00CA76E9">
            <w:pPr>
              <w:jc w:val="center"/>
              <w:rPr>
                <w:sz w:val="26"/>
                <w:szCs w:val="26"/>
              </w:rPr>
            </w:pPr>
            <w:r w:rsidRPr="00CA76E9">
              <w:rPr>
                <w:sz w:val="26"/>
                <w:szCs w:val="26"/>
              </w:rPr>
              <w:t>37,40</w:t>
            </w:r>
          </w:p>
        </w:tc>
        <w:tc>
          <w:tcPr>
            <w:tcW w:w="1276" w:type="dxa"/>
            <w:tcBorders>
              <w:top w:val="nil"/>
              <w:left w:val="nil"/>
              <w:bottom w:val="single" w:sz="4" w:space="0" w:color="auto"/>
              <w:right w:val="single" w:sz="4" w:space="0" w:color="auto"/>
            </w:tcBorders>
            <w:shd w:val="clear" w:color="000000" w:fill="FFFFFF"/>
            <w:vAlign w:val="center"/>
          </w:tcPr>
          <w:p w14:paraId="136BD2C4" w14:textId="77777777" w:rsidR="00CA76E9" w:rsidRPr="00CA76E9" w:rsidRDefault="00CA76E9" w:rsidP="00CA76E9">
            <w:pPr>
              <w:jc w:val="center"/>
              <w:rPr>
                <w:sz w:val="26"/>
                <w:szCs w:val="26"/>
              </w:rPr>
            </w:pPr>
            <w:r w:rsidRPr="00CA76E9">
              <w:rPr>
                <w:sz w:val="26"/>
                <w:szCs w:val="26"/>
              </w:rPr>
              <w:t>39,61</w:t>
            </w:r>
          </w:p>
        </w:tc>
        <w:tc>
          <w:tcPr>
            <w:tcW w:w="1276" w:type="dxa"/>
            <w:tcBorders>
              <w:top w:val="nil"/>
              <w:left w:val="nil"/>
              <w:bottom w:val="single" w:sz="4" w:space="0" w:color="auto"/>
              <w:right w:val="single" w:sz="4" w:space="0" w:color="auto"/>
            </w:tcBorders>
            <w:shd w:val="clear" w:color="000000" w:fill="FFFFFF"/>
            <w:vAlign w:val="center"/>
          </w:tcPr>
          <w:p w14:paraId="2A81605A"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405A2A8C"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E1F0C22" w14:textId="77777777" w:rsidR="00CA76E9" w:rsidRPr="00CA76E9" w:rsidRDefault="00CA76E9" w:rsidP="00CA76E9">
            <w:pPr>
              <w:jc w:val="center"/>
              <w:rPr>
                <w:sz w:val="26"/>
                <w:szCs w:val="26"/>
              </w:rPr>
            </w:pPr>
            <w:r w:rsidRPr="00CA76E9">
              <w:rPr>
                <w:sz w:val="26"/>
                <w:szCs w:val="26"/>
              </w:rPr>
              <w:t>42,78</w:t>
            </w:r>
          </w:p>
        </w:tc>
        <w:tc>
          <w:tcPr>
            <w:tcW w:w="1417" w:type="dxa"/>
            <w:tcBorders>
              <w:top w:val="nil"/>
              <w:left w:val="nil"/>
              <w:bottom w:val="single" w:sz="4" w:space="0" w:color="auto"/>
              <w:right w:val="single" w:sz="4" w:space="0" w:color="auto"/>
            </w:tcBorders>
            <w:shd w:val="clear" w:color="000000" w:fill="FFFFFF"/>
            <w:vAlign w:val="center"/>
          </w:tcPr>
          <w:p w14:paraId="682154EF" w14:textId="77777777" w:rsidR="00CA76E9" w:rsidRPr="00CA76E9" w:rsidRDefault="00CA76E9" w:rsidP="00CA76E9">
            <w:pPr>
              <w:jc w:val="center"/>
              <w:rPr>
                <w:sz w:val="26"/>
                <w:szCs w:val="26"/>
              </w:rPr>
            </w:pPr>
            <w:r w:rsidRPr="00CA76E9">
              <w:rPr>
                <w:sz w:val="26"/>
                <w:szCs w:val="26"/>
              </w:rPr>
              <w:t>47,06</w:t>
            </w:r>
          </w:p>
        </w:tc>
        <w:tc>
          <w:tcPr>
            <w:tcW w:w="1276" w:type="dxa"/>
            <w:tcBorders>
              <w:top w:val="nil"/>
              <w:left w:val="nil"/>
              <w:bottom w:val="single" w:sz="4" w:space="0" w:color="auto"/>
              <w:right w:val="single" w:sz="4" w:space="0" w:color="auto"/>
            </w:tcBorders>
            <w:shd w:val="clear" w:color="000000" w:fill="FFFFFF"/>
            <w:vAlign w:val="center"/>
          </w:tcPr>
          <w:p w14:paraId="61C433D5" w14:textId="77777777" w:rsidR="00CA76E9" w:rsidRPr="00CA76E9" w:rsidRDefault="00CA76E9" w:rsidP="00CA76E9">
            <w:pPr>
              <w:jc w:val="center"/>
              <w:rPr>
                <w:sz w:val="26"/>
                <w:szCs w:val="26"/>
              </w:rPr>
            </w:pPr>
            <w:r w:rsidRPr="00CA76E9">
              <w:rPr>
                <w:sz w:val="26"/>
                <w:szCs w:val="26"/>
              </w:rPr>
              <w:t>47,06</w:t>
            </w:r>
          </w:p>
        </w:tc>
        <w:tc>
          <w:tcPr>
            <w:tcW w:w="1417" w:type="dxa"/>
            <w:tcBorders>
              <w:top w:val="nil"/>
              <w:left w:val="nil"/>
              <w:bottom w:val="single" w:sz="4" w:space="0" w:color="auto"/>
              <w:right w:val="single" w:sz="4" w:space="0" w:color="auto"/>
            </w:tcBorders>
            <w:shd w:val="clear" w:color="000000" w:fill="FFFFFF"/>
            <w:vAlign w:val="center"/>
          </w:tcPr>
          <w:p w14:paraId="3F055882" w14:textId="77777777" w:rsidR="00CA76E9" w:rsidRPr="00CA76E9" w:rsidRDefault="00CA76E9" w:rsidP="00CA76E9">
            <w:pPr>
              <w:jc w:val="center"/>
              <w:rPr>
                <w:sz w:val="26"/>
                <w:szCs w:val="26"/>
              </w:rPr>
            </w:pPr>
            <w:r w:rsidRPr="00CA76E9">
              <w:rPr>
                <w:sz w:val="26"/>
                <w:szCs w:val="26"/>
              </w:rPr>
              <w:t>51,77</w:t>
            </w:r>
          </w:p>
        </w:tc>
        <w:tc>
          <w:tcPr>
            <w:tcW w:w="1276" w:type="dxa"/>
            <w:tcBorders>
              <w:top w:val="nil"/>
              <w:left w:val="nil"/>
              <w:bottom w:val="single" w:sz="4" w:space="0" w:color="auto"/>
              <w:right w:val="single" w:sz="4" w:space="0" w:color="auto"/>
            </w:tcBorders>
            <w:shd w:val="clear" w:color="000000" w:fill="FFFFFF"/>
            <w:vAlign w:val="center"/>
          </w:tcPr>
          <w:p w14:paraId="4B213CCE" w14:textId="77777777" w:rsidR="00CA76E9" w:rsidRPr="00CA76E9" w:rsidRDefault="00CA76E9" w:rsidP="00CA76E9">
            <w:pPr>
              <w:jc w:val="center"/>
              <w:rPr>
                <w:sz w:val="26"/>
                <w:szCs w:val="26"/>
              </w:rPr>
            </w:pPr>
            <w:r w:rsidRPr="00CA76E9">
              <w:rPr>
                <w:sz w:val="26"/>
                <w:szCs w:val="26"/>
              </w:rPr>
              <w:t>51,77</w:t>
            </w:r>
          </w:p>
        </w:tc>
        <w:tc>
          <w:tcPr>
            <w:tcW w:w="1276" w:type="dxa"/>
            <w:tcBorders>
              <w:top w:val="nil"/>
              <w:left w:val="nil"/>
              <w:bottom w:val="single" w:sz="4" w:space="0" w:color="auto"/>
              <w:right w:val="single" w:sz="4" w:space="0" w:color="auto"/>
            </w:tcBorders>
            <w:shd w:val="clear" w:color="000000" w:fill="FFFFFF"/>
            <w:vAlign w:val="center"/>
          </w:tcPr>
          <w:p w14:paraId="552692E9" w14:textId="77777777" w:rsidR="00CA76E9" w:rsidRPr="00CA76E9" w:rsidRDefault="00CA76E9" w:rsidP="00CA76E9">
            <w:pPr>
              <w:jc w:val="center"/>
              <w:rPr>
                <w:sz w:val="26"/>
                <w:szCs w:val="26"/>
              </w:rPr>
            </w:pPr>
            <w:r w:rsidRPr="00CA76E9">
              <w:rPr>
                <w:sz w:val="26"/>
                <w:szCs w:val="26"/>
              </w:rPr>
              <w:t>56,78</w:t>
            </w:r>
          </w:p>
        </w:tc>
      </w:tr>
      <w:tr w:rsidR="00CA76E9" w:rsidRPr="00CA76E9" w14:paraId="37DB398A" w14:textId="77777777" w:rsidTr="00492F25">
        <w:trPr>
          <w:trHeight w:val="53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5C08EE" w14:textId="77777777" w:rsidR="00CA76E9" w:rsidRPr="00CA76E9" w:rsidRDefault="00CA76E9" w:rsidP="00CA76E9">
            <w:pPr>
              <w:jc w:val="center"/>
              <w:rPr>
                <w:sz w:val="26"/>
                <w:szCs w:val="26"/>
              </w:rPr>
            </w:pPr>
            <w:r w:rsidRPr="00CA76E9">
              <w:rPr>
                <w:sz w:val="26"/>
                <w:szCs w:val="26"/>
              </w:rPr>
              <w:t>1.3.</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00CF8182" w14:textId="77777777" w:rsidR="00CA76E9" w:rsidRPr="00CA76E9" w:rsidRDefault="00CA76E9" w:rsidP="00CA76E9">
            <w:pPr>
              <w:rPr>
                <w:sz w:val="26"/>
                <w:szCs w:val="26"/>
              </w:rPr>
            </w:pPr>
            <w:r w:rsidRPr="00CA76E9">
              <w:rPr>
                <w:sz w:val="26"/>
                <w:szCs w:val="26"/>
              </w:rPr>
              <w:t xml:space="preserve">Население      </w:t>
            </w:r>
          </w:p>
          <w:p w14:paraId="33A8130C" w14:textId="77777777" w:rsidR="00CA76E9" w:rsidRPr="00CA76E9" w:rsidRDefault="00CA76E9" w:rsidP="00CA76E9">
            <w:pPr>
              <w:rPr>
                <w:sz w:val="26"/>
                <w:szCs w:val="26"/>
              </w:rPr>
            </w:pPr>
            <w:r w:rsidRPr="00CA76E9">
              <w:rPr>
                <w:sz w:val="26"/>
                <w:szCs w:val="26"/>
              </w:rPr>
              <w:t xml:space="preserve">(с </w:t>
            </w:r>
            <w:proofErr w:type="gramStart"/>
            <w:r w:rsidRPr="00CA76E9">
              <w:rPr>
                <w:sz w:val="26"/>
                <w:szCs w:val="26"/>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51EF7D64"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6BAA35FC"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7BE6062B" w14:textId="77777777" w:rsidR="00CA76E9" w:rsidRPr="00CA76E9" w:rsidRDefault="00CA76E9" w:rsidP="00CA76E9">
            <w:pPr>
              <w:jc w:val="center"/>
              <w:rPr>
                <w:sz w:val="26"/>
                <w:szCs w:val="26"/>
              </w:rPr>
            </w:pPr>
            <w:r w:rsidRPr="00CA76E9">
              <w:rPr>
                <w:sz w:val="26"/>
                <w:szCs w:val="26"/>
              </w:rPr>
              <w:t>41,59</w:t>
            </w:r>
          </w:p>
        </w:tc>
        <w:tc>
          <w:tcPr>
            <w:tcW w:w="1276" w:type="dxa"/>
            <w:tcBorders>
              <w:top w:val="nil"/>
              <w:left w:val="nil"/>
              <w:bottom w:val="single" w:sz="4" w:space="0" w:color="auto"/>
              <w:right w:val="single" w:sz="4" w:space="0" w:color="auto"/>
            </w:tcBorders>
            <w:shd w:val="clear" w:color="000000" w:fill="FFFFFF"/>
            <w:vAlign w:val="center"/>
          </w:tcPr>
          <w:p w14:paraId="4287A91D" w14:textId="77777777" w:rsidR="00CA76E9" w:rsidRPr="00CA76E9" w:rsidRDefault="00CA76E9" w:rsidP="00CA76E9">
            <w:pPr>
              <w:jc w:val="center"/>
              <w:rPr>
                <w:sz w:val="26"/>
                <w:szCs w:val="26"/>
              </w:rPr>
            </w:pPr>
            <w:r w:rsidRPr="00CA76E9">
              <w:rPr>
                <w:sz w:val="26"/>
                <w:szCs w:val="26"/>
              </w:rPr>
              <w:t>47,21</w:t>
            </w:r>
          </w:p>
        </w:tc>
        <w:tc>
          <w:tcPr>
            <w:tcW w:w="1276" w:type="dxa"/>
            <w:tcBorders>
              <w:top w:val="nil"/>
              <w:left w:val="nil"/>
              <w:bottom w:val="single" w:sz="4" w:space="0" w:color="auto"/>
              <w:right w:val="single" w:sz="4" w:space="0" w:color="auto"/>
            </w:tcBorders>
            <w:shd w:val="clear" w:color="000000" w:fill="FFFFFF"/>
            <w:vAlign w:val="center"/>
          </w:tcPr>
          <w:p w14:paraId="696FA35C"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7ADAFADA"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3DD675C1"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677050FE"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ADFFEFB"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E45D3CD" w14:textId="77777777" w:rsidR="00CA76E9" w:rsidRPr="00CA76E9" w:rsidRDefault="00CA76E9" w:rsidP="00CA76E9">
            <w:pPr>
              <w:jc w:val="center"/>
              <w:rPr>
                <w:sz w:val="26"/>
                <w:szCs w:val="26"/>
              </w:rPr>
            </w:pPr>
            <w:r w:rsidRPr="00CA76E9">
              <w:rPr>
                <w:sz w:val="26"/>
                <w:szCs w:val="26"/>
              </w:rPr>
              <w:t>х</w:t>
            </w:r>
          </w:p>
        </w:tc>
      </w:tr>
      <w:tr w:rsidR="00CA76E9" w:rsidRPr="00CA76E9" w14:paraId="3A4153CD"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3B2358" w14:textId="77777777" w:rsidR="00CA76E9" w:rsidRPr="00CA76E9" w:rsidRDefault="00CA76E9" w:rsidP="00CA76E9">
            <w:pPr>
              <w:jc w:val="center"/>
              <w:rPr>
                <w:sz w:val="26"/>
                <w:szCs w:val="26"/>
              </w:rPr>
            </w:pPr>
            <w:r w:rsidRPr="00CA76E9">
              <w:rPr>
                <w:sz w:val="26"/>
                <w:szCs w:val="26"/>
              </w:rPr>
              <w:t>1.4.</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27C7DA5C" w14:textId="77777777" w:rsidR="00CA76E9" w:rsidRPr="00CA76E9" w:rsidRDefault="00CA76E9" w:rsidP="00CA76E9">
            <w:pPr>
              <w:rPr>
                <w:sz w:val="26"/>
                <w:szCs w:val="26"/>
              </w:rPr>
            </w:pPr>
            <w:r w:rsidRPr="00CA76E9">
              <w:rPr>
                <w:sz w:val="26"/>
                <w:szCs w:val="26"/>
              </w:rPr>
              <w:t xml:space="preserve">Прочие потребители  </w:t>
            </w:r>
          </w:p>
          <w:p w14:paraId="3910CAC6" w14:textId="77777777" w:rsidR="00CA76E9" w:rsidRPr="00CA76E9" w:rsidRDefault="00CA76E9" w:rsidP="00CA76E9">
            <w:pPr>
              <w:rPr>
                <w:sz w:val="26"/>
                <w:szCs w:val="26"/>
              </w:rPr>
            </w:pPr>
            <w:r w:rsidRPr="00CA76E9">
              <w:rPr>
                <w:sz w:val="26"/>
                <w:szCs w:val="26"/>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3FCF1E" w14:textId="77777777" w:rsidR="00CA76E9" w:rsidRPr="00CA76E9" w:rsidRDefault="00CA76E9" w:rsidP="00CA76E9">
            <w:pPr>
              <w:jc w:val="center"/>
              <w:rPr>
                <w:sz w:val="26"/>
                <w:szCs w:val="26"/>
              </w:rPr>
            </w:pPr>
            <w:r w:rsidRPr="00CA76E9">
              <w:rPr>
                <w:sz w:val="26"/>
                <w:szCs w:val="26"/>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EF98CCA" w14:textId="77777777" w:rsidR="00CA76E9" w:rsidRPr="00CA76E9" w:rsidRDefault="00CA76E9" w:rsidP="00CA76E9">
            <w:pPr>
              <w:jc w:val="center"/>
              <w:rPr>
                <w:sz w:val="26"/>
                <w:szCs w:val="26"/>
              </w:rPr>
            </w:pPr>
            <w:r w:rsidRPr="00CA76E9">
              <w:rPr>
                <w:sz w:val="26"/>
                <w:szCs w:val="26"/>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9AE186" w14:textId="77777777" w:rsidR="00CA76E9" w:rsidRPr="00CA76E9" w:rsidRDefault="00CA76E9" w:rsidP="00CA76E9">
            <w:pPr>
              <w:jc w:val="center"/>
              <w:rPr>
                <w:sz w:val="26"/>
                <w:szCs w:val="26"/>
              </w:rPr>
            </w:pPr>
            <w:r w:rsidRPr="00CA76E9">
              <w:rPr>
                <w:sz w:val="26"/>
                <w:szCs w:val="26"/>
              </w:rPr>
              <w:t>39,61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CA97BC" w14:textId="77777777" w:rsidR="00CA76E9" w:rsidRPr="00CA76E9" w:rsidRDefault="00CA76E9" w:rsidP="00CA76E9">
            <w:pPr>
              <w:jc w:val="center"/>
              <w:rPr>
                <w:sz w:val="26"/>
                <w:szCs w:val="26"/>
              </w:rPr>
            </w:pPr>
            <w:r w:rsidRPr="00CA76E9">
              <w:rPr>
                <w:sz w:val="26"/>
                <w:szCs w:val="26"/>
              </w:rPr>
              <w:t>44,96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2C0121" w14:textId="77777777" w:rsidR="00CA76E9" w:rsidRPr="00CA76E9" w:rsidRDefault="00CA76E9" w:rsidP="00CA76E9">
            <w:pPr>
              <w:jc w:val="center"/>
              <w:rPr>
                <w:sz w:val="26"/>
                <w:szCs w:val="26"/>
              </w:rPr>
            </w:pPr>
            <w:r w:rsidRPr="00CA76E9">
              <w:rPr>
                <w:sz w:val="26"/>
                <w:szCs w:val="26"/>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C343650" w14:textId="77777777" w:rsidR="00CA76E9" w:rsidRPr="00CA76E9" w:rsidRDefault="00CA76E9" w:rsidP="00CA76E9">
            <w:pPr>
              <w:jc w:val="center"/>
              <w:rPr>
                <w:sz w:val="26"/>
                <w:szCs w:val="26"/>
              </w:rPr>
            </w:pPr>
            <w:r w:rsidRPr="00CA76E9">
              <w:rPr>
                <w:sz w:val="26"/>
                <w:szCs w:val="26"/>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14877D" w14:textId="77777777" w:rsidR="00CA76E9" w:rsidRPr="00CA76E9" w:rsidRDefault="00CA76E9" w:rsidP="00CA76E9">
            <w:pPr>
              <w:jc w:val="center"/>
              <w:rPr>
                <w:sz w:val="26"/>
                <w:szCs w:val="26"/>
              </w:rPr>
            </w:pPr>
            <w:r w:rsidRPr="00CA76E9">
              <w:rPr>
                <w:sz w:val="26"/>
                <w:szCs w:val="26"/>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09E7384" w14:textId="77777777" w:rsidR="00CA76E9" w:rsidRPr="00CA76E9" w:rsidRDefault="00CA76E9" w:rsidP="00CA76E9">
            <w:pPr>
              <w:jc w:val="center"/>
              <w:rPr>
                <w:sz w:val="26"/>
                <w:szCs w:val="26"/>
              </w:rPr>
            </w:pPr>
            <w:r w:rsidRPr="00CA76E9">
              <w:rPr>
                <w:sz w:val="26"/>
                <w:szCs w:val="26"/>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C27621" w14:textId="77777777" w:rsidR="00CA76E9" w:rsidRPr="00CA76E9" w:rsidRDefault="00CA76E9" w:rsidP="00CA76E9">
            <w:pPr>
              <w:jc w:val="center"/>
              <w:rPr>
                <w:sz w:val="26"/>
                <w:szCs w:val="26"/>
              </w:rPr>
            </w:pPr>
            <w:r w:rsidRPr="00CA76E9">
              <w:rPr>
                <w:sz w:val="26"/>
                <w:szCs w:val="26"/>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3AAE65" w14:textId="77777777" w:rsidR="00CA76E9" w:rsidRPr="00CA76E9" w:rsidRDefault="00CA76E9" w:rsidP="00CA76E9">
            <w:pPr>
              <w:jc w:val="center"/>
              <w:rPr>
                <w:sz w:val="26"/>
                <w:szCs w:val="26"/>
              </w:rPr>
            </w:pPr>
            <w:r w:rsidRPr="00CA76E9">
              <w:rPr>
                <w:sz w:val="26"/>
                <w:szCs w:val="26"/>
              </w:rPr>
              <w:t>х</w:t>
            </w:r>
          </w:p>
        </w:tc>
      </w:tr>
      <w:tr w:rsidR="00CA76E9" w:rsidRPr="00CA76E9" w14:paraId="52EB491C" w14:textId="77777777" w:rsidTr="00492F25">
        <w:trPr>
          <w:trHeight w:val="66"/>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738A3A8" w14:textId="77777777" w:rsidR="00CA76E9" w:rsidRPr="00CA76E9" w:rsidRDefault="00CA76E9" w:rsidP="00CA76E9">
            <w:pPr>
              <w:jc w:val="center"/>
              <w:rPr>
                <w:sz w:val="26"/>
                <w:szCs w:val="26"/>
              </w:rPr>
            </w:pPr>
            <w:r w:rsidRPr="00CA76E9">
              <w:rPr>
                <w:sz w:val="26"/>
                <w:szCs w:val="26"/>
              </w:rPr>
              <w:t xml:space="preserve">2. Водоотведение </w:t>
            </w:r>
          </w:p>
        </w:tc>
      </w:tr>
      <w:tr w:rsidR="00CA76E9" w:rsidRPr="00CA76E9" w14:paraId="3097BC86"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760925D" w14:textId="77777777" w:rsidR="00CA76E9" w:rsidRPr="00CA76E9" w:rsidRDefault="00CA76E9" w:rsidP="00CA76E9">
            <w:pPr>
              <w:jc w:val="center"/>
              <w:rPr>
                <w:sz w:val="26"/>
                <w:szCs w:val="26"/>
              </w:rPr>
            </w:pPr>
            <w:r w:rsidRPr="00CA76E9">
              <w:rPr>
                <w:sz w:val="26"/>
                <w:szCs w:val="26"/>
              </w:rPr>
              <w:t>2.1.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3EDBAF6F" w14:textId="77777777" w:rsidR="00CA76E9" w:rsidRPr="00CA76E9" w:rsidRDefault="00CA76E9" w:rsidP="00CA76E9">
            <w:pPr>
              <w:rPr>
                <w:sz w:val="26"/>
                <w:szCs w:val="26"/>
              </w:rPr>
            </w:pPr>
            <w:r w:rsidRPr="00CA76E9">
              <w:rPr>
                <w:sz w:val="26"/>
                <w:szCs w:val="26"/>
              </w:rPr>
              <w:t xml:space="preserve">Население   </w:t>
            </w:r>
          </w:p>
          <w:p w14:paraId="0CE61144" w14:textId="77777777" w:rsidR="00CA76E9" w:rsidRPr="00CA76E9" w:rsidRDefault="00CA76E9" w:rsidP="00CA76E9">
            <w:pPr>
              <w:rPr>
                <w:sz w:val="26"/>
                <w:szCs w:val="26"/>
              </w:rPr>
            </w:pPr>
            <w:r w:rsidRPr="00CA76E9">
              <w:rPr>
                <w:sz w:val="26"/>
                <w:szCs w:val="26"/>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1310C4E" w14:textId="77777777" w:rsidR="00CA76E9" w:rsidRPr="00CA76E9" w:rsidRDefault="00CA76E9" w:rsidP="00CA76E9">
            <w:pPr>
              <w:jc w:val="center"/>
              <w:rPr>
                <w:sz w:val="26"/>
                <w:szCs w:val="26"/>
              </w:rPr>
            </w:pPr>
            <w:r w:rsidRPr="00CA76E9">
              <w:rPr>
                <w:sz w:val="26"/>
                <w:szCs w:val="26"/>
              </w:rPr>
              <w:t>32,56</w:t>
            </w:r>
          </w:p>
        </w:tc>
        <w:tc>
          <w:tcPr>
            <w:tcW w:w="1276" w:type="dxa"/>
            <w:tcBorders>
              <w:top w:val="nil"/>
              <w:left w:val="nil"/>
              <w:bottom w:val="single" w:sz="4" w:space="0" w:color="auto"/>
              <w:right w:val="single" w:sz="4" w:space="0" w:color="auto"/>
            </w:tcBorders>
            <w:shd w:val="clear" w:color="000000" w:fill="FFFFFF"/>
            <w:vAlign w:val="center"/>
          </w:tcPr>
          <w:p w14:paraId="01B20BCB" w14:textId="77777777" w:rsidR="00CA76E9" w:rsidRPr="00CA76E9" w:rsidRDefault="00CA76E9" w:rsidP="00CA76E9">
            <w:pPr>
              <w:jc w:val="center"/>
              <w:rPr>
                <w:sz w:val="26"/>
                <w:szCs w:val="26"/>
              </w:rPr>
            </w:pPr>
            <w:r w:rsidRPr="00CA76E9">
              <w:rPr>
                <w:sz w:val="26"/>
                <w:szCs w:val="26"/>
              </w:rPr>
              <w:t>37,10</w:t>
            </w:r>
          </w:p>
        </w:tc>
        <w:tc>
          <w:tcPr>
            <w:tcW w:w="1276" w:type="dxa"/>
            <w:tcBorders>
              <w:top w:val="nil"/>
              <w:left w:val="nil"/>
              <w:bottom w:val="single" w:sz="4" w:space="0" w:color="auto"/>
              <w:right w:val="single" w:sz="4" w:space="0" w:color="auto"/>
            </w:tcBorders>
            <w:shd w:val="clear" w:color="000000" w:fill="FFFFFF"/>
            <w:vAlign w:val="center"/>
          </w:tcPr>
          <w:p w14:paraId="267B1D2D"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C1B0431"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137CA92A" w14:textId="77777777" w:rsidR="00CA76E9" w:rsidRPr="00CA76E9" w:rsidRDefault="00CA76E9" w:rsidP="00CA76E9">
            <w:pPr>
              <w:jc w:val="center"/>
              <w:rPr>
                <w:sz w:val="26"/>
                <w:szCs w:val="26"/>
              </w:rPr>
            </w:pPr>
            <w:r w:rsidRPr="00CA76E9">
              <w:rPr>
                <w:sz w:val="26"/>
                <w:szCs w:val="26"/>
              </w:rPr>
              <w:t>40,44</w:t>
            </w:r>
          </w:p>
        </w:tc>
        <w:tc>
          <w:tcPr>
            <w:tcW w:w="1417" w:type="dxa"/>
            <w:tcBorders>
              <w:top w:val="nil"/>
              <w:left w:val="nil"/>
              <w:bottom w:val="single" w:sz="4" w:space="0" w:color="auto"/>
              <w:right w:val="single" w:sz="4" w:space="0" w:color="auto"/>
            </w:tcBorders>
            <w:shd w:val="clear" w:color="000000" w:fill="FFFFFF"/>
            <w:vAlign w:val="center"/>
          </w:tcPr>
          <w:p w14:paraId="3072702C" w14:textId="77777777" w:rsidR="00CA76E9" w:rsidRPr="00CA76E9" w:rsidRDefault="00CA76E9" w:rsidP="00CA76E9">
            <w:pPr>
              <w:jc w:val="center"/>
              <w:rPr>
                <w:sz w:val="26"/>
                <w:szCs w:val="26"/>
              </w:rPr>
            </w:pPr>
            <w:r w:rsidRPr="00CA76E9">
              <w:rPr>
                <w:sz w:val="26"/>
                <w:szCs w:val="26"/>
              </w:rPr>
              <w:t>44,48</w:t>
            </w:r>
          </w:p>
        </w:tc>
        <w:tc>
          <w:tcPr>
            <w:tcW w:w="1276" w:type="dxa"/>
            <w:tcBorders>
              <w:top w:val="nil"/>
              <w:left w:val="nil"/>
              <w:bottom w:val="single" w:sz="4" w:space="0" w:color="auto"/>
              <w:right w:val="single" w:sz="4" w:space="0" w:color="auto"/>
            </w:tcBorders>
            <w:shd w:val="clear" w:color="000000" w:fill="FFFFFF"/>
            <w:vAlign w:val="center"/>
          </w:tcPr>
          <w:p w14:paraId="31461F80" w14:textId="77777777" w:rsidR="00CA76E9" w:rsidRPr="00CA76E9" w:rsidRDefault="00CA76E9" w:rsidP="00CA76E9">
            <w:pPr>
              <w:jc w:val="center"/>
              <w:rPr>
                <w:sz w:val="26"/>
                <w:szCs w:val="26"/>
              </w:rPr>
            </w:pPr>
            <w:r w:rsidRPr="00CA76E9">
              <w:rPr>
                <w:sz w:val="26"/>
                <w:szCs w:val="26"/>
              </w:rPr>
              <w:t>44,48</w:t>
            </w:r>
          </w:p>
        </w:tc>
        <w:tc>
          <w:tcPr>
            <w:tcW w:w="1417" w:type="dxa"/>
            <w:tcBorders>
              <w:top w:val="nil"/>
              <w:left w:val="nil"/>
              <w:bottom w:val="single" w:sz="4" w:space="0" w:color="auto"/>
              <w:right w:val="single" w:sz="4" w:space="0" w:color="auto"/>
            </w:tcBorders>
            <w:shd w:val="clear" w:color="000000" w:fill="FFFFFF"/>
            <w:vAlign w:val="center"/>
          </w:tcPr>
          <w:p w14:paraId="6A335155" w14:textId="77777777" w:rsidR="00CA76E9" w:rsidRPr="00CA76E9" w:rsidRDefault="00CA76E9" w:rsidP="00CA76E9">
            <w:pPr>
              <w:jc w:val="center"/>
              <w:rPr>
                <w:sz w:val="26"/>
                <w:szCs w:val="26"/>
              </w:rPr>
            </w:pPr>
            <w:r w:rsidRPr="00CA76E9">
              <w:rPr>
                <w:sz w:val="26"/>
                <w:szCs w:val="26"/>
              </w:rPr>
              <w:t>47,93</w:t>
            </w:r>
          </w:p>
        </w:tc>
        <w:tc>
          <w:tcPr>
            <w:tcW w:w="1276" w:type="dxa"/>
            <w:tcBorders>
              <w:top w:val="nil"/>
              <w:left w:val="nil"/>
              <w:bottom w:val="single" w:sz="4" w:space="0" w:color="auto"/>
              <w:right w:val="single" w:sz="4" w:space="0" w:color="auto"/>
            </w:tcBorders>
            <w:shd w:val="clear" w:color="000000" w:fill="FFFFFF"/>
            <w:vAlign w:val="center"/>
          </w:tcPr>
          <w:p w14:paraId="4DC40FEE" w14:textId="77777777" w:rsidR="00CA76E9" w:rsidRPr="00CA76E9" w:rsidRDefault="00CA76E9" w:rsidP="00CA76E9">
            <w:pPr>
              <w:jc w:val="center"/>
              <w:rPr>
                <w:sz w:val="26"/>
                <w:szCs w:val="26"/>
              </w:rPr>
            </w:pPr>
            <w:r w:rsidRPr="00CA76E9">
              <w:rPr>
                <w:sz w:val="26"/>
                <w:szCs w:val="26"/>
              </w:rPr>
              <w:t>47,93</w:t>
            </w:r>
          </w:p>
        </w:tc>
        <w:tc>
          <w:tcPr>
            <w:tcW w:w="1276" w:type="dxa"/>
            <w:tcBorders>
              <w:top w:val="nil"/>
              <w:left w:val="nil"/>
              <w:bottom w:val="single" w:sz="4" w:space="0" w:color="auto"/>
              <w:right w:val="single" w:sz="4" w:space="0" w:color="auto"/>
            </w:tcBorders>
            <w:shd w:val="clear" w:color="000000" w:fill="FFFFFF"/>
            <w:vAlign w:val="center"/>
          </w:tcPr>
          <w:p w14:paraId="75A4066F" w14:textId="77777777" w:rsidR="00CA76E9" w:rsidRPr="00CA76E9" w:rsidRDefault="00CA76E9" w:rsidP="00CA76E9">
            <w:pPr>
              <w:jc w:val="center"/>
              <w:rPr>
                <w:sz w:val="26"/>
                <w:szCs w:val="26"/>
              </w:rPr>
            </w:pPr>
            <w:r w:rsidRPr="00CA76E9">
              <w:rPr>
                <w:sz w:val="26"/>
                <w:szCs w:val="26"/>
              </w:rPr>
              <w:t>50,81</w:t>
            </w:r>
          </w:p>
        </w:tc>
      </w:tr>
      <w:tr w:rsidR="00CA76E9" w:rsidRPr="00CA76E9" w14:paraId="082705E0"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8281F3F" w14:textId="77777777" w:rsidR="00CA76E9" w:rsidRPr="00CA76E9" w:rsidRDefault="00CA76E9" w:rsidP="00CA76E9">
            <w:pPr>
              <w:jc w:val="center"/>
              <w:rPr>
                <w:sz w:val="26"/>
                <w:szCs w:val="26"/>
              </w:rPr>
            </w:pPr>
            <w:r w:rsidRPr="00CA76E9">
              <w:rPr>
                <w:sz w:val="26"/>
                <w:szCs w:val="26"/>
              </w:rPr>
              <w:t>2.2.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46438110" w14:textId="77777777" w:rsidR="00CA76E9" w:rsidRPr="00CA76E9" w:rsidRDefault="00CA76E9" w:rsidP="00CA76E9">
            <w:pPr>
              <w:rPr>
                <w:sz w:val="26"/>
                <w:szCs w:val="26"/>
              </w:rPr>
            </w:pPr>
            <w:r w:rsidRPr="00CA76E9">
              <w:rPr>
                <w:sz w:val="26"/>
                <w:szCs w:val="26"/>
              </w:rPr>
              <w:t>Прочие потребители</w:t>
            </w:r>
          </w:p>
          <w:p w14:paraId="26BB201A" w14:textId="77777777" w:rsidR="00CA76E9" w:rsidRPr="00CA76E9" w:rsidRDefault="00CA76E9" w:rsidP="00CA76E9">
            <w:pPr>
              <w:rPr>
                <w:sz w:val="26"/>
                <w:szCs w:val="26"/>
              </w:rPr>
            </w:pPr>
            <w:r w:rsidRPr="00CA76E9">
              <w:rPr>
                <w:sz w:val="26"/>
                <w:szCs w:val="26"/>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3CB3E63" w14:textId="77777777" w:rsidR="00CA76E9" w:rsidRPr="00CA76E9" w:rsidRDefault="00CA76E9" w:rsidP="00CA76E9">
            <w:pPr>
              <w:jc w:val="center"/>
              <w:rPr>
                <w:sz w:val="26"/>
                <w:szCs w:val="26"/>
              </w:rPr>
            </w:pPr>
            <w:r w:rsidRPr="00CA76E9">
              <w:rPr>
                <w:sz w:val="26"/>
                <w:szCs w:val="26"/>
              </w:rPr>
              <w:t>32,56</w:t>
            </w:r>
          </w:p>
        </w:tc>
        <w:tc>
          <w:tcPr>
            <w:tcW w:w="1276" w:type="dxa"/>
            <w:tcBorders>
              <w:top w:val="nil"/>
              <w:left w:val="nil"/>
              <w:bottom w:val="single" w:sz="4" w:space="0" w:color="auto"/>
              <w:right w:val="single" w:sz="4" w:space="0" w:color="auto"/>
            </w:tcBorders>
            <w:shd w:val="clear" w:color="000000" w:fill="FFFFFF"/>
            <w:vAlign w:val="center"/>
          </w:tcPr>
          <w:p w14:paraId="57255DF7" w14:textId="77777777" w:rsidR="00CA76E9" w:rsidRPr="00CA76E9" w:rsidRDefault="00CA76E9" w:rsidP="00CA76E9">
            <w:pPr>
              <w:jc w:val="center"/>
              <w:rPr>
                <w:sz w:val="26"/>
                <w:szCs w:val="26"/>
              </w:rPr>
            </w:pPr>
            <w:r w:rsidRPr="00CA76E9">
              <w:rPr>
                <w:sz w:val="26"/>
                <w:szCs w:val="26"/>
              </w:rPr>
              <w:t>37,10</w:t>
            </w:r>
          </w:p>
        </w:tc>
        <w:tc>
          <w:tcPr>
            <w:tcW w:w="1276" w:type="dxa"/>
            <w:tcBorders>
              <w:top w:val="nil"/>
              <w:left w:val="nil"/>
              <w:bottom w:val="single" w:sz="4" w:space="0" w:color="auto"/>
              <w:right w:val="single" w:sz="4" w:space="0" w:color="auto"/>
            </w:tcBorders>
            <w:shd w:val="clear" w:color="000000" w:fill="FFFFFF"/>
            <w:vAlign w:val="center"/>
          </w:tcPr>
          <w:p w14:paraId="4F92AC43"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48E776E2"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72C88F32" w14:textId="77777777" w:rsidR="00CA76E9" w:rsidRPr="00CA76E9" w:rsidRDefault="00CA76E9" w:rsidP="00CA76E9">
            <w:pPr>
              <w:jc w:val="center"/>
              <w:rPr>
                <w:sz w:val="26"/>
                <w:szCs w:val="26"/>
              </w:rPr>
            </w:pPr>
            <w:r w:rsidRPr="00CA76E9">
              <w:rPr>
                <w:sz w:val="26"/>
                <w:szCs w:val="26"/>
              </w:rPr>
              <w:t>40,44</w:t>
            </w:r>
          </w:p>
        </w:tc>
        <w:tc>
          <w:tcPr>
            <w:tcW w:w="1417" w:type="dxa"/>
            <w:tcBorders>
              <w:top w:val="nil"/>
              <w:left w:val="nil"/>
              <w:bottom w:val="single" w:sz="4" w:space="0" w:color="auto"/>
              <w:right w:val="single" w:sz="4" w:space="0" w:color="auto"/>
            </w:tcBorders>
            <w:shd w:val="clear" w:color="000000" w:fill="FFFFFF"/>
            <w:vAlign w:val="center"/>
          </w:tcPr>
          <w:p w14:paraId="132A5BDD" w14:textId="77777777" w:rsidR="00CA76E9" w:rsidRPr="00CA76E9" w:rsidRDefault="00CA76E9" w:rsidP="00CA76E9">
            <w:pPr>
              <w:jc w:val="center"/>
              <w:rPr>
                <w:sz w:val="26"/>
                <w:szCs w:val="26"/>
              </w:rPr>
            </w:pPr>
            <w:r w:rsidRPr="00CA76E9">
              <w:rPr>
                <w:sz w:val="26"/>
                <w:szCs w:val="26"/>
              </w:rPr>
              <w:t>44,48</w:t>
            </w:r>
          </w:p>
        </w:tc>
        <w:tc>
          <w:tcPr>
            <w:tcW w:w="1276" w:type="dxa"/>
            <w:tcBorders>
              <w:top w:val="nil"/>
              <w:left w:val="nil"/>
              <w:bottom w:val="single" w:sz="4" w:space="0" w:color="auto"/>
              <w:right w:val="single" w:sz="4" w:space="0" w:color="auto"/>
            </w:tcBorders>
            <w:shd w:val="clear" w:color="000000" w:fill="FFFFFF"/>
            <w:vAlign w:val="center"/>
          </w:tcPr>
          <w:p w14:paraId="5B12F9EF" w14:textId="77777777" w:rsidR="00CA76E9" w:rsidRPr="00CA76E9" w:rsidRDefault="00CA76E9" w:rsidP="00CA76E9">
            <w:pPr>
              <w:jc w:val="center"/>
              <w:rPr>
                <w:sz w:val="26"/>
                <w:szCs w:val="26"/>
              </w:rPr>
            </w:pPr>
            <w:r w:rsidRPr="00CA76E9">
              <w:rPr>
                <w:sz w:val="26"/>
                <w:szCs w:val="26"/>
              </w:rPr>
              <w:t>44,48</w:t>
            </w:r>
          </w:p>
        </w:tc>
        <w:tc>
          <w:tcPr>
            <w:tcW w:w="1417" w:type="dxa"/>
            <w:tcBorders>
              <w:top w:val="nil"/>
              <w:left w:val="nil"/>
              <w:bottom w:val="single" w:sz="4" w:space="0" w:color="auto"/>
              <w:right w:val="single" w:sz="4" w:space="0" w:color="auto"/>
            </w:tcBorders>
            <w:shd w:val="clear" w:color="000000" w:fill="FFFFFF"/>
            <w:vAlign w:val="center"/>
          </w:tcPr>
          <w:p w14:paraId="020B3F10" w14:textId="77777777" w:rsidR="00CA76E9" w:rsidRPr="00CA76E9" w:rsidRDefault="00CA76E9" w:rsidP="00CA76E9">
            <w:pPr>
              <w:jc w:val="center"/>
              <w:rPr>
                <w:sz w:val="26"/>
                <w:szCs w:val="26"/>
              </w:rPr>
            </w:pPr>
            <w:r w:rsidRPr="00CA76E9">
              <w:rPr>
                <w:sz w:val="26"/>
                <w:szCs w:val="26"/>
              </w:rPr>
              <w:t>47,93</w:t>
            </w:r>
          </w:p>
        </w:tc>
        <w:tc>
          <w:tcPr>
            <w:tcW w:w="1276" w:type="dxa"/>
            <w:tcBorders>
              <w:top w:val="nil"/>
              <w:left w:val="nil"/>
              <w:bottom w:val="single" w:sz="4" w:space="0" w:color="auto"/>
              <w:right w:val="single" w:sz="4" w:space="0" w:color="auto"/>
            </w:tcBorders>
            <w:shd w:val="clear" w:color="000000" w:fill="FFFFFF"/>
            <w:vAlign w:val="center"/>
          </w:tcPr>
          <w:p w14:paraId="047EF83F" w14:textId="77777777" w:rsidR="00CA76E9" w:rsidRPr="00CA76E9" w:rsidRDefault="00CA76E9" w:rsidP="00CA76E9">
            <w:pPr>
              <w:jc w:val="center"/>
              <w:rPr>
                <w:sz w:val="26"/>
                <w:szCs w:val="26"/>
              </w:rPr>
            </w:pPr>
            <w:r w:rsidRPr="00CA76E9">
              <w:rPr>
                <w:sz w:val="26"/>
                <w:szCs w:val="26"/>
              </w:rPr>
              <w:t>47,93</w:t>
            </w:r>
          </w:p>
        </w:tc>
        <w:tc>
          <w:tcPr>
            <w:tcW w:w="1276" w:type="dxa"/>
            <w:tcBorders>
              <w:top w:val="nil"/>
              <w:left w:val="nil"/>
              <w:bottom w:val="single" w:sz="4" w:space="0" w:color="auto"/>
              <w:right w:val="single" w:sz="4" w:space="0" w:color="auto"/>
            </w:tcBorders>
            <w:shd w:val="clear" w:color="000000" w:fill="FFFFFF"/>
            <w:vAlign w:val="center"/>
          </w:tcPr>
          <w:p w14:paraId="16063B8B" w14:textId="77777777" w:rsidR="00CA76E9" w:rsidRPr="00CA76E9" w:rsidRDefault="00CA76E9" w:rsidP="00CA76E9">
            <w:pPr>
              <w:jc w:val="center"/>
              <w:rPr>
                <w:sz w:val="26"/>
                <w:szCs w:val="26"/>
              </w:rPr>
            </w:pPr>
            <w:r w:rsidRPr="00CA76E9">
              <w:rPr>
                <w:sz w:val="26"/>
                <w:szCs w:val="26"/>
              </w:rPr>
              <w:t>50,81</w:t>
            </w:r>
          </w:p>
        </w:tc>
      </w:tr>
      <w:tr w:rsidR="00CA76E9" w:rsidRPr="00CA76E9" w14:paraId="73A661B5" w14:textId="77777777" w:rsidTr="00492F25">
        <w:trPr>
          <w:trHeight w:val="55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C192A6B" w14:textId="77777777" w:rsidR="00CA76E9" w:rsidRPr="00CA76E9" w:rsidRDefault="00CA76E9" w:rsidP="00CA76E9">
            <w:pPr>
              <w:jc w:val="center"/>
              <w:rPr>
                <w:sz w:val="26"/>
                <w:szCs w:val="26"/>
              </w:rPr>
            </w:pPr>
            <w:r w:rsidRPr="00CA76E9">
              <w:rPr>
                <w:sz w:val="26"/>
                <w:szCs w:val="26"/>
              </w:rPr>
              <w:t>2.3.</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4C7D2A5E" w14:textId="77777777" w:rsidR="00CA76E9" w:rsidRPr="00CA76E9" w:rsidRDefault="00CA76E9" w:rsidP="00CA76E9">
            <w:pPr>
              <w:rPr>
                <w:sz w:val="26"/>
                <w:szCs w:val="26"/>
              </w:rPr>
            </w:pPr>
            <w:r w:rsidRPr="00CA76E9">
              <w:rPr>
                <w:sz w:val="26"/>
                <w:szCs w:val="26"/>
              </w:rPr>
              <w:t xml:space="preserve">Население   </w:t>
            </w:r>
          </w:p>
          <w:p w14:paraId="78CF320F" w14:textId="77777777" w:rsidR="00CA76E9" w:rsidRPr="00CA76E9" w:rsidRDefault="00CA76E9" w:rsidP="00CA76E9">
            <w:pPr>
              <w:rPr>
                <w:sz w:val="26"/>
                <w:szCs w:val="26"/>
              </w:rPr>
            </w:pPr>
            <w:r w:rsidRPr="00CA76E9">
              <w:rPr>
                <w:sz w:val="26"/>
                <w:szCs w:val="26"/>
              </w:rPr>
              <w:t xml:space="preserve">(с </w:t>
            </w:r>
            <w:proofErr w:type="gramStart"/>
            <w:r w:rsidRPr="00CA76E9">
              <w:rPr>
                <w:sz w:val="26"/>
                <w:szCs w:val="26"/>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3FC06874"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373FF7C"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241D0D9E" w14:textId="77777777" w:rsidR="00CA76E9" w:rsidRPr="00CA76E9" w:rsidRDefault="00CA76E9" w:rsidP="00CA76E9">
            <w:pPr>
              <w:jc w:val="center"/>
              <w:rPr>
                <w:sz w:val="26"/>
                <w:szCs w:val="26"/>
              </w:rPr>
            </w:pPr>
            <w:r w:rsidRPr="00CA76E9">
              <w:rPr>
                <w:sz w:val="26"/>
                <w:szCs w:val="26"/>
              </w:rPr>
              <w:t>38,96</w:t>
            </w:r>
          </w:p>
        </w:tc>
        <w:tc>
          <w:tcPr>
            <w:tcW w:w="1276" w:type="dxa"/>
            <w:tcBorders>
              <w:top w:val="nil"/>
              <w:left w:val="nil"/>
              <w:bottom w:val="single" w:sz="4" w:space="0" w:color="auto"/>
              <w:right w:val="single" w:sz="4" w:space="0" w:color="auto"/>
            </w:tcBorders>
            <w:shd w:val="clear" w:color="000000" w:fill="FFFFFF"/>
            <w:vAlign w:val="center"/>
          </w:tcPr>
          <w:p w14:paraId="09A02A83" w14:textId="77777777" w:rsidR="00CA76E9" w:rsidRPr="00CA76E9" w:rsidRDefault="00CA76E9" w:rsidP="00CA76E9">
            <w:pPr>
              <w:jc w:val="center"/>
              <w:rPr>
                <w:sz w:val="26"/>
                <w:szCs w:val="26"/>
              </w:rPr>
            </w:pPr>
            <w:r w:rsidRPr="00CA76E9">
              <w:rPr>
                <w:sz w:val="26"/>
                <w:szCs w:val="26"/>
              </w:rPr>
              <w:t>42,97</w:t>
            </w:r>
          </w:p>
        </w:tc>
        <w:tc>
          <w:tcPr>
            <w:tcW w:w="1276" w:type="dxa"/>
            <w:tcBorders>
              <w:top w:val="nil"/>
              <w:left w:val="nil"/>
              <w:bottom w:val="single" w:sz="4" w:space="0" w:color="auto"/>
              <w:right w:val="single" w:sz="4" w:space="0" w:color="auto"/>
            </w:tcBorders>
            <w:shd w:val="clear" w:color="000000" w:fill="FFFFFF"/>
            <w:vAlign w:val="center"/>
          </w:tcPr>
          <w:p w14:paraId="608B9B56"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66D31179"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4A5249FD"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51ED527D"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18826E9D"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5EDA3169" w14:textId="77777777" w:rsidR="00CA76E9" w:rsidRPr="00CA76E9" w:rsidRDefault="00CA76E9" w:rsidP="00CA76E9">
            <w:pPr>
              <w:jc w:val="center"/>
              <w:rPr>
                <w:sz w:val="26"/>
                <w:szCs w:val="26"/>
              </w:rPr>
            </w:pPr>
            <w:r w:rsidRPr="00CA76E9">
              <w:rPr>
                <w:sz w:val="26"/>
                <w:szCs w:val="26"/>
              </w:rPr>
              <w:t>х</w:t>
            </w:r>
          </w:p>
        </w:tc>
      </w:tr>
      <w:tr w:rsidR="00CA76E9" w:rsidRPr="00CA76E9" w14:paraId="763887CE" w14:textId="77777777" w:rsidTr="00492F2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0FF516B" w14:textId="77777777" w:rsidR="00CA76E9" w:rsidRPr="00CA76E9" w:rsidRDefault="00CA76E9" w:rsidP="00CA76E9">
            <w:pPr>
              <w:jc w:val="center"/>
              <w:rPr>
                <w:sz w:val="26"/>
                <w:szCs w:val="26"/>
              </w:rPr>
            </w:pPr>
            <w:r w:rsidRPr="00CA76E9">
              <w:rPr>
                <w:sz w:val="26"/>
                <w:szCs w:val="26"/>
              </w:rPr>
              <w:lastRenderedPageBreak/>
              <w:t>2.4.</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6DE348AA" w14:textId="77777777" w:rsidR="00CA76E9" w:rsidRPr="00CA76E9" w:rsidRDefault="00CA76E9" w:rsidP="00CA76E9">
            <w:pPr>
              <w:rPr>
                <w:sz w:val="26"/>
                <w:szCs w:val="26"/>
              </w:rPr>
            </w:pPr>
            <w:r w:rsidRPr="00CA76E9">
              <w:rPr>
                <w:sz w:val="26"/>
                <w:szCs w:val="26"/>
              </w:rPr>
              <w:t>Прочие потребители</w:t>
            </w:r>
          </w:p>
          <w:p w14:paraId="436796F2" w14:textId="77777777" w:rsidR="00CA76E9" w:rsidRPr="00CA76E9" w:rsidRDefault="00CA76E9" w:rsidP="00CA76E9">
            <w:pPr>
              <w:rPr>
                <w:sz w:val="26"/>
                <w:szCs w:val="26"/>
              </w:rPr>
            </w:pPr>
            <w:r w:rsidRPr="00CA76E9">
              <w:rPr>
                <w:sz w:val="26"/>
                <w:szCs w:val="26"/>
              </w:rPr>
              <w:t>(без НДС)</w:t>
            </w:r>
          </w:p>
        </w:tc>
        <w:tc>
          <w:tcPr>
            <w:tcW w:w="1276" w:type="dxa"/>
            <w:tcBorders>
              <w:top w:val="nil"/>
              <w:left w:val="nil"/>
              <w:bottom w:val="single" w:sz="4" w:space="0" w:color="auto"/>
              <w:right w:val="single" w:sz="4" w:space="0" w:color="auto"/>
            </w:tcBorders>
            <w:shd w:val="clear" w:color="000000" w:fill="FFFFFF"/>
            <w:vAlign w:val="center"/>
          </w:tcPr>
          <w:p w14:paraId="78169F0C"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16E08719"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3EAB87C0" w14:textId="77777777" w:rsidR="00CA76E9" w:rsidRPr="00CA76E9" w:rsidRDefault="00CA76E9" w:rsidP="00CA76E9">
            <w:pPr>
              <w:jc w:val="center"/>
              <w:rPr>
                <w:sz w:val="26"/>
                <w:szCs w:val="26"/>
              </w:rPr>
            </w:pPr>
            <w:r w:rsidRPr="00CA76E9">
              <w:rPr>
                <w:sz w:val="26"/>
                <w:szCs w:val="26"/>
              </w:rPr>
              <w:t>37,10</w:t>
            </w:r>
          </w:p>
        </w:tc>
        <w:tc>
          <w:tcPr>
            <w:tcW w:w="1276" w:type="dxa"/>
            <w:tcBorders>
              <w:top w:val="nil"/>
              <w:left w:val="nil"/>
              <w:bottom w:val="single" w:sz="4" w:space="0" w:color="auto"/>
              <w:right w:val="single" w:sz="4" w:space="0" w:color="auto"/>
            </w:tcBorders>
            <w:shd w:val="clear" w:color="000000" w:fill="FFFFFF"/>
            <w:vAlign w:val="center"/>
          </w:tcPr>
          <w:p w14:paraId="55839708" w14:textId="77777777" w:rsidR="00CA76E9" w:rsidRPr="00CA76E9" w:rsidRDefault="00CA76E9" w:rsidP="00CA76E9">
            <w:pPr>
              <w:jc w:val="center"/>
              <w:rPr>
                <w:sz w:val="26"/>
                <w:szCs w:val="26"/>
              </w:rPr>
            </w:pPr>
            <w:r w:rsidRPr="00CA76E9">
              <w:rPr>
                <w:sz w:val="26"/>
                <w:szCs w:val="26"/>
              </w:rPr>
              <w:t>40,92</w:t>
            </w:r>
          </w:p>
        </w:tc>
        <w:tc>
          <w:tcPr>
            <w:tcW w:w="1276" w:type="dxa"/>
            <w:tcBorders>
              <w:top w:val="nil"/>
              <w:left w:val="nil"/>
              <w:bottom w:val="single" w:sz="4" w:space="0" w:color="auto"/>
              <w:right w:val="single" w:sz="4" w:space="0" w:color="auto"/>
            </w:tcBorders>
            <w:shd w:val="clear" w:color="000000" w:fill="FFFFFF"/>
            <w:vAlign w:val="center"/>
          </w:tcPr>
          <w:p w14:paraId="3445F648"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7B0602F7"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30ACC3A1" w14:textId="77777777" w:rsidR="00CA76E9" w:rsidRPr="00CA76E9" w:rsidRDefault="00CA76E9" w:rsidP="00CA76E9">
            <w:pPr>
              <w:jc w:val="center"/>
              <w:rPr>
                <w:sz w:val="26"/>
                <w:szCs w:val="26"/>
              </w:rPr>
            </w:pPr>
            <w:r w:rsidRPr="00CA76E9">
              <w:rPr>
                <w:sz w:val="26"/>
                <w:szCs w:val="26"/>
              </w:rPr>
              <w:t>х</w:t>
            </w:r>
          </w:p>
        </w:tc>
        <w:tc>
          <w:tcPr>
            <w:tcW w:w="1417" w:type="dxa"/>
            <w:tcBorders>
              <w:top w:val="nil"/>
              <w:left w:val="nil"/>
              <w:bottom w:val="single" w:sz="4" w:space="0" w:color="auto"/>
              <w:right w:val="single" w:sz="4" w:space="0" w:color="auto"/>
            </w:tcBorders>
            <w:shd w:val="clear" w:color="000000" w:fill="FFFFFF"/>
            <w:vAlign w:val="center"/>
          </w:tcPr>
          <w:p w14:paraId="6ED9C1BD"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32EA7017" w14:textId="77777777" w:rsidR="00CA76E9" w:rsidRPr="00CA76E9" w:rsidRDefault="00CA76E9" w:rsidP="00CA76E9">
            <w:pPr>
              <w:jc w:val="center"/>
              <w:rPr>
                <w:sz w:val="26"/>
                <w:szCs w:val="26"/>
              </w:rPr>
            </w:pPr>
            <w:r w:rsidRPr="00CA76E9">
              <w:rPr>
                <w:sz w:val="26"/>
                <w:szCs w:val="26"/>
              </w:rPr>
              <w:t>х</w:t>
            </w:r>
          </w:p>
        </w:tc>
        <w:tc>
          <w:tcPr>
            <w:tcW w:w="1276" w:type="dxa"/>
            <w:tcBorders>
              <w:top w:val="nil"/>
              <w:left w:val="nil"/>
              <w:bottom w:val="single" w:sz="4" w:space="0" w:color="auto"/>
              <w:right w:val="single" w:sz="4" w:space="0" w:color="auto"/>
            </w:tcBorders>
            <w:shd w:val="clear" w:color="000000" w:fill="FFFFFF"/>
            <w:vAlign w:val="center"/>
          </w:tcPr>
          <w:p w14:paraId="66DAE2B8" w14:textId="77777777" w:rsidR="00CA76E9" w:rsidRPr="00CA76E9" w:rsidRDefault="00CA76E9" w:rsidP="00CA76E9">
            <w:pPr>
              <w:jc w:val="center"/>
              <w:rPr>
                <w:sz w:val="26"/>
                <w:szCs w:val="26"/>
              </w:rPr>
            </w:pPr>
            <w:r w:rsidRPr="00CA76E9">
              <w:rPr>
                <w:sz w:val="26"/>
                <w:szCs w:val="26"/>
              </w:rPr>
              <w:t>х</w:t>
            </w:r>
          </w:p>
        </w:tc>
      </w:tr>
    </w:tbl>
    <w:p w14:paraId="71BED74E" w14:textId="77777777" w:rsidR="00CA76E9" w:rsidRPr="00CA76E9" w:rsidRDefault="00CA76E9" w:rsidP="00CA76E9">
      <w:pPr>
        <w:jc w:val="center"/>
        <w:rPr>
          <w:rFonts w:eastAsia="Calibri"/>
          <w:sz w:val="28"/>
          <w:szCs w:val="28"/>
          <w:lang w:eastAsia="en-US"/>
        </w:rPr>
      </w:pPr>
    </w:p>
    <w:p w14:paraId="55C3E8E4" w14:textId="77777777" w:rsidR="00CA76E9" w:rsidRDefault="00CA76E9" w:rsidP="00CA76E9">
      <w:pPr>
        <w:tabs>
          <w:tab w:val="left" w:pos="9214"/>
        </w:tabs>
        <w:ind w:right="-739"/>
        <w:sectPr w:rsidR="00CA76E9" w:rsidSect="00CA76E9">
          <w:pgSz w:w="16838" w:h="11906" w:orient="landscape" w:code="9"/>
          <w:pgMar w:top="1701" w:right="709" w:bottom="567" w:left="851" w:header="573" w:footer="0" w:gutter="0"/>
          <w:pgNumType w:start="1"/>
          <w:cols w:space="708"/>
          <w:docGrid w:linePitch="360"/>
        </w:sectPr>
      </w:pPr>
    </w:p>
    <w:p w14:paraId="57CA5030" w14:textId="05DF6E21" w:rsidR="00CA76E9" w:rsidRPr="009675EF" w:rsidRDefault="00CA76E9" w:rsidP="00CA76E9">
      <w:pPr>
        <w:tabs>
          <w:tab w:val="left" w:pos="9214"/>
        </w:tabs>
        <w:ind w:right="-739" w:firstLine="11482"/>
      </w:pPr>
      <w:r w:rsidRPr="009675EF">
        <w:lastRenderedPageBreak/>
        <w:t xml:space="preserve">Приложение № </w:t>
      </w:r>
      <w:r>
        <w:t>2</w:t>
      </w:r>
      <w:r>
        <w:t xml:space="preserve"> </w:t>
      </w:r>
      <w:r w:rsidRPr="009675EF">
        <w:t xml:space="preserve">к </w:t>
      </w:r>
      <w:r>
        <w:t>протоколу</w:t>
      </w:r>
      <w:r w:rsidRPr="009675EF">
        <w:t xml:space="preserve"> № </w:t>
      </w:r>
      <w:r>
        <w:t>5</w:t>
      </w:r>
    </w:p>
    <w:p w14:paraId="077327B8" w14:textId="77777777" w:rsidR="00CA76E9" w:rsidRPr="009675EF" w:rsidRDefault="00CA76E9" w:rsidP="00CA76E9">
      <w:pPr>
        <w:tabs>
          <w:tab w:val="left" w:pos="9214"/>
        </w:tabs>
        <w:ind w:right="-739" w:firstLine="11482"/>
      </w:pPr>
      <w:r w:rsidRPr="009675EF">
        <w:t>заседания правления Региональной</w:t>
      </w:r>
    </w:p>
    <w:p w14:paraId="67C76EFF" w14:textId="77777777" w:rsidR="00CA76E9" w:rsidRPr="009675EF" w:rsidRDefault="00CA76E9" w:rsidP="00CA76E9">
      <w:pPr>
        <w:tabs>
          <w:tab w:val="left" w:pos="9214"/>
        </w:tabs>
        <w:ind w:right="-739" w:firstLine="11482"/>
      </w:pPr>
      <w:r w:rsidRPr="009675EF">
        <w:t>энергетической комиссии</w:t>
      </w:r>
    </w:p>
    <w:p w14:paraId="68FA0C78" w14:textId="77777777" w:rsidR="00CA76E9" w:rsidRDefault="00CA76E9" w:rsidP="00CA76E9">
      <w:pPr>
        <w:tabs>
          <w:tab w:val="left" w:pos="9214"/>
        </w:tabs>
        <w:ind w:right="-739" w:firstLine="11482"/>
      </w:pPr>
      <w:r w:rsidRPr="009675EF">
        <w:t xml:space="preserve">Кузбасса от </w:t>
      </w:r>
      <w:r>
        <w:t>28</w:t>
      </w:r>
      <w:r w:rsidRPr="009675EF">
        <w:t>.</w:t>
      </w:r>
      <w:r>
        <w:t>01</w:t>
      </w:r>
      <w:r w:rsidRPr="009675EF">
        <w:t>.202</w:t>
      </w:r>
      <w:r>
        <w:t>5</w:t>
      </w:r>
    </w:p>
    <w:p w14:paraId="08FE73A0" w14:textId="77777777" w:rsidR="00CA76E9" w:rsidRDefault="00CA76E9" w:rsidP="00CA76E9">
      <w:pPr>
        <w:tabs>
          <w:tab w:val="left" w:pos="9214"/>
        </w:tabs>
        <w:ind w:right="-739" w:firstLine="11482"/>
      </w:pPr>
    </w:p>
    <w:p w14:paraId="19E87579" w14:textId="77777777" w:rsidR="00CA76E9" w:rsidRDefault="00CA76E9" w:rsidP="00CA76E9">
      <w:pPr>
        <w:jc w:val="center"/>
        <w:rPr>
          <w:b/>
          <w:sz w:val="28"/>
          <w:szCs w:val="28"/>
        </w:rPr>
      </w:pPr>
      <w:r w:rsidRPr="007D612E">
        <w:rPr>
          <w:b/>
          <w:sz w:val="28"/>
          <w:szCs w:val="28"/>
        </w:rPr>
        <w:t>Одноставочные тарифы на питьевую воду, водоотведение ООО «</w:t>
      </w:r>
      <w:proofErr w:type="spellStart"/>
      <w:r w:rsidRPr="007D612E">
        <w:rPr>
          <w:b/>
          <w:sz w:val="28"/>
          <w:szCs w:val="28"/>
        </w:rPr>
        <w:t>Энергосервис</w:t>
      </w:r>
      <w:proofErr w:type="spellEnd"/>
      <w:r w:rsidRPr="007D612E">
        <w:rPr>
          <w:b/>
          <w:sz w:val="28"/>
          <w:szCs w:val="28"/>
        </w:rPr>
        <w:t xml:space="preserve"> г. Гурьевска»</w:t>
      </w:r>
    </w:p>
    <w:p w14:paraId="05EF5ED4" w14:textId="77777777" w:rsidR="00CA76E9" w:rsidRPr="007D612E" w:rsidRDefault="00CA76E9" w:rsidP="00CA76E9">
      <w:pPr>
        <w:jc w:val="center"/>
        <w:rPr>
          <w:b/>
          <w:sz w:val="28"/>
          <w:szCs w:val="28"/>
        </w:rPr>
      </w:pPr>
      <w:r w:rsidRPr="007D612E">
        <w:rPr>
          <w:b/>
          <w:sz w:val="28"/>
          <w:szCs w:val="28"/>
        </w:rPr>
        <w:t xml:space="preserve"> (Гурьевский муниципальный округ) на период с 01.01.2024 по 31.12.2028</w:t>
      </w:r>
    </w:p>
    <w:p w14:paraId="4B15A383" w14:textId="77777777" w:rsidR="00CA76E9" w:rsidRPr="007D612E" w:rsidRDefault="00CA76E9" w:rsidP="00CA76E9">
      <w:pPr>
        <w:jc w:val="center"/>
        <w:rPr>
          <w:b/>
          <w:sz w:val="28"/>
          <w:szCs w:val="28"/>
        </w:rPr>
      </w:pPr>
    </w:p>
    <w:tbl>
      <w:tblPr>
        <w:tblW w:w="15877" w:type="dxa"/>
        <w:tblInd w:w="-289" w:type="dxa"/>
        <w:tblLayout w:type="fixed"/>
        <w:tblLook w:val="04A0" w:firstRow="1" w:lastRow="0" w:firstColumn="1" w:lastColumn="0" w:noHBand="0" w:noVBand="1"/>
      </w:tblPr>
      <w:tblGrid>
        <w:gridCol w:w="710"/>
        <w:gridCol w:w="2125"/>
        <w:gridCol w:w="1276"/>
        <w:gridCol w:w="1276"/>
        <w:gridCol w:w="1276"/>
        <w:gridCol w:w="1276"/>
        <w:gridCol w:w="1276"/>
        <w:gridCol w:w="1417"/>
        <w:gridCol w:w="1276"/>
        <w:gridCol w:w="1417"/>
        <w:gridCol w:w="1276"/>
        <w:gridCol w:w="1276"/>
      </w:tblGrid>
      <w:tr w:rsidR="00CA76E9" w:rsidRPr="007D612E" w14:paraId="3A97C34A" w14:textId="77777777" w:rsidTr="00492F25">
        <w:trPr>
          <w:trHeight w:val="269"/>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B0C8" w14:textId="77777777" w:rsidR="00CA76E9" w:rsidRPr="007D612E" w:rsidRDefault="00CA76E9" w:rsidP="00492F25">
            <w:pPr>
              <w:jc w:val="center"/>
              <w:rPr>
                <w:sz w:val="28"/>
                <w:szCs w:val="28"/>
              </w:rPr>
            </w:pPr>
            <w:r w:rsidRPr="007D612E">
              <w:rPr>
                <w:sz w:val="28"/>
                <w:szCs w:val="28"/>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0BA7A" w14:textId="77777777" w:rsidR="00CA76E9" w:rsidRPr="007D612E" w:rsidRDefault="00CA76E9" w:rsidP="00492F25">
            <w:pPr>
              <w:jc w:val="center"/>
              <w:rPr>
                <w:sz w:val="28"/>
                <w:szCs w:val="28"/>
              </w:rPr>
            </w:pPr>
            <w:r w:rsidRPr="007D612E">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183EC1A6" w14:textId="77777777" w:rsidR="00CA76E9" w:rsidRPr="007D612E" w:rsidRDefault="00CA76E9" w:rsidP="00492F25">
            <w:pPr>
              <w:jc w:val="center"/>
              <w:rPr>
                <w:sz w:val="28"/>
                <w:szCs w:val="28"/>
              </w:rPr>
            </w:pPr>
            <w:r w:rsidRPr="007D612E">
              <w:rPr>
                <w:sz w:val="28"/>
                <w:szCs w:val="28"/>
              </w:rPr>
              <w:t>Тариф, руб./м</w:t>
            </w:r>
            <w:r w:rsidRPr="007D612E">
              <w:rPr>
                <w:sz w:val="28"/>
                <w:szCs w:val="28"/>
                <w:vertAlign w:val="superscript"/>
              </w:rPr>
              <w:t>3</w:t>
            </w:r>
          </w:p>
        </w:tc>
      </w:tr>
      <w:tr w:rsidR="00CA76E9" w:rsidRPr="007D612E" w14:paraId="73C36A44" w14:textId="77777777" w:rsidTr="00492F25">
        <w:trPr>
          <w:trHeight w:val="285"/>
        </w:trPr>
        <w:tc>
          <w:tcPr>
            <w:tcW w:w="710" w:type="dxa"/>
            <w:vMerge/>
            <w:tcBorders>
              <w:top w:val="single" w:sz="4" w:space="0" w:color="auto"/>
              <w:left w:val="single" w:sz="4" w:space="0" w:color="auto"/>
              <w:bottom w:val="single" w:sz="4" w:space="0" w:color="auto"/>
              <w:right w:val="single" w:sz="4" w:space="0" w:color="auto"/>
            </w:tcBorders>
            <w:vAlign w:val="center"/>
          </w:tcPr>
          <w:p w14:paraId="6B2BBA62" w14:textId="77777777" w:rsidR="00CA76E9" w:rsidRPr="007D612E" w:rsidRDefault="00CA76E9" w:rsidP="00492F25">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79A2CE7" w14:textId="77777777" w:rsidR="00CA76E9" w:rsidRPr="007D612E" w:rsidRDefault="00CA76E9" w:rsidP="00492F25">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40B95197" w14:textId="77777777" w:rsidR="00CA76E9" w:rsidRPr="007D612E" w:rsidRDefault="00CA76E9" w:rsidP="00492F25">
            <w:pPr>
              <w:jc w:val="center"/>
              <w:rPr>
                <w:sz w:val="28"/>
                <w:szCs w:val="28"/>
              </w:rPr>
            </w:pPr>
            <w:r w:rsidRPr="007D612E">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07BE620" w14:textId="77777777" w:rsidR="00CA76E9" w:rsidRPr="007D612E" w:rsidRDefault="00CA76E9" w:rsidP="00492F25">
            <w:pPr>
              <w:jc w:val="center"/>
              <w:rPr>
                <w:sz w:val="28"/>
                <w:szCs w:val="28"/>
              </w:rPr>
            </w:pPr>
            <w:r w:rsidRPr="007D612E">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4C380C0D" w14:textId="77777777" w:rsidR="00CA76E9" w:rsidRPr="007D612E" w:rsidRDefault="00CA76E9" w:rsidP="00492F25">
            <w:pPr>
              <w:jc w:val="center"/>
              <w:rPr>
                <w:sz w:val="28"/>
                <w:szCs w:val="28"/>
              </w:rPr>
            </w:pPr>
            <w:r w:rsidRPr="007D612E">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1D3331EE" w14:textId="77777777" w:rsidR="00CA76E9" w:rsidRPr="007D612E" w:rsidRDefault="00CA76E9" w:rsidP="00492F25">
            <w:pPr>
              <w:jc w:val="center"/>
              <w:rPr>
                <w:sz w:val="28"/>
                <w:szCs w:val="28"/>
              </w:rPr>
            </w:pPr>
            <w:r w:rsidRPr="007D612E">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500F3DD1" w14:textId="77777777" w:rsidR="00CA76E9" w:rsidRPr="007D612E" w:rsidRDefault="00CA76E9" w:rsidP="00492F25">
            <w:pPr>
              <w:jc w:val="center"/>
              <w:rPr>
                <w:sz w:val="28"/>
                <w:szCs w:val="28"/>
              </w:rPr>
            </w:pPr>
            <w:r w:rsidRPr="007D612E">
              <w:rPr>
                <w:sz w:val="28"/>
                <w:szCs w:val="28"/>
              </w:rPr>
              <w:t>2028 год</w:t>
            </w:r>
          </w:p>
        </w:tc>
      </w:tr>
      <w:tr w:rsidR="00CA76E9" w:rsidRPr="007D612E" w14:paraId="68B3CA25" w14:textId="77777777" w:rsidTr="00492F25">
        <w:trPr>
          <w:trHeight w:val="51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AD0AFC3" w14:textId="77777777" w:rsidR="00CA76E9" w:rsidRPr="007D612E" w:rsidRDefault="00CA76E9" w:rsidP="00492F25">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2F38576" w14:textId="77777777" w:rsidR="00CA76E9" w:rsidRPr="007D612E" w:rsidRDefault="00CA76E9" w:rsidP="00492F25">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353CD7D" w14:textId="77777777" w:rsidR="00CA76E9" w:rsidRPr="007D612E" w:rsidRDefault="00CA76E9" w:rsidP="00492F25">
            <w:pPr>
              <w:jc w:val="center"/>
              <w:rPr>
                <w:sz w:val="28"/>
                <w:szCs w:val="28"/>
              </w:rPr>
            </w:pPr>
            <w:r w:rsidRPr="007D612E">
              <w:rPr>
                <w:sz w:val="28"/>
                <w:szCs w:val="28"/>
              </w:rPr>
              <w:t xml:space="preserve">с 01.01. </w:t>
            </w:r>
          </w:p>
          <w:p w14:paraId="70FF3B81" w14:textId="77777777" w:rsidR="00CA76E9" w:rsidRPr="007D612E" w:rsidRDefault="00CA76E9" w:rsidP="00492F25">
            <w:pPr>
              <w:jc w:val="center"/>
              <w:rPr>
                <w:sz w:val="28"/>
                <w:szCs w:val="28"/>
              </w:rPr>
            </w:pPr>
            <w:r w:rsidRPr="007D612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A9AB0E3" w14:textId="77777777" w:rsidR="00CA76E9" w:rsidRPr="007D612E" w:rsidRDefault="00CA76E9" w:rsidP="00492F25">
            <w:pPr>
              <w:jc w:val="center"/>
              <w:rPr>
                <w:sz w:val="28"/>
                <w:szCs w:val="28"/>
              </w:rPr>
            </w:pPr>
            <w:r w:rsidRPr="007D612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B80B307" w14:textId="77777777" w:rsidR="00CA76E9" w:rsidRPr="007D612E" w:rsidRDefault="00CA76E9" w:rsidP="00492F25">
            <w:pPr>
              <w:jc w:val="center"/>
              <w:rPr>
                <w:sz w:val="28"/>
                <w:szCs w:val="28"/>
              </w:rPr>
            </w:pPr>
            <w:r w:rsidRPr="007D612E">
              <w:rPr>
                <w:sz w:val="28"/>
                <w:szCs w:val="28"/>
              </w:rPr>
              <w:t xml:space="preserve">с 01.01. </w:t>
            </w:r>
          </w:p>
          <w:p w14:paraId="43610715" w14:textId="77777777" w:rsidR="00CA76E9" w:rsidRPr="007D612E" w:rsidRDefault="00CA76E9" w:rsidP="00492F25">
            <w:pPr>
              <w:jc w:val="center"/>
              <w:rPr>
                <w:sz w:val="28"/>
                <w:szCs w:val="28"/>
              </w:rPr>
            </w:pPr>
            <w:r w:rsidRPr="007D612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C598E10" w14:textId="77777777" w:rsidR="00CA76E9" w:rsidRPr="007D612E" w:rsidRDefault="00CA76E9" w:rsidP="00492F25">
            <w:pPr>
              <w:jc w:val="center"/>
              <w:rPr>
                <w:sz w:val="28"/>
                <w:szCs w:val="28"/>
              </w:rPr>
            </w:pPr>
            <w:r w:rsidRPr="007D612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2ABE910" w14:textId="77777777" w:rsidR="00CA76E9" w:rsidRPr="007D612E" w:rsidRDefault="00CA76E9" w:rsidP="00492F25">
            <w:pPr>
              <w:jc w:val="center"/>
              <w:rPr>
                <w:sz w:val="28"/>
                <w:szCs w:val="28"/>
              </w:rPr>
            </w:pPr>
            <w:r w:rsidRPr="007D612E">
              <w:rPr>
                <w:sz w:val="28"/>
                <w:szCs w:val="28"/>
              </w:rPr>
              <w:t xml:space="preserve">с 01.01. </w:t>
            </w:r>
          </w:p>
          <w:p w14:paraId="6818B7FE" w14:textId="77777777" w:rsidR="00CA76E9" w:rsidRPr="007D612E" w:rsidRDefault="00CA76E9" w:rsidP="00492F25">
            <w:pPr>
              <w:jc w:val="center"/>
              <w:rPr>
                <w:sz w:val="28"/>
                <w:szCs w:val="28"/>
              </w:rPr>
            </w:pPr>
            <w:r w:rsidRPr="007D612E">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757796C" w14:textId="77777777" w:rsidR="00CA76E9" w:rsidRPr="007D612E" w:rsidRDefault="00CA76E9" w:rsidP="00492F25">
            <w:pPr>
              <w:jc w:val="center"/>
              <w:rPr>
                <w:sz w:val="28"/>
                <w:szCs w:val="28"/>
              </w:rPr>
            </w:pPr>
            <w:r w:rsidRPr="007D612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1D9D82A" w14:textId="77777777" w:rsidR="00CA76E9" w:rsidRPr="007D612E" w:rsidRDefault="00CA76E9" w:rsidP="00492F25">
            <w:pPr>
              <w:jc w:val="center"/>
              <w:rPr>
                <w:sz w:val="28"/>
                <w:szCs w:val="28"/>
              </w:rPr>
            </w:pPr>
            <w:r w:rsidRPr="007D612E">
              <w:rPr>
                <w:sz w:val="28"/>
                <w:szCs w:val="28"/>
              </w:rPr>
              <w:t xml:space="preserve">с 01.01. </w:t>
            </w:r>
          </w:p>
          <w:p w14:paraId="6D467203" w14:textId="77777777" w:rsidR="00CA76E9" w:rsidRPr="007D612E" w:rsidRDefault="00CA76E9" w:rsidP="00492F25">
            <w:pPr>
              <w:jc w:val="center"/>
              <w:rPr>
                <w:sz w:val="28"/>
                <w:szCs w:val="28"/>
              </w:rPr>
            </w:pPr>
            <w:r w:rsidRPr="007D612E">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290C41E" w14:textId="77777777" w:rsidR="00CA76E9" w:rsidRPr="007D612E" w:rsidRDefault="00CA76E9" w:rsidP="00492F25">
            <w:pPr>
              <w:jc w:val="center"/>
              <w:rPr>
                <w:sz w:val="28"/>
                <w:szCs w:val="28"/>
              </w:rPr>
            </w:pPr>
            <w:r w:rsidRPr="007D612E">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6C08372" w14:textId="77777777" w:rsidR="00CA76E9" w:rsidRPr="007D612E" w:rsidRDefault="00CA76E9" w:rsidP="00492F25">
            <w:pPr>
              <w:jc w:val="center"/>
              <w:rPr>
                <w:sz w:val="28"/>
                <w:szCs w:val="28"/>
              </w:rPr>
            </w:pPr>
            <w:r w:rsidRPr="007D612E">
              <w:rPr>
                <w:sz w:val="28"/>
                <w:szCs w:val="28"/>
              </w:rPr>
              <w:t xml:space="preserve">с 01.01. </w:t>
            </w:r>
          </w:p>
          <w:p w14:paraId="627F905E" w14:textId="77777777" w:rsidR="00CA76E9" w:rsidRPr="007D612E" w:rsidRDefault="00CA76E9" w:rsidP="00492F25">
            <w:pPr>
              <w:jc w:val="center"/>
              <w:rPr>
                <w:sz w:val="28"/>
                <w:szCs w:val="28"/>
              </w:rPr>
            </w:pPr>
            <w:r w:rsidRPr="007D612E">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2D24BD3" w14:textId="77777777" w:rsidR="00CA76E9" w:rsidRPr="007D612E" w:rsidRDefault="00CA76E9" w:rsidP="00492F25">
            <w:pPr>
              <w:jc w:val="center"/>
              <w:rPr>
                <w:sz w:val="28"/>
                <w:szCs w:val="28"/>
              </w:rPr>
            </w:pPr>
            <w:r w:rsidRPr="007D612E">
              <w:rPr>
                <w:sz w:val="28"/>
                <w:szCs w:val="28"/>
              </w:rPr>
              <w:t>с 01.07. по 31.12.</w:t>
            </w:r>
          </w:p>
        </w:tc>
      </w:tr>
      <w:tr w:rsidR="00CA76E9" w:rsidRPr="007D612E" w14:paraId="6A49DF98" w14:textId="77777777" w:rsidTr="00492F25">
        <w:trPr>
          <w:trHeight w:val="135"/>
        </w:trPr>
        <w:tc>
          <w:tcPr>
            <w:tcW w:w="710" w:type="dxa"/>
            <w:tcBorders>
              <w:top w:val="single" w:sz="4" w:space="0" w:color="auto"/>
              <w:left w:val="single" w:sz="4" w:space="0" w:color="auto"/>
              <w:bottom w:val="single" w:sz="4" w:space="0" w:color="auto"/>
              <w:right w:val="single" w:sz="4" w:space="0" w:color="auto"/>
            </w:tcBorders>
            <w:vAlign w:val="center"/>
          </w:tcPr>
          <w:p w14:paraId="545EEE3E" w14:textId="77777777" w:rsidR="00CA76E9" w:rsidRPr="007D612E" w:rsidRDefault="00CA76E9" w:rsidP="00492F25">
            <w:pPr>
              <w:jc w:val="center"/>
              <w:rPr>
                <w:sz w:val="28"/>
                <w:szCs w:val="28"/>
              </w:rPr>
            </w:pPr>
            <w:r>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tcPr>
          <w:p w14:paraId="58E6A394" w14:textId="77777777" w:rsidR="00CA76E9" w:rsidRPr="007D612E" w:rsidRDefault="00CA76E9" w:rsidP="00492F25">
            <w:pPr>
              <w:jc w:val="center"/>
              <w:rPr>
                <w:sz w:val="28"/>
                <w:szCs w:val="28"/>
              </w:rPr>
            </w:pPr>
            <w:r>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231E438D" w14:textId="77777777" w:rsidR="00CA76E9" w:rsidRPr="007D612E" w:rsidRDefault="00CA76E9" w:rsidP="00492F25">
            <w:pPr>
              <w:jc w:val="center"/>
              <w:rPr>
                <w:sz w:val="28"/>
                <w:szCs w:val="28"/>
              </w:rPr>
            </w:pPr>
            <w:r>
              <w:rPr>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5B124972" w14:textId="77777777" w:rsidR="00CA76E9" w:rsidRPr="007D612E" w:rsidRDefault="00CA76E9" w:rsidP="00492F25">
            <w:pPr>
              <w:jc w:val="center"/>
              <w:rPr>
                <w:sz w:val="28"/>
                <w:szCs w:val="28"/>
              </w:rPr>
            </w:pPr>
            <w:r>
              <w:rPr>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6798705B" w14:textId="77777777" w:rsidR="00CA76E9" w:rsidRPr="007D612E" w:rsidRDefault="00CA76E9" w:rsidP="00492F25">
            <w:pPr>
              <w:jc w:val="center"/>
              <w:rPr>
                <w:sz w:val="28"/>
                <w:szCs w:val="28"/>
              </w:rPr>
            </w:pPr>
            <w:r>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5E1B3A02" w14:textId="77777777" w:rsidR="00CA76E9" w:rsidRPr="007D612E" w:rsidRDefault="00CA76E9" w:rsidP="00492F25">
            <w:pPr>
              <w:jc w:val="center"/>
              <w:rPr>
                <w:sz w:val="28"/>
                <w:szCs w:val="28"/>
              </w:rPr>
            </w:pPr>
            <w:r>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558D4E98" w14:textId="77777777" w:rsidR="00CA76E9" w:rsidRPr="007D612E" w:rsidRDefault="00CA76E9" w:rsidP="00492F25">
            <w:pPr>
              <w:jc w:val="center"/>
              <w:rPr>
                <w:sz w:val="28"/>
                <w:szCs w:val="28"/>
              </w:rPr>
            </w:pPr>
            <w:r>
              <w:rPr>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290CFE54" w14:textId="77777777" w:rsidR="00CA76E9" w:rsidRPr="007D612E" w:rsidRDefault="00CA76E9" w:rsidP="00492F25">
            <w:pPr>
              <w:jc w:val="center"/>
              <w:rPr>
                <w:sz w:val="28"/>
                <w:szCs w:val="28"/>
              </w:rPr>
            </w:pPr>
            <w:r>
              <w:rPr>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72859F93" w14:textId="77777777" w:rsidR="00CA76E9" w:rsidRPr="007D612E" w:rsidRDefault="00CA76E9" w:rsidP="00492F25">
            <w:pPr>
              <w:jc w:val="center"/>
              <w:rPr>
                <w:sz w:val="28"/>
                <w:szCs w:val="28"/>
              </w:rPr>
            </w:pPr>
            <w:r>
              <w:rPr>
                <w:sz w:val="28"/>
                <w:szCs w:val="28"/>
              </w:rPr>
              <w:t>9</w:t>
            </w:r>
          </w:p>
        </w:tc>
        <w:tc>
          <w:tcPr>
            <w:tcW w:w="1417" w:type="dxa"/>
            <w:tcBorders>
              <w:top w:val="nil"/>
              <w:left w:val="nil"/>
              <w:bottom w:val="single" w:sz="4" w:space="0" w:color="auto"/>
              <w:right w:val="single" w:sz="4" w:space="0" w:color="auto"/>
            </w:tcBorders>
            <w:shd w:val="clear" w:color="000000" w:fill="FFFFFF"/>
            <w:vAlign w:val="center"/>
          </w:tcPr>
          <w:p w14:paraId="0B47BA0D" w14:textId="77777777" w:rsidR="00CA76E9" w:rsidRPr="007D612E" w:rsidRDefault="00CA76E9" w:rsidP="00492F25">
            <w:pPr>
              <w:jc w:val="center"/>
              <w:rPr>
                <w:sz w:val="28"/>
                <w:szCs w:val="28"/>
              </w:rPr>
            </w:pPr>
            <w:r>
              <w:rPr>
                <w:sz w:val="28"/>
                <w:szCs w:val="28"/>
              </w:rPr>
              <w:t>10</w:t>
            </w:r>
          </w:p>
        </w:tc>
        <w:tc>
          <w:tcPr>
            <w:tcW w:w="1276" w:type="dxa"/>
            <w:tcBorders>
              <w:top w:val="nil"/>
              <w:left w:val="nil"/>
              <w:bottom w:val="single" w:sz="4" w:space="0" w:color="auto"/>
              <w:right w:val="single" w:sz="4" w:space="0" w:color="auto"/>
            </w:tcBorders>
            <w:shd w:val="clear" w:color="000000" w:fill="FFFFFF"/>
            <w:vAlign w:val="center"/>
          </w:tcPr>
          <w:p w14:paraId="59B92AB6" w14:textId="77777777" w:rsidR="00CA76E9" w:rsidRPr="007D612E" w:rsidRDefault="00CA76E9" w:rsidP="00492F25">
            <w:pPr>
              <w:jc w:val="center"/>
              <w:rPr>
                <w:sz w:val="28"/>
                <w:szCs w:val="28"/>
              </w:rPr>
            </w:pPr>
            <w:r>
              <w:rPr>
                <w:sz w:val="28"/>
                <w:szCs w:val="28"/>
              </w:rPr>
              <w:t>11</w:t>
            </w:r>
          </w:p>
        </w:tc>
        <w:tc>
          <w:tcPr>
            <w:tcW w:w="1276" w:type="dxa"/>
            <w:tcBorders>
              <w:top w:val="nil"/>
              <w:left w:val="nil"/>
              <w:bottom w:val="single" w:sz="4" w:space="0" w:color="auto"/>
              <w:right w:val="single" w:sz="4" w:space="0" w:color="auto"/>
            </w:tcBorders>
            <w:shd w:val="clear" w:color="000000" w:fill="FFFFFF"/>
            <w:vAlign w:val="center"/>
          </w:tcPr>
          <w:p w14:paraId="2FA8657B" w14:textId="77777777" w:rsidR="00CA76E9" w:rsidRPr="007D612E" w:rsidRDefault="00CA76E9" w:rsidP="00492F25">
            <w:pPr>
              <w:jc w:val="center"/>
              <w:rPr>
                <w:sz w:val="28"/>
                <w:szCs w:val="28"/>
              </w:rPr>
            </w:pPr>
            <w:r>
              <w:rPr>
                <w:sz w:val="28"/>
                <w:szCs w:val="28"/>
              </w:rPr>
              <w:t>12</w:t>
            </w:r>
          </w:p>
        </w:tc>
      </w:tr>
      <w:tr w:rsidR="00CA76E9" w:rsidRPr="007D612E" w14:paraId="24F046EB" w14:textId="77777777" w:rsidTr="00492F25">
        <w:trPr>
          <w:trHeight w:val="522"/>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F13C81A" w14:textId="77777777" w:rsidR="00CA76E9" w:rsidRPr="007D612E" w:rsidRDefault="00CA76E9" w:rsidP="00492F25">
            <w:pPr>
              <w:jc w:val="center"/>
              <w:rPr>
                <w:sz w:val="28"/>
                <w:szCs w:val="28"/>
              </w:rPr>
            </w:pPr>
            <w:r w:rsidRPr="007D612E">
              <w:rPr>
                <w:sz w:val="28"/>
                <w:szCs w:val="28"/>
              </w:rPr>
              <w:t>1. Питьевая вода</w:t>
            </w:r>
          </w:p>
        </w:tc>
      </w:tr>
      <w:tr w:rsidR="00CA76E9" w:rsidRPr="007D612E" w14:paraId="009637D5"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0DD6510" w14:textId="77777777" w:rsidR="00CA76E9" w:rsidRPr="007D612E" w:rsidRDefault="00CA76E9" w:rsidP="00492F25">
            <w:pPr>
              <w:jc w:val="center"/>
              <w:rPr>
                <w:sz w:val="28"/>
                <w:szCs w:val="28"/>
              </w:rPr>
            </w:pPr>
            <w:r w:rsidRPr="007D612E">
              <w:rPr>
                <w:sz w:val="28"/>
                <w:szCs w:val="28"/>
              </w:rPr>
              <w:t>1.1.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387AD96D" w14:textId="77777777" w:rsidR="00CA76E9" w:rsidRPr="007D612E" w:rsidRDefault="00CA76E9" w:rsidP="00492F25">
            <w:pPr>
              <w:rPr>
                <w:sz w:val="28"/>
                <w:szCs w:val="28"/>
              </w:rPr>
            </w:pPr>
            <w:r w:rsidRPr="007D612E">
              <w:rPr>
                <w:sz w:val="28"/>
                <w:szCs w:val="28"/>
              </w:rPr>
              <w:t xml:space="preserve">Население      </w:t>
            </w:r>
          </w:p>
          <w:p w14:paraId="5BF3F06E" w14:textId="77777777" w:rsidR="00CA76E9" w:rsidRPr="007D612E" w:rsidRDefault="00CA76E9" w:rsidP="00492F25">
            <w:pPr>
              <w:rPr>
                <w:sz w:val="28"/>
                <w:szCs w:val="28"/>
              </w:rPr>
            </w:pPr>
            <w:r w:rsidRPr="007D612E">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85B90E4" w14:textId="77777777" w:rsidR="00CA76E9" w:rsidRPr="007D612E" w:rsidRDefault="00CA76E9" w:rsidP="00492F25">
            <w:pPr>
              <w:jc w:val="center"/>
              <w:rPr>
                <w:sz w:val="28"/>
                <w:szCs w:val="28"/>
              </w:rPr>
            </w:pPr>
            <w:r w:rsidRPr="007D612E">
              <w:rPr>
                <w:sz w:val="28"/>
                <w:szCs w:val="28"/>
              </w:rPr>
              <w:t>37,40</w:t>
            </w:r>
          </w:p>
        </w:tc>
        <w:tc>
          <w:tcPr>
            <w:tcW w:w="1276" w:type="dxa"/>
            <w:tcBorders>
              <w:top w:val="nil"/>
              <w:left w:val="nil"/>
              <w:bottom w:val="single" w:sz="4" w:space="0" w:color="auto"/>
              <w:right w:val="single" w:sz="4" w:space="0" w:color="auto"/>
            </w:tcBorders>
            <w:shd w:val="clear" w:color="000000" w:fill="FFFFFF"/>
            <w:vAlign w:val="center"/>
          </w:tcPr>
          <w:p w14:paraId="2BD24801" w14:textId="77777777" w:rsidR="00CA76E9" w:rsidRPr="007D612E" w:rsidRDefault="00CA76E9" w:rsidP="00492F25">
            <w:pPr>
              <w:jc w:val="center"/>
              <w:rPr>
                <w:sz w:val="28"/>
                <w:szCs w:val="28"/>
              </w:rPr>
            </w:pPr>
            <w:r w:rsidRPr="007D612E">
              <w:rPr>
                <w:sz w:val="28"/>
                <w:szCs w:val="28"/>
              </w:rPr>
              <w:t>39,61</w:t>
            </w:r>
          </w:p>
        </w:tc>
        <w:tc>
          <w:tcPr>
            <w:tcW w:w="1276" w:type="dxa"/>
            <w:tcBorders>
              <w:top w:val="nil"/>
              <w:left w:val="nil"/>
              <w:bottom w:val="single" w:sz="4" w:space="0" w:color="auto"/>
              <w:right w:val="single" w:sz="4" w:space="0" w:color="auto"/>
            </w:tcBorders>
            <w:shd w:val="clear" w:color="000000" w:fill="FFFFFF"/>
            <w:vAlign w:val="center"/>
          </w:tcPr>
          <w:p w14:paraId="3D212BA6"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3C945E9D"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22FE88AD" w14:textId="77777777" w:rsidR="00CA76E9" w:rsidRPr="007D612E" w:rsidRDefault="00CA76E9" w:rsidP="00492F25">
            <w:pPr>
              <w:jc w:val="center"/>
              <w:rPr>
                <w:sz w:val="28"/>
                <w:szCs w:val="28"/>
              </w:rPr>
            </w:pPr>
            <w:r w:rsidRPr="007D612E">
              <w:rPr>
                <w:sz w:val="28"/>
                <w:szCs w:val="28"/>
              </w:rPr>
              <w:t>42,78</w:t>
            </w:r>
          </w:p>
        </w:tc>
        <w:tc>
          <w:tcPr>
            <w:tcW w:w="1417" w:type="dxa"/>
            <w:tcBorders>
              <w:top w:val="nil"/>
              <w:left w:val="nil"/>
              <w:bottom w:val="single" w:sz="4" w:space="0" w:color="auto"/>
              <w:right w:val="single" w:sz="4" w:space="0" w:color="auto"/>
            </w:tcBorders>
            <w:shd w:val="clear" w:color="000000" w:fill="FFFFFF"/>
            <w:vAlign w:val="center"/>
          </w:tcPr>
          <w:p w14:paraId="19CE0DF2" w14:textId="77777777" w:rsidR="00CA76E9" w:rsidRPr="007D612E" w:rsidRDefault="00CA76E9" w:rsidP="00492F25">
            <w:pPr>
              <w:jc w:val="center"/>
              <w:rPr>
                <w:sz w:val="28"/>
                <w:szCs w:val="28"/>
              </w:rPr>
            </w:pPr>
            <w:r w:rsidRPr="007D612E">
              <w:rPr>
                <w:sz w:val="28"/>
                <w:szCs w:val="28"/>
              </w:rPr>
              <w:t>47,06</w:t>
            </w:r>
          </w:p>
        </w:tc>
        <w:tc>
          <w:tcPr>
            <w:tcW w:w="1276" w:type="dxa"/>
            <w:tcBorders>
              <w:top w:val="nil"/>
              <w:left w:val="nil"/>
              <w:bottom w:val="single" w:sz="4" w:space="0" w:color="auto"/>
              <w:right w:val="single" w:sz="4" w:space="0" w:color="auto"/>
            </w:tcBorders>
            <w:shd w:val="clear" w:color="000000" w:fill="FFFFFF"/>
            <w:vAlign w:val="center"/>
          </w:tcPr>
          <w:p w14:paraId="10F9C021" w14:textId="77777777" w:rsidR="00CA76E9" w:rsidRPr="007D612E" w:rsidRDefault="00CA76E9" w:rsidP="00492F25">
            <w:pPr>
              <w:jc w:val="center"/>
              <w:rPr>
                <w:sz w:val="28"/>
                <w:szCs w:val="28"/>
              </w:rPr>
            </w:pPr>
            <w:r w:rsidRPr="007D612E">
              <w:rPr>
                <w:sz w:val="28"/>
                <w:szCs w:val="28"/>
              </w:rPr>
              <w:t>47,06</w:t>
            </w:r>
          </w:p>
        </w:tc>
        <w:tc>
          <w:tcPr>
            <w:tcW w:w="1417" w:type="dxa"/>
            <w:tcBorders>
              <w:top w:val="nil"/>
              <w:left w:val="nil"/>
              <w:bottom w:val="single" w:sz="4" w:space="0" w:color="auto"/>
              <w:right w:val="single" w:sz="4" w:space="0" w:color="auto"/>
            </w:tcBorders>
            <w:shd w:val="clear" w:color="000000" w:fill="FFFFFF"/>
            <w:vAlign w:val="center"/>
          </w:tcPr>
          <w:p w14:paraId="584C62D7" w14:textId="77777777" w:rsidR="00CA76E9" w:rsidRPr="007D612E" w:rsidRDefault="00CA76E9" w:rsidP="00492F25">
            <w:pPr>
              <w:jc w:val="center"/>
              <w:rPr>
                <w:sz w:val="28"/>
                <w:szCs w:val="28"/>
              </w:rPr>
            </w:pPr>
            <w:r w:rsidRPr="007D612E">
              <w:rPr>
                <w:sz w:val="28"/>
                <w:szCs w:val="28"/>
              </w:rPr>
              <w:t>51,77</w:t>
            </w:r>
          </w:p>
        </w:tc>
        <w:tc>
          <w:tcPr>
            <w:tcW w:w="1276" w:type="dxa"/>
            <w:tcBorders>
              <w:top w:val="nil"/>
              <w:left w:val="nil"/>
              <w:bottom w:val="single" w:sz="4" w:space="0" w:color="auto"/>
              <w:right w:val="single" w:sz="4" w:space="0" w:color="auto"/>
            </w:tcBorders>
            <w:shd w:val="clear" w:color="000000" w:fill="FFFFFF"/>
            <w:vAlign w:val="center"/>
          </w:tcPr>
          <w:p w14:paraId="0578BC6F" w14:textId="77777777" w:rsidR="00CA76E9" w:rsidRPr="007D612E" w:rsidRDefault="00CA76E9" w:rsidP="00492F25">
            <w:pPr>
              <w:jc w:val="center"/>
              <w:rPr>
                <w:sz w:val="28"/>
                <w:szCs w:val="28"/>
              </w:rPr>
            </w:pPr>
            <w:r w:rsidRPr="007D612E">
              <w:rPr>
                <w:sz w:val="28"/>
                <w:szCs w:val="28"/>
              </w:rPr>
              <w:t>51,77</w:t>
            </w:r>
          </w:p>
        </w:tc>
        <w:tc>
          <w:tcPr>
            <w:tcW w:w="1276" w:type="dxa"/>
            <w:tcBorders>
              <w:top w:val="nil"/>
              <w:left w:val="nil"/>
              <w:bottom w:val="single" w:sz="4" w:space="0" w:color="auto"/>
              <w:right w:val="single" w:sz="4" w:space="0" w:color="auto"/>
            </w:tcBorders>
            <w:shd w:val="clear" w:color="000000" w:fill="FFFFFF"/>
            <w:vAlign w:val="center"/>
          </w:tcPr>
          <w:p w14:paraId="03E19823" w14:textId="77777777" w:rsidR="00CA76E9" w:rsidRPr="007D612E" w:rsidRDefault="00CA76E9" w:rsidP="00492F25">
            <w:pPr>
              <w:jc w:val="center"/>
              <w:rPr>
                <w:sz w:val="28"/>
                <w:szCs w:val="28"/>
              </w:rPr>
            </w:pPr>
            <w:r w:rsidRPr="007D612E">
              <w:rPr>
                <w:sz w:val="28"/>
                <w:szCs w:val="28"/>
              </w:rPr>
              <w:t>56,78</w:t>
            </w:r>
          </w:p>
        </w:tc>
      </w:tr>
      <w:tr w:rsidR="00CA76E9" w:rsidRPr="007D612E" w14:paraId="21F2BBD3"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DE893F0" w14:textId="77777777" w:rsidR="00CA76E9" w:rsidRPr="007D612E" w:rsidRDefault="00CA76E9" w:rsidP="00492F25">
            <w:pPr>
              <w:jc w:val="center"/>
              <w:rPr>
                <w:sz w:val="28"/>
                <w:szCs w:val="28"/>
              </w:rPr>
            </w:pPr>
            <w:r w:rsidRPr="007D612E">
              <w:rPr>
                <w:sz w:val="28"/>
                <w:szCs w:val="28"/>
              </w:rPr>
              <w:t>1.2.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7E802272" w14:textId="77777777" w:rsidR="00CA76E9" w:rsidRPr="007D612E" w:rsidRDefault="00CA76E9" w:rsidP="00492F25">
            <w:pPr>
              <w:rPr>
                <w:sz w:val="28"/>
                <w:szCs w:val="28"/>
              </w:rPr>
            </w:pPr>
            <w:r w:rsidRPr="007D612E">
              <w:rPr>
                <w:sz w:val="28"/>
                <w:szCs w:val="28"/>
              </w:rPr>
              <w:t xml:space="preserve">Прочие потребители  </w:t>
            </w:r>
          </w:p>
          <w:p w14:paraId="14B666F7" w14:textId="77777777" w:rsidR="00CA76E9" w:rsidRPr="007D612E" w:rsidRDefault="00CA76E9" w:rsidP="00492F25">
            <w:pPr>
              <w:rPr>
                <w:sz w:val="28"/>
                <w:szCs w:val="28"/>
              </w:rPr>
            </w:pPr>
            <w:r w:rsidRPr="007D612E">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498D10C" w14:textId="77777777" w:rsidR="00CA76E9" w:rsidRPr="007D612E" w:rsidRDefault="00CA76E9" w:rsidP="00492F25">
            <w:pPr>
              <w:jc w:val="center"/>
              <w:rPr>
                <w:sz w:val="28"/>
                <w:szCs w:val="28"/>
              </w:rPr>
            </w:pPr>
            <w:r w:rsidRPr="007D612E">
              <w:rPr>
                <w:sz w:val="28"/>
                <w:szCs w:val="28"/>
              </w:rPr>
              <w:t>37,40</w:t>
            </w:r>
          </w:p>
        </w:tc>
        <w:tc>
          <w:tcPr>
            <w:tcW w:w="1276" w:type="dxa"/>
            <w:tcBorders>
              <w:top w:val="nil"/>
              <w:left w:val="nil"/>
              <w:bottom w:val="single" w:sz="4" w:space="0" w:color="auto"/>
              <w:right w:val="single" w:sz="4" w:space="0" w:color="auto"/>
            </w:tcBorders>
            <w:shd w:val="clear" w:color="000000" w:fill="FFFFFF"/>
            <w:vAlign w:val="center"/>
          </w:tcPr>
          <w:p w14:paraId="65987F7E" w14:textId="77777777" w:rsidR="00CA76E9" w:rsidRPr="007D612E" w:rsidRDefault="00CA76E9" w:rsidP="00492F25">
            <w:pPr>
              <w:jc w:val="center"/>
              <w:rPr>
                <w:sz w:val="28"/>
                <w:szCs w:val="28"/>
              </w:rPr>
            </w:pPr>
            <w:r w:rsidRPr="007D612E">
              <w:rPr>
                <w:sz w:val="28"/>
                <w:szCs w:val="28"/>
              </w:rPr>
              <w:t>39,61</w:t>
            </w:r>
          </w:p>
        </w:tc>
        <w:tc>
          <w:tcPr>
            <w:tcW w:w="1276" w:type="dxa"/>
            <w:tcBorders>
              <w:top w:val="nil"/>
              <w:left w:val="nil"/>
              <w:bottom w:val="single" w:sz="4" w:space="0" w:color="auto"/>
              <w:right w:val="single" w:sz="4" w:space="0" w:color="auto"/>
            </w:tcBorders>
            <w:shd w:val="clear" w:color="000000" w:fill="FFFFFF"/>
            <w:vAlign w:val="center"/>
          </w:tcPr>
          <w:p w14:paraId="265FDF37"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4702FDAC"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8CA8E44" w14:textId="77777777" w:rsidR="00CA76E9" w:rsidRPr="007D612E" w:rsidRDefault="00CA76E9" w:rsidP="00492F25">
            <w:pPr>
              <w:jc w:val="center"/>
              <w:rPr>
                <w:sz w:val="28"/>
                <w:szCs w:val="28"/>
              </w:rPr>
            </w:pPr>
            <w:r w:rsidRPr="007D612E">
              <w:rPr>
                <w:sz w:val="28"/>
                <w:szCs w:val="28"/>
              </w:rPr>
              <w:t>42,78</w:t>
            </w:r>
          </w:p>
        </w:tc>
        <w:tc>
          <w:tcPr>
            <w:tcW w:w="1417" w:type="dxa"/>
            <w:tcBorders>
              <w:top w:val="nil"/>
              <w:left w:val="nil"/>
              <w:bottom w:val="single" w:sz="4" w:space="0" w:color="auto"/>
              <w:right w:val="single" w:sz="4" w:space="0" w:color="auto"/>
            </w:tcBorders>
            <w:shd w:val="clear" w:color="000000" w:fill="FFFFFF"/>
            <w:vAlign w:val="center"/>
          </w:tcPr>
          <w:p w14:paraId="6DC0BE49" w14:textId="77777777" w:rsidR="00CA76E9" w:rsidRPr="007D612E" w:rsidRDefault="00CA76E9" w:rsidP="00492F25">
            <w:pPr>
              <w:jc w:val="center"/>
              <w:rPr>
                <w:sz w:val="28"/>
                <w:szCs w:val="28"/>
              </w:rPr>
            </w:pPr>
            <w:r w:rsidRPr="007D612E">
              <w:rPr>
                <w:sz w:val="28"/>
                <w:szCs w:val="28"/>
              </w:rPr>
              <w:t>47,06</w:t>
            </w:r>
          </w:p>
        </w:tc>
        <w:tc>
          <w:tcPr>
            <w:tcW w:w="1276" w:type="dxa"/>
            <w:tcBorders>
              <w:top w:val="nil"/>
              <w:left w:val="nil"/>
              <w:bottom w:val="single" w:sz="4" w:space="0" w:color="auto"/>
              <w:right w:val="single" w:sz="4" w:space="0" w:color="auto"/>
            </w:tcBorders>
            <w:shd w:val="clear" w:color="000000" w:fill="FFFFFF"/>
            <w:vAlign w:val="center"/>
          </w:tcPr>
          <w:p w14:paraId="1650F2D4" w14:textId="77777777" w:rsidR="00CA76E9" w:rsidRPr="007D612E" w:rsidRDefault="00CA76E9" w:rsidP="00492F25">
            <w:pPr>
              <w:jc w:val="center"/>
              <w:rPr>
                <w:sz w:val="28"/>
                <w:szCs w:val="28"/>
              </w:rPr>
            </w:pPr>
            <w:r w:rsidRPr="007D612E">
              <w:rPr>
                <w:sz w:val="28"/>
                <w:szCs w:val="28"/>
              </w:rPr>
              <w:t>47,06</w:t>
            </w:r>
          </w:p>
        </w:tc>
        <w:tc>
          <w:tcPr>
            <w:tcW w:w="1417" w:type="dxa"/>
            <w:tcBorders>
              <w:top w:val="nil"/>
              <w:left w:val="nil"/>
              <w:bottom w:val="single" w:sz="4" w:space="0" w:color="auto"/>
              <w:right w:val="single" w:sz="4" w:space="0" w:color="auto"/>
            </w:tcBorders>
            <w:shd w:val="clear" w:color="000000" w:fill="FFFFFF"/>
            <w:vAlign w:val="center"/>
          </w:tcPr>
          <w:p w14:paraId="3A806FAE" w14:textId="77777777" w:rsidR="00CA76E9" w:rsidRPr="007D612E" w:rsidRDefault="00CA76E9" w:rsidP="00492F25">
            <w:pPr>
              <w:jc w:val="center"/>
              <w:rPr>
                <w:sz w:val="28"/>
                <w:szCs w:val="28"/>
              </w:rPr>
            </w:pPr>
            <w:r w:rsidRPr="007D612E">
              <w:rPr>
                <w:sz w:val="28"/>
                <w:szCs w:val="28"/>
              </w:rPr>
              <w:t>51,77</w:t>
            </w:r>
          </w:p>
        </w:tc>
        <w:tc>
          <w:tcPr>
            <w:tcW w:w="1276" w:type="dxa"/>
            <w:tcBorders>
              <w:top w:val="nil"/>
              <w:left w:val="nil"/>
              <w:bottom w:val="single" w:sz="4" w:space="0" w:color="auto"/>
              <w:right w:val="single" w:sz="4" w:space="0" w:color="auto"/>
            </w:tcBorders>
            <w:shd w:val="clear" w:color="000000" w:fill="FFFFFF"/>
            <w:vAlign w:val="center"/>
          </w:tcPr>
          <w:p w14:paraId="6C4936AE" w14:textId="77777777" w:rsidR="00CA76E9" w:rsidRPr="007D612E" w:rsidRDefault="00CA76E9" w:rsidP="00492F25">
            <w:pPr>
              <w:jc w:val="center"/>
              <w:rPr>
                <w:sz w:val="28"/>
                <w:szCs w:val="28"/>
              </w:rPr>
            </w:pPr>
            <w:r w:rsidRPr="007D612E">
              <w:rPr>
                <w:sz w:val="28"/>
                <w:szCs w:val="28"/>
              </w:rPr>
              <w:t>51,77</w:t>
            </w:r>
          </w:p>
        </w:tc>
        <w:tc>
          <w:tcPr>
            <w:tcW w:w="1276" w:type="dxa"/>
            <w:tcBorders>
              <w:top w:val="nil"/>
              <w:left w:val="nil"/>
              <w:bottom w:val="single" w:sz="4" w:space="0" w:color="auto"/>
              <w:right w:val="single" w:sz="4" w:space="0" w:color="auto"/>
            </w:tcBorders>
            <w:shd w:val="clear" w:color="000000" w:fill="FFFFFF"/>
            <w:vAlign w:val="center"/>
          </w:tcPr>
          <w:p w14:paraId="4FC3B48F" w14:textId="77777777" w:rsidR="00CA76E9" w:rsidRPr="007D612E" w:rsidRDefault="00CA76E9" w:rsidP="00492F25">
            <w:pPr>
              <w:jc w:val="center"/>
              <w:rPr>
                <w:sz w:val="28"/>
                <w:szCs w:val="28"/>
              </w:rPr>
            </w:pPr>
            <w:r w:rsidRPr="007D612E">
              <w:rPr>
                <w:sz w:val="28"/>
                <w:szCs w:val="28"/>
              </w:rPr>
              <w:t>56,78</w:t>
            </w:r>
          </w:p>
        </w:tc>
      </w:tr>
      <w:tr w:rsidR="00CA76E9" w:rsidRPr="007D612E" w14:paraId="6A8A4469"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81C5A60" w14:textId="77777777" w:rsidR="00CA76E9" w:rsidRPr="007D612E" w:rsidRDefault="00CA76E9" w:rsidP="00492F25">
            <w:pPr>
              <w:jc w:val="center"/>
              <w:rPr>
                <w:sz w:val="28"/>
                <w:szCs w:val="28"/>
              </w:rPr>
            </w:pPr>
            <w:r w:rsidRPr="007D612E">
              <w:rPr>
                <w:sz w:val="28"/>
                <w:szCs w:val="28"/>
              </w:rPr>
              <w:t>1.</w:t>
            </w:r>
            <w:r>
              <w:rPr>
                <w:sz w:val="28"/>
                <w:szCs w:val="28"/>
              </w:rPr>
              <w:t>3</w:t>
            </w:r>
            <w:r w:rsidRPr="007D612E">
              <w:rPr>
                <w:sz w:val="28"/>
                <w:szCs w:val="28"/>
              </w:rPr>
              <w:t>.</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72C41513" w14:textId="77777777" w:rsidR="00CA76E9" w:rsidRPr="007D612E" w:rsidRDefault="00CA76E9" w:rsidP="00492F25">
            <w:pPr>
              <w:rPr>
                <w:sz w:val="28"/>
                <w:szCs w:val="28"/>
              </w:rPr>
            </w:pPr>
            <w:r w:rsidRPr="007D612E">
              <w:rPr>
                <w:sz w:val="28"/>
                <w:szCs w:val="28"/>
              </w:rPr>
              <w:t xml:space="preserve">Население      </w:t>
            </w:r>
          </w:p>
          <w:p w14:paraId="67697203" w14:textId="77777777" w:rsidR="00CA76E9" w:rsidRPr="007D612E" w:rsidRDefault="00CA76E9" w:rsidP="00492F25">
            <w:pPr>
              <w:rPr>
                <w:sz w:val="28"/>
                <w:szCs w:val="28"/>
              </w:rPr>
            </w:pPr>
            <w:r w:rsidRPr="007D612E">
              <w:rPr>
                <w:sz w:val="28"/>
                <w:szCs w:val="28"/>
              </w:rPr>
              <w:t>(</w:t>
            </w:r>
            <w:r>
              <w:rPr>
                <w:sz w:val="28"/>
                <w:szCs w:val="28"/>
              </w:rPr>
              <w:t xml:space="preserve">с </w:t>
            </w:r>
            <w:proofErr w:type="gramStart"/>
            <w:r w:rsidRPr="007D612E">
              <w:rPr>
                <w:sz w:val="28"/>
                <w:szCs w:val="28"/>
              </w:rPr>
              <w:t>НДС)</w:t>
            </w:r>
            <w:r>
              <w:rPr>
                <w:sz w:val="28"/>
                <w:szCs w:val="28"/>
              </w:rPr>
              <w:t>*</w:t>
            </w:r>
            <w:proofErr w:type="gramEnd"/>
          </w:p>
        </w:tc>
        <w:tc>
          <w:tcPr>
            <w:tcW w:w="1276" w:type="dxa"/>
            <w:tcBorders>
              <w:top w:val="nil"/>
              <w:left w:val="nil"/>
              <w:bottom w:val="single" w:sz="4" w:space="0" w:color="auto"/>
              <w:right w:val="single" w:sz="4" w:space="0" w:color="auto"/>
            </w:tcBorders>
            <w:shd w:val="clear" w:color="000000" w:fill="FFFFFF"/>
            <w:vAlign w:val="center"/>
          </w:tcPr>
          <w:p w14:paraId="5347BD86"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023E8EC2"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34F74A1F" w14:textId="77777777" w:rsidR="00CA76E9" w:rsidRPr="007D612E" w:rsidRDefault="00CA76E9" w:rsidP="00492F25">
            <w:pPr>
              <w:jc w:val="center"/>
              <w:rPr>
                <w:sz w:val="28"/>
                <w:szCs w:val="28"/>
              </w:rPr>
            </w:pPr>
            <w:r>
              <w:rPr>
                <w:sz w:val="28"/>
                <w:szCs w:val="28"/>
              </w:rPr>
              <w:t>41,59</w:t>
            </w:r>
          </w:p>
        </w:tc>
        <w:tc>
          <w:tcPr>
            <w:tcW w:w="1276" w:type="dxa"/>
            <w:tcBorders>
              <w:top w:val="nil"/>
              <w:left w:val="nil"/>
              <w:bottom w:val="single" w:sz="4" w:space="0" w:color="auto"/>
              <w:right w:val="single" w:sz="4" w:space="0" w:color="auto"/>
            </w:tcBorders>
            <w:shd w:val="clear" w:color="000000" w:fill="FFFFFF"/>
            <w:vAlign w:val="center"/>
          </w:tcPr>
          <w:p w14:paraId="0DE35019" w14:textId="77777777" w:rsidR="00CA76E9" w:rsidRPr="007D612E" w:rsidRDefault="00CA76E9" w:rsidP="00492F25">
            <w:pPr>
              <w:jc w:val="center"/>
              <w:rPr>
                <w:sz w:val="28"/>
                <w:szCs w:val="28"/>
              </w:rPr>
            </w:pPr>
            <w:r>
              <w:rPr>
                <w:sz w:val="28"/>
                <w:szCs w:val="28"/>
              </w:rPr>
              <w:t>47,21</w:t>
            </w:r>
          </w:p>
        </w:tc>
        <w:tc>
          <w:tcPr>
            <w:tcW w:w="1276" w:type="dxa"/>
            <w:tcBorders>
              <w:top w:val="nil"/>
              <w:left w:val="nil"/>
              <w:bottom w:val="single" w:sz="4" w:space="0" w:color="auto"/>
              <w:right w:val="single" w:sz="4" w:space="0" w:color="auto"/>
            </w:tcBorders>
            <w:shd w:val="clear" w:color="000000" w:fill="FFFFFF"/>
            <w:vAlign w:val="center"/>
          </w:tcPr>
          <w:p w14:paraId="6484887A"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4B748F67"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1AE4F83"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272D406A"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0E0CE499"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1FAA7D01" w14:textId="77777777" w:rsidR="00CA76E9" w:rsidRPr="007D612E" w:rsidRDefault="00CA76E9" w:rsidP="00492F25">
            <w:pPr>
              <w:jc w:val="center"/>
              <w:rPr>
                <w:sz w:val="28"/>
                <w:szCs w:val="28"/>
              </w:rPr>
            </w:pPr>
            <w:r>
              <w:rPr>
                <w:sz w:val="28"/>
                <w:szCs w:val="28"/>
              </w:rPr>
              <w:t>х</w:t>
            </w:r>
          </w:p>
        </w:tc>
      </w:tr>
      <w:tr w:rsidR="00CA76E9" w:rsidRPr="007D612E" w14:paraId="39B16834" w14:textId="77777777" w:rsidTr="00492F25">
        <w:trPr>
          <w:trHeight w:val="135"/>
        </w:trPr>
        <w:tc>
          <w:tcPr>
            <w:tcW w:w="710" w:type="dxa"/>
            <w:tcBorders>
              <w:top w:val="single" w:sz="4" w:space="0" w:color="auto"/>
              <w:left w:val="single" w:sz="4" w:space="0" w:color="auto"/>
              <w:bottom w:val="single" w:sz="4" w:space="0" w:color="auto"/>
              <w:right w:val="single" w:sz="4" w:space="0" w:color="auto"/>
            </w:tcBorders>
            <w:vAlign w:val="center"/>
          </w:tcPr>
          <w:p w14:paraId="556F610F" w14:textId="77777777" w:rsidR="00CA76E9" w:rsidRPr="007D612E" w:rsidRDefault="00CA76E9" w:rsidP="00492F25">
            <w:pPr>
              <w:jc w:val="center"/>
              <w:rPr>
                <w:sz w:val="28"/>
                <w:szCs w:val="28"/>
              </w:rPr>
            </w:pPr>
            <w:r>
              <w:rPr>
                <w:sz w:val="28"/>
                <w:szCs w:val="28"/>
              </w:rPr>
              <w:t>1</w:t>
            </w:r>
          </w:p>
        </w:tc>
        <w:tc>
          <w:tcPr>
            <w:tcW w:w="2125" w:type="dxa"/>
            <w:tcBorders>
              <w:top w:val="single" w:sz="4" w:space="0" w:color="auto"/>
              <w:left w:val="single" w:sz="4" w:space="0" w:color="auto"/>
              <w:bottom w:val="single" w:sz="4" w:space="0" w:color="auto"/>
              <w:right w:val="single" w:sz="4" w:space="0" w:color="auto"/>
            </w:tcBorders>
            <w:vAlign w:val="center"/>
          </w:tcPr>
          <w:p w14:paraId="2CEB7263" w14:textId="77777777" w:rsidR="00CA76E9" w:rsidRPr="007D612E" w:rsidRDefault="00CA76E9" w:rsidP="00492F25">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90160E" w14:textId="77777777" w:rsidR="00CA76E9" w:rsidRPr="007D612E" w:rsidRDefault="00CA76E9" w:rsidP="00492F25">
            <w:pPr>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AB0BFA" w14:textId="77777777" w:rsidR="00CA76E9" w:rsidRPr="007D612E" w:rsidRDefault="00CA76E9" w:rsidP="00492F25">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F73714" w14:textId="77777777" w:rsidR="00CA76E9" w:rsidRPr="007D612E" w:rsidRDefault="00CA76E9" w:rsidP="00492F25">
            <w:pPr>
              <w:jc w:val="center"/>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09027D" w14:textId="77777777" w:rsidR="00CA76E9" w:rsidRPr="007D612E" w:rsidRDefault="00CA76E9" w:rsidP="00492F25">
            <w:pPr>
              <w:jc w:val="center"/>
              <w:rPr>
                <w:sz w:val="28"/>
                <w:szCs w:val="28"/>
              </w:rPr>
            </w:pPr>
            <w:r>
              <w:rPr>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B13194" w14:textId="77777777" w:rsidR="00CA76E9" w:rsidRPr="007D612E" w:rsidRDefault="00CA76E9" w:rsidP="00492F25">
            <w:pPr>
              <w:jc w:val="center"/>
              <w:rPr>
                <w:sz w:val="28"/>
                <w:szCs w:val="28"/>
              </w:rPr>
            </w:pPr>
            <w:r>
              <w:rPr>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C7CF22" w14:textId="77777777" w:rsidR="00CA76E9" w:rsidRPr="007D612E" w:rsidRDefault="00CA76E9" w:rsidP="00492F25">
            <w:pPr>
              <w:jc w:val="center"/>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62396B" w14:textId="77777777" w:rsidR="00CA76E9" w:rsidRPr="007D612E" w:rsidRDefault="00CA76E9" w:rsidP="00492F25">
            <w:pPr>
              <w:jc w:val="center"/>
              <w:rPr>
                <w:sz w:val="28"/>
                <w:szCs w:val="28"/>
              </w:rPr>
            </w:pPr>
            <w:r>
              <w:rPr>
                <w:sz w:val="28"/>
                <w:szCs w:val="28"/>
              </w:rPr>
              <w:t>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B41B78D" w14:textId="77777777" w:rsidR="00CA76E9" w:rsidRPr="007D612E" w:rsidRDefault="00CA76E9" w:rsidP="00492F25">
            <w:pPr>
              <w:jc w:val="center"/>
              <w:rPr>
                <w:sz w:val="28"/>
                <w:szCs w:val="28"/>
              </w:rPr>
            </w:pPr>
            <w:r>
              <w:rPr>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2B9BD3" w14:textId="77777777" w:rsidR="00CA76E9" w:rsidRPr="007D612E" w:rsidRDefault="00CA76E9" w:rsidP="00492F25">
            <w:pPr>
              <w:jc w:val="center"/>
              <w:rPr>
                <w:sz w:val="28"/>
                <w:szCs w:val="28"/>
              </w:rPr>
            </w:pPr>
            <w:r>
              <w:rPr>
                <w:sz w:val="28"/>
                <w:szCs w:val="2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05D461" w14:textId="77777777" w:rsidR="00CA76E9" w:rsidRPr="007D612E" w:rsidRDefault="00CA76E9" w:rsidP="00492F25">
            <w:pPr>
              <w:jc w:val="center"/>
              <w:rPr>
                <w:sz w:val="28"/>
                <w:szCs w:val="28"/>
              </w:rPr>
            </w:pPr>
            <w:r>
              <w:rPr>
                <w:sz w:val="28"/>
                <w:szCs w:val="28"/>
              </w:rPr>
              <w:t>12</w:t>
            </w:r>
          </w:p>
        </w:tc>
      </w:tr>
      <w:tr w:rsidR="00CA76E9" w:rsidRPr="007D612E" w14:paraId="74FE9E32"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5F759FF" w14:textId="77777777" w:rsidR="00CA76E9" w:rsidRPr="007D612E" w:rsidRDefault="00CA76E9" w:rsidP="00492F25">
            <w:pPr>
              <w:jc w:val="center"/>
              <w:rPr>
                <w:sz w:val="28"/>
                <w:szCs w:val="28"/>
              </w:rPr>
            </w:pPr>
            <w:r w:rsidRPr="007D612E">
              <w:rPr>
                <w:sz w:val="28"/>
                <w:szCs w:val="28"/>
              </w:rPr>
              <w:t>1.</w:t>
            </w:r>
            <w:r>
              <w:rPr>
                <w:sz w:val="28"/>
                <w:szCs w:val="28"/>
              </w:rPr>
              <w:t>4</w:t>
            </w:r>
            <w:r w:rsidRPr="007D612E">
              <w:rPr>
                <w:sz w:val="28"/>
                <w:szCs w:val="28"/>
              </w:rPr>
              <w:t>.</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5D4473EF" w14:textId="77777777" w:rsidR="00CA76E9" w:rsidRPr="007D612E" w:rsidRDefault="00CA76E9" w:rsidP="00492F25">
            <w:pPr>
              <w:rPr>
                <w:sz w:val="28"/>
                <w:szCs w:val="28"/>
              </w:rPr>
            </w:pPr>
            <w:r w:rsidRPr="007D612E">
              <w:rPr>
                <w:sz w:val="28"/>
                <w:szCs w:val="28"/>
              </w:rPr>
              <w:t xml:space="preserve">Прочие потребители  </w:t>
            </w:r>
          </w:p>
          <w:p w14:paraId="26209209" w14:textId="77777777" w:rsidR="00CA76E9" w:rsidRPr="007D612E" w:rsidRDefault="00CA76E9" w:rsidP="00492F25">
            <w:pPr>
              <w:rPr>
                <w:sz w:val="28"/>
                <w:szCs w:val="28"/>
              </w:rPr>
            </w:pPr>
            <w:r w:rsidRPr="007D612E">
              <w:rPr>
                <w:sz w:val="28"/>
                <w:szCs w:val="28"/>
              </w:rPr>
              <w:t>(</w:t>
            </w:r>
            <w:r>
              <w:rPr>
                <w:sz w:val="28"/>
                <w:szCs w:val="28"/>
              </w:rPr>
              <w:t xml:space="preserve">без </w:t>
            </w:r>
            <w:r w:rsidRPr="007D612E">
              <w:rPr>
                <w:sz w:val="28"/>
                <w:szCs w:val="28"/>
              </w:rPr>
              <w:t>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8F2090" w14:textId="77777777" w:rsidR="00CA76E9" w:rsidRPr="007D612E" w:rsidRDefault="00CA76E9"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E0FE1D" w14:textId="77777777" w:rsidR="00CA76E9" w:rsidRPr="007D612E" w:rsidRDefault="00CA76E9"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819B84" w14:textId="77777777" w:rsidR="00CA76E9" w:rsidRPr="007D612E" w:rsidRDefault="00CA76E9" w:rsidP="00492F25">
            <w:pPr>
              <w:jc w:val="center"/>
              <w:rPr>
                <w:sz w:val="28"/>
                <w:szCs w:val="28"/>
              </w:rPr>
            </w:pPr>
            <w:r>
              <w:rPr>
                <w:sz w:val="28"/>
                <w:szCs w:val="28"/>
              </w:rPr>
              <w:t>39,61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37EFE4" w14:textId="77777777" w:rsidR="00CA76E9" w:rsidRPr="007D612E" w:rsidRDefault="00CA76E9" w:rsidP="00492F25">
            <w:pPr>
              <w:jc w:val="center"/>
              <w:rPr>
                <w:sz w:val="28"/>
                <w:szCs w:val="28"/>
              </w:rPr>
            </w:pPr>
            <w:r>
              <w:rPr>
                <w:sz w:val="28"/>
                <w:szCs w:val="28"/>
              </w:rPr>
              <w:t>44,96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FAEEF9" w14:textId="77777777" w:rsidR="00CA76E9" w:rsidRPr="007D612E" w:rsidRDefault="00CA76E9" w:rsidP="00492F25">
            <w:pPr>
              <w:jc w:val="center"/>
              <w:rPr>
                <w:sz w:val="28"/>
                <w:szCs w:val="28"/>
              </w:rPr>
            </w:pPr>
            <w:r>
              <w:rPr>
                <w:sz w:val="28"/>
                <w:szCs w:val="28"/>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9AE84B8" w14:textId="77777777" w:rsidR="00CA76E9" w:rsidRPr="007D612E" w:rsidRDefault="00CA76E9"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2684E0" w14:textId="77777777" w:rsidR="00CA76E9" w:rsidRPr="007D612E" w:rsidRDefault="00CA76E9" w:rsidP="00492F25">
            <w:pPr>
              <w:jc w:val="center"/>
              <w:rPr>
                <w:sz w:val="28"/>
                <w:szCs w:val="28"/>
              </w:rPr>
            </w:pPr>
            <w:r>
              <w:rPr>
                <w:sz w:val="28"/>
                <w:szCs w:val="28"/>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BC44CEE" w14:textId="77777777" w:rsidR="00CA76E9" w:rsidRPr="007D612E" w:rsidRDefault="00CA76E9"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C83236" w14:textId="77777777" w:rsidR="00CA76E9" w:rsidRPr="007D612E" w:rsidRDefault="00CA76E9"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3AFCBC" w14:textId="77777777" w:rsidR="00CA76E9" w:rsidRPr="007D612E" w:rsidRDefault="00CA76E9" w:rsidP="00492F25">
            <w:pPr>
              <w:jc w:val="center"/>
              <w:rPr>
                <w:sz w:val="28"/>
                <w:szCs w:val="28"/>
              </w:rPr>
            </w:pPr>
            <w:r>
              <w:rPr>
                <w:sz w:val="28"/>
                <w:szCs w:val="28"/>
              </w:rPr>
              <w:t>х</w:t>
            </w:r>
          </w:p>
        </w:tc>
      </w:tr>
      <w:tr w:rsidR="00CA76E9" w:rsidRPr="007D612E" w14:paraId="34FEB9D4" w14:textId="77777777" w:rsidTr="00492F25">
        <w:trPr>
          <w:trHeight w:val="523"/>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E590" w14:textId="77777777" w:rsidR="00CA76E9" w:rsidRPr="007D612E" w:rsidRDefault="00CA76E9" w:rsidP="00492F25">
            <w:pPr>
              <w:jc w:val="center"/>
              <w:rPr>
                <w:sz w:val="28"/>
                <w:szCs w:val="28"/>
              </w:rPr>
            </w:pPr>
            <w:r w:rsidRPr="007D612E">
              <w:rPr>
                <w:sz w:val="28"/>
                <w:szCs w:val="28"/>
              </w:rPr>
              <w:t xml:space="preserve">2. Водоотведение </w:t>
            </w:r>
          </w:p>
        </w:tc>
      </w:tr>
      <w:tr w:rsidR="00CA76E9" w:rsidRPr="007D612E" w14:paraId="03D68F6C"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2BBECD" w14:textId="77777777" w:rsidR="00CA76E9" w:rsidRPr="007D612E" w:rsidRDefault="00CA76E9" w:rsidP="00492F25">
            <w:pPr>
              <w:jc w:val="center"/>
              <w:rPr>
                <w:sz w:val="28"/>
                <w:szCs w:val="28"/>
              </w:rPr>
            </w:pPr>
            <w:r w:rsidRPr="007D612E">
              <w:rPr>
                <w:sz w:val="28"/>
                <w:szCs w:val="28"/>
              </w:rPr>
              <w:lastRenderedPageBreak/>
              <w:t>2.1.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48438E92" w14:textId="77777777" w:rsidR="00CA76E9" w:rsidRPr="007D612E" w:rsidRDefault="00CA76E9" w:rsidP="00492F25">
            <w:pPr>
              <w:rPr>
                <w:sz w:val="28"/>
                <w:szCs w:val="28"/>
              </w:rPr>
            </w:pPr>
            <w:r w:rsidRPr="007D612E">
              <w:rPr>
                <w:sz w:val="28"/>
                <w:szCs w:val="28"/>
              </w:rPr>
              <w:t xml:space="preserve">Население   </w:t>
            </w:r>
          </w:p>
          <w:p w14:paraId="62C1578B" w14:textId="77777777" w:rsidR="00CA76E9" w:rsidRPr="007D612E" w:rsidRDefault="00CA76E9" w:rsidP="00492F25">
            <w:pPr>
              <w:rPr>
                <w:sz w:val="28"/>
                <w:szCs w:val="28"/>
              </w:rPr>
            </w:pPr>
            <w:r w:rsidRPr="007D612E">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2E486DE7" w14:textId="77777777" w:rsidR="00CA76E9" w:rsidRPr="007D612E" w:rsidRDefault="00CA76E9" w:rsidP="00492F25">
            <w:pPr>
              <w:jc w:val="center"/>
              <w:rPr>
                <w:sz w:val="28"/>
                <w:szCs w:val="28"/>
              </w:rPr>
            </w:pPr>
            <w:r w:rsidRPr="007D612E">
              <w:rPr>
                <w:sz w:val="28"/>
                <w:szCs w:val="28"/>
              </w:rPr>
              <w:t>32,56</w:t>
            </w:r>
          </w:p>
        </w:tc>
        <w:tc>
          <w:tcPr>
            <w:tcW w:w="1276" w:type="dxa"/>
            <w:tcBorders>
              <w:top w:val="nil"/>
              <w:left w:val="nil"/>
              <w:bottom w:val="single" w:sz="4" w:space="0" w:color="auto"/>
              <w:right w:val="single" w:sz="4" w:space="0" w:color="auto"/>
            </w:tcBorders>
            <w:shd w:val="clear" w:color="000000" w:fill="FFFFFF"/>
            <w:vAlign w:val="center"/>
          </w:tcPr>
          <w:p w14:paraId="2BACFACE" w14:textId="77777777" w:rsidR="00CA76E9" w:rsidRPr="007D612E" w:rsidRDefault="00CA76E9" w:rsidP="00492F25">
            <w:pPr>
              <w:jc w:val="center"/>
              <w:rPr>
                <w:sz w:val="28"/>
                <w:szCs w:val="28"/>
              </w:rPr>
            </w:pPr>
            <w:r w:rsidRPr="007D612E">
              <w:rPr>
                <w:sz w:val="28"/>
                <w:szCs w:val="28"/>
              </w:rPr>
              <w:t>37,10</w:t>
            </w:r>
          </w:p>
        </w:tc>
        <w:tc>
          <w:tcPr>
            <w:tcW w:w="1276" w:type="dxa"/>
            <w:tcBorders>
              <w:top w:val="nil"/>
              <w:left w:val="nil"/>
              <w:bottom w:val="single" w:sz="4" w:space="0" w:color="auto"/>
              <w:right w:val="single" w:sz="4" w:space="0" w:color="auto"/>
            </w:tcBorders>
            <w:shd w:val="clear" w:color="000000" w:fill="FFFFFF"/>
            <w:vAlign w:val="center"/>
          </w:tcPr>
          <w:p w14:paraId="261E7A0B"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7A3CBD3A"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073453FC" w14:textId="77777777" w:rsidR="00CA76E9" w:rsidRPr="007D612E" w:rsidRDefault="00CA76E9" w:rsidP="00492F25">
            <w:pPr>
              <w:jc w:val="center"/>
              <w:rPr>
                <w:sz w:val="28"/>
                <w:szCs w:val="28"/>
              </w:rPr>
            </w:pPr>
            <w:r w:rsidRPr="007D612E">
              <w:rPr>
                <w:sz w:val="28"/>
                <w:szCs w:val="28"/>
              </w:rPr>
              <w:t>40,44</w:t>
            </w:r>
          </w:p>
        </w:tc>
        <w:tc>
          <w:tcPr>
            <w:tcW w:w="1417" w:type="dxa"/>
            <w:tcBorders>
              <w:top w:val="nil"/>
              <w:left w:val="nil"/>
              <w:bottom w:val="single" w:sz="4" w:space="0" w:color="auto"/>
              <w:right w:val="single" w:sz="4" w:space="0" w:color="auto"/>
            </w:tcBorders>
            <w:shd w:val="clear" w:color="000000" w:fill="FFFFFF"/>
            <w:vAlign w:val="center"/>
          </w:tcPr>
          <w:p w14:paraId="7D868C09" w14:textId="77777777" w:rsidR="00CA76E9" w:rsidRPr="007D612E" w:rsidRDefault="00CA76E9" w:rsidP="00492F25">
            <w:pPr>
              <w:jc w:val="center"/>
              <w:rPr>
                <w:sz w:val="28"/>
                <w:szCs w:val="28"/>
              </w:rPr>
            </w:pPr>
            <w:r w:rsidRPr="007D612E">
              <w:rPr>
                <w:sz w:val="28"/>
                <w:szCs w:val="28"/>
              </w:rPr>
              <w:t>44,48</w:t>
            </w:r>
          </w:p>
        </w:tc>
        <w:tc>
          <w:tcPr>
            <w:tcW w:w="1276" w:type="dxa"/>
            <w:tcBorders>
              <w:top w:val="nil"/>
              <w:left w:val="nil"/>
              <w:bottom w:val="single" w:sz="4" w:space="0" w:color="auto"/>
              <w:right w:val="single" w:sz="4" w:space="0" w:color="auto"/>
            </w:tcBorders>
            <w:shd w:val="clear" w:color="000000" w:fill="FFFFFF"/>
            <w:vAlign w:val="center"/>
          </w:tcPr>
          <w:p w14:paraId="2DB73CE4" w14:textId="77777777" w:rsidR="00CA76E9" w:rsidRPr="007D612E" w:rsidRDefault="00CA76E9" w:rsidP="00492F25">
            <w:pPr>
              <w:jc w:val="center"/>
              <w:rPr>
                <w:sz w:val="28"/>
                <w:szCs w:val="28"/>
              </w:rPr>
            </w:pPr>
            <w:r w:rsidRPr="007D612E">
              <w:rPr>
                <w:sz w:val="28"/>
                <w:szCs w:val="28"/>
              </w:rPr>
              <w:t>44,48</w:t>
            </w:r>
          </w:p>
        </w:tc>
        <w:tc>
          <w:tcPr>
            <w:tcW w:w="1417" w:type="dxa"/>
            <w:tcBorders>
              <w:top w:val="nil"/>
              <w:left w:val="nil"/>
              <w:bottom w:val="single" w:sz="4" w:space="0" w:color="auto"/>
              <w:right w:val="single" w:sz="4" w:space="0" w:color="auto"/>
            </w:tcBorders>
            <w:shd w:val="clear" w:color="000000" w:fill="FFFFFF"/>
            <w:vAlign w:val="center"/>
          </w:tcPr>
          <w:p w14:paraId="69A7C7F9" w14:textId="77777777" w:rsidR="00CA76E9" w:rsidRPr="007D612E" w:rsidRDefault="00CA76E9" w:rsidP="00492F25">
            <w:pPr>
              <w:jc w:val="center"/>
              <w:rPr>
                <w:sz w:val="28"/>
                <w:szCs w:val="28"/>
              </w:rPr>
            </w:pPr>
            <w:r w:rsidRPr="007D612E">
              <w:rPr>
                <w:sz w:val="28"/>
                <w:szCs w:val="28"/>
              </w:rPr>
              <w:t>47,93</w:t>
            </w:r>
          </w:p>
        </w:tc>
        <w:tc>
          <w:tcPr>
            <w:tcW w:w="1276" w:type="dxa"/>
            <w:tcBorders>
              <w:top w:val="nil"/>
              <w:left w:val="nil"/>
              <w:bottom w:val="single" w:sz="4" w:space="0" w:color="auto"/>
              <w:right w:val="single" w:sz="4" w:space="0" w:color="auto"/>
            </w:tcBorders>
            <w:shd w:val="clear" w:color="000000" w:fill="FFFFFF"/>
            <w:vAlign w:val="center"/>
          </w:tcPr>
          <w:p w14:paraId="64AF90CB" w14:textId="77777777" w:rsidR="00CA76E9" w:rsidRPr="007D612E" w:rsidRDefault="00CA76E9" w:rsidP="00492F25">
            <w:pPr>
              <w:jc w:val="center"/>
              <w:rPr>
                <w:sz w:val="28"/>
                <w:szCs w:val="28"/>
              </w:rPr>
            </w:pPr>
            <w:r w:rsidRPr="007D612E">
              <w:rPr>
                <w:sz w:val="28"/>
                <w:szCs w:val="28"/>
              </w:rPr>
              <w:t>47,93</w:t>
            </w:r>
          </w:p>
        </w:tc>
        <w:tc>
          <w:tcPr>
            <w:tcW w:w="1276" w:type="dxa"/>
            <w:tcBorders>
              <w:top w:val="nil"/>
              <w:left w:val="nil"/>
              <w:bottom w:val="single" w:sz="4" w:space="0" w:color="auto"/>
              <w:right w:val="single" w:sz="4" w:space="0" w:color="auto"/>
            </w:tcBorders>
            <w:shd w:val="clear" w:color="000000" w:fill="FFFFFF"/>
            <w:vAlign w:val="center"/>
          </w:tcPr>
          <w:p w14:paraId="3E52A6D2" w14:textId="77777777" w:rsidR="00CA76E9" w:rsidRPr="007D612E" w:rsidRDefault="00CA76E9" w:rsidP="00492F25">
            <w:pPr>
              <w:jc w:val="center"/>
              <w:rPr>
                <w:sz w:val="28"/>
                <w:szCs w:val="28"/>
              </w:rPr>
            </w:pPr>
            <w:r w:rsidRPr="007D612E">
              <w:rPr>
                <w:sz w:val="28"/>
                <w:szCs w:val="28"/>
              </w:rPr>
              <w:t>50,81</w:t>
            </w:r>
          </w:p>
        </w:tc>
      </w:tr>
      <w:tr w:rsidR="00CA76E9" w:rsidRPr="007D612E" w14:paraId="0BCB7F5C"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948E080" w14:textId="77777777" w:rsidR="00CA76E9" w:rsidRPr="007D612E" w:rsidRDefault="00CA76E9" w:rsidP="00492F25">
            <w:pPr>
              <w:jc w:val="center"/>
              <w:rPr>
                <w:sz w:val="28"/>
                <w:szCs w:val="28"/>
              </w:rPr>
            </w:pPr>
            <w:r w:rsidRPr="007D612E">
              <w:rPr>
                <w:sz w:val="28"/>
                <w:szCs w:val="28"/>
              </w:rPr>
              <w:t>2.2.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5BD9662A" w14:textId="77777777" w:rsidR="00CA76E9" w:rsidRPr="007D612E" w:rsidRDefault="00CA76E9" w:rsidP="00492F25">
            <w:pPr>
              <w:rPr>
                <w:sz w:val="28"/>
                <w:szCs w:val="28"/>
              </w:rPr>
            </w:pPr>
            <w:r w:rsidRPr="007D612E">
              <w:rPr>
                <w:sz w:val="28"/>
                <w:szCs w:val="28"/>
              </w:rPr>
              <w:t>Прочие потребители</w:t>
            </w:r>
          </w:p>
          <w:p w14:paraId="3E314707" w14:textId="77777777" w:rsidR="00CA76E9" w:rsidRPr="007D612E" w:rsidRDefault="00CA76E9" w:rsidP="00492F25">
            <w:pPr>
              <w:rPr>
                <w:sz w:val="28"/>
                <w:szCs w:val="28"/>
              </w:rPr>
            </w:pPr>
            <w:r w:rsidRPr="007D612E">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37EB55B" w14:textId="77777777" w:rsidR="00CA76E9" w:rsidRPr="007D612E" w:rsidRDefault="00CA76E9" w:rsidP="00492F25">
            <w:pPr>
              <w:jc w:val="center"/>
              <w:rPr>
                <w:sz w:val="28"/>
                <w:szCs w:val="28"/>
              </w:rPr>
            </w:pPr>
            <w:r w:rsidRPr="007D612E">
              <w:rPr>
                <w:sz w:val="28"/>
                <w:szCs w:val="28"/>
              </w:rPr>
              <w:t>32,56</w:t>
            </w:r>
          </w:p>
        </w:tc>
        <w:tc>
          <w:tcPr>
            <w:tcW w:w="1276" w:type="dxa"/>
            <w:tcBorders>
              <w:top w:val="nil"/>
              <w:left w:val="nil"/>
              <w:bottom w:val="single" w:sz="4" w:space="0" w:color="auto"/>
              <w:right w:val="single" w:sz="4" w:space="0" w:color="auto"/>
            </w:tcBorders>
            <w:shd w:val="clear" w:color="000000" w:fill="FFFFFF"/>
            <w:vAlign w:val="center"/>
          </w:tcPr>
          <w:p w14:paraId="2F00276C" w14:textId="77777777" w:rsidR="00CA76E9" w:rsidRPr="007D612E" w:rsidRDefault="00CA76E9" w:rsidP="00492F25">
            <w:pPr>
              <w:jc w:val="center"/>
              <w:rPr>
                <w:sz w:val="28"/>
                <w:szCs w:val="28"/>
              </w:rPr>
            </w:pPr>
            <w:r w:rsidRPr="007D612E">
              <w:rPr>
                <w:sz w:val="28"/>
                <w:szCs w:val="28"/>
              </w:rPr>
              <w:t>37,10</w:t>
            </w:r>
          </w:p>
        </w:tc>
        <w:tc>
          <w:tcPr>
            <w:tcW w:w="1276" w:type="dxa"/>
            <w:tcBorders>
              <w:top w:val="nil"/>
              <w:left w:val="nil"/>
              <w:bottom w:val="single" w:sz="4" w:space="0" w:color="auto"/>
              <w:right w:val="single" w:sz="4" w:space="0" w:color="auto"/>
            </w:tcBorders>
            <w:shd w:val="clear" w:color="000000" w:fill="FFFFFF"/>
            <w:vAlign w:val="center"/>
          </w:tcPr>
          <w:p w14:paraId="33F51906"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CCDDD42"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60AE2443" w14:textId="77777777" w:rsidR="00CA76E9" w:rsidRPr="007D612E" w:rsidRDefault="00CA76E9" w:rsidP="00492F25">
            <w:pPr>
              <w:jc w:val="center"/>
              <w:rPr>
                <w:sz w:val="28"/>
                <w:szCs w:val="28"/>
              </w:rPr>
            </w:pPr>
            <w:r w:rsidRPr="007D612E">
              <w:rPr>
                <w:sz w:val="28"/>
                <w:szCs w:val="28"/>
              </w:rPr>
              <w:t>40,44</w:t>
            </w:r>
          </w:p>
        </w:tc>
        <w:tc>
          <w:tcPr>
            <w:tcW w:w="1417" w:type="dxa"/>
            <w:tcBorders>
              <w:top w:val="nil"/>
              <w:left w:val="nil"/>
              <w:bottom w:val="single" w:sz="4" w:space="0" w:color="auto"/>
              <w:right w:val="single" w:sz="4" w:space="0" w:color="auto"/>
            </w:tcBorders>
            <w:shd w:val="clear" w:color="000000" w:fill="FFFFFF"/>
            <w:vAlign w:val="center"/>
          </w:tcPr>
          <w:p w14:paraId="13B1FEC7" w14:textId="77777777" w:rsidR="00CA76E9" w:rsidRPr="007D612E" w:rsidRDefault="00CA76E9" w:rsidP="00492F25">
            <w:pPr>
              <w:jc w:val="center"/>
              <w:rPr>
                <w:sz w:val="28"/>
                <w:szCs w:val="28"/>
              </w:rPr>
            </w:pPr>
            <w:r w:rsidRPr="007D612E">
              <w:rPr>
                <w:sz w:val="28"/>
                <w:szCs w:val="28"/>
              </w:rPr>
              <w:t>44,48</w:t>
            </w:r>
          </w:p>
        </w:tc>
        <w:tc>
          <w:tcPr>
            <w:tcW w:w="1276" w:type="dxa"/>
            <w:tcBorders>
              <w:top w:val="nil"/>
              <w:left w:val="nil"/>
              <w:bottom w:val="single" w:sz="4" w:space="0" w:color="auto"/>
              <w:right w:val="single" w:sz="4" w:space="0" w:color="auto"/>
            </w:tcBorders>
            <w:shd w:val="clear" w:color="000000" w:fill="FFFFFF"/>
            <w:vAlign w:val="center"/>
          </w:tcPr>
          <w:p w14:paraId="2E87C301" w14:textId="77777777" w:rsidR="00CA76E9" w:rsidRPr="007D612E" w:rsidRDefault="00CA76E9" w:rsidP="00492F25">
            <w:pPr>
              <w:jc w:val="center"/>
              <w:rPr>
                <w:sz w:val="28"/>
                <w:szCs w:val="28"/>
              </w:rPr>
            </w:pPr>
            <w:r w:rsidRPr="007D612E">
              <w:rPr>
                <w:sz w:val="28"/>
                <w:szCs w:val="28"/>
              </w:rPr>
              <w:t>44,48</w:t>
            </w:r>
          </w:p>
        </w:tc>
        <w:tc>
          <w:tcPr>
            <w:tcW w:w="1417" w:type="dxa"/>
            <w:tcBorders>
              <w:top w:val="nil"/>
              <w:left w:val="nil"/>
              <w:bottom w:val="single" w:sz="4" w:space="0" w:color="auto"/>
              <w:right w:val="single" w:sz="4" w:space="0" w:color="auto"/>
            </w:tcBorders>
            <w:shd w:val="clear" w:color="000000" w:fill="FFFFFF"/>
            <w:vAlign w:val="center"/>
          </w:tcPr>
          <w:p w14:paraId="2950C55F" w14:textId="77777777" w:rsidR="00CA76E9" w:rsidRPr="007D612E" w:rsidRDefault="00CA76E9" w:rsidP="00492F25">
            <w:pPr>
              <w:jc w:val="center"/>
              <w:rPr>
                <w:sz w:val="28"/>
                <w:szCs w:val="28"/>
              </w:rPr>
            </w:pPr>
            <w:r w:rsidRPr="007D612E">
              <w:rPr>
                <w:sz w:val="28"/>
                <w:szCs w:val="28"/>
              </w:rPr>
              <w:t>47,93</w:t>
            </w:r>
          </w:p>
        </w:tc>
        <w:tc>
          <w:tcPr>
            <w:tcW w:w="1276" w:type="dxa"/>
            <w:tcBorders>
              <w:top w:val="nil"/>
              <w:left w:val="nil"/>
              <w:bottom w:val="single" w:sz="4" w:space="0" w:color="auto"/>
              <w:right w:val="single" w:sz="4" w:space="0" w:color="auto"/>
            </w:tcBorders>
            <w:shd w:val="clear" w:color="000000" w:fill="FFFFFF"/>
            <w:vAlign w:val="center"/>
          </w:tcPr>
          <w:p w14:paraId="1AB09658" w14:textId="77777777" w:rsidR="00CA76E9" w:rsidRPr="007D612E" w:rsidRDefault="00CA76E9" w:rsidP="00492F25">
            <w:pPr>
              <w:jc w:val="center"/>
              <w:rPr>
                <w:sz w:val="28"/>
                <w:szCs w:val="28"/>
              </w:rPr>
            </w:pPr>
            <w:r w:rsidRPr="007D612E">
              <w:rPr>
                <w:sz w:val="28"/>
                <w:szCs w:val="28"/>
              </w:rPr>
              <w:t>47,93</w:t>
            </w:r>
          </w:p>
        </w:tc>
        <w:tc>
          <w:tcPr>
            <w:tcW w:w="1276" w:type="dxa"/>
            <w:tcBorders>
              <w:top w:val="nil"/>
              <w:left w:val="nil"/>
              <w:bottom w:val="single" w:sz="4" w:space="0" w:color="auto"/>
              <w:right w:val="single" w:sz="4" w:space="0" w:color="auto"/>
            </w:tcBorders>
            <w:shd w:val="clear" w:color="000000" w:fill="FFFFFF"/>
            <w:vAlign w:val="center"/>
          </w:tcPr>
          <w:p w14:paraId="038476BA" w14:textId="77777777" w:rsidR="00CA76E9" w:rsidRPr="007D612E" w:rsidRDefault="00CA76E9" w:rsidP="00492F25">
            <w:pPr>
              <w:jc w:val="center"/>
              <w:rPr>
                <w:sz w:val="28"/>
                <w:szCs w:val="28"/>
              </w:rPr>
            </w:pPr>
            <w:r w:rsidRPr="007D612E">
              <w:rPr>
                <w:sz w:val="28"/>
                <w:szCs w:val="28"/>
              </w:rPr>
              <w:t>50,81</w:t>
            </w:r>
          </w:p>
        </w:tc>
      </w:tr>
      <w:tr w:rsidR="00CA76E9" w:rsidRPr="007D612E" w14:paraId="5A393383"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8E1B255" w14:textId="77777777" w:rsidR="00CA76E9" w:rsidRPr="007D612E" w:rsidRDefault="00CA76E9" w:rsidP="00492F25">
            <w:pPr>
              <w:jc w:val="center"/>
              <w:rPr>
                <w:sz w:val="28"/>
                <w:szCs w:val="28"/>
              </w:rPr>
            </w:pPr>
            <w:r w:rsidRPr="007D612E">
              <w:rPr>
                <w:sz w:val="28"/>
                <w:szCs w:val="28"/>
              </w:rPr>
              <w:t>2.</w:t>
            </w:r>
            <w:r>
              <w:rPr>
                <w:sz w:val="28"/>
                <w:szCs w:val="28"/>
              </w:rPr>
              <w:t>3</w:t>
            </w:r>
            <w:r w:rsidRPr="007D612E">
              <w:rPr>
                <w:sz w:val="28"/>
                <w:szCs w:val="28"/>
              </w:rPr>
              <w:t>.</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25832C6A" w14:textId="77777777" w:rsidR="00CA76E9" w:rsidRPr="007D612E" w:rsidRDefault="00CA76E9" w:rsidP="00492F25">
            <w:pPr>
              <w:rPr>
                <w:sz w:val="28"/>
                <w:szCs w:val="28"/>
              </w:rPr>
            </w:pPr>
            <w:r w:rsidRPr="007D612E">
              <w:rPr>
                <w:sz w:val="28"/>
                <w:szCs w:val="28"/>
              </w:rPr>
              <w:t xml:space="preserve">Население   </w:t>
            </w:r>
          </w:p>
          <w:p w14:paraId="344BA790" w14:textId="77777777" w:rsidR="00CA76E9" w:rsidRPr="007D612E" w:rsidRDefault="00CA76E9" w:rsidP="00492F25">
            <w:pPr>
              <w:rPr>
                <w:sz w:val="28"/>
                <w:szCs w:val="28"/>
              </w:rPr>
            </w:pPr>
            <w:r w:rsidRPr="007D612E">
              <w:rPr>
                <w:sz w:val="28"/>
                <w:szCs w:val="28"/>
              </w:rPr>
              <w:t>(</w:t>
            </w:r>
            <w:r>
              <w:rPr>
                <w:sz w:val="28"/>
                <w:szCs w:val="28"/>
              </w:rPr>
              <w:t xml:space="preserve">с </w:t>
            </w:r>
            <w:proofErr w:type="gramStart"/>
            <w:r w:rsidRPr="007D612E">
              <w:rPr>
                <w:sz w:val="28"/>
                <w:szCs w:val="28"/>
              </w:rPr>
              <w:t>НДС)</w:t>
            </w:r>
            <w:r>
              <w:rPr>
                <w:sz w:val="28"/>
                <w:szCs w:val="28"/>
              </w:rPr>
              <w:t>*</w:t>
            </w:r>
            <w:proofErr w:type="gramEnd"/>
          </w:p>
        </w:tc>
        <w:tc>
          <w:tcPr>
            <w:tcW w:w="1276" w:type="dxa"/>
            <w:tcBorders>
              <w:top w:val="nil"/>
              <w:left w:val="nil"/>
              <w:bottom w:val="single" w:sz="4" w:space="0" w:color="auto"/>
              <w:right w:val="single" w:sz="4" w:space="0" w:color="auto"/>
            </w:tcBorders>
            <w:shd w:val="clear" w:color="000000" w:fill="FFFFFF"/>
            <w:vAlign w:val="center"/>
          </w:tcPr>
          <w:p w14:paraId="55681CF9"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162C583F"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3E422FEB" w14:textId="77777777" w:rsidR="00CA76E9" w:rsidRPr="007D612E" w:rsidRDefault="00CA76E9" w:rsidP="00492F25">
            <w:pPr>
              <w:jc w:val="center"/>
              <w:rPr>
                <w:sz w:val="28"/>
                <w:szCs w:val="28"/>
              </w:rPr>
            </w:pPr>
            <w:r>
              <w:rPr>
                <w:sz w:val="28"/>
                <w:szCs w:val="28"/>
              </w:rPr>
              <w:t>38,96</w:t>
            </w:r>
          </w:p>
        </w:tc>
        <w:tc>
          <w:tcPr>
            <w:tcW w:w="1276" w:type="dxa"/>
            <w:tcBorders>
              <w:top w:val="nil"/>
              <w:left w:val="nil"/>
              <w:bottom w:val="single" w:sz="4" w:space="0" w:color="auto"/>
              <w:right w:val="single" w:sz="4" w:space="0" w:color="auto"/>
            </w:tcBorders>
            <w:shd w:val="clear" w:color="000000" w:fill="FFFFFF"/>
            <w:vAlign w:val="center"/>
          </w:tcPr>
          <w:p w14:paraId="0C352BB5" w14:textId="77777777" w:rsidR="00CA76E9" w:rsidRPr="007D612E" w:rsidRDefault="00CA76E9" w:rsidP="00492F25">
            <w:pPr>
              <w:jc w:val="center"/>
              <w:rPr>
                <w:sz w:val="28"/>
                <w:szCs w:val="28"/>
              </w:rPr>
            </w:pPr>
            <w:r>
              <w:rPr>
                <w:sz w:val="28"/>
                <w:szCs w:val="28"/>
              </w:rPr>
              <w:t>42,97</w:t>
            </w:r>
          </w:p>
        </w:tc>
        <w:tc>
          <w:tcPr>
            <w:tcW w:w="1276" w:type="dxa"/>
            <w:tcBorders>
              <w:top w:val="nil"/>
              <w:left w:val="nil"/>
              <w:bottom w:val="single" w:sz="4" w:space="0" w:color="auto"/>
              <w:right w:val="single" w:sz="4" w:space="0" w:color="auto"/>
            </w:tcBorders>
            <w:shd w:val="clear" w:color="000000" w:fill="FFFFFF"/>
            <w:vAlign w:val="center"/>
          </w:tcPr>
          <w:p w14:paraId="6EDA705B"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4D153657"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41D27502"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41DF998E"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3A12AF88"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79E4D12A" w14:textId="77777777" w:rsidR="00CA76E9" w:rsidRPr="007D612E" w:rsidRDefault="00CA76E9" w:rsidP="00492F25">
            <w:pPr>
              <w:jc w:val="center"/>
              <w:rPr>
                <w:sz w:val="28"/>
                <w:szCs w:val="28"/>
              </w:rPr>
            </w:pPr>
            <w:r>
              <w:rPr>
                <w:sz w:val="28"/>
                <w:szCs w:val="28"/>
              </w:rPr>
              <w:t>х</w:t>
            </w:r>
          </w:p>
        </w:tc>
      </w:tr>
      <w:tr w:rsidR="00CA76E9" w:rsidRPr="007D612E" w14:paraId="0593B9E3" w14:textId="77777777" w:rsidTr="00492F25">
        <w:trPr>
          <w:trHeight w:val="966"/>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F7A2126" w14:textId="77777777" w:rsidR="00CA76E9" w:rsidRPr="007D612E" w:rsidRDefault="00CA76E9" w:rsidP="00492F25">
            <w:pPr>
              <w:jc w:val="center"/>
              <w:rPr>
                <w:sz w:val="28"/>
                <w:szCs w:val="28"/>
              </w:rPr>
            </w:pPr>
            <w:r w:rsidRPr="007D612E">
              <w:rPr>
                <w:sz w:val="28"/>
                <w:szCs w:val="28"/>
              </w:rPr>
              <w:t>2.</w:t>
            </w:r>
            <w:r>
              <w:rPr>
                <w:sz w:val="28"/>
                <w:szCs w:val="28"/>
              </w:rPr>
              <w:t>4</w:t>
            </w:r>
            <w:r w:rsidRPr="007D612E">
              <w:rPr>
                <w:sz w:val="28"/>
                <w:szCs w:val="28"/>
              </w:rPr>
              <w:t>.</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6B56929B" w14:textId="77777777" w:rsidR="00CA76E9" w:rsidRPr="007D612E" w:rsidRDefault="00CA76E9" w:rsidP="00492F25">
            <w:pPr>
              <w:rPr>
                <w:sz w:val="28"/>
                <w:szCs w:val="28"/>
              </w:rPr>
            </w:pPr>
            <w:r w:rsidRPr="007D612E">
              <w:rPr>
                <w:sz w:val="28"/>
                <w:szCs w:val="28"/>
              </w:rPr>
              <w:t>Прочие потребители</w:t>
            </w:r>
          </w:p>
          <w:p w14:paraId="73434269" w14:textId="77777777" w:rsidR="00CA76E9" w:rsidRPr="007D612E" w:rsidRDefault="00CA76E9" w:rsidP="00492F25">
            <w:pPr>
              <w:rPr>
                <w:sz w:val="28"/>
                <w:szCs w:val="28"/>
              </w:rPr>
            </w:pPr>
            <w:r w:rsidRPr="007D612E">
              <w:rPr>
                <w:sz w:val="28"/>
                <w:szCs w:val="28"/>
              </w:rPr>
              <w:t>(</w:t>
            </w:r>
            <w:r>
              <w:rPr>
                <w:sz w:val="28"/>
                <w:szCs w:val="28"/>
              </w:rPr>
              <w:t xml:space="preserve">без </w:t>
            </w:r>
            <w:r w:rsidRPr="007D612E">
              <w:rPr>
                <w:sz w:val="28"/>
                <w:szCs w:val="28"/>
              </w:rPr>
              <w:t>НДС)</w:t>
            </w:r>
          </w:p>
        </w:tc>
        <w:tc>
          <w:tcPr>
            <w:tcW w:w="1276" w:type="dxa"/>
            <w:tcBorders>
              <w:top w:val="nil"/>
              <w:left w:val="nil"/>
              <w:bottom w:val="single" w:sz="4" w:space="0" w:color="auto"/>
              <w:right w:val="single" w:sz="4" w:space="0" w:color="auto"/>
            </w:tcBorders>
            <w:shd w:val="clear" w:color="000000" w:fill="FFFFFF"/>
            <w:vAlign w:val="center"/>
          </w:tcPr>
          <w:p w14:paraId="7657AAF4"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1C4659BD"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1ED6E51" w14:textId="77777777" w:rsidR="00CA76E9" w:rsidRPr="007D612E" w:rsidRDefault="00CA76E9" w:rsidP="00492F25">
            <w:pPr>
              <w:jc w:val="center"/>
              <w:rPr>
                <w:sz w:val="28"/>
                <w:szCs w:val="28"/>
              </w:rPr>
            </w:pPr>
            <w:r>
              <w:rPr>
                <w:sz w:val="28"/>
                <w:szCs w:val="28"/>
              </w:rPr>
              <w:t>37,10</w:t>
            </w:r>
          </w:p>
        </w:tc>
        <w:tc>
          <w:tcPr>
            <w:tcW w:w="1276" w:type="dxa"/>
            <w:tcBorders>
              <w:top w:val="nil"/>
              <w:left w:val="nil"/>
              <w:bottom w:val="single" w:sz="4" w:space="0" w:color="auto"/>
              <w:right w:val="single" w:sz="4" w:space="0" w:color="auto"/>
            </w:tcBorders>
            <w:shd w:val="clear" w:color="000000" w:fill="FFFFFF"/>
            <w:vAlign w:val="center"/>
          </w:tcPr>
          <w:p w14:paraId="1CADFE48" w14:textId="77777777" w:rsidR="00CA76E9" w:rsidRPr="007D612E" w:rsidRDefault="00CA76E9" w:rsidP="00492F25">
            <w:pPr>
              <w:jc w:val="center"/>
              <w:rPr>
                <w:sz w:val="28"/>
                <w:szCs w:val="28"/>
              </w:rPr>
            </w:pPr>
            <w:r>
              <w:rPr>
                <w:sz w:val="28"/>
                <w:szCs w:val="28"/>
              </w:rPr>
              <w:t>40,92</w:t>
            </w:r>
          </w:p>
        </w:tc>
        <w:tc>
          <w:tcPr>
            <w:tcW w:w="1276" w:type="dxa"/>
            <w:tcBorders>
              <w:top w:val="nil"/>
              <w:left w:val="nil"/>
              <w:bottom w:val="single" w:sz="4" w:space="0" w:color="auto"/>
              <w:right w:val="single" w:sz="4" w:space="0" w:color="auto"/>
            </w:tcBorders>
            <w:shd w:val="clear" w:color="000000" w:fill="FFFFFF"/>
            <w:vAlign w:val="center"/>
          </w:tcPr>
          <w:p w14:paraId="5A00D65D"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6D2C8F31"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617E29BC" w14:textId="77777777" w:rsidR="00CA76E9" w:rsidRPr="007D612E" w:rsidRDefault="00CA76E9" w:rsidP="00492F25">
            <w:pPr>
              <w:jc w:val="center"/>
              <w:rPr>
                <w:sz w:val="28"/>
                <w:szCs w:val="28"/>
              </w:rPr>
            </w:pPr>
            <w:r>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4013F088"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7FF6613" w14:textId="77777777" w:rsidR="00CA76E9" w:rsidRPr="007D612E" w:rsidRDefault="00CA76E9"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7BFBCA7B" w14:textId="77777777" w:rsidR="00CA76E9" w:rsidRPr="007D612E" w:rsidRDefault="00CA76E9" w:rsidP="00492F25">
            <w:pPr>
              <w:jc w:val="center"/>
              <w:rPr>
                <w:sz w:val="28"/>
                <w:szCs w:val="28"/>
              </w:rPr>
            </w:pPr>
            <w:r>
              <w:rPr>
                <w:sz w:val="28"/>
                <w:szCs w:val="28"/>
              </w:rPr>
              <w:t>х</w:t>
            </w:r>
          </w:p>
        </w:tc>
      </w:tr>
    </w:tbl>
    <w:p w14:paraId="0F4EEDD8" w14:textId="77777777" w:rsidR="00CA76E9" w:rsidRDefault="00CA76E9" w:rsidP="00CA76E9">
      <w:pPr>
        <w:ind w:firstLine="709"/>
        <w:jc w:val="both"/>
        <w:rPr>
          <w:color w:val="000000" w:themeColor="text1"/>
          <w:sz w:val="28"/>
          <w:szCs w:val="28"/>
        </w:rPr>
      </w:pPr>
    </w:p>
    <w:p w14:paraId="620729AB" w14:textId="77777777" w:rsidR="00CA76E9" w:rsidRDefault="00CA76E9" w:rsidP="00CA76E9">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r>
        <w:rPr>
          <w:color w:val="000000" w:themeColor="text1"/>
          <w:sz w:val="28"/>
          <w:szCs w:val="28"/>
        </w:rPr>
        <w:t xml:space="preserve"> </w:t>
      </w:r>
    </w:p>
    <w:p w14:paraId="1332B2E3" w14:textId="77777777" w:rsidR="00CA76E9" w:rsidRDefault="00CA76E9" w:rsidP="00CA76E9">
      <w:pPr>
        <w:ind w:firstLine="709"/>
        <w:jc w:val="right"/>
        <w:rPr>
          <w:sz w:val="28"/>
          <w:szCs w:val="28"/>
        </w:rPr>
        <w:sectPr w:rsidR="00CA76E9" w:rsidSect="00CA76E9">
          <w:pgSz w:w="16838" w:h="11906" w:orient="landscape" w:code="9"/>
          <w:pgMar w:top="993" w:right="709" w:bottom="567" w:left="851" w:header="573" w:footer="0" w:gutter="0"/>
          <w:pgNumType w:start="1"/>
          <w:cols w:space="708"/>
          <w:docGrid w:linePitch="360"/>
        </w:sectPr>
      </w:pPr>
      <w:r>
        <w:rPr>
          <w:sz w:val="28"/>
          <w:szCs w:val="28"/>
        </w:rPr>
        <w:t xml:space="preserve">        ».</w:t>
      </w:r>
    </w:p>
    <w:p w14:paraId="47D679C9" w14:textId="77777777" w:rsidR="00CA76E9" w:rsidRPr="004E1A9D" w:rsidRDefault="00CA76E9" w:rsidP="00CA76E9">
      <w:pPr>
        <w:ind w:firstLine="709"/>
        <w:jc w:val="right"/>
        <w:rPr>
          <w:color w:val="000000" w:themeColor="text1"/>
          <w:sz w:val="28"/>
          <w:szCs w:val="28"/>
        </w:rPr>
      </w:pPr>
    </w:p>
    <w:p w14:paraId="27DD576E" w14:textId="77EB268C" w:rsidR="00CA76E9" w:rsidRPr="009675EF" w:rsidRDefault="00CA76E9" w:rsidP="00CA76E9">
      <w:pPr>
        <w:tabs>
          <w:tab w:val="left" w:pos="9214"/>
        </w:tabs>
        <w:ind w:right="-739" w:firstLine="5387"/>
      </w:pPr>
      <w:r w:rsidRPr="009675EF">
        <w:t xml:space="preserve">Приложение № </w:t>
      </w:r>
      <w:r>
        <w:t>3</w:t>
      </w:r>
      <w:r>
        <w:t xml:space="preserve"> </w:t>
      </w:r>
      <w:r w:rsidRPr="009675EF">
        <w:t xml:space="preserve">к </w:t>
      </w:r>
      <w:r>
        <w:t>протоколу</w:t>
      </w:r>
      <w:r w:rsidRPr="009675EF">
        <w:t xml:space="preserve"> № </w:t>
      </w:r>
      <w:r>
        <w:t>5</w:t>
      </w:r>
    </w:p>
    <w:p w14:paraId="716FCDCE" w14:textId="77777777" w:rsidR="00CA76E9" w:rsidRPr="009675EF" w:rsidRDefault="00CA76E9" w:rsidP="00CA76E9">
      <w:pPr>
        <w:tabs>
          <w:tab w:val="left" w:pos="9214"/>
        </w:tabs>
        <w:ind w:right="-739" w:firstLine="5387"/>
      </w:pPr>
      <w:r w:rsidRPr="009675EF">
        <w:t>заседания правления Региональной</w:t>
      </w:r>
    </w:p>
    <w:p w14:paraId="6937568A" w14:textId="77777777" w:rsidR="00CA76E9" w:rsidRPr="009675EF" w:rsidRDefault="00CA76E9" w:rsidP="00CA76E9">
      <w:pPr>
        <w:tabs>
          <w:tab w:val="left" w:pos="9214"/>
        </w:tabs>
        <w:ind w:right="-739" w:firstLine="5387"/>
      </w:pPr>
      <w:r w:rsidRPr="009675EF">
        <w:t>энергетической комиссии</w:t>
      </w:r>
    </w:p>
    <w:p w14:paraId="0AFFCBF8" w14:textId="77777777" w:rsidR="00CA76E9" w:rsidRDefault="00CA76E9" w:rsidP="00CA76E9">
      <w:pPr>
        <w:tabs>
          <w:tab w:val="left" w:pos="9214"/>
        </w:tabs>
        <w:ind w:right="-739" w:firstLine="5387"/>
      </w:pPr>
      <w:r w:rsidRPr="009675EF">
        <w:t xml:space="preserve">Кузбасса от </w:t>
      </w:r>
      <w:r>
        <w:t>28</w:t>
      </w:r>
      <w:r w:rsidRPr="009675EF">
        <w:t>.</w:t>
      </w:r>
      <w:r>
        <w:t>01</w:t>
      </w:r>
      <w:r w:rsidRPr="009675EF">
        <w:t>.202</w:t>
      </w:r>
      <w:r>
        <w:t>5</w:t>
      </w:r>
    </w:p>
    <w:p w14:paraId="1C85271B" w14:textId="77777777" w:rsidR="00CA76E9" w:rsidRDefault="00CA76E9" w:rsidP="00CA76E9">
      <w:pPr>
        <w:tabs>
          <w:tab w:val="left" w:pos="9214"/>
        </w:tabs>
        <w:ind w:right="-739" w:firstLine="5387"/>
      </w:pPr>
    </w:p>
    <w:p w14:paraId="603F7895" w14:textId="77777777" w:rsidR="00CA76E9" w:rsidRPr="00CA76E9" w:rsidRDefault="00CA76E9" w:rsidP="00CA76E9">
      <w:pPr>
        <w:jc w:val="center"/>
        <w:rPr>
          <w:b/>
          <w:sz w:val="28"/>
          <w:szCs w:val="22"/>
          <w:lang w:eastAsia="en-US"/>
        </w:rPr>
      </w:pPr>
      <w:r w:rsidRPr="00CA76E9">
        <w:rPr>
          <w:b/>
          <w:sz w:val="28"/>
          <w:lang w:eastAsia="en-US"/>
        </w:rPr>
        <w:t>Пояснительная записка</w:t>
      </w:r>
    </w:p>
    <w:p w14:paraId="7E01CD3C" w14:textId="77777777" w:rsidR="00CA76E9" w:rsidRPr="00CA76E9" w:rsidRDefault="00CA76E9" w:rsidP="00CA76E9">
      <w:pPr>
        <w:jc w:val="center"/>
        <w:rPr>
          <w:b/>
          <w:sz w:val="28"/>
          <w:lang w:eastAsia="en-US"/>
        </w:rPr>
      </w:pPr>
      <w:r w:rsidRPr="00CA76E9">
        <w:rPr>
          <w:b/>
          <w:sz w:val="28"/>
          <w:lang w:eastAsia="en-US"/>
        </w:rPr>
        <w:t>Региональной энергетической комиссии Кузбасса к проекту постановления О внесении изменений в постановление Региональной энергетической комиссии Кузбасса от 24.11.2022 № 437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w:t>
      </w:r>
      <w:proofErr w:type="spellStart"/>
      <w:r w:rsidRPr="00CA76E9">
        <w:rPr>
          <w:b/>
          <w:sz w:val="28"/>
          <w:lang w:eastAsia="en-US"/>
        </w:rPr>
        <w:t>СибДорСтрой</w:t>
      </w:r>
      <w:proofErr w:type="spellEnd"/>
      <w:r w:rsidRPr="00CA76E9">
        <w:rPr>
          <w:b/>
          <w:sz w:val="28"/>
          <w:lang w:eastAsia="en-US"/>
        </w:rPr>
        <w:t>» (г. Топки Топкинского муниципального округа)»</w:t>
      </w:r>
    </w:p>
    <w:p w14:paraId="3A351CFC" w14:textId="77777777" w:rsidR="00CA76E9" w:rsidRPr="00CA76E9" w:rsidRDefault="00CA76E9" w:rsidP="00CA76E9">
      <w:pPr>
        <w:ind w:right="140"/>
        <w:rPr>
          <w:color w:val="7030A0"/>
          <w:sz w:val="28"/>
          <w:lang w:eastAsia="en-US"/>
        </w:rPr>
      </w:pPr>
    </w:p>
    <w:p w14:paraId="22A5BADA" w14:textId="77777777" w:rsidR="00CA76E9" w:rsidRPr="00CA76E9" w:rsidRDefault="00CA76E9" w:rsidP="00CA76E9">
      <w:pPr>
        <w:ind w:left="284" w:right="-2"/>
        <w:jc w:val="center"/>
        <w:rPr>
          <w:color w:val="7030A0"/>
          <w:sz w:val="14"/>
          <w:lang w:eastAsia="en-US"/>
        </w:rPr>
      </w:pPr>
    </w:p>
    <w:p w14:paraId="4AFE05BA" w14:textId="77777777" w:rsidR="00CA76E9" w:rsidRPr="00CA76E9" w:rsidRDefault="00CA76E9" w:rsidP="00CA76E9">
      <w:pPr>
        <w:ind w:right="-2" w:firstLine="709"/>
        <w:jc w:val="both"/>
        <w:rPr>
          <w:sz w:val="28"/>
          <w:lang w:eastAsia="en-US"/>
        </w:rPr>
      </w:pPr>
      <w:r w:rsidRPr="00CA76E9">
        <w:rPr>
          <w:sz w:val="28"/>
          <w:lang w:eastAsia="en-US"/>
        </w:rPr>
        <w:t>Постановлением Региональной энергетической комиссии Кузбасса от 24.11.2022 № 437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w:t>
      </w:r>
      <w:proofErr w:type="spellStart"/>
      <w:r w:rsidRPr="00CA76E9">
        <w:rPr>
          <w:sz w:val="28"/>
          <w:lang w:eastAsia="en-US"/>
        </w:rPr>
        <w:t>СибДорСтрой</w:t>
      </w:r>
      <w:proofErr w:type="spellEnd"/>
      <w:r w:rsidRPr="00CA76E9">
        <w:rPr>
          <w:sz w:val="28"/>
          <w:lang w:eastAsia="en-US"/>
        </w:rPr>
        <w:t>» (г. Топки Топкинского муниципального округа)» (в редакции постановлений Региональной энергетической комиссии Кузбасса от 12.10.2023 № 170, от 05.11.2024 № 323)</w:t>
      </w:r>
      <w:r w:rsidRPr="00CA76E9">
        <w:rPr>
          <w:bCs/>
          <w:sz w:val="28"/>
          <w:szCs w:val="28"/>
          <w:lang w:eastAsia="en-US"/>
        </w:rPr>
        <w:t xml:space="preserve"> </w:t>
      </w:r>
      <w:r w:rsidRPr="00CA76E9">
        <w:rPr>
          <w:sz w:val="28"/>
          <w:lang w:eastAsia="en-US"/>
        </w:rPr>
        <w:t>установлены тарифы на питьевую воду, техническую воду, водоотведение на 2023 - 2025 годы.</w:t>
      </w:r>
    </w:p>
    <w:p w14:paraId="0E2E83D2" w14:textId="77777777" w:rsidR="00CA76E9" w:rsidRPr="00CA76E9" w:rsidRDefault="00CA76E9" w:rsidP="00CA76E9">
      <w:pPr>
        <w:ind w:right="-2" w:firstLine="709"/>
        <w:jc w:val="both"/>
        <w:rPr>
          <w:sz w:val="28"/>
          <w:lang w:eastAsia="en-US"/>
        </w:rPr>
      </w:pPr>
      <w:r w:rsidRPr="00CA76E9">
        <w:rPr>
          <w:sz w:val="28"/>
          <w:lang w:eastAsia="en-US"/>
        </w:rPr>
        <w:t>Организация обратилась в РЭК Кузбасса с заявлением об обязанности платить НДС с 2025 года со ставкой 5% исх. от 09.01.2025 № 01 (</w:t>
      </w:r>
      <w:proofErr w:type="spellStart"/>
      <w:r w:rsidRPr="00CA76E9">
        <w:rPr>
          <w:sz w:val="28"/>
          <w:lang w:eastAsia="en-US"/>
        </w:rPr>
        <w:t>вх</w:t>
      </w:r>
      <w:proofErr w:type="spellEnd"/>
      <w:r w:rsidRPr="00CA76E9">
        <w:rPr>
          <w:sz w:val="28"/>
          <w:lang w:eastAsia="en-US"/>
        </w:rPr>
        <w:t>. № 122 от 14.01.2025).</w:t>
      </w:r>
    </w:p>
    <w:p w14:paraId="2983BB33" w14:textId="77777777" w:rsidR="00CA76E9" w:rsidRPr="00CA76E9" w:rsidRDefault="00CA76E9" w:rsidP="00CA76E9">
      <w:pPr>
        <w:autoSpaceDE w:val="0"/>
        <w:autoSpaceDN w:val="0"/>
        <w:adjustRightInd w:val="0"/>
        <w:ind w:firstLine="709"/>
        <w:jc w:val="both"/>
        <w:rPr>
          <w:bCs/>
          <w:kern w:val="32"/>
          <w:sz w:val="28"/>
          <w:szCs w:val="28"/>
          <w:lang w:eastAsia="en-US"/>
        </w:rPr>
      </w:pPr>
      <w:r w:rsidRPr="00CA76E9">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CA76E9">
        <w:rPr>
          <w:bCs/>
          <w:kern w:val="32"/>
          <w:sz w:val="28"/>
          <w:szCs w:val="28"/>
          <w:lang w:eastAsia="en-US"/>
        </w:rPr>
        <w:t xml:space="preserve"> внесены изменения в статью 164 Налогового кодекса Российской Федерации (часть вторая) от 05.08.2000 N 117-ФЗ:</w:t>
      </w:r>
    </w:p>
    <w:p w14:paraId="3DB157F0"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б) дополнить пунктом 8 следующего содержания:</w:t>
      </w:r>
    </w:p>
    <w:p w14:paraId="578765CE"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005984F4"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1) 5 процентов - в случае выполнения одного из следующих условий:</w:t>
      </w:r>
    </w:p>
    <w:p w14:paraId="054E3473"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lastRenderedPageBreak/>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243ECEE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8948C2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15D1C77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2BDD014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2) 7 процентов - в случае выполнения одного из следующих условий:</w:t>
      </w:r>
    </w:p>
    <w:p w14:paraId="588693A3"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w:t>
      </w:r>
      <w:r w:rsidRPr="00CA76E9">
        <w:rPr>
          <w:bCs/>
          <w:sz w:val="28"/>
          <w:szCs w:val="28"/>
          <w:lang w:eastAsia="en-US"/>
        </w:rPr>
        <w:lastRenderedPageBreak/>
        <w:t>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DDAB50F"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A60E4B5"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4232A894"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2C7A11C7"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p>
    <w:p w14:paraId="6208DB3A"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ООО «</w:t>
      </w:r>
      <w:proofErr w:type="spellStart"/>
      <w:r w:rsidRPr="00CA76E9">
        <w:rPr>
          <w:bCs/>
          <w:sz w:val="28"/>
          <w:szCs w:val="28"/>
          <w:lang w:eastAsia="en-US"/>
        </w:rPr>
        <w:t>СибДорСтрой</w:t>
      </w:r>
      <w:proofErr w:type="spellEnd"/>
      <w:r w:rsidRPr="00CA76E9">
        <w:rPr>
          <w:bCs/>
          <w:sz w:val="28"/>
          <w:szCs w:val="28"/>
          <w:lang w:eastAsia="en-US"/>
        </w:rPr>
        <w:t>» (г. Топки Топкинского муниципального округа)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p>
    <w:p w14:paraId="08CF3B68"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Доходы организации за 2024 год, согласно представленного документа, составили 100 969,066 тыс. руб.</w:t>
      </w:r>
    </w:p>
    <w:p w14:paraId="1126B783"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В  соответствии с п. 33 Основ ценообразования в сфере водоснабжения и водоотведения, утвержденных  постановлением Правительства РФ от 13.05.2013 № 406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p w14:paraId="155ACEF2"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lastRenderedPageBreak/>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57C1CFC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Таким образом, п</w:t>
      </w:r>
      <w:r w:rsidRPr="00CA76E9">
        <w:rPr>
          <w:sz w:val="28"/>
          <w:lang w:eastAsia="en-US"/>
        </w:rPr>
        <w:t>остановление Региональной энергетической комиссии Кузбасса от 24.11.2022 № 437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w:t>
      </w:r>
      <w:proofErr w:type="spellStart"/>
      <w:r w:rsidRPr="00CA76E9">
        <w:rPr>
          <w:sz w:val="28"/>
          <w:lang w:eastAsia="en-US"/>
        </w:rPr>
        <w:t>СибДорСтрой</w:t>
      </w:r>
      <w:proofErr w:type="spellEnd"/>
      <w:r w:rsidRPr="00CA76E9">
        <w:rPr>
          <w:sz w:val="28"/>
          <w:lang w:eastAsia="en-US"/>
        </w:rPr>
        <w:t xml:space="preserve">» (г. Топки Топкинского муниципального округа)» (в редакции постановлений Региональной энергетической комиссии Кузбасса от 12.10.2023 № 170, от 05.11.2024 № 323) </w:t>
      </w:r>
      <w:r w:rsidRPr="00CA76E9">
        <w:rPr>
          <w:bCs/>
          <w:sz w:val="28"/>
          <w:szCs w:val="28"/>
          <w:lang w:eastAsia="en-US"/>
        </w:rPr>
        <w:t>предлагаем привести в соответствие с действующим законодательством, изложив приложение № 2 в новой редакции (Приложение к пояснительной записке) и распространить на правоотношения, возникшие с 01.01.2025.</w:t>
      </w:r>
    </w:p>
    <w:p w14:paraId="414D42DD" w14:textId="77777777" w:rsidR="00CA76E9" w:rsidRPr="00CA76E9" w:rsidRDefault="00CA76E9" w:rsidP="00CA76E9">
      <w:pPr>
        <w:tabs>
          <w:tab w:val="left" w:pos="9356"/>
        </w:tabs>
        <w:autoSpaceDE w:val="0"/>
        <w:autoSpaceDN w:val="0"/>
        <w:adjustRightInd w:val="0"/>
        <w:ind w:right="-2" w:firstLine="709"/>
        <w:jc w:val="both"/>
        <w:rPr>
          <w:rFonts w:eastAsia="Calibri"/>
          <w:bCs/>
          <w:kern w:val="32"/>
          <w:sz w:val="28"/>
          <w:szCs w:val="28"/>
        </w:rPr>
      </w:pPr>
    </w:p>
    <w:p w14:paraId="795CE796" w14:textId="77777777" w:rsidR="00CA76E9" w:rsidRPr="00CA76E9" w:rsidRDefault="00CA76E9" w:rsidP="00CA76E9">
      <w:pPr>
        <w:jc w:val="center"/>
        <w:rPr>
          <w:rFonts w:eastAsia="Calibri"/>
          <w:sz w:val="28"/>
          <w:szCs w:val="28"/>
          <w:lang w:eastAsia="en-US"/>
        </w:rPr>
      </w:pPr>
    </w:p>
    <w:p w14:paraId="7C2D5BF3" w14:textId="77777777" w:rsidR="00CA76E9" w:rsidRPr="00CA76E9" w:rsidRDefault="00CA76E9" w:rsidP="00CA76E9">
      <w:pPr>
        <w:jc w:val="center"/>
        <w:rPr>
          <w:rFonts w:eastAsia="Calibri"/>
          <w:sz w:val="28"/>
          <w:szCs w:val="28"/>
          <w:lang w:eastAsia="en-US"/>
        </w:rPr>
      </w:pPr>
    </w:p>
    <w:p w14:paraId="732D8038" w14:textId="77777777" w:rsidR="00CA76E9" w:rsidRPr="00CA76E9" w:rsidRDefault="00CA76E9" w:rsidP="00CA76E9">
      <w:pPr>
        <w:jc w:val="center"/>
        <w:rPr>
          <w:rFonts w:eastAsia="Calibri"/>
          <w:sz w:val="28"/>
          <w:szCs w:val="28"/>
          <w:lang w:eastAsia="en-US"/>
        </w:rPr>
        <w:sectPr w:rsidR="00CA76E9" w:rsidRPr="00CA76E9" w:rsidSect="00CA76E9">
          <w:headerReference w:type="default" r:id="rId9"/>
          <w:pgSz w:w="11906" w:h="16838"/>
          <w:pgMar w:top="851" w:right="851" w:bottom="1135" w:left="1559" w:header="709" w:footer="709" w:gutter="0"/>
          <w:cols w:space="708"/>
          <w:titlePg/>
          <w:docGrid w:linePitch="360"/>
        </w:sectPr>
      </w:pPr>
    </w:p>
    <w:p w14:paraId="339CE9CB" w14:textId="77777777" w:rsidR="00CA76E9" w:rsidRPr="00CA76E9" w:rsidRDefault="00CA76E9" w:rsidP="00CA76E9">
      <w:pPr>
        <w:jc w:val="right"/>
        <w:rPr>
          <w:rFonts w:eastAsia="Calibri"/>
          <w:sz w:val="28"/>
          <w:szCs w:val="28"/>
          <w:lang w:eastAsia="en-US"/>
        </w:rPr>
      </w:pPr>
      <w:r w:rsidRPr="00CA76E9">
        <w:rPr>
          <w:rFonts w:eastAsia="Calibri"/>
          <w:sz w:val="28"/>
          <w:szCs w:val="28"/>
          <w:lang w:eastAsia="en-US"/>
        </w:rPr>
        <w:lastRenderedPageBreak/>
        <w:t>Приложение к пояснительной записке</w:t>
      </w:r>
    </w:p>
    <w:p w14:paraId="25C1D78E" w14:textId="77777777" w:rsidR="00CA76E9" w:rsidRPr="00CA76E9" w:rsidRDefault="00CA76E9" w:rsidP="00CA76E9">
      <w:pPr>
        <w:jc w:val="right"/>
        <w:rPr>
          <w:rFonts w:eastAsia="Calibri"/>
          <w:sz w:val="28"/>
          <w:szCs w:val="28"/>
          <w:lang w:eastAsia="en-US"/>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276"/>
        <w:gridCol w:w="1276"/>
        <w:gridCol w:w="1417"/>
        <w:gridCol w:w="1281"/>
        <w:gridCol w:w="1276"/>
      </w:tblGrid>
      <w:tr w:rsidR="00CA76E9" w:rsidRPr="00CA76E9" w14:paraId="13317D70" w14:textId="77777777" w:rsidTr="00CA76E9">
        <w:trPr>
          <w:trHeight w:val="37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72F04" w14:textId="77777777" w:rsidR="00CA76E9" w:rsidRPr="00CA76E9" w:rsidRDefault="00CA76E9" w:rsidP="00CA76E9">
            <w:pPr>
              <w:jc w:val="center"/>
              <w:rPr>
                <w:sz w:val="28"/>
                <w:szCs w:val="28"/>
              </w:rPr>
            </w:pPr>
            <w:r w:rsidRPr="00CA76E9">
              <w:rPr>
                <w:sz w:val="28"/>
                <w:szCs w:val="28"/>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536A6C" w14:textId="77777777" w:rsidR="00CA76E9" w:rsidRPr="00CA76E9" w:rsidRDefault="00CA76E9" w:rsidP="00CA76E9">
            <w:pPr>
              <w:jc w:val="center"/>
              <w:rPr>
                <w:sz w:val="28"/>
                <w:szCs w:val="28"/>
              </w:rPr>
            </w:pPr>
            <w:r w:rsidRPr="00CA76E9">
              <w:rPr>
                <w:sz w:val="28"/>
                <w:szCs w:val="28"/>
              </w:rPr>
              <w:t>Наименование услуг, потребителей</w:t>
            </w:r>
          </w:p>
        </w:tc>
        <w:tc>
          <w:tcPr>
            <w:tcW w:w="6526" w:type="dxa"/>
            <w:gridSpan w:val="5"/>
            <w:shd w:val="clear" w:color="000000" w:fill="FFFFFF"/>
            <w:vAlign w:val="center"/>
          </w:tcPr>
          <w:p w14:paraId="2E266D07" w14:textId="77777777" w:rsidR="00CA76E9" w:rsidRPr="00CA76E9" w:rsidRDefault="00CA76E9" w:rsidP="00CA76E9">
            <w:pPr>
              <w:jc w:val="center"/>
              <w:rPr>
                <w:sz w:val="28"/>
                <w:szCs w:val="28"/>
              </w:rPr>
            </w:pPr>
            <w:r w:rsidRPr="00CA76E9">
              <w:rPr>
                <w:sz w:val="28"/>
                <w:szCs w:val="28"/>
              </w:rPr>
              <w:t>Тариф, руб./м</w:t>
            </w:r>
            <w:r w:rsidRPr="00CA76E9">
              <w:rPr>
                <w:sz w:val="28"/>
                <w:szCs w:val="28"/>
                <w:vertAlign w:val="superscript"/>
              </w:rPr>
              <w:t>3*</w:t>
            </w:r>
          </w:p>
        </w:tc>
      </w:tr>
      <w:tr w:rsidR="00CA76E9" w:rsidRPr="00CA76E9" w14:paraId="0C42E502" w14:textId="77777777" w:rsidTr="00CA76E9">
        <w:trPr>
          <w:trHeight w:val="495"/>
          <w:jc w:val="center"/>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CA5E7A2" w14:textId="77777777" w:rsidR="00CA76E9" w:rsidRPr="00CA76E9" w:rsidRDefault="00CA76E9" w:rsidP="00CA76E9">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B429AA" w14:textId="77777777" w:rsidR="00CA76E9" w:rsidRPr="00CA76E9" w:rsidRDefault="00CA76E9" w:rsidP="00CA76E9">
            <w:pPr>
              <w:jc w:val="cente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21AF2352" w14:textId="77777777" w:rsidR="00CA76E9" w:rsidRPr="00CA76E9" w:rsidRDefault="00CA76E9" w:rsidP="00CA76E9">
            <w:pPr>
              <w:jc w:val="center"/>
              <w:rPr>
                <w:sz w:val="28"/>
                <w:szCs w:val="28"/>
                <w:vertAlign w:val="superscript"/>
              </w:rPr>
            </w:pPr>
            <w:r w:rsidRPr="00CA76E9">
              <w:rPr>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56EABBFB" w14:textId="77777777" w:rsidR="00CA76E9" w:rsidRPr="00CA76E9" w:rsidRDefault="00CA76E9" w:rsidP="00CA76E9">
            <w:pPr>
              <w:jc w:val="center"/>
              <w:rPr>
                <w:sz w:val="28"/>
                <w:szCs w:val="28"/>
                <w:vertAlign w:val="superscript"/>
              </w:rPr>
            </w:pPr>
            <w:r w:rsidRPr="00CA76E9">
              <w:rPr>
                <w:sz w:val="28"/>
                <w:szCs w:val="28"/>
              </w:rPr>
              <w:t>2024 год</w:t>
            </w:r>
          </w:p>
        </w:tc>
        <w:tc>
          <w:tcPr>
            <w:tcW w:w="2557" w:type="dxa"/>
            <w:gridSpan w:val="2"/>
            <w:tcBorders>
              <w:top w:val="nil"/>
              <w:left w:val="nil"/>
              <w:bottom w:val="single" w:sz="4" w:space="0" w:color="auto"/>
            </w:tcBorders>
            <w:shd w:val="clear" w:color="000000" w:fill="FFFFFF"/>
            <w:vAlign w:val="center"/>
          </w:tcPr>
          <w:p w14:paraId="063A790F" w14:textId="77777777" w:rsidR="00CA76E9" w:rsidRPr="00CA76E9" w:rsidRDefault="00CA76E9" w:rsidP="00CA76E9">
            <w:pPr>
              <w:jc w:val="center"/>
              <w:rPr>
                <w:sz w:val="28"/>
                <w:szCs w:val="28"/>
                <w:vertAlign w:val="superscript"/>
              </w:rPr>
            </w:pPr>
            <w:r w:rsidRPr="00CA76E9">
              <w:rPr>
                <w:sz w:val="28"/>
                <w:szCs w:val="28"/>
              </w:rPr>
              <w:t>2025 год</w:t>
            </w:r>
          </w:p>
        </w:tc>
      </w:tr>
      <w:tr w:rsidR="00CA76E9" w:rsidRPr="00CA76E9" w14:paraId="49A0C7D4" w14:textId="77777777" w:rsidTr="00CA76E9">
        <w:trPr>
          <w:trHeight w:val="700"/>
          <w:jc w:val="center"/>
        </w:trPr>
        <w:tc>
          <w:tcPr>
            <w:tcW w:w="709" w:type="dxa"/>
            <w:vMerge/>
            <w:shd w:val="clear" w:color="000000" w:fill="FFFFFF"/>
            <w:vAlign w:val="center"/>
            <w:hideMark/>
          </w:tcPr>
          <w:p w14:paraId="7D5825CF" w14:textId="77777777" w:rsidR="00CA76E9" w:rsidRPr="00CA76E9" w:rsidRDefault="00CA76E9" w:rsidP="00CA76E9">
            <w:pPr>
              <w:rPr>
                <w:sz w:val="28"/>
                <w:szCs w:val="28"/>
              </w:rPr>
            </w:pPr>
          </w:p>
        </w:tc>
        <w:tc>
          <w:tcPr>
            <w:tcW w:w="2835" w:type="dxa"/>
            <w:vMerge/>
          </w:tcPr>
          <w:p w14:paraId="39AF7D39" w14:textId="77777777" w:rsidR="00CA76E9" w:rsidRPr="00CA76E9" w:rsidRDefault="00CA76E9" w:rsidP="00CA76E9">
            <w:pPr>
              <w:jc w:val="center"/>
              <w:rPr>
                <w:sz w:val="28"/>
                <w:szCs w:val="28"/>
                <w:lang w:eastAsia="en-US"/>
              </w:rPr>
            </w:pPr>
          </w:p>
        </w:tc>
        <w:tc>
          <w:tcPr>
            <w:tcW w:w="1276" w:type="dxa"/>
            <w:tcBorders>
              <w:top w:val="nil"/>
              <w:left w:val="nil"/>
              <w:bottom w:val="single" w:sz="4" w:space="0" w:color="auto"/>
              <w:right w:val="single" w:sz="4" w:space="0" w:color="auto"/>
            </w:tcBorders>
            <w:shd w:val="clear" w:color="000000" w:fill="FFFFFF"/>
            <w:vAlign w:val="center"/>
            <w:hideMark/>
          </w:tcPr>
          <w:p w14:paraId="1C63B379" w14:textId="77777777" w:rsidR="00CA76E9" w:rsidRPr="00CA76E9" w:rsidRDefault="00CA76E9" w:rsidP="00CA76E9">
            <w:pPr>
              <w:jc w:val="center"/>
              <w:rPr>
                <w:sz w:val="28"/>
                <w:szCs w:val="28"/>
              </w:rPr>
            </w:pPr>
            <w:r w:rsidRPr="00CA76E9">
              <w:rPr>
                <w:sz w:val="28"/>
                <w:szCs w:val="28"/>
              </w:rPr>
              <w:t xml:space="preserve">с 01.01. </w:t>
            </w:r>
          </w:p>
          <w:p w14:paraId="37E8F28A" w14:textId="77777777" w:rsidR="00CA76E9" w:rsidRPr="00CA76E9" w:rsidRDefault="00CA76E9" w:rsidP="00CA76E9">
            <w:pPr>
              <w:jc w:val="center"/>
              <w:rPr>
                <w:sz w:val="28"/>
                <w:szCs w:val="28"/>
              </w:rPr>
            </w:pPr>
            <w:r w:rsidRPr="00CA76E9">
              <w:rPr>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7EAD59D7" w14:textId="77777777" w:rsidR="00CA76E9" w:rsidRPr="00CA76E9" w:rsidRDefault="00CA76E9" w:rsidP="00CA76E9">
            <w:pPr>
              <w:jc w:val="center"/>
              <w:rPr>
                <w:sz w:val="28"/>
                <w:szCs w:val="28"/>
              </w:rPr>
            </w:pPr>
            <w:r w:rsidRPr="00CA76E9">
              <w:rPr>
                <w:sz w:val="28"/>
                <w:szCs w:val="28"/>
              </w:rPr>
              <w:t xml:space="preserve">с 01.01. </w:t>
            </w:r>
          </w:p>
          <w:p w14:paraId="5B5C98C5" w14:textId="77777777" w:rsidR="00CA76E9" w:rsidRPr="00CA76E9" w:rsidRDefault="00CA76E9" w:rsidP="00CA76E9">
            <w:pPr>
              <w:jc w:val="center"/>
              <w:rPr>
                <w:sz w:val="28"/>
                <w:szCs w:val="28"/>
                <w:lang w:eastAsia="en-US"/>
              </w:rPr>
            </w:pPr>
            <w:r w:rsidRPr="00CA76E9">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A5DAD96" w14:textId="77777777" w:rsidR="00CA76E9" w:rsidRPr="00CA76E9" w:rsidRDefault="00CA76E9" w:rsidP="00CA76E9">
            <w:pPr>
              <w:jc w:val="center"/>
              <w:rPr>
                <w:sz w:val="28"/>
                <w:szCs w:val="28"/>
                <w:lang w:eastAsia="en-US"/>
              </w:rPr>
            </w:pPr>
            <w:r w:rsidRPr="00CA76E9">
              <w:rPr>
                <w:sz w:val="28"/>
                <w:szCs w:val="28"/>
              </w:rPr>
              <w:t>с 01.07. по 31.12.</w:t>
            </w:r>
          </w:p>
        </w:tc>
        <w:tc>
          <w:tcPr>
            <w:tcW w:w="1281" w:type="dxa"/>
            <w:tcBorders>
              <w:top w:val="nil"/>
              <w:left w:val="nil"/>
              <w:bottom w:val="single" w:sz="4" w:space="0" w:color="auto"/>
              <w:right w:val="single" w:sz="4" w:space="0" w:color="auto"/>
            </w:tcBorders>
            <w:shd w:val="clear" w:color="000000" w:fill="FFFFFF"/>
            <w:vAlign w:val="center"/>
          </w:tcPr>
          <w:p w14:paraId="46D91C2C" w14:textId="77777777" w:rsidR="00CA76E9" w:rsidRPr="00CA76E9" w:rsidRDefault="00CA76E9" w:rsidP="00CA76E9">
            <w:pPr>
              <w:jc w:val="center"/>
              <w:rPr>
                <w:sz w:val="28"/>
                <w:szCs w:val="28"/>
              </w:rPr>
            </w:pPr>
            <w:r w:rsidRPr="00CA76E9">
              <w:rPr>
                <w:sz w:val="28"/>
                <w:szCs w:val="28"/>
              </w:rPr>
              <w:t xml:space="preserve">с 01.01. </w:t>
            </w:r>
          </w:p>
          <w:p w14:paraId="121AA52B" w14:textId="77777777" w:rsidR="00CA76E9" w:rsidRPr="00CA76E9" w:rsidRDefault="00CA76E9" w:rsidP="00CA76E9">
            <w:pPr>
              <w:jc w:val="center"/>
              <w:rPr>
                <w:sz w:val="28"/>
                <w:szCs w:val="28"/>
                <w:lang w:eastAsia="en-US"/>
              </w:rPr>
            </w:pPr>
            <w:r w:rsidRPr="00CA76E9">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33F2CA7" w14:textId="77777777" w:rsidR="00CA76E9" w:rsidRPr="00CA76E9" w:rsidRDefault="00CA76E9" w:rsidP="00CA76E9">
            <w:pPr>
              <w:jc w:val="center"/>
              <w:rPr>
                <w:sz w:val="28"/>
                <w:szCs w:val="28"/>
                <w:lang w:eastAsia="en-US"/>
              </w:rPr>
            </w:pPr>
            <w:r w:rsidRPr="00CA76E9">
              <w:rPr>
                <w:sz w:val="28"/>
                <w:szCs w:val="28"/>
              </w:rPr>
              <w:t>с 01.07. по 31.12.</w:t>
            </w:r>
          </w:p>
        </w:tc>
      </w:tr>
      <w:tr w:rsidR="00CA76E9" w:rsidRPr="00CA76E9" w14:paraId="3B76A22D" w14:textId="77777777" w:rsidTr="00CA76E9">
        <w:trPr>
          <w:trHeight w:val="478"/>
          <w:jc w:val="center"/>
        </w:trPr>
        <w:tc>
          <w:tcPr>
            <w:tcW w:w="10070" w:type="dxa"/>
            <w:gridSpan w:val="7"/>
            <w:shd w:val="clear" w:color="000000" w:fill="FFFFFF"/>
            <w:vAlign w:val="center"/>
          </w:tcPr>
          <w:p w14:paraId="381EDC98" w14:textId="77777777" w:rsidR="00CA76E9" w:rsidRPr="00CA76E9" w:rsidRDefault="00CA76E9" w:rsidP="00CA76E9">
            <w:pPr>
              <w:numPr>
                <w:ilvl w:val="0"/>
                <w:numId w:val="21"/>
              </w:numPr>
              <w:contextualSpacing/>
              <w:jc w:val="center"/>
              <w:rPr>
                <w:sz w:val="28"/>
                <w:szCs w:val="28"/>
              </w:rPr>
            </w:pPr>
            <w:r w:rsidRPr="00CA76E9">
              <w:rPr>
                <w:sz w:val="28"/>
                <w:szCs w:val="28"/>
              </w:rPr>
              <w:t>Питьевая вода</w:t>
            </w:r>
          </w:p>
          <w:p w14:paraId="13017F20" w14:textId="77777777" w:rsidR="00CA76E9" w:rsidRPr="00CA76E9" w:rsidRDefault="00CA76E9" w:rsidP="00CA76E9">
            <w:pPr>
              <w:ind w:left="360"/>
              <w:jc w:val="center"/>
              <w:rPr>
                <w:sz w:val="28"/>
                <w:szCs w:val="28"/>
              </w:rPr>
            </w:pPr>
            <w:r w:rsidRPr="00CA76E9">
              <w:rPr>
                <w:sz w:val="28"/>
                <w:szCs w:val="28"/>
              </w:rPr>
              <w:t>(подъем и водоподготовка)</w:t>
            </w:r>
          </w:p>
        </w:tc>
      </w:tr>
      <w:tr w:rsidR="00CA76E9" w:rsidRPr="00CA76E9" w14:paraId="0C7463F2" w14:textId="77777777" w:rsidTr="00CA76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513870FD" w14:textId="77777777" w:rsidR="00CA76E9" w:rsidRPr="00CA76E9" w:rsidRDefault="00CA76E9" w:rsidP="00CA76E9">
            <w:pPr>
              <w:jc w:val="center"/>
              <w:rPr>
                <w:sz w:val="28"/>
                <w:szCs w:val="28"/>
              </w:rPr>
            </w:pPr>
            <w:r w:rsidRPr="00CA76E9">
              <w:rPr>
                <w:sz w:val="28"/>
                <w:szCs w:val="28"/>
              </w:rPr>
              <w:t>1.1.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7D536F2D" w14:textId="77777777" w:rsidR="00CA76E9" w:rsidRPr="00CA76E9" w:rsidRDefault="00CA76E9" w:rsidP="00CA76E9">
            <w:pPr>
              <w:rPr>
                <w:sz w:val="28"/>
                <w:szCs w:val="28"/>
                <w:lang w:eastAsia="en-US"/>
              </w:rPr>
            </w:pPr>
            <w:r w:rsidRPr="00CA76E9">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4DD0651" w14:textId="77777777" w:rsidR="00CA76E9" w:rsidRPr="00CA76E9" w:rsidRDefault="00CA76E9" w:rsidP="00CA76E9">
            <w:pPr>
              <w:jc w:val="center"/>
              <w:rPr>
                <w:sz w:val="28"/>
                <w:szCs w:val="28"/>
                <w:lang w:eastAsia="en-US"/>
              </w:rPr>
            </w:pPr>
            <w:r w:rsidRPr="00CA76E9">
              <w:rPr>
                <w:sz w:val="28"/>
                <w:szCs w:val="28"/>
                <w:lang w:eastAsia="en-US"/>
              </w:rPr>
              <w:t>21,17</w:t>
            </w:r>
          </w:p>
        </w:tc>
        <w:tc>
          <w:tcPr>
            <w:tcW w:w="1276" w:type="dxa"/>
            <w:tcBorders>
              <w:top w:val="nil"/>
              <w:left w:val="nil"/>
              <w:bottom w:val="single" w:sz="4" w:space="0" w:color="auto"/>
              <w:right w:val="single" w:sz="4" w:space="0" w:color="auto"/>
            </w:tcBorders>
            <w:shd w:val="clear" w:color="000000" w:fill="FFFFFF"/>
            <w:vAlign w:val="center"/>
          </w:tcPr>
          <w:p w14:paraId="2E47F35F" w14:textId="77777777" w:rsidR="00CA76E9" w:rsidRPr="00CA76E9" w:rsidRDefault="00CA76E9" w:rsidP="00CA76E9">
            <w:pPr>
              <w:jc w:val="center"/>
              <w:rPr>
                <w:sz w:val="28"/>
                <w:szCs w:val="28"/>
                <w:lang w:eastAsia="en-US"/>
              </w:rPr>
            </w:pPr>
            <w:r w:rsidRPr="00CA76E9">
              <w:rPr>
                <w:sz w:val="28"/>
                <w:szCs w:val="28"/>
                <w:lang w:eastAsia="en-US"/>
              </w:rPr>
              <w:t>21,17</w:t>
            </w:r>
          </w:p>
        </w:tc>
        <w:tc>
          <w:tcPr>
            <w:tcW w:w="1417" w:type="dxa"/>
            <w:tcBorders>
              <w:top w:val="nil"/>
              <w:left w:val="nil"/>
              <w:bottom w:val="single" w:sz="4" w:space="0" w:color="auto"/>
              <w:right w:val="single" w:sz="4" w:space="0" w:color="auto"/>
            </w:tcBorders>
            <w:shd w:val="clear" w:color="000000" w:fill="FFFFFF"/>
            <w:vAlign w:val="center"/>
          </w:tcPr>
          <w:p w14:paraId="195041DB" w14:textId="77777777" w:rsidR="00CA76E9" w:rsidRPr="00CA76E9" w:rsidRDefault="00CA76E9" w:rsidP="00CA76E9">
            <w:pPr>
              <w:jc w:val="center"/>
              <w:rPr>
                <w:sz w:val="28"/>
                <w:szCs w:val="28"/>
                <w:lang w:eastAsia="en-US"/>
              </w:rPr>
            </w:pPr>
            <w:r w:rsidRPr="00CA76E9">
              <w:rPr>
                <w:sz w:val="28"/>
                <w:szCs w:val="28"/>
                <w:lang w:eastAsia="en-US"/>
              </w:rPr>
              <w:t>21,99</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6FB26D5"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D7CAA" w14:textId="77777777" w:rsidR="00CA76E9" w:rsidRPr="00CA76E9" w:rsidRDefault="00CA76E9" w:rsidP="00CA76E9">
            <w:pPr>
              <w:jc w:val="center"/>
              <w:rPr>
                <w:sz w:val="28"/>
                <w:szCs w:val="28"/>
                <w:lang w:eastAsia="en-US"/>
              </w:rPr>
            </w:pPr>
            <w:r w:rsidRPr="00CA76E9">
              <w:rPr>
                <w:sz w:val="28"/>
                <w:szCs w:val="28"/>
                <w:lang w:eastAsia="en-US"/>
              </w:rPr>
              <w:t>х</w:t>
            </w:r>
          </w:p>
        </w:tc>
      </w:tr>
      <w:tr w:rsidR="00CA76E9" w:rsidRPr="00CA76E9" w14:paraId="3C210BEC" w14:textId="77777777" w:rsidTr="00CA76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682AFAC0" w14:textId="77777777" w:rsidR="00CA76E9" w:rsidRPr="00CA76E9" w:rsidRDefault="00CA76E9" w:rsidP="00CA76E9">
            <w:pPr>
              <w:jc w:val="center"/>
              <w:rPr>
                <w:sz w:val="28"/>
                <w:szCs w:val="28"/>
              </w:rPr>
            </w:pPr>
            <w:r w:rsidRPr="00CA76E9">
              <w:rPr>
                <w:sz w:val="28"/>
                <w:szCs w:val="28"/>
              </w:rPr>
              <w:t>1.2.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3E28EA9" w14:textId="77777777" w:rsidR="00CA76E9" w:rsidRPr="00CA76E9" w:rsidRDefault="00CA76E9" w:rsidP="00CA76E9">
            <w:pPr>
              <w:rPr>
                <w:sz w:val="28"/>
                <w:szCs w:val="28"/>
              </w:rPr>
            </w:pPr>
            <w:r w:rsidRPr="00CA76E9">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3587CD5A"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nil"/>
              <w:left w:val="nil"/>
              <w:bottom w:val="single" w:sz="4" w:space="0" w:color="auto"/>
              <w:right w:val="single" w:sz="4" w:space="0" w:color="auto"/>
            </w:tcBorders>
            <w:shd w:val="clear" w:color="000000" w:fill="FFFFFF"/>
            <w:vAlign w:val="center"/>
          </w:tcPr>
          <w:p w14:paraId="35DDB503" w14:textId="77777777" w:rsidR="00CA76E9" w:rsidRPr="00CA76E9" w:rsidRDefault="00CA76E9" w:rsidP="00CA76E9">
            <w:pPr>
              <w:jc w:val="center"/>
              <w:rPr>
                <w:sz w:val="28"/>
                <w:szCs w:val="28"/>
                <w:lang w:eastAsia="en-US"/>
              </w:rPr>
            </w:pPr>
            <w:r w:rsidRPr="00CA76E9">
              <w:rPr>
                <w:sz w:val="28"/>
                <w:szCs w:val="28"/>
                <w:lang w:eastAsia="en-US"/>
              </w:rPr>
              <w:t>х</w:t>
            </w:r>
          </w:p>
        </w:tc>
        <w:tc>
          <w:tcPr>
            <w:tcW w:w="1417" w:type="dxa"/>
            <w:tcBorders>
              <w:top w:val="nil"/>
              <w:left w:val="nil"/>
              <w:bottom w:val="single" w:sz="4" w:space="0" w:color="auto"/>
              <w:right w:val="single" w:sz="4" w:space="0" w:color="auto"/>
            </w:tcBorders>
            <w:shd w:val="clear" w:color="000000" w:fill="FFFFFF"/>
            <w:vAlign w:val="center"/>
          </w:tcPr>
          <w:p w14:paraId="1575FA3A" w14:textId="77777777" w:rsidR="00CA76E9" w:rsidRPr="00CA76E9" w:rsidRDefault="00CA76E9" w:rsidP="00CA76E9">
            <w:pPr>
              <w:jc w:val="center"/>
              <w:rPr>
                <w:sz w:val="28"/>
                <w:szCs w:val="28"/>
                <w:lang w:eastAsia="en-US"/>
              </w:rPr>
            </w:pPr>
            <w:r w:rsidRPr="00CA76E9">
              <w:rPr>
                <w:sz w:val="28"/>
                <w:szCs w:val="28"/>
                <w:lang w:eastAsia="en-US"/>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6A0D3725" w14:textId="77777777" w:rsidR="00CA76E9" w:rsidRPr="00CA76E9" w:rsidRDefault="00CA76E9" w:rsidP="00CA76E9">
            <w:pPr>
              <w:jc w:val="center"/>
              <w:rPr>
                <w:sz w:val="28"/>
                <w:szCs w:val="28"/>
                <w:lang w:eastAsia="en-US"/>
              </w:rPr>
            </w:pPr>
            <w:r w:rsidRPr="00CA76E9">
              <w:rPr>
                <w:sz w:val="28"/>
                <w:szCs w:val="28"/>
                <w:lang w:eastAsia="en-US"/>
              </w:rPr>
              <w:t>21,49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096980" w14:textId="77777777" w:rsidR="00CA76E9" w:rsidRPr="00CA76E9" w:rsidRDefault="00CA76E9" w:rsidP="00CA76E9">
            <w:pPr>
              <w:jc w:val="center"/>
              <w:rPr>
                <w:sz w:val="28"/>
                <w:szCs w:val="28"/>
                <w:lang w:eastAsia="en-US"/>
              </w:rPr>
            </w:pPr>
            <w:r w:rsidRPr="00CA76E9">
              <w:rPr>
                <w:sz w:val="28"/>
                <w:szCs w:val="28"/>
                <w:lang w:eastAsia="en-US"/>
              </w:rPr>
              <w:t>21,49</w:t>
            </w:r>
          </w:p>
        </w:tc>
      </w:tr>
      <w:tr w:rsidR="00CA76E9" w:rsidRPr="00CA76E9" w14:paraId="7296E5F2" w14:textId="77777777" w:rsidTr="00CA76E9">
        <w:trPr>
          <w:trHeight w:val="403"/>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AD32DF5" w14:textId="77777777" w:rsidR="00CA76E9" w:rsidRPr="00CA76E9" w:rsidRDefault="00CA76E9" w:rsidP="00CA76E9">
            <w:pPr>
              <w:numPr>
                <w:ilvl w:val="0"/>
                <w:numId w:val="21"/>
              </w:numPr>
              <w:contextualSpacing/>
              <w:jc w:val="center"/>
              <w:rPr>
                <w:sz w:val="28"/>
                <w:szCs w:val="28"/>
                <w:lang w:eastAsia="en-US"/>
              </w:rPr>
            </w:pPr>
            <w:r w:rsidRPr="00CA76E9">
              <w:rPr>
                <w:sz w:val="28"/>
                <w:szCs w:val="28"/>
              </w:rPr>
              <w:t>Транспортировка технической воды (перекачка технической воды через водопроводно-повысительную станцию)</w:t>
            </w:r>
          </w:p>
        </w:tc>
      </w:tr>
      <w:tr w:rsidR="00CA76E9" w:rsidRPr="00CA76E9" w14:paraId="40291657" w14:textId="77777777" w:rsidTr="00CA76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22005BDE" w14:textId="77777777" w:rsidR="00CA76E9" w:rsidRPr="00CA76E9" w:rsidRDefault="00CA76E9" w:rsidP="00CA76E9">
            <w:pPr>
              <w:jc w:val="center"/>
              <w:rPr>
                <w:sz w:val="28"/>
                <w:szCs w:val="28"/>
              </w:rPr>
            </w:pPr>
            <w:r w:rsidRPr="00CA76E9">
              <w:rPr>
                <w:sz w:val="28"/>
                <w:szCs w:val="28"/>
              </w:rPr>
              <w:t>2.1.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2D11D4F" w14:textId="77777777" w:rsidR="00CA76E9" w:rsidRPr="00CA76E9" w:rsidRDefault="00CA76E9" w:rsidP="00CA76E9">
            <w:pPr>
              <w:rPr>
                <w:sz w:val="28"/>
                <w:szCs w:val="28"/>
                <w:lang w:eastAsia="en-US"/>
              </w:rPr>
            </w:pPr>
            <w:r w:rsidRPr="00CA76E9">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2B5E0205" w14:textId="77777777" w:rsidR="00CA76E9" w:rsidRPr="00CA76E9" w:rsidRDefault="00CA76E9" w:rsidP="00CA76E9">
            <w:pPr>
              <w:jc w:val="center"/>
              <w:rPr>
                <w:sz w:val="28"/>
                <w:szCs w:val="28"/>
                <w:lang w:eastAsia="en-US"/>
              </w:rPr>
            </w:pPr>
            <w:r w:rsidRPr="00CA76E9">
              <w:rPr>
                <w:sz w:val="28"/>
                <w:szCs w:val="28"/>
                <w:lang w:eastAsia="en-US"/>
              </w:rPr>
              <w:t>11,21</w:t>
            </w:r>
          </w:p>
        </w:tc>
        <w:tc>
          <w:tcPr>
            <w:tcW w:w="1276" w:type="dxa"/>
            <w:tcBorders>
              <w:top w:val="nil"/>
              <w:left w:val="nil"/>
              <w:bottom w:val="single" w:sz="4" w:space="0" w:color="auto"/>
              <w:right w:val="single" w:sz="4" w:space="0" w:color="auto"/>
            </w:tcBorders>
            <w:shd w:val="clear" w:color="000000" w:fill="FFFFFF"/>
            <w:vAlign w:val="center"/>
          </w:tcPr>
          <w:p w14:paraId="508034A3" w14:textId="77777777" w:rsidR="00CA76E9" w:rsidRPr="00CA76E9" w:rsidRDefault="00CA76E9" w:rsidP="00CA76E9">
            <w:pPr>
              <w:jc w:val="center"/>
              <w:rPr>
                <w:sz w:val="28"/>
                <w:szCs w:val="28"/>
                <w:lang w:eastAsia="en-US"/>
              </w:rPr>
            </w:pPr>
            <w:r w:rsidRPr="00CA76E9">
              <w:rPr>
                <w:sz w:val="28"/>
                <w:szCs w:val="28"/>
                <w:lang w:eastAsia="en-US"/>
              </w:rPr>
              <w:t>11,21</w:t>
            </w:r>
          </w:p>
        </w:tc>
        <w:tc>
          <w:tcPr>
            <w:tcW w:w="1417" w:type="dxa"/>
            <w:tcBorders>
              <w:top w:val="nil"/>
              <w:left w:val="nil"/>
              <w:bottom w:val="single" w:sz="4" w:space="0" w:color="auto"/>
              <w:right w:val="single" w:sz="4" w:space="0" w:color="auto"/>
            </w:tcBorders>
            <w:shd w:val="clear" w:color="000000" w:fill="FFFFFF"/>
            <w:vAlign w:val="center"/>
          </w:tcPr>
          <w:p w14:paraId="6170323F" w14:textId="77777777" w:rsidR="00CA76E9" w:rsidRPr="00CA76E9" w:rsidRDefault="00CA76E9" w:rsidP="00CA76E9">
            <w:pPr>
              <w:jc w:val="center"/>
              <w:rPr>
                <w:sz w:val="28"/>
                <w:szCs w:val="28"/>
                <w:lang w:eastAsia="en-US"/>
              </w:rPr>
            </w:pPr>
            <w:r w:rsidRPr="00CA76E9">
              <w:rPr>
                <w:sz w:val="28"/>
                <w:szCs w:val="28"/>
                <w:lang w:eastAsia="en-US"/>
              </w:rPr>
              <w:t>15,80</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8447D58"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9665E" w14:textId="77777777" w:rsidR="00CA76E9" w:rsidRPr="00CA76E9" w:rsidRDefault="00CA76E9" w:rsidP="00CA76E9">
            <w:pPr>
              <w:jc w:val="center"/>
              <w:rPr>
                <w:sz w:val="28"/>
                <w:szCs w:val="28"/>
                <w:lang w:eastAsia="en-US"/>
              </w:rPr>
            </w:pPr>
            <w:r w:rsidRPr="00CA76E9">
              <w:rPr>
                <w:sz w:val="28"/>
                <w:szCs w:val="28"/>
                <w:lang w:eastAsia="en-US"/>
              </w:rPr>
              <w:t>х</w:t>
            </w:r>
          </w:p>
        </w:tc>
      </w:tr>
      <w:tr w:rsidR="00CA76E9" w:rsidRPr="00CA76E9" w14:paraId="16FC4463" w14:textId="77777777" w:rsidTr="00CA76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034ADA8E" w14:textId="77777777" w:rsidR="00CA76E9" w:rsidRPr="00CA76E9" w:rsidRDefault="00CA76E9" w:rsidP="00CA76E9">
            <w:pPr>
              <w:jc w:val="center"/>
              <w:rPr>
                <w:sz w:val="28"/>
                <w:szCs w:val="28"/>
              </w:rPr>
            </w:pPr>
            <w:r w:rsidRPr="00CA76E9">
              <w:rPr>
                <w:sz w:val="28"/>
                <w:szCs w:val="28"/>
              </w:rPr>
              <w:t>2.2.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9AF2FFB" w14:textId="77777777" w:rsidR="00CA76E9" w:rsidRPr="00CA76E9" w:rsidRDefault="00CA76E9" w:rsidP="00CA76E9">
            <w:pPr>
              <w:rPr>
                <w:sz w:val="28"/>
                <w:szCs w:val="28"/>
              </w:rPr>
            </w:pPr>
            <w:r w:rsidRPr="00CA76E9">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00D0AB72"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nil"/>
              <w:left w:val="nil"/>
              <w:bottom w:val="single" w:sz="4" w:space="0" w:color="auto"/>
              <w:right w:val="single" w:sz="4" w:space="0" w:color="auto"/>
            </w:tcBorders>
            <w:shd w:val="clear" w:color="000000" w:fill="FFFFFF"/>
            <w:vAlign w:val="center"/>
          </w:tcPr>
          <w:p w14:paraId="604DF72C" w14:textId="77777777" w:rsidR="00CA76E9" w:rsidRPr="00CA76E9" w:rsidRDefault="00CA76E9" w:rsidP="00CA76E9">
            <w:pPr>
              <w:jc w:val="center"/>
              <w:rPr>
                <w:sz w:val="28"/>
                <w:szCs w:val="28"/>
                <w:lang w:eastAsia="en-US"/>
              </w:rPr>
            </w:pPr>
            <w:r w:rsidRPr="00CA76E9">
              <w:rPr>
                <w:sz w:val="28"/>
                <w:szCs w:val="28"/>
                <w:lang w:eastAsia="en-US"/>
              </w:rPr>
              <w:t>х</w:t>
            </w:r>
          </w:p>
        </w:tc>
        <w:tc>
          <w:tcPr>
            <w:tcW w:w="1417" w:type="dxa"/>
            <w:tcBorders>
              <w:top w:val="nil"/>
              <w:left w:val="nil"/>
              <w:bottom w:val="single" w:sz="4" w:space="0" w:color="auto"/>
              <w:right w:val="single" w:sz="4" w:space="0" w:color="auto"/>
            </w:tcBorders>
            <w:shd w:val="clear" w:color="000000" w:fill="FFFFFF"/>
            <w:vAlign w:val="center"/>
          </w:tcPr>
          <w:p w14:paraId="2A104D1F" w14:textId="77777777" w:rsidR="00CA76E9" w:rsidRPr="00CA76E9" w:rsidRDefault="00CA76E9" w:rsidP="00CA76E9">
            <w:pPr>
              <w:jc w:val="center"/>
              <w:rPr>
                <w:sz w:val="28"/>
                <w:szCs w:val="28"/>
                <w:lang w:eastAsia="en-US"/>
              </w:rPr>
            </w:pPr>
            <w:r w:rsidRPr="00CA76E9">
              <w:rPr>
                <w:sz w:val="28"/>
                <w:szCs w:val="28"/>
                <w:lang w:eastAsia="en-US"/>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E6B600C" w14:textId="77777777" w:rsidR="00CA76E9" w:rsidRPr="00CA76E9" w:rsidRDefault="00CA76E9" w:rsidP="00CA76E9">
            <w:pPr>
              <w:jc w:val="center"/>
              <w:rPr>
                <w:sz w:val="28"/>
                <w:szCs w:val="28"/>
                <w:lang w:eastAsia="en-US"/>
              </w:rPr>
            </w:pPr>
            <w:r w:rsidRPr="00CA76E9">
              <w:rPr>
                <w:sz w:val="28"/>
                <w:szCs w:val="28"/>
                <w:lang w:eastAsia="en-US"/>
              </w:rPr>
              <w:t>15,80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5098A2" w14:textId="77777777" w:rsidR="00CA76E9" w:rsidRPr="00CA76E9" w:rsidRDefault="00CA76E9" w:rsidP="00CA76E9">
            <w:pPr>
              <w:jc w:val="center"/>
              <w:rPr>
                <w:sz w:val="28"/>
                <w:szCs w:val="28"/>
                <w:lang w:eastAsia="en-US"/>
              </w:rPr>
            </w:pPr>
            <w:r w:rsidRPr="00CA76E9">
              <w:rPr>
                <w:sz w:val="28"/>
                <w:szCs w:val="28"/>
                <w:lang w:eastAsia="en-US"/>
              </w:rPr>
              <w:t>16,17</w:t>
            </w:r>
          </w:p>
        </w:tc>
      </w:tr>
      <w:tr w:rsidR="00CA76E9" w:rsidRPr="00CA76E9" w14:paraId="567F581B" w14:textId="77777777" w:rsidTr="00CA76E9">
        <w:trPr>
          <w:trHeight w:val="397"/>
          <w:jc w:val="center"/>
        </w:trPr>
        <w:tc>
          <w:tcPr>
            <w:tcW w:w="10070" w:type="dxa"/>
            <w:gridSpan w:val="7"/>
            <w:shd w:val="clear" w:color="000000" w:fill="FFFFFF"/>
            <w:vAlign w:val="center"/>
          </w:tcPr>
          <w:p w14:paraId="66D85305" w14:textId="77777777" w:rsidR="00CA76E9" w:rsidRPr="00CA76E9" w:rsidRDefault="00CA76E9" w:rsidP="00CA76E9">
            <w:pPr>
              <w:numPr>
                <w:ilvl w:val="0"/>
                <w:numId w:val="21"/>
              </w:numPr>
              <w:contextualSpacing/>
              <w:jc w:val="center"/>
              <w:rPr>
                <w:sz w:val="28"/>
                <w:szCs w:val="28"/>
              </w:rPr>
            </w:pPr>
            <w:r w:rsidRPr="00CA76E9">
              <w:rPr>
                <w:sz w:val="28"/>
                <w:szCs w:val="28"/>
              </w:rPr>
              <w:t xml:space="preserve">Транспортировка сточных вод </w:t>
            </w:r>
          </w:p>
          <w:p w14:paraId="13F5C47B" w14:textId="77777777" w:rsidR="00CA76E9" w:rsidRPr="00CA76E9" w:rsidRDefault="00CA76E9" w:rsidP="00CA76E9">
            <w:pPr>
              <w:ind w:left="720"/>
              <w:contextualSpacing/>
              <w:jc w:val="center"/>
              <w:rPr>
                <w:sz w:val="28"/>
                <w:szCs w:val="28"/>
                <w:lang w:eastAsia="en-US"/>
              </w:rPr>
            </w:pPr>
            <w:r w:rsidRPr="00CA76E9">
              <w:rPr>
                <w:sz w:val="28"/>
                <w:szCs w:val="28"/>
              </w:rPr>
              <w:t>(перекачка стоков через насосные перекачивающие станции)</w:t>
            </w:r>
          </w:p>
        </w:tc>
      </w:tr>
      <w:tr w:rsidR="00CA76E9" w:rsidRPr="00CA76E9" w14:paraId="71E925DB" w14:textId="77777777" w:rsidTr="00CA76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6E63F134" w14:textId="77777777" w:rsidR="00CA76E9" w:rsidRPr="00CA76E9" w:rsidRDefault="00CA76E9" w:rsidP="00CA76E9">
            <w:pPr>
              <w:jc w:val="center"/>
              <w:rPr>
                <w:sz w:val="28"/>
                <w:szCs w:val="28"/>
              </w:rPr>
            </w:pPr>
            <w:r w:rsidRPr="00CA76E9">
              <w:rPr>
                <w:sz w:val="28"/>
                <w:szCs w:val="28"/>
              </w:rPr>
              <w:t>3.1.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B29393A" w14:textId="77777777" w:rsidR="00CA76E9" w:rsidRPr="00CA76E9" w:rsidRDefault="00CA76E9" w:rsidP="00CA76E9">
            <w:pPr>
              <w:rPr>
                <w:sz w:val="28"/>
                <w:szCs w:val="28"/>
                <w:lang w:eastAsia="en-US"/>
              </w:rPr>
            </w:pPr>
            <w:r w:rsidRPr="00CA76E9">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78517BF" w14:textId="77777777" w:rsidR="00CA76E9" w:rsidRPr="00CA76E9" w:rsidRDefault="00CA76E9" w:rsidP="00CA76E9">
            <w:pPr>
              <w:jc w:val="center"/>
              <w:rPr>
                <w:sz w:val="28"/>
                <w:szCs w:val="28"/>
                <w:lang w:eastAsia="en-US"/>
              </w:rPr>
            </w:pPr>
            <w:r w:rsidRPr="00CA76E9">
              <w:rPr>
                <w:sz w:val="28"/>
                <w:szCs w:val="28"/>
                <w:lang w:eastAsia="en-US"/>
              </w:rPr>
              <w:t>7,60</w:t>
            </w:r>
          </w:p>
        </w:tc>
        <w:tc>
          <w:tcPr>
            <w:tcW w:w="1276" w:type="dxa"/>
            <w:tcBorders>
              <w:top w:val="nil"/>
              <w:left w:val="nil"/>
              <w:bottom w:val="single" w:sz="4" w:space="0" w:color="auto"/>
              <w:right w:val="single" w:sz="4" w:space="0" w:color="auto"/>
            </w:tcBorders>
            <w:shd w:val="clear" w:color="000000" w:fill="FFFFFF"/>
            <w:vAlign w:val="center"/>
          </w:tcPr>
          <w:p w14:paraId="57ECE4A2" w14:textId="77777777" w:rsidR="00CA76E9" w:rsidRPr="00CA76E9" w:rsidRDefault="00CA76E9" w:rsidP="00CA76E9">
            <w:pPr>
              <w:jc w:val="center"/>
              <w:rPr>
                <w:sz w:val="28"/>
                <w:szCs w:val="28"/>
                <w:lang w:eastAsia="en-US"/>
              </w:rPr>
            </w:pPr>
            <w:r w:rsidRPr="00CA76E9">
              <w:rPr>
                <w:sz w:val="28"/>
                <w:szCs w:val="28"/>
                <w:lang w:eastAsia="en-US"/>
              </w:rPr>
              <w:t>7,60</w:t>
            </w:r>
          </w:p>
        </w:tc>
        <w:tc>
          <w:tcPr>
            <w:tcW w:w="1417" w:type="dxa"/>
            <w:tcBorders>
              <w:top w:val="nil"/>
              <w:left w:val="nil"/>
              <w:bottom w:val="single" w:sz="4" w:space="0" w:color="auto"/>
              <w:right w:val="single" w:sz="4" w:space="0" w:color="auto"/>
            </w:tcBorders>
            <w:shd w:val="clear" w:color="000000" w:fill="FFFFFF"/>
            <w:vAlign w:val="center"/>
          </w:tcPr>
          <w:p w14:paraId="360C0A6C" w14:textId="77777777" w:rsidR="00CA76E9" w:rsidRPr="00CA76E9" w:rsidRDefault="00CA76E9" w:rsidP="00CA76E9">
            <w:pPr>
              <w:jc w:val="center"/>
              <w:rPr>
                <w:sz w:val="28"/>
                <w:szCs w:val="28"/>
                <w:lang w:eastAsia="en-US"/>
              </w:rPr>
            </w:pPr>
            <w:r w:rsidRPr="00CA76E9">
              <w:rPr>
                <w:sz w:val="28"/>
                <w:szCs w:val="28"/>
                <w:lang w:eastAsia="en-US"/>
              </w:rPr>
              <w:t>7,82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06F89679"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14D24" w14:textId="77777777" w:rsidR="00CA76E9" w:rsidRPr="00CA76E9" w:rsidRDefault="00CA76E9" w:rsidP="00CA76E9">
            <w:pPr>
              <w:jc w:val="center"/>
              <w:rPr>
                <w:sz w:val="28"/>
                <w:szCs w:val="28"/>
                <w:lang w:eastAsia="en-US"/>
              </w:rPr>
            </w:pPr>
            <w:r w:rsidRPr="00CA76E9">
              <w:rPr>
                <w:sz w:val="28"/>
                <w:szCs w:val="28"/>
                <w:lang w:eastAsia="en-US"/>
              </w:rPr>
              <w:t>х</w:t>
            </w:r>
          </w:p>
        </w:tc>
      </w:tr>
      <w:tr w:rsidR="00CA76E9" w:rsidRPr="00CA76E9" w14:paraId="4A38A218" w14:textId="77777777" w:rsidTr="00CA76E9">
        <w:trPr>
          <w:trHeight w:val="565"/>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85E4337" w14:textId="77777777" w:rsidR="00CA76E9" w:rsidRPr="00CA76E9" w:rsidRDefault="00CA76E9" w:rsidP="00CA76E9">
            <w:pPr>
              <w:jc w:val="center"/>
              <w:rPr>
                <w:sz w:val="28"/>
                <w:szCs w:val="28"/>
              </w:rPr>
            </w:pPr>
            <w:r w:rsidRPr="00CA76E9">
              <w:rPr>
                <w:sz w:val="28"/>
                <w:szCs w:val="28"/>
              </w:rPr>
              <w:t>3.2.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34543CF" w14:textId="77777777" w:rsidR="00CA76E9" w:rsidRPr="00CA76E9" w:rsidRDefault="00CA76E9" w:rsidP="00CA76E9">
            <w:pPr>
              <w:rPr>
                <w:sz w:val="28"/>
                <w:szCs w:val="28"/>
              </w:rPr>
            </w:pPr>
            <w:r w:rsidRPr="00CA76E9">
              <w:rPr>
                <w:sz w:val="28"/>
                <w:szCs w:val="28"/>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474A32" w14:textId="77777777" w:rsidR="00CA76E9" w:rsidRPr="00CA76E9" w:rsidRDefault="00CA76E9" w:rsidP="00CA76E9">
            <w:pPr>
              <w:jc w:val="center"/>
              <w:rPr>
                <w:sz w:val="28"/>
                <w:szCs w:val="28"/>
                <w:lang w:eastAsia="en-US"/>
              </w:rPr>
            </w:pPr>
            <w:r w:rsidRPr="00CA76E9">
              <w:rPr>
                <w:sz w:val="28"/>
                <w:szCs w:val="28"/>
                <w:lang w:eastAsia="en-US"/>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F62C85" w14:textId="77777777" w:rsidR="00CA76E9" w:rsidRPr="00CA76E9" w:rsidRDefault="00CA76E9" w:rsidP="00CA76E9">
            <w:pPr>
              <w:jc w:val="center"/>
              <w:rPr>
                <w:sz w:val="28"/>
                <w:szCs w:val="28"/>
                <w:lang w:eastAsia="en-US"/>
              </w:rPr>
            </w:pPr>
            <w:r w:rsidRPr="00CA76E9">
              <w:rPr>
                <w:sz w:val="28"/>
                <w:szCs w:val="28"/>
                <w:lang w:eastAsia="en-US"/>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F16A151" w14:textId="77777777" w:rsidR="00CA76E9" w:rsidRPr="00CA76E9" w:rsidRDefault="00CA76E9" w:rsidP="00CA76E9">
            <w:pPr>
              <w:jc w:val="center"/>
              <w:rPr>
                <w:sz w:val="28"/>
                <w:szCs w:val="28"/>
                <w:lang w:eastAsia="en-US"/>
              </w:rPr>
            </w:pPr>
            <w:r w:rsidRPr="00CA76E9">
              <w:rPr>
                <w:sz w:val="28"/>
                <w:szCs w:val="28"/>
                <w:lang w:eastAsia="en-US"/>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2376057" w14:textId="77777777" w:rsidR="00CA76E9" w:rsidRPr="00CA76E9" w:rsidRDefault="00CA76E9" w:rsidP="00CA76E9">
            <w:pPr>
              <w:jc w:val="center"/>
              <w:rPr>
                <w:sz w:val="28"/>
                <w:szCs w:val="28"/>
                <w:lang w:eastAsia="en-US"/>
              </w:rPr>
            </w:pPr>
            <w:r w:rsidRPr="00CA76E9">
              <w:rPr>
                <w:sz w:val="28"/>
                <w:szCs w:val="28"/>
                <w:lang w:eastAsia="en-US"/>
              </w:rPr>
              <w:t>7,82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77C11F" w14:textId="77777777" w:rsidR="00CA76E9" w:rsidRPr="00CA76E9" w:rsidRDefault="00CA76E9" w:rsidP="00CA76E9">
            <w:pPr>
              <w:jc w:val="center"/>
              <w:rPr>
                <w:sz w:val="28"/>
                <w:szCs w:val="28"/>
                <w:lang w:eastAsia="en-US"/>
              </w:rPr>
            </w:pPr>
            <w:r w:rsidRPr="00CA76E9">
              <w:rPr>
                <w:sz w:val="28"/>
                <w:szCs w:val="28"/>
                <w:lang w:eastAsia="en-US"/>
              </w:rPr>
              <w:t>7,82</w:t>
            </w:r>
          </w:p>
        </w:tc>
      </w:tr>
    </w:tbl>
    <w:p w14:paraId="79AF58C5" w14:textId="77777777" w:rsidR="00CA76E9" w:rsidRPr="00CA76E9" w:rsidRDefault="00CA76E9" w:rsidP="00CA76E9">
      <w:pPr>
        <w:jc w:val="right"/>
        <w:rPr>
          <w:rFonts w:eastAsia="Calibri"/>
          <w:sz w:val="28"/>
          <w:szCs w:val="28"/>
          <w:lang w:eastAsia="en-US"/>
        </w:rPr>
      </w:pPr>
    </w:p>
    <w:p w14:paraId="56ED668A" w14:textId="77777777" w:rsidR="00CA76E9" w:rsidRPr="00CA76E9" w:rsidRDefault="00CA76E9" w:rsidP="00CA76E9">
      <w:pPr>
        <w:jc w:val="right"/>
        <w:rPr>
          <w:rFonts w:eastAsia="Calibri"/>
          <w:sz w:val="28"/>
          <w:szCs w:val="28"/>
          <w:lang w:eastAsia="en-US"/>
        </w:rPr>
      </w:pPr>
    </w:p>
    <w:p w14:paraId="1F4732E6" w14:textId="77777777" w:rsidR="00CA76E9" w:rsidRDefault="00CA76E9" w:rsidP="00CA76E9">
      <w:pPr>
        <w:tabs>
          <w:tab w:val="left" w:pos="9214"/>
        </w:tabs>
        <w:ind w:right="-739"/>
      </w:pPr>
    </w:p>
    <w:p w14:paraId="69209D0A" w14:textId="77777777" w:rsidR="00CA76E9" w:rsidRDefault="00CA76E9" w:rsidP="00CA76E9">
      <w:pPr>
        <w:tabs>
          <w:tab w:val="left" w:pos="9214"/>
        </w:tabs>
        <w:ind w:right="-739" w:firstLine="5387"/>
      </w:pPr>
    </w:p>
    <w:p w14:paraId="5739D223" w14:textId="77777777" w:rsidR="00CA76E9" w:rsidRDefault="00CA76E9" w:rsidP="00CA76E9">
      <w:pPr>
        <w:tabs>
          <w:tab w:val="left" w:pos="9214"/>
        </w:tabs>
        <w:ind w:right="-739" w:firstLine="5387"/>
      </w:pPr>
    </w:p>
    <w:p w14:paraId="5168D83D" w14:textId="77777777" w:rsidR="00CA76E9" w:rsidRDefault="00CA76E9" w:rsidP="00CA76E9">
      <w:pPr>
        <w:tabs>
          <w:tab w:val="left" w:pos="9214"/>
        </w:tabs>
        <w:ind w:right="-739" w:firstLine="5387"/>
        <w:sectPr w:rsidR="00CA76E9" w:rsidSect="00CA76E9">
          <w:pgSz w:w="11906" w:h="16838" w:code="9"/>
          <w:pgMar w:top="709" w:right="567" w:bottom="851" w:left="1701" w:header="573" w:footer="0" w:gutter="0"/>
          <w:pgNumType w:start="1"/>
          <w:cols w:space="708"/>
          <w:docGrid w:linePitch="360"/>
        </w:sectPr>
      </w:pPr>
    </w:p>
    <w:p w14:paraId="3E3C8F66" w14:textId="34325794" w:rsidR="00CA76E9" w:rsidRPr="009675EF" w:rsidRDefault="00CA76E9" w:rsidP="00CA76E9">
      <w:pPr>
        <w:tabs>
          <w:tab w:val="left" w:pos="9214"/>
        </w:tabs>
        <w:ind w:right="-739" w:firstLine="5387"/>
      </w:pPr>
      <w:r w:rsidRPr="009675EF">
        <w:lastRenderedPageBreak/>
        <w:t xml:space="preserve">Приложение № </w:t>
      </w:r>
      <w:r>
        <w:t>4</w:t>
      </w:r>
      <w:r>
        <w:t xml:space="preserve"> </w:t>
      </w:r>
      <w:r w:rsidRPr="009675EF">
        <w:t xml:space="preserve">к </w:t>
      </w:r>
      <w:r>
        <w:t>протоколу</w:t>
      </w:r>
      <w:r w:rsidRPr="009675EF">
        <w:t xml:space="preserve"> № </w:t>
      </w:r>
      <w:r>
        <w:t>5</w:t>
      </w:r>
    </w:p>
    <w:p w14:paraId="345623D5" w14:textId="77777777" w:rsidR="00CA76E9" w:rsidRPr="009675EF" w:rsidRDefault="00CA76E9" w:rsidP="00CA76E9">
      <w:pPr>
        <w:tabs>
          <w:tab w:val="left" w:pos="9214"/>
        </w:tabs>
        <w:ind w:right="-739" w:firstLine="5387"/>
      </w:pPr>
      <w:r w:rsidRPr="009675EF">
        <w:t>заседания правления Региональной</w:t>
      </w:r>
    </w:p>
    <w:p w14:paraId="67A96BCE" w14:textId="77777777" w:rsidR="00CA76E9" w:rsidRPr="009675EF" w:rsidRDefault="00CA76E9" w:rsidP="00CA76E9">
      <w:pPr>
        <w:tabs>
          <w:tab w:val="left" w:pos="9214"/>
        </w:tabs>
        <w:ind w:right="-739" w:firstLine="5387"/>
      </w:pPr>
      <w:r w:rsidRPr="009675EF">
        <w:t>энергетической комиссии</w:t>
      </w:r>
    </w:p>
    <w:p w14:paraId="6999BE56" w14:textId="77777777" w:rsidR="00CA76E9" w:rsidRDefault="00CA76E9" w:rsidP="00CA76E9">
      <w:pPr>
        <w:tabs>
          <w:tab w:val="left" w:pos="9214"/>
        </w:tabs>
        <w:ind w:right="-739" w:firstLine="5387"/>
      </w:pPr>
      <w:r w:rsidRPr="009675EF">
        <w:t xml:space="preserve">Кузбасса от </w:t>
      </w:r>
      <w:r>
        <w:t>28</w:t>
      </w:r>
      <w:r w:rsidRPr="009675EF">
        <w:t>.</w:t>
      </w:r>
      <w:r>
        <w:t>01</w:t>
      </w:r>
      <w:r w:rsidRPr="009675EF">
        <w:t>.202</w:t>
      </w:r>
      <w:r>
        <w:t>5</w:t>
      </w:r>
    </w:p>
    <w:p w14:paraId="1240A8C9" w14:textId="77777777" w:rsidR="00CA76E9" w:rsidRDefault="00CA76E9" w:rsidP="00CA76E9">
      <w:pPr>
        <w:tabs>
          <w:tab w:val="left" w:pos="9214"/>
        </w:tabs>
        <w:ind w:right="-739" w:firstLine="5387"/>
      </w:pPr>
    </w:p>
    <w:p w14:paraId="045E76D3" w14:textId="77777777" w:rsidR="00CA76E9" w:rsidRPr="00B71F96" w:rsidRDefault="00CA76E9" w:rsidP="00CA76E9">
      <w:pPr>
        <w:jc w:val="center"/>
        <w:rPr>
          <w:b/>
          <w:sz w:val="28"/>
          <w:szCs w:val="28"/>
        </w:rPr>
      </w:pPr>
      <w:r w:rsidRPr="00B71F96">
        <w:rPr>
          <w:b/>
          <w:sz w:val="28"/>
          <w:szCs w:val="28"/>
        </w:rPr>
        <w:t>Одноставочные тарифы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w:t>
      </w:r>
      <w:proofErr w:type="spellStart"/>
      <w:r w:rsidRPr="00B71F96">
        <w:rPr>
          <w:b/>
          <w:sz w:val="28"/>
          <w:szCs w:val="28"/>
        </w:rPr>
        <w:t>СибДорСтрой</w:t>
      </w:r>
      <w:proofErr w:type="spellEnd"/>
      <w:r w:rsidRPr="00B71F96">
        <w:rPr>
          <w:b/>
          <w:sz w:val="28"/>
          <w:szCs w:val="28"/>
        </w:rPr>
        <w:t xml:space="preserve">» </w:t>
      </w:r>
    </w:p>
    <w:p w14:paraId="37012FAE" w14:textId="77777777" w:rsidR="00CA76E9" w:rsidRPr="00B71F96" w:rsidRDefault="00CA76E9" w:rsidP="00CA76E9">
      <w:pPr>
        <w:jc w:val="center"/>
        <w:rPr>
          <w:b/>
          <w:sz w:val="28"/>
          <w:szCs w:val="28"/>
        </w:rPr>
      </w:pPr>
      <w:r w:rsidRPr="00B71F96">
        <w:rPr>
          <w:b/>
          <w:sz w:val="28"/>
          <w:szCs w:val="28"/>
        </w:rPr>
        <w:t xml:space="preserve">(г. Топки Топкинского муниципального округа)   </w:t>
      </w:r>
    </w:p>
    <w:p w14:paraId="438EF470" w14:textId="77777777" w:rsidR="00CA76E9" w:rsidRPr="00B71F96" w:rsidRDefault="00CA76E9" w:rsidP="00CA76E9">
      <w:pPr>
        <w:jc w:val="center"/>
        <w:rPr>
          <w:b/>
          <w:sz w:val="28"/>
          <w:szCs w:val="28"/>
        </w:rPr>
      </w:pPr>
      <w:r w:rsidRPr="00B71F96">
        <w:rPr>
          <w:b/>
          <w:sz w:val="28"/>
          <w:szCs w:val="28"/>
        </w:rPr>
        <w:t xml:space="preserve"> на период с 01.01.2023 по 31.12.2025 </w:t>
      </w:r>
    </w:p>
    <w:p w14:paraId="5E443870" w14:textId="77777777" w:rsidR="00CA76E9" w:rsidRPr="00B71F96" w:rsidRDefault="00CA76E9" w:rsidP="00CA76E9">
      <w:pPr>
        <w:jc w:val="center"/>
        <w:rPr>
          <w:b/>
          <w:sz w:val="28"/>
          <w:szCs w:val="28"/>
        </w:rPr>
      </w:pPr>
    </w:p>
    <w:tbl>
      <w:tblPr>
        <w:tblW w:w="100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276"/>
        <w:gridCol w:w="1276"/>
        <w:gridCol w:w="1417"/>
        <w:gridCol w:w="1281"/>
        <w:gridCol w:w="1276"/>
      </w:tblGrid>
      <w:tr w:rsidR="00CA76E9" w:rsidRPr="00B71F96" w14:paraId="6CB6EA69" w14:textId="77777777" w:rsidTr="00492F25">
        <w:trPr>
          <w:trHeight w:val="37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361306" w14:textId="77777777" w:rsidR="00CA76E9" w:rsidRPr="00B71F96" w:rsidRDefault="00CA76E9" w:rsidP="00492F25">
            <w:pPr>
              <w:jc w:val="center"/>
              <w:rPr>
                <w:sz w:val="28"/>
                <w:szCs w:val="28"/>
              </w:rPr>
            </w:pPr>
            <w:bookmarkStart w:id="1" w:name="_Hlk187746105"/>
            <w:r w:rsidRPr="00B71F96">
              <w:rPr>
                <w:sz w:val="28"/>
                <w:szCs w:val="28"/>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84D46E" w14:textId="77777777" w:rsidR="00CA76E9" w:rsidRPr="00B71F96" w:rsidRDefault="00CA76E9" w:rsidP="00492F25">
            <w:pPr>
              <w:jc w:val="center"/>
              <w:rPr>
                <w:sz w:val="28"/>
                <w:szCs w:val="28"/>
              </w:rPr>
            </w:pPr>
            <w:r w:rsidRPr="00B71F96">
              <w:rPr>
                <w:sz w:val="28"/>
                <w:szCs w:val="28"/>
              </w:rPr>
              <w:t>Наименование услуг, потребителей</w:t>
            </w:r>
          </w:p>
        </w:tc>
        <w:tc>
          <w:tcPr>
            <w:tcW w:w="6526" w:type="dxa"/>
            <w:gridSpan w:val="5"/>
            <w:shd w:val="clear" w:color="000000" w:fill="FFFFFF"/>
            <w:vAlign w:val="center"/>
          </w:tcPr>
          <w:p w14:paraId="0DD62E32" w14:textId="77777777" w:rsidR="00CA76E9" w:rsidRPr="00B71F96" w:rsidRDefault="00CA76E9" w:rsidP="00492F25">
            <w:pPr>
              <w:jc w:val="center"/>
              <w:rPr>
                <w:sz w:val="28"/>
                <w:szCs w:val="28"/>
              </w:rPr>
            </w:pPr>
            <w:r w:rsidRPr="00B71F96">
              <w:rPr>
                <w:sz w:val="28"/>
                <w:szCs w:val="28"/>
              </w:rPr>
              <w:t>Тариф, руб./м</w:t>
            </w:r>
            <w:r w:rsidRPr="00B71F96">
              <w:rPr>
                <w:sz w:val="28"/>
                <w:szCs w:val="28"/>
                <w:vertAlign w:val="superscript"/>
              </w:rPr>
              <w:t>3*</w:t>
            </w:r>
          </w:p>
        </w:tc>
      </w:tr>
      <w:tr w:rsidR="00CA76E9" w:rsidRPr="00B71F96" w14:paraId="3EBC6438" w14:textId="77777777" w:rsidTr="00492F25">
        <w:trPr>
          <w:trHeight w:val="49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04BAB77" w14:textId="77777777" w:rsidR="00CA76E9" w:rsidRPr="00B71F96" w:rsidRDefault="00CA76E9" w:rsidP="00492F25">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1FDCEAC" w14:textId="77777777" w:rsidR="00CA76E9" w:rsidRPr="00B71F96" w:rsidRDefault="00CA76E9" w:rsidP="00492F25">
            <w:pPr>
              <w:jc w:val="cente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70EE592C" w14:textId="77777777" w:rsidR="00CA76E9" w:rsidRPr="00B71F96" w:rsidRDefault="00CA76E9" w:rsidP="00492F25">
            <w:pPr>
              <w:jc w:val="center"/>
              <w:rPr>
                <w:sz w:val="28"/>
                <w:szCs w:val="28"/>
                <w:vertAlign w:val="superscript"/>
              </w:rPr>
            </w:pPr>
            <w:r w:rsidRPr="00B71F96">
              <w:rPr>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02DFF223" w14:textId="77777777" w:rsidR="00CA76E9" w:rsidRPr="00B71F96" w:rsidRDefault="00CA76E9" w:rsidP="00492F25">
            <w:pPr>
              <w:jc w:val="center"/>
              <w:rPr>
                <w:sz w:val="28"/>
                <w:szCs w:val="28"/>
                <w:vertAlign w:val="superscript"/>
              </w:rPr>
            </w:pPr>
            <w:r w:rsidRPr="00B71F96">
              <w:rPr>
                <w:sz w:val="28"/>
                <w:szCs w:val="28"/>
              </w:rPr>
              <w:t>2024 год</w:t>
            </w:r>
          </w:p>
        </w:tc>
        <w:tc>
          <w:tcPr>
            <w:tcW w:w="2557" w:type="dxa"/>
            <w:gridSpan w:val="2"/>
            <w:tcBorders>
              <w:top w:val="nil"/>
              <w:left w:val="nil"/>
              <w:bottom w:val="single" w:sz="4" w:space="0" w:color="auto"/>
            </w:tcBorders>
            <w:shd w:val="clear" w:color="000000" w:fill="FFFFFF"/>
            <w:vAlign w:val="center"/>
          </w:tcPr>
          <w:p w14:paraId="6458D3A6" w14:textId="77777777" w:rsidR="00CA76E9" w:rsidRPr="00B71F96" w:rsidRDefault="00CA76E9" w:rsidP="00492F25">
            <w:pPr>
              <w:jc w:val="center"/>
              <w:rPr>
                <w:sz w:val="28"/>
                <w:szCs w:val="28"/>
                <w:vertAlign w:val="superscript"/>
              </w:rPr>
            </w:pPr>
            <w:r w:rsidRPr="00B71F96">
              <w:rPr>
                <w:sz w:val="28"/>
                <w:szCs w:val="28"/>
              </w:rPr>
              <w:t>2025 год</w:t>
            </w:r>
          </w:p>
        </w:tc>
      </w:tr>
      <w:tr w:rsidR="00CA76E9" w:rsidRPr="00B71F96" w14:paraId="71A25D73" w14:textId="77777777" w:rsidTr="00492F25">
        <w:trPr>
          <w:trHeight w:val="700"/>
        </w:trPr>
        <w:tc>
          <w:tcPr>
            <w:tcW w:w="709" w:type="dxa"/>
            <w:vMerge/>
            <w:shd w:val="clear" w:color="000000" w:fill="FFFFFF"/>
            <w:vAlign w:val="center"/>
            <w:hideMark/>
          </w:tcPr>
          <w:p w14:paraId="5C5D8BD0" w14:textId="77777777" w:rsidR="00CA76E9" w:rsidRPr="00B71F96" w:rsidRDefault="00CA76E9" w:rsidP="00492F25">
            <w:pPr>
              <w:rPr>
                <w:sz w:val="28"/>
                <w:szCs w:val="28"/>
              </w:rPr>
            </w:pPr>
          </w:p>
        </w:tc>
        <w:tc>
          <w:tcPr>
            <w:tcW w:w="2835" w:type="dxa"/>
            <w:vMerge/>
          </w:tcPr>
          <w:p w14:paraId="0BC991BE" w14:textId="77777777" w:rsidR="00CA76E9" w:rsidRPr="00B71F96" w:rsidRDefault="00CA76E9" w:rsidP="00492F25">
            <w:pPr>
              <w:jc w:val="cente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EE8DE12" w14:textId="77777777" w:rsidR="00CA76E9" w:rsidRPr="00B71F96" w:rsidRDefault="00CA76E9" w:rsidP="00492F25">
            <w:pPr>
              <w:jc w:val="center"/>
              <w:rPr>
                <w:sz w:val="28"/>
                <w:szCs w:val="28"/>
              </w:rPr>
            </w:pPr>
            <w:r w:rsidRPr="00B71F96">
              <w:rPr>
                <w:sz w:val="28"/>
                <w:szCs w:val="28"/>
              </w:rPr>
              <w:t xml:space="preserve">с 01.01. </w:t>
            </w:r>
          </w:p>
          <w:p w14:paraId="569C2D48" w14:textId="77777777" w:rsidR="00CA76E9" w:rsidRPr="00B71F96" w:rsidRDefault="00CA76E9" w:rsidP="00492F25">
            <w:pPr>
              <w:jc w:val="center"/>
              <w:rPr>
                <w:sz w:val="28"/>
                <w:szCs w:val="28"/>
              </w:rPr>
            </w:pPr>
            <w:r w:rsidRPr="00B71F96">
              <w:rPr>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40820DB4" w14:textId="77777777" w:rsidR="00CA76E9" w:rsidRPr="00B71F96" w:rsidRDefault="00CA76E9" w:rsidP="00492F25">
            <w:pPr>
              <w:jc w:val="center"/>
              <w:rPr>
                <w:sz w:val="28"/>
                <w:szCs w:val="28"/>
              </w:rPr>
            </w:pPr>
            <w:r w:rsidRPr="00B71F96">
              <w:rPr>
                <w:sz w:val="28"/>
                <w:szCs w:val="28"/>
              </w:rPr>
              <w:t xml:space="preserve">с 01.01. </w:t>
            </w:r>
          </w:p>
          <w:p w14:paraId="58549778" w14:textId="77777777" w:rsidR="00CA76E9" w:rsidRPr="00B71F96" w:rsidRDefault="00CA76E9" w:rsidP="00492F25">
            <w:pPr>
              <w:jc w:val="center"/>
              <w:rPr>
                <w:sz w:val="28"/>
                <w:szCs w:val="28"/>
              </w:rPr>
            </w:pPr>
            <w:r w:rsidRPr="00B71F96">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043B1B5" w14:textId="77777777" w:rsidR="00CA76E9" w:rsidRPr="00B71F96" w:rsidRDefault="00CA76E9" w:rsidP="00492F25">
            <w:pPr>
              <w:jc w:val="center"/>
              <w:rPr>
                <w:sz w:val="28"/>
                <w:szCs w:val="28"/>
              </w:rPr>
            </w:pPr>
            <w:r w:rsidRPr="00B71F96">
              <w:rPr>
                <w:sz w:val="28"/>
                <w:szCs w:val="28"/>
              </w:rPr>
              <w:t>с 01.07. по 31.12.</w:t>
            </w:r>
          </w:p>
        </w:tc>
        <w:tc>
          <w:tcPr>
            <w:tcW w:w="1281" w:type="dxa"/>
            <w:tcBorders>
              <w:top w:val="nil"/>
              <w:left w:val="nil"/>
              <w:bottom w:val="single" w:sz="4" w:space="0" w:color="auto"/>
              <w:right w:val="single" w:sz="4" w:space="0" w:color="auto"/>
            </w:tcBorders>
            <w:shd w:val="clear" w:color="000000" w:fill="FFFFFF"/>
            <w:vAlign w:val="center"/>
          </w:tcPr>
          <w:p w14:paraId="000541CD" w14:textId="77777777" w:rsidR="00CA76E9" w:rsidRPr="00B71F96" w:rsidRDefault="00CA76E9" w:rsidP="00492F25">
            <w:pPr>
              <w:jc w:val="center"/>
              <w:rPr>
                <w:sz w:val="28"/>
                <w:szCs w:val="28"/>
              </w:rPr>
            </w:pPr>
            <w:r w:rsidRPr="00B71F96">
              <w:rPr>
                <w:sz w:val="28"/>
                <w:szCs w:val="28"/>
              </w:rPr>
              <w:t xml:space="preserve">с 01.01. </w:t>
            </w:r>
          </w:p>
          <w:p w14:paraId="64BA0F2A" w14:textId="77777777" w:rsidR="00CA76E9" w:rsidRPr="00B71F96" w:rsidRDefault="00CA76E9" w:rsidP="00492F25">
            <w:pPr>
              <w:jc w:val="center"/>
              <w:rPr>
                <w:sz w:val="28"/>
                <w:szCs w:val="28"/>
              </w:rPr>
            </w:pPr>
            <w:r w:rsidRPr="00B71F9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0E4B937" w14:textId="77777777" w:rsidR="00CA76E9" w:rsidRPr="00B71F96" w:rsidRDefault="00CA76E9" w:rsidP="00492F25">
            <w:pPr>
              <w:jc w:val="center"/>
              <w:rPr>
                <w:sz w:val="28"/>
                <w:szCs w:val="28"/>
              </w:rPr>
            </w:pPr>
            <w:r w:rsidRPr="00B71F96">
              <w:rPr>
                <w:sz w:val="28"/>
                <w:szCs w:val="28"/>
              </w:rPr>
              <w:t>с 01.07. по 31.12.</w:t>
            </w:r>
          </w:p>
        </w:tc>
      </w:tr>
      <w:tr w:rsidR="00CA76E9" w:rsidRPr="00B71F96" w14:paraId="5FA058CA" w14:textId="77777777" w:rsidTr="00492F25">
        <w:trPr>
          <w:trHeight w:val="478"/>
        </w:trPr>
        <w:tc>
          <w:tcPr>
            <w:tcW w:w="10070" w:type="dxa"/>
            <w:gridSpan w:val="7"/>
            <w:shd w:val="clear" w:color="000000" w:fill="FFFFFF"/>
            <w:vAlign w:val="center"/>
          </w:tcPr>
          <w:p w14:paraId="7CE8093F" w14:textId="77777777" w:rsidR="00CA76E9" w:rsidRPr="00B71F96" w:rsidRDefault="00CA76E9" w:rsidP="00CA76E9">
            <w:pPr>
              <w:pStyle w:val="a7"/>
              <w:numPr>
                <w:ilvl w:val="0"/>
                <w:numId w:val="21"/>
              </w:numPr>
              <w:jc w:val="center"/>
              <w:rPr>
                <w:sz w:val="28"/>
                <w:szCs w:val="28"/>
              </w:rPr>
            </w:pPr>
            <w:r w:rsidRPr="00B71F96">
              <w:rPr>
                <w:sz w:val="28"/>
                <w:szCs w:val="28"/>
              </w:rPr>
              <w:t>Питьевая вода</w:t>
            </w:r>
          </w:p>
          <w:p w14:paraId="6CB7BB7B" w14:textId="77777777" w:rsidR="00CA76E9" w:rsidRPr="00B71F96" w:rsidRDefault="00CA76E9" w:rsidP="00492F25">
            <w:pPr>
              <w:ind w:left="360"/>
              <w:jc w:val="center"/>
              <w:rPr>
                <w:sz w:val="28"/>
                <w:szCs w:val="28"/>
              </w:rPr>
            </w:pPr>
            <w:r w:rsidRPr="00B71F96">
              <w:rPr>
                <w:sz w:val="28"/>
                <w:szCs w:val="28"/>
              </w:rPr>
              <w:t>(подъем и водоподготовка)</w:t>
            </w:r>
          </w:p>
        </w:tc>
      </w:tr>
      <w:tr w:rsidR="00CA76E9" w:rsidRPr="00B71F96" w14:paraId="3416B0D2" w14:textId="77777777" w:rsidTr="00492F25">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257B2802" w14:textId="77777777" w:rsidR="00CA76E9" w:rsidRPr="00B71F96" w:rsidRDefault="00CA76E9" w:rsidP="00492F25">
            <w:pPr>
              <w:jc w:val="center"/>
              <w:rPr>
                <w:sz w:val="28"/>
                <w:szCs w:val="28"/>
              </w:rPr>
            </w:pPr>
            <w:r w:rsidRPr="00B71F96">
              <w:rPr>
                <w:sz w:val="28"/>
                <w:szCs w:val="28"/>
              </w:rPr>
              <w:t>1.1.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0BA9A6A" w14:textId="77777777" w:rsidR="00CA76E9" w:rsidRPr="00B71F96" w:rsidRDefault="00CA76E9" w:rsidP="00492F25">
            <w:pPr>
              <w:rPr>
                <w:sz w:val="28"/>
                <w:szCs w:val="28"/>
              </w:rPr>
            </w:pPr>
            <w:r w:rsidRPr="00B71F96">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11C28524" w14:textId="77777777" w:rsidR="00CA76E9" w:rsidRPr="00B71F96" w:rsidRDefault="00CA76E9" w:rsidP="00492F25">
            <w:pPr>
              <w:jc w:val="center"/>
              <w:rPr>
                <w:sz w:val="28"/>
                <w:szCs w:val="28"/>
              </w:rPr>
            </w:pPr>
            <w:r w:rsidRPr="00B71F96">
              <w:rPr>
                <w:sz w:val="28"/>
                <w:szCs w:val="28"/>
              </w:rPr>
              <w:t>21,17</w:t>
            </w:r>
          </w:p>
        </w:tc>
        <w:tc>
          <w:tcPr>
            <w:tcW w:w="1276" w:type="dxa"/>
            <w:tcBorders>
              <w:top w:val="nil"/>
              <w:left w:val="nil"/>
              <w:bottom w:val="single" w:sz="4" w:space="0" w:color="auto"/>
              <w:right w:val="single" w:sz="4" w:space="0" w:color="auto"/>
            </w:tcBorders>
            <w:shd w:val="clear" w:color="000000" w:fill="FFFFFF"/>
            <w:vAlign w:val="center"/>
          </w:tcPr>
          <w:p w14:paraId="6E7A6522" w14:textId="77777777" w:rsidR="00CA76E9" w:rsidRPr="00B71F96" w:rsidRDefault="00CA76E9" w:rsidP="00492F25">
            <w:pPr>
              <w:jc w:val="center"/>
              <w:rPr>
                <w:sz w:val="28"/>
                <w:szCs w:val="28"/>
              </w:rPr>
            </w:pPr>
            <w:r w:rsidRPr="00B71F96">
              <w:rPr>
                <w:sz w:val="28"/>
                <w:szCs w:val="28"/>
              </w:rPr>
              <w:t>21,17</w:t>
            </w:r>
          </w:p>
        </w:tc>
        <w:tc>
          <w:tcPr>
            <w:tcW w:w="1417" w:type="dxa"/>
            <w:tcBorders>
              <w:top w:val="nil"/>
              <w:left w:val="nil"/>
              <w:bottom w:val="single" w:sz="4" w:space="0" w:color="auto"/>
              <w:right w:val="single" w:sz="4" w:space="0" w:color="auto"/>
            </w:tcBorders>
            <w:shd w:val="clear" w:color="000000" w:fill="FFFFFF"/>
            <w:vAlign w:val="center"/>
          </w:tcPr>
          <w:p w14:paraId="6886B163" w14:textId="77777777" w:rsidR="00CA76E9" w:rsidRPr="00B71F96" w:rsidRDefault="00CA76E9" w:rsidP="00492F25">
            <w:pPr>
              <w:jc w:val="center"/>
              <w:rPr>
                <w:sz w:val="28"/>
                <w:szCs w:val="28"/>
              </w:rPr>
            </w:pPr>
            <w:r w:rsidRPr="00B71F96">
              <w:rPr>
                <w:sz w:val="28"/>
                <w:szCs w:val="28"/>
              </w:rPr>
              <w:t>21,99</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12501815" w14:textId="77777777" w:rsidR="00CA76E9" w:rsidRPr="00B71F96" w:rsidRDefault="00CA76E9" w:rsidP="00492F25">
            <w:pPr>
              <w:jc w:val="center"/>
              <w:rPr>
                <w:sz w:val="28"/>
                <w:szCs w:val="28"/>
              </w:rPr>
            </w:pPr>
            <w:r>
              <w:rPr>
                <w:sz w:val="28"/>
                <w:szCs w:val="28"/>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88D6F" w14:textId="77777777" w:rsidR="00CA76E9" w:rsidRPr="00B71F96" w:rsidRDefault="00CA76E9" w:rsidP="00492F25">
            <w:pPr>
              <w:jc w:val="center"/>
              <w:rPr>
                <w:sz w:val="28"/>
                <w:szCs w:val="28"/>
              </w:rPr>
            </w:pPr>
            <w:r w:rsidRPr="007370FD">
              <w:rPr>
                <w:sz w:val="28"/>
                <w:szCs w:val="28"/>
              </w:rPr>
              <w:t>х</w:t>
            </w:r>
          </w:p>
        </w:tc>
      </w:tr>
      <w:tr w:rsidR="00CA76E9" w:rsidRPr="00B71F96" w14:paraId="4F8A9615" w14:textId="77777777" w:rsidTr="00492F25">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658A256E" w14:textId="77777777" w:rsidR="00CA76E9" w:rsidRPr="00B71F96" w:rsidRDefault="00CA76E9" w:rsidP="00492F25">
            <w:pPr>
              <w:jc w:val="center"/>
              <w:rPr>
                <w:sz w:val="28"/>
                <w:szCs w:val="28"/>
              </w:rPr>
            </w:pPr>
            <w:r>
              <w:rPr>
                <w:sz w:val="28"/>
                <w:szCs w:val="28"/>
              </w:rPr>
              <w:t>1.2.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7FCACF30" w14:textId="77777777" w:rsidR="00CA76E9" w:rsidRPr="00B71F96" w:rsidRDefault="00CA76E9" w:rsidP="00492F25">
            <w:pPr>
              <w:rPr>
                <w:sz w:val="28"/>
                <w:szCs w:val="28"/>
              </w:rPr>
            </w:pPr>
            <w:r w:rsidRPr="006B2A62">
              <w:rPr>
                <w:sz w:val="28"/>
                <w:szCs w:val="28"/>
              </w:rPr>
              <w:t>Прочие потребители (</w:t>
            </w:r>
            <w:r>
              <w:rPr>
                <w:sz w:val="28"/>
                <w:szCs w:val="28"/>
              </w:rPr>
              <w:t xml:space="preserve">без </w:t>
            </w:r>
            <w:r w:rsidRPr="006B2A62">
              <w:rPr>
                <w:sz w:val="28"/>
                <w:szCs w:val="28"/>
              </w:rPr>
              <w:t>НДС)</w:t>
            </w:r>
          </w:p>
        </w:tc>
        <w:tc>
          <w:tcPr>
            <w:tcW w:w="1276" w:type="dxa"/>
            <w:tcBorders>
              <w:top w:val="nil"/>
              <w:left w:val="nil"/>
              <w:bottom w:val="single" w:sz="4" w:space="0" w:color="auto"/>
              <w:right w:val="single" w:sz="4" w:space="0" w:color="auto"/>
            </w:tcBorders>
            <w:shd w:val="clear" w:color="000000" w:fill="FFFFFF"/>
            <w:vAlign w:val="center"/>
          </w:tcPr>
          <w:p w14:paraId="227B69AA" w14:textId="77777777" w:rsidR="00CA76E9" w:rsidRPr="007370FD" w:rsidRDefault="00CA76E9" w:rsidP="00492F25">
            <w:pPr>
              <w:jc w:val="center"/>
              <w:rPr>
                <w:sz w:val="28"/>
                <w:szCs w:val="28"/>
              </w:rPr>
            </w:pPr>
            <w:r w:rsidRPr="007370FD">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739150BB" w14:textId="77777777" w:rsidR="00CA76E9" w:rsidRPr="007370FD" w:rsidRDefault="00CA76E9" w:rsidP="00492F25">
            <w:pPr>
              <w:jc w:val="center"/>
              <w:rPr>
                <w:sz w:val="28"/>
                <w:szCs w:val="28"/>
              </w:rPr>
            </w:pPr>
            <w:r w:rsidRPr="007370FD">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28D31C0F" w14:textId="77777777" w:rsidR="00CA76E9" w:rsidRPr="007370FD" w:rsidRDefault="00CA76E9" w:rsidP="00492F25">
            <w:pPr>
              <w:jc w:val="center"/>
              <w:rPr>
                <w:sz w:val="28"/>
                <w:szCs w:val="28"/>
              </w:rPr>
            </w:pPr>
            <w:r w:rsidRPr="007370FD">
              <w:rPr>
                <w:sz w:val="28"/>
                <w:szCs w:val="28"/>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5E82452" w14:textId="77777777" w:rsidR="00CA76E9" w:rsidRDefault="00CA76E9" w:rsidP="00492F25">
            <w:pPr>
              <w:jc w:val="center"/>
              <w:rPr>
                <w:sz w:val="28"/>
                <w:szCs w:val="28"/>
              </w:rPr>
            </w:pPr>
            <w:r>
              <w:rPr>
                <w:sz w:val="28"/>
                <w:szCs w:val="28"/>
              </w:rPr>
              <w:t>21,49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C63274" w14:textId="77777777" w:rsidR="00CA76E9" w:rsidRDefault="00CA76E9" w:rsidP="00492F25">
            <w:pPr>
              <w:jc w:val="center"/>
              <w:rPr>
                <w:sz w:val="28"/>
                <w:szCs w:val="28"/>
              </w:rPr>
            </w:pPr>
            <w:r>
              <w:rPr>
                <w:sz w:val="28"/>
                <w:szCs w:val="28"/>
              </w:rPr>
              <w:t>21,49</w:t>
            </w:r>
          </w:p>
        </w:tc>
      </w:tr>
      <w:tr w:rsidR="00CA76E9" w:rsidRPr="00B71F96" w14:paraId="00A65BA1" w14:textId="77777777" w:rsidTr="00492F25">
        <w:trPr>
          <w:trHeight w:val="403"/>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2AC8CE8" w14:textId="77777777" w:rsidR="00CA76E9" w:rsidRPr="00B71F96" w:rsidRDefault="00CA76E9" w:rsidP="00CA76E9">
            <w:pPr>
              <w:pStyle w:val="a7"/>
              <w:numPr>
                <w:ilvl w:val="0"/>
                <w:numId w:val="21"/>
              </w:numPr>
              <w:jc w:val="center"/>
              <w:rPr>
                <w:sz w:val="28"/>
                <w:szCs w:val="28"/>
              </w:rPr>
            </w:pPr>
            <w:r w:rsidRPr="00B71F96">
              <w:rPr>
                <w:sz w:val="28"/>
                <w:szCs w:val="28"/>
              </w:rPr>
              <w:t>Транспортировка технической воды (перекачка технической воды через водопроводно-повысительную станцию)</w:t>
            </w:r>
          </w:p>
        </w:tc>
      </w:tr>
      <w:tr w:rsidR="00CA76E9" w:rsidRPr="00B71F96" w14:paraId="6F88583D" w14:textId="77777777" w:rsidTr="00492F25">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0915DD93" w14:textId="77777777" w:rsidR="00CA76E9" w:rsidRPr="00B71F96" w:rsidRDefault="00CA76E9" w:rsidP="00492F25">
            <w:pPr>
              <w:jc w:val="center"/>
              <w:rPr>
                <w:sz w:val="28"/>
                <w:szCs w:val="28"/>
              </w:rPr>
            </w:pPr>
            <w:r w:rsidRPr="00B71F96">
              <w:rPr>
                <w:sz w:val="28"/>
                <w:szCs w:val="28"/>
              </w:rPr>
              <w:t>2.1.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E1F8B8" w14:textId="77777777" w:rsidR="00CA76E9" w:rsidRPr="00B71F96" w:rsidRDefault="00CA76E9" w:rsidP="00492F25">
            <w:pPr>
              <w:rPr>
                <w:sz w:val="28"/>
                <w:szCs w:val="28"/>
              </w:rPr>
            </w:pPr>
            <w:r w:rsidRPr="00B71F96">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60F5F2E" w14:textId="77777777" w:rsidR="00CA76E9" w:rsidRPr="00B71F96" w:rsidRDefault="00CA76E9" w:rsidP="00492F25">
            <w:pPr>
              <w:jc w:val="center"/>
              <w:rPr>
                <w:sz w:val="28"/>
                <w:szCs w:val="28"/>
              </w:rPr>
            </w:pPr>
            <w:r w:rsidRPr="00B71F96">
              <w:rPr>
                <w:sz w:val="28"/>
                <w:szCs w:val="28"/>
              </w:rPr>
              <w:t>11,21</w:t>
            </w:r>
          </w:p>
        </w:tc>
        <w:tc>
          <w:tcPr>
            <w:tcW w:w="1276" w:type="dxa"/>
            <w:tcBorders>
              <w:top w:val="nil"/>
              <w:left w:val="nil"/>
              <w:bottom w:val="single" w:sz="4" w:space="0" w:color="auto"/>
              <w:right w:val="single" w:sz="4" w:space="0" w:color="auto"/>
            </w:tcBorders>
            <w:shd w:val="clear" w:color="000000" w:fill="FFFFFF"/>
            <w:vAlign w:val="center"/>
          </w:tcPr>
          <w:p w14:paraId="56C34FF9" w14:textId="77777777" w:rsidR="00CA76E9" w:rsidRPr="00B71F96" w:rsidRDefault="00CA76E9" w:rsidP="00492F25">
            <w:pPr>
              <w:jc w:val="center"/>
              <w:rPr>
                <w:sz w:val="28"/>
                <w:szCs w:val="28"/>
              </w:rPr>
            </w:pPr>
            <w:r w:rsidRPr="00B71F96">
              <w:rPr>
                <w:sz w:val="28"/>
                <w:szCs w:val="28"/>
              </w:rPr>
              <w:t>11,21</w:t>
            </w:r>
          </w:p>
        </w:tc>
        <w:tc>
          <w:tcPr>
            <w:tcW w:w="1417" w:type="dxa"/>
            <w:tcBorders>
              <w:top w:val="nil"/>
              <w:left w:val="nil"/>
              <w:bottom w:val="single" w:sz="4" w:space="0" w:color="auto"/>
              <w:right w:val="single" w:sz="4" w:space="0" w:color="auto"/>
            </w:tcBorders>
            <w:shd w:val="clear" w:color="000000" w:fill="FFFFFF"/>
            <w:vAlign w:val="center"/>
          </w:tcPr>
          <w:p w14:paraId="1DDFE6F7" w14:textId="77777777" w:rsidR="00CA76E9" w:rsidRPr="00B71F96" w:rsidRDefault="00CA76E9" w:rsidP="00492F25">
            <w:pPr>
              <w:jc w:val="center"/>
              <w:rPr>
                <w:sz w:val="28"/>
                <w:szCs w:val="28"/>
              </w:rPr>
            </w:pPr>
            <w:r w:rsidRPr="00B71F96">
              <w:rPr>
                <w:sz w:val="28"/>
                <w:szCs w:val="28"/>
              </w:rPr>
              <w:t>15,80</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1AC4D99" w14:textId="77777777" w:rsidR="00CA76E9" w:rsidRPr="007370FD" w:rsidRDefault="00CA76E9" w:rsidP="00492F25">
            <w:pPr>
              <w:jc w:val="center"/>
              <w:rPr>
                <w:sz w:val="28"/>
                <w:szCs w:val="28"/>
              </w:rPr>
            </w:pPr>
            <w:r w:rsidRPr="007370FD">
              <w:rPr>
                <w:sz w:val="28"/>
                <w:szCs w:val="28"/>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29C571" w14:textId="77777777" w:rsidR="00CA76E9" w:rsidRPr="007370FD" w:rsidRDefault="00CA76E9" w:rsidP="00492F25">
            <w:pPr>
              <w:jc w:val="center"/>
              <w:rPr>
                <w:sz w:val="28"/>
                <w:szCs w:val="28"/>
              </w:rPr>
            </w:pPr>
            <w:r w:rsidRPr="007370FD">
              <w:rPr>
                <w:sz w:val="28"/>
                <w:szCs w:val="28"/>
              </w:rPr>
              <w:t>х</w:t>
            </w:r>
          </w:p>
        </w:tc>
      </w:tr>
      <w:tr w:rsidR="00CA76E9" w:rsidRPr="00B71F96" w14:paraId="62EBED43" w14:textId="77777777" w:rsidTr="00492F25">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5CAE1458" w14:textId="77777777" w:rsidR="00CA76E9" w:rsidRPr="00B71F96" w:rsidRDefault="00CA76E9" w:rsidP="00492F25">
            <w:pPr>
              <w:jc w:val="center"/>
              <w:rPr>
                <w:sz w:val="28"/>
                <w:szCs w:val="28"/>
              </w:rPr>
            </w:pPr>
            <w:r>
              <w:rPr>
                <w:sz w:val="28"/>
                <w:szCs w:val="28"/>
              </w:rPr>
              <w:t>2.2.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4F5B4C" w14:textId="77777777" w:rsidR="00CA76E9" w:rsidRPr="00B71F96" w:rsidRDefault="00CA76E9" w:rsidP="00492F25">
            <w:pPr>
              <w:rPr>
                <w:sz w:val="28"/>
                <w:szCs w:val="28"/>
              </w:rPr>
            </w:pPr>
            <w:r w:rsidRPr="006B2A62">
              <w:rPr>
                <w:sz w:val="28"/>
                <w:szCs w:val="28"/>
              </w:rPr>
              <w:t>Прочие потребители (</w:t>
            </w:r>
            <w:r>
              <w:rPr>
                <w:sz w:val="28"/>
                <w:szCs w:val="28"/>
              </w:rPr>
              <w:t>без</w:t>
            </w:r>
            <w:r w:rsidRPr="006B2A62">
              <w:rPr>
                <w:sz w:val="28"/>
                <w:szCs w:val="28"/>
              </w:rPr>
              <w:t xml:space="preserve"> НДС)</w:t>
            </w:r>
          </w:p>
        </w:tc>
        <w:tc>
          <w:tcPr>
            <w:tcW w:w="1276" w:type="dxa"/>
            <w:tcBorders>
              <w:top w:val="nil"/>
              <w:left w:val="nil"/>
              <w:bottom w:val="single" w:sz="4" w:space="0" w:color="auto"/>
              <w:right w:val="single" w:sz="4" w:space="0" w:color="auto"/>
            </w:tcBorders>
            <w:shd w:val="clear" w:color="000000" w:fill="FFFFFF"/>
            <w:vAlign w:val="center"/>
          </w:tcPr>
          <w:p w14:paraId="086E3899" w14:textId="77777777" w:rsidR="00CA76E9" w:rsidRPr="007370FD" w:rsidRDefault="00CA76E9" w:rsidP="00492F25">
            <w:pPr>
              <w:jc w:val="center"/>
              <w:rPr>
                <w:sz w:val="28"/>
                <w:szCs w:val="28"/>
              </w:rPr>
            </w:pPr>
            <w:r w:rsidRPr="007370FD">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077DEBB9" w14:textId="77777777" w:rsidR="00CA76E9" w:rsidRPr="007370FD" w:rsidRDefault="00CA76E9" w:rsidP="00492F25">
            <w:pPr>
              <w:jc w:val="center"/>
              <w:rPr>
                <w:sz w:val="28"/>
                <w:szCs w:val="28"/>
              </w:rPr>
            </w:pPr>
            <w:r w:rsidRPr="007370FD">
              <w:rPr>
                <w:sz w:val="28"/>
                <w:szCs w:val="28"/>
              </w:rPr>
              <w:t>х</w:t>
            </w:r>
          </w:p>
        </w:tc>
        <w:tc>
          <w:tcPr>
            <w:tcW w:w="1417" w:type="dxa"/>
            <w:tcBorders>
              <w:top w:val="nil"/>
              <w:left w:val="nil"/>
              <w:bottom w:val="single" w:sz="4" w:space="0" w:color="auto"/>
              <w:right w:val="single" w:sz="4" w:space="0" w:color="auto"/>
            </w:tcBorders>
            <w:shd w:val="clear" w:color="000000" w:fill="FFFFFF"/>
            <w:vAlign w:val="center"/>
          </w:tcPr>
          <w:p w14:paraId="04C8DD25" w14:textId="77777777" w:rsidR="00CA76E9" w:rsidRPr="007370FD" w:rsidRDefault="00CA76E9" w:rsidP="00492F25">
            <w:pPr>
              <w:jc w:val="center"/>
              <w:rPr>
                <w:sz w:val="28"/>
                <w:szCs w:val="28"/>
              </w:rPr>
            </w:pPr>
            <w:r w:rsidRPr="007370FD">
              <w:rPr>
                <w:sz w:val="28"/>
                <w:szCs w:val="28"/>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8D88C1D" w14:textId="77777777" w:rsidR="00CA76E9" w:rsidRPr="00B71F96" w:rsidRDefault="00CA76E9" w:rsidP="00492F25">
            <w:pPr>
              <w:jc w:val="center"/>
              <w:rPr>
                <w:sz w:val="28"/>
                <w:szCs w:val="28"/>
              </w:rPr>
            </w:pPr>
            <w:r w:rsidRPr="00B71F96">
              <w:rPr>
                <w:sz w:val="28"/>
                <w:szCs w:val="28"/>
              </w:rPr>
              <w:t>15,80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840CCE" w14:textId="77777777" w:rsidR="00CA76E9" w:rsidRDefault="00CA76E9" w:rsidP="00492F25">
            <w:pPr>
              <w:jc w:val="center"/>
              <w:rPr>
                <w:sz w:val="28"/>
                <w:szCs w:val="28"/>
              </w:rPr>
            </w:pPr>
            <w:r>
              <w:rPr>
                <w:sz w:val="28"/>
                <w:szCs w:val="28"/>
              </w:rPr>
              <w:t>16,17</w:t>
            </w:r>
          </w:p>
        </w:tc>
      </w:tr>
      <w:tr w:rsidR="00CA76E9" w:rsidRPr="00B71F96" w14:paraId="14BB0054" w14:textId="77777777" w:rsidTr="00492F25">
        <w:trPr>
          <w:trHeight w:val="397"/>
        </w:trPr>
        <w:tc>
          <w:tcPr>
            <w:tcW w:w="10070" w:type="dxa"/>
            <w:gridSpan w:val="7"/>
            <w:shd w:val="clear" w:color="000000" w:fill="FFFFFF"/>
            <w:vAlign w:val="center"/>
          </w:tcPr>
          <w:p w14:paraId="0FFA068C" w14:textId="77777777" w:rsidR="00CA76E9" w:rsidRPr="00B71F96" w:rsidRDefault="00CA76E9" w:rsidP="00CA76E9">
            <w:pPr>
              <w:pStyle w:val="a7"/>
              <w:numPr>
                <w:ilvl w:val="0"/>
                <w:numId w:val="21"/>
              </w:numPr>
              <w:jc w:val="center"/>
              <w:rPr>
                <w:sz w:val="28"/>
                <w:szCs w:val="28"/>
              </w:rPr>
            </w:pPr>
            <w:r w:rsidRPr="00B71F96">
              <w:rPr>
                <w:sz w:val="28"/>
                <w:szCs w:val="28"/>
              </w:rPr>
              <w:t xml:space="preserve">Транспортировка сточных вод </w:t>
            </w:r>
          </w:p>
          <w:p w14:paraId="05D9EF39" w14:textId="77777777" w:rsidR="00CA76E9" w:rsidRPr="00B71F96" w:rsidRDefault="00CA76E9" w:rsidP="00492F25">
            <w:pPr>
              <w:pStyle w:val="a7"/>
              <w:jc w:val="center"/>
              <w:rPr>
                <w:sz w:val="28"/>
                <w:szCs w:val="28"/>
              </w:rPr>
            </w:pPr>
            <w:r w:rsidRPr="00B71F96">
              <w:rPr>
                <w:sz w:val="28"/>
                <w:szCs w:val="28"/>
              </w:rPr>
              <w:t>(перекачка стоков через насосные перекачивающие станции)</w:t>
            </w:r>
          </w:p>
        </w:tc>
      </w:tr>
      <w:tr w:rsidR="00CA76E9" w:rsidRPr="00B71F96" w14:paraId="0EE1427A" w14:textId="77777777" w:rsidTr="00492F25">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650846D8" w14:textId="77777777" w:rsidR="00CA76E9" w:rsidRPr="00B71F96" w:rsidRDefault="00CA76E9" w:rsidP="00492F25">
            <w:pPr>
              <w:jc w:val="center"/>
              <w:rPr>
                <w:sz w:val="28"/>
                <w:szCs w:val="28"/>
              </w:rPr>
            </w:pPr>
            <w:r w:rsidRPr="00B71F96">
              <w:rPr>
                <w:sz w:val="28"/>
                <w:szCs w:val="28"/>
              </w:rPr>
              <w:t>3.1.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992AC61" w14:textId="77777777" w:rsidR="00CA76E9" w:rsidRPr="00B71F96" w:rsidRDefault="00CA76E9" w:rsidP="00492F25">
            <w:pPr>
              <w:rPr>
                <w:sz w:val="28"/>
                <w:szCs w:val="28"/>
              </w:rPr>
            </w:pPr>
            <w:r w:rsidRPr="00B71F96">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5AEBCBE5" w14:textId="77777777" w:rsidR="00CA76E9" w:rsidRPr="00B71F96" w:rsidRDefault="00CA76E9" w:rsidP="00492F25">
            <w:pPr>
              <w:jc w:val="center"/>
              <w:rPr>
                <w:sz w:val="28"/>
                <w:szCs w:val="28"/>
              </w:rPr>
            </w:pPr>
            <w:r w:rsidRPr="00B71F96">
              <w:rPr>
                <w:sz w:val="28"/>
                <w:szCs w:val="28"/>
              </w:rPr>
              <w:t>7,60</w:t>
            </w:r>
          </w:p>
        </w:tc>
        <w:tc>
          <w:tcPr>
            <w:tcW w:w="1276" w:type="dxa"/>
            <w:tcBorders>
              <w:top w:val="nil"/>
              <w:left w:val="nil"/>
              <w:bottom w:val="single" w:sz="4" w:space="0" w:color="auto"/>
              <w:right w:val="single" w:sz="4" w:space="0" w:color="auto"/>
            </w:tcBorders>
            <w:shd w:val="clear" w:color="000000" w:fill="FFFFFF"/>
            <w:vAlign w:val="center"/>
          </w:tcPr>
          <w:p w14:paraId="22F9F50C" w14:textId="77777777" w:rsidR="00CA76E9" w:rsidRPr="00B71F96" w:rsidRDefault="00CA76E9" w:rsidP="00492F25">
            <w:pPr>
              <w:jc w:val="center"/>
              <w:rPr>
                <w:sz w:val="28"/>
                <w:szCs w:val="28"/>
              </w:rPr>
            </w:pPr>
            <w:r w:rsidRPr="00B71F96">
              <w:rPr>
                <w:sz w:val="28"/>
                <w:szCs w:val="28"/>
              </w:rPr>
              <w:t>7,60</w:t>
            </w:r>
          </w:p>
        </w:tc>
        <w:tc>
          <w:tcPr>
            <w:tcW w:w="1417" w:type="dxa"/>
            <w:tcBorders>
              <w:top w:val="nil"/>
              <w:left w:val="nil"/>
              <w:bottom w:val="single" w:sz="4" w:space="0" w:color="auto"/>
              <w:right w:val="single" w:sz="4" w:space="0" w:color="auto"/>
            </w:tcBorders>
            <w:shd w:val="clear" w:color="000000" w:fill="FFFFFF"/>
            <w:vAlign w:val="center"/>
          </w:tcPr>
          <w:p w14:paraId="6A3A9391" w14:textId="77777777" w:rsidR="00CA76E9" w:rsidRPr="00B71F96" w:rsidRDefault="00CA76E9" w:rsidP="00492F25">
            <w:pPr>
              <w:jc w:val="center"/>
              <w:rPr>
                <w:sz w:val="28"/>
                <w:szCs w:val="28"/>
              </w:rPr>
            </w:pPr>
            <w:r w:rsidRPr="00B71F96">
              <w:rPr>
                <w:sz w:val="28"/>
                <w:szCs w:val="28"/>
              </w:rPr>
              <w:t>7,82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643C0315" w14:textId="77777777" w:rsidR="00CA76E9" w:rsidRPr="007370FD" w:rsidRDefault="00CA76E9" w:rsidP="00492F25">
            <w:pPr>
              <w:jc w:val="center"/>
              <w:rPr>
                <w:sz w:val="28"/>
                <w:szCs w:val="28"/>
              </w:rPr>
            </w:pPr>
            <w:r w:rsidRPr="007370FD">
              <w:rPr>
                <w:sz w:val="28"/>
                <w:szCs w:val="28"/>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4F1B90" w14:textId="77777777" w:rsidR="00CA76E9" w:rsidRPr="007370FD" w:rsidRDefault="00CA76E9" w:rsidP="00492F25">
            <w:pPr>
              <w:jc w:val="center"/>
              <w:rPr>
                <w:sz w:val="28"/>
                <w:szCs w:val="28"/>
              </w:rPr>
            </w:pPr>
            <w:r w:rsidRPr="007370FD">
              <w:rPr>
                <w:sz w:val="28"/>
                <w:szCs w:val="28"/>
              </w:rPr>
              <w:t>х</w:t>
            </w:r>
          </w:p>
        </w:tc>
      </w:tr>
      <w:tr w:rsidR="00CA76E9" w:rsidRPr="00B71F96" w14:paraId="3989D443" w14:textId="77777777" w:rsidTr="00492F25">
        <w:trPr>
          <w:trHeight w:val="5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2BFE9CE" w14:textId="77777777" w:rsidR="00CA76E9" w:rsidRPr="00B71F96" w:rsidRDefault="00CA76E9" w:rsidP="00492F25">
            <w:pPr>
              <w:jc w:val="center"/>
              <w:rPr>
                <w:sz w:val="28"/>
                <w:szCs w:val="28"/>
              </w:rPr>
            </w:pPr>
            <w:r>
              <w:rPr>
                <w:sz w:val="28"/>
                <w:szCs w:val="28"/>
              </w:rPr>
              <w:t>3.2.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7797979" w14:textId="77777777" w:rsidR="00CA76E9" w:rsidRPr="00B71F96" w:rsidRDefault="00CA76E9" w:rsidP="00492F25">
            <w:pPr>
              <w:rPr>
                <w:sz w:val="28"/>
                <w:szCs w:val="28"/>
              </w:rPr>
            </w:pPr>
            <w:r w:rsidRPr="006B2A62">
              <w:rPr>
                <w:sz w:val="28"/>
                <w:szCs w:val="28"/>
              </w:rPr>
              <w:t>Прочие потребители (</w:t>
            </w:r>
            <w:r>
              <w:rPr>
                <w:sz w:val="28"/>
                <w:szCs w:val="28"/>
              </w:rPr>
              <w:t>без</w:t>
            </w:r>
            <w:r w:rsidRPr="006B2A62">
              <w:rPr>
                <w:sz w:val="28"/>
                <w:szCs w:val="28"/>
              </w:rPr>
              <w:t xml:space="preserve">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35F7B1" w14:textId="77777777" w:rsidR="00CA76E9" w:rsidRPr="007370FD" w:rsidRDefault="00CA76E9" w:rsidP="00492F25">
            <w:pPr>
              <w:jc w:val="center"/>
              <w:rPr>
                <w:sz w:val="28"/>
                <w:szCs w:val="28"/>
              </w:rPr>
            </w:pPr>
            <w:r w:rsidRPr="007370FD">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6C07E3" w14:textId="77777777" w:rsidR="00CA76E9" w:rsidRPr="007370FD" w:rsidRDefault="00CA76E9" w:rsidP="00492F25">
            <w:pPr>
              <w:jc w:val="center"/>
              <w:rPr>
                <w:sz w:val="28"/>
                <w:szCs w:val="28"/>
              </w:rPr>
            </w:pPr>
            <w:r w:rsidRPr="007370FD">
              <w:rPr>
                <w:sz w:val="28"/>
                <w:szCs w:val="28"/>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27746FE" w14:textId="77777777" w:rsidR="00CA76E9" w:rsidRPr="007370FD" w:rsidRDefault="00CA76E9" w:rsidP="00492F25">
            <w:pPr>
              <w:jc w:val="center"/>
              <w:rPr>
                <w:sz w:val="28"/>
                <w:szCs w:val="28"/>
              </w:rPr>
            </w:pPr>
            <w:r w:rsidRPr="007370FD">
              <w:rPr>
                <w:sz w:val="28"/>
                <w:szCs w:val="28"/>
              </w:rPr>
              <w:t>х</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4EB223D" w14:textId="77777777" w:rsidR="00CA76E9" w:rsidRPr="00B71F96" w:rsidRDefault="00CA76E9" w:rsidP="00492F25">
            <w:pPr>
              <w:jc w:val="center"/>
              <w:rPr>
                <w:sz w:val="28"/>
                <w:szCs w:val="28"/>
              </w:rPr>
            </w:pPr>
            <w:r w:rsidRPr="00B71F96">
              <w:rPr>
                <w:sz w:val="28"/>
                <w:szCs w:val="28"/>
              </w:rPr>
              <w:t>7,82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8D5F32" w14:textId="77777777" w:rsidR="00CA76E9" w:rsidRDefault="00CA76E9" w:rsidP="00492F25">
            <w:pPr>
              <w:jc w:val="center"/>
              <w:rPr>
                <w:sz w:val="28"/>
                <w:szCs w:val="28"/>
              </w:rPr>
            </w:pPr>
            <w:r>
              <w:rPr>
                <w:sz w:val="28"/>
                <w:szCs w:val="28"/>
              </w:rPr>
              <w:t>7,82</w:t>
            </w:r>
          </w:p>
        </w:tc>
      </w:tr>
      <w:bookmarkEnd w:id="1"/>
    </w:tbl>
    <w:p w14:paraId="77A0D2AC" w14:textId="77777777" w:rsidR="00CA76E9" w:rsidRDefault="00CA76E9" w:rsidP="00CA76E9">
      <w:pPr>
        <w:ind w:firstLine="709"/>
        <w:jc w:val="both"/>
        <w:rPr>
          <w:color w:val="000000" w:themeColor="text1"/>
          <w:sz w:val="28"/>
          <w:szCs w:val="28"/>
        </w:rPr>
      </w:pPr>
    </w:p>
    <w:p w14:paraId="6FBF037F" w14:textId="77777777" w:rsidR="00CA76E9" w:rsidRPr="009F7AB1" w:rsidRDefault="00CA76E9" w:rsidP="00CA76E9">
      <w:pPr>
        <w:ind w:left="-709" w:firstLine="709"/>
        <w:jc w:val="both"/>
        <w:rPr>
          <w:color w:val="000000" w:themeColor="text1"/>
          <w:sz w:val="28"/>
          <w:szCs w:val="28"/>
        </w:rPr>
      </w:pPr>
      <w:r w:rsidRPr="009F7AB1">
        <w:rPr>
          <w:color w:val="000000" w:themeColor="text1"/>
          <w:sz w:val="28"/>
          <w:szCs w:val="28"/>
        </w:rPr>
        <w:t xml:space="preserve">* Тарифы установлены для предъявления гарантирующей организации                   </w:t>
      </w:r>
      <w:r>
        <w:rPr>
          <w:color w:val="000000" w:themeColor="text1"/>
          <w:sz w:val="28"/>
          <w:szCs w:val="28"/>
        </w:rPr>
        <w:t xml:space="preserve">                      </w:t>
      </w:r>
      <w:r w:rsidRPr="009F7AB1">
        <w:rPr>
          <w:color w:val="000000" w:themeColor="text1"/>
          <w:sz w:val="28"/>
          <w:szCs w:val="28"/>
        </w:rPr>
        <w:t>- МКП «</w:t>
      </w:r>
      <w:r>
        <w:rPr>
          <w:color w:val="000000" w:themeColor="text1"/>
          <w:sz w:val="28"/>
          <w:szCs w:val="28"/>
        </w:rPr>
        <w:t>ТЕПЛО</w:t>
      </w:r>
      <w:r w:rsidRPr="009F7AB1">
        <w:rPr>
          <w:color w:val="000000" w:themeColor="text1"/>
          <w:sz w:val="28"/>
          <w:szCs w:val="28"/>
        </w:rPr>
        <w:t xml:space="preserve">», ИНН </w:t>
      </w:r>
      <w:r w:rsidRPr="0032172A">
        <w:rPr>
          <w:color w:val="000000" w:themeColor="text1"/>
          <w:sz w:val="28"/>
          <w:szCs w:val="28"/>
        </w:rPr>
        <w:t>4230032501</w:t>
      </w:r>
      <w:r w:rsidRPr="009F7AB1">
        <w:rPr>
          <w:color w:val="000000" w:themeColor="text1"/>
          <w:sz w:val="28"/>
          <w:szCs w:val="28"/>
        </w:rPr>
        <w:t>.</w:t>
      </w:r>
    </w:p>
    <w:p w14:paraId="0DF61873" w14:textId="77777777" w:rsidR="00CA76E9" w:rsidRPr="00831BBB" w:rsidRDefault="00CA76E9" w:rsidP="00CA76E9">
      <w:pPr>
        <w:ind w:left="-709" w:firstLine="709"/>
        <w:jc w:val="right"/>
        <w:rPr>
          <w:color w:val="000000" w:themeColor="text1"/>
          <w:sz w:val="28"/>
          <w:szCs w:val="28"/>
        </w:rPr>
      </w:pPr>
      <w:r>
        <w:rPr>
          <w:color w:val="000000" w:themeColor="text1"/>
          <w:sz w:val="28"/>
          <w:szCs w:val="28"/>
        </w:rPr>
        <w:t>».</w:t>
      </w:r>
    </w:p>
    <w:p w14:paraId="4DCBC4E3" w14:textId="77777777" w:rsidR="00CA76E9" w:rsidRDefault="00CA76E9" w:rsidP="00CA76E9">
      <w:pPr>
        <w:tabs>
          <w:tab w:val="left" w:pos="9214"/>
        </w:tabs>
        <w:ind w:right="-739"/>
        <w:sectPr w:rsidR="00CA76E9" w:rsidSect="00CA76E9">
          <w:pgSz w:w="11906" w:h="16838" w:code="9"/>
          <w:pgMar w:top="709" w:right="567" w:bottom="851" w:left="1701" w:header="573" w:footer="0" w:gutter="0"/>
          <w:pgNumType w:start="1"/>
          <w:cols w:space="708"/>
          <w:docGrid w:linePitch="360"/>
        </w:sectPr>
      </w:pPr>
    </w:p>
    <w:p w14:paraId="1D4D07D1" w14:textId="3DCBEE2C" w:rsidR="00CA76E9" w:rsidRPr="009675EF" w:rsidRDefault="00CA76E9" w:rsidP="00CA76E9">
      <w:pPr>
        <w:tabs>
          <w:tab w:val="left" w:pos="9214"/>
        </w:tabs>
        <w:ind w:right="-739" w:firstLine="5387"/>
      </w:pPr>
      <w:r w:rsidRPr="009675EF">
        <w:lastRenderedPageBreak/>
        <w:t xml:space="preserve">Приложение № </w:t>
      </w:r>
      <w:r>
        <w:t>5</w:t>
      </w:r>
      <w:r>
        <w:t xml:space="preserve"> </w:t>
      </w:r>
      <w:r w:rsidRPr="009675EF">
        <w:t xml:space="preserve">к </w:t>
      </w:r>
      <w:r>
        <w:t>протоколу</w:t>
      </w:r>
      <w:r w:rsidRPr="009675EF">
        <w:t xml:space="preserve"> № </w:t>
      </w:r>
      <w:r>
        <w:t>5</w:t>
      </w:r>
    </w:p>
    <w:p w14:paraId="2F319E1D" w14:textId="77777777" w:rsidR="00CA76E9" w:rsidRPr="009675EF" w:rsidRDefault="00CA76E9" w:rsidP="00CA76E9">
      <w:pPr>
        <w:tabs>
          <w:tab w:val="left" w:pos="9214"/>
        </w:tabs>
        <w:ind w:right="-739" w:firstLine="5387"/>
      </w:pPr>
      <w:r w:rsidRPr="009675EF">
        <w:t>заседания правления Региональной</w:t>
      </w:r>
    </w:p>
    <w:p w14:paraId="1D8B996D" w14:textId="77777777" w:rsidR="00CA76E9" w:rsidRPr="009675EF" w:rsidRDefault="00CA76E9" w:rsidP="00CA76E9">
      <w:pPr>
        <w:tabs>
          <w:tab w:val="left" w:pos="9214"/>
        </w:tabs>
        <w:ind w:right="-739" w:firstLine="5387"/>
      </w:pPr>
      <w:r w:rsidRPr="009675EF">
        <w:t>энергетической комиссии</w:t>
      </w:r>
    </w:p>
    <w:p w14:paraId="0F89AABD" w14:textId="77777777" w:rsidR="00CA76E9" w:rsidRDefault="00CA76E9" w:rsidP="00CA76E9">
      <w:pPr>
        <w:tabs>
          <w:tab w:val="left" w:pos="9214"/>
        </w:tabs>
        <w:ind w:right="-739" w:firstLine="5387"/>
      </w:pPr>
      <w:r w:rsidRPr="009675EF">
        <w:t xml:space="preserve">Кузбасса от </w:t>
      </w:r>
      <w:r>
        <w:t>28</w:t>
      </w:r>
      <w:r w:rsidRPr="009675EF">
        <w:t>.</w:t>
      </w:r>
      <w:r>
        <w:t>01</w:t>
      </w:r>
      <w:r w:rsidRPr="009675EF">
        <w:t>.202</w:t>
      </w:r>
      <w:r>
        <w:t>5</w:t>
      </w:r>
    </w:p>
    <w:p w14:paraId="4EBD725E" w14:textId="77777777" w:rsidR="00CA76E9" w:rsidRDefault="00CA76E9" w:rsidP="00CA76E9">
      <w:pPr>
        <w:tabs>
          <w:tab w:val="left" w:pos="9214"/>
        </w:tabs>
        <w:ind w:right="-739" w:firstLine="5387"/>
      </w:pPr>
    </w:p>
    <w:p w14:paraId="21EB0BCA" w14:textId="77777777" w:rsidR="00CA76E9" w:rsidRPr="00CA76E9" w:rsidRDefault="00CA76E9" w:rsidP="00CA76E9">
      <w:pPr>
        <w:jc w:val="center"/>
        <w:rPr>
          <w:b/>
          <w:sz w:val="28"/>
          <w:szCs w:val="22"/>
          <w:lang w:eastAsia="en-US"/>
        </w:rPr>
      </w:pPr>
      <w:r w:rsidRPr="00CA76E9">
        <w:rPr>
          <w:b/>
          <w:sz w:val="28"/>
          <w:lang w:eastAsia="en-US"/>
        </w:rPr>
        <w:t>Пояснительная записка</w:t>
      </w:r>
    </w:p>
    <w:p w14:paraId="513004AC" w14:textId="77777777" w:rsidR="00CA76E9" w:rsidRPr="00CA76E9" w:rsidRDefault="00CA76E9" w:rsidP="00CA76E9">
      <w:pPr>
        <w:jc w:val="center"/>
        <w:rPr>
          <w:b/>
          <w:bCs/>
          <w:kern w:val="32"/>
          <w:sz w:val="28"/>
          <w:szCs w:val="28"/>
          <w:lang w:eastAsia="en-US"/>
        </w:rPr>
      </w:pPr>
      <w:r w:rsidRPr="00CA76E9">
        <w:rPr>
          <w:b/>
          <w:sz w:val="28"/>
          <w:lang w:eastAsia="en-US"/>
        </w:rPr>
        <w:t xml:space="preserve">Региональной энергетической комиссии Кузбасса к проекту постановления </w:t>
      </w:r>
      <w:bookmarkStart w:id="2" w:name="_Hlk162357326"/>
      <w:bookmarkStart w:id="3" w:name="_Hlk149810667"/>
      <w:r w:rsidRPr="00CA76E9">
        <w:rPr>
          <w:b/>
          <w:sz w:val="28"/>
          <w:lang w:eastAsia="en-US"/>
        </w:rPr>
        <w:t>«</w:t>
      </w:r>
      <w:bookmarkStart w:id="4" w:name="_Hlk186024318"/>
      <w:bookmarkEnd w:id="2"/>
      <w:r w:rsidRPr="00CA76E9">
        <w:rPr>
          <w:b/>
          <w:bCs/>
          <w:kern w:val="32"/>
          <w:sz w:val="28"/>
          <w:szCs w:val="28"/>
          <w:lang w:eastAsia="en-US"/>
        </w:rPr>
        <w:t>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ООО «Ресурс-Гарант»</w:t>
      </w:r>
    </w:p>
    <w:p w14:paraId="70A0ACAD" w14:textId="10D337A9" w:rsidR="00CA76E9" w:rsidRPr="00CA76E9" w:rsidRDefault="00CA76E9" w:rsidP="00CA76E9">
      <w:pPr>
        <w:jc w:val="center"/>
        <w:rPr>
          <w:bCs/>
          <w:kern w:val="32"/>
          <w:sz w:val="28"/>
          <w:szCs w:val="28"/>
          <w:lang w:eastAsia="en-US"/>
        </w:rPr>
      </w:pPr>
      <w:r w:rsidRPr="00CA76E9">
        <w:rPr>
          <w:b/>
          <w:bCs/>
          <w:kern w:val="32"/>
          <w:sz w:val="28"/>
          <w:szCs w:val="28"/>
          <w:lang w:eastAsia="en-US"/>
        </w:rPr>
        <w:t xml:space="preserve"> (пгт. Тисуль Тисульского муниципального округа)»</w:t>
      </w:r>
      <w:bookmarkEnd w:id="3"/>
      <w:r w:rsidRPr="00CA76E9">
        <w:rPr>
          <w:b/>
          <w:sz w:val="28"/>
          <w:szCs w:val="28"/>
          <w:lang w:eastAsia="en-US"/>
        </w:rPr>
        <w:t>»</w:t>
      </w:r>
      <w:bookmarkEnd w:id="4"/>
      <w:r w:rsidRPr="00CA76E9">
        <w:rPr>
          <w:b/>
          <w:sz w:val="28"/>
          <w:szCs w:val="28"/>
          <w:lang w:eastAsia="en-US"/>
        </w:rPr>
        <w:t xml:space="preserve"> </w:t>
      </w:r>
    </w:p>
    <w:p w14:paraId="5F0D5724" w14:textId="77777777" w:rsidR="00CA76E9" w:rsidRPr="00CA76E9" w:rsidRDefault="00CA76E9" w:rsidP="00CA76E9">
      <w:pPr>
        <w:ind w:left="284" w:right="-2"/>
        <w:jc w:val="center"/>
        <w:rPr>
          <w:color w:val="7030A0"/>
          <w:sz w:val="14"/>
          <w:lang w:eastAsia="en-US"/>
        </w:rPr>
      </w:pPr>
    </w:p>
    <w:p w14:paraId="1DD4E84E" w14:textId="77777777" w:rsidR="00CA76E9" w:rsidRPr="00CA76E9" w:rsidRDefault="00CA76E9" w:rsidP="00CA76E9">
      <w:pPr>
        <w:ind w:right="-2" w:firstLine="709"/>
        <w:jc w:val="both"/>
        <w:rPr>
          <w:sz w:val="28"/>
          <w:lang w:eastAsia="en-US"/>
        </w:rPr>
      </w:pPr>
      <w:r w:rsidRPr="00CA76E9">
        <w:rPr>
          <w:bCs/>
          <w:kern w:val="32"/>
          <w:sz w:val="28"/>
          <w:szCs w:val="28"/>
          <w:lang w:eastAsia="en-US"/>
        </w:rPr>
        <w:t>Постановлением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ООО «Ресурс-Гарант» (пгт. Тисуль Тисульского муниципального округа</w:t>
      </w:r>
      <w:proofErr w:type="gramStart"/>
      <w:r w:rsidRPr="00CA76E9">
        <w:rPr>
          <w:bCs/>
          <w:kern w:val="32"/>
          <w:sz w:val="28"/>
          <w:szCs w:val="28"/>
          <w:lang w:eastAsia="en-US"/>
        </w:rPr>
        <w:t xml:space="preserve">)»   </w:t>
      </w:r>
      <w:proofErr w:type="gramEnd"/>
      <w:r w:rsidRPr="00CA76E9">
        <w:rPr>
          <w:bCs/>
          <w:kern w:val="32"/>
          <w:sz w:val="28"/>
          <w:szCs w:val="28"/>
          <w:lang w:eastAsia="en-US"/>
        </w:rPr>
        <w:t xml:space="preserve">                      (в редакции постановлений Региональной энергетической комиссии Кузбасса                от 24.11.2022 № 422, от 19.09.2023 № 123, от 17.10.2024 № 252) </w:t>
      </w:r>
      <w:r w:rsidRPr="00CA76E9">
        <w:rPr>
          <w:sz w:val="28"/>
          <w:lang w:eastAsia="en-US"/>
        </w:rPr>
        <w:t>установлены тарифы на питьевую воду на 2022 – 2030 годы.</w:t>
      </w:r>
    </w:p>
    <w:p w14:paraId="0BE0C537" w14:textId="77777777" w:rsidR="00CA76E9" w:rsidRPr="00CA76E9" w:rsidRDefault="00CA76E9" w:rsidP="00CA76E9">
      <w:pPr>
        <w:ind w:right="-2" w:firstLine="709"/>
        <w:jc w:val="both"/>
        <w:rPr>
          <w:sz w:val="28"/>
          <w:lang w:eastAsia="en-US"/>
        </w:rPr>
      </w:pPr>
      <w:r w:rsidRPr="00CA76E9">
        <w:rPr>
          <w:sz w:val="28"/>
          <w:lang w:eastAsia="en-US"/>
        </w:rPr>
        <w:t xml:space="preserve">Организация обратилась в РЭК Кузбасса с заявлением о </w:t>
      </w:r>
      <w:proofErr w:type="gramStart"/>
      <w:r w:rsidRPr="00CA76E9">
        <w:rPr>
          <w:sz w:val="28"/>
          <w:lang w:eastAsia="en-US"/>
        </w:rPr>
        <w:t>пересмотре  тарифов</w:t>
      </w:r>
      <w:proofErr w:type="gramEnd"/>
      <w:r w:rsidRPr="00CA76E9">
        <w:rPr>
          <w:sz w:val="28"/>
          <w:lang w:eastAsia="en-US"/>
        </w:rPr>
        <w:t xml:space="preserve"> на 2025 годы в связи с тем, что становится плательщиком НДС со ставкой 5% исх. от 15.01.2025 № 03   (</w:t>
      </w:r>
      <w:proofErr w:type="spellStart"/>
      <w:r w:rsidRPr="00CA76E9">
        <w:rPr>
          <w:sz w:val="28"/>
          <w:lang w:eastAsia="en-US"/>
        </w:rPr>
        <w:t>вх</w:t>
      </w:r>
      <w:proofErr w:type="spellEnd"/>
      <w:r w:rsidRPr="00CA76E9">
        <w:rPr>
          <w:sz w:val="28"/>
          <w:lang w:eastAsia="en-US"/>
        </w:rPr>
        <w:t>. № 1691 от 16.01.2025).</w:t>
      </w:r>
    </w:p>
    <w:p w14:paraId="48FA9065" w14:textId="77777777" w:rsidR="00CA76E9" w:rsidRPr="00CA76E9" w:rsidRDefault="00CA76E9" w:rsidP="00CA76E9">
      <w:pPr>
        <w:autoSpaceDE w:val="0"/>
        <w:autoSpaceDN w:val="0"/>
        <w:adjustRightInd w:val="0"/>
        <w:ind w:firstLine="709"/>
        <w:jc w:val="both"/>
        <w:rPr>
          <w:bCs/>
          <w:kern w:val="32"/>
          <w:sz w:val="28"/>
          <w:szCs w:val="28"/>
          <w:lang w:eastAsia="en-US"/>
        </w:rPr>
      </w:pPr>
      <w:r w:rsidRPr="00CA76E9">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CA76E9">
        <w:rPr>
          <w:bCs/>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4F823C1F"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б) дополнить пунктом 8 следующего содержания:</w:t>
      </w:r>
    </w:p>
    <w:p w14:paraId="52494B6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60DE759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1) 5 процентов - в случае выполнения одного из следующих условий:</w:t>
      </w:r>
    </w:p>
    <w:p w14:paraId="51525DDA"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5FE743EB"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lastRenderedPageBreak/>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625726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25A29FB4"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6AD57E6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2) 7 процентов - в случае выполнения одного из следующих условий:</w:t>
      </w:r>
    </w:p>
    <w:p w14:paraId="1B5F103C"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28FE86F8"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78CA24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в течение налогового периода по налогу, уплачиваемому в связи с применением упрощенной системы налогообложения, организация или </w:t>
      </w:r>
      <w:r w:rsidRPr="00CA76E9">
        <w:rPr>
          <w:bCs/>
          <w:sz w:val="28"/>
          <w:szCs w:val="28"/>
          <w:lang w:eastAsia="en-US"/>
        </w:rPr>
        <w:lastRenderedPageBreak/>
        <w:t>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793A2A86"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477E416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ООО «Ресурс-Гарант»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r w:rsidRPr="00CA76E9">
        <w:rPr>
          <w:lang w:eastAsia="en-US"/>
        </w:rPr>
        <w:t xml:space="preserve"> </w:t>
      </w:r>
      <w:r w:rsidRPr="00CA76E9">
        <w:rPr>
          <w:bCs/>
          <w:sz w:val="28"/>
          <w:szCs w:val="28"/>
          <w:lang w:eastAsia="en-US"/>
        </w:rPr>
        <w:t>Доходы организации за 2024 год, согласно представленного документа, составили 100 326,023 тыс. руб.</w:t>
      </w:r>
    </w:p>
    <w:p w14:paraId="519EF2E4"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bookmarkStart w:id="5" w:name="_Hlk187918295"/>
      <w:r w:rsidRPr="00CA76E9">
        <w:rPr>
          <w:bCs/>
          <w:sz w:val="28"/>
          <w:szCs w:val="28"/>
          <w:lang w:eastAsia="en-US"/>
        </w:rPr>
        <w:t xml:space="preserve">В  соответствии с п. 33 Основ ценообразования в сфере водоснабжения и водоотведения, утвержденных  постановлением Правительства РФ от 13.05.2013 № 406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bookmarkEnd w:id="5"/>
    <w:p w14:paraId="59D8E7B3"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713D93D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Таким образом, предлагаем внести изменения в п</w:t>
      </w:r>
      <w:r w:rsidRPr="00CA76E9">
        <w:rPr>
          <w:sz w:val="28"/>
          <w:lang w:eastAsia="en-US"/>
        </w:rPr>
        <w:t xml:space="preserve">остановление РЭК Кузбасса </w:t>
      </w:r>
      <w:r w:rsidRPr="00CA76E9">
        <w:rPr>
          <w:bCs/>
          <w:kern w:val="32"/>
          <w:sz w:val="28"/>
          <w:szCs w:val="28"/>
          <w:lang w:eastAsia="en-US"/>
        </w:rPr>
        <w:t>30.05.2022 № 138 «Об утверждении производственной программы                     в сфере холодного водоснабжения и об установлении тарифов на питьевую воду ООО «Ресурс-Гарант» (пгт. Тисуль Тисульского муниципального округа</w:t>
      </w:r>
      <w:proofErr w:type="gramStart"/>
      <w:r w:rsidRPr="00CA76E9">
        <w:rPr>
          <w:bCs/>
          <w:kern w:val="32"/>
          <w:sz w:val="28"/>
          <w:szCs w:val="28"/>
          <w:lang w:eastAsia="en-US"/>
        </w:rPr>
        <w:t xml:space="preserve">)»   </w:t>
      </w:r>
      <w:proofErr w:type="gramEnd"/>
      <w:r w:rsidRPr="00CA76E9">
        <w:rPr>
          <w:bCs/>
          <w:kern w:val="32"/>
          <w:sz w:val="28"/>
          <w:szCs w:val="28"/>
          <w:lang w:eastAsia="en-US"/>
        </w:rPr>
        <w:t xml:space="preserve">                      (в редакции постановлений Региональной энергетической комиссии Кузбасса                от 24.11.2022 № 422, от 19.09.2023 № 123, от 17.10.2024 № 252) </w:t>
      </w:r>
      <w:r w:rsidRPr="00CA76E9">
        <w:rPr>
          <w:bCs/>
          <w:sz w:val="28"/>
          <w:szCs w:val="28"/>
          <w:lang w:eastAsia="en-US"/>
        </w:rPr>
        <w:t>утвердив тарифы:</w:t>
      </w:r>
    </w:p>
    <w:p w14:paraId="625CB84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 для населения с учетом НДС 5%:</w:t>
      </w:r>
    </w:p>
    <w:p w14:paraId="1A175A16" w14:textId="77777777" w:rsidR="00CA76E9" w:rsidRPr="00CA76E9" w:rsidRDefault="00CA76E9" w:rsidP="00CA76E9">
      <w:pPr>
        <w:tabs>
          <w:tab w:val="left" w:pos="9356"/>
        </w:tabs>
        <w:autoSpaceDE w:val="0"/>
        <w:autoSpaceDN w:val="0"/>
        <w:adjustRightInd w:val="0"/>
        <w:ind w:right="-2" w:firstLine="709"/>
        <w:jc w:val="both"/>
        <w:rPr>
          <w:sz w:val="28"/>
          <w:szCs w:val="28"/>
        </w:rPr>
      </w:pPr>
      <w:r w:rsidRPr="00CA76E9">
        <w:rPr>
          <w:bCs/>
          <w:sz w:val="28"/>
          <w:szCs w:val="28"/>
          <w:lang w:eastAsia="en-US"/>
        </w:rPr>
        <w:t xml:space="preserve">в сфере водоснабжения в первом полугодии 2025 года на уровне </w:t>
      </w:r>
      <w:r w:rsidRPr="00CA76E9">
        <w:rPr>
          <w:sz w:val="28"/>
          <w:szCs w:val="28"/>
        </w:rPr>
        <w:t>63,42 руб./м</w:t>
      </w:r>
      <w:r w:rsidRPr="00CA76E9">
        <w:rPr>
          <w:sz w:val="28"/>
          <w:szCs w:val="28"/>
          <w:vertAlign w:val="superscript"/>
        </w:rPr>
        <w:t>3</w:t>
      </w:r>
      <w:r w:rsidRPr="00CA76E9">
        <w:rPr>
          <w:sz w:val="28"/>
          <w:szCs w:val="28"/>
        </w:rPr>
        <w:t>, во втором полугодии 70,41 руб./м</w:t>
      </w:r>
      <w:r w:rsidRPr="00CA76E9">
        <w:rPr>
          <w:sz w:val="28"/>
          <w:szCs w:val="28"/>
          <w:vertAlign w:val="superscript"/>
        </w:rPr>
        <w:t>3</w:t>
      </w:r>
      <w:r w:rsidRPr="00CA76E9">
        <w:rPr>
          <w:sz w:val="28"/>
          <w:szCs w:val="28"/>
        </w:rPr>
        <w:t>;</w:t>
      </w:r>
    </w:p>
    <w:p w14:paraId="0CE7B7F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для прочих потребителей без НДС:</w:t>
      </w:r>
    </w:p>
    <w:p w14:paraId="308A2F04" w14:textId="77777777" w:rsidR="00CA76E9" w:rsidRPr="00CA76E9" w:rsidRDefault="00CA76E9" w:rsidP="00CA76E9">
      <w:pPr>
        <w:tabs>
          <w:tab w:val="left" w:pos="9356"/>
        </w:tabs>
        <w:autoSpaceDE w:val="0"/>
        <w:autoSpaceDN w:val="0"/>
        <w:adjustRightInd w:val="0"/>
        <w:ind w:right="-2" w:firstLine="709"/>
        <w:jc w:val="both"/>
        <w:rPr>
          <w:sz w:val="28"/>
          <w:szCs w:val="28"/>
        </w:rPr>
      </w:pPr>
      <w:r w:rsidRPr="00CA76E9">
        <w:rPr>
          <w:bCs/>
          <w:sz w:val="28"/>
          <w:szCs w:val="28"/>
          <w:lang w:eastAsia="en-US"/>
        </w:rPr>
        <w:t xml:space="preserve">в сфере водоснабжения в первом полугодии 2025 года на уровне </w:t>
      </w:r>
      <w:r w:rsidRPr="00CA76E9">
        <w:rPr>
          <w:sz w:val="28"/>
          <w:szCs w:val="28"/>
        </w:rPr>
        <w:t>60,40 руб./м</w:t>
      </w:r>
      <w:r w:rsidRPr="00CA76E9">
        <w:rPr>
          <w:sz w:val="28"/>
          <w:szCs w:val="28"/>
          <w:vertAlign w:val="superscript"/>
        </w:rPr>
        <w:t>3</w:t>
      </w:r>
      <w:r w:rsidRPr="00CA76E9">
        <w:rPr>
          <w:sz w:val="28"/>
          <w:szCs w:val="28"/>
        </w:rPr>
        <w:t>, во втором полугодии 67,06 руб./м</w:t>
      </w:r>
      <w:r w:rsidRPr="00CA76E9">
        <w:rPr>
          <w:sz w:val="28"/>
          <w:szCs w:val="28"/>
          <w:vertAlign w:val="superscript"/>
        </w:rPr>
        <w:t>3</w:t>
      </w:r>
      <w:r w:rsidRPr="00CA76E9">
        <w:rPr>
          <w:sz w:val="28"/>
          <w:szCs w:val="28"/>
        </w:rPr>
        <w:t>;</w:t>
      </w:r>
    </w:p>
    <w:p w14:paraId="403A7895" w14:textId="77777777" w:rsidR="00CA76E9" w:rsidRPr="00CA76E9" w:rsidRDefault="00CA76E9" w:rsidP="00CA76E9">
      <w:pPr>
        <w:ind w:firstLine="709"/>
        <w:jc w:val="both"/>
        <w:rPr>
          <w:bCs/>
          <w:kern w:val="32"/>
          <w:sz w:val="28"/>
          <w:szCs w:val="28"/>
          <w:lang w:eastAsia="en-US"/>
        </w:rPr>
      </w:pPr>
      <w:r w:rsidRPr="00CA76E9">
        <w:rPr>
          <w:bCs/>
          <w:kern w:val="32"/>
          <w:sz w:val="28"/>
          <w:szCs w:val="28"/>
          <w:lang w:eastAsia="en-US"/>
        </w:rPr>
        <w:t>Действие постановления распространяется на правоотношения, возникшие с 01.01.2025.</w:t>
      </w:r>
    </w:p>
    <w:p w14:paraId="1E30B496" w14:textId="77777777" w:rsidR="00CA76E9" w:rsidRPr="00CA76E9" w:rsidRDefault="00CA76E9" w:rsidP="00CA76E9">
      <w:pPr>
        <w:jc w:val="center"/>
        <w:rPr>
          <w:sz w:val="28"/>
          <w:szCs w:val="28"/>
          <w:lang w:eastAsia="en-US"/>
        </w:rPr>
      </w:pPr>
    </w:p>
    <w:p w14:paraId="3FBFA5C5" w14:textId="77777777" w:rsidR="00CA76E9" w:rsidRDefault="00CA76E9" w:rsidP="00CA76E9">
      <w:pPr>
        <w:tabs>
          <w:tab w:val="left" w:pos="9214"/>
        </w:tabs>
        <w:ind w:right="-739"/>
      </w:pPr>
    </w:p>
    <w:p w14:paraId="1355AC7F" w14:textId="77777777" w:rsidR="00CA76E9" w:rsidRDefault="00CA76E9" w:rsidP="00CA76E9">
      <w:pPr>
        <w:tabs>
          <w:tab w:val="left" w:pos="9214"/>
        </w:tabs>
        <w:ind w:right="-739" w:firstLine="5387"/>
        <w:sectPr w:rsidR="00CA76E9" w:rsidSect="00CA76E9">
          <w:pgSz w:w="11906" w:h="16838" w:code="9"/>
          <w:pgMar w:top="709" w:right="567" w:bottom="851" w:left="1701" w:header="573" w:footer="0" w:gutter="0"/>
          <w:pgNumType w:start="1"/>
          <w:cols w:space="708"/>
          <w:docGrid w:linePitch="360"/>
        </w:sectPr>
      </w:pPr>
    </w:p>
    <w:p w14:paraId="53A1B727" w14:textId="184E6A6E" w:rsidR="00CA76E9" w:rsidRPr="009675EF" w:rsidRDefault="00CA76E9" w:rsidP="00CA76E9">
      <w:pPr>
        <w:tabs>
          <w:tab w:val="left" w:pos="9214"/>
        </w:tabs>
        <w:ind w:right="-739" w:firstLine="11057"/>
      </w:pPr>
      <w:r w:rsidRPr="009675EF">
        <w:lastRenderedPageBreak/>
        <w:t xml:space="preserve">Приложение № </w:t>
      </w:r>
      <w:r>
        <w:t>6</w:t>
      </w:r>
      <w:r>
        <w:t xml:space="preserve"> </w:t>
      </w:r>
      <w:r w:rsidRPr="009675EF">
        <w:t xml:space="preserve">к </w:t>
      </w:r>
      <w:r>
        <w:t>протоколу</w:t>
      </w:r>
      <w:r w:rsidRPr="009675EF">
        <w:t xml:space="preserve"> № </w:t>
      </w:r>
      <w:r>
        <w:t>5</w:t>
      </w:r>
    </w:p>
    <w:p w14:paraId="7DFC371E" w14:textId="77777777" w:rsidR="00CA76E9" w:rsidRPr="009675EF" w:rsidRDefault="00CA76E9" w:rsidP="00CA76E9">
      <w:pPr>
        <w:tabs>
          <w:tab w:val="left" w:pos="9214"/>
        </w:tabs>
        <w:ind w:right="-739" w:firstLine="11057"/>
      </w:pPr>
      <w:r w:rsidRPr="009675EF">
        <w:t>заседания правления Региональной</w:t>
      </w:r>
    </w:p>
    <w:p w14:paraId="4FDB85F0" w14:textId="77777777" w:rsidR="00CA76E9" w:rsidRPr="009675EF" w:rsidRDefault="00CA76E9" w:rsidP="00CA76E9">
      <w:pPr>
        <w:tabs>
          <w:tab w:val="left" w:pos="9214"/>
        </w:tabs>
        <w:ind w:right="-739" w:firstLine="11057"/>
      </w:pPr>
      <w:r w:rsidRPr="009675EF">
        <w:t>энергетической комиссии</w:t>
      </w:r>
    </w:p>
    <w:p w14:paraId="33AE34C2" w14:textId="77777777" w:rsidR="00CA76E9" w:rsidRDefault="00CA76E9" w:rsidP="00CA76E9">
      <w:pPr>
        <w:tabs>
          <w:tab w:val="left" w:pos="9214"/>
        </w:tabs>
        <w:ind w:right="-739" w:firstLine="11057"/>
      </w:pPr>
      <w:r w:rsidRPr="009675EF">
        <w:t xml:space="preserve">Кузбасса от </w:t>
      </w:r>
      <w:r>
        <w:t>28</w:t>
      </w:r>
      <w:r w:rsidRPr="009675EF">
        <w:t>.</w:t>
      </w:r>
      <w:r>
        <w:t>01</w:t>
      </w:r>
      <w:r w:rsidRPr="009675EF">
        <w:t>.202</w:t>
      </w:r>
      <w:r>
        <w:t>5</w:t>
      </w:r>
    </w:p>
    <w:p w14:paraId="2F67DAB8" w14:textId="77777777" w:rsidR="00CA76E9" w:rsidRDefault="00CA76E9" w:rsidP="00CA76E9">
      <w:pPr>
        <w:tabs>
          <w:tab w:val="left" w:pos="9214"/>
        </w:tabs>
        <w:ind w:right="-739" w:firstLine="5387"/>
      </w:pPr>
    </w:p>
    <w:p w14:paraId="7A6AB4F9" w14:textId="77777777" w:rsidR="00CA76E9" w:rsidRDefault="00CA76E9" w:rsidP="00CA76E9">
      <w:pPr>
        <w:jc w:val="center"/>
        <w:rPr>
          <w:b/>
          <w:sz w:val="28"/>
          <w:szCs w:val="28"/>
        </w:rPr>
      </w:pPr>
      <w:r w:rsidRPr="00CC5C1A">
        <w:rPr>
          <w:b/>
          <w:sz w:val="28"/>
          <w:szCs w:val="28"/>
        </w:rPr>
        <w:t xml:space="preserve">Одноставочные </w:t>
      </w:r>
      <w:r w:rsidRPr="001159F2">
        <w:rPr>
          <w:b/>
          <w:sz w:val="28"/>
          <w:szCs w:val="28"/>
        </w:rPr>
        <w:t xml:space="preserve">тарифы на питьевую воду </w:t>
      </w:r>
      <w:r w:rsidRPr="001159F2">
        <w:rPr>
          <w:b/>
          <w:bCs/>
          <w:kern w:val="32"/>
          <w:sz w:val="28"/>
          <w:szCs w:val="28"/>
        </w:rPr>
        <w:t>ООО</w:t>
      </w:r>
      <w:r w:rsidRPr="001159F2">
        <w:rPr>
          <w:b/>
          <w:sz w:val="28"/>
          <w:szCs w:val="28"/>
        </w:rPr>
        <w:t xml:space="preserve"> «</w:t>
      </w:r>
      <w:r>
        <w:rPr>
          <w:b/>
          <w:sz w:val="28"/>
          <w:szCs w:val="28"/>
        </w:rPr>
        <w:t>Ресурс-Гарант</w:t>
      </w:r>
      <w:r w:rsidRPr="001159F2">
        <w:rPr>
          <w:b/>
          <w:sz w:val="28"/>
          <w:szCs w:val="28"/>
        </w:rPr>
        <w:t>»</w:t>
      </w:r>
    </w:p>
    <w:p w14:paraId="6AADA2D3" w14:textId="77777777" w:rsidR="00CA76E9" w:rsidRDefault="00CA76E9" w:rsidP="00CA76E9">
      <w:pPr>
        <w:jc w:val="center"/>
        <w:rPr>
          <w:bCs/>
          <w:kern w:val="32"/>
          <w:sz w:val="28"/>
          <w:szCs w:val="28"/>
        </w:rPr>
      </w:pPr>
      <w:r w:rsidRPr="001159F2">
        <w:rPr>
          <w:b/>
          <w:sz w:val="28"/>
          <w:szCs w:val="28"/>
        </w:rPr>
        <w:t xml:space="preserve"> </w:t>
      </w:r>
      <w:r w:rsidRPr="00AD1E82">
        <w:rPr>
          <w:b/>
          <w:bCs/>
          <w:color w:val="000000" w:themeColor="text1"/>
          <w:kern w:val="32"/>
          <w:sz w:val="28"/>
          <w:szCs w:val="28"/>
        </w:rPr>
        <w:t>(</w:t>
      </w:r>
      <w:r>
        <w:rPr>
          <w:b/>
          <w:bCs/>
          <w:color w:val="000000" w:themeColor="text1"/>
          <w:kern w:val="32"/>
          <w:sz w:val="28"/>
          <w:szCs w:val="28"/>
        </w:rPr>
        <w:t>пгт. Тисуль Тисульского</w:t>
      </w:r>
      <w:r w:rsidRPr="00AD1E82">
        <w:rPr>
          <w:b/>
          <w:bCs/>
          <w:color w:val="000000" w:themeColor="text1"/>
          <w:kern w:val="32"/>
          <w:sz w:val="28"/>
          <w:szCs w:val="28"/>
        </w:rPr>
        <w:t xml:space="preserve"> муниципального округа)</w:t>
      </w:r>
    </w:p>
    <w:p w14:paraId="224C67EC" w14:textId="77777777" w:rsidR="00CA76E9" w:rsidRPr="003E3373" w:rsidRDefault="00CA76E9" w:rsidP="00CA76E9">
      <w:pPr>
        <w:jc w:val="center"/>
        <w:rPr>
          <w:b/>
          <w:sz w:val="28"/>
          <w:szCs w:val="28"/>
        </w:rPr>
      </w:pPr>
      <w:r>
        <w:rPr>
          <w:b/>
          <w:sz w:val="28"/>
          <w:szCs w:val="28"/>
        </w:rPr>
        <w:t xml:space="preserve">на </w:t>
      </w:r>
      <w:r w:rsidRPr="00275473">
        <w:rPr>
          <w:b/>
          <w:sz w:val="28"/>
          <w:szCs w:val="28"/>
        </w:rPr>
        <w:t xml:space="preserve">период с </w:t>
      </w:r>
      <w:r>
        <w:rPr>
          <w:b/>
          <w:sz w:val="28"/>
          <w:szCs w:val="28"/>
        </w:rPr>
        <w:t>01</w:t>
      </w:r>
      <w:r w:rsidRPr="00275473">
        <w:rPr>
          <w:b/>
          <w:sz w:val="28"/>
          <w:szCs w:val="28"/>
        </w:rPr>
        <w:t>.06.202</w:t>
      </w:r>
      <w:r>
        <w:rPr>
          <w:b/>
          <w:sz w:val="28"/>
          <w:szCs w:val="28"/>
        </w:rPr>
        <w:t>2</w:t>
      </w:r>
      <w:r w:rsidRPr="00275473">
        <w:rPr>
          <w:b/>
          <w:sz w:val="28"/>
          <w:szCs w:val="28"/>
        </w:rPr>
        <w:t xml:space="preserve"> по 31.12.203</w:t>
      </w:r>
      <w:r>
        <w:rPr>
          <w:b/>
          <w:sz w:val="28"/>
          <w:szCs w:val="28"/>
        </w:rPr>
        <w:t>0</w:t>
      </w:r>
    </w:p>
    <w:p w14:paraId="683B9875" w14:textId="77777777" w:rsidR="00CA76E9" w:rsidRPr="003E3373" w:rsidRDefault="00CA76E9" w:rsidP="00CA76E9">
      <w:pPr>
        <w:jc w:val="center"/>
        <w:rPr>
          <w:b/>
          <w:sz w:val="28"/>
          <w:szCs w:val="28"/>
        </w:rPr>
      </w:pPr>
    </w:p>
    <w:tbl>
      <w:tblPr>
        <w:tblW w:w="14595" w:type="dxa"/>
        <w:jc w:val="center"/>
        <w:tblLayout w:type="fixed"/>
        <w:tblLook w:val="04A0" w:firstRow="1" w:lastRow="0" w:firstColumn="1" w:lastColumn="0" w:noHBand="0" w:noVBand="1"/>
      </w:tblPr>
      <w:tblGrid>
        <w:gridCol w:w="559"/>
        <w:gridCol w:w="1563"/>
        <w:gridCol w:w="708"/>
        <w:gridCol w:w="709"/>
        <w:gridCol w:w="1134"/>
        <w:gridCol w:w="709"/>
        <w:gridCol w:w="708"/>
        <w:gridCol w:w="709"/>
        <w:gridCol w:w="709"/>
        <w:gridCol w:w="708"/>
        <w:gridCol w:w="709"/>
        <w:gridCol w:w="709"/>
        <w:gridCol w:w="709"/>
        <w:gridCol w:w="708"/>
        <w:gridCol w:w="709"/>
        <w:gridCol w:w="709"/>
        <w:gridCol w:w="709"/>
        <w:gridCol w:w="708"/>
        <w:gridCol w:w="709"/>
      </w:tblGrid>
      <w:tr w:rsidR="00CA76E9" w:rsidRPr="001C0DCC" w14:paraId="1C7B9AE6" w14:textId="77777777" w:rsidTr="00492F25">
        <w:trPr>
          <w:trHeight w:val="363"/>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54A488" w14:textId="77777777" w:rsidR="00CA76E9" w:rsidRPr="001C0DCC" w:rsidRDefault="00CA76E9" w:rsidP="00492F25">
            <w:pPr>
              <w:jc w:val="center"/>
              <w:rPr>
                <w:sz w:val="18"/>
                <w:szCs w:val="18"/>
              </w:rPr>
            </w:pPr>
            <w:r w:rsidRPr="001C0DCC">
              <w:rPr>
                <w:sz w:val="18"/>
                <w:szCs w:val="18"/>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8E20E" w14:textId="77777777" w:rsidR="00CA76E9" w:rsidRPr="001C0DCC" w:rsidRDefault="00CA76E9" w:rsidP="00492F25">
            <w:pPr>
              <w:jc w:val="center"/>
              <w:rPr>
                <w:sz w:val="18"/>
                <w:szCs w:val="18"/>
              </w:rPr>
            </w:pPr>
            <w:r w:rsidRPr="001C0DCC">
              <w:rPr>
                <w:sz w:val="18"/>
                <w:szCs w:val="18"/>
              </w:rPr>
              <w:t>Наименование потребителей</w:t>
            </w:r>
          </w:p>
        </w:tc>
        <w:tc>
          <w:tcPr>
            <w:tcW w:w="12473" w:type="dxa"/>
            <w:gridSpan w:val="17"/>
            <w:tcBorders>
              <w:top w:val="single" w:sz="4" w:space="0" w:color="auto"/>
              <w:left w:val="nil"/>
              <w:bottom w:val="single" w:sz="4" w:space="0" w:color="auto"/>
              <w:right w:val="single" w:sz="4" w:space="0" w:color="auto"/>
            </w:tcBorders>
            <w:shd w:val="clear" w:color="000000" w:fill="FFFFFF"/>
            <w:vAlign w:val="center"/>
          </w:tcPr>
          <w:p w14:paraId="1C44F51A" w14:textId="77777777" w:rsidR="00CA76E9" w:rsidRPr="001C0DCC" w:rsidRDefault="00CA76E9" w:rsidP="00492F25">
            <w:pPr>
              <w:jc w:val="center"/>
              <w:rPr>
                <w:sz w:val="28"/>
                <w:szCs w:val="28"/>
              </w:rPr>
            </w:pPr>
            <w:r w:rsidRPr="00361CEE">
              <w:rPr>
                <w:sz w:val="28"/>
                <w:szCs w:val="28"/>
              </w:rPr>
              <w:t>Тариф, руб./м</w:t>
            </w:r>
            <w:r w:rsidRPr="00DC1A8B">
              <w:rPr>
                <w:sz w:val="28"/>
                <w:szCs w:val="28"/>
                <w:vertAlign w:val="superscript"/>
              </w:rPr>
              <w:t>3</w:t>
            </w:r>
          </w:p>
        </w:tc>
      </w:tr>
      <w:tr w:rsidR="00CA76E9" w:rsidRPr="001C0DCC" w14:paraId="44DA24C6" w14:textId="77777777" w:rsidTr="00492F25">
        <w:trPr>
          <w:trHeight w:val="403"/>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4CF222B9" w14:textId="77777777" w:rsidR="00CA76E9" w:rsidRPr="001C0DCC" w:rsidRDefault="00CA76E9" w:rsidP="00492F25">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002B03C1" w14:textId="77777777" w:rsidR="00CA76E9" w:rsidRPr="001C0DCC" w:rsidRDefault="00CA76E9" w:rsidP="00492F25">
            <w:pPr>
              <w:rPr>
                <w:sz w:val="18"/>
                <w:szCs w:val="18"/>
              </w:rPr>
            </w:pPr>
          </w:p>
        </w:tc>
        <w:tc>
          <w:tcPr>
            <w:tcW w:w="1417" w:type="dxa"/>
            <w:gridSpan w:val="2"/>
            <w:tcBorders>
              <w:top w:val="nil"/>
              <w:left w:val="nil"/>
              <w:bottom w:val="single" w:sz="4" w:space="0" w:color="auto"/>
              <w:right w:val="single" w:sz="4" w:space="0" w:color="auto"/>
            </w:tcBorders>
            <w:shd w:val="clear" w:color="000000" w:fill="FFFFFF"/>
            <w:vAlign w:val="center"/>
          </w:tcPr>
          <w:p w14:paraId="0D3BAFD9" w14:textId="77777777" w:rsidR="00CA76E9" w:rsidRPr="001C0DCC" w:rsidRDefault="00CA76E9" w:rsidP="00492F25">
            <w:pPr>
              <w:jc w:val="center"/>
              <w:rPr>
                <w:sz w:val="18"/>
                <w:szCs w:val="18"/>
              </w:rPr>
            </w:pPr>
            <w:r w:rsidRPr="001C0DCC">
              <w:rPr>
                <w:sz w:val="18"/>
                <w:szCs w:val="18"/>
              </w:rPr>
              <w:t>2022 год</w:t>
            </w:r>
          </w:p>
        </w:tc>
        <w:tc>
          <w:tcPr>
            <w:tcW w:w="1134" w:type="dxa"/>
            <w:vMerge w:val="restart"/>
            <w:tcBorders>
              <w:top w:val="nil"/>
              <w:left w:val="nil"/>
              <w:right w:val="single" w:sz="4" w:space="0" w:color="auto"/>
            </w:tcBorders>
            <w:shd w:val="clear" w:color="000000" w:fill="FFFFFF"/>
            <w:vAlign w:val="center"/>
          </w:tcPr>
          <w:p w14:paraId="45D5DC2B" w14:textId="77777777" w:rsidR="00CA76E9" w:rsidRPr="00812BDF" w:rsidRDefault="00CA76E9" w:rsidP="00492F25">
            <w:pPr>
              <w:jc w:val="center"/>
              <w:rPr>
                <w:sz w:val="18"/>
                <w:szCs w:val="18"/>
              </w:rPr>
            </w:pPr>
            <w:r w:rsidRPr="00812BDF">
              <w:rPr>
                <w:sz w:val="18"/>
                <w:szCs w:val="18"/>
              </w:rPr>
              <w:t xml:space="preserve">с 01.12.2022 </w:t>
            </w:r>
          </w:p>
          <w:p w14:paraId="386C38A6" w14:textId="77777777" w:rsidR="00CA76E9" w:rsidRPr="001C0DCC" w:rsidRDefault="00CA76E9" w:rsidP="00492F25">
            <w:pPr>
              <w:jc w:val="center"/>
              <w:rPr>
                <w:sz w:val="18"/>
                <w:szCs w:val="18"/>
              </w:rPr>
            </w:pPr>
            <w:r w:rsidRPr="00812BDF">
              <w:rPr>
                <w:sz w:val="18"/>
                <w:szCs w:val="18"/>
              </w:rPr>
              <w:t>по 31.12.2023</w:t>
            </w:r>
          </w:p>
        </w:tc>
        <w:tc>
          <w:tcPr>
            <w:tcW w:w="1417" w:type="dxa"/>
            <w:gridSpan w:val="2"/>
            <w:tcBorders>
              <w:top w:val="nil"/>
              <w:left w:val="nil"/>
              <w:bottom w:val="single" w:sz="4" w:space="0" w:color="auto"/>
              <w:right w:val="single" w:sz="4" w:space="0" w:color="auto"/>
            </w:tcBorders>
            <w:shd w:val="clear" w:color="000000" w:fill="FFFFFF"/>
            <w:vAlign w:val="center"/>
          </w:tcPr>
          <w:p w14:paraId="2AC61D76" w14:textId="77777777" w:rsidR="00CA76E9" w:rsidRPr="001C0DCC" w:rsidRDefault="00CA76E9" w:rsidP="00492F25">
            <w:pPr>
              <w:jc w:val="center"/>
              <w:rPr>
                <w:sz w:val="18"/>
                <w:szCs w:val="18"/>
              </w:rPr>
            </w:pPr>
            <w:r w:rsidRPr="001C0DCC">
              <w:rPr>
                <w:sz w:val="18"/>
                <w:szCs w:val="18"/>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14:paraId="0D64F397" w14:textId="77777777" w:rsidR="00CA76E9" w:rsidRPr="001C0DCC" w:rsidRDefault="00CA76E9" w:rsidP="00492F25">
            <w:pPr>
              <w:jc w:val="center"/>
              <w:rPr>
                <w:sz w:val="18"/>
                <w:szCs w:val="18"/>
              </w:rPr>
            </w:pPr>
            <w:r w:rsidRPr="001C0DCC">
              <w:rPr>
                <w:sz w:val="18"/>
                <w:szCs w:val="18"/>
              </w:rPr>
              <w:t>2025 год</w:t>
            </w:r>
          </w:p>
        </w:tc>
        <w:tc>
          <w:tcPr>
            <w:tcW w:w="1417" w:type="dxa"/>
            <w:gridSpan w:val="2"/>
            <w:tcBorders>
              <w:top w:val="nil"/>
              <w:left w:val="nil"/>
              <w:bottom w:val="single" w:sz="4" w:space="0" w:color="auto"/>
              <w:right w:val="single" w:sz="4" w:space="0" w:color="auto"/>
            </w:tcBorders>
            <w:shd w:val="clear" w:color="000000" w:fill="FFFFFF"/>
            <w:vAlign w:val="center"/>
          </w:tcPr>
          <w:p w14:paraId="74E19269" w14:textId="77777777" w:rsidR="00CA76E9" w:rsidRPr="001C0DCC" w:rsidRDefault="00CA76E9" w:rsidP="00492F25">
            <w:pPr>
              <w:jc w:val="center"/>
              <w:rPr>
                <w:sz w:val="18"/>
                <w:szCs w:val="18"/>
              </w:rPr>
            </w:pPr>
            <w:r w:rsidRPr="001C0DCC">
              <w:rPr>
                <w:sz w:val="18"/>
                <w:szCs w:val="18"/>
              </w:rPr>
              <w:t>202</w:t>
            </w:r>
            <w:r>
              <w:rPr>
                <w:sz w:val="18"/>
                <w:szCs w:val="18"/>
              </w:rPr>
              <w:t>6</w:t>
            </w:r>
            <w:r w:rsidRPr="001C0DCC">
              <w:rPr>
                <w:sz w:val="18"/>
                <w:szCs w:val="18"/>
              </w:rPr>
              <w:t xml:space="preserve"> год</w:t>
            </w:r>
          </w:p>
        </w:tc>
        <w:tc>
          <w:tcPr>
            <w:tcW w:w="1418" w:type="dxa"/>
            <w:gridSpan w:val="2"/>
            <w:tcBorders>
              <w:top w:val="nil"/>
              <w:left w:val="nil"/>
              <w:bottom w:val="single" w:sz="4" w:space="0" w:color="auto"/>
              <w:right w:val="single" w:sz="4" w:space="0" w:color="auto"/>
            </w:tcBorders>
            <w:shd w:val="clear" w:color="000000" w:fill="FFFFFF"/>
            <w:vAlign w:val="center"/>
          </w:tcPr>
          <w:p w14:paraId="0CBACCF2" w14:textId="77777777" w:rsidR="00CA76E9" w:rsidRPr="001C0DCC" w:rsidRDefault="00CA76E9" w:rsidP="00492F25">
            <w:pPr>
              <w:jc w:val="center"/>
              <w:rPr>
                <w:sz w:val="18"/>
                <w:szCs w:val="18"/>
              </w:rPr>
            </w:pPr>
            <w:r w:rsidRPr="001C0DCC">
              <w:rPr>
                <w:sz w:val="18"/>
                <w:szCs w:val="18"/>
              </w:rPr>
              <w:t>202</w:t>
            </w:r>
            <w:r>
              <w:rPr>
                <w:sz w:val="18"/>
                <w:szCs w:val="18"/>
              </w:rPr>
              <w:t>7</w:t>
            </w:r>
            <w:r w:rsidRPr="001C0DCC">
              <w:rPr>
                <w:sz w:val="18"/>
                <w:szCs w:val="18"/>
              </w:rPr>
              <w:t xml:space="preserve"> год</w:t>
            </w:r>
          </w:p>
        </w:tc>
        <w:tc>
          <w:tcPr>
            <w:tcW w:w="1417" w:type="dxa"/>
            <w:gridSpan w:val="2"/>
            <w:tcBorders>
              <w:top w:val="nil"/>
              <w:left w:val="nil"/>
              <w:bottom w:val="single" w:sz="4" w:space="0" w:color="auto"/>
              <w:right w:val="single" w:sz="4" w:space="0" w:color="auto"/>
            </w:tcBorders>
            <w:shd w:val="clear" w:color="000000" w:fill="FFFFFF"/>
            <w:vAlign w:val="center"/>
          </w:tcPr>
          <w:p w14:paraId="75550AB2" w14:textId="77777777" w:rsidR="00CA76E9" w:rsidRPr="001C0DCC" w:rsidRDefault="00CA76E9" w:rsidP="00492F25">
            <w:pPr>
              <w:jc w:val="center"/>
              <w:rPr>
                <w:sz w:val="18"/>
                <w:szCs w:val="18"/>
              </w:rPr>
            </w:pPr>
            <w:r w:rsidRPr="001C0DCC">
              <w:rPr>
                <w:sz w:val="18"/>
                <w:szCs w:val="18"/>
              </w:rPr>
              <w:t>202</w:t>
            </w:r>
            <w:r>
              <w:rPr>
                <w:sz w:val="18"/>
                <w:szCs w:val="18"/>
              </w:rPr>
              <w:t>8</w:t>
            </w:r>
            <w:r w:rsidRPr="001C0DCC">
              <w:rPr>
                <w:sz w:val="18"/>
                <w:szCs w:val="18"/>
              </w:rPr>
              <w:t xml:space="preserve"> год</w:t>
            </w:r>
          </w:p>
        </w:tc>
        <w:tc>
          <w:tcPr>
            <w:tcW w:w="1418" w:type="dxa"/>
            <w:gridSpan w:val="2"/>
            <w:tcBorders>
              <w:top w:val="nil"/>
              <w:left w:val="nil"/>
              <w:bottom w:val="single" w:sz="4" w:space="0" w:color="auto"/>
              <w:right w:val="single" w:sz="4" w:space="0" w:color="auto"/>
            </w:tcBorders>
            <w:shd w:val="clear" w:color="000000" w:fill="FFFFFF"/>
            <w:vAlign w:val="center"/>
          </w:tcPr>
          <w:p w14:paraId="5A884400" w14:textId="77777777" w:rsidR="00CA76E9" w:rsidRPr="001C0DCC" w:rsidRDefault="00CA76E9" w:rsidP="00492F25">
            <w:pPr>
              <w:jc w:val="center"/>
              <w:rPr>
                <w:sz w:val="18"/>
                <w:szCs w:val="18"/>
              </w:rPr>
            </w:pPr>
            <w:r w:rsidRPr="001C0DCC">
              <w:rPr>
                <w:sz w:val="18"/>
                <w:szCs w:val="18"/>
              </w:rPr>
              <w:t>202</w:t>
            </w:r>
            <w:r>
              <w:rPr>
                <w:sz w:val="18"/>
                <w:szCs w:val="18"/>
              </w:rPr>
              <w:t>9</w:t>
            </w:r>
            <w:r w:rsidRPr="001C0DCC">
              <w:rPr>
                <w:sz w:val="18"/>
                <w:szCs w:val="18"/>
              </w:rPr>
              <w:t xml:space="preserve"> год</w:t>
            </w:r>
          </w:p>
        </w:tc>
        <w:tc>
          <w:tcPr>
            <w:tcW w:w="1417" w:type="dxa"/>
            <w:gridSpan w:val="2"/>
            <w:tcBorders>
              <w:top w:val="nil"/>
              <w:left w:val="nil"/>
              <w:bottom w:val="single" w:sz="4" w:space="0" w:color="auto"/>
              <w:right w:val="single" w:sz="4" w:space="0" w:color="auto"/>
            </w:tcBorders>
            <w:shd w:val="clear" w:color="000000" w:fill="FFFFFF"/>
            <w:vAlign w:val="center"/>
          </w:tcPr>
          <w:p w14:paraId="38A59F39" w14:textId="77777777" w:rsidR="00CA76E9" w:rsidRPr="001C0DCC" w:rsidRDefault="00CA76E9" w:rsidP="00492F25">
            <w:pPr>
              <w:jc w:val="center"/>
              <w:rPr>
                <w:sz w:val="18"/>
                <w:szCs w:val="18"/>
              </w:rPr>
            </w:pPr>
            <w:r w:rsidRPr="001C0DCC">
              <w:rPr>
                <w:sz w:val="18"/>
                <w:szCs w:val="18"/>
              </w:rPr>
              <w:t>20</w:t>
            </w:r>
            <w:r>
              <w:rPr>
                <w:sz w:val="18"/>
                <w:szCs w:val="18"/>
              </w:rPr>
              <w:t>30</w:t>
            </w:r>
            <w:r w:rsidRPr="001C0DCC">
              <w:rPr>
                <w:sz w:val="18"/>
                <w:szCs w:val="18"/>
              </w:rPr>
              <w:t xml:space="preserve"> год</w:t>
            </w:r>
          </w:p>
        </w:tc>
      </w:tr>
      <w:tr w:rsidR="00CA76E9" w:rsidRPr="001C0DCC" w14:paraId="7DDFC1C3" w14:textId="77777777" w:rsidTr="00492F25">
        <w:trPr>
          <w:trHeight w:val="88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7FC19C50" w14:textId="77777777" w:rsidR="00CA76E9" w:rsidRPr="001C0DCC" w:rsidRDefault="00CA76E9" w:rsidP="00492F25">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4196A7D7" w14:textId="77777777" w:rsidR="00CA76E9" w:rsidRPr="001C0DCC" w:rsidRDefault="00CA76E9" w:rsidP="00492F25">
            <w:pPr>
              <w:rPr>
                <w:sz w:val="18"/>
                <w:szCs w:val="18"/>
              </w:rPr>
            </w:pPr>
          </w:p>
        </w:tc>
        <w:tc>
          <w:tcPr>
            <w:tcW w:w="708" w:type="dxa"/>
            <w:tcBorders>
              <w:top w:val="nil"/>
              <w:left w:val="nil"/>
              <w:bottom w:val="single" w:sz="4" w:space="0" w:color="auto"/>
              <w:right w:val="single" w:sz="4" w:space="0" w:color="auto"/>
            </w:tcBorders>
            <w:shd w:val="clear" w:color="000000" w:fill="FFFFFF"/>
            <w:vAlign w:val="center"/>
          </w:tcPr>
          <w:p w14:paraId="4BB1C9D5" w14:textId="77777777" w:rsidR="00CA76E9" w:rsidRPr="009766BD" w:rsidRDefault="00CA76E9" w:rsidP="00492F25">
            <w:pPr>
              <w:jc w:val="center"/>
              <w:rPr>
                <w:sz w:val="18"/>
                <w:szCs w:val="18"/>
              </w:rPr>
            </w:pPr>
            <w:r w:rsidRPr="009766BD">
              <w:rPr>
                <w:sz w:val="18"/>
                <w:szCs w:val="18"/>
              </w:rPr>
              <w:t xml:space="preserve">с 01.06. </w:t>
            </w:r>
          </w:p>
          <w:p w14:paraId="7E98CB57" w14:textId="77777777" w:rsidR="00CA76E9" w:rsidRPr="001C0DCC" w:rsidRDefault="00CA76E9" w:rsidP="00492F25">
            <w:pPr>
              <w:jc w:val="center"/>
              <w:rPr>
                <w:sz w:val="18"/>
                <w:szCs w:val="18"/>
              </w:rPr>
            </w:pPr>
            <w:r w:rsidRPr="009766B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46BDB613" w14:textId="77777777" w:rsidR="00CA76E9" w:rsidRPr="001C0DCC" w:rsidRDefault="00CA76E9" w:rsidP="00492F25">
            <w:pPr>
              <w:jc w:val="center"/>
              <w:rPr>
                <w:sz w:val="18"/>
                <w:szCs w:val="18"/>
              </w:rPr>
            </w:pPr>
            <w:r w:rsidRPr="00812BDF">
              <w:rPr>
                <w:sz w:val="18"/>
                <w:szCs w:val="18"/>
              </w:rPr>
              <w:t>с 01.07. по 30.11.</w:t>
            </w:r>
          </w:p>
        </w:tc>
        <w:tc>
          <w:tcPr>
            <w:tcW w:w="1134" w:type="dxa"/>
            <w:vMerge/>
            <w:tcBorders>
              <w:left w:val="nil"/>
              <w:bottom w:val="single" w:sz="4" w:space="0" w:color="auto"/>
              <w:right w:val="single" w:sz="4" w:space="0" w:color="auto"/>
            </w:tcBorders>
            <w:shd w:val="clear" w:color="000000" w:fill="FFFFFF"/>
            <w:vAlign w:val="center"/>
          </w:tcPr>
          <w:p w14:paraId="76FEDF46" w14:textId="77777777" w:rsidR="00CA76E9" w:rsidRPr="001C0DCC" w:rsidRDefault="00CA76E9" w:rsidP="00492F25">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tcPr>
          <w:p w14:paraId="2AC8819C" w14:textId="77777777" w:rsidR="00CA76E9" w:rsidRPr="001C0DCC" w:rsidRDefault="00CA76E9" w:rsidP="00492F25">
            <w:pPr>
              <w:jc w:val="center"/>
              <w:rPr>
                <w:sz w:val="18"/>
                <w:szCs w:val="18"/>
              </w:rPr>
            </w:pPr>
            <w:r w:rsidRPr="001C0DCC">
              <w:rPr>
                <w:sz w:val="18"/>
                <w:szCs w:val="18"/>
              </w:rPr>
              <w:t xml:space="preserve">с 01.01. </w:t>
            </w:r>
          </w:p>
          <w:p w14:paraId="6920F6D7" w14:textId="77777777" w:rsidR="00CA76E9" w:rsidRPr="001C0DCC" w:rsidRDefault="00CA76E9" w:rsidP="00492F25">
            <w:pPr>
              <w:jc w:val="center"/>
              <w:rPr>
                <w:sz w:val="18"/>
                <w:szCs w:val="18"/>
              </w:rPr>
            </w:pPr>
            <w:r w:rsidRPr="001C0DCC">
              <w:rPr>
                <w:sz w:val="18"/>
                <w:szCs w:val="18"/>
              </w:rPr>
              <w:t>по 30.06.</w:t>
            </w:r>
          </w:p>
        </w:tc>
        <w:tc>
          <w:tcPr>
            <w:tcW w:w="708" w:type="dxa"/>
            <w:tcBorders>
              <w:top w:val="nil"/>
              <w:left w:val="nil"/>
              <w:bottom w:val="single" w:sz="4" w:space="0" w:color="auto"/>
              <w:right w:val="single" w:sz="4" w:space="0" w:color="auto"/>
            </w:tcBorders>
            <w:shd w:val="clear" w:color="000000" w:fill="FFFFFF"/>
            <w:vAlign w:val="center"/>
          </w:tcPr>
          <w:p w14:paraId="30AA86A6" w14:textId="77777777" w:rsidR="00CA76E9" w:rsidRPr="001C0DCC" w:rsidRDefault="00CA76E9" w:rsidP="00492F2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18FC6167" w14:textId="77777777" w:rsidR="00CA76E9" w:rsidRPr="001C0DCC" w:rsidRDefault="00CA76E9" w:rsidP="00492F25">
            <w:pPr>
              <w:jc w:val="center"/>
              <w:rPr>
                <w:sz w:val="18"/>
                <w:szCs w:val="18"/>
              </w:rPr>
            </w:pPr>
            <w:r w:rsidRPr="001C0DCC">
              <w:rPr>
                <w:sz w:val="18"/>
                <w:szCs w:val="18"/>
              </w:rPr>
              <w:t xml:space="preserve">с 01.01. </w:t>
            </w:r>
          </w:p>
          <w:p w14:paraId="253170C1"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74BF68C3" w14:textId="77777777" w:rsidR="00CA76E9" w:rsidRPr="001C0DCC" w:rsidRDefault="00CA76E9" w:rsidP="00492F2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6E22FA12" w14:textId="77777777" w:rsidR="00CA76E9" w:rsidRPr="001C0DCC" w:rsidRDefault="00CA76E9" w:rsidP="00492F25">
            <w:pPr>
              <w:jc w:val="center"/>
              <w:rPr>
                <w:sz w:val="18"/>
                <w:szCs w:val="18"/>
              </w:rPr>
            </w:pPr>
            <w:r w:rsidRPr="001C0DCC">
              <w:rPr>
                <w:sz w:val="18"/>
                <w:szCs w:val="18"/>
              </w:rPr>
              <w:t xml:space="preserve">с 01.01. </w:t>
            </w:r>
          </w:p>
          <w:p w14:paraId="4EE080D8"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15BBC580" w14:textId="77777777" w:rsidR="00CA76E9" w:rsidRPr="001C0DCC" w:rsidRDefault="00CA76E9" w:rsidP="00492F2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5F94699C" w14:textId="77777777" w:rsidR="00CA76E9" w:rsidRPr="001C0DCC" w:rsidRDefault="00CA76E9" w:rsidP="00492F25">
            <w:pPr>
              <w:jc w:val="center"/>
              <w:rPr>
                <w:sz w:val="18"/>
                <w:szCs w:val="18"/>
              </w:rPr>
            </w:pPr>
            <w:r w:rsidRPr="001C0DCC">
              <w:rPr>
                <w:sz w:val="18"/>
                <w:szCs w:val="18"/>
              </w:rPr>
              <w:t xml:space="preserve">с 01.01. </w:t>
            </w:r>
          </w:p>
          <w:p w14:paraId="5BA462A8"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4C69B0D4" w14:textId="77777777" w:rsidR="00CA76E9" w:rsidRPr="001C0DCC" w:rsidRDefault="00CA76E9" w:rsidP="00492F2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0DB1A124" w14:textId="77777777" w:rsidR="00CA76E9" w:rsidRPr="001C0DCC" w:rsidRDefault="00CA76E9" w:rsidP="00492F25">
            <w:pPr>
              <w:jc w:val="center"/>
              <w:rPr>
                <w:sz w:val="18"/>
                <w:szCs w:val="18"/>
              </w:rPr>
            </w:pPr>
            <w:r w:rsidRPr="001C0DCC">
              <w:rPr>
                <w:sz w:val="18"/>
                <w:szCs w:val="18"/>
              </w:rPr>
              <w:t xml:space="preserve">с 01.01. </w:t>
            </w:r>
          </w:p>
          <w:p w14:paraId="727F99AC"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24375326" w14:textId="77777777" w:rsidR="00CA76E9" w:rsidRPr="001C0DCC" w:rsidRDefault="00CA76E9" w:rsidP="00492F2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797D8F6D" w14:textId="77777777" w:rsidR="00CA76E9" w:rsidRPr="001C0DCC" w:rsidRDefault="00CA76E9" w:rsidP="00492F25">
            <w:pPr>
              <w:jc w:val="center"/>
              <w:rPr>
                <w:sz w:val="18"/>
                <w:szCs w:val="18"/>
              </w:rPr>
            </w:pPr>
            <w:r w:rsidRPr="001C0DCC">
              <w:rPr>
                <w:sz w:val="18"/>
                <w:szCs w:val="18"/>
              </w:rPr>
              <w:t xml:space="preserve">с 01.01. </w:t>
            </w:r>
          </w:p>
          <w:p w14:paraId="60F43265"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133E38D1" w14:textId="77777777" w:rsidR="00CA76E9" w:rsidRPr="001C0DCC" w:rsidRDefault="00CA76E9" w:rsidP="00492F2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55166186" w14:textId="77777777" w:rsidR="00CA76E9" w:rsidRPr="001C0DCC" w:rsidRDefault="00CA76E9" w:rsidP="00492F25">
            <w:pPr>
              <w:jc w:val="center"/>
              <w:rPr>
                <w:sz w:val="18"/>
                <w:szCs w:val="18"/>
              </w:rPr>
            </w:pPr>
            <w:r w:rsidRPr="001C0DCC">
              <w:rPr>
                <w:sz w:val="18"/>
                <w:szCs w:val="18"/>
              </w:rPr>
              <w:t xml:space="preserve">с 01.01. </w:t>
            </w:r>
          </w:p>
          <w:p w14:paraId="56A822FA" w14:textId="77777777" w:rsidR="00CA76E9" w:rsidRPr="001C0DCC" w:rsidRDefault="00CA76E9" w:rsidP="00492F2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0B52ADBC" w14:textId="77777777" w:rsidR="00CA76E9" w:rsidRPr="001C0DCC" w:rsidRDefault="00CA76E9" w:rsidP="00492F25">
            <w:pPr>
              <w:jc w:val="center"/>
              <w:rPr>
                <w:sz w:val="18"/>
                <w:szCs w:val="18"/>
              </w:rPr>
            </w:pPr>
            <w:r w:rsidRPr="001C0DCC">
              <w:rPr>
                <w:sz w:val="18"/>
                <w:szCs w:val="18"/>
              </w:rPr>
              <w:t>с 01.07. по 31.12.</w:t>
            </w:r>
          </w:p>
        </w:tc>
      </w:tr>
      <w:tr w:rsidR="00CA76E9" w:rsidRPr="001C0DCC" w14:paraId="24757BA6" w14:textId="77777777" w:rsidTr="00492F25">
        <w:trPr>
          <w:trHeight w:val="492"/>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0C194616" w14:textId="77777777" w:rsidR="00CA76E9" w:rsidRPr="001C0DCC" w:rsidRDefault="00CA76E9" w:rsidP="00492F25">
            <w:pPr>
              <w:jc w:val="center"/>
              <w:rPr>
                <w:color w:val="000000"/>
                <w:sz w:val="18"/>
                <w:szCs w:val="18"/>
              </w:rPr>
            </w:pPr>
            <w:r w:rsidRPr="001C0DCC">
              <w:rPr>
                <w:color w:val="000000"/>
                <w:sz w:val="18"/>
                <w:szCs w:val="18"/>
              </w:rPr>
              <w:t>1.</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40A2715D" w14:textId="77777777" w:rsidR="00CA76E9" w:rsidRPr="00361CEE" w:rsidRDefault="00CA76E9" w:rsidP="00492F25">
            <w:pPr>
              <w:rPr>
                <w:color w:val="000000"/>
                <w:sz w:val="18"/>
                <w:szCs w:val="18"/>
              </w:rPr>
            </w:pPr>
            <w:r w:rsidRPr="00361CEE">
              <w:rPr>
                <w:color w:val="000000" w:themeColor="text1"/>
                <w:sz w:val="18"/>
                <w:szCs w:val="18"/>
              </w:rPr>
              <w:t>Население (</w:t>
            </w:r>
            <w:bookmarkStart w:id="6" w:name="_Hlk117609180"/>
            <w:r w:rsidRPr="00361CEE">
              <w:rPr>
                <w:color w:val="000000" w:themeColor="text1"/>
                <w:sz w:val="18"/>
                <w:szCs w:val="18"/>
              </w:rPr>
              <w:t>НДС не облагается</w:t>
            </w:r>
            <w:bookmarkEnd w:id="6"/>
            <w:r w:rsidRPr="00361CEE">
              <w:rPr>
                <w:color w:val="000000" w:themeColor="text1"/>
                <w:sz w:val="18"/>
                <w:szCs w:val="18"/>
              </w:rPr>
              <w:t>)</w:t>
            </w:r>
          </w:p>
        </w:tc>
        <w:tc>
          <w:tcPr>
            <w:tcW w:w="708" w:type="dxa"/>
            <w:tcBorders>
              <w:top w:val="nil"/>
              <w:left w:val="nil"/>
              <w:bottom w:val="single" w:sz="4" w:space="0" w:color="auto"/>
              <w:right w:val="single" w:sz="4" w:space="0" w:color="auto"/>
            </w:tcBorders>
            <w:shd w:val="clear" w:color="000000" w:fill="FFFFFF"/>
            <w:vAlign w:val="center"/>
          </w:tcPr>
          <w:p w14:paraId="32E3DF8B" w14:textId="77777777" w:rsidR="00CA76E9" w:rsidRPr="00994A24" w:rsidRDefault="00CA76E9" w:rsidP="00492F25">
            <w:pPr>
              <w:jc w:val="center"/>
              <w:rPr>
                <w:sz w:val="20"/>
                <w:szCs w:val="20"/>
              </w:rPr>
            </w:pPr>
            <w:r w:rsidRPr="005E3678">
              <w:rPr>
                <w:sz w:val="20"/>
                <w:szCs w:val="20"/>
              </w:rPr>
              <w:t>53,75</w:t>
            </w:r>
          </w:p>
        </w:tc>
        <w:tc>
          <w:tcPr>
            <w:tcW w:w="709" w:type="dxa"/>
            <w:tcBorders>
              <w:top w:val="nil"/>
              <w:left w:val="nil"/>
              <w:bottom w:val="single" w:sz="4" w:space="0" w:color="auto"/>
              <w:right w:val="single" w:sz="4" w:space="0" w:color="auto"/>
            </w:tcBorders>
            <w:shd w:val="clear" w:color="000000" w:fill="FFFFFF"/>
            <w:vAlign w:val="center"/>
          </w:tcPr>
          <w:p w14:paraId="6B039A68" w14:textId="77777777" w:rsidR="00CA76E9" w:rsidRPr="00994A24" w:rsidRDefault="00CA76E9" w:rsidP="00492F25">
            <w:pPr>
              <w:jc w:val="center"/>
              <w:rPr>
                <w:sz w:val="20"/>
                <w:szCs w:val="20"/>
              </w:rPr>
            </w:pPr>
            <w:r w:rsidRPr="005E3678">
              <w:rPr>
                <w:sz w:val="20"/>
                <w:szCs w:val="20"/>
              </w:rPr>
              <w:t>53,75</w:t>
            </w:r>
          </w:p>
        </w:tc>
        <w:tc>
          <w:tcPr>
            <w:tcW w:w="1134" w:type="dxa"/>
            <w:tcBorders>
              <w:top w:val="nil"/>
              <w:left w:val="nil"/>
              <w:bottom w:val="single" w:sz="4" w:space="0" w:color="auto"/>
              <w:right w:val="single" w:sz="4" w:space="0" w:color="auto"/>
            </w:tcBorders>
            <w:shd w:val="clear" w:color="000000" w:fill="FFFFFF"/>
            <w:vAlign w:val="center"/>
          </w:tcPr>
          <w:p w14:paraId="0447697E" w14:textId="77777777" w:rsidR="00CA76E9" w:rsidRPr="00994A24" w:rsidRDefault="00CA76E9" w:rsidP="00492F25">
            <w:pPr>
              <w:jc w:val="center"/>
              <w:rPr>
                <w:sz w:val="20"/>
                <w:szCs w:val="20"/>
              </w:rPr>
            </w:pPr>
            <w:r>
              <w:rPr>
                <w:sz w:val="20"/>
                <w:szCs w:val="20"/>
              </w:rPr>
              <w:t>54,90</w:t>
            </w:r>
          </w:p>
        </w:tc>
        <w:tc>
          <w:tcPr>
            <w:tcW w:w="709" w:type="dxa"/>
            <w:tcBorders>
              <w:top w:val="nil"/>
              <w:left w:val="nil"/>
              <w:bottom w:val="single" w:sz="4" w:space="0" w:color="auto"/>
              <w:right w:val="single" w:sz="4" w:space="0" w:color="auto"/>
            </w:tcBorders>
            <w:shd w:val="clear" w:color="000000" w:fill="FFFFFF"/>
            <w:vAlign w:val="center"/>
          </w:tcPr>
          <w:p w14:paraId="42A6B4DB" w14:textId="77777777" w:rsidR="00CA76E9" w:rsidRPr="009124CC" w:rsidRDefault="00CA76E9" w:rsidP="00492F25">
            <w:pPr>
              <w:jc w:val="center"/>
              <w:rPr>
                <w:color w:val="000000" w:themeColor="text1"/>
                <w:sz w:val="20"/>
                <w:szCs w:val="20"/>
              </w:rPr>
            </w:pPr>
            <w:r w:rsidRPr="009124CC">
              <w:rPr>
                <w:color w:val="000000" w:themeColor="text1"/>
                <w:sz w:val="20"/>
                <w:szCs w:val="20"/>
              </w:rPr>
              <w:t>54,90</w:t>
            </w:r>
          </w:p>
        </w:tc>
        <w:tc>
          <w:tcPr>
            <w:tcW w:w="708" w:type="dxa"/>
            <w:tcBorders>
              <w:top w:val="nil"/>
              <w:left w:val="nil"/>
              <w:bottom w:val="single" w:sz="4" w:space="0" w:color="auto"/>
              <w:right w:val="single" w:sz="4" w:space="0" w:color="auto"/>
            </w:tcBorders>
            <w:shd w:val="clear" w:color="000000" w:fill="FFFFFF"/>
            <w:vAlign w:val="center"/>
          </w:tcPr>
          <w:p w14:paraId="1075043D" w14:textId="77777777" w:rsidR="00CA76E9" w:rsidRPr="009124CC" w:rsidRDefault="00CA76E9" w:rsidP="00492F25">
            <w:pPr>
              <w:jc w:val="center"/>
              <w:rPr>
                <w:color w:val="000000" w:themeColor="text1"/>
                <w:sz w:val="20"/>
                <w:szCs w:val="20"/>
              </w:rPr>
            </w:pPr>
            <w:r w:rsidRPr="009124CC">
              <w:rPr>
                <w:color w:val="000000" w:themeColor="text1"/>
                <w:sz w:val="20"/>
                <w:szCs w:val="20"/>
              </w:rPr>
              <w:t>60,40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43040FE" w14:textId="77777777" w:rsidR="00CA76E9" w:rsidRPr="001F12CA" w:rsidRDefault="00CA76E9" w:rsidP="00492F25">
            <w:pPr>
              <w:jc w:val="center"/>
              <w:rPr>
                <w:color w:val="000000" w:themeColor="text1"/>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A3A503F" w14:textId="77777777" w:rsidR="00CA76E9" w:rsidRPr="001F12CA" w:rsidRDefault="00CA76E9" w:rsidP="00492F25">
            <w:pPr>
              <w:jc w:val="center"/>
              <w:rPr>
                <w:color w:val="000000" w:themeColor="text1"/>
                <w:sz w:val="20"/>
                <w:szCs w:val="20"/>
              </w:rPr>
            </w:pPr>
            <w:r w:rsidRPr="00A10549">
              <w:t>х</w:t>
            </w:r>
          </w:p>
        </w:tc>
        <w:tc>
          <w:tcPr>
            <w:tcW w:w="708" w:type="dxa"/>
            <w:tcBorders>
              <w:top w:val="nil"/>
              <w:left w:val="nil"/>
              <w:bottom w:val="single" w:sz="4" w:space="0" w:color="auto"/>
              <w:right w:val="single" w:sz="4" w:space="0" w:color="auto"/>
            </w:tcBorders>
            <w:shd w:val="clear" w:color="000000" w:fill="FFFFFF"/>
            <w:vAlign w:val="center"/>
          </w:tcPr>
          <w:p w14:paraId="2A258A62" w14:textId="77777777" w:rsidR="00CA76E9" w:rsidRPr="00994A24" w:rsidRDefault="00CA76E9" w:rsidP="00492F25">
            <w:pPr>
              <w:jc w:val="center"/>
              <w:rPr>
                <w:sz w:val="20"/>
                <w:szCs w:val="20"/>
              </w:rPr>
            </w:pPr>
            <w:r w:rsidRPr="005E3678">
              <w:rPr>
                <w:sz w:val="20"/>
                <w:szCs w:val="20"/>
              </w:rPr>
              <w:t>62,47</w:t>
            </w:r>
          </w:p>
        </w:tc>
        <w:tc>
          <w:tcPr>
            <w:tcW w:w="709" w:type="dxa"/>
            <w:tcBorders>
              <w:top w:val="nil"/>
              <w:left w:val="nil"/>
              <w:bottom w:val="single" w:sz="4" w:space="0" w:color="auto"/>
              <w:right w:val="single" w:sz="4" w:space="0" w:color="auto"/>
            </w:tcBorders>
            <w:shd w:val="clear" w:color="000000" w:fill="FFFFFF"/>
            <w:vAlign w:val="center"/>
          </w:tcPr>
          <w:p w14:paraId="7D3A9110" w14:textId="77777777" w:rsidR="00CA76E9" w:rsidRPr="00994A24" w:rsidRDefault="00CA76E9" w:rsidP="00492F25">
            <w:pPr>
              <w:jc w:val="center"/>
              <w:rPr>
                <w:sz w:val="20"/>
                <w:szCs w:val="20"/>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4ADC0D3F" w14:textId="77777777" w:rsidR="00CA76E9" w:rsidRPr="00994A24" w:rsidRDefault="00CA76E9" w:rsidP="00492F25">
            <w:pPr>
              <w:jc w:val="center"/>
              <w:rPr>
                <w:sz w:val="20"/>
                <w:szCs w:val="20"/>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76F4FC3B" w14:textId="77777777" w:rsidR="00CA76E9" w:rsidRPr="00994A24" w:rsidRDefault="00CA76E9" w:rsidP="00492F25">
            <w:pPr>
              <w:jc w:val="center"/>
              <w:rPr>
                <w:sz w:val="20"/>
                <w:szCs w:val="20"/>
              </w:rPr>
            </w:pPr>
            <w:r w:rsidRPr="005E3678">
              <w:rPr>
                <w:sz w:val="20"/>
                <w:szCs w:val="20"/>
              </w:rPr>
              <w:t>70,89</w:t>
            </w:r>
          </w:p>
        </w:tc>
        <w:tc>
          <w:tcPr>
            <w:tcW w:w="708" w:type="dxa"/>
            <w:tcBorders>
              <w:top w:val="nil"/>
              <w:left w:val="nil"/>
              <w:bottom w:val="single" w:sz="4" w:space="0" w:color="auto"/>
              <w:right w:val="single" w:sz="4" w:space="0" w:color="auto"/>
            </w:tcBorders>
            <w:shd w:val="clear" w:color="000000" w:fill="FFFFFF"/>
            <w:vAlign w:val="center"/>
          </w:tcPr>
          <w:p w14:paraId="2F7D552D" w14:textId="77777777" w:rsidR="00CA76E9" w:rsidRPr="00994A24" w:rsidRDefault="00CA76E9" w:rsidP="00492F25">
            <w:pPr>
              <w:jc w:val="center"/>
              <w:rPr>
                <w:sz w:val="20"/>
                <w:szCs w:val="20"/>
              </w:rPr>
            </w:pPr>
            <w:r w:rsidRPr="005E3678">
              <w:rPr>
                <w:sz w:val="20"/>
                <w:szCs w:val="20"/>
              </w:rPr>
              <w:t>70,89</w:t>
            </w:r>
          </w:p>
        </w:tc>
        <w:tc>
          <w:tcPr>
            <w:tcW w:w="709" w:type="dxa"/>
            <w:tcBorders>
              <w:top w:val="nil"/>
              <w:left w:val="nil"/>
              <w:bottom w:val="single" w:sz="4" w:space="0" w:color="auto"/>
              <w:right w:val="single" w:sz="4" w:space="0" w:color="auto"/>
            </w:tcBorders>
            <w:shd w:val="clear" w:color="000000" w:fill="FFFFFF"/>
            <w:vAlign w:val="center"/>
          </w:tcPr>
          <w:p w14:paraId="76396EFE" w14:textId="77777777" w:rsidR="00CA76E9" w:rsidRPr="00994A24" w:rsidRDefault="00CA76E9" w:rsidP="00492F25">
            <w:pPr>
              <w:jc w:val="center"/>
              <w:rPr>
                <w:sz w:val="20"/>
                <w:szCs w:val="20"/>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146409B3" w14:textId="77777777" w:rsidR="00CA76E9" w:rsidRPr="00994A24" w:rsidRDefault="00CA76E9" w:rsidP="00492F25">
            <w:pPr>
              <w:jc w:val="center"/>
              <w:rPr>
                <w:sz w:val="20"/>
                <w:szCs w:val="20"/>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5CD4E294" w14:textId="77777777" w:rsidR="00CA76E9" w:rsidRPr="00994A24" w:rsidRDefault="00CA76E9" w:rsidP="00492F25">
            <w:pPr>
              <w:jc w:val="center"/>
              <w:rPr>
                <w:sz w:val="20"/>
                <w:szCs w:val="20"/>
              </w:rPr>
            </w:pPr>
            <w:r w:rsidRPr="00FF6045">
              <w:rPr>
                <w:sz w:val="20"/>
                <w:szCs w:val="20"/>
              </w:rPr>
              <w:t>80,67</w:t>
            </w:r>
          </w:p>
        </w:tc>
        <w:tc>
          <w:tcPr>
            <w:tcW w:w="708" w:type="dxa"/>
            <w:tcBorders>
              <w:top w:val="nil"/>
              <w:left w:val="nil"/>
              <w:bottom w:val="single" w:sz="4" w:space="0" w:color="auto"/>
              <w:right w:val="single" w:sz="4" w:space="0" w:color="auto"/>
            </w:tcBorders>
            <w:shd w:val="clear" w:color="000000" w:fill="FFFFFF"/>
            <w:vAlign w:val="center"/>
          </w:tcPr>
          <w:p w14:paraId="6E053DB3" w14:textId="77777777" w:rsidR="00CA76E9" w:rsidRPr="00994A24" w:rsidRDefault="00CA76E9" w:rsidP="00492F25">
            <w:pPr>
              <w:jc w:val="center"/>
              <w:rPr>
                <w:sz w:val="20"/>
                <w:szCs w:val="20"/>
              </w:rPr>
            </w:pPr>
            <w:r w:rsidRPr="00FF6045">
              <w:rPr>
                <w:sz w:val="20"/>
                <w:szCs w:val="20"/>
              </w:rPr>
              <w:t>80,67</w:t>
            </w:r>
          </w:p>
        </w:tc>
        <w:tc>
          <w:tcPr>
            <w:tcW w:w="709" w:type="dxa"/>
            <w:tcBorders>
              <w:top w:val="nil"/>
              <w:left w:val="nil"/>
              <w:bottom w:val="single" w:sz="4" w:space="0" w:color="auto"/>
              <w:right w:val="single" w:sz="4" w:space="0" w:color="auto"/>
            </w:tcBorders>
            <w:shd w:val="clear" w:color="000000" w:fill="FFFFFF"/>
            <w:vAlign w:val="center"/>
          </w:tcPr>
          <w:p w14:paraId="5A1CF87B" w14:textId="77777777" w:rsidR="00CA76E9" w:rsidRPr="00994A24" w:rsidRDefault="00CA76E9" w:rsidP="00492F25">
            <w:pPr>
              <w:jc w:val="center"/>
              <w:rPr>
                <w:sz w:val="20"/>
                <w:szCs w:val="20"/>
              </w:rPr>
            </w:pPr>
            <w:r w:rsidRPr="00FF6045">
              <w:rPr>
                <w:sz w:val="20"/>
                <w:szCs w:val="20"/>
              </w:rPr>
              <w:t>90,41</w:t>
            </w:r>
          </w:p>
        </w:tc>
      </w:tr>
      <w:tr w:rsidR="00CA76E9" w:rsidRPr="001C0DCC" w14:paraId="78F5665F" w14:textId="77777777" w:rsidTr="00492F25">
        <w:trPr>
          <w:trHeight w:val="557"/>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4A155789" w14:textId="77777777" w:rsidR="00CA76E9" w:rsidRPr="001C0DCC" w:rsidRDefault="00CA76E9" w:rsidP="00492F25">
            <w:pPr>
              <w:jc w:val="center"/>
              <w:rPr>
                <w:color w:val="000000"/>
                <w:sz w:val="18"/>
                <w:szCs w:val="18"/>
              </w:rPr>
            </w:pPr>
            <w:r w:rsidRPr="001C0DCC">
              <w:rPr>
                <w:color w:val="000000"/>
                <w:sz w:val="18"/>
                <w:szCs w:val="18"/>
              </w:rPr>
              <w:t>2.</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2FCC0082" w14:textId="77777777" w:rsidR="00CA76E9" w:rsidRPr="00361CEE" w:rsidRDefault="00CA76E9" w:rsidP="00492F25">
            <w:pPr>
              <w:rPr>
                <w:color w:val="000000"/>
                <w:sz w:val="18"/>
                <w:szCs w:val="18"/>
              </w:rPr>
            </w:pPr>
            <w:r w:rsidRPr="00361CEE">
              <w:rPr>
                <w:color w:val="000000" w:themeColor="text1"/>
                <w:sz w:val="18"/>
                <w:szCs w:val="18"/>
              </w:rPr>
              <w:t>Прочие потребители (НДС не облагается)</w:t>
            </w:r>
          </w:p>
        </w:tc>
        <w:tc>
          <w:tcPr>
            <w:tcW w:w="708" w:type="dxa"/>
            <w:tcBorders>
              <w:top w:val="nil"/>
              <w:left w:val="nil"/>
              <w:bottom w:val="single" w:sz="4" w:space="0" w:color="auto"/>
              <w:right w:val="single" w:sz="4" w:space="0" w:color="auto"/>
            </w:tcBorders>
            <w:shd w:val="clear" w:color="000000" w:fill="FFFFFF"/>
            <w:vAlign w:val="center"/>
          </w:tcPr>
          <w:p w14:paraId="403C379E" w14:textId="77777777" w:rsidR="00CA76E9" w:rsidRPr="001C0DCC" w:rsidRDefault="00CA76E9" w:rsidP="00492F25">
            <w:pPr>
              <w:jc w:val="center"/>
              <w:rPr>
                <w:sz w:val="18"/>
                <w:szCs w:val="18"/>
              </w:rPr>
            </w:pPr>
            <w:r w:rsidRPr="005E3678">
              <w:rPr>
                <w:sz w:val="20"/>
                <w:szCs w:val="20"/>
              </w:rPr>
              <w:t>53,75</w:t>
            </w:r>
          </w:p>
        </w:tc>
        <w:tc>
          <w:tcPr>
            <w:tcW w:w="709" w:type="dxa"/>
            <w:tcBorders>
              <w:top w:val="nil"/>
              <w:left w:val="nil"/>
              <w:bottom w:val="single" w:sz="4" w:space="0" w:color="auto"/>
              <w:right w:val="single" w:sz="4" w:space="0" w:color="auto"/>
            </w:tcBorders>
            <w:shd w:val="clear" w:color="000000" w:fill="FFFFFF"/>
            <w:vAlign w:val="center"/>
          </w:tcPr>
          <w:p w14:paraId="612E91AC" w14:textId="77777777" w:rsidR="00CA76E9" w:rsidRPr="001C0DCC" w:rsidRDefault="00CA76E9" w:rsidP="00492F25">
            <w:pPr>
              <w:jc w:val="center"/>
              <w:rPr>
                <w:sz w:val="18"/>
                <w:szCs w:val="18"/>
              </w:rPr>
            </w:pPr>
            <w:r w:rsidRPr="005E3678">
              <w:rPr>
                <w:sz w:val="20"/>
                <w:szCs w:val="20"/>
              </w:rPr>
              <w:t>53,75</w:t>
            </w:r>
          </w:p>
        </w:tc>
        <w:tc>
          <w:tcPr>
            <w:tcW w:w="1134" w:type="dxa"/>
            <w:tcBorders>
              <w:top w:val="nil"/>
              <w:left w:val="nil"/>
              <w:bottom w:val="single" w:sz="4" w:space="0" w:color="auto"/>
              <w:right w:val="single" w:sz="4" w:space="0" w:color="auto"/>
            </w:tcBorders>
            <w:shd w:val="clear" w:color="000000" w:fill="FFFFFF"/>
            <w:vAlign w:val="center"/>
          </w:tcPr>
          <w:p w14:paraId="52975531" w14:textId="77777777" w:rsidR="00CA76E9" w:rsidRPr="001C0DCC" w:rsidRDefault="00CA76E9" w:rsidP="00492F25">
            <w:pPr>
              <w:jc w:val="center"/>
              <w:rPr>
                <w:sz w:val="18"/>
                <w:szCs w:val="18"/>
              </w:rPr>
            </w:pPr>
            <w:r>
              <w:rPr>
                <w:sz w:val="20"/>
                <w:szCs w:val="20"/>
              </w:rPr>
              <w:t>54,90</w:t>
            </w:r>
          </w:p>
        </w:tc>
        <w:tc>
          <w:tcPr>
            <w:tcW w:w="709" w:type="dxa"/>
            <w:tcBorders>
              <w:top w:val="nil"/>
              <w:left w:val="nil"/>
              <w:bottom w:val="single" w:sz="4" w:space="0" w:color="auto"/>
              <w:right w:val="single" w:sz="4" w:space="0" w:color="auto"/>
            </w:tcBorders>
            <w:shd w:val="clear" w:color="000000" w:fill="FFFFFF"/>
            <w:vAlign w:val="center"/>
          </w:tcPr>
          <w:p w14:paraId="12AC0D40" w14:textId="77777777" w:rsidR="00CA76E9" w:rsidRPr="009124CC" w:rsidRDefault="00CA76E9" w:rsidP="00492F25">
            <w:pPr>
              <w:jc w:val="center"/>
              <w:rPr>
                <w:color w:val="000000" w:themeColor="text1"/>
                <w:sz w:val="18"/>
                <w:szCs w:val="18"/>
              </w:rPr>
            </w:pPr>
            <w:r w:rsidRPr="009124CC">
              <w:rPr>
                <w:color w:val="000000" w:themeColor="text1"/>
                <w:sz w:val="20"/>
                <w:szCs w:val="20"/>
              </w:rPr>
              <w:t>54,90</w:t>
            </w:r>
          </w:p>
        </w:tc>
        <w:tc>
          <w:tcPr>
            <w:tcW w:w="708" w:type="dxa"/>
            <w:tcBorders>
              <w:top w:val="nil"/>
              <w:left w:val="nil"/>
              <w:bottom w:val="single" w:sz="4" w:space="0" w:color="auto"/>
              <w:right w:val="single" w:sz="4" w:space="0" w:color="auto"/>
            </w:tcBorders>
            <w:shd w:val="clear" w:color="000000" w:fill="FFFFFF"/>
            <w:vAlign w:val="center"/>
          </w:tcPr>
          <w:p w14:paraId="6D84F88F" w14:textId="77777777" w:rsidR="00CA76E9" w:rsidRPr="009124CC" w:rsidRDefault="00CA76E9" w:rsidP="00492F25">
            <w:pPr>
              <w:jc w:val="center"/>
              <w:rPr>
                <w:color w:val="000000" w:themeColor="text1"/>
                <w:sz w:val="18"/>
                <w:szCs w:val="18"/>
              </w:rPr>
            </w:pPr>
            <w:r w:rsidRPr="009124CC">
              <w:rPr>
                <w:color w:val="000000" w:themeColor="text1"/>
                <w:sz w:val="20"/>
                <w:szCs w:val="20"/>
              </w:rPr>
              <w:t>60,40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1407B84" w14:textId="77777777" w:rsidR="00CA76E9" w:rsidRPr="00257259" w:rsidRDefault="00CA76E9" w:rsidP="00492F25">
            <w:pPr>
              <w:jc w:val="center"/>
              <w:rPr>
                <w:color w:val="FF0000"/>
                <w:sz w:val="18"/>
                <w:szCs w:val="18"/>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CF2A47" w14:textId="77777777" w:rsidR="00CA76E9" w:rsidRPr="00257259" w:rsidRDefault="00CA76E9" w:rsidP="00492F25">
            <w:pPr>
              <w:jc w:val="center"/>
              <w:rPr>
                <w:color w:val="FF0000"/>
                <w:sz w:val="18"/>
                <w:szCs w:val="18"/>
              </w:rPr>
            </w:pPr>
            <w:r w:rsidRPr="00A10549">
              <w:t>х</w:t>
            </w:r>
          </w:p>
        </w:tc>
        <w:tc>
          <w:tcPr>
            <w:tcW w:w="708" w:type="dxa"/>
            <w:tcBorders>
              <w:top w:val="nil"/>
              <w:left w:val="nil"/>
              <w:bottom w:val="single" w:sz="4" w:space="0" w:color="auto"/>
              <w:right w:val="single" w:sz="4" w:space="0" w:color="auto"/>
            </w:tcBorders>
            <w:shd w:val="clear" w:color="000000" w:fill="FFFFFF"/>
            <w:vAlign w:val="center"/>
          </w:tcPr>
          <w:p w14:paraId="4395CFE4" w14:textId="77777777" w:rsidR="00CA76E9" w:rsidRPr="001C0DCC" w:rsidRDefault="00CA76E9" w:rsidP="00492F25">
            <w:pPr>
              <w:jc w:val="center"/>
              <w:rPr>
                <w:sz w:val="18"/>
                <w:szCs w:val="18"/>
              </w:rPr>
            </w:pPr>
            <w:r w:rsidRPr="005E3678">
              <w:rPr>
                <w:sz w:val="20"/>
                <w:szCs w:val="20"/>
              </w:rPr>
              <w:t>62,47</w:t>
            </w:r>
          </w:p>
        </w:tc>
        <w:tc>
          <w:tcPr>
            <w:tcW w:w="709" w:type="dxa"/>
            <w:tcBorders>
              <w:top w:val="nil"/>
              <w:left w:val="nil"/>
              <w:bottom w:val="single" w:sz="4" w:space="0" w:color="auto"/>
              <w:right w:val="single" w:sz="4" w:space="0" w:color="auto"/>
            </w:tcBorders>
            <w:shd w:val="clear" w:color="000000" w:fill="FFFFFF"/>
            <w:vAlign w:val="center"/>
          </w:tcPr>
          <w:p w14:paraId="65553F75" w14:textId="77777777" w:rsidR="00CA76E9" w:rsidRPr="001C0DCC" w:rsidRDefault="00CA76E9" w:rsidP="00492F25">
            <w:pPr>
              <w:jc w:val="center"/>
              <w:rPr>
                <w:sz w:val="18"/>
                <w:szCs w:val="18"/>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12705F59" w14:textId="77777777" w:rsidR="00CA76E9" w:rsidRPr="001C0DCC" w:rsidRDefault="00CA76E9" w:rsidP="00492F25">
            <w:pPr>
              <w:jc w:val="center"/>
              <w:rPr>
                <w:sz w:val="18"/>
                <w:szCs w:val="18"/>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7C0685C3" w14:textId="77777777" w:rsidR="00CA76E9" w:rsidRPr="001C0DCC" w:rsidRDefault="00CA76E9" w:rsidP="00492F25">
            <w:pPr>
              <w:jc w:val="center"/>
              <w:rPr>
                <w:sz w:val="18"/>
                <w:szCs w:val="18"/>
              </w:rPr>
            </w:pPr>
            <w:r w:rsidRPr="005E3678">
              <w:rPr>
                <w:sz w:val="20"/>
                <w:szCs w:val="20"/>
              </w:rPr>
              <w:t>70,89</w:t>
            </w:r>
          </w:p>
        </w:tc>
        <w:tc>
          <w:tcPr>
            <w:tcW w:w="708" w:type="dxa"/>
            <w:tcBorders>
              <w:top w:val="nil"/>
              <w:left w:val="nil"/>
              <w:bottom w:val="single" w:sz="4" w:space="0" w:color="auto"/>
              <w:right w:val="single" w:sz="4" w:space="0" w:color="auto"/>
            </w:tcBorders>
            <w:shd w:val="clear" w:color="000000" w:fill="FFFFFF"/>
            <w:vAlign w:val="center"/>
          </w:tcPr>
          <w:p w14:paraId="21467F08" w14:textId="77777777" w:rsidR="00CA76E9" w:rsidRPr="001C0DCC" w:rsidRDefault="00CA76E9" w:rsidP="00492F25">
            <w:pPr>
              <w:jc w:val="center"/>
              <w:rPr>
                <w:sz w:val="18"/>
                <w:szCs w:val="18"/>
              </w:rPr>
            </w:pPr>
            <w:r w:rsidRPr="005E3678">
              <w:rPr>
                <w:sz w:val="20"/>
                <w:szCs w:val="20"/>
              </w:rPr>
              <w:t>70,89</w:t>
            </w:r>
          </w:p>
        </w:tc>
        <w:tc>
          <w:tcPr>
            <w:tcW w:w="709" w:type="dxa"/>
            <w:tcBorders>
              <w:top w:val="nil"/>
              <w:left w:val="nil"/>
              <w:bottom w:val="single" w:sz="4" w:space="0" w:color="auto"/>
              <w:right w:val="single" w:sz="4" w:space="0" w:color="auto"/>
            </w:tcBorders>
            <w:shd w:val="clear" w:color="000000" w:fill="FFFFFF"/>
            <w:vAlign w:val="center"/>
          </w:tcPr>
          <w:p w14:paraId="28840CAE" w14:textId="77777777" w:rsidR="00CA76E9" w:rsidRPr="001C0DCC" w:rsidRDefault="00CA76E9" w:rsidP="00492F25">
            <w:pPr>
              <w:jc w:val="center"/>
              <w:rPr>
                <w:sz w:val="18"/>
                <w:szCs w:val="18"/>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6CE74095" w14:textId="77777777" w:rsidR="00CA76E9" w:rsidRPr="001C0DCC" w:rsidRDefault="00CA76E9" w:rsidP="00492F25">
            <w:pPr>
              <w:jc w:val="center"/>
              <w:rPr>
                <w:sz w:val="18"/>
                <w:szCs w:val="18"/>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7EA57801" w14:textId="77777777" w:rsidR="00CA76E9" w:rsidRPr="001C0DCC" w:rsidRDefault="00CA76E9" w:rsidP="00492F25">
            <w:pPr>
              <w:jc w:val="center"/>
              <w:rPr>
                <w:sz w:val="18"/>
                <w:szCs w:val="18"/>
              </w:rPr>
            </w:pPr>
            <w:r w:rsidRPr="00FF6045">
              <w:rPr>
                <w:sz w:val="20"/>
                <w:szCs w:val="20"/>
              </w:rPr>
              <w:t>80,67</w:t>
            </w:r>
          </w:p>
        </w:tc>
        <w:tc>
          <w:tcPr>
            <w:tcW w:w="708" w:type="dxa"/>
            <w:tcBorders>
              <w:top w:val="nil"/>
              <w:left w:val="nil"/>
              <w:bottom w:val="single" w:sz="4" w:space="0" w:color="auto"/>
              <w:right w:val="single" w:sz="4" w:space="0" w:color="auto"/>
            </w:tcBorders>
            <w:shd w:val="clear" w:color="000000" w:fill="FFFFFF"/>
            <w:vAlign w:val="center"/>
          </w:tcPr>
          <w:p w14:paraId="2CF9C383" w14:textId="77777777" w:rsidR="00CA76E9" w:rsidRPr="001C0DCC" w:rsidRDefault="00CA76E9" w:rsidP="00492F25">
            <w:pPr>
              <w:jc w:val="center"/>
              <w:rPr>
                <w:sz w:val="18"/>
                <w:szCs w:val="18"/>
              </w:rPr>
            </w:pPr>
            <w:r w:rsidRPr="00FF6045">
              <w:rPr>
                <w:sz w:val="20"/>
                <w:szCs w:val="20"/>
              </w:rPr>
              <w:t>80,67</w:t>
            </w:r>
          </w:p>
        </w:tc>
        <w:tc>
          <w:tcPr>
            <w:tcW w:w="709" w:type="dxa"/>
            <w:tcBorders>
              <w:top w:val="nil"/>
              <w:left w:val="nil"/>
              <w:bottom w:val="single" w:sz="4" w:space="0" w:color="auto"/>
              <w:right w:val="single" w:sz="4" w:space="0" w:color="auto"/>
            </w:tcBorders>
            <w:shd w:val="clear" w:color="000000" w:fill="FFFFFF"/>
            <w:vAlign w:val="center"/>
          </w:tcPr>
          <w:p w14:paraId="04CE49E4" w14:textId="77777777" w:rsidR="00CA76E9" w:rsidRPr="001C0DCC" w:rsidRDefault="00CA76E9" w:rsidP="00492F25">
            <w:pPr>
              <w:jc w:val="center"/>
              <w:rPr>
                <w:sz w:val="18"/>
                <w:szCs w:val="18"/>
              </w:rPr>
            </w:pPr>
            <w:r w:rsidRPr="00FF6045">
              <w:rPr>
                <w:sz w:val="20"/>
                <w:szCs w:val="20"/>
              </w:rPr>
              <w:t>90,41</w:t>
            </w:r>
          </w:p>
        </w:tc>
      </w:tr>
      <w:tr w:rsidR="00CA76E9" w:rsidRPr="001C0DCC" w14:paraId="4F700BCA" w14:textId="77777777" w:rsidTr="00492F25">
        <w:trPr>
          <w:trHeight w:val="557"/>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14:paraId="796553B4" w14:textId="77777777" w:rsidR="00CA76E9" w:rsidRPr="001C0DCC" w:rsidRDefault="00CA76E9" w:rsidP="00492F25">
            <w:pPr>
              <w:jc w:val="center"/>
              <w:rPr>
                <w:color w:val="000000"/>
                <w:sz w:val="18"/>
                <w:szCs w:val="18"/>
              </w:rPr>
            </w:pPr>
            <w:r>
              <w:rPr>
                <w:color w:val="000000"/>
                <w:sz w:val="18"/>
                <w:szCs w:val="18"/>
              </w:rPr>
              <w:t>3.</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14:paraId="3F4910B5" w14:textId="77777777" w:rsidR="00CA76E9" w:rsidRPr="00361CEE" w:rsidRDefault="00CA76E9" w:rsidP="00492F25">
            <w:pPr>
              <w:rPr>
                <w:color w:val="000000" w:themeColor="text1"/>
                <w:sz w:val="18"/>
                <w:szCs w:val="18"/>
              </w:rPr>
            </w:pPr>
            <w:r>
              <w:t xml:space="preserve">Население (с </w:t>
            </w:r>
            <w:proofErr w:type="gramStart"/>
            <w:r>
              <w:t>НДС)*</w:t>
            </w:r>
            <w:proofErr w:type="gramEnd"/>
          </w:p>
        </w:tc>
        <w:tc>
          <w:tcPr>
            <w:tcW w:w="708" w:type="dxa"/>
            <w:tcBorders>
              <w:top w:val="single" w:sz="4" w:space="0" w:color="auto"/>
              <w:left w:val="nil"/>
              <w:bottom w:val="single" w:sz="4" w:space="0" w:color="auto"/>
              <w:right w:val="single" w:sz="4" w:space="0" w:color="auto"/>
            </w:tcBorders>
            <w:shd w:val="clear" w:color="000000" w:fill="FFFFFF"/>
            <w:vAlign w:val="center"/>
          </w:tcPr>
          <w:p w14:paraId="7112D461"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A6A8B44" w14:textId="77777777" w:rsidR="00CA76E9" w:rsidRPr="005E3678" w:rsidRDefault="00CA76E9" w:rsidP="00492F25">
            <w:pPr>
              <w:jc w:val="center"/>
              <w:rPr>
                <w:sz w:val="20"/>
                <w:szCs w:val="20"/>
              </w:rPr>
            </w:pPr>
            <w:r w:rsidRPr="00A10549">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6D9D9F" w14:textId="77777777" w:rsidR="00CA76E9"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44C895" w14:textId="77777777" w:rsidR="00CA76E9" w:rsidRPr="009124CC" w:rsidRDefault="00CA76E9" w:rsidP="00492F25">
            <w:pPr>
              <w:jc w:val="center"/>
              <w:rPr>
                <w:color w:val="000000" w:themeColor="text1"/>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5CFE494" w14:textId="77777777" w:rsidR="00CA76E9" w:rsidRPr="009124CC" w:rsidRDefault="00CA76E9" w:rsidP="00492F25">
            <w:pPr>
              <w:jc w:val="center"/>
              <w:rPr>
                <w:color w:val="000000" w:themeColor="text1"/>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380E38D" w14:textId="77777777" w:rsidR="00CA76E9" w:rsidRPr="001F12CA" w:rsidRDefault="00CA76E9" w:rsidP="00492F25">
            <w:pPr>
              <w:jc w:val="center"/>
              <w:rPr>
                <w:color w:val="000000" w:themeColor="text1"/>
                <w:sz w:val="20"/>
                <w:szCs w:val="20"/>
              </w:rPr>
            </w:pPr>
            <w:r>
              <w:rPr>
                <w:color w:val="000000" w:themeColor="text1"/>
                <w:sz w:val="20"/>
                <w:szCs w:val="20"/>
              </w:rPr>
              <w:t>63,42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2A64D46" w14:textId="77777777" w:rsidR="00CA76E9" w:rsidRDefault="00CA76E9" w:rsidP="00492F25">
            <w:pPr>
              <w:jc w:val="center"/>
              <w:rPr>
                <w:color w:val="000000" w:themeColor="text1"/>
                <w:sz w:val="20"/>
                <w:szCs w:val="20"/>
              </w:rPr>
            </w:pPr>
            <w:r>
              <w:rPr>
                <w:color w:val="000000" w:themeColor="text1"/>
                <w:sz w:val="20"/>
                <w:szCs w:val="20"/>
              </w:rPr>
              <w:t>70,41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0EF40FB"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59CD31F"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C5C225A"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59ECB95" w14:textId="77777777" w:rsidR="00CA76E9" w:rsidRPr="005E3678" w:rsidRDefault="00CA76E9" w:rsidP="00492F25">
            <w:pPr>
              <w:jc w:val="center"/>
              <w:rPr>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7F4FAC1"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C44A00C"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FBCAF59"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49FABA4" w14:textId="77777777" w:rsidR="00CA76E9" w:rsidRPr="00FF6045" w:rsidRDefault="00CA76E9" w:rsidP="00492F25">
            <w:pPr>
              <w:jc w:val="center"/>
              <w:rPr>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C88A944"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D264C1" w14:textId="77777777" w:rsidR="00CA76E9" w:rsidRPr="00FF6045" w:rsidRDefault="00CA76E9" w:rsidP="00492F25">
            <w:pPr>
              <w:jc w:val="center"/>
              <w:rPr>
                <w:sz w:val="20"/>
                <w:szCs w:val="20"/>
              </w:rPr>
            </w:pPr>
            <w:r w:rsidRPr="00A10549">
              <w:t>х</w:t>
            </w:r>
          </w:p>
        </w:tc>
      </w:tr>
      <w:tr w:rsidR="00CA76E9" w:rsidRPr="001C0DCC" w14:paraId="14EF5023" w14:textId="77777777" w:rsidTr="00492F25">
        <w:trPr>
          <w:trHeight w:val="557"/>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812FC2" w14:textId="77777777" w:rsidR="00CA76E9" w:rsidRPr="001C0DCC" w:rsidRDefault="00CA76E9" w:rsidP="00492F25">
            <w:pPr>
              <w:jc w:val="center"/>
              <w:rPr>
                <w:color w:val="000000"/>
                <w:sz w:val="18"/>
                <w:szCs w:val="18"/>
              </w:rPr>
            </w:pPr>
            <w:r>
              <w:rPr>
                <w:color w:val="000000"/>
                <w:sz w:val="18"/>
                <w:szCs w:val="18"/>
              </w:rPr>
              <w:t>4.</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14:paraId="2F11E41E" w14:textId="77777777" w:rsidR="00CA76E9" w:rsidRPr="00361CEE" w:rsidRDefault="00CA76E9" w:rsidP="00492F25">
            <w:pPr>
              <w:rPr>
                <w:color w:val="000000" w:themeColor="text1"/>
                <w:sz w:val="18"/>
                <w:szCs w:val="18"/>
              </w:rPr>
            </w:pPr>
            <w:r>
              <w:t>Прочие потребители (без НДС)</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C69270B"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90BAA29" w14:textId="77777777" w:rsidR="00CA76E9" w:rsidRPr="005E3678" w:rsidRDefault="00CA76E9" w:rsidP="00492F25">
            <w:pPr>
              <w:jc w:val="center"/>
              <w:rPr>
                <w:sz w:val="20"/>
                <w:szCs w:val="20"/>
              </w:rPr>
            </w:pPr>
            <w:r w:rsidRPr="00A10549">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8BC694" w14:textId="77777777" w:rsidR="00CA76E9"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04DF3E2" w14:textId="77777777" w:rsidR="00CA76E9" w:rsidRPr="009124CC" w:rsidRDefault="00CA76E9" w:rsidP="00492F25">
            <w:pPr>
              <w:jc w:val="center"/>
              <w:rPr>
                <w:color w:val="000000" w:themeColor="text1"/>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991EFF5" w14:textId="77777777" w:rsidR="00CA76E9" w:rsidRPr="009124CC" w:rsidRDefault="00CA76E9" w:rsidP="00492F25">
            <w:pPr>
              <w:jc w:val="center"/>
              <w:rPr>
                <w:color w:val="000000" w:themeColor="text1"/>
                <w:sz w:val="20"/>
                <w:szCs w:val="20"/>
              </w:rPr>
            </w:pPr>
            <w:r w:rsidRPr="00A10549">
              <w:t>х</w:t>
            </w:r>
          </w:p>
        </w:tc>
        <w:tc>
          <w:tcPr>
            <w:tcW w:w="709" w:type="dxa"/>
            <w:tcBorders>
              <w:top w:val="nil"/>
              <w:left w:val="nil"/>
              <w:bottom w:val="single" w:sz="4" w:space="0" w:color="auto"/>
              <w:right w:val="single" w:sz="4" w:space="0" w:color="auto"/>
            </w:tcBorders>
            <w:shd w:val="clear" w:color="000000" w:fill="FFFFFF"/>
            <w:vAlign w:val="center"/>
          </w:tcPr>
          <w:p w14:paraId="0EAF4F17" w14:textId="77777777" w:rsidR="00CA76E9" w:rsidRPr="001F12CA" w:rsidRDefault="00CA76E9" w:rsidP="00492F25">
            <w:pPr>
              <w:jc w:val="center"/>
              <w:rPr>
                <w:color w:val="000000" w:themeColor="text1"/>
                <w:sz w:val="20"/>
                <w:szCs w:val="20"/>
              </w:rPr>
            </w:pPr>
            <w:r w:rsidRPr="001F12CA">
              <w:rPr>
                <w:color w:val="000000" w:themeColor="text1"/>
                <w:sz w:val="20"/>
                <w:szCs w:val="20"/>
              </w:rPr>
              <w:t>60,40</w:t>
            </w:r>
          </w:p>
        </w:tc>
        <w:tc>
          <w:tcPr>
            <w:tcW w:w="709" w:type="dxa"/>
            <w:tcBorders>
              <w:top w:val="nil"/>
              <w:left w:val="nil"/>
              <w:bottom w:val="single" w:sz="4" w:space="0" w:color="auto"/>
              <w:right w:val="single" w:sz="4" w:space="0" w:color="auto"/>
            </w:tcBorders>
            <w:shd w:val="clear" w:color="000000" w:fill="FFFFFF"/>
            <w:vAlign w:val="center"/>
          </w:tcPr>
          <w:p w14:paraId="7679EAF6" w14:textId="77777777" w:rsidR="00CA76E9" w:rsidRDefault="00CA76E9" w:rsidP="00492F25">
            <w:pPr>
              <w:jc w:val="center"/>
              <w:rPr>
                <w:color w:val="000000" w:themeColor="text1"/>
                <w:sz w:val="20"/>
                <w:szCs w:val="20"/>
              </w:rPr>
            </w:pPr>
            <w:r>
              <w:rPr>
                <w:color w:val="000000" w:themeColor="text1"/>
                <w:sz w:val="20"/>
                <w:szCs w:val="20"/>
              </w:rPr>
              <w:t>67,06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E37D5C1"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F1026A6"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9A7B0D5"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1379F0B" w14:textId="77777777" w:rsidR="00CA76E9" w:rsidRPr="005E3678" w:rsidRDefault="00CA76E9" w:rsidP="00492F25">
            <w:pPr>
              <w:jc w:val="center"/>
              <w:rPr>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DDD1D4B" w14:textId="77777777" w:rsidR="00CA76E9" w:rsidRPr="005E3678"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6B9BE35"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EC2C9C0"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1C2A412" w14:textId="77777777" w:rsidR="00CA76E9" w:rsidRPr="00FF6045" w:rsidRDefault="00CA76E9" w:rsidP="00492F25">
            <w:pPr>
              <w:jc w:val="center"/>
              <w:rPr>
                <w:sz w:val="20"/>
                <w:szCs w:val="20"/>
              </w:rPr>
            </w:pPr>
            <w:r w:rsidRPr="00A10549">
              <w:t>х</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31CE76F" w14:textId="77777777" w:rsidR="00CA76E9" w:rsidRPr="00FF6045" w:rsidRDefault="00CA76E9" w:rsidP="00492F25">
            <w:pPr>
              <w:jc w:val="center"/>
              <w:rPr>
                <w:sz w:val="20"/>
                <w:szCs w:val="20"/>
              </w:rPr>
            </w:pPr>
            <w:r w:rsidRPr="00A10549">
              <w:t>х</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6E75D34" w14:textId="77777777" w:rsidR="00CA76E9" w:rsidRPr="00FF6045" w:rsidRDefault="00CA76E9" w:rsidP="00492F25">
            <w:pPr>
              <w:jc w:val="center"/>
              <w:rPr>
                <w:sz w:val="20"/>
                <w:szCs w:val="20"/>
              </w:rPr>
            </w:pPr>
            <w:r w:rsidRPr="00A10549">
              <w:t>х</w:t>
            </w:r>
          </w:p>
        </w:tc>
      </w:tr>
    </w:tbl>
    <w:p w14:paraId="3BE203B1" w14:textId="77777777" w:rsidR="00CA76E9" w:rsidRDefault="00CA76E9" w:rsidP="00CA76E9">
      <w:pPr>
        <w:ind w:firstLine="709"/>
        <w:jc w:val="both"/>
        <w:rPr>
          <w:bCs/>
          <w:kern w:val="32"/>
          <w:sz w:val="28"/>
          <w:szCs w:val="28"/>
        </w:rPr>
      </w:pPr>
      <w:r>
        <w:rPr>
          <w:color w:val="000000" w:themeColor="text1"/>
          <w:sz w:val="28"/>
          <w:szCs w:val="28"/>
        </w:rPr>
        <w:t xml:space="preserve">    </w:t>
      </w:r>
      <w:r w:rsidRPr="00B82B10">
        <w:rPr>
          <w:bCs/>
          <w:kern w:val="32"/>
          <w:sz w:val="28"/>
          <w:szCs w:val="28"/>
        </w:rPr>
        <w:t xml:space="preserve">*Выделяется в целях реализации пункта 6 статьи 168 Налогового кодекса Российской Федерации. </w:t>
      </w:r>
    </w:p>
    <w:p w14:paraId="68B460E2" w14:textId="77777777" w:rsidR="00CA76E9" w:rsidRPr="00B82B10" w:rsidRDefault="00CA76E9" w:rsidP="00CA76E9">
      <w:pPr>
        <w:ind w:firstLine="709"/>
        <w:jc w:val="right"/>
        <w:rPr>
          <w:bCs/>
          <w:kern w:val="32"/>
          <w:sz w:val="28"/>
          <w:szCs w:val="28"/>
        </w:rPr>
      </w:pPr>
      <w:r w:rsidRPr="00B82B10">
        <w:rPr>
          <w:bCs/>
          <w:kern w:val="32"/>
          <w:sz w:val="28"/>
          <w:szCs w:val="28"/>
        </w:rPr>
        <w:t xml:space="preserve">                                                                                    ».</w:t>
      </w:r>
    </w:p>
    <w:p w14:paraId="1998B746" w14:textId="77777777" w:rsidR="00CA76E9" w:rsidRDefault="00CA76E9" w:rsidP="00CA76E9">
      <w:pPr>
        <w:tabs>
          <w:tab w:val="left" w:pos="9214"/>
        </w:tabs>
        <w:ind w:right="-739"/>
        <w:sectPr w:rsidR="00CA76E9" w:rsidSect="00CA76E9">
          <w:pgSz w:w="16838" w:h="11906" w:orient="landscape" w:code="9"/>
          <w:pgMar w:top="1701" w:right="709" w:bottom="567" w:left="851" w:header="573" w:footer="0" w:gutter="0"/>
          <w:pgNumType w:start="1"/>
          <w:cols w:space="708"/>
          <w:docGrid w:linePitch="360"/>
        </w:sectPr>
      </w:pPr>
    </w:p>
    <w:p w14:paraId="12BBB354" w14:textId="18A41AF5" w:rsidR="00CA76E9" w:rsidRPr="009675EF" w:rsidRDefault="00CA76E9" w:rsidP="00CA76E9">
      <w:pPr>
        <w:tabs>
          <w:tab w:val="left" w:pos="9214"/>
        </w:tabs>
        <w:ind w:left="-1560" w:right="-739" w:firstLine="6663"/>
      </w:pPr>
      <w:r w:rsidRPr="009675EF">
        <w:lastRenderedPageBreak/>
        <w:t xml:space="preserve">Приложение № </w:t>
      </w:r>
      <w:r>
        <w:t>7</w:t>
      </w:r>
      <w:r>
        <w:t xml:space="preserve"> </w:t>
      </w:r>
      <w:r w:rsidRPr="009675EF">
        <w:t xml:space="preserve">к </w:t>
      </w:r>
      <w:r>
        <w:t>протоколу</w:t>
      </w:r>
      <w:r w:rsidRPr="009675EF">
        <w:t xml:space="preserve"> № </w:t>
      </w:r>
      <w:r>
        <w:t>5</w:t>
      </w:r>
    </w:p>
    <w:p w14:paraId="45DB4826" w14:textId="77777777" w:rsidR="00CA76E9" w:rsidRPr="009675EF" w:rsidRDefault="00CA76E9" w:rsidP="00CA76E9">
      <w:pPr>
        <w:tabs>
          <w:tab w:val="left" w:pos="9214"/>
        </w:tabs>
        <w:ind w:left="-1560" w:right="-739" w:firstLine="6663"/>
      </w:pPr>
      <w:r w:rsidRPr="009675EF">
        <w:t>заседания правления Региональной</w:t>
      </w:r>
    </w:p>
    <w:p w14:paraId="086BC136" w14:textId="77777777" w:rsidR="00CA76E9" w:rsidRPr="009675EF" w:rsidRDefault="00CA76E9" w:rsidP="00CA76E9">
      <w:pPr>
        <w:tabs>
          <w:tab w:val="left" w:pos="9214"/>
        </w:tabs>
        <w:ind w:left="-1560" w:right="-739" w:firstLine="6663"/>
      </w:pPr>
      <w:r w:rsidRPr="009675EF">
        <w:t>энергетической комиссии</w:t>
      </w:r>
    </w:p>
    <w:p w14:paraId="28DFDB35" w14:textId="77777777" w:rsidR="00CA76E9" w:rsidRDefault="00CA76E9" w:rsidP="00CA76E9">
      <w:pPr>
        <w:tabs>
          <w:tab w:val="left" w:pos="9214"/>
        </w:tabs>
        <w:ind w:left="-1560" w:right="-739" w:firstLine="6663"/>
      </w:pPr>
      <w:r w:rsidRPr="009675EF">
        <w:t xml:space="preserve">Кузбасса от </w:t>
      </w:r>
      <w:r>
        <w:t>28</w:t>
      </w:r>
      <w:r w:rsidRPr="009675EF">
        <w:t>.</w:t>
      </w:r>
      <w:r>
        <w:t>01</w:t>
      </w:r>
      <w:r w:rsidRPr="009675EF">
        <w:t>.202</w:t>
      </w:r>
      <w:r>
        <w:t>5</w:t>
      </w:r>
    </w:p>
    <w:p w14:paraId="57846C39" w14:textId="77777777" w:rsidR="00CA76E9" w:rsidRDefault="00CA76E9" w:rsidP="00CA76E9">
      <w:pPr>
        <w:tabs>
          <w:tab w:val="left" w:pos="9214"/>
        </w:tabs>
        <w:ind w:left="-1560" w:right="-739" w:firstLine="6663"/>
      </w:pPr>
    </w:p>
    <w:p w14:paraId="36901E01" w14:textId="77777777" w:rsidR="00CA76E9" w:rsidRPr="00CA76E9" w:rsidRDefault="00CA76E9" w:rsidP="00CA76E9">
      <w:pPr>
        <w:jc w:val="center"/>
        <w:rPr>
          <w:b/>
          <w:sz w:val="28"/>
          <w:szCs w:val="22"/>
          <w:lang w:eastAsia="en-US"/>
        </w:rPr>
      </w:pPr>
      <w:r w:rsidRPr="00CA76E9">
        <w:rPr>
          <w:b/>
          <w:sz w:val="28"/>
          <w:lang w:eastAsia="en-US"/>
        </w:rPr>
        <w:t>Пояснительная записка</w:t>
      </w:r>
    </w:p>
    <w:p w14:paraId="51DBDE56" w14:textId="52AA6543" w:rsidR="00CA76E9" w:rsidRPr="00CA76E9" w:rsidRDefault="00CA76E9" w:rsidP="00CA76E9">
      <w:pPr>
        <w:jc w:val="center"/>
        <w:rPr>
          <w:b/>
          <w:bCs/>
          <w:kern w:val="32"/>
          <w:sz w:val="28"/>
          <w:szCs w:val="28"/>
          <w:lang w:eastAsia="en-US"/>
        </w:rPr>
      </w:pPr>
      <w:r w:rsidRPr="00CA76E9">
        <w:rPr>
          <w:b/>
          <w:sz w:val="28"/>
          <w:lang w:eastAsia="en-US"/>
        </w:rPr>
        <w:t>Региональной энергетической комиссии Кузбасса к проекту постановления «</w:t>
      </w:r>
      <w:r w:rsidRPr="00CA76E9">
        <w:rPr>
          <w:b/>
          <w:bCs/>
          <w:kern w:val="32"/>
          <w:sz w:val="28"/>
          <w:szCs w:val="28"/>
          <w:lang w:eastAsia="en-US"/>
        </w:rPr>
        <w:t>О внесении изменений в постановление Региональной                     энергетической комиссии Кузбасса от 28.11.2022 № 759  «</w:t>
      </w:r>
      <w:bookmarkStart w:id="7" w:name="_Hlk12542017"/>
      <w:r w:rsidRPr="00CA76E9">
        <w:rPr>
          <w:b/>
          <w:bCs/>
          <w:kern w:val="32"/>
          <w:sz w:val="28"/>
          <w:szCs w:val="28"/>
          <w:lang w:eastAsia="en-US"/>
        </w:rPr>
        <w:t xml:space="preserve">Об утверждении производственной программы в сфере водоотведения и об установлении тарифов на водоотведение  </w:t>
      </w:r>
      <w:r w:rsidRPr="00CA76E9">
        <w:rPr>
          <w:b/>
          <w:sz w:val="28"/>
          <w:szCs w:val="28"/>
          <w:lang w:eastAsia="en-US"/>
        </w:rPr>
        <w:t xml:space="preserve">ООО «Горводоканал» (Мариинский муниципальный округ), предоставляющего услугу для абонентов, объекты </w:t>
      </w:r>
      <w:r w:rsidRPr="00CA76E9">
        <w:rPr>
          <w:rFonts w:eastAsia="Calibri"/>
          <w:b/>
          <w:bCs/>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p w14:paraId="7AED5823" w14:textId="77777777" w:rsidR="00CA76E9" w:rsidRPr="00CA76E9" w:rsidRDefault="00CA76E9" w:rsidP="00CA76E9">
      <w:pPr>
        <w:ind w:firstLine="709"/>
        <w:jc w:val="center"/>
        <w:rPr>
          <w:b/>
          <w:bCs/>
          <w:kern w:val="32"/>
          <w:sz w:val="28"/>
          <w:szCs w:val="28"/>
          <w:lang w:eastAsia="en-US"/>
        </w:rPr>
      </w:pPr>
    </w:p>
    <w:bookmarkEnd w:id="7"/>
    <w:p w14:paraId="1C67B1D8" w14:textId="77777777" w:rsidR="00CA76E9" w:rsidRPr="00CA76E9" w:rsidRDefault="00CA76E9" w:rsidP="00CA76E9">
      <w:pPr>
        <w:ind w:left="284" w:right="-2"/>
        <w:jc w:val="center"/>
        <w:rPr>
          <w:color w:val="7030A0"/>
          <w:sz w:val="14"/>
          <w:lang w:eastAsia="en-US"/>
        </w:rPr>
      </w:pPr>
    </w:p>
    <w:p w14:paraId="511E5D25" w14:textId="06B9DAC3" w:rsidR="00CA76E9" w:rsidRPr="00CA76E9" w:rsidRDefault="00CA76E9" w:rsidP="00CA76E9">
      <w:pPr>
        <w:ind w:right="-2" w:firstLine="709"/>
        <w:jc w:val="both"/>
        <w:rPr>
          <w:kern w:val="32"/>
          <w:sz w:val="28"/>
          <w:szCs w:val="28"/>
          <w:lang w:eastAsia="en-US"/>
        </w:rPr>
      </w:pPr>
      <w:r w:rsidRPr="00CA76E9">
        <w:rPr>
          <w:bCs/>
          <w:kern w:val="32"/>
          <w:sz w:val="28"/>
          <w:szCs w:val="28"/>
          <w:lang w:eastAsia="en-US"/>
        </w:rPr>
        <w:t xml:space="preserve">Постановлением Региональной энергетической комиссии Кузбасса от </w:t>
      </w:r>
      <w:r w:rsidRPr="00CA76E9">
        <w:rPr>
          <w:kern w:val="32"/>
          <w:sz w:val="28"/>
          <w:szCs w:val="28"/>
          <w:lang w:eastAsia="en-US"/>
        </w:rPr>
        <w:t xml:space="preserve">28.11.2022 № 759  «Об утверждении производственной программы в сфере водоотведения и об установлении тарифов на водоотведение  </w:t>
      </w:r>
      <w:r>
        <w:rPr>
          <w:kern w:val="32"/>
          <w:sz w:val="28"/>
          <w:szCs w:val="28"/>
          <w:lang w:eastAsia="en-US"/>
        </w:rPr>
        <w:br/>
      </w:r>
      <w:r w:rsidRPr="00CA76E9">
        <w:rPr>
          <w:sz w:val="28"/>
          <w:szCs w:val="28"/>
          <w:lang w:eastAsia="en-US"/>
        </w:rPr>
        <w:t xml:space="preserve">ООО «Горводоканал» (Мариинский муниципальный округ), предоставляющего услугу для абонентов, объекты </w:t>
      </w:r>
      <w:r w:rsidRPr="00CA76E9">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CA76E9">
        <w:rPr>
          <w:sz w:val="28"/>
          <w:lang w:eastAsia="en-US"/>
        </w:rPr>
        <w:t xml:space="preserve">установлены тарифы </w:t>
      </w:r>
      <w:r w:rsidRPr="00CA76E9">
        <w:rPr>
          <w:kern w:val="32"/>
          <w:sz w:val="28"/>
          <w:szCs w:val="28"/>
          <w:lang w:eastAsia="en-US"/>
        </w:rPr>
        <w:t xml:space="preserve">на водоотведение </w:t>
      </w:r>
      <w:r>
        <w:rPr>
          <w:kern w:val="32"/>
          <w:sz w:val="28"/>
          <w:szCs w:val="28"/>
          <w:lang w:eastAsia="en-US"/>
        </w:rPr>
        <w:br/>
      </w:r>
      <w:r w:rsidRPr="00CA76E9">
        <w:rPr>
          <w:sz w:val="28"/>
          <w:szCs w:val="28"/>
          <w:lang w:eastAsia="en-US"/>
        </w:rPr>
        <w:t xml:space="preserve">ООО «Горводоканал» (Мариинский муниципальный округ), предоставляющего услугу для абонентов, объекты </w:t>
      </w:r>
      <w:r w:rsidRPr="00CA76E9">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w:t>
      </w:r>
      <w:proofErr w:type="gramStart"/>
      <w:r w:rsidRPr="00CA76E9">
        <w:rPr>
          <w:rFonts w:eastAsia="Calibri"/>
          <w:sz w:val="28"/>
          <w:szCs w:val="28"/>
          <w:lang w:eastAsia="en-US"/>
        </w:rPr>
        <w:t xml:space="preserve">организацией </w:t>
      </w:r>
      <w:r w:rsidRPr="00CA76E9">
        <w:rPr>
          <w:sz w:val="28"/>
          <w:lang w:eastAsia="en-US"/>
        </w:rPr>
        <w:t xml:space="preserve"> на</w:t>
      </w:r>
      <w:proofErr w:type="gramEnd"/>
      <w:r w:rsidRPr="00CA76E9">
        <w:rPr>
          <w:sz w:val="28"/>
          <w:lang w:eastAsia="en-US"/>
        </w:rPr>
        <w:t xml:space="preserve"> 2023 - 2027 годы.</w:t>
      </w:r>
    </w:p>
    <w:p w14:paraId="14E83EB1" w14:textId="77777777" w:rsidR="00CA76E9" w:rsidRPr="00CA76E9" w:rsidRDefault="00CA76E9" w:rsidP="00CA76E9">
      <w:pPr>
        <w:ind w:right="-2" w:firstLine="709"/>
        <w:jc w:val="both"/>
        <w:rPr>
          <w:sz w:val="28"/>
          <w:lang w:eastAsia="en-US"/>
        </w:rPr>
      </w:pPr>
      <w:r w:rsidRPr="00CA76E9">
        <w:rPr>
          <w:sz w:val="28"/>
          <w:lang w:eastAsia="en-US"/>
        </w:rPr>
        <w:t xml:space="preserve">Организация обратилась в РЭК Кузбасса с заявлением о </w:t>
      </w:r>
      <w:proofErr w:type="gramStart"/>
      <w:r w:rsidRPr="00CA76E9">
        <w:rPr>
          <w:sz w:val="28"/>
          <w:lang w:eastAsia="en-US"/>
        </w:rPr>
        <w:t>пересмотре  тарифов</w:t>
      </w:r>
      <w:proofErr w:type="gramEnd"/>
      <w:r w:rsidRPr="00CA76E9">
        <w:rPr>
          <w:sz w:val="28"/>
          <w:lang w:eastAsia="en-US"/>
        </w:rPr>
        <w:t xml:space="preserve"> на 2025 годы в связи с тем, что становится плательщиком НДС со ставкой 5% исх. от 13.01.2025 № 03  (</w:t>
      </w:r>
      <w:proofErr w:type="spellStart"/>
      <w:r w:rsidRPr="00CA76E9">
        <w:rPr>
          <w:sz w:val="28"/>
          <w:lang w:eastAsia="en-US"/>
        </w:rPr>
        <w:t>вх</w:t>
      </w:r>
      <w:proofErr w:type="spellEnd"/>
      <w:r w:rsidRPr="00CA76E9">
        <w:rPr>
          <w:sz w:val="28"/>
          <w:lang w:eastAsia="en-US"/>
        </w:rPr>
        <w:t>. № 91 от 13.01.2025).</w:t>
      </w:r>
    </w:p>
    <w:p w14:paraId="2CB9D582" w14:textId="77777777" w:rsidR="00CA76E9" w:rsidRPr="00CA76E9" w:rsidRDefault="00CA76E9" w:rsidP="00CA76E9">
      <w:pPr>
        <w:autoSpaceDE w:val="0"/>
        <w:autoSpaceDN w:val="0"/>
        <w:adjustRightInd w:val="0"/>
        <w:ind w:firstLine="709"/>
        <w:jc w:val="both"/>
        <w:rPr>
          <w:bCs/>
          <w:kern w:val="32"/>
          <w:sz w:val="28"/>
          <w:szCs w:val="28"/>
          <w:lang w:eastAsia="en-US"/>
        </w:rPr>
      </w:pPr>
      <w:r w:rsidRPr="00CA76E9">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CA76E9">
        <w:rPr>
          <w:bCs/>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7040A175"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б) дополнить пунктом 8 следующего содержания:</w:t>
      </w:r>
    </w:p>
    <w:p w14:paraId="7A7EFF69"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«8. При реализации товаров (работ, услуг), имущественных прав организации и индивидуальные предприниматели, применяющие упрощенную </w:t>
      </w:r>
      <w:r w:rsidRPr="00CA76E9">
        <w:rPr>
          <w:bCs/>
          <w:sz w:val="28"/>
          <w:szCs w:val="28"/>
          <w:lang w:eastAsia="en-US"/>
        </w:rPr>
        <w:lastRenderedPageBreak/>
        <w:t>систему налогообложения, вправе производить налогообложение соответствующих операций по одной из налоговых ставок:</w:t>
      </w:r>
    </w:p>
    <w:p w14:paraId="75194D5C"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1) 5 процентов - в случае выполнения одного из следующих условий:</w:t>
      </w:r>
    </w:p>
    <w:p w14:paraId="66B9CA1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08BB8F2"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B42B970"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19D0C6E5"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796B0FEC"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2) 7 процентов - в случае выполнения одного из следующих условий:</w:t>
      </w:r>
    </w:p>
    <w:p w14:paraId="1B4ED94B"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w:t>
      </w:r>
      <w:r w:rsidRPr="00CA76E9">
        <w:rPr>
          <w:bCs/>
          <w:sz w:val="28"/>
          <w:szCs w:val="28"/>
          <w:lang w:eastAsia="en-US"/>
        </w:rPr>
        <w:lastRenderedPageBreak/>
        <w:t>«Автоматизированная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AF2DA8D"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1B737EE"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3CE95DBC"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FBDB895"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ООО «Горводоканал» представлена аналитическая справка по счету 90.01.1 (выручка от реализации продукции) за 2024 год, согласно которой доходы организации составили 78,574 млн. руб.</w:t>
      </w:r>
    </w:p>
    <w:p w14:paraId="0C5F0A51" w14:textId="77777777" w:rsidR="00CA76E9" w:rsidRPr="00CA76E9" w:rsidRDefault="00CA76E9" w:rsidP="00CA76E9">
      <w:pPr>
        <w:tabs>
          <w:tab w:val="left" w:pos="9356"/>
        </w:tabs>
        <w:autoSpaceDE w:val="0"/>
        <w:autoSpaceDN w:val="0"/>
        <w:adjustRightInd w:val="0"/>
        <w:ind w:right="-2" w:firstLine="709"/>
        <w:jc w:val="both"/>
        <w:rPr>
          <w:bCs/>
          <w:sz w:val="28"/>
          <w:szCs w:val="28"/>
          <w:lang w:eastAsia="en-US"/>
        </w:rPr>
      </w:pPr>
      <w:r w:rsidRPr="00CA76E9">
        <w:rPr>
          <w:bCs/>
          <w:sz w:val="28"/>
          <w:szCs w:val="28"/>
          <w:lang w:eastAsia="en-US"/>
        </w:rPr>
        <w:t xml:space="preserve">В  соответствии с п. 33 Основ ценообразования в сфере водоснабжения и водоотведения, утвержденных  постановлением Правительства РФ от 13.05.2013 № 406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p w14:paraId="351B8544" w14:textId="77777777" w:rsidR="00CA76E9" w:rsidRPr="00CA76E9" w:rsidRDefault="00CA76E9" w:rsidP="00CA76E9">
      <w:pPr>
        <w:tabs>
          <w:tab w:val="left" w:pos="9356"/>
        </w:tabs>
        <w:autoSpaceDE w:val="0"/>
        <w:autoSpaceDN w:val="0"/>
        <w:adjustRightInd w:val="0"/>
        <w:ind w:right="-2" w:firstLine="709"/>
        <w:jc w:val="both"/>
        <w:rPr>
          <w:rFonts w:eastAsia="Calibri"/>
          <w:sz w:val="28"/>
          <w:szCs w:val="28"/>
          <w:lang w:eastAsia="en-US"/>
        </w:rPr>
      </w:pPr>
      <w:r w:rsidRPr="00CA76E9">
        <w:rPr>
          <w:bCs/>
          <w:sz w:val="28"/>
          <w:szCs w:val="28"/>
          <w:lang w:eastAsia="en-US"/>
        </w:rPr>
        <w:t>Таким образом, предлагаем внести изменения в п</w:t>
      </w:r>
      <w:r w:rsidRPr="00CA76E9">
        <w:rPr>
          <w:sz w:val="28"/>
          <w:lang w:eastAsia="en-US"/>
        </w:rPr>
        <w:t xml:space="preserve">остановление РЭК Кузбасса </w:t>
      </w:r>
      <w:r w:rsidRPr="00CA76E9">
        <w:rPr>
          <w:bCs/>
          <w:kern w:val="32"/>
          <w:sz w:val="28"/>
          <w:szCs w:val="28"/>
          <w:lang w:eastAsia="en-US"/>
        </w:rPr>
        <w:t xml:space="preserve">о от </w:t>
      </w:r>
      <w:r w:rsidRPr="00CA76E9">
        <w:rPr>
          <w:kern w:val="32"/>
          <w:sz w:val="28"/>
          <w:szCs w:val="28"/>
          <w:lang w:eastAsia="en-US"/>
        </w:rPr>
        <w:t xml:space="preserve">28.11.2022 № 759 «Об утверждении производственной программы в сфере водоотведения и об установлении тарифов на водоотведение </w:t>
      </w:r>
      <w:r w:rsidRPr="00CA76E9">
        <w:rPr>
          <w:sz w:val="28"/>
          <w:szCs w:val="28"/>
          <w:lang w:eastAsia="en-US"/>
        </w:rPr>
        <w:t xml:space="preserve">ООО «Горводоканал» (Мариинский муниципальный округ), предоставляющего услугу для абонентов, объекты </w:t>
      </w:r>
      <w:r w:rsidRPr="00CA76E9">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w:t>
      </w:r>
    </w:p>
    <w:p w14:paraId="7BD4523F" w14:textId="77777777" w:rsidR="00CA76E9" w:rsidRPr="00CA76E9" w:rsidRDefault="00CA76E9" w:rsidP="00CA76E9">
      <w:pPr>
        <w:tabs>
          <w:tab w:val="left" w:pos="9356"/>
        </w:tabs>
        <w:autoSpaceDE w:val="0"/>
        <w:autoSpaceDN w:val="0"/>
        <w:adjustRightInd w:val="0"/>
        <w:ind w:right="-2"/>
        <w:jc w:val="both"/>
        <w:rPr>
          <w:sz w:val="28"/>
          <w:szCs w:val="28"/>
        </w:rPr>
      </w:pPr>
      <w:r w:rsidRPr="00CA76E9">
        <w:rPr>
          <w:rFonts w:eastAsia="Calibri"/>
          <w:sz w:val="28"/>
          <w:szCs w:val="28"/>
          <w:lang w:eastAsia="en-US"/>
        </w:rPr>
        <w:lastRenderedPageBreak/>
        <w:t xml:space="preserve">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CA76E9">
        <w:rPr>
          <w:bCs/>
          <w:sz w:val="28"/>
          <w:szCs w:val="28"/>
          <w:lang w:eastAsia="en-US"/>
        </w:rPr>
        <w:t xml:space="preserve">утвердив тарифы с учетом НДС 5% на водоотведение </w:t>
      </w:r>
      <w:r w:rsidRPr="00CA76E9">
        <w:rPr>
          <w:sz w:val="28"/>
          <w:szCs w:val="28"/>
          <w:lang w:eastAsia="en-US"/>
        </w:rPr>
        <w:t xml:space="preserve"> для абонентов, объекты </w:t>
      </w:r>
      <w:r w:rsidRPr="00CA76E9">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CA76E9">
        <w:rPr>
          <w:bCs/>
          <w:sz w:val="28"/>
          <w:szCs w:val="28"/>
          <w:lang w:eastAsia="en-US"/>
        </w:rPr>
        <w:t xml:space="preserve">,  в первом полугодии 2025 года на уровне </w:t>
      </w:r>
      <w:r w:rsidRPr="00CA76E9">
        <w:rPr>
          <w:sz w:val="28"/>
          <w:szCs w:val="28"/>
        </w:rPr>
        <w:t>244,30 руб./м3, во втором полугодии 244,30 руб./м3;</w:t>
      </w:r>
    </w:p>
    <w:p w14:paraId="1B644535" w14:textId="77777777" w:rsidR="00CA76E9" w:rsidRPr="00CA76E9" w:rsidRDefault="00CA76E9" w:rsidP="00CA76E9">
      <w:pPr>
        <w:ind w:firstLine="709"/>
        <w:jc w:val="both"/>
        <w:rPr>
          <w:bCs/>
          <w:kern w:val="32"/>
          <w:sz w:val="28"/>
          <w:szCs w:val="28"/>
          <w:lang w:eastAsia="en-US"/>
        </w:rPr>
      </w:pPr>
      <w:r w:rsidRPr="00CA76E9">
        <w:rPr>
          <w:bCs/>
          <w:kern w:val="32"/>
          <w:sz w:val="28"/>
          <w:szCs w:val="28"/>
          <w:lang w:eastAsia="en-US"/>
        </w:rPr>
        <w:t>Действие постановления распространяется на правоотношения, возникшие с 01.01.2025.</w:t>
      </w:r>
    </w:p>
    <w:p w14:paraId="70BFC1B7" w14:textId="77777777" w:rsidR="00CA76E9" w:rsidRPr="00CA76E9" w:rsidRDefault="00CA76E9" w:rsidP="00CA76E9">
      <w:pPr>
        <w:jc w:val="center"/>
        <w:rPr>
          <w:sz w:val="28"/>
          <w:szCs w:val="28"/>
          <w:lang w:eastAsia="en-US"/>
        </w:rPr>
      </w:pPr>
    </w:p>
    <w:p w14:paraId="0C84FF3C" w14:textId="77777777" w:rsidR="00807472" w:rsidRDefault="00807472" w:rsidP="00CA76E9">
      <w:pPr>
        <w:tabs>
          <w:tab w:val="left" w:pos="9214"/>
        </w:tabs>
        <w:ind w:right="-739"/>
        <w:sectPr w:rsidR="00807472" w:rsidSect="00CA76E9">
          <w:pgSz w:w="11906" w:h="16838" w:code="9"/>
          <w:pgMar w:top="709" w:right="567" w:bottom="851" w:left="1701" w:header="573" w:footer="0" w:gutter="0"/>
          <w:pgNumType w:start="1"/>
          <w:cols w:space="708"/>
          <w:docGrid w:linePitch="360"/>
        </w:sectPr>
      </w:pPr>
    </w:p>
    <w:p w14:paraId="654055EB" w14:textId="09B954C6" w:rsidR="00807472" w:rsidRPr="009675EF" w:rsidRDefault="00807472" w:rsidP="00807472">
      <w:pPr>
        <w:tabs>
          <w:tab w:val="left" w:pos="9214"/>
        </w:tabs>
        <w:ind w:left="-1560" w:right="-739" w:firstLine="12475"/>
      </w:pPr>
      <w:r w:rsidRPr="009675EF">
        <w:lastRenderedPageBreak/>
        <w:t xml:space="preserve">Приложение № </w:t>
      </w:r>
      <w:r>
        <w:t>8</w:t>
      </w:r>
      <w:r>
        <w:t xml:space="preserve"> </w:t>
      </w:r>
      <w:r w:rsidRPr="009675EF">
        <w:t xml:space="preserve">к </w:t>
      </w:r>
      <w:r>
        <w:t>протоколу</w:t>
      </w:r>
      <w:r w:rsidRPr="009675EF">
        <w:t xml:space="preserve"> № </w:t>
      </w:r>
      <w:r>
        <w:t>5</w:t>
      </w:r>
    </w:p>
    <w:p w14:paraId="702D1041" w14:textId="77777777" w:rsidR="00807472" w:rsidRPr="009675EF" w:rsidRDefault="00807472" w:rsidP="00807472">
      <w:pPr>
        <w:tabs>
          <w:tab w:val="left" w:pos="9214"/>
        </w:tabs>
        <w:ind w:left="-1560" w:right="-739" w:firstLine="12475"/>
      </w:pPr>
      <w:r w:rsidRPr="009675EF">
        <w:t>заседания правления Региональной</w:t>
      </w:r>
    </w:p>
    <w:p w14:paraId="0BD57F6F" w14:textId="77777777" w:rsidR="00807472" w:rsidRPr="009675EF" w:rsidRDefault="00807472" w:rsidP="00807472">
      <w:pPr>
        <w:tabs>
          <w:tab w:val="left" w:pos="9214"/>
        </w:tabs>
        <w:ind w:left="-1560" w:right="-739" w:firstLine="12475"/>
      </w:pPr>
      <w:r w:rsidRPr="009675EF">
        <w:t>энергетической комиссии</w:t>
      </w:r>
    </w:p>
    <w:p w14:paraId="18867581" w14:textId="77777777" w:rsidR="00807472" w:rsidRDefault="00807472" w:rsidP="00807472">
      <w:pPr>
        <w:tabs>
          <w:tab w:val="left" w:pos="9214"/>
        </w:tabs>
        <w:ind w:left="-1560" w:right="-739" w:firstLine="12475"/>
      </w:pPr>
      <w:r w:rsidRPr="009675EF">
        <w:t xml:space="preserve">Кузбасса от </w:t>
      </w:r>
      <w:r>
        <w:t>28</w:t>
      </w:r>
      <w:r w:rsidRPr="009675EF">
        <w:t>.</w:t>
      </w:r>
      <w:r>
        <w:t>01</w:t>
      </w:r>
      <w:r w:rsidRPr="009675EF">
        <w:t>.202</w:t>
      </w:r>
      <w:r>
        <w:t>5</w:t>
      </w:r>
    </w:p>
    <w:p w14:paraId="164EE379" w14:textId="77777777" w:rsidR="00807472" w:rsidRDefault="00807472" w:rsidP="00807472">
      <w:pPr>
        <w:tabs>
          <w:tab w:val="left" w:pos="9214"/>
        </w:tabs>
        <w:ind w:left="-1560" w:right="-739" w:firstLine="6663"/>
      </w:pPr>
    </w:p>
    <w:p w14:paraId="53022C97" w14:textId="77777777" w:rsidR="00807472" w:rsidRDefault="00807472" w:rsidP="00807472">
      <w:pPr>
        <w:jc w:val="center"/>
        <w:rPr>
          <w:rFonts w:eastAsia="Calibri"/>
          <w:b/>
          <w:bCs/>
          <w:sz w:val="28"/>
          <w:szCs w:val="28"/>
        </w:rPr>
      </w:pPr>
      <w:r w:rsidRPr="00CC5C1A">
        <w:rPr>
          <w:b/>
          <w:sz w:val="28"/>
          <w:szCs w:val="28"/>
        </w:rPr>
        <w:t xml:space="preserve">Одноставочные тарифы </w:t>
      </w:r>
      <w:r w:rsidRPr="007C52A9">
        <w:rPr>
          <w:b/>
          <w:bCs/>
          <w:kern w:val="32"/>
          <w:sz w:val="28"/>
          <w:szCs w:val="28"/>
        </w:rPr>
        <w:t xml:space="preserve">на </w:t>
      </w:r>
      <w:r>
        <w:rPr>
          <w:b/>
          <w:bCs/>
          <w:kern w:val="32"/>
          <w:sz w:val="28"/>
          <w:szCs w:val="28"/>
        </w:rPr>
        <w:t xml:space="preserve">водоотведение </w:t>
      </w:r>
      <w:r>
        <w:rPr>
          <w:b/>
          <w:sz w:val="28"/>
          <w:szCs w:val="28"/>
        </w:rPr>
        <w:t xml:space="preserve">ООО «Горводоканал» (Мариинский муниципальный округ), предоставляющего услугу для абонентов, объекты </w:t>
      </w:r>
      <w:r w:rsidRPr="008C449A">
        <w:rPr>
          <w:rFonts w:eastAsia="Calibri"/>
          <w:b/>
          <w:bCs/>
          <w:sz w:val="28"/>
          <w:szCs w:val="28"/>
        </w:rPr>
        <w:t xml:space="preserve">капитального строительства которых подключены </w:t>
      </w:r>
    </w:p>
    <w:p w14:paraId="1575914C" w14:textId="77777777" w:rsidR="00807472" w:rsidRDefault="00807472" w:rsidP="00807472">
      <w:pPr>
        <w:jc w:val="center"/>
        <w:rPr>
          <w:rFonts w:eastAsia="Calibri"/>
          <w:b/>
          <w:bCs/>
          <w:sz w:val="28"/>
          <w:szCs w:val="28"/>
        </w:rPr>
      </w:pPr>
      <w:r w:rsidRPr="008C449A">
        <w:rPr>
          <w:rFonts w:eastAsia="Calibri"/>
          <w:b/>
          <w:bCs/>
          <w:sz w:val="28"/>
          <w:szCs w:val="28"/>
        </w:rPr>
        <w:t xml:space="preserve">(технологически присоединены) к центральной системе водоснабжения и не подключены </w:t>
      </w:r>
    </w:p>
    <w:p w14:paraId="5A53CE6D" w14:textId="77777777" w:rsidR="00807472" w:rsidRDefault="00807472" w:rsidP="00807472">
      <w:pPr>
        <w:jc w:val="center"/>
        <w:rPr>
          <w:rFonts w:eastAsia="Calibri"/>
          <w:b/>
          <w:bCs/>
          <w:sz w:val="28"/>
          <w:szCs w:val="28"/>
        </w:rPr>
      </w:pPr>
      <w:r w:rsidRPr="008C449A">
        <w:rPr>
          <w:rFonts w:eastAsia="Calibri"/>
          <w:b/>
          <w:bCs/>
          <w:sz w:val="28"/>
          <w:szCs w:val="28"/>
        </w:rPr>
        <w:t>(технологически не присоединены) к централизованной системе водоотведения, заключивших</w:t>
      </w:r>
    </w:p>
    <w:p w14:paraId="5C22FFD1" w14:textId="77777777" w:rsidR="00807472" w:rsidRPr="008C449A" w:rsidRDefault="00807472" w:rsidP="00807472">
      <w:pPr>
        <w:jc w:val="center"/>
        <w:rPr>
          <w:b/>
          <w:bCs/>
          <w:kern w:val="32"/>
          <w:sz w:val="28"/>
          <w:szCs w:val="28"/>
        </w:rPr>
      </w:pPr>
      <w:r w:rsidRPr="008C449A">
        <w:rPr>
          <w:rFonts w:eastAsia="Calibri"/>
          <w:b/>
          <w:bCs/>
          <w:sz w:val="28"/>
          <w:szCs w:val="28"/>
        </w:rPr>
        <w:t xml:space="preserve"> договор водоотведения с гарантирующей организацией</w:t>
      </w:r>
      <w:r>
        <w:rPr>
          <w:rFonts w:eastAsia="Calibri"/>
          <w:b/>
          <w:bCs/>
          <w:sz w:val="28"/>
          <w:szCs w:val="28"/>
        </w:rPr>
        <w:t>,</w:t>
      </w:r>
    </w:p>
    <w:p w14:paraId="45BCD50F" w14:textId="77777777" w:rsidR="00807472" w:rsidRPr="00573145" w:rsidRDefault="00807472" w:rsidP="00807472">
      <w:pPr>
        <w:jc w:val="center"/>
        <w:rPr>
          <w:b/>
          <w:sz w:val="28"/>
          <w:szCs w:val="28"/>
        </w:rPr>
      </w:pPr>
      <w:r w:rsidRPr="00573145">
        <w:rPr>
          <w:b/>
          <w:sz w:val="28"/>
          <w:szCs w:val="28"/>
        </w:rPr>
        <w:t xml:space="preserve">на </w:t>
      </w:r>
      <w:r w:rsidRPr="00423286">
        <w:rPr>
          <w:b/>
          <w:sz w:val="28"/>
          <w:szCs w:val="28"/>
        </w:rPr>
        <w:t xml:space="preserve">период с </w:t>
      </w:r>
      <w:r>
        <w:rPr>
          <w:b/>
          <w:sz w:val="28"/>
          <w:szCs w:val="28"/>
        </w:rPr>
        <w:t>01</w:t>
      </w:r>
      <w:r w:rsidRPr="00423286">
        <w:rPr>
          <w:b/>
          <w:sz w:val="28"/>
          <w:szCs w:val="28"/>
        </w:rPr>
        <w:t>.</w:t>
      </w:r>
      <w:r>
        <w:rPr>
          <w:b/>
          <w:sz w:val="28"/>
          <w:szCs w:val="28"/>
        </w:rPr>
        <w:t>0</w:t>
      </w:r>
      <w:r w:rsidRPr="00423286">
        <w:rPr>
          <w:b/>
          <w:sz w:val="28"/>
          <w:szCs w:val="28"/>
        </w:rPr>
        <w:t>1.20</w:t>
      </w:r>
      <w:r>
        <w:rPr>
          <w:b/>
          <w:sz w:val="28"/>
          <w:szCs w:val="28"/>
        </w:rPr>
        <w:t>23</w:t>
      </w:r>
      <w:r w:rsidRPr="00423286">
        <w:rPr>
          <w:b/>
          <w:sz w:val="28"/>
          <w:szCs w:val="28"/>
        </w:rPr>
        <w:t xml:space="preserve"> </w:t>
      </w:r>
      <w:r w:rsidRPr="00573145">
        <w:rPr>
          <w:b/>
          <w:sz w:val="28"/>
          <w:szCs w:val="28"/>
        </w:rPr>
        <w:t>по 31.12.202</w:t>
      </w:r>
      <w:r>
        <w:rPr>
          <w:b/>
          <w:sz w:val="28"/>
          <w:szCs w:val="28"/>
        </w:rPr>
        <w:t>7</w:t>
      </w:r>
    </w:p>
    <w:tbl>
      <w:tblPr>
        <w:tblpPr w:leftFromText="180" w:rightFromText="180" w:vertAnchor="text" w:horzAnchor="margin" w:tblpXSpec="center" w:tblpY="178"/>
        <w:tblW w:w="14170" w:type="dxa"/>
        <w:tblLayout w:type="fixed"/>
        <w:tblLook w:val="04A0" w:firstRow="1" w:lastRow="0" w:firstColumn="1" w:lastColumn="0" w:noHBand="0" w:noVBand="1"/>
      </w:tblPr>
      <w:tblGrid>
        <w:gridCol w:w="3114"/>
        <w:gridCol w:w="1276"/>
        <w:gridCol w:w="1134"/>
        <w:gridCol w:w="1275"/>
        <w:gridCol w:w="1134"/>
        <w:gridCol w:w="1276"/>
        <w:gridCol w:w="1276"/>
        <w:gridCol w:w="1276"/>
        <w:gridCol w:w="1134"/>
        <w:gridCol w:w="1275"/>
      </w:tblGrid>
      <w:tr w:rsidR="00807472" w:rsidRPr="00EA2512" w14:paraId="4DF38394" w14:textId="77777777" w:rsidTr="00492F25">
        <w:trPr>
          <w:trHeight w:val="268"/>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467C02" w14:textId="77777777" w:rsidR="00807472" w:rsidRDefault="00807472" w:rsidP="00492F25">
            <w:pPr>
              <w:jc w:val="center"/>
              <w:rPr>
                <w:color w:val="000000"/>
                <w:sz w:val="28"/>
                <w:szCs w:val="28"/>
              </w:rPr>
            </w:pPr>
            <w:r w:rsidRPr="00EA2512">
              <w:rPr>
                <w:color w:val="000000"/>
                <w:sz w:val="28"/>
                <w:szCs w:val="28"/>
              </w:rPr>
              <w:t xml:space="preserve">Наименование </w:t>
            </w:r>
          </w:p>
          <w:p w14:paraId="43105795" w14:textId="77777777" w:rsidR="00807472" w:rsidRPr="00EA2512" w:rsidRDefault="00807472" w:rsidP="00492F25">
            <w:pPr>
              <w:jc w:val="center"/>
              <w:rPr>
                <w:color w:val="000000"/>
                <w:sz w:val="28"/>
                <w:szCs w:val="28"/>
              </w:rPr>
            </w:pPr>
            <w:r>
              <w:rPr>
                <w:color w:val="000000"/>
                <w:sz w:val="28"/>
                <w:szCs w:val="28"/>
              </w:rPr>
              <w:t xml:space="preserve">услуг, </w:t>
            </w:r>
            <w:r w:rsidRPr="00EA2512">
              <w:rPr>
                <w:color w:val="000000"/>
                <w:sz w:val="28"/>
                <w:szCs w:val="28"/>
              </w:rPr>
              <w:t>потребителей</w:t>
            </w:r>
          </w:p>
        </w:tc>
        <w:tc>
          <w:tcPr>
            <w:tcW w:w="11056" w:type="dxa"/>
            <w:gridSpan w:val="9"/>
            <w:tcBorders>
              <w:top w:val="single" w:sz="4" w:space="0" w:color="auto"/>
              <w:left w:val="nil"/>
              <w:bottom w:val="single" w:sz="4" w:space="0" w:color="auto"/>
              <w:right w:val="single" w:sz="4" w:space="0" w:color="auto"/>
            </w:tcBorders>
            <w:shd w:val="clear" w:color="000000" w:fill="FFFFFF"/>
            <w:vAlign w:val="center"/>
            <w:hideMark/>
          </w:tcPr>
          <w:p w14:paraId="64FCB689" w14:textId="77777777" w:rsidR="00807472" w:rsidRPr="00EA2512" w:rsidRDefault="00807472" w:rsidP="00492F25">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807472" w:rsidRPr="00EA2512" w14:paraId="378C7600" w14:textId="77777777" w:rsidTr="00492F25">
        <w:trPr>
          <w:trHeight w:val="403"/>
        </w:trPr>
        <w:tc>
          <w:tcPr>
            <w:tcW w:w="3114" w:type="dxa"/>
            <w:vMerge/>
            <w:tcBorders>
              <w:top w:val="single" w:sz="4" w:space="0" w:color="auto"/>
              <w:left w:val="single" w:sz="4" w:space="0" w:color="auto"/>
              <w:bottom w:val="single" w:sz="4" w:space="0" w:color="auto"/>
              <w:right w:val="single" w:sz="4" w:space="0" w:color="auto"/>
            </w:tcBorders>
            <w:vAlign w:val="center"/>
          </w:tcPr>
          <w:p w14:paraId="120BAE7E" w14:textId="77777777" w:rsidR="00807472" w:rsidRPr="00EA2512" w:rsidRDefault="00807472" w:rsidP="00492F2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6531D690" w14:textId="77777777" w:rsidR="00807472" w:rsidRPr="00EA2512" w:rsidRDefault="00807472" w:rsidP="00492F25">
            <w:pPr>
              <w:jc w:val="center"/>
              <w:rPr>
                <w:color w:val="000000"/>
                <w:sz w:val="28"/>
                <w:szCs w:val="28"/>
              </w:rPr>
            </w:pPr>
            <w:r>
              <w:rPr>
                <w:color w:val="000000"/>
                <w:sz w:val="28"/>
                <w:szCs w:val="28"/>
              </w:rPr>
              <w:t>2023 год</w:t>
            </w:r>
          </w:p>
        </w:tc>
        <w:tc>
          <w:tcPr>
            <w:tcW w:w="2409" w:type="dxa"/>
            <w:gridSpan w:val="2"/>
            <w:tcBorders>
              <w:top w:val="nil"/>
              <w:left w:val="nil"/>
              <w:bottom w:val="single" w:sz="4" w:space="0" w:color="auto"/>
              <w:right w:val="single" w:sz="4" w:space="0" w:color="auto"/>
            </w:tcBorders>
            <w:shd w:val="clear" w:color="000000" w:fill="FFFFFF"/>
            <w:vAlign w:val="center"/>
          </w:tcPr>
          <w:p w14:paraId="44013465" w14:textId="77777777" w:rsidR="00807472" w:rsidRPr="00EA2512" w:rsidRDefault="00807472" w:rsidP="00492F25">
            <w:pPr>
              <w:jc w:val="center"/>
              <w:rPr>
                <w:color w:val="000000"/>
                <w:sz w:val="28"/>
                <w:szCs w:val="28"/>
              </w:rPr>
            </w:pPr>
            <w:r>
              <w:rPr>
                <w:color w:val="000000"/>
                <w:sz w:val="28"/>
                <w:szCs w:val="28"/>
              </w:rPr>
              <w:t>2024 год</w:t>
            </w:r>
          </w:p>
        </w:tc>
        <w:tc>
          <w:tcPr>
            <w:tcW w:w="2410" w:type="dxa"/>
            <w:gridSpan w:val="2"/>
            <w:tcBorders>
              <w:top w:val="nil"/>
              <w:left w:val="nil"/>
              <w:bottom w:val="single" w:sz="4" w:space="0" w:color="auto"/>
              <w:right w:val="single" w:sz="4" w:space="0" w:color="auto"/>
            </w:tcBorders>
            <w:shd w:val="clear" w:color="000000" w:fill="FFFFFF"/>
            <w:vAlign w:val="center"/>
          </w:tcPr>
          <w:p w14:paraId="7D43D79C" w14:textId="77777777" w:rsidR="00807472" w:rsidRPr="00EA2512" w:rsidRDefault="00807472" w:rsidP="00492F25">
            <w:pPr>
              <w:jc w:val="center"/>
              <w:rPr>
                <w:color w:val="000000"/>
                <w:sz w:val="28"/>
                <w:szCs w:val="28"/>
              </w:rPr>
            </w:pPr>
            <w:r>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2EB38278" w14:textId="77777777" w:rsidR="00807472" w:rsidRDefault="00807472" w:rsidP="00492F25">
            <w:pPr>
              <w:jc w:val="center"/>
              <w:rPr>
                <w:color w:val="000000"/>
                <w:sz w:val="28"/>
                <w:szCs w:val="28"/>
              </w:rPr>
            </w:pPr>
            <w:r>
              <w:rPr>
                <w:color w:val="000000"/>
                <w:sz w:val="28"/>
                <w:szCs w:val="28"/>
              </w:rPr>
              <w:t>2026 год</w:t>
            </w:r>
          </w:p>
        </w:tc>
        <w:tc>
          <w:tcPr>
            <w:tcW w:w="2409" w:type="dxa"/>
            <w:gridSpan w:val="2"/>
            <w:tcBorders>
              <w:top w:val="nil"/>
              <w:left w:val="nil"/>
              <w:bottom w:val="single" w:sz="4" w:space="0" w:color="auto"/>
              <w:right w:val="single" w:sz="4" w:space="0" w:color="auto"/>
            </w:tcBorders>
            <w:shd w:val="clear" w:color="000000" w:fill="FFFFFF"/>
            <w:vAlign w:val="center"/>
          </w:tcPr>
          <w:p w14:paraId="37A106BE" w14:textId="77777777" w:rsidR="00807472" w:rsidRPr="002C109D" w:rsidRDefault="00807472" w:rsidP="00492F25">
            <w:pPr>
              <w:jc w:val="center"/>
              <w:rPr>
                <w:sz w:val="28"/>
                <w:szCs w:val="28"/>
              </w:rPr>
            </w:pPr>
            <w:r w:rsidRPr="002C109D">
              <w:rPr>
                <w:sz w:val="28"/>
                <w:szCs w:val="28"/>
              </w:rPr>
              <w:t>202</w:t>
            </w:r>
            <w:r>
              <w:rPr>
                <w:sz w:val="28"/>
                <w:szCs w:val="28"/>
              </w:rPr>
              <w:t>7</w:t>
            </w:r>
            <w:r w:rsidRPr="002C109D">
              <w:rPr>
                <w:sz w:val="28"/>
                <w:szCs w:val="28"/>
              </w:rPr>
              <w:t xml:space="preserve"> год</w:t>
            </w:r>
          </w:p>
        </w:tc>
      </w:tr>
      <w:tr w:rsidR="00807472" w:rsidRPr="00077FA9" w14:paraId="10AD2B84" w14:textId="77777777" w:rsidTr="00492F25">
        <w:trPr>
          <w:trHeight w:val="77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297A2B6" w14:textId="77777777" w:rsidR="00807472" w:rsidRPr="00077FA9" w:rsidRDefault="00807472" w:rsidP="00492F25">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E49E940" w14:textId="77777777" w:rsidR="00807472" w:rsidRPr="00077FA9" w:rsidRDefault="00807472" w:rsidP="00492F25">
            <w:pPr>
              <w:jc w:val="center"/>
              <w:rPr>
                <w:szCs w:val="28"/>
              </w:rPr>
            </w:pPr>
            <w:r w:rsidRPr="00077FA9">
              <w:rPr>
                <w:szCs w:val="28"/>
              </w:rPr>
              <w:t xml:space="preserve">с </w:t>
            </w:r>
            <w:r>
              <w:rPr>
                <w:szCs w:val="28"/>
              </w:rPr>
              <w:t>01</w:t>
            </w:r>
            <w:r w:rsidRPr="00077FA9">
              <w:rPr>
                <w:szCs w:val="28"/>
              </w:rPr>
              <w:t>.</w:t>
            </w:r>
            <w:r>
              <w:rPr>
                <w:szCs w:val="28"/>
              </w:rPr>
              <w:t>0</w:t>
            </w:r>
            <w:r w:rsidRPr="00077FA9">
              <w:rPr>
                <w:szCs w:val="28"/>
              </w:rPr>
              <w:t xml:space="preserve">1. </w:t>
            </w:r>
          </w:p>
          <w:p w14:paraId="6485FA83" w14:textId="77777777" w:rsidR="00807472" w:rsidRPr="00077FA9" w:rsidRDefault="00807472" w:rsidP="00492F25">
            <w:pPr>
              <w:jc w:val="center"/>
              <w:rPr>
                <w:szCs w:val="28"/>
              </w:rPr>
            </w:pPr>
            <w:r w:rsidRPr="00077FA9">
              <w:rPr>
                <w:szCs w:val="28"/>
              </w:rPr>
              <w:t>по 31.12.</w:t>
            </w:r>
          </w:p>
          <w:p w14:paraId="02E871A0" w14:textId="77777777" w:rsidR="00807472" w:rsidRPr="00077FA9" w:rsidRDefault="00807472" w:rsidP="00492F25">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2A5BA82C" w14:textId="77777777" w:rsidR="00807472" w:rsidRPr="00077FA9" w:rsidRDefault="00807472" w:rsidP="00492F25">
            <w:pPr>
              <w:jc w:val="center"/>
              <w:rPr>
                <w:szCs w:val="28"/>
              </w:rPr>
            </w:pPr>
            <w:r w:rsidRPr="00077FA9">
              <w:rPr>
                <w:szCs w:val="28"/>
              </w:rPr>
              <w:t xml:space="preserve">с 01.01. </w:t>
            </w:r>
          </w:p>
          <w:p w14:paraId="194F5770" w14:textId="77777777" w:rsidR="00807472" w:rsidRPr="00077FA9" w:rsidRDefault="00807472" w:rsidP="00492F25">
            <w:pPr>
              <w:jc w:val="center"/>
              <w:rPr>
                <w:szCs w:val="28"/>
              </w:rPr>
            </w:pPr>
            <w:r w:rsidRPr="00077FA9">
              <w:rPr>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13DA17B1" w14:textId="77777777" w:rsidR="00807472" w:rsidRPr="00077FA9" w:rsidRDefault="00807472" w:rsidP="00492F25">
            <w:pPr>
              <w:jc w:val="center"/>
              <w:rPr>
                <w:szCs w:val="28"/>
              </w:rPr>
            </w:pPr>
            <w:r w:rsidRPr="00077FA9">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0CB9707" w14:textId="77777777" w:rsidR="00807472" w:rsidRPr="00077FA9" w:rsidRDefault="00807472" w:rsidP="00492F25">
            <w:pPr>
              <w:jc w:val="center"/>
              <w:rPr>
                <w:szCs w:val="28"/>
              </w:rPr>
            </w:pPr>
            <w:r w:rsidRPr="00077FA9">
              <w:rPr>
                <w:szCs w:val="28"/>
              </w:rPr>
              <w:t xml:space="preserve">с 01.01. </w:t>
            </w:r>
          </w:p>
          <w:p w14:paraId="0D6DA417" w14:textId="77777777" w:rsidR="00807472" w:rsidRPr="00077FA9" w:rsidRDefault="00807472" w:rsidP="00492F25">
            <w:pPr>
              <w:jc w:val="center"/>
              <w:rPr>
                <w:szCs w:val="28"/>
              </w:rPr>
            </w:pPr>
            <w:r w:rsidRPr="00077FA9">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23CB0D7" w14:textId="77777777" w:rsidR="00807472" w:rsidRPr="00077FA9" w:rsidRDefault="00807472" w:rsidP="00492F25">
            <w:pPr>
              <w:jc w:val="center"/>
              <w:rPr>
                <w:szCs w:val="28"/>
              </w:rPr>
            </w:pPr>
            <w:r w:rsidRPr="00077FA9">
              <w:rPr>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D590192" w14:textId="77777777" w:rsidR="00807472" w:rsidRPr="00077FA9" w:rsidRDefault="00807472" w:rsidP="00492F25">
            <w:pPr>
              <w:jc w:val="center"/>
              <w:rPr>
                <w:szCs w:val="28"/>
              </w:rPr>
            </w:pPr>
            <w:r w:rsidRPr="00077FA9">
              <w:rPr>
                <w:szCs w:val="28"/>
              </w:rPr>
              <w:t xml:space="preserve">с 01.01. </w:t>
            </w:r>
          </w:p>
          <w:p w14:paraId="4A9E133B" w14:textId="77777777" w:rsidR="00807472" w:rsidRPr="00077FA9" w:rsidRDefault="00807472" w:rsidP="00492F25">
            <w:pPr>
              <w:jc w:val="center"/>
              <w:rPr>
                <w:szCs w:val="28"/>
              </w:rPr>
            </w:pPr>
            <w:r w:rsidRPr="00077FA9">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D54AC6E" w14:textId="77777777" w:rsidR="00807472" w:rsidRPr="00077FA9" w:rsidRDefault="00807472" w:rsidP="00492F25">
            <w:pPr>
              <w:jc w:val="center"/>
              <w:rPr>
                <w:szCs w:val="28"/>
              </w:rPr>
            </w:pPr>
            <w:r w:rsidRPr="00077FA9">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467C451" w14:textId="77777777" w:rsidR="00807472" w:rsidRPr="002C109D" w:rsidRDefault="00807472" w:rsidP="00492F25">
            <w:pPr>
              <w:jc w:val="center"/>
              <w:rPr>
                <w:szCs w:val="28"/>
              </w:rPr>
            </w:pPr>
            <w:r w:rsidRPr="002C109D">
              <w:rPr>
                <w:szCs w:val="28"/>
              </w:rPr>
              <w:t>с 01.01. по 30.06.</w:t>
            </w:r>
          </w:p>
        </w:tc>
        <w:tc>
          <w:tcPr>
            <w:tcW w:w="1275" w:type="dxa"/>
            <w:tcBorders>
              <w:top w:val="nil"/>
              <w:left w:val="nil"/>
              <w:bottom w:val="single" w:sz="4" w:space="0" w:color="auto"/>
              <w:right w:val="single" w:sz="4" w:space="0" w:color="auto"/>
            </w:tcBorders>
            <w:shd w:val="clear" w:color="000000" w:fill="FFFFFF"/>
            <w:vAlign w:val="center"/>
          </w:tcPr>
          <w:p w14:paraId="3BE30E6C" w14:textId="77777777" w:rsidR="00807472" w:rsidRPr="002C109D" w:rsidRDefault="00807472" w:rsidP="00492F25">
            <w:pPr>
              <w:jc w:val="center"/>
              <w:rPr>
                <w:szCs w:val="28"/>
              </w:rPr>
            </w:pPr>
            <w:r w:rsidRPr="002C109D">
              <w:rPr>
                <w:szCs w:val="28"/>
              </w:rPr>
              <w:t>с 01.07. по 31.12.</w:t>
            </w:r>
          </w:p>
        </w:tc>
      </w:tr>
      <w:tr w:rsidR="00807472" w:rsidRPr="00077FA9" w14:paraId="4D88A3A4" w14:textId="77777777" w:rsidTr="00492F25">
        <w:trPr>
          <w:trHeight w:val="436"/>
        </w:trPr>
        <w:tc>
          <w:tcPr>
            <w:tcW w:w="14170" w:type="dxa"/>
            <w:gridSpan w:val="10"/>
            <w:tcBorders>
              <w:top w:val="nil"/>
              <w:left w:val="single" w:sz="4" w:space="0" w:color="auto"/>
              <w:bottom w:val="single" w:sz="4" w:space="0" w:color="auto"/>
              <w:right w:val="single" w:sz="4" w:space="0" w:color="auto"/>
            </w:tcBorders>
            <w:shd w:val="clear" w:color="000000" w:fill="FFFFFF"/>
            <w:vAlign w:val="center"/>
          </w:tcPr>
          <w:p w14:paraId="5E6B181B" w14:textId="77777777" w:rsidR="00807472" w:rsidRDefault="00807472" w:rsidP="00492F25">
            <w:pPr>
              <w:jc w:val="center"/>
              <w:rPr>
                <w:sz w:val="28"/>
                <w:szCs w:val="28"/>
              </w:rPr>
            </w:pPr>
            <w:r>
              <w:rPr>
                <w:sz w:val="28"/>
                <w:szCs w:val="28"/>
              </w:rPr>
              <w:t xml:space="preserve">Водоотведение </w:t>
            </w:r>
          </w:p>
        </w:tc>
      </w:tr>
      <w:tr w:rsidR="00807472" w:rsidRPr="00077FA9" w14:paraId="5D9EF7FC" w14:textId="77777777" w:rsidTr="00492F25">
        <w:trPr>
          <w:trHeight w:val="638"/>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0DFAB0A2" w14:textId="77777777" w:rsidR="00807472" w:rsidRPr="00077FA9" w:rsidRDefault="00807472" w:rsidP="00492F25">
            <w:pPr>
              <w:rPr>
                <w:sz w:val="28"/>
                <w:szCs w:val="28"/>
              </w:rPr>
            </w:pPr>
            <w:r w:rsidRPr="00077FA9">
              <w:rPr>
                <w:sz w:val="28"/>
                <w:szCs w:val="28"/>
              </w:rPr>
              <w:t>Население</w:t>
            </w:r>
            <w:r>
              <w:rPr>
                <w:sz w:val="28"/>
                <w:szCs w:val="28"/>
              </w:rPr>
              <w:t xml:space="preserve"> (НДС не </w:t>
            </w:r>
            <w:proofErr w:type="gramStart"/>
            <w:r>
              <w:rPr>
                <w:sz w:val="28"/>
                <w:szCs w:val="28"/>
              </w:rPr>
              <w:t>облагается)</w:t>
            </w:r>
            <w:r w:rsidRPr="00077FA9">
              <w:rPr>
                <w:sz w:val="28"/>
                <w:szCs w:val="28"/>
              </w:rPr>
              <w:t xml:space="preserve">   </w:t>
            </w:r>
            <w:proofErr w:type="gramEnd"/>
            <w:r w:rsidRPr="00077FA9">
              <w:rPr>
                <w:sz w:val="28"/>
                <w:szCs w:val="2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6556F976" w14:textId="77777777" w:rsidR="00807472" w:rsidRPr="00077FA9" w:rsidRDefault="00807472" w:rsidP="00492F25">
            <w:pPr>
              <w:jc w:val="center"/>
              <w:rPr>
                <w:sz w:val="28"/>
                <w:szCs w:val="28"/>
              </w:rPr>
            </w:pPr>
          </w:p>
          <w:p w14:paraId="54AD1010" w14:textId="77777777" w:rsidR="00807472" w:rsidRPr="00077FA9" w:rsidRDefault="00807472" w:rsidP="00492F25">
            <w:pPr>
              <w:jc w:val="center"/>
              <w:rPr>
                <w:sz w:val="28"/>
                <w:szCs w:val="28"/>
                <w:lang w:val="en-US"/>
              </w:rPr>
            </w:pPr>
            <w:r>
              <w:rPr>
                <w:sz w:val="28"/>
                <w:szCs w:val="28"/>
              </w:rPr>
              <w:t>228,72</w:t>
            </w:r>
          </w:p>
          <w:p w14:paraId="0E4E1ABF" w14:textId="77777777" w:rsidR="00807472" w:rsidRPr="00077FA9" w:rsidRDefault="00807472" w:rsidP="00492F25">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6564B833" w14:textId="77777777" w:rsidR="00807472" w:rsidRPr="00077FA9" w:rsidRDefault="00807472" w:rsidP="00492F25">
            <w:pPr>
              <w:jc w:val="center"/>
              <w:rPr>
                <w:sz w:val="28"/>
                <w:szCs w:val="28"/>
              </w:rPr>
            </w:pPr>
            <w:r>
              <w:rPr>
                <w:sz w:val="28"/>
                <w:szCs w:val="28"/>
              </w:rPr>
              <w:t>228,72</w:t>
            </w:r>
          </w:p>
        </w:tc>
        <w:tc>
          <w:tcPr>
            <w:tcW w:w="1275" w:type="dxa"/>
            <w:tcBorders>
              <w:top w:val="nil"/>
              <w:left w:val="nil"/>
              <w:bottom w:val="single" w:sz="4" w:space="0" w:color="auto"/>
              <w:right w:val="single" w:sz="4" w:space="0" w:color="auto"/>
            </w:tcBorders>
            <w:shd w:val="clear" w:color="000000" w:fill="FFFFFF"/>
            <w:vAlign w:val="center"/>
          </w:tcPr>
          <w:p w14:paraId="63FB59D0" w14:textId="77777777" w:rsidR="00807472" w:rsidRPr="00077FA9" w:rsidRDefault="00807472" w:rsidP="00492F25">
            <w:pPr>
              <w:jc w:val="center"/>
              <w:rPr>
                <w:sz w:val="28"/>
                <w:szCs w:val="28"/>
              </w:rPr>
            </w:pPr>
            <w:r>
              <w:rPr>
                <w:sz w:val="28"/>
                <w:szCs w:val="28"/>
              </w:rPr>
              <w:t>232,67</w:t>
            </w:r>
          </w:p>
        </w:tc>
        <w:tc>
          <w:tcPr>
            <w:tcW w:w="1134" w:type="dxa"/>
            <w:tcBorders>
              <w:top w:val="nil"/>
              <w:left w:val="nil"/>
              <w:bottom w:val="single" w:sz="4" w:space="0" w:color="auto"/>
              <w:right w:val="single" w:sz="4" w:space="0" w:color="auto"/>
            </w:tcBorders>
            <w:shd w:val="clear" w:color="000000" w:fill="FFFFFF"/>
            <w:vAlign w:val="center"/>
          </w:tcPr>
          <w:p w14:paraId="3CB15FDF" w14:textId="77777777" w:rsidR="00807472" w:rsidRPr="00077FA9" w:rsidRDefault="00807472"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7BB7C9A5" w14:textId="77777777" w:rsidR="00807472" w:rsidRPr="00077FA9" w:rsidRDefault="00807472" w:rsidP="00492F25">
            <w:pPr>
              <w:jc w:val="center"/>
              <w:rPr>
                <w:sz w:val="28"/>
                <w:szCs w:val="28"/>
              </w:rPr>
            </w:pPr>
            <w:r>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54BFC4C3" w14:textId="77777777" w:rsidR="00807472" w:rsidRPr="00077FA9" w:rsidRDefault="00807472" w:rsidP="00492F25">
            <w:pPr>
              <w:jc w:val="center"/>
              <w:rPr>
                <w:sz w:val="28"/>
                <w:szCs w:val="28"/>
              </w:rPr>
            </w:pPr>
            <w:r>
              <w:rPr>
                <w:sz w:val="28"/>
                <w:szCs w:val="28"/>
              </w:rPr>
              <w:t>243,97</w:t>
            </w:r>
          </w:p>
        </w:tc>
        <w:tc>
          <w:tcPr>
            <w:tcW w:w="1276" w:type="dxa"/>
            <w:tcBorders>
              <w:top w:val="nil"/>
              <w:left w:val="nil"/>
              <w:bottom w:val="single" w:sz="4" w:space="0" w:color="auto"/>
              <w:right w:val="single" w:sz="4" w:space="0" w:color="auto"/>
            </w:tcBorders>
            <w:shd w:val="clear" w:color="000000" w:fill="FFFFFF"/>
            <w:vAlign w:val="center"/>
          </w:tcPr>
          <w:p w14:paraId="5BEC5690" w14:textId="77777777" w:rsidR="00807472" w:rsidRPr="00077FA9" w:rsidRDefault="00807472" w:rsidP="00492F25">
            <w:pPr>
              <w:jc w:val="center"/>
              <w:rPr>
                <w:sz w:val="28"/>
                <w:szCs w:val="28"/>
              </w:rPr>
            </w:pPr>
            <w:r>
              <w:rPr>
                <w:sz w:val="28"/>
                <w:szCs w:val="28"/>
              </w:rPr>
              <w:t>255,50</w:t>
            </w:r>
          </w:p>
        </w:tc>
        <w:tc>
          <w:tcPr>
            <w:tcW w:w="1134" w:type="dxa"/>
            <w:tcBorders>
              <w:top w:val="nil"/>
              <w:left w:val="nil"/>
              <w:bottom w:val="single" w:sz="4" w:space="0" w:color="auto"/>
              <w:right w:val="single" w:sz="4" w:space="0" w:color="auto"/>
            </w:tcBorders>
            <w:shd w:val="clear" w:color="000000" w:fill="FFFFFF"/>
            <w:vAlign w:val="center"/>
          </w:tcPr>
          <w:p w14:paraId="14C1B778" w14:textId="77777777" w:rsidR="00807472" w:rsidRPr="00077FA9" w:rsidRDefault="00807472" w:rsidP="00492F25">
            <w:pPr>
              <w:jc w:val="center"/>
              <w:rPr>
                <w:sz w:val="28"/>
                <w:szCs w:val="28"/>
              </w:rPr>
            </w:pPr>
            <w:r>
              <w:rPr>
                <w:sz w:val="28"/>
                <w:szCs w:val="28"/>
              </w:rPr>
              <w:t>255,50</w:t>
            </w:r>
          </w:p>
        </w:tc>
        <w:tc>
          <w:tcPr>
            <w:tcW w:w="1275" w:type="dxa"/>
            <w:tcBorders>
              <w:top w:val="nil"/>
              <w:left w:val="nil"/>
              <w:bottom w:val="single" w:sz="4" w:space="0" w:color="auto"/>
              <w:right w:val="single" w:sz="4" w:space="0" w:color="auto"/>
            </w:tcBorders>
            <w:shd w:val="clear" w:color="000000" w:fill="FFFFFF"/>
            <w:vAlign w:val="center"/>
          </w:tcPr>
          <w:p w14:paraId="66A8324F" w14:textId="77777777" w:rsidR="00807472" w:rsidRPr="00077FA9" w:rsidRDefault="00807472" w:rsidP="00492F25">
            <w:pPr>
              <w:jc w:val="center"/>
              <w:rPr>
                <w:sz w:val="28"/>
                <w:szCs w:val="28"/>
              </w:rPr>
            </w:pPr>
            <w:r>
              <w:rPr>
                <w:sz w:val="28"/>
                <w:szCs w:val="28"/>
              </w:rPr>
              <w:t>258,50</w:t>
            </w:r>
          </w:p>
        </w:tc>
      </w:tr>
      <w:tr w:rsidR="00807472" w:rsidRPr="00077FA9" w14:paraId="641AFCDA" w14:textId="77777777" w:rsidTr="00492F25">
        <w:trPr>
          <w:trHeight w:val="638"/>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14:paraId="369C5EFB" w14:textId="77777777" w:rsidR="00807472" w:rsidRPr="00077FA9" w:rsidRDefault="00807472" w:rsidP="00492F25">
            <w:pPr>
              <w:rPr>
                <w:sz w:val="28"/>
                <w:szCs w:val="28"/>
              </w:rPr>
            </w:pPr>
            <w:r w:rsidRPr="00077FA9">
              <w:rPr>
                <w:sz w:val="28"/>
                <w:szCs w:val="28"/>
              </w:rPr>
              <w:t>Население</w:t>
            </w:r>
            <w:r>
              <w:rPr>
                <w:sz w:val="28"/>
                <w:szCs w:val="28"/>
              </w:rPr>
              <w:t xml:space="preserve"> (с </w:t>
            </w:r>
            <w:proofErr w:type="gramStart"/>
            <w:r>
              <w:rPr>
                <w:sz w:val="28"/>
                <w:szCs w:val="28"/>
              </w:rPr>
              <w:t>НДС)*</w:t>
            </w:r>
            <w:proofErr w:type="gramEnd"/>
            <w:r>
              <w:rPr>
                <w:sz w:val="28"/>
                <w:szCs w:val="28"/>
              </w:rPr>
              <w:t>*</w:t>
            </w:r>
            <w:r w:rsidRPr="00077FA9">
              <w:rPr>
                <w:sz w:val="28"/>
                <w:szCs w:val="28"/>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F49442" w14:textId="77777777" w:rsidR="00807472" w:rsidRPr="00077FA9" w:rsidRDefault="00807472" w:rsidP="00492F25">
            <w:pPr>
              <w:jc w:val="center"/>
              <w:rPr>
                <w:sz w:val="28"/>
                <w:szCs w:val="28"/>
              </w:rPr>
            </w:pPr>
            <w:r>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E86FFB" w14:textId="77777777" w:rsidR="00807472" w:rsidRDefault="00807472" w:rsidP="00492F25">
            <w:pPr>
              <w:jc w:val="center"/>
              <w:rPr>
                <w:sz w:val="28"/>
                <w:szCs w:val="28"/>
              </w:rPr>
            </w:pPr>
            <w:r>
              <w:rPr>
                <w:sz w:val="28"/>
                <w:szCs w:val="28"/>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C1CDF61" w14:textId="77777777" w:rsidR="00807472" w:rsidRDefault="00807472" w:rsidP="00492F25">
            <w:pPr>
              <w:jc w:val="center"/>
              <w:rPr>
                <w:sz w:val="28"/>
                <w:szCs w:val="28"/>
              </w:rPr>
            </w:pPr>
            <w:r>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AB254FE" w14:textId="77777777" w:rsidR="00807472" w:rsidRDefault="00807472" w:rsidP="00492F25">
            <w:pPr>
              <w:jc w:val="center"/>
              <w:rPr>
                <w:sz w:val="28"/>
                <w:szCs w:val="28"/>
              </w:rPr>
            </w:pPr>
            <w:r>
              <w:rPr>
                <w:sz w:val="28"/>
                <w:szCs w:val="28"/>
              </w:rPr>
              <w:t>244,30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737C6C" w14:textId="77777777" w:rsidR="00807472" w:rsidRDefault="00807472" w:rsidP="00492F25">
            <w:pPr>
              <w:jc w:val="center"/>
              <w:rPr>
                <w:sz w:val="28"/>
                <w:szCs w:val="28"/>
              </w:rPr>
            </w:pPr>
            <w:r>
              <w:rPr>
                <w:sz w:val="28"/>
                <w:szCs w:val="28"/>
              </w:rPr>
              <w:t>244,30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792782" w14:textId="77777777" w:rsidR="00807472" w:rsidRDefault="00807472" w:rsidP="00492F25">
            <w:pPr>
              <w:jc w:val="center"/>
              <w:rPr>
                <w:sz w:val="28"/>
                <w:szCs w:val="28"/>
              </w:rPr>
            </w:pPr>
            <w:r>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ED6BC2" w14:textId="77777777" w:rsidR="00807472" w:rsidRDefault="00807472" w:rsidP="00492F25">
            <w:pPr>
              <w:jc w:val="center"/>
              <w:rPr>
                <w:sz w:val="28"/>
                <w:szCs w:val="28"/>
              </w:rPr>
            </w:pPr>
            <w:r>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4BE0E5" w14:textId="77777777" w:rsidR="00807472" w:rsidRDefault="00807472" w:rsidP="00492F25">
            <w:pPr>
              <w:jc w:val="center"/>
              <w:rPr>
                <w:sz w:val="28"/>
                <w:szCs w:val="28"/>
              </w:rPr>
            </w:pPr>
            <w:r>
              <w:rPr>
                <w:sz w:val="28"/>
                <w:szCs w:val="28"/>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1FF8EEE" w14:textId="77777777" w:rsidR="00807472" w:rsidRDefault="00807472" w:rsidP="00492F25">
            <w:pPr>
              <w:jc w:val="center"/>
              <w:rPr>
                <w:sz w:val="28"/>
                <w:szCs w:val="28"/>
              </w:rPr>
            </w:pPr>
            <w:r>
              <w:rPr>
                <w:sz w:val="28"/>
                <w:szCs w:val="28"/>
              </w:rPr>
              <w:t>х</w:t>
            </w:r>
          </w:p>
        </w:tc>
      </w:tr>
    </w:tbl>
    <w:p w14:paraId="7A632077" w14:textId="77777777" w:rsidR="00807472" w:rsidRPr="00077FA9" w:rsidRDefault="00807472" w:rsidP="00807472">
      <w:pPr>
        <w:jc w:val="center"/>
        <w:rPr>
          <w:b/>
          <w:sz w:val="28"/>
          <w:szCs w:val="28"/>
        </w:rPr>
      </w:pPr>
      <w:r w:rsidRPr="00077FA9">
        <w:rPr>
          <w:b/>
          <w:sz w:val="28"/>
          <w:szCs w:val="28"/>
        </w:rPr>
        <w:t xml:space="preserve"> </w:t>
      </w:r>
    </w:p>
    <w:p w14:paraId="47E17D4D" w14:textId="77777777" w:rsidR="00807472" w:rsidRPr="00077FA9" w:rsidRDefault="00807472" w:rsidP="00807472">
      <w:pPr>
        <w:jc w:val="center"/>
        <w:rPr>
          <w:b/>
          <w:sz w:val="28"/>
          <w:szCs w:val="28"/>
        </w:rPr>
      </w:pPr>
    </w:p>
    <w:p w14:paraId="3090C76B" w14:textId="77777777" w:rsidR="00807472" w:rsidRPr="00077FA9" w:rsidRDefault="00807472" w:rsidP="00807472">
      <w:pPr>
        <w:jc w:val="center"/>
        <w:rPr>
          <w:b/>
          <w:sz w:val="28"/>
          <w:szCs w:val="28"/>
        </w:rPr>
      </w:pPr>
    </w:p>
    <w:p w14:paraId="3D3F228C" w14:textId="77777777" w:rsidR="00807472" w:rsidRPr="00077FA9" w:rsidRDefault="00807472" w:rsidP="00807472">
      <w:pPr>
        <w:ind w:firstLine="709"/>
        <w:jc w:val="both"/>
        <w:rPr>
          <w:sz w:val="28"/>
          <w:szCs w:val="28"/>
        </w:rPr>
      </w:pPr>
    </w:p>
    <w:p w14:paraId="3A1D240F" w14:textId="77777777" w:rsidR="00807472" w:rsidRDefault="00807472" w:rsidP="00807472">
      <w:pPr>
        <w:jc w:val="both"/>
        <w:rPr>
          <w:color w:val="000000" w:themeColor="text1"/>
          <w:sz w:val="28"/>
          <w:szCs w:val="28"/>
        </w:rPr>
      </w:pPr>
      <w:r>
        <w:rPr>
          <w:sz w:val="28"/>
          <w:szCs w:val="28"/>
        </w:rPr>
        <w:t xml:space="preserve">                  </w:t>
      </w:r>
      <w:r>
        <w:rPr>
          <w:color w:val="000000" w:themeColor="text1"/>
          <w:sz w:val="28"/>
          <w:szCs w:val="28"/>
        </w:rPr>
        <w:t>* Тариф установлен с учетом стоимости услуг по очистке стоков ООО «</w:t>
      </w:r>
      <w:proofErr w:type="spellStart"/>
      <w:r>
        <w:rPr>
          <w:color w:val="000000" w:themeColor="text1"/>
          <w:sz w:val="28"/>
          <w:szCs w:val="28"/>
        </w:rPr>
        <w:t>Водокомплекс</w:t>
      </w:r>
      <w:proofErr w:type="spellEnd"/>
      <w:r>
        <w:rPr>
          <w:color w:val="000000" w:themeColor="text1"/>
          <w:sz w:val="28"/>
          <w:szCs w:val="28"/>
        </w:rPr>
        <w:t xml:space="preserve">», ИНН 5406734820. </w:t>
      </w:r>
    </w:p>
    <w:p w14:paraId="09D5DFD2" w14:textId="77777777" w:rsidR="00807472" w:rsidRDefault="00807472" w:rsidP="00807472">
      <w:pPr>
        <w:tabs>
          <w:tab w:val="left" w:pos="9214"/>
        </w:tabs>
        <w:ind w:right="-739"/>
        <w:rPr>
          <w:color w:val="000000" w:themeColor="text1"/>
          <w:sz w:val="28"/>
          <w:szCs w:val="28"/>
        </w:rPr>
        <w:sectPr w:rsidR="00807472" w:rsidSect="00807472">
          <w:pgSz w:w="16838" w:h="11906" w:orient="landscape" w:code="9"/>
          <w:pgMar w:top="1701" w:right="709" w:bottom="567" w:left="851" w:header="573" w:footer="0" w:gutter="0"/>
          <w:pgNumType w:start="1"/>
          <w:cols w:space="708"/>
          <w:docGrid w:linePitch="360"/>
        </w:sectPr>
      </w:pPr>
      <w:r>
        <w:rPr>
          <w:color w:val="000000" w:themeColor="text1"/>
          <w:sz w:val="28"/>
          <w:szCs w:val="28"/>
        </w:rPr>
        <w:t xml:space="preserve">                  </w:t>
      </w:r>
      <w:r w:rsidRPr="004E1A9D">
        <w:rPr>
          <w:color w:val="000000" w:themeColor="text1"/>
          <w:sz w:val="28"/>
          <w:szCs w:val="28"/>
        </w:rPr>
        <w:t>*</w:t>
      </w:r>
      <w:r>
        <w:rPr>
          <w:color w:val="000000" w:themeColor="text1"/>
          <w:sz w:val="28"/>
          <w:szCs w:val="28"/>
        </w:rPr>
        <w:t>*</w:t>
      </w:r>
      <w:r w:rsidRPr="004E1A9D">
        <w:rPr>
          <w:color w:val="000000" w:themeColor="text1"/>
          <w:sz w:val="28"/>
          <w:szCs w:val="28"/>
        </w:rPr>
        <w:t xml:space="preserve">Выделяется в целях реализации пункта 6 статьи 168 Налогового кодекса Российской </w:t>
      </w:r>
      <w:proofErr w:type="gramStart"/>
      <w:r w:rsidRPr="004E1A9D">
        <w:rPr>
          <w:color w:val="000000" w:themeColor="text1"/>
          <w:sz w:val="28"/>
          <w:szCs w:val="28"/>
        </w:rPr>
        <w:t>Федерации.</w:t>
      </w:r>
      <w:r>
        <w:rPr>
          <w:color w:val="000000" w:themeColor="text1"/>
          <w:sz w:val="28"/>
          <w:szCs w:val="28"/>
        </w:rPr>
        <w:t xml:space="preserve">   </w:t>
      </w:r>
      <w:proofErr w:type="gramEnd"/>
      <w:r>
        <w:rPr>
          <w:color w:val="000000" w:themeColor="text1"/>
          <w:sz w:val="28"/>
          <w:szCs w:val="28"/>
        </w:rPr>
        <w:t xml:space="preserve">                  ».       </w:t>
      </w:r>
    </w:p>
    <w:p w14:paraId="25F5E19C" w14:textId="35A810F0" w:rsidR="00807472" w:rsidRPr="009675EF" w:rsidRDefault="00807472" w:rsidP="00807472">
      <w:pPr>
        <w:tabs>
          <w:tab w:val="left" w:pos="9214"/>
        </w:tabs>
        <w:ind w:left="-2918" w:right="-739" w:firstLine="8588"/>
      </w:pPr>
      <w:r w:rsidRPr="009675EF">
        <w:lastRenderedPageBreak/>
        <w:t xml:space="preserve">Приложение № </w:t>
      </w:r>
      <w:r>
        <w:t>9</w:t>
      </w:r>
      <w:r>
        <w:t xml:space="preserve"> </w:t>
      </w:r>
      <w:r w:rsidRPr="009675EF">
        <w:t xml:space="preserve">к </w:t>
      </w:r>
      <w:r>
        <w:t>протоколу</w:t>
      </w:r>
      <w:r w:rsidRPr="009675EF">
        <w:t xml:space="preserve"> № </w:t>
      </w:r>
      <w:r>
        <w:t>5</w:t>
      </w:r>
    </w:p>
    <w:p w14:paraId="64DCE18E" w14:textId="77777777" w:rsidR="00807472" w:rsidRPr="009675EF" w:rsidRDefault="00807472" w:rsidP="00807472">
      <w:pPr>
        <w:tabs>
          <w:tab w:val="left" w:pos="9214"/>
        </w:tabs>
        <w:ind w:left="-2918" w:right="-739" w:firstLine="8588"/>
      </w:pPr>
      <w:r w:rsidRPr="009675EF">
        <w:t>заседания правления Региональной</w:t>
      </w:r>
    </w:p>
    <w:p w14:paraId="08C5F428" w14:textId="77777777" w:rsidR="00807472" w:rsidRPr="009675EF" w:rsidRDefault="00807472" w:rsidP="00807472">
      <w:pPr>
        <w:tabs>
          <w:tab w:val="left" w:pos="9214"/>
        </w:tabs>
        <w:ind w:left="-2918" w:right="-739" w:firstLine="8588"/>
      </w:pPr>
      <w:r w:rsidRPr="009675EF">
        <w:t>энергетической комиссии</w:t>
      </w:r>
    </w:p>
    <w:p w14:paraId="2D3467C4" w14:textId="77777777" w:rsidR="00807472" w:rsidRDefault="00807472" w:rsidP="00807472">
      <w:pPr>
        <w:tabs>
          <w:tab w:val="left" w:pos="9214"/>
        </w:tabs>
        <w:ind w:left="-2918" w:right="-739" w:firstLine="8588"/>
      </w:pPr>
      <w:r w:rsidRPr="009675EF">
        <w:t xml:space="preserve">Кузбасса от </w:t>
      </w:r>
      <w:r>
        <w:t>28</w:t>
      </w:r>
      <w:r w:rsidRPr="009675EF">
        <w:t>.</w:t>
      </w:r>
      <w:r>
        <w:t>01</w:t>
      </w:r>
      <w:r w:rsidRPr="009675EF">
        <w:t>.202</w:t>
      </w:r>
      <w:r>
        <w:t>5</w:t>
      </w:r>
    </w:p>
    <w:p w14:paraId="2B9C5241" w14:textId="77777777" w:rsidR="00807472" w:rsidRDefault="00807472" w:rsidP="00807472">
      <w:pPr>
        <w:tabs>
          <w:tab w:val="left" w:pos="9214"/>
        </w:tabs>
        <w:ind w:left="-2918" w:right="-739" w:firstLine="8588"/>
      </w:pPr>
    </w:p>
    <w:p w14:paraId="1A162BD0" w14:textId="77777777" w:rsidR="00807472" w:rsidRPr="00807472" w:rsidRDefault="00807472" w:rsidP="00807472">
      <w:pPr>
        <w:jc w:val="center"/>
        <w:rPr>
          <w:b/>
          <w:sz w:val="28"/>
          <w:szCs w:val="22"/>
          <w:lang w:eastAsia="en-US"/>
        </w:rPr>
      </w:pPr>
      <w:r w:rsidRPr="00807472">
        <w:rPr>
          <w:b/>
          <w:sz w:val="28"/>
          <w:lang w:eastAsia="en-US"/>
        </w:rPr>
        <w:t>Пояснительная записка</w:t>
      </w:r>
    </w:p>
    <w:p w14:paraId="5F9B7B0A" w14:textId="77777777" w:rsidR="00807472" w:rsidRPr="00807472" w:rsidRDefault="00807472" w:rsidP="00807472">
      <w:pPr>
        <w:jc w:val="center"/>
        <w:rPr>
          <w:b/>
          <w:bCs/>
          <w:kern w:val="32"/>
          <w:sz w:val="28"/>
          <w:szCs w:val="28"/>
          <w:lang w:eastAsia="en-US"/>
        </w:rPr>
      </w:pPr>
      <w:r w:rsidRPr="00807472">
        <w:rPr>
          <w:b/>
          <w:sz w:val="28"/>
          <w:lang w:eastAsia="en-US"/>
        </w:rPr>
        <w:t>Региональной энергетической комиссии Кузбасса к проекту постановления «</w:t>
      </w:r>
      <w:r w:rsidRPr="00807472">
        <w:rPr>
          <w:b/>
          <w:bCs/>
          <w:kern w:val="32"/>
          <w:sz w:val="28"/>
          <w:szCs w:val="28"/>
          <w:lang w:eastAsia="en-US"/>
        </w:rPr>
        <w:t xml:space="preserve">О внесении изменений в постановление Региональной </w:t>
      </w:r>
    </w:p>
    <w:p w14:paraId="6ACC1C7A" w14:textId="77777777" w:rsidR="00807472" w:rsidRPr="00807472" w:rsidRDefault="00807472" w:rsidP="00807472">
      <w:pPr>
        <w:jc w:val="center"/>
        <w:rPr>
          <w:b/>
          <w:bCs/>
          <w:kern w:val="32"/>
          <w:sz w:val="28"/>
          <w:szCs w:val="28"/>
          <w:lang w:eastAsia="en-US"/>
        </w:rPr>
      </w:pPr>
      <w:r w:rsidRPr="00807472">
        <w:rPr>
          <w:b/>
          <w:bCs/>
          <w:kern w:val="32"/>
          <w:sz w:val="28"/>
          <w:szCs w:val="28"/>
          <w:lang w:eastAsia="en-US"/>
        </w:rPr>
        <w:t xml:space="preserve">энергетической комиссии Кузбасса от 28.11.2022 № 761 </w:t>
      </w:r>
    </w:p>
    <w:p w14:paraId="336D591A" w14:textId="77777777" w:rsidR="00807472" w:rsidRPr="00807472" w:rsidRDefault="00807472" w:rsidP="00807472">
      <w:pPr>
        <w:jc w:val="center"/>
        <w:rPr>
          <w:b/>
          <w:bCs/>
          <w:kern w:val="32"/>
          <w:sz w:val="28"/>
          <w:szCs w:val="28"/>
          <w:lang w:eastAsia="en-US"/>
        </w:rPr>
      </w:pPr>
      <w:r w:rsidRPr="00807472">
        <w:rPr>
          <w:b/>
          <w:bCs/>
          <w:kern w:val="32"/>
          <w:sz w:val="28"/>
          <w:szCs w:val="28"/>
          <w:lang w:eastAsia="en-US"/>
        </w:rPr>
        <w:t>«Об утверждении производственной программы</w:t>
      </w:r>
    </w:p>
    <w:p w14:paraId="04FFF9C3" w14:textId="77777777" w:rsidR="00807472" w:rsidRPr="00807472" w:rsidRDefault="00807472" w:rsidP="00807472">
      <w:pPr>
        <w:jc w:val="center"/>
        <w:rPr>
          <w:b/>
          <w:bCs/>
          <w:kern w:val="32"/>
          <w:sz w:val="28"/>
          <w:szCs w:val="28"/>
          <w:lang w:eastAsia="en-US"/>
        </w:rPr>
      </w:pPr>
      <w:r w:rsidRPr="00807472">
        <w:rPr>
          <w:b/>
          <w:bCs/>
          <w:kern w:val="32"/>
          <w:sz w:val="28"/>
          <w:szCs w:val="28"/>
          <w:lang w:eastAsia="en-US"/>
        </w:rPr>
        <w:t>в сфере холодного водоснабжения, водоотведения</w:t>
      </w:r>
    </w:p>
    <w:p w14:paraId="6B1D73F8" w14:textId="77777777" w:rsidR="00807472" w:rsidRPr="00807472" w:rsidRDefault="00807472" w:rsidP="00807472">
      <w:pPr>
        <w:jc w:val="center"/>
        <w:rPr>
          <w:b/>
          <w:bCs/>
          <w:kern w:val="32"/>
          <w:sz w:val="28"/>
          <w:szCs w:val="28"/>
          <w:lang w:eastAsia="en-US"/>
        </w:rPr>
      </w:pPr>
      <w:r w:rsidRPr="00807472">
        <w:rPr>
          <w:b/>
          <w:bCs/>
          <w:kern w:val="32"/>
          <w:sz w:val="28"/>
          <w:szCs w:val="28"/>
          <w:lang w:eastAsia="en-US"/>
        </w:rPr>
        <w:t>и об установлении тарифов на питьевую воду, водоотведение</w:t>
      </w:r>
    </w:p>
    <w:p w14:paraId="63F6F1E5" w14:textId="77777777" w:rsidR="00807472" w:rsidRPr="00807472" w:rsidRDefault="00807472" w:rsidP="00807472">
      <w:pPr>
        <w:jc w:val="center"/>
        <w:rPr>
          <w:bCs/>
          <w:kern w:val="32"/>
          <w:sz w:val="28"/>
          <w:szCs w:val="28"/>
          <w:lang w:eastAsia="en-US"/>
        </w:rPr>
      </w:pPr>
      <w:r w:rsidRPr="00807472">
        <w:rPr>
          <w:b/>
          <w:bCs/>
          <w:kern w:val="32"/>
          <w:sz w:val="28"/>
          <w:szCs w:val="28"/>
          <w:lang w:eastAsia="en-US"/>
        </w:rPr>
        <w:t xml:space="preserve"> </w:t>
      </w:r>
      <w:r w:rsidRPr="00807472">
        <w:rPr>
          <w:b/>
          <w:sz w:val="28"/>
          <w:szCs w:val="28"/>
          <w:lang w:eastAsia="en-US"/>
        </w:rPr>
        <w:t xml:space="preserve">ООО «Горводоканал» (Мариинский муниципальный округ)» </w:t>
      </w:r>
    </w:p>
    <w:p w14:paraId="59A816FC" w14:textId="77777777" w:rsidR="00807472" w:rsidRPr="00807472" w:rsidRDefault="00807472" w:rsidP="00807472">
      <w:pPr>
        <w:ind w:right="-2"/>
        <w:rPr>
          <w:color w:val="7030A0"/>
          <w:sz w:val="14"/>
          <w:lang w:eastAsia="en-US"/>
        </w:rPr>
      </w:pPr>
    </w:p>
    <w:p w14:paraId="20869CD0" w14:textId="77777777" w:rsidR="00807472" w:rsidRPr="00807472" w:rsidRDefault="00807472" w:rsidP="00807472">
      <w:pPr>
        <w:ind w:right="-2" w:firstLine="709"/>
        <w:jc w:val="both"/>
        <w:rPr>
          <w:sz w:val="28"/>
          <w:lang w:eastAsia="en-US"/>
        </w:rPr>
      </w:pPr>
      <w:r w:rsidRPr="00807472">
        <w:rPr>
          <w:bCs/>
          <w:kern w:val="32"/>
          <w:sz w:val="28"/>
          <w:szCs w:val="28"/>
          <w:lang w:eastAsia="en-US"/>
        </w:rPr>
        <w:t>Постановлением Региональной энергетической комиссии Кузбасса 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r w:rsidRPr="00807472">
        <w:rPr>
          <w:sz w:val="28"/>
          <w:szCs w:val="28"/>
          <w:lang w:eastAsia="en-US"/>
        </w:rPr>
        <w:t xml:space="preserve"> (в редакции постановлений Региональной энергетической комиссии Кузбасса    от 06.07.2023 № 75, от 15.10.2024 № 250)</w:t>
      </w:r>
      <w:r w:rsidRPr="00807472">
        <w:rPr>
          <w:bCs/>
          <w:sz w:val="28"/>
          <w:szCs w:val="28"/>
          <w:lang w:eastAsia="en-US"/>
        </w:rPr>
        <w:t xml:space="preserve"> ООО «Горводоканал» </w:t>
      </w:r>
      <w:r w:rsidRPr="00807472">
        <w:rPr>
          <w:sz w:val="28"/>
          <w:lang w:eastAsia="en-US"/>
        </w:rPr>
        <w:t>установлены тарифы на питьевую воду, водоотведение на 2023 - 2027 годы.</w:t>
      </w:r>
    </w:p>
    <w:p w14:paraId="673A942D" w14:textId="77777777" w:rsidR="00807472" w:rsidRPr="00807472" w:rsidRDefault="00807472" w:rsidP="00807472">
      <w:pPr>
        <w:ind w:right="-2" w:firstLine="709"/>
        <w:jc w:val="both"/>
        <w:rPr>
          <w:sz w:val="28"/>
          <w:lang w:eastAsia="en-US"/>
        </w:rPr>
      </w:pPr>
      <w:r w:rsidRPr="00807472">
        <w:rPr>
          <w:sz w:val="28"/>
          <w:lang w:eastAsia="en-US"/>
        </w:rPr>
        <w:t xml:space="preserve">Организация обратилась в РЭК Кузбасса с заявлением о </w:t>
      </w:r>
      <w:proofErr w:type="gramStart"/>
      <w:r w:rsidRPr="00807472">
        <w:rPr>
          <w:sz w:val="28"/>
          <w:lang w:eastAsia="en-US"/>
        </w:rPr>
        <w:t>пересмотре  тарифов</w:t>
      </w:r>
      <w:proofErr w:type="gramEnd"/>
      <w:r w:rsidRPr="00807472">
        <w:rPr>
          <w:sz w:val="28"/>
          <w:lang w:eastAsia="en-US"/>
        </w:rPr>
        <w:t xml:space="preserve"> на 2025 годы в связи с тем, что становится плательщиком НДС со ставкой 5% исх. от 13.01.2025 № 03   (</w:t>
      </w:r>
      <w:proofErr w:type="spellStart"/>
      <w:r w:rsidRPr="00807472">
        <w:rPr>
          <w:sz w:val="28"/>
          <w:lang w:eastAsia="en-US"/>
        </w:rPr>
        <w:t>вх</w:t>
      </w:r>
      <w:proofErr w:type="spellEnd"/>
      <w:r w:rsidRPr="00807472">
        <w:rPr>
          <w:sz w:val="28"/>
          <w:lang w:eastAsia="en-US"/>
        </w:rPr>
        <w:t>. № 91 от 13.01.2025).</w:t>
      </w:r>
    </w:p>
    <w:p w14:paraId="4D538087" w14:textId="77777777" w:rsidR="00807472" w:rsidRPr="00807472" w:rsidRDefault="00807472" w:rsidP="00807472">
      <w:pPr>
        <w:autoSpaceDE w:val="0"/>
        <w:autoSpaceDN w:val="0"/>
        <w:adjustRightInd w:val="0"/>
        <w:ind w:firstLine="709"/>
        <w:jc w:val="both"/>
        <w:rPr>
          <w:bCs/>
          <w:kern w:val="32"/>
          <w:sz w:val="28"/>
          <w:szCs w:val="28"/>
          <w:lang w:eastAsia="en-US"/>
        </w:rPr>
      </w:pPr>
      <w:r w:rsidRPr="00807472">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807472">
        <w:rPr>
          <w:bCs/>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17769064"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б) дополнить пунктом 8 следующего содержания:</w:t>
      </w:r>
    </w:p>
    <w:p w14:paraId="3A8DFB89"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73F77AE0"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1) 5 процентов - в случае выполнения одного из следующих условий:</w:t>
      </w:r>
    </w:p>
    <w:p w14:paraId="7831E7D8"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w:t>
      </w:r>
      <w:r w:rsidRPr="00807472">
        <w:rPr>
          <w:bCs/>
          <w:sz w:val="28"/>
          <w:szCs w:val="28"/>
          <w:lang w:eastAsia="en-US"/>
        </w:rPr>
        <w:lastRenderedPageBreak/>
        <w:t>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2D984F11"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71E13EB"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67EF08EB"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8360473"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2) 7 процентов - в случае выполнения одного из следующих условий:</w:t>
      </w:r>
    </w:p>
    <w:p w14:paraId="2B558AE4"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BBE21E0"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8264813"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lastRenderedPageBreak/>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0FA7AF23"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2EF687F7"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ООО «Горводоканал» представлена аналитическая справка по счету 90.01.1 (выручка от реализации продукции) за 2024 год, согласно которой доходы организации составили 78,574 млн. руб.</w:t>
      </w:r>
    </w:p>
    <w:p w14:paraId="42CAD5B0"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 xml:space="preserve">В  соответствии с п. 33 Основ ценообразования в сфере водоснабжения и водоотведения, утвержденных  постановлением Правительства РФ от 13.05.2013 № 406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p w14:paraId="7A749B4C"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Таким образом, предлагаем внести изменения в п</w:t>
      </w:r>
      <w:r w:rsidRPr="00807472">
        <w:rPr>
          <w:sz w:val="28"/>
          <w:lang w:eastAsia="en-US"/>
        </w:rPr>
        <w:t xml:space="preserve">остановление РЭК Кузбасса </w:t>
      </w:r>
      <w:r w:rsidRPr="00807472">
        <w:rPr>
          <w:bCs/>
          <w:kern w:val="32"/>
          <w:sz w:val="28"/>
          <w:szCs w:val="28"/>
          <w:lang w:eastAsia="en-US"/>
        </w:rPr>
        <w:t>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r w:rsidRPr="00807472">
        <w:rPr>
          <w:sz w:val="28"/>
          <w:szCs w:val="28"/>
          <w:lang w:eastAsia="en-US"/>
        </w:rPr>
        <w:t xml:space="preserve"> (в редакции постановлений Региональной энергетической комиссии Кузбасса    от 06.07.2023 № 75, от 15.10.2024 № 250)</w:t>
      </w:r>
      <w:r w:rsidRPr="00807472">
        <w:rPr>
          <w:bCs/>
          <w:sz w:val="28"/>
          <w:szCs w:val="28"/>
          <w:lang w:eastAsia="en-US"/>
        </w:rPr>
        <w:t xml:space="preserve"> утвердив тарифы:</w:t>
      </w:r>
    </w:p>
    <w:p w14:paraId="6676B50F"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 xml:space="preserve"> для населения с учетом НДС 5%:</w:t>
      </w:r>
    </w:p>
    <w:p w14:paraId="730CE36D" w14:textId="77777777" w:rsidR="00807472" w:rsidRPr="00807472" w:rsidRDefault="00807472" w:rsidP="00807472">
      <w:pPr>
        <w:tabs>
          <w:tab w:val="left" w:pos="9356"/>
        </w:tabs>
        <w:autoSpaceDE w:val="0"/>
        <w:autoSpaceDN w:val="0"/>
        <w:adjustRightInd w:val="0"/>
        <w:ind w:right="-2" w:firstLine="709"/>
        <w:jc w:val="both"/>
        <w:rPr>
          <w:sz w:val="28"/>
          <w:szCs w:val="28"/>
        </w:rPr>
      </w:pPr>
      <w:r w:rsidRPr="00807472">
        <w:rPr>
          <w:bCs/>
          <w:sz w:val="28"/>
          <w:szCs w:val="28"/>
          <w:lang w:eastAsia="en-US"/>
        </w:rPr>
        <w:t xml:space="preserve">в сфере водоснабжения в первом полугодии 2025 года на уровне </w:t>
      </w:r>
      <w:r w:rsidRPr="00807472">
        <w:rPr>
          <w:sz w:val="28"/>
          <w:szCs w:val="28"/>
        </w:rPr>
        <w:t>35,56 руб./м3, во втором полугодии 40,86 руб./м3;</w:t>
      </w:r>
    </w:p>
    <w:p w14:paraId="507DCAC7" w14:textId="77777777" w:rsidR="00807472" w:rsidRPr="00807472" w:rsidRDefault="00807472" w:rsidP="00807472">
      <w:pPr>
        <w:tabs>
          <w:tab w:val="left" w:pos="9356"/>
        </w:tabs>
        <w:autoSpaceDE w:val="0"/>
        <w:autoSpaceDN w:val="0"/>
        <w:adjustRightInd w:val="0"/>
        <w:ind w:right="-2" w:firstLine="709"/>
        <w:jc w:val="both"/>
        <w:rPr>
          <w:sz w:val="28"/>
          <w:szCs w:val="28"/>
        </w:rPr>
      </w:pPr>
      <w:r w:rsidRPr="00807472">
        <w:rPr>
          <w:sz w:val="28"/>
          <w:szCs w:val="28"/>
        </w:rPr>
        <w:t xml:space="preserve">в сфере водоотведения </w:t>
      </w:r>
      <w:r w:rsidRPr="00807472">
        <w:rPr>
          <w:bCs/>
          <w:sz w:val="28"/>
          <w:szCs w:val="28"/>
          <w:lang w:eastAsia="en-US"/>
        </w:rPr>
        <w:t xml:space="preserve">в первом полугодии 2025 года на уровне </w:t>
      </w:r>
      <w:r w:rsidRPr="00807472">
        <w:rPr>
          <w:sz w:val="28"/>
          <w:szCs w:val="28"/>
        </w:rPr>
        <w:t>78,75</w:t>
      </w:r>
      <w:r w:rsidRPr="00807472">
        <w:t xml:space="preserve"> </w:t>
      </w:r>
      <w:r w:rsidRPr="00807472">
        <w:rPr>
          <w:sz w:val="28"/>
          <w:szCs w:val="28"/>
        </w:rPr>
        <w:t>руб./м3, во втором полугодии 85,89 руб./м3.</w:t>
      </w:r>
    </w:p>
    <w:p w14:paraId="04D909A4" w14:textId="77777777" w:rsidR="00807472" w:rsidRPr="00807472" w:rsidRDefault="00807472" w:rsidP="00807472">
      <w:pPr>
        <w:tabs>
          <w:tab w:val="left" w:pos="9356"/>
        </w:tabs>
        <w:autoSpaceDE w:val="0"/>
        <w:autoSpaceDN w:val="0"/>
        <w:adjustRightInd w:val="0"/>
        <w:ind w:right="-2" w:firstLine="709"/>
        <w:jc w:val="both"/>
        <w:rPr>
          <w:bCs/>
          <w:sz w:val="28"/>
          <w:szCs w:val="28"/>
          <w:lang w:eastAsia="en-US"/>
        </w:rPr>
      </w:pPr>
      <w:r w:rsidRPr="00807472">
        <w:rPr>
          <w:bCs/>
          <w:sz w:val="28"/>
          <w:szCs w:val="28"/>
          <w:lang w:eastAsia="en-US"/>
        </w:rPr>
        <w:t>для прочих потребителей без НДС:</w:t>
      </w:r>
    </w:p>
    <w:p w14:paraId="155387C9" w14:textId="77777777" w:rsidR="00807472" w:rsidRPr="00807472" w:rsidRDefault="00807472" w:rsidP="00807472">
      <w:pPr>
        <w:tabs>
          <w:tab w:val="left" w:pos="9356"/>
        </w:tabs>
        <w:autoSpaceDE w:val="0"/>
        <w:autoSpaceDN w:val="0"/>
        <w:adjustRightInd w:val="0"/>
        <w:ind w:right="-2" w:firstLine="709"/>
        <w:jc w:val="both"/>
        <w:rPr>
          <w:sz w:val="28"/>
          <w:szCs w:val="28"/>
        </w:rPr>
      </w:pPr>
      <w:r w:rsidRPr="00807472">
        <w:rPr>
          <w:bCs/>
          <w:sz w:val="28"/>
          <w:szCs w:val="28"/>
          <w:lang w:eastAsia="en-US"/>
        </w:rPr>
        <w:t xml:space="preserve">в сфере водоснабжения в первом полугодии 2025 года на уровне </w:t>
      </w:r>
      <w:r w:rsidRPr="00807472">
        <w:rPr>
          <w:sz w:val="28"/>
          <w:szCs w:val="28"/>
        </w:rPr>
        <w:t>33,87 руб./м3, во втором полугодии 38,91 руб./м3;</w:t>
      </w:r>
    </w:p>
    <w:p w14:paraId="408CEE21" w14:textId="77777777" w:rsidR="00807472" w:rsidRPr="00807472" w:rsidRDefault="00807472" w:rsidP="00807472">
      <w:pPr>
        <w:tabs>
          <w:tab w:val="left" w:pos="9356"/>
        </w:tabs>
        <w:autoSpaceDE w:val="0"/>
        <w:autoSpaceDN w:val="0"/>
        <w:adjustRightInd w:val="0"/>
        <w:ind w:right="-2" w:firstLine="709"/>
        <w:jc w:val="both"/>
        <w:rPr>
          <w:sz w:val="28"/>
          <w:szCs w:val="28"/>
        </w:rPr>
      </w:pPr>
      <w:r w:rsidRPr="00807472">
        <w:rPr>
          <w:sz w:val="28"/>
          <w:szCs w:val="28"/>
        </w:rPr>
        <w:t xml:space="preserve">в сфере водоотведения </w:t>
      </w:r>
      <w:r w:rsidRPr="00807472">
        <w:rPr>
          <w:bCs/>
          <w:sz w:val="28"/>
          <w:szCs w:val="28"/>
          <w:lang w:eastAsia="en-US"/>
        </w:rPr>
        <w:t xml:space="preserve">в первом полугодии 2025 года на уровне </w:t>
      </w:r>
      <w:r w:rsidRPr="00807472">
        <w:rPr>
          <w:sz w:val="28"/>
          <w:szCs w:val="28"/>
        </w:rPr>
        <w:t>75,0 руб./м3, во втором полугодии 81,80 руб./м3.</w:t>
      </w:r>
    </w:p>
    <w:p w14:paraId="752AA6B8" w14:textId="77777777" w:rsidR="00807472" w:rsidRDefault="00807472" w:rsidP="00807472">
      <w:pPr>
        <w:ind w:firstLine="709"/>
        <w:jc w:val="both"/>
        <w:rPr>
          <w:bCs/>
          <w:kern w:val="32"/>
          <w:sz w:val="28"/>
          <w:szCs w:val="28"/>
          <w:lang w:eastAsia="en-US"/>
        </w:rPr>
        <w:sectPr w:rsidR="00807472" w:rsidSect="00807472">
          <w:pgSz w:w="11906" w:h="16838" w:code="9"/>
          <w:pgMar w:top="709" w:right="567" w:bottom="851" w:left="1701" w:header="573" w:footer="0" w:gutter="0"/>
          <w:pgNumType w:start="1"/>
          <w:cols w:space="708"/>
          <w:docGrid w:linePitch="360"/>
        </w:sectPr>
      </w:pPr>
      <w:r w:rsidRPr="00807472">
        <w:rPr>
          <w:bCs/>
          <w:kern w:val="32"/>
          <w:sz w:val="28"/>
          <w:szCs w:val="28"/>
          <w:lang w:eastAsia="en-US"/>
        </w:rPr>
        <w:t>Действие постановления распространяется на правоотношения, возникшие с 01.01.2025.</w:t>
      </w:r>
    </w:p>
    <w:p w14:paraId="004AD1B1" w14:textId="2C875C99" w:rsidR="00807472" w:rsidRPr="009675EF" w:rsidRDefault="00807472" w:rsidP="00807472">
      <w:pPr>
        <w:tabs>
          <w:tab w:val="left" w:pos="9214"/>
        </w:tabs>
        <w:ind w:left="-2918" w:right="-739" w:firstLine="14258"/>
      </w:pPr>
      <w:r w:rsidRPr="009675EF">
        <w:lastRenderedPageBreak/>
        <w:t xml:space="preserve">Приложение № </w:t>
      </w:r>
      <w:r>
        <w:t>10</w:t>
      </w:r>
      <w:r>
        <w:t xml:space="preserve"> </w:t>
      </w:r>
      <w:r w:rsidRPr="009675EF">
        <w:t xml:space="preserve">к </w:t>
      </w:r>
      <w:r>
        <w:t>протоколу</w:t>
      </w:r>
      <w:r w:rsidRPr="009675EF">
        <w:t xml:space="preserve"> № </w:t>
      </w:r>
      <w:r>
        <w:t>5</w:t>
      </w:r>
    </w:p>
    <w:p w14:paraId="515B15B1" w14:textId="77777777" w:rsidR="00807472" w:rsidRPr="009675EF" w:rsidRDefault="00807472" w:rsidP="00807472">
      <w:pPr>
        <w:tabs>
          <w:tab w:val="left" w:pos="9214"/>
        </w:tabs>
        <w:ind w:left="-2918" w:right="-739" w:firstLine="14258"/>
      </w:pPr>
      <w:r w:rsidRPr="009675EF">
        <w:t>заседания правления Региональной</w:t>
      </w:r>
    </w:p>
    <w:p w14:paraId="2E5C0F74" w14:textId="77777777" w:rsidR="00807472" w:rsidRPr="009675EF" w:rsidRDefault="00807472" w:rsidP="00807472">
      <w:pPr>
        <w:tabs>
          <w:tab w:val="left" w:pos="9214"/>
        </w:tabs>
        <w:ind w:left="-2918" w:right="-739" w:firstLine="14258"/>
      </w:pPr>
      <w:r w:rsidRPr="009675EF">
        <w:t>энергетической комиссии</w:t>
      </w:r>
    </w:p>
    <w:p w14:paraId="1CC9A970" w14:textId="77777777" w:rsidR="00807472" w:rsidRDefault="00807472" w:rsidP="00807472">
      <w:pPr>
        <w:tabs>
          <w:tab w:val="left" w:pos="9214"/>
        </w:tabs>
        <w:ind w:left="-2918" w:right="-739" w:firstLine="14258"/>
      </w:pPr>
      <w:r w:rsidRPr="009675EF">
        <w:t xml:space="preserve">Кузбасса от </w:t>
      </w:r>
      <w:r>
        <w:t>28</w:t>
      </w:r>
      <w:r w:rsidRPr="009675EF">
        <w:t>.</w:t>
      </w:r>
      <w:r>
        <w:t>01</w:t>
      </w:r>
      <w:r w:rsidRPr="009675EF">
        <w:t>.202</w:t>
      </w:r>
      <w:r>
        <w:t>5</w:t>
      </w:r>
    </w:p>
    <w:p w14:paraId="3851DD43" w14:textId="77777777" w:rsidR="00807472" w:rsidRDefault="00807472" w:rsidP="00807472">
      <w:pPr>
        <w:tabs>
          <w:tab w:val="left" w:pos="9214"/>
        </w:tabs>
        <w:ind w:left="-2918" w:right="-739" w:firstLine="14258"/>
      </w:pPr>
    </w:p>
    <w:p w14:paraId="7BC4B8C9" w14:textId="77777777" w:rsidR="00807472" w:rsidRDefault="00807472" w:rsidP="00807472">
      <w:pPr>
        <w:jc w:val="center"/>
        <w:rPr>
          <w:b/>
          <w:sz w:val="28"/>
          <w:szCs w:val="28"/>
        </w:rPr>
      </w:pPr>
      <w:r w:rsidRPr="00573145">
        <w:rPr>
          <w:b/>
          <w:sz w:val="28"/>
          <w:szCs w:val="28"/>
        </w:rPr>
        <w:t>Одноставочные тарифы на питьевую воду, водоотведение</w:t>
      </w:r>
      <w:r>
        <w:rPr>
          <w:b/>
          <w:sz w:val="28"/>
          <w:szCs w:val="28"/>
        </w:rPr>
        <w:t xml:space="preserve"> ООО</w:t>
      </w:r>
      <w:r w:rsidRPr="00573145">
        <w:rPr>
          <w:b/>
          <w:sz w:val="28"/>
          <w:szCs w:val="28"/>
        </w:rPr>
        <w:t xml:space="preserve"> «</w:t>
      </w:r>
      <w:r>
        <w:rPr>
          <w:b/>
          <w:sz w:val="28"/>
          <w:szCs w:val="28"/>
        </w:rPr>
        <w:t>Горводоканал</w:t>
      </w:r>
      <w:r w:rsidRPr="00573145">
        <w:rPr>
          <w:b/>
          <w:sz w:val="28"/>
          <w:szCs w:val="28"/>
        </w:rPr>
        <w:t xml:space="preserve">» </w:t>
      </w:r>
    </w:p>
    <w:p w14:paraId="44F1F5CC" w14:textId="77777777" w:rsidR="00807472" w:rsidRPr="00573145" w:rsidRDefault="00807472" w:rsidP="00807472">
      <w:pPr>
        <w:jc w:val="center"/>
        <w:rPr>
          <w:b/>
          <w:sz w:val="28"/>
          <w:szCs w:val="28"/>
        </w:rPr>
      </w:pPr>
      <w:r w:rsidRPr="00573145">
        <w:rPr>
          <w:b/>
          <w:sz w:val="28"/>
          <w:szCs w:val="28"/>
        </w:rPr>
        <w:t>(</w:t>
      </w:r>
      <w:r>
        <w:rPr>
          <w:b/>
          <w:sz w:val="28"/>
          <w:szCs w:val="28"/>
        </w:rPr>
        <w:t xml:space="preserve">Мариинский муниципальный округ) </w:t>
      </w:r>
      <w:r w:rsidRPr="00573145">
        <w:rPr>
          <w:b/>
          <w:sz w:val="28"/>
          <w:szCs w:val="28"/>
        </w:rPr>
        <w:t xml:space="preserve">на </w:t>
      </w:r>
      <w:r w:rsidRPr="00423286">
        <w:rPr>
          <w:b/>
          <w:sz w:val="28"/>
          <w:szCs w:val="28"/>
        </w:rPr>
        <w:t xml:space="preserve">период с </w:t>
      </w:r>
      <w:r>
        <w:rPr>
          <w:b/>
          <w:sz w:val="28"/>
          <w:szCs w:val="28"/>
        </w:rPr>
        <w:t>01</w:t>
      </w:r>
      <w:r w:rsidRPr="00423286">
        <w:rPr>
          <w:b/>
          <w:sz w:val="28"/>
          <w:szCs w:val="28"/>
        </w:rPr>
        <w:t>.</w:t>
      </w:r>
      <w:r>
        <w:rPr>
          <w:b/>
          <w:sz w:val="28"/>
          <w:szCs w:val="28"/>
        </w:rPr>
        <w:t>0</w:t>
      </w:r>
      <w:r w:rsidRPr="00423286">
        <w:rPr>
          <w:b/>
          <w:sz w:val="28"/>
          <w:szCs w:val="28"/>
        </w:rPr>
        <w:t>1.20</w:t>
      </w:r>
      <w:r>
        <w:rPr>
          <w:b/>
          <w:sz w:val="28"/>
          <w:szCs w:val="28"/>
        </w:rPr>
        <w:t>23</w:t>
      </w:r>
      <w:r w:rsidRPr="00423286">
        <w:rPr>
          <w:b/>
          <w:sz w:val="28"/>
          <w:szCs w:val="28"/>
        </w:rPr>
        <w:t xml:space="preserve"> </w:t>
      </w:r>
      <w:r w:rsidRPr="00573145">
        <w:rPr>
          <w:b/>
          <w:sz w:val="28"/>
          <w:szCs w:val="28"/>
        </w:rPr>
        <w:t>по 31.12.202</w:t>
      </w:r>
      <w:r>
        <w:rPr>
          <w:b/>
          <w:sz w:val="28"/>
          <w:szCs w:val="28"/>
        </w:rPr>
        <w:t>7</w:t>
      </w:r>
    </w:p>
    <w:tbl>
      <w:tblPr>
        <w:tblpPr w:leftFromText="180" w:rightFromText="180" w:vertAnchor="text" w:horzAnchor="margin" w:tblpXSpec="center" w:tblpY="178"/>
        <w:tblW w:w="14033" w:type="dxa"/>
        <w:tblLayout w:type="fixed"/>
        <w:tblLook w:val="04A0" w:firstRow="1" w:lastRow="0" w:firstColumn="1" w:lastColumn="0" w:noHBand="0" w:noVBand="1"/>
      </w:tblPr>
      <w:tblGrid>
        <w:gridCol w:w="846"/>
        <w:gridCol w:w="2689"/>
        <w:gridCol w:w="1275"/>
        <w:gridCol w:w="1134"/>
        <w:gridCol w:w="6"/>
        <w:gridCol w:w="1128"/>
        <w:gridCol w:w="1134"/>
        <w:gridCol w:w="6"/>
        <w:gridCol w:w="1128"/>
        <w:gridCol w:w="1134"/>
        <w:gridCol w:w="6"/>
        <w:gridCol w:w="1275"/>
        <w:gridCol w:w="1134"/>
        <w:gridCol w:w="1138"/>
      </w:tblGrid>
      <w:tr w:rsidR="00807472" w:rsidRPr="00EA2512" w14:paraId="0515996D" w14:textId="77777777" w:rsidTr="00492F25">
        <w:trPr>
          <w:trHeight w:val="268"/>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6F79D7" w14:textId="77777777" w:rsidR="00807472" w:rsidRPr="00743632" w:rsidRDefault="00807472" w:rsidP="00492F25">
            <w:pPr>
              <w:jc w:val="center"/>
              <w:rPr>
                <w:color w:val="000000"/>
              </w:rPr>
            </w:pPr>
            <w:r w:rsidRPr="00743632">
              <w:rPr>
                <w:color w:val="000000"/>
              </w:rPr>
              <w:t>№ п/п</w:t>
            </w:r>
          </w:p>
        </w:tc>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1E1B4" w14:textId="77777777" w:rsidR="00807472" w:rsidRPr="00743632" w:rsidRDefault="00807472" w:rsidP="00492F25">
            <w:pPr>
              <w:jc w:val="center"/>
              <w:rPr>
                <w:color w:val="000000"/>
              </w:rPr>
            </w:pPr>
            <w:r w:rsidRPr="00743632">
              <w:rPr>
                <w:color w:val="000000"/>
              </w:rPr>
              <w:t xml:space="preserve">Наименование </w:t>
            </w:r>
          </w:p>
          <w:p w14:paraId="695CA3DC" w14:textId="77777777" w:rsidR="00807472" w:rsidRPr="00743632" w:rsidRDefault="00807472" w:rsidP="00492F25">
            <w:pPr>
              <w:jc w:val="center"/>
              <w:rPr>
                <w:color w:val="000000"/>
              </w:rPr>
            </w:pPr>
            <w:r w:rsidRPr="00743632">
              <w:rPr>
                <w:color w:val="000000"/>
              </w:rPr>
              <w:t>услуг, потребителей</w:t>
            </w:r>
          </w:p>
        </w:tc>
        <w:tc>
          <w:tcPr>
            <w:tcW w:w="10498" w:type="dxa"/>
            <w:gridSpan w:val="12"/>
            <w:tcBorders>
              <w:top w:val="single" w:sz="4" w:space="0" w:color="auto"/>
              <w:left w:val="nil"/>
              <w:bottom w:val="single" w:sz="4" w:space="0" w:color="auto"/>
              <w:right w:val="single" w:sz="4" w:space="0" w:color="auto"/>
            </w:tcBorders>
            <w:shd w:val="clear" w:color="000000" w:fill="FFFFFF"/>
            <w:vAlign w:val="center"/>
            <w:hideMark/>
          </w:tcPr>
          <w:p w14:paraId="2207174D" w14:textId="77777777" w:rsidR="00807472" w:rsidRPr="00743632" w:rsidRDefault="00807472" w:rsidP="00492F25">
            <w:pPr>
              <w:jc w:val="center"/>
              <w:rPr>
                <w:color w:val="000000"/>
              </w:rPr>
            </w:pPr>
            <w:r w:rsidRPr="00743632">
              <w:rPr>
                <w:color w:val="000000"/>
              </w:rPr>
              <w:t>Тариф, руб./м</w:t>
            </w:r>
            <w:r w:rsidRPr="00743632">
              <w:rPr>
                <w:color w:val="000000"/>
                <w:vertAlign w:val="superscript"/>
              </w:rPr>
              <w:t>3</w:t>
            </w:r>
          </w:p>
        </w:tc>
      </w:tr>
      <w:tr w:rsidR="00807472" w:rsidRPr="00EA2512" w14:paraId="02F917DE" w14:textId="77777777" w:rsidTr="00492F25">
        <w:trPr>
          <w:trHeight w:val="403"/>
        </w:trPr>
        <w:tc>
          <w:tcPr>
            <w:tcW w:w="846" w:type="dxa"/>
            <w:vMerge/>
            <w:tcBorders>
              <w:top w:val="single" w:sz="4" w:space="0" w:color="auto"/>
              <w:left w:val="single" w:sz="4" w:space="0" w:color="auto"/>
              <w:bottom w:val="single" w:sz="4" w:space="0" w:color="auto"/>
              <w:right w:val="single" w:sz="4" w:space="0" w:color="auto"/>
            </w:tcBorders>
            <w:vAlign w:val="center"/>
          </w:tcPr>
          <w:p w14:paraId="28ABA3C5" w14:textId="77777777" w:rsidR="00807472" w:rsidRPr="00743632" w:rsidRDefault="00807472" w:rsidP="00492F25">
            <w:pPr>
              <w:rPr>
                <w:color w:val="000000"/>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5BB686BE" w14:textId="77777777" w:rsidR="00807472" w:rsidRPr="00743632" w:rsidRDefault="00807472" w:rsidP="00492F25">
            <w:pPr>
              <w:rPr>
                <w:color w:val="000000"/>
              </w:rPr>
            </w:pPr>
          </w:p>
        </w:tc>
        <w:tc>
          <w:tcPr>
            <w:tcW w:w="1275" w:type="dxa"/>
            <w:tcBorders>
              <w:top w:val="nil"/>
              <w:left w:val="nil"/>
              <w:bottom w:val="single" w:sz="4" w:space="0" w:color="auto"/>
              <w:right w:val="single" w:sz="4" w:space="0" w:color="auto"/>
            </w:tcBorders>
            <w:shd w:val="clear" w:color="000000" w:fill="FFFFFF"/>
            <w:vAlign w:val="center"/>
          </w:tcPr>
          <w:p w14:paraId="045C207C" w14:textId="77777777" w:rsidR="00807472" w:rsidRPr="00743632" w:rsidRDefault="00807472" w:rsidP="00492F25">
            <w:pPr>
              <w:jc w:val="center"/>
              <w:rPr>
                <w:color w:val="000000"/>
              </w:rPr>
            </w:pPr>
            <w:r w:rsidRPr="00743632">
              <w:rPr>
                <w:color w:val="000000"/>
              </w:rPr>
              <w:t>2023 год</w:t>
            </w:r>
          </w:p>
        </w:tc>
        <w:tc>
          <w:tcPr>
            <w:tcW w:w="2268" w:type="dxa"/>
            <w:gridSpan w:val="3"/>
            <w:tcBorders>
              <w:top w:val="nil"/>
              <w:left w:val="nil"/>
              <w:bottom w:val="single" w:sz="4" w:space="0" w:color="auto"/>
              <w:right w:val="single" w:sz="4" w:space="0" w:color="auto"/>
            </w:tcBorders>
            <w:shd w:val="clear" w:color="000000" w:fill="FFFFFF"/>
            <w:vAlign w:val="center"/>
          </w:tcPr>
          <w:p w14:paraId="5D56F961" w14:textId="77777777" w:rsidR="00807472" w:rsidRPr="00743632" w:rsidRDefault="00807472" w:rsidP="00492F25">
            <w:pPr>
              <w:jc w:val="center"/>
              <w:rPr>
                <w:color w:val="000000"/>
              </w:rPr>
            </w:pPr>
            <w:r w:rsidRPr="00743632">
              <w:rPr>
                <w:color w:val="000000"/>
              </w:rPr>
              <w:t>2024 год</w:t>
            </w:r>
          </w:p>
        </w:tc>
        <w:tc>
          <w:tcPr>
            <w:tcW w:w="2268" w:type="dxa"/>
            <w:gridSpan w:val="3"/>
            <w:tcBorders>
              <w:top w:val="nil"/>
              <w:left w:val="nil"/>
              <w:bottom w:val="single" w:sz="4" w:space="0" w:color="auto"/>
              <w:right w:val="single" w:sz="4" w:space="0" w:color="auto"/>
            </w:tcBorders>
            <w:shd w:val="clear" w:color="000000" w:fill="FFFFFF"/>
            <w:vAlign w:val="center"/>
          </w:tcPr>
          <w:p w14:paraId="6CA9F140" w14:textId="77777777" w:rsidR="00807472" w:rsidRPr="00743632" w:rsidRDefault="00807472" w:rsidP="00492F25">
            <w:pPr>
              <w:jc w:val="center"/>
              <w:rPr>
                <w:color w:val="000000"/>
              </w:rPr>
            </w:pPr>
            <w:r w:rsidRPr="00743632">
              <w:rPr>
                <w:color w:val="000000"/>
              </w:rPr>
              <w:t>2025 год</w:t>
            </w:r>
          </w:p>
        </w:tc>
        <w:tc>
          <w:tcPr>
            <w:tcW w:w="2415" w:type="dxa"/>
            <w:gridSpan w:val="3"/>
            <w:tcBorders>
              <w:top w:val="nil"/>
              <w:left w:val="nil"/>
              <w:bottom w:val="single" w:sz="4" w:space="0" w:color="auto"/>
              <w:right w:val="single" w:sz="4" w:space="0" w:color="auto"/>
            </w:tcBorders>
            <w:shd w:val="clear" w:color="000000" w:fill="FFFFFF"/>
            <w:vAlign w:val="center"/>
          </w:tcPr>
          <w:p w14:paraId="4E991D7C" w14:textId="77777777" w:rsidR="00807472" w:rsidRPr="00743632" w:rsidRDefault="00807472" w:rsidP="00492F25">
            <w:pPr>
              <w:jc w:val="center"/>
              <w:rPr>
                <w:color w:val="000000"/>
              </w:rPr>
            </w:pPr>
            <w:r w:rsidRPr="00743632">
              <w:rPr>
                <w:color w:val="000000"/>
              </w:rPr>
              <w:t>2026 год</w:t>
            </w:r>
          </w:p>
        </w:tc>
        <w:tc>
          <w:tcPr>
            <w:tcW w:w="2272" w:type="dxa"/>
            <w:gridSpan w:val="2"/>
            <w:tcBorders>
              <w:top w:val="nil"/>
              <w:left w:val="nil"/>
              <w:bottom w:val="single" w:sz="4" w:space="0" w:color="auto"/>
              <w:right w:val="single" w:sz="4" w:space="0" w:color="auto"/>
            </w:tcBorders>
            <w:shd w:val="clear" w:color="000000" w:fill="FFFFFF"/>
            <w:vAlign w:val="center"/>
          </w:tcPr>
          <w:p w14:paraId="630CF3FD" w14:textId="77777777" w:rsidR="00807472" w:rsidRPr="00743632" w:rsidRDefault="00807472" w:rsidP="00492F25">
            <w:pPr>
              <w:jc w:val="center"/>
            </w:pPr>
            <w:r w:rsidRPr="00743632">
              <w:t>2027 год</w:t>
            </w:r>
          </w:p>
        </w:tc>
      </w:tr>
      <w:tr w:rsidR="00807472" w:rsidRPr="00077FA9" w14:paraId="52CC0E1A" w14:textId="77777777" w:rsidTr="00492F25">
        <w:trPr>
          <w:trHeight w:val="77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91542CB" w14:textId="77777777" w:rsidR="00807472" w:rsidRPr="00743632" w:rsidRDefault="00807472" w:rsidP="00492F25"/>
        </w:tc>
        <w:tc>
          <w:tcPr>
            <w:tcW w:w="2689" w:type="dxa"/>
            <w:vMerge/>
            <w:tcBorders>
              <w:top w:val="single" w:sz="4" w:space="0" w:color="auto"/>
              <w:left w:val="single" w:sz="4" w:space="0" w:color="auto"/>
              <w:bottom w:val="single" w:sz="4" w:space="0" w:color="auto"/>
              <w:right w:val="single" w:sz="4" w:space="0" w:color="auto"/>
            </w:tcBorders>
            <w:vAlign w:val="center"/>
            <w:hideMark/>
          </w:tcPr>
          <w:p w14:paraId="2FB0207E" w14:textId="77777777" w:rsidR="00807472" w:rsidRPr="00743632" w:rsidRDefault="00807472" w:rsidP="00492F25"/>
        </w:tc>
        <w:tc>
          <w:tcPr>
            <w:tcW w:w="1275" w:type="dxa"/>
            <w:tcBorders>
              <w:top w:val="nil"/>
              <w:left w:val="nil"/>
              <w:bottom w:val="single" w:sz="4" w:space="0" w:color="auto"/>
              <w:right w:val="single" w:sz="4" w:space="0" w:color="auto"/>
            </w:tcBorders>
            <w:shd w:val="clear" w:color="000000" w:fill="FFFFFF"/>
            <w:vAlign w:val="center"/>
            <w:hideMark/>
          </w:tcPr>
          <w:p w14:paraId="12DB5BD7" w14:textId="77777777" w:rsidR="00807472" w:rsidRPr="00743632" w:rsidRDefault="00807472" w:rsidP="00492F25">
            <w:pPr>
              <w:jc w:val="center"/>
            </w:pPr>
            <w:r w:rsidRPr="00743632">
              <w:t xml:space="preserve">с 01.01. </w:t>
            </w:r>
          </w:p>
          <w:p w14:paraId="045F0753" w14:textId="77777777" w:rsidR="00807472" w:rsidRPr="00743632" w:rsidRDefault="00807472" w:rsidP="00492F25">
            <w:pPr>
              <w:jc w:val="center"/>
            </w:pPr>
            <w:r w:rsidRPr="00743632">
              <w:t>по 31.12.</w:t>
            </w:r>
          </w:p>
          <w:p w14:paraId="4CA8A1D1" w14:textId="77777777" w:rsidR="00807472" w:rsidRPr="00743632" w:rsidRDefault="00807472" w:rsidP="00492F25">
            <w:pPr>
              <w:jc w:val="center"/>
            </w:pPr>
          </w:p>
        </w:tc>
        <w:tc>
          <w:tcPr>
            <w:tcW w:w="1134" w:type="dxa"/>
            <w:tcBorders>
              <w:top w:val="nil"/>
              <w:left w:val="nil"/>
              <w:bottom w:val="single" w:sz="4" w:space="0" w:color="auto"/>
              <w:right w:val="single" w:sz="4" w:space="0" w:color="auto"/>
            </w:tcBorders>
            <w:shd w:val="clear" w:color="000000" w:fill="FFFFFF"/>
            <w:vAlign w:val="center"/>
          </w:tcPr>
          <w:p w14:paraId="7C549E46" w14:textId="77777777" w:rsidR="00807472" w:rsidRPr="00743632" w:rsidRDefault="00807472" w:rsidP="00492F25">
            <w:pPr>
              <w:jc w:val="center"/>
            </w:pPr>
            <w:r w:rsidRPr="00743632">
              <w:t xml:space="preserve">с 01.01. </w:t>
            </w:r>
          </w:p>
          <w:p w14:paraId="5548CAFB" w14:textId="77777777" w:rsidR="00807472" w:rsidRPr="00743632" w:rsidRDefault="00807472" w:rsidP="00492F25">
            <w:pPr>
              <w:jc w:val="center"/>
            </w:pPr>
            <w:r w:rsidRPr="00743632">
              <w:t>по 30.06.</w:t>
            </w:r>
          </w:p>
        </w:tc>
        <w:tc>
          <w:tcPr>
            <w:tcW w:w="1134" w:type="dxa"/>
            <w:gridSpan w:val="2"/>
            <w:tcBorders>
              <w:top w:val="nil"/>
              <w:left w:val="nil"/>
              <w:bottom w:val="single" w:sz="4" w:space="0" w:color="auto"/>
              <w:right w:val="single" w:sz="4" w:space="0" w:color="auto"/>
            </w:tcBorders>
            <w:shd w:val="clear" w:color="000000" w:fill="FFFFFF"/>
            <w:vAlign w:val="center"/>
          </w:tcPr>
          <w:p w14:paraId="649FDA38" w14:textId="77777777" w:rsidR="00807472" w:rsidRPr="00743632" w:rsidRDefault="00807472" w:rsidP="00492F25">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63838AC8" w14:textId="77777777" w:rsidR="00807472" w:rsidRPr="00743632" w:rsidRDefault="00807472" w:rsidP="00492F25">
            <w:pPr>
              <w:jc w:val="center"/>
            </w:pPr>
            <w:r w:rsidRPr="00743632">
              <w:t xml:space="preserve">с 01.01. </w:t>
            </w:r>
          </w:p>
          <w:p w14:paraId="486FFED6" w14:textId="77777777" w:rsidR="00807472" w:rsidRPr="00743632" w:rsidRDefault="00807472" w:rsidP="00492F25">
            <w:pPr>
              <w:jc w:val="center"/>
            </w:pPr>
            <w:r w:rsidRPr="00743632">
              <w:t>по 30.06.</w:t>
            </w:r>
          </w:p>
        </w:tc>
        <w:tc>
          <w:tcPr>
            <w:tcW w:w="1134" w:type="dxa"/>
            <w:gridSpan w:val="2"/>
            <w:tcBorders>
              <w:top w:val="nil"/>
              <w:left w:val="nil"/>
              <w:bottom w:val="single" w:sz="4" w:space="0" w:color="auto"/>
              <w:right w:val="single" w:sz="4" w:space="0" w:color="auto"/>
            </w:tcBorders>
            <w:shd w:val="clear" w:color="000000" w:fill="FFFFFF"/>
            <w:vAlign w:val="center"/>
          </w:tcPr>
          <w:p w14:paraId="0B902BF7" w14:textId="77777777" w:rsidR="00807472" w:rsidRPr="00743632" w:rsidRDefault="00807472" w:rsidP="00492F25">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34F35C80" w14:textId="77777777" w:rsidR="00807472" w:rsidRPr="00743632" w:rsidRDefault="00807472" w:rsidP="00492F25">
            <w:pPr>
              <w:jc w:val="center"/>
            </w:pPr>
            <w:r w:rsidRPr="00743632">
              <w:t xml:space="preserve">с 01.01. </w:t>
            </w:r>
          </w:p>
          <w:p w14:paraId="7730760F" w14:textId="77777777" w:rsidR="00807472" w:rsidRPr="00743632" w:rsidRDefault="00807472" w:rsidP="00492F25">
            <w:pPr>
              <w:jc w:val="center"/>
            </w:pPr>
            <w:r w:rsidRPr="00743632">
              <w:t>по 30.06.</w:t>
            </w:r>
          </w:p>
        </w:tc>
        <w:tc>
          <w:tcPr>
            <w:tcW w:w="1281" w:type="dxa"/>
            <w:gridSpan w:val="2"/>
            <w:tcBorders>
              <w:top w:val="nil"/>
              <w:left w:val="nil"/>
              <w:bottom w:val="single" w:sz="4" w:space="0" w:color="auto"/>
              <w:right w:val="single" w:sz="4" w:space="0" w:color="auto"/>
            </w:tcBorders>
            <w:shd w:val="clear" w:color="000000" w:fill="FFFFFF"/>
            <w:vAlign w:val="center"/>
          </w:tcPr>
          <w:p w14:paraId="192E1C4E" w14:textId="77777777" w:rsidR="00807472" w:rsidRPr="00743632" w:rsidRDefault="00807472" w:rsidP="00492F25">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1900A3BF" w14:textId="77777777" w:rsidR="00807472" w:rsidRPr="00743632" w:rsidRDefault="00807472" w:rsidP="00492F25">
            <w:pPr>
              <w:jc w:val="center"/>
            </w:pPr>
            <w:r w:rsidRPr="00743632">
              <w:t>с 01.01. по 30.06.</w:t>
            </w:r>
          </w:p>
        </w:tc>
        <w:tc>
          <w:tcPr>
            <w:tcW w:w="1138" w:type="dxa"/>
            <w:tcBorders>
              <w:top w:val="nil"/>
              <w:left w:val="nil"/>
              <w:bottom w:val="single" w:sz="4" w:space="0" w:color="auto"/>
              <w:right w:val="single" w:sz="4" w:space="0" w:color="auto"/>
            </w:tcBorders>
            <w:shd w:val="clear" w:color="000000" w:fill="FFFFFF"/>
            <w:vAlign w:val="center"/>
          </w:tcPr>
          <w:p w14:paraId="48968DD5" w14:textId="77777777" w:rsidR="00807472" w:rsidRPr="00743632" w:rsidRDefault="00807472" w:rsidP="00492F25">
            <w:pPr>
              <w:jc w:val="center"/>
            </w:pPr>
            <w:r w:rsidRPr="00743632">
              <w:t>с 01.07. по 31.12.</w:t>
            </w:r>
          </w:p>
        </w:tc>
      </w:tr>
      <w:tr w:rsidR="00807472" w:rsidRPr="00077FA9" w14:paraId="2078A550" w14:textId="77777777" w:rsidTr="00492F25">
        <w:trPr>
          <w:trHeight w:val="355"/>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945E098" w14:textId="77777777" w:rsidR="00807472" w:rsidRDefault="00807472" w:rsidP="00492F25">
            <w:pPr>
              <w:jc w:val="center"/>
            </w:pPr>
            <w:r>
              <w:t>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08C62FAB" w14:textId="77777777" w:rsidR="00807472" w:rsidRDefault="00807472" w:rsidP="00492F25">
            <w:pPr>
              <w:jc w:val="center"/>
            </w:pPr>
            <w: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1F5DC2" w14:textId="77777777" w:rsidR="00807472" w:rsidRPr="00743632" w:rsidRDefault="00807472" w:rsidP="00492F25">
            <w:pPr>
              <w:jc w:val="center"/>
            </w:pPr>
            <w:r>
              <w:t>3</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5C9C83" w14:textId="77777777" w:rsidR="00807472" w:rsidRPr="00743632" w:rsidRDefault="00807472" w:rsidP="00492F25">
            <w:pPr>
              <w:jc w:val="center"/>
            </w:pPr>
            <w:r>
              <w:t>4</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37ED40E8" w14:textId="77777777" w:rsidR="00807472" w:rsidRDefault="00807472" w:rsidP="00492F25">
            <w:pPr>
              <w:jc w:val="center"/>
            </w:pPr>
            <w:r>
              <w:t>5</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DFCCBD" w14:textId="77777777" w:rsidR="00807472" w:rsidRDefault="00807472" w:rsidP="00492F25">
            <w:pPr>
              <w:jc w:val="center"/>
            </w:pPr>
            <w:r>
              <w:t>6</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5BBE3AF0" w14:textId="77777777" w:rsidR="00807472" w:rsidRDefault="00807472" w:rsidP="00492F25">
            <w:pPr>
              <w:jc w:val="center"/>
            </w:pPr>
            <w:r>
              <w:t>7</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E7DF95" w14:textId="77777777" w:rsidR="00807472" w:rsidRDefault="00807472" w:rsidP="00492F25">
            <w:pPr>
              <w:jc w:val="center"/>
            </w:pPr>
            <w: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791B29" w14:textId="77777777" w:rsidR="00807472" w:rsidRDefault="00807472" w:rsidP="00492F25">
            <w:pPr>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13F166" w14:textId="77777777" w:rsidR="00807472" w:rsidRDefault="00807472" w:rsidP="00492F25">
            <w:pPr>
              <w:jc w:val="center"/>
            </w:pPr>
            <w:r>
              <w:t>10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3620B97C" w14:textId="77777777" w:rsidR="00807472" w:rsidRDefault="00807472" w:rsidP="00492F25">
            <w:pPr>
              <w:jc w:val="center"/>
            </w:pPr>
            <w:r>
              <w:t>11</w:t>
            </w:r>
          </w:p>
        </w:tc>
      </w:tr>
      <w:tr w:rsidR="00807472" w:rsidRPr="00077FA9" w14:paraId="4A22AD07" w14:textId="77777777" w:rsidTr="00492F25">
        <w:trPr>
          <w:trHeight w:val="278"/>
        </w:trPr>
        <w:tc>
          <w:tcPr>
            <w:tcW w:w="14033"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F6AAAAE" w14:textId="77777777" w:rsidR="00807472" w:rsidRPr="00743632" w:rsidRDefault="00807472" w:rsidP="00492F25">
            <w:pPr>
              <w:jc w:val="center"/>
            </w:pPr>
            <w:r w:rsidRPr="00743632">
              <w:t>1. Питьевая вода</w:t>
            </w:r>
          </w:p>
        </w:tc>
      </w:tr>
      <w:tr w:rsidR="00807472" w:rsidRPr="00077FA9" w14:paraId="09A70554" w14:textId="77777777" w:rsidTr="00492F25">
        <w:trPr>
          <w:trHeight w:val="638"/>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F54BAE3" w14:textId="77777777" w:rsidR="00807472" w:rsidRPr="00743632" w:rsidRDefault="00807472" w:rsidP="00492F25">
            <w:pPr>
              <w:jc w:val="center"/>
            </w:pPr>
            <w:r w:rsidRPr="00743632">
              <w:t>1.1.</w:t>
            </w:r>
          </w:p>
        </w:tc>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0926C08" w14:textId="77777777" w:rsidR="00807472" w:rsidRDefault="00807472" w:rsidP="00492F25">
            <w:r w:rsidRPr="00743632">
              <w:t xml:space="preserve">Население                </w:t>
            </w:r>
          </w:p>
          <w:p w14:paraId="6C475961" w14:textId="77777777" w:rsidR="00807472" w:rsidRPr="00743632" w:rsidRDefault="00807472" w:rsidP="00492F25">
            <w:r w:rsidRPr="00743632">
              <w:t>(НДС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83CBC5A" w14:textId="77777777" w:rsidR="00807472" w:rsidRPr="00743632" w:rsidRDefault="00807472" w:rsidP="00492F25">
            <w:pPr>
              <w:jc w:val="center"/>
            </w:pPr>
          </w:p>
          <w:p w14:paraId="1D128191" w14:textId="77777777" w:rsidR="00807472" w:rsidRPr="00743632" w:rsidRDefault="00807472" w:rsidP="00492F25">
            <w:pPr>
              <w:jc w:val="center"/>
            </w:pPr>
            <w:r w:rsidRPr="00743632">
              <w:t>28,65</w:t>
            </w:r>
          </w:p>
          <w:p w14:paraId="6A016C58" w14:textId="77777777" w:rsidR="00807472" w:rsidRPr="00743632" w:rsidRDefault="00807472" w:rsidP="00492F25">
            <w:pPr>
              <w:jc w:val="center"/>
            </w:pPr>
          </w:p>
        </w:tc>
        <w:tc>
          <w:tcPr>
            <w:tcW w:w="1134" w:type="dxa"/>
            <w:tcBorders>
              <w:top w:val="nil"/>
              <w:left w:val="nil"/>
              <w:bottom w:val="single" w:sz="4" w:space="0" w:color="auto"/>
              <w:right w:val="single" w:sz="4" w:space="0" w:color="auto"/>
            </w:tcBorders>
            <w:shd w:val="clear" w:color="000000" w:fill="FFFFFF"/>
            <w:vAlign w:val="center"/>
          </w:tcPr>
          <w:p w14:paraId="53A64F8C" w14:textId="77777777" w:rsidR="00807472" w:rsidRPr="00743632" w:rsidRDefault="00807472" w:rsidP="00492F25">
            <w:pPr>
              <w:jc w:val="center"/>
            </w:pPr>
            <w:r w:rsidRPr="00743632">
              <w:t>28,65</w:t>
            </w:r>
          </w:p>
        </w:tc>
        <w:tc>
          <w:tcPr>
            <w:tcW w:w="1134" w:type="dxa"/>
            <w:gridSpan w:val="2"/>
            <w:tcBorders>
              <w:top w:val="nil"/>
              <w:left w:val="nil"/>
              <w:bottom w:val="single" w:sz="4" w:space="0" w:color="auto"/>
              <w:right w:val="single" w:sz="4" w:space="0" w:color="auto"/>
            </w:tcBorders>
            <w:shd w:val="clear" w:color="000000" w:fill="FFFFFF"/>
            <w:vAlign w:val="center"/>
          </w:tcPr>
          <w:p w14:paraId="2E46970F" w14:textId="77777777" w:rsidR="00807472" w:rsidRPr="00743632" w:rsidRDefault="00807472" w:rsidP="00492F25">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651DF52F" w14:textId="77777777" w:rsidR="00807472" w:rsidRDefault="00807472" w:rsidP="00492F25">
            <w:pPr>
              <w:jc w:val="center"/>
            </w:pPr>
            <w:r>
              <w:t>х</w:t>
            </w:r>
          </w:p>
        </w:tc>
        <w:tc>
          <w:tcPr>
            <w:tcW w:w="1134" w:type="dxa"/>
            <w:gridSpan w:val="2"/>
            <w:tcBorders>
              <w:top w:val="nil"/>
              <w:left w:val="nil"/>
              <w:bottom w:val="single" w:sz="4" w:space="0" w:color="auto"/>
              <w:right w:val="single" w:sz="4" w:space="0" w:color="auto"/>
            </w:tcBorders>
            <w:shd w:val="clear" w:color="000000" w:fill="FFFFFF"/>
            <w:vAlign w:val="center"/>
          </w:tcPr>
          <w:p w14:paraId="49540B01"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3836F3AA" w14:textId="77777777" w:rsidR="00807472" w:rsidRPr="00743632" w:rsidRDefault="00807472" w:rsidP="00492F25">
            <w:pPr>
              <w:jc w:val="center"/>
            </w:pPr>
            <w:r>
              <w:t>40,38</w:t>
            </w:r>
          </w:p>
        </w:tc>
        <w:tc>
          <w:tcPr>
            <w:tcW w:w="1281" w:type="dxa"/>
            <w:gridSpan w:val="2"/>
            <w:tcBorders>
              <w:top w:val="nil"/>
              <w:left w:val="nil"/>
              <w:bottom w:val="single" w:sz="4" w:space="0" w:color="auto"/>
              <w:right w:val="single" w:sz="4" w:space="0" w:color="auto"/>
            </w:tcBorders>
            <w:shd w:val="clear" w:color="000000" w:fill="FFFFFF"/>
            <w:vAlign w:val="center"/>
          </w:tcPr>
          <w:p w14:paraId="2F2E937B" w14:textId="77777777" w:rsidR="00807472" w:rsidRPr="00743632" w:rsidRDefault="00807472" w:rsidP="00492F25">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28DC9D8B" w14:textId="77777777" w:rsidR="00807472" w:rsidRPr="00743632" w:rsidRDefault="00807472" w:rsidP="00492F25">
            <w:pPr>
              <w:jc w:val="center"/>
            </w:pPr>
            <w:r>
              <w:t>42,40</w:t>
            </w:r>
          </w:p>
        </w:tc>
        <w:tc>
          <w:tcPr>
            <w:tcW w:w="1138" w:type="dxa"/>
            <w:tcBorders>
              <w:top w:val="nil"/>
              <w:left w:val="nil"/>
              <w:bottom w:val="single" w:sz="4" w:space="0" w:color="auto"/>
              <w:right w:val="single" w:sz="4" w:space="0" w:color="auto"/>
            </w:tcBorders>
            <w:shd w:val="clear" w:color="000000" w:fill="FFFFFF"/>
            <w:vAlign w:val="center"/>
          </w:tcPr>
          <w:p w14:paraId="32949864" w14:textId="77777777" w:rsidR="00807472" w:rsidRPr="00743632" w:rsidRDefault="00807472" w:rsidP="00492F25">
            <w:pPr>
              <w:jc w:val="center"/>
            </w:pPr>
            <w:r>
              <w:t>45,35</w:t>
            </w:r>
          </w:p>
        </w:tc>
      </w:tr>
      <w:tr w:rsidR="00807472" w:rsidRPr="00077FA9" w14:paraId="71A9B029" w14:textId="77777777" w:rsidTr="00492F25">
        <w:trPr>
          <w:trHeight w:val="66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784288D" w14:textId="77777777" w:rsidR="00807472" w:rsidRPr="00743632" w:rsidRDefault="00807472" w:rsidP="00492F25">
            <w:pPr>
              <w:jc w:val="center"/>
            </w:pPr>
            <w:r w:rsidRPr="00743632">
              <w:t>1.2.</w:t>
            </w:r>
          </w:p>
        </w:tc>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54149C89" w14:textId="77777777" w:rsidR="00807472" w:rsidRPr="00743632" w:rsidRDefault="00807472" w:rsidP="00492F25">
            <w:r w:rsidRPr="00743632">
              <w:t xml:space="preserve">Прочие потребители </w:t>
            </w:r>
          </w:p>
          <w:p w14:paraId="35C62284" w14:textId="77777777" w:rsidR="00807472" w:rsidRPr="00743632" w:rsidRDefault="00807472" w:rsidP="00492F25">
            <w:r w:rsidRPr="00743632">
              <w:t>(НДС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D26E744" w14:textId="77777777" w:rsidR="00807472" w:rsidRPr="00743632" w:rsidRDefault="00807472" w:rsidP="00492F25">
            <w:pPr>
              <w:jc w:val="center"/>
            </w:pPr>
          </w:p>
          <w:p w14:paraId="2882CFDB" w14:textId="77777777" w:rsidR="00807472" w:rsidRPr="00743632" w:rsidRDefault="00807472" w:rsidP="00492F25">
            <w:pPr>
              <w:jc w:val="center"/>
              <w:rPr>
                <w:lang w:val="en-US"/>
              </w:rPr>
            </w:pPr>
            <w:r w:rsidRPr="00743632">
              <w:t>28,65</w:t>
            </w:r>
          </w:p>
          <w:p w14:paraId="3D6CC838" w14:textId="77777777" w:rsidR="00807472" w:rsidRPr="00743632" w:rsidRDefault="00807472" w:rsidP="00492F25">
            <w:pPr>
              <w:jc w:val="center"/>
            </w:pPr>
          </w:p>
        </w:tc>
        <w:tc>
          <w:tcPr>
            <w:tcW w:w="1134" w:type="dxa"/>
            <w:tcBorders>
              <w:top w:val="nil"/>
              <w:left w:val="nil"/>
              <w:bottom w:val="single" w:sz="4" w:space="0" w:color="auto"/>
              <w:right w:val="single" w:sz="4" w:space="0" w:color="auto"/>
            </w:tcBorders>
            <w:shd w:val="clear" w:color="000000" w:fill="FFFFFF"/>
            <w:vAlign w:val="center"/>
          </w:tcPr>
          <w:p w14:paraId="1149E703" w14:textId="77777777" w:rsidR="00807472" w:rsidRPr="00743632" w:rsidRDefault="00807472" w:rsidP="00492F25">
            <w:pPr>
              <w:jc w:val="center"/>
            </w:pPr>
            <w:r w:rsidRPr="00743632">
              <w:t>28,65</w:t>
            </w:r>
          </w:p>
        </w:tc>
        <w:tc>
          <w:tcPr>
            <w:tcW w:w="1134" w:type="dxa"/>
            <w:gridSpan w:val="2"/>
            <w:tcBorders>
              <w:top w:val="nil"/>
              <w:left w:val="nil"/>
              <w:bottom w:val="single" w:sz="4" w:space="0" w:color="auto"/>
              <w:right w:val="single" w:sz="4" w:space="0" w:color="auto"/>
            </w:tcBorders>
            <w:shd w:val="clear" w:color="000000" w:fill="FFFFFF"/>
            <w:vAlign w:val="center"/>
          </w:tcPr>
          <w:p w14:paraId="5B300952" w14:textId="77777777" w:rsidR="00807472" w:rsidRPr="00743632" w:rsidRDefault="00807472" w:rsidP="00492F25">
            <w:pPr>
              <w:jc w:val="center"/>
            </w:pPr>
            <w:r>
              <w:t>33,87</w:t>
            </w:r>
          </w:p>
        </w:tc>
        <w:tc>
          <w:tcPr>
            <w:tcW w:w="1134" w:type="dxa"/>
            <w:tcBorders>
              <w:top w:val="nil"/>
              <w:left w:val="nil"/>
              <w:bottom w:val="single" w:sz="4" w:space="0" w:color="auto"/>
              <w:right w:val="single" w:sz="4" w:space="0" w:color="auto"/>
            </w:tcBorders>
            <w:shd w:val="clear" w:color="000000" w:fill="FFFFFF"/>
            <w:vAlign w:val="center"/>
          </w:tcPr>
          <w:p w14:paraId="5CE28792" w14:textId="77777777" w:rsidR="00807472" w:rsidRDefault="00807472" w:rsidP="00492F25">
            <w:pPr>
              <w:jc w:val="center"/>
            </w:pPr>
            <w:r>
              <w:t>х</w:t>
            </w:r>
          </w:p>
        </w:tc>
        <w:tc>
          <w:tcPr>
            <w:tcW w:w="1134" w:type="dxa"/>
            <w:gridSpan w:val="2"/>
            <w:tcBorders>
              <w:top w:val="nil"/>
              <w:left w:val="nil"/>
              <w:bottom w:val="single" w:sz="4" w:space="0" w:color="auto"/>
              <w:right w:val="single" w:sz="4" w:space="0" w:color="auto"/>
            </w:tcBorders>
            <w:shd w:val="clear" w:color="000000" w:fill="FFFFFF"/>
            <w:vAlign w:val="center"/>
          </w:tcPr>
          <w:p w14:paraId="7977E4BF"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078F6522" w14:textId="77777777" w:rsidR="00807472" w:rsidRPr="00743632" w:rsidRDefault="00807472" w:rsidP="00492F25">
            <w:pPr>
              <w:jc w:val="center"/>
            </w:pPr>
            <w:r>
              <w:t>40,38</w:t>
            </w:r>
          </w:p>
        </w:tc>
        <w:tc>
          <w:tcPr>
            <w:tcW w:w="1281" w:type="dxa"/>
            <w:gridSpan w:val="2"/>
            <w:tcBorders>
              <w:top w:val="nil"/>
              <w:left w:val="nil"/>
              <w:bottom w:val="single" w:sz="4" w:space="0" w:color="auto"/>
              <w:right w:val="single" w:sz="4" w:space="0" w:color="auto"/>
            </w:tcBorders>
            <w:shd w:val="clear" w:color="000000" w:fill="FFFFFF"/>
            <w:vAlign w:val="center"/>
          </w:tcPr>
          <w:p w14:paraId="232772A4" w14:textId="77777777" w:rsidR="00807472" w:rsidRPr="00743632" w:rsidRDefault="00807472" w:rsidP="00492F25">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3B65B447" w14:textId="77777777" w:rsidR="00807472" w:rsidRPr="00743632" w:rsidRDefault="00807472" w:rsidP="00492F25">
            <w:pPr>
              <w:jc w:val="center"/>
            </w:pPr>
            <w:r>
              <w:t>42,40</w:t>
            </w:r>
          </w:p>
        </w:tc>
        <w:tc>
          <w:tcPr>
            <w:tcW w:w="1138" w:type="dxa"/>
            <w:tcBorders>
              <w:top w:val="nil"/>
              <w:left w:val="nil"/>
              <w:bottom w:val="single" w:sz="4" w:space="0" w:color="auto"/>
              <w:right w:val="single" w:sz="4" w:space="0" w:color="auto"/>
            </w:tcBorders>
            <w:shd w:val="clear" w:color="000000" w:fill="FFFFFF"/>
            <w:vAlign w:val="center"/>
          </w:tcPr>
          <w:p w14:paraId="47C1D232" w14:textId="77777777" w:rsidR="00807472" w:rsidRPr="00743632" w:rsidRDefault="00807472" w:rsidP="00492F25">
            <w:pPr>
              <w:jc w:val="center"/>
            </w:pPr>
            <w:r>
              <w:t>45,35</w:t>
            </w:r>
          </w:p>
        </w:tc>
      </w:tr>
      <w:tr w:rsidR="00807472" w:rsidRPr="00077FA9" w14:paraId="680C8110" w14:textId="77777777" w:rsidTr="00492F25">
        <w:trPr>
          <w:trHeight w:val="665"/>
        </w:trPr>
        <w:tc>
          <w:tcPr>
            <w:tcW w:w="846" w:type="dxa"/>
            <w:tcBorders>
              <w:top w:val="nil"/>
              <w:left w:val="single" w:sz="4" w:space="0" w:color="auto"/>
              <w:bottom w:val="single" w:sz="4" w:space="0" w:color="auto"/>
              <w:right w:val="single" w:sz="4" w:space="0" w:color="auto"/>
            </w:tcBorders>
            <w:shd w:val="clear" w:color="000000" w:fill="FFFFFF"/>
            <w:vAlign w:val="center"/>
          </w:tcPr>
          <w:p w14:paraId="15D81998" w14:textId="77777777" w:rsidR="00807472" w:rsidRPr="00743632" w:rsidRDefault="00807472" w:rsidP="00492F25">
            <w:pPr>
              <w:jc w:val="center"/>
            </w:pPr>
            <w:r>
              <w:t>1.3.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1E5AAA12" w14:textId="77777777" w:rsidR="00807472" w:rsidRPr="00743632" w:rsidRDefault="00807472" w:rsidP="00492F25">
            <w:r>
              <w:t xml:space="preserve">Население (с </w:t>
            </w:r>
            <w:proofErr w:type="gramStart"/>
            <w:r>
              <w:t>НДС)*</w:t>
            </w:r>
            <w:proofErr w:type="gramEnd"/>
            <w:r>
              <w:t>*</w:t>
            </w:r>
          </w:p>
        </w:tc>
        <w:tc>
          <w:tcPr>
            <w:tcW w:w="1275" w:type="dxa"/>
            <w:tcBorders>
              <w:top w:val="nil"/>
              <w:left w:val="nil"/>
              <w:bottom w:val="single" w:sz="4" w:space="0" w:color="auto"/>
              <w:right w:val="single" w:sz="4" w:space="0" w:color="auto"/>
            </w:tcBorders>
            <w:shd w:val="clear" w:color="000000" w:fill="FFFFFF"/>
            <w:vAlign w:val="center"/>
          </w:tcPr>
          <w:p w14:paraId="173B43D1"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57A56325" w14:textId="77777777" w:rsidR="00807472" w:rsidRDefault="00807472" w:rsidP="00492F25">
            <w:pPr>
              <w:jc w:val="center"/>
            </w:pPr>
            <w:r>
              <w:t>х</w:t>
            </w:r>
          </w:p>
        </w:tc>
        <w:tc>
          <w:tcPr>
            <w:tcW w:w="1134" w:type="dxa"/>
            <w:gridSpan w:val="2"/>
            <w:tcBorders>
              <w:top w:val="nil"/>
              <w:left w:val="nil"/>
              <w:bottom w:val="single" w:sz="4" w:space="0" w:color="auto"/>
              <w:right w:val="single" w:sz="4" w:space="0" w:color="auto"/>
            </w:tcBorders>
            <w:shd w:val="clear" w:color="000000" w:fill="FFFFFF"/>
            <w:vAlign w:val="center"/>
          </w:tcPr>
          <w:p w14:paraId="7ED96172"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747C5EE7" w14:textId="77777777" w:rsidR="00807472" w:rsidRDefault="00807472" w:rsidP="00492F25">
            <w:pPr>
              <w:jc w:val="center"/>
            </w:pPr>
            <w:r>
              <w:t>35,56</w:t>
            </w:r>
          </w:p>
        </w:tc>
        <w:tc>
          <w:tcPr>
            <w:tcW w:w="1134" w:type="dxa"/>
            <w:gridSpan w:val="2"/>
            <w:tcBorders>
              <w:top w:val="nil"/>
              <w:left w:val="nil"/>
              <w:bottom w:val="single" w:sz="4" w:space="0" w:color="auto"/>
              <w:right w:val="single" w:sz="4" w:space="0" w:color="auto"/>
            </w:tcBorders>
            <w:shd w:val="clear" w:color="000000" w:fill="FFFFFF"/>
            <w:vAlign w:val="center"/>
          </w:tcPr>
          <w:p w14:paraId="6251B3EF" w14:textId="77777777" w:rsidR="00807472" w:rsidRDefault="00807472" w:rsidP="00492F25">
            <w:pPr>
              <w:jc w:val="center"/>
            </w:pPr>
            <w:r>
              <w:t>40,86</w:t>
            </w:r>
          </w:p>
        </w:tc>
        <w:tc>
          <w:tcPr>
            <w:tcW w:w="1134" w:type="dxa"/>
            <w:tcBorders>
              <w:top w:val="nil"/>
              <w:left w:val="nil"/>
              <w:bottom w:val="single" w:sz="4" w:space="0" w:color="auto"/>
              <w:right w:val="single" w:sz="4" w:space="0" w:color="auto"/>
            </w:tcBorders>
            <w:shd w:val="clear" w:color="000000" w:fill="FFFFFF"/>
            <w:vAlign w:val="center"/>
          </w:tcPr>
          <w:p w14:paraId="7370C6F1" w14:textId="77777777" w:rsidR="00807472" w:rsidRDefault="00807472" w:rsidP="00492F25">
            <w:pPr>
              <w:jc w:val="center"/>
            </w:pPr>
            <w:r>
              <w:t>х</w:t>
            </w:r>
          </w:p>
        </w:tc>
        <w:tc>
          <w:tcPr>
            <w:tcW w:w="1281" w:type="dxa"/>
            <w:gridSpan w:val="2"/>
            <w:tcBorders>
              <w:top w:val="nil"/>
              <w:left w:val="nil"/>
              <w:bottom w:val="single" w:sz="4" w:space="0" w:color="auto"/>
              <w:right w:val="single" w:sz="4" w:space="0" w:color="auto"/>
            </w:tcBorders>
            <w:shd w:val="clear" w:color="000000" w:fill="FFFFFF"/>
            <w:vAlign w:val="center"/>
          </w:tcPr>
          <w:p w14:paraId="488CF3B3"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626E0672" w14:textId="77777777" w:rsidR="00807472" w:rsidRDefault="00807472" w:rsidP="00492F25">
            <w:pPr>
              <w:jc w:val="center"/>
            </w:pPr>
            <w:r>
              <w:t>х</w:t>
            </w:r>
          </w:p>
        </w:tc>
        <w:tc>
          <w:tcPr>
            <w:tcW w:w="1138" w:type="dxa"/>
            <w:tcBorders>
              <w:top w:val="nil"/>
              <w:left w:val="nil"/>
              <w:bottom w:val="single" w:sz="4" w:space="0" w:color="auto"/>
              <w:right w:val="single" w:sz="4" w:space="0" w:color="auto"/>
            </w:tcBorders>
            <w:shd w:val="clear" w:color="000000" w:fill="FFFFFF"/>
            <w:vAlign w:val="center"/>
          </w:tcPr>
          <w:p w14:paraId="31FA3D40" w14:textId="77777777" w:rsidR="00807472" w:rsidRDefault="00807472" w:rsidP="00492F25">
            <w:pPr>
              <w:jc w:val="center"/>
            </w:pPr>
            <w:r>
              <w:t>х</w:t>
            </w:r>
          </w:p>
        </w:tc>
      </w:tr>
      <w:tr w:rsidR="00807472" w:rsidRPr="00077FA9" w14:paraId="5AF73F82" w14:textId="77777777" w:rsidTr="00492F25">
        <w:trPr>
          <w:trHeight w:val="1116"/>
        </w:trPr>
        <w:tc>
          <w:tcPr>
            <w:tcW w:w="846" w:type="dxa"/>
            <w:tcBorders>
              <w:top w:val="nil"/>
              <w:left w:val="single" w:sz="4" w:space="0" w:color="auto"/>
              <w:bottom w:val="single" w:sz="4" w:space="0" w:color="auto"/>
              <w:right w:val="single" w:sz="4" w:space="0" w:color="auto"/>
            </w:tcBorders>
            <w:shd w:val="clear" w:color="000000" w:fill="FFFFFF"/>
            <w:vAlign w:val="center"/>
          </w:tcPr>
          <w:p w14:paraId="42C02139" w14:textId="77777777" w:rsidR="00807472" w:rsidRPr="00743632" w:rsidRDefault="00807472" w:rsidP="00492F25">
            <w:pPr>
              <w:jc w:val="center"/>
            </w:pPr>
            <w:r>
              <w:t>1.4.</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5FC75C73" w14:textId="77777777" w:rsidR="00807472" w:rsidRPr="00743632" w:rsidRDefault="00807472" w:rsidP="00492F25">
            <w:r>
              <w:t>Прочие потребители (без НДС)</w:t>
            </w:r>
          </w:p>
        </w:tc>
        <w:tc>
          <w:tcPr>
            <w:tcW w:w="1275" w:type="dxa"/>
            <w:tcBorders>
              <w:top w:val="nil"/>
              <w:left w:val="nil"/>
              <w:bottom w:val="single" w:sz="4" w:space="0" w:color="auto"/>
              <w:right w:val="single" w:sz="4" w:space="0" w:color="auto"/>
            </w:tcBorders>
            <w:shd w:val="clear" w:color="000000" w:fill="FFFFFF"/>
            <w:vAlign w:val="center"/>
          </w:tcPr>
          <w:p w14:paraId="7E329252"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75245F3A" w14:textId="77777777" w:rsidR="00807472" w:rsidRDefault="00807472" w:rsidP="00492F25">
            <w:pPr>
              <w:jc w:val="center"/>
            </w:pPr>
            <w:r>
              <w:t>х</w:t>
            </w:r>
          </w:p>
        </w:tc>
        <w:tc>
          <w:tcPr>
            <w:tcW w:w="1134" w:type="dxa"/>
            <w:gridSpan w:val="2"/>
            <w:tcBorders>
              <w:top w:val="nil"/>
              <w:left w:val="nil"/>
              <w:bottom w:val="single" w:sz="4" w:space="0" w:color="auto"/>
              <w:right w:val="single" w:sz="4" w:space="0" w:color="auto"/>
            </w:tcBorders>
            <w:shd w:val="clear" w:color="000000" w:fill="FFFFFF"/>
            <w:vAlign w:val="center"/>
          </w:tcPr>
          <w:p w14:paraId="0F6635A0"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5F23F0D9" w14:textId="77777777" w:rsidR="00807472" w:rsidRDefault="00807472" w:rsidP="00492F25">
            <w:pPr>
              <w:jc w:val="center"/>
            </w:pPr>
            <w:r>
              <w:t>33,87</w:t>
            </w:r>
          </w:p>
        </w:tc>
        <w:tc>
          <w:tcPr>
            <w:tcW w:w="1134" w:type="dxa"/>
            <w:gridSpan w:val="2"/>
            <w:tcBorders>
              <w:top w:val="nil"/>
              <w:left w:val="nil"/>
              <w:bottom w:val="single" w:sz="4" w:space="0" w:color="auto"/>
              <w:right w:val="single" w:sz="4" w:space="0" w:color="auto"/>
            </w:tcBorders>
            <w:shd w:val="clear" w:color="000000" w:fill="FFFFFF"/>
            <w:vAlign w:val="center"/>
          </w:tcPr>
          <w:p w14:paraId="00DB97BE" w14:textId="77777777" w:rsidR="00807472" w:rsidRDefault="00807472" w:rsidP="00492F25">
            <w:pPr>
              <w:jc w:val="center"/>
            </w:pPr>
            <w:r>
              <w:t>38,91</w:t>
            </w:r>
          </w:p>
        </w:tc>
        <w:tc>
          <w:tcPr>
            <w:tcW w:w="1134" w:type="dxa"/>
            <w:tcBorders>
              <w:top w:val="nil"/>
              <w:left w:val="nil"/>
              <w:bottom w:val="single" w:sz="4" w:space="0" w:color="auto"/>
              <w:right w:val="single" w:sz="4" w:space="0" w:color="auto"/>
            </w:tcBorders>
            <w:shd w:val="clear" w:color="000000" w:fill="FFFFFF"/>
            <w:vAlign w:val="center"/>
          </w:tcPr>
          <w:p w14:paraId="0358FE83" w14:textId="77777777" w:rsidR="00807472" w:rsidRDefault="00807472" w:rsidP="00492F25">
            <w:pPr>
              <w:jc w:val="center"/>
            </w:pPr>
            <w:r>
              <w:t>х</w:t>
            </w:r>
          </w:p>
        </w:tc>
        <w:tc>
          <w:tcPr>
            <w:tcW w:w="1281" w:type="dxa"/>
            <w:gridSpan w:val="2"/>
            <w:tcBorders>
              <w:top w:val="nil"/>
              <w:left w:val="nil"/>
              <w:bottom w:val="single" w:sz="4" w:space="0" w:color="auto"/>
              <w:right w:val="single" w:sz="4" w:space="0" w:color="auto"/>
            </w:tcBorders>
            <w:shd w:val="clear" w:color="000000" w:fill="FFFFFF"/>
            <w:vAlign w:val="center"/>
          </w:tcPr>
          <w:p w14:paraId="08289AB2" w14:textId="77777777" w:rsidR="00807472" w:rsidRDefault="00807472" w:rsidP="00492F25">
            <w:pPr>
              <w:jc w:val="center"/>
            </w:pPr>
            <w:r>
              <w:t>х</w:t>
            </w:r>
          </w:p>
        </w:tc>
        <w:tc>
          <w:tcPr>
            <w:tcW w:w="1134" w:type="dxa"/>
            <w:tcBorders>
              <w:top w:val="nil"/>
              <w:left w:val="nil"/>
              <w:bottom w:val="single" w:sz="4" w:space="0" w:color="auto"/>
              <w:right w:val="single" w:sz="4" w:space="0" w:color="auto"/>
            </w:tcBorders>
            <w:shd w:val="clear" w:color="000000" w:fill="FFFFFF"/>
            <w:vAlign w:val="center"/>
          </w:tcPr>
          <w:p w14:paraId="18C358FE" w14:textId="77777777" w:rsidR="00807472" w:rsidRDefault="00807472" w:rsidP="00492F25">
            <w:pPr>
              <w:jc w:val="center"/>
            </w:pPr>
            <w:r>
              <w:t>х</w:t>
            </w:r>
          </w:p>
        </w:tc>
        <w:tc>
          <w:tcPr>
            <w:tcW w:w="1138" w:type="dxa"/>
            <w:tcBorders>
              <w:top w:val="nil"/>
              <w:left w:val="nil"/>
              <w:bottom w:val="single" w:sz="4" w:space="0" w:color="auto"/>
              <w:right w:val="single" w:sz="4" w:space="0" w:color="auto"/>
            </w:tcBorders>
            <w:shd w:val="clear" w:color="000000" w:fill="FFFFFF"/>
            <w:vAlign w:val="center"/>
          </w:tcPr>
          <w:p w14:paraId="1939D6EF" w14:textId="77777777" w:rsidR="00807472" w:rsidRDefault="00807472" w:rsidP="00492F25">
            <w:pPr>
              <w:jc w:val="center"/>
            </w:pPr>
            <w:r>
              <w:t>х</w:t>
            </w:r>
          </w:p>
        </w:tc>
      </w:tr>
      <w:tr w:rsidR="00807472" w:rsidRPr="00077FA9" w14:paraId="2CF419DB" w14:textId="77777777" w:rsidTr="00492F25">
        <w:trPr>
          <w:trHeight w:val="665"/>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A4C4276" w14:textId="77777777" w:rsidR="00807472" w:rsidRDefault="00807472" w:rsidP="00492F25">
            <w:pPr>
              <w:jc w:val="center"/>
            </w:pPr>
            <w:r>
              <w:t>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A9E8BEC" w14:textId="77777777" w:rsidR="00807472" w:rsidRDefault="00807472" w:rsidP="00492F25">
            <w:pPr>
              <w:jc w:val="center"/>
            </w:pPr>
            <w: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6ABB84" w14:textId="77777777" w:rsidR="00807472" w:rsidRPr="00743632" w:rsidRDefault="00807472" w:rsidP="00492F25">
            <w:pPr>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A8AE89" w14:textId="77777777" w:rsidR="00807472" w:rsidRPr="00743632" w:rsidRDefault="00807472" w:rsidP="00492F25">
            <w:pPr>
              <w:jc w:val="center"/>
            </w:pPr>
            <w:r>
              <w:t>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3CBA14" w14:textId="77777777" w:rsidR="00807472" w:rsidRDefault="00807472" w:rsidP="00492F25">
            <w:pPr>
              <w:jc w:val="center"/>
            </w:pPr>
            <w: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BB51EE" w14:textId="77777777" w:rsidR="00807472" w:rsidRDefault="00807472" w:rsidP="00492F25">
            <w:pPr>
              <w:jc w:val="center"/>
            </w:pPr>
            <w: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42E7F0" w14:textId="77777777" w:rsidR="00807472" w:rsidRDefault="00807472" w:rsidP="00492F25">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4C898CF" w14:textId="77777777" w:rsidR="00807472" w:rsidRDefault="00807472" w:rsidP="00492F25">
            <w:pPr>
              <w:jc w:val="center"/>
            </w:pPr>
            <w:r>
              <w:t>8</w:t>
            </w: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9B26FF" w14:textId="77777777" w:rsidR="00807472" w:rsidRDefault="00807472" w:rsidP="00492F25">
            <w:pPr>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33F0C3" w14:textId="77777777" w:rsidR="00807472" w:rsidRDefault="00807472" w:rsidP="00492F25">
            <w:pPr>
              <w:jc w:val="center"/>
            </w:pPr>
            <w:r>
              <w:t>10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60A82083" w14:textId="77777777" w:rsidR="00807472" w:rsidRDefault="00807472" w:rsidP="00492F25">
            <w:pPr>
              <w:jc w:val="center"/>
            </w:pPr>
            <w:r>
              <w:t>11</w:t>
            </w:r>
          </w:p>
        </w:tc>
      </w:tr>
      <w:tr w:rsidR="00807472" w:rsidRPr="00077FA9" w14:paraId="6B099C89" w14:textId="77777777" w:rsidTr="00492F25">
        <w:trPr>
          <w:trHeight w:val="253"/>
        </w:trPr>
        <w:tc>
          <w:tcPr>
            <w:tcW w:w="14033"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2B90BF5A" w14:textId="77777777" w:rsidR="00807472" w:rsidRPr="00743632" w:rsidRDefault="00807472" w:rsidP="00492F25">
            <w:pPr>
              <w:pStyle w:val="a7"/>
              <w:jc w:val="center"/>
            </w:pPr>
            <w:r w:rsidRPr="00743632">
              <w:t>2.  Водоотведение*</w:t>
            </w:r>
          </w:p>
        </w:tc>
      </w:tr>
      <w:tr w:rsidR="00807472" w:rsidRPr="00077FA9" w14:paraId="1B7667C6" w14:textId="77777777" w:rsidTr="00492F25">
        <w:trPr>
          <w:trHeight w:val="55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AC7207D" w14:textId="77777777" w:rsidR="00807472" w:rsidRPr="00743632" w:rsidRDefault="00807472" w:rsidP="00492F25">
            <w:pPr>
              <w:jc w:val="center"/>
            </w:pPr>
            <w:r w:rsidRPr="00743632">
              <w:t>2.1.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4364AD3" w14:textId="77777777" w:rsidR="00807472" w:rsidRPr="00743632" w:rsidRDefault="00807472" w:rsidP="00492F25">
            <w:r w:rsidRPr="00743632">
              <w:t xml:space="preserve">Население  </w:t>
            </w:r>
          </w:p>
          <w:p w14:paraId="61E184C0" w14:textId="77777777" w:rsidR="00807472" w:rsidRPr="00743632" w:rsidRDefault="00807472" w:rsidP="00492F25">
            <w:r w:rsidRPr="00743632">
              <w:t>(НДС не облагается)</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3AE9C95" w14:textId="77777777" w:rsidR="00807472" w:rsidRPr="00743632" w:rsidRDefault="00807472" w:rsidP="00492F25">
            <w:pPr>
              <w:jc w:val="center"/>
              <w:rPr>
                <w:lang w:val="en-US"/>
              </w:rP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B9CA01" w14:textId="77777777" w:rsidR="00807472" w:rsidRPr="00743632" w:rsidRDefault="00807472" w:rsidP="00492F25">
            <w:pPr>
              <w:jc w:val="center"/>
            </w:pPr>
            <w:r>
              <w:t>75,00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7E878C4F" w14:textId="77777777" w:rsidR="00807472" w:rsidRPr="00743632" w:rsidRDefault="00807472" w:rsidP="00492F25">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1EADF5" w14:textId="77777777" w:rsidR="00807472" w:rsidRDefault="00807472" w:rsidP="00492F25">
            <w:pPr>
              <w:jc w:val="center"/>
            </w:pPr>
            <w:r>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1046234"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382256" w14:textId="77777777" w:rsidR="00807472" w:rsidRPr="00743632" w:rsidRDefault="00807472" w:rsidP="00492F25">
            <w:pPr>
              <w:jc w:val="center"/>
            </w:pPr>
            <w:r>
              <w:t>85,31</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2489EEA0" w14:textId="77777777" w:rsidR="00807472" w:rsidRPr="00743632" w:rsidRDefault="00807472" w:rsidP="00492F25">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9423A3" w14:textId="77777777" w:rsidR="00807472" w:rsidRPr="00743632" w:rsidRDefault="00807472" w:rsidP="00492F25">
            <w:pPr>
              <w:jc w:val="center"/>
            </w:pPr>
            <w:r>
              <w:t>87,53</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00280C8F" w14:textId="77777777" w:rsidR="00807472" w:rsidRPr="00743632" w:rsidRDefault="00807472" w:rsidP="00492F25">
            <w:pPr>
              <w:jc w:val="center"/>
            </w:pPr>
            <w:r>
              <w:t>90,89</w:t>
            </w:r>
          </w:p>
        </w:tc>
      </w:tr>
      <w:tr w:rsidR="00807472" w:rsidRPr="00077FA9" w14:paraId="171DA7A8" w14:textId="77777777" w:rsidTr="00492F25">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877D5A6" w14:textId="77777777" w:rsidR="00807472" w:rsidRPr="00743632" w:rsidRDefault="00807472" w:rsidP="00492F25">
            <w:pPr>
              <w:jc w:val="center"/>
            </w:pPr>
            <w:r w:rsidRPr="00743632">
              <w:t>2.2.</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184C0471" w14:textId="77777777" w:rsidR="00807472" w:rsidRPr="00743632" w:rsidRDefault="00807472" w:rsidP="00492F25">
            <w:r w:rsidRPr="00743632">
              <w:t xml:space="preserve">Прочие потребители </w:t>
            </w:r>
          </w:p>
          <w:p w14:paraId="3753334D" w14:textId="77777777" w:rsidR="00807472" w:rsidRPr="00743632" w:rsidRDefault="00807472" w:rsidP="00492F25">
            <w:r w:rsidRPr="00743632">
              <w:t>(НДС не облагается)</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DE3D90F" w14:textId="77777777" w:rsidR="00807472" w:rsidRPr="00743632" w:rsidRDefault="00807472" w:rsidP="00492F25">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0ABDE2" w14:textId="77777777" w:rsidR="00807472" w:rsidRDefault="00807472" w:rsidP="00492F25">
            <w:pPr>
              <w:jc w:val="center"/>
            </w:pPr>
          </w:p>
          <w:p w14:paraId="2C23721A" w14:textId="77777777" w:rsidR="00807472" w:rsidRDefault="00807472" w:rsidP="00492F25">
            <w:pPr>
              <w:jc w:val="center"/>
            </w:pPr>
            <w:r>
              <w:t>75,00</w:t>
            </w:r>
          </w:p>
          <w:p w14:paraId="66DD119B" w14:textId="77777777" w:rsidR="00807472" w:rsidRPr="00743632" w:rsidRDefault="00807472" w:rsidP="00492F25">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9F9500F" w14:textId="77777777" w:rsidR="00807472" w:rsidRPr="00743632" w:rsidRDefault="00807472" w:rsidP="00492F25">
            <w:pPr>
              <w:jc w:val="center"/>
            </w:pPr>
            <w:r>
              <w:lastRenderedPageBreak/>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8126BD" w14:textId="77777777" w:rsidR="00807472" w:rsidRDefault="00807472" w:rsidP="00492F25">
            <w:pPr>
              <w:jc w:val="center"/>
            </w:pPr>
            <w:r>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1B811F5"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9589B2" w14:textId="77777777" w:rsidR="00807472" w:rsidRPr="00743632" w:rsidRDefault="00807472" w:rsidP="00492F25">
            <w:pPr>
              <w:jc w:val="center"/>
            </w:pPr>
            <w:r>
              <w:t>85,31</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3CD03327" w14:textId="77777777" w:rsidR="00807472" w:rsidRPr="00743632" w:rsidRDefault="00807472" w:rsidP="00492F25">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474692" w14:textId="77777777" w:rsidR="00807472" w:rsidRPr="00743632" w:rsidRDefault="00807472" w:rsidP="00492F25">
            <w:pPr>
              <w:jc w:val="center"/>
            </w:pPr>
            <w:r>
              <w:t>87,53</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3B6B1BFE" w14:textId="77777777" w:rsidR="00807472" w:rsidRPr="00743632" w:rsidRDefault="00807472" w:rsidP="00492F25">
            <w:pPr>
              <w:jc w:val="center"/>
            </w:pPr>
            <w:r>
              <w:t>90,89</w:t>
            </w:r>
          </w:p>
        </w:tc>
      </w:tr>
      <w:tr w:rsidR="00807472" w:rsidRPr="00077FA9" w14:paraId="55DAF67F" w14:textId="77777777" w:rsidTr="00492F25">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7B59D56" w14:textId="77777777" w:rsidR="00807472" w:rsidRPr="00743632" w:rsidRDefault="00807472" w:rsidP="00492F25">
            <w:pPr>
              <w:jc w:val="center"/>
            </w:pPr>
            <w:r>
              <w:t>2.3.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D61ED1F" w14:textId="77777777" w:rsidR="00807472" w:rsidRPr="00743632" w:rsidRDefault="00807472" w:rsidP="00492F25">
            <w:r>
              <w:t xml:space="preserve">Население (с </w:t>
            </w:r>
            <w:proofErr w:type="gramStart"/>
            <w:r>
              <w:t>НДС)*</w:t>
            </w:r>
            <w:proofErr w:type="gramEnd"/>
            <w:r>
              <w:t>*</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0D281EB" w14:textId="77777777" w:rsidR="00807472" w:rsidRPr="006D22A0"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CF1566" w14:textId="77777777" w:rsidR="00807472" w:rsidRDefault="00807472" w:rsidP="00492F25">
            <w:pPr>
              <w:jc w:val="center"/>
            </w:pPr>
            <w:r>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6174BBCD"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5587D4" w14:textId="77777777" w:rsidR="00807472" w:rsidRDefault="00807472" w:rsidP="00492F25">
            <w:pPr>
              <w:jc w:val="center"/>
            </w:pPr>
            <w:r>
              <w:t>78,75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2A48C07C" w14:textId="77777777" w:rsidR="00807472" w:rsidRDefault="00807472" w:rsidP="00492F25">
            <w:pPr>
              <w:jc w:val="center"/>
            </w:pPr>
            <w:r>
              <w:t>85,89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0D212D" w14:textId="77777777" w:rsidR="00807472" w:rsidRDefault="00807472" w:rsidP="00492F25">
            <w:pPr>
              <w:jc w:val="center"/>
            </w:pPr>
            <w:r>
              <w:t>х</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46BE83CE"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D3421E" w14:textId="77777777" w:rsidR="00807472" w:rsidRDefault="00807472" w:rsidP="00492F25">
            <w:pPr>
              <w:jc w:val="center"/>
            </w:pPr>
            <w:r>
              <w:t>х</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649C28ED" w14:textId="77777777" w:rsidR="00807472" w:rsidRDefault="00807472" w:rsidP="00492F25">
            <w:pPr>
              <w:jc w:val="center"/>
            </w:pPr>
            <w:r>
              <w:t>х</w:t>
            </w:r>
          </w:p>
        </w:tc>
      </w:tr>
      <w:tr w:rsidR="00807472" w:rsidRPr="00077FA9" w14:paraId="18BA9111" w14:textId="77777777" w:rsidTr="00492F25">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C2F3D47" w14:textId="77777777" w:rsidR="00807472" w:rsidRPr="00743632" w:rsidRDefault="00807472" w:rsidP="00492F25">
            <w:pPr>
              <w:jc w:val="center"/>
            </w:pPr>
            <w:r>
              <w:t>2.4.</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B4EB026" w14:textId="77777777" w:rsidR="00807472" w:rsidRPr="00743632" w:rsidRDefault="00807472" w:rsidP="00492F25">
            <w:r>
              <w:t>Прочие потребители (без НДС)</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4C8761A"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967842F" w14:textId="77777777" w:rsidR="00807472" w:rsidRDefault="00807472" w:rsidP="00492F25">
            <w:pPr>
              <w:jc w:val="center"/>
            </w:pPr>
            <w:r>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5346D684"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A05ED1" w14:textId="77777777" w:rsidR="00807472" w:rsidRDefault="00807472" w:rsidP="00492F25">
            <w:pPr>
              <w:jc w:val="center"/>
            </w:pPr>
            <w:r>
              <w:t>75,0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2662621A" w14:textId="77777777" w:rsidR="00807472" w:rsidRDefault="00807472" w:rsidP="00492F25">
            <w:pPr>
              <w:jc w:val="center"/>
            </w:pPr>
            <w:r>
              <w:t>81,80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75A41AF" w14:textId="77777777" w:rsidR="00807472" w:rsidRDefault="00807472" w:rsidP="00492F25">
            <w:pPr>
              <w:jc w:val="center"/>
            </w:pPr>
            <w:r>
              <w:t>х</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4C969FEE" w14:textId="77777777" w:rsidR="00807472" w:rsidRDefault="00807472" w:rsidP="00492F25">
            <w:pPr>
              <w:jc w:val="center"/>
            </w:pPr>
            <w: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8240A2" w14:textId="77777777" w:rsidR="00807472" w:rsidRDefault="00807472" w:rsidP="00492F25">
            <w:pPr>
              <w:jc w:val="center"/>
            </w:pPr>
            <w:r>
              <w:t>х</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24F65228" w14:textId="77777777" w:rsidR="00807472" w:rsidRDefault="00807472" w:rsidP="00492F25">
            <w:pPr>
              <w:jc w:val="center"/>
            </w:pPr>
            <w:r>
              <w:t>х</w:t>
            </w:r>
          </w:p>
        </w:tc>
      </w:tr>
    </w:tbl>
    <w:p w14:paraId="485BE60F" w14:textId="77777777" w:rsidR="00807472" w:rsidRPr="00077FA9" w:rsidRDefault="00807472" w:rsidP="00807472">
      <w:pPr>
        <w:jc w:val="center"/>
        <w:rPr>
          <w:b/>
          <w:sz w:val="28"/>
          <w:szCs w:val="28"/>
        </w:rPr>
      </w:pPr>
      <w:r w:rsidRPr="00077FA9">
        <w:rPr>
          <w:b/>
          <w:sz w:val="28"/>
          <w:szCs w:val="28"/>
        </w:rPr>
        <w:t xml:space="preserve"> </w:t>
      </w:r>
    </w:p>
    <w:p w14:paraId="08959FB9" w14:textId="77777777" w:rsidR="00807472" w:rsidRPr="00077FA9" w:rsidRDefault="00807472" w:rsidP="00807472">
      <w:pPr>
        <w:jc w:val="center"/>
        <w:rPr>
          <w:b/>
          <w:sz w:val="28"/>
          <w:szCs w:val="28"/>
        </w:rPr>
      </w:pPr>
    </w:p>
    <w:p w14:paraId="6F1D409D" w14:textId="77777777" w:rsidR="00807472" w:rsidRPr="00077FA9" w:rsidRDefault="00807472" w:rsidP="00807472">
      <w:pPr>
        <w:jc w:val="center"/>
        <w:rPr>
          <w:b/>
          <w:sz w:val="28"/>
          <w:szCs w:val="28"/>
        </w:rPr>
      </w:pPr>
    </w:p>
    <w:p w14:paraId="5044C105" w14:textId="77777777" w:rsidR="00807472" w:rsidRDefault="00807472" w:rsidP="00807472">
      <w:pPr>
        <w:jc w:val="both"/>
        <w:rPr>
          <w:sz w:val="28"/>
          <w:szCs w:val="28"/>
        </w:rPr>
      </w:pPr>
      <w:r>
        <w:rPr>
          <w:sz w:val="28"/>
          <w:szCs w:val="28"/>
        </w:rPr>
        <w:t xml:space="preserve">               </w:t>
      </w:r>
    </w:p>
    <w:p w14:paraId="63968FC3" w14:textId="77777777" w:rsidR="00807472" w:rsidRDefault="00807472" w:rsidP="00807472">
      <w:pPr>
        <w:jc w:val="both"/>
        <w:rPr>
          <w:color w:val="000000" w:themeColor="text1"/>
          <w:sz w:val="28"/>
          <w:szCs w:val="28"/>
        </w:rPr>
      </w:pPr>
      <w:r>
        <w:rPr>
          <w:sz w:val="28"/>
          <w:szCs w:val="28"/>
        </w:rPr>
        <w:t xml:space="preserve">         </w:t>
      </w:r>
      <w:r>
        <w:rPr>
          <w:color w:val="000000" w:themeColor="text1"/>
          <w:sz w:val="28"/>
          <w:szCs w:val="28"/>
        </w:rPr>
        <w:t>*    Тариф установлен с учетом стоимости услуг по очистке стоков ООО «</w:t>
      </w:r>
      <w:proofErr w:type="spellStart"/>
      <w:r>
        <w:rPr>
          <w:color w:val="000000" w:themeColor="text1"/>
          <w:sz w:val="28"/>
          <w:szCs w:val="28"/>
        </w:rPr>
        <w:t>Водокомплекс</w:t>
      </w:r>
      <w:proofErr w:type="spellEnd"/>
      <w:r>
        <w:rPr>
          <w:color w:val="000000" w:themeColor="text1"/>
          <w:sz w:val="28"/>
          <w:szCs w:val="28"/>
        </w:rPr>
        <w:t xml:space="preserve">», ИНН 5406734820 </w:t>
      </w:r>
    </w:p>
    <w:p w14:paraId="22161EB5" w14:textId="77777777" w:rsidR="00807472" w:rsidRDefault="00807472" w:rsidP="00807472">
      <w:pPr>
        <w:ind w:hanging="142"/>
        <w:jc w:val="both"/>
        <w:rPr>
          <w:color w:val="000000" w:themeColor="text1"/>
          <w:sz w:val="28"/>
          <w:szCs w:val="28"/>
        </w:rPr>
      </w:pPr>
      <w:r>
        <w:rPr>
          <w:color w:val="000000" w:themeColor="text1"/>
          <w:sz w:val="28"/>
          <w:szCs w:val="28"/>
        </w:rPr>
        <w:t xml:space="preserve">           </w:t>
      </w:r>
      <w:r w:rsidRPr="004E1A9D">
        <w:rPr>
          <w:color w:val="000000" w:themeColor="text1"/>
          <w:sz w:val="28"/>
          <w:szCs w:val="28"/>
        </w:rPr>
        <w:t>*</w:t>
      </w:r>
      <w:r>
        <w:rPr>
          <w:color w:val="000000" w:themeColor="text1"/>
          <w:sz w:val="28"/>
          <w:szCs w:val="28"/>
        </w:rPr>
        <w:t>*</w:t>
      </w:r>
      <w:r w:rsidRPr="004E1A9D">
        <w:rPr>
          <w:color w:val="000000" w:themeColor="text1"/>
          <w:sz w:val="28"/>
          <w:szCs w:val="28"/>
        </w:rPr>
        <w:t>Выделяется в целях реализации пункта 6 статьи 168 Налогового кодекса Российской Федерации.</w:t>
      </w:r>
      <w:r>
        <w:rPr>
          <w:color w:val="000000" w:themeColor="text1"/>
          <w:sz w:val="28"/>
          <w:szCs w:val="28"/>
        </w:rPr>
        <w:t xml:space="preserve"> </w:t>
      </w:r>
    </w:p>
    <w:p w14:paraId="79984618" w14:textId="45A4CAB0" w:rsidR="00807472" w:rsidRPr="00807472" w:rsidRDefault="00807472" w:rsidP="00807472">
      <w:pPr>
        <w:jc w:val="both"/>
        <w:rPr>
          <w:bCs/>
          <w:kern w:val="32"/>
          <w:sz w:val="28"/>
          <w:szCs w:val="28"/>
          <w:lang w:eastAsia="en-US"/>
        </w:rPr>
      </w:pPr>
      <w:r>
        <w:rPr>
          <w:color w:val="000000" w:themeColor="text1"/>
          <w:sz w:val="28"/>
          <w:szCs w:val="28"/>
        </w:rPr>
        <w:t xml:space="preserve">                                                                                                                                                                                                               ».                                  </w:t>
      </w:r>
    </w:p>
    <w:p w14:paraId="61C60C50" w14:textId="77777777" w:rsidR="00807472" w:rsidRPr="00807472" w:rsidRDefault="00807472" w:rsidP="00807472">
      <w:pPr>
        <w:jc w:val="center"/>
        <w:rPr>
          <w:sz w:val="28"/>
          <w:szCs w:val="28"/>
          <w:lang w:eastAsia="en-US"/>
        </w:rPr>
      </w:pPr>
    </w:p>
    <w:p w14:paraId="0025CA56" w14:textId="0AFD2D11" w:rsidR="00CA76E9" w:rsidRDefault="00CA76E9" w:rsidP="00807472">
      <w:pPr>
        <w:tabs>
          <w:tab w:val="left" w:pos="9214"/>
        </w:tabs>
        <w:ind w:right="-739"/>
      </w:pPr>
    </w:p>
    <w:sectPr w:rsidR="00CA76E9" w:rsidSect="00807472">
      <w:pgSz w:w="16838" w:h="11906" w:orient="landscape" w:code="9"/>
      <w:pgMar w:top="709" w:right="709"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4156B3B6" w14:textId="77777777" w:rsidR="00CA76E9" w:rsidRDefault="00CA76E9">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36392802" w14:textId="77777777" w:rsidR="00CA76E9" w:rsidRDefault="00CA76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909056"/>
      <w:docPartObj>
        <w:docPartGallery w:val="Page Numbers (Top of Page)"/>
        <w:docPartUnique/>
      </w:docPartObj>
    </w:sdtPr>
    <w:sdtContent>
      <w:p w14:paraId="684EE37B" w14:textId="77777777" w:rsidR="00CA76E9" w:rsidRDefault="00CA76E9">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3579C358" w14:textId="77777777" w:rsidR="00CA76E9" w:rsidRDefault="00CA76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2"/>
  </w:num>
  <w:num w:numId="2" w16cid:durableId="21564923">
    <w:abstractNumId w:val="2"/>
  </w:num>
  <w:num w:numId="3" w16cid:durableId="368339262">
    <w:abstractNumId w:val="11"/>
  </w:num>
  <w:num w:numId="4" w16cid:durableId="1581326498">
    <w:abstractNumId w:val="1"/>
  </w:num>
  <w:num w:numId="5" w16cid:durableId="1489058047">
    <w:abstractNumId w:val="0"/>
  </w:num>
  <w:num w:numId="6" w16cid:durableId="513032802">
    <w:abstractNumId w:val="17"/>
  </w:num>
  <w:num w:numId="7" w16cid:durableId="45571726">
    <w:abstractNumId w:val="20"/>
  </w:num>
  <w:num w:numId="8" w16cid:durableId="556668961">
    <w:abstractNumId w:val="5"/>
  </w:num>
  <w:num w:numId="9" w16cid:durableId="1418138839">
    <w:abstractNumId w:val="10"/>
  </w:num>
  <w:num w:numId="10" w16cid:durableId="1148670469">
    <w:abstractNumId w:val="16"/>
  </w:num>
  <w:num w:numId="11" w16cid:durableId="1659117519">
    <w:abstractNumId w:val="6"/>
  </w:num>
  <w:num w:numId="12" w16cid:durableId="256401625">
    <w:abstractNumId w:val="19"/>
  </w:num>
  <w:num w:numId="13" w16cid:durableId="790591129">
    <w:abstractNumId w:val="4"/>
  </w:num>
  <w:num w:numId="14" w16cid:durableId="463542772">
    <w:abstractNumId w:val="18"/>
  </w:num>
  <w:num w:numId="15" w16cid:durableId="281961805">
    <w:abstractNumId w:val="7"/>
  </w:num>
  <w:num w:numId="16" w16cid:durableId="374937054">
    <w:abstractNumId w:val="15"/>
  </w:num>
  <w:num w:numId="17" w16cid:durableId="457143829">
    <w:abstractNumId w:val="8"/>
  </w:num>
  <w:num w:numId="18" w16cid:durableId="872770282">
    <w:abstractNumId w:val="13"/>
  </w:num>
  <w:num w:numId="19" w16cid:durableId="70395239">
    <w:abstractNumId w:val="3"/>
  </w:num>
  <w:num w:numId="20" w16cid:durableId="168297988">
    <w:abstractNumId w:val="14"/>
  </w:num>
  <w:num w:numId="21" w16cid:durableId="8016569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0747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21785</TotalTime>
  <Pages>27</Pages>
  <Words>7910</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cp:revision>
  <cp:lastPrinted>2025-01-17T05:19:00Z</cp:lastPrinted>
  <dcterms:created xsi:type="dcterms:W3CDTF">2024-01-29T04:00:00Z</dcterms:created>
  <dcterms:modified xsi:type="dcterms:W3CDTF">2025-02-11T03:30:00Z</dcterms:modified>
</cp:coreProperties>
</file>