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7DAEEEA9" w:rsidR="000A329A" w:rsidRPr="00011467" w:rsidRDefault="000A329A" w:rsidP="008F164C">
      <w:pPr>
        <w:tabs>
          <w:tab w:val="left" w:pos="270"/>
          <w:tab w:val="right" w:pos="9355"/>
        </w:tabs>
        <w:ind w:left="-4310" w:firstLine="10264"/>
      </w:pPr>
      <w:bookmarkStart w:id="0" w:name="_Hlk173497470"/>
      <w:bookmarkStart w:id="1" w:name="_Hlk174018276"/>
      <w:bookmarkStart w:id="2" w:name="_Hlk164323896"/>
      <w:bookmarkStart w:id="3" w:name="_Hlk163215899"/>
      <w:bookmarkEnd w:id="0"/>
      <w:r w:rsidRPr="00011467">
        <w:t>Приложение</w:t>
      </w:r>
      <w:r w:rsidR="00F206C9" w:rsidRPr="00011467">
        <w:t xml:space="preserve"> № </w:t>
      </w:r>
      <w:r w:rsidR="00427A38" w:rsidRPr="00011467">
        <w:t>1</w:t>
      </w:r>
      <w:r w:rsidR="00F206C9" w:rsidRPr="00011467">
        <w:t xml:space="preserve"> </w:t>
      </w:r>
      <w:r w:rsidR="009259F0" w:rsidRPr="00011467">
        <w:t xml:space="preserve">к </w:t>
      </w:r>
      <w:r w:rsidR="00DA4459" w:rsidRPr="00011467">
        <w:t>протоколу</w:t>
      </w:r>
      <w:r w:rsidRPr="00011467">
        <w:t xml:space="preserve"> № </w:t>
      </w:r>
      <w:r w:rsidR="009D1A55" w:rsidRPr="00011467">
        <w:t>6</w:t>
      </w:r>
      <w:r w:rsidR="00427A38" w:rsidRPr="00011467">
        <w:t>4</w:t>
      </w:r>
    </w:p>
    <w:p w14:paraId="58A51611" w14:textId="77777777" w:rsidR="000A329A" w:rsidRPr="00011467" w:rsidRDefault="000A329A" w:rsidP="008F164C">
      <w:pPr>
        <w:tabs>
          <w:tab w:val="left" w:pos="3686"/>
          <w:tab w:val="left" w:pos="9498"/>
        </w:tabs>
        <w:ind w:left="-4310" w:right="-569" w:firstLine="10264"/>
      </w:pPr>
      <w:r w:rsidRPr="00011467">
        <w:t>заседания правления Региональной</w:t>
      </w:r>
    </w:p>
    <w:p w14:paraId="504C7AF1" w14:textId="77777777" w:rsidR="000A329A" w:rsidRPr="00011467" w:rsidRDefault="000A329A" w:rsidP="008F164C">
      <w:pPr>
        <w:tabs>
          <w:tab w:val="left" w:pos="3686"/>
          <w:tab w:val="left" w:pos="9498"/>
        </w:tabs>
        <w:ind w:left="-4310" w:right="-569" w:firstLine="10264"/>
      </w:pPr>
      <w:r w:rsidRPr="00011467">
        <w:t>энергетической комиссии</w:t>
      </w:r>
    </w:p>
    <w:p w14:paraId="3974649A" w14:textId="7A9174EC" w:rsidR="00813326" w:rsidRPr="00011467" w:rsidRDefault="000A329A" w:rsidP="008F164C">
      <w:pPr>
        <w:tabs>
          <w:tab w:val="left" w:pos="3686"/>
          <w:tab w:val="left" w:pos="9498"/>
        </w:tabs>
        <w:ind w:left="-4310" w:right="-569" w:firstLine="10264"/>
      </w:pPr>
      <w:r w:rsidRPr="00011467">
        <w:t xml:space="preserve">Кузбасса от </w:t>
      </w:r>
      <w:r w:rsidR="00933FD3" w:rsidRPr="00011467">
        <w:t>2</w:t>
      </w:r>
      <w:r w:rsidR="00427A38" w:rsidRPr="00011467">
        <w:t>6</w:t>
      </w:r>
      <w:r w:rsidRPr="00011467">
        <w:t>.</w:t>
      </w:r>
      <w:r w:rsidR="00933FD3" w:rsidRPr="00011467">
        <w:t>09</w:t>
      </w:r>
      <w:r w:rsidRPr="00011467">
        <w:t>.2024</w:t>
      </w:r>
    </w:p>
    <w:p w14:paraId="553794C6" w14:textId="77777777" w:rsidR="00933FD3" w:rsidRPr="00011467" w:rsidRDefault="00933FD3" w:rsidP="00427A38">
      <w:pPr>
        <w:tabs>
          <w:tab w:val="left" w:pos="3686"/>
          <w:tab w:val="left" w:pos="9498"/>
        </w:tabs>
        <w:ind w:right="-569"/>
      </w:pPr>
    </w:p>
    <w:p w14:paraId="27B0EDA6" w14:textId="77777777" w:rsidR="00427A38" w:rsidRPr="00011467" w:rsidRDefault="00427A38" w:rsidP="00427A38">
      <w:pPr>
        <w:keepNext/>
        <w:jc w:val="center"/>
        <w:outlineLvl w:val="0"/>
        <w:rPr>
          <w:b/>
          <w:iCs/>
          <w:sz w:val="28"/>
          <w:szCs w:val="28"/>
        </w:rPr>
      </w:pPr>
      <w:bookmarkStart w:id="4" w:name="_Hlt483802884"/>
      <w:r w:rsidRPr="00011467">
        <w:rPr>
          <w:b/>
          <w:sz w:val="28"/>
          <w:szCs w:val="28"/>
        </w:rPr>
        <w:t>Экспертное заключение Региональной энергетической комиссии Кузбасса</w:t>
      </w:r>
      <w:bookmarkEnd w:id="4"/>
      <w:r w:rsidRPr="00011467">
        <w:rPr>
          <w:b/>
          <w:sz w:val="28"/>
          <w:szCs w:val="28"/>
        </w:rPr>
        <w:t xml:space="preserve"> </w:t>
      </w:r>
      <w:r w:rsidRPr="00011467">
        <w:rPr>
          <w:b/>
          <w:sz w:val="28"/>
          <w:szCs w:val="28"/>
        </w:rPr>
        <w:br/>
      </w:r>
      <w:r w:rsidRPr="00011467">
        <w:rPr>
          <w:b/>
          <w:iCs/>
          <w:sz w:val="28"/>
          <w:szCs w:val="28"/>
        </w:rPr>
        <w:t xml:space="preserve">по материалам, представленным </w:t>
      </w:r>
      <w:r w:rsidRPr="00011467">
        <w:rPr>
          <w:b/>
          <w:sz w:val="28"/>
          <w:szCs w:val="28"/>
        </w:rPr>
        <w:t>ООО «Кузбасский промышленный консалтинг»</w:t>
      </w:r>
      <w:r w:rsidRPr="00011467">
        <w:rPr>
          <w:b/>
          <w:iCs/>
          <w:sz w:val="28"/>
          <w:szCs w:val="28"/>
        </w:rPr>
        <w:t xml:space="preserve">, для утверждения норматива удельного расхода топлива на отпущенную тепловую энергию от котельных предприятия на 2025 год </w:t>
      </w:r>
    </w:p>
    <w:p w14:paraId="595F1118" w14:textId="77777777" w:rsidR="00427A38" w:rsidRPr="00011467" w:rsidRDefault="00427A38" w:rsidP="00427A38">
      <w:pPr>
        <w:ind w:firstLine="567"/>
        <w:jc w:val="both"/>
        <w:rPr>
          <w:sz w:val="28"/>
          <w:szCs w:val="28"/>
        </w:rPr>
      </w:pPr>
    </w:p>
    <w:p w14:paraId="2F1FA46E" w14:textId="77777777" w:rsidR="00427A38" w:rsidRPr="00011467" w:rsidRDefault="00427A38" w:rsidP="00427A38">
      <w:pPr>
        <w:ind w:firstLine="709"/>
        <w:jc w:val="both"/>
        <w:rPr>
          <w:sz w:val="28"/>
          <w:szCs w:val="28"/>
        </w:rPr>
      </w:pPr>
      <w:r w:rsidRPr="00011467">
        <w:rPr>
          <w:sz w:val="28"/>
          <w:szCs w:val="28"/>
        </w:rPr>
        <w:t xml:space="preserve">В Региональную энергетическую комиссию Кузбасса обратилось </w:t>
      </w:r>
      <w:r w:rsidRPr="00011467">
        <w:rPr>
          <w:sz w:val="28"/>
          <w:szCs w:val="28"/>
        </w:rPr>
        <w:br/>
        <w:t xml:space="preserve">ООО «Кузбасский промышленный консалтинг» (далее – Предприятие) с заявкой </w:t>
      </w:r>
      <w:r w:rsidRPr="00011467">
        <w:rPr>
          <w:sz w:val="28"/>
          <w:szCs w:val="28"/>
        </w:rPr>
        <w:br/>
        <w:t>на утверждение норматива удельного расхода топлива на отпущенную тепловую энергию от котельных предприятия на 2025 год.</w:t>
      </w:r>
    </w:p>
    <w:p w14:paraId="6BF3DA36" w14:textId="77777777" w:rsidR="00427A38" w:rsidRPr="00011467" w:rsidRDefault="00427A38" w:rsidP="00427A38">
      <w:pPr>
        <w:ind w:firstLine="709"/>
        <w:jc w:val="both"/>
        <w:rPr>
          <w:sz w:val="28"/>
          <w:szCs w:val="28"/>
        </w:rPr>
      </w:pPr>
    </w:p>
    <w:p w14:paraId="05074A0C" w14:textId="77777777" w:rsidR="00427A38" w:rsidRPr="00011467" w:rsidRDefault="00427A38" w:rsidP="00427A38">
      <w:pPr>
        <w:keepNext/>
        <w:ind w:firstLine="709"/>
        <w:jc w:val="center"/>
        <w:outlineLvl w:val="0"/>
        <w:rPr>
          <w:b/>
          <w:sz w:val="28"/>
          <w:szCs w:val="28"/>
        </w:rPr>
      </w:pPr>
      <w:bookmarkStart w:id="5" w:name="_Toc433116866"/>
      <w:bookmarkStart w:id="6" w:name="_Toc460438645"/>
      <w:bookmarkStart w:id="7" w:name="_Toc461393366"/>
      <w:r w:rsidRPr="00011467">
        <w:rPr>
          <w:b/>
          <w:sz w:val="28"/>
          <w:szCs w:val="28"/>
        </w:rPr>
        <w:t>Краткая техническая характеристика ЭСО</w:t>
      </w:r>
      <w:bookmarkEnd w:id="5"/>
      <w:bookmarkEnd w:id="6"/>
      <w:bookmarkEnd w:id="7"/>
    </w:p>
    <w:p w14:paraId="03B06EBA" w14:textId="77777777" w:rsidR="00427A38" w:rsidRPr="00011467" w:rsidRDefault="00427A38" w:rsidP="00427A38">
      <w:pPr>
        <w:widowControl w:val="0"/>
        <w:autoSpaceDE w:val="0"/>
        <w:autoSpaceDN w:val="0"/>
        <w:adjustRightInd w:val="0"/>
        <w:ind w:firstLine="709"/>
        <w:jc w:val="both"/>
        <w:rPr>
          <w:sz w:val="28"/>
          <w:szCs w:val="28"/>
        </w:rPr>
      </w:pPr>
    </w:p>
    <w:p w14:paraId="22948A2C" w14:textId="77777777" w:rsidR="00427A38" w:rsidRPr="00011467" w:rsidRDefault="00427A38" w:rsidP="00427A38">
      <w:pPr>
        <w:spacing w:line="276" w:lineRule="auto"/>
        <w:ind w:firstLine="538"/>
        <w:jc w:val="both"/>
        <w:rPr>
          <w:sz w:val="28"/>
          <w:szCs w:val="28"/>
        </w:rPr>
      </w:pPr>
      <w:bookmarkStart w:id="8" w:name="_Hlk87201150"/>
      <w:r w:rsidRPr="00011467">
        <w:rPr>
          <w:sz w:val="28"/>
          <w:szCs w:val="28"/>
        </w:rPr>
        <w:t>Котельные ООО «Кузбасский промышленный консалтинг» производят тепловую энергию в виде горячей воды для нужд отопления и горячего водоснабжения 23-х жилых домов. Все котельные работают на природном газе. Режим работы 8424 часа.</w:t>
      </w:r>
    </w:p>
    <w:p w14:paraId="37858118" w14:textId="77777777" w:rsidR="00427A38" w:rsidRPr="00011467" w:rsidRDefault="00427A38" w:rsidP="00427A38">
      <w:pPr>
        <w:spacing w:line="276" w:lineRule="auto"/>
        <w:ind w:firstLine="538"/>
        <w:jc w:val="both"/>
        <w:rPr>
          <w:sz w:val="28"/>
          <w:szCs w:val="28"/>
        </w:rPr>
      </w:pPr>
      <w:r w:rsidRPr="00011467">
        <w:rPr>
          <w:sz w:val="28"/>
          <w:szCs w:val="28"/>
        </w:rPr>
        <w:t>В эксплуатации предприятия находятся 14 котельных:</w:t>
      </w:r>
    </w:p>
    <w:p w14:paraId="17B637A9" w14:textId="77777777" w:rsidR="00427A38" w:rsidRPr="00011467" w:rsidRDefault="00427A38" w:rsidP="00427A38">
      <w:pPr>
        <w:spacing w:line="276" w:lineRule="auto"/>
        <w:ind w:firstLine="538"/>
        <w:jc w:val="both"/>
        <w:rPr>
          <w:sz w:val="28"/>
          <w:szCs w:val="28"/>
        </w:rPr>
      </w:pPr>
      <w:r w:rsidRPr="00011467">
        <w:rPr>
          <w:sz w:val="28"/>
          <w:szCs w:val="28"/>
        </w:rPr>
        <w:t>Котельная по ул. Альпийская, 4 мощностью 0,134 Гкал/ч.</w:t>
      </w:r>
    </w:p>
    <w:p w14:paraId="4481FBE0" w14:textId="77777777" w:rsidR="00427A38" w:rsidRPr="00011467" w:rsidRDefault="00427A38" w:rsidP="00427A38">
      <w:pPr>
        <w:spacing w:line="276" w:lineRule="auto"/>
        <w:ind w:firstLine="538"/>
        <w:jc w:val="both"/>
        <w:rPr>
          <w:sz w:val="28"/>
          <w:szCs w:val="28"/>
        </w:rPr>
      </w:pPr>
      <w:r w:rsidRPr="00011467">
        <w:rPr>
          <w:sz w:val="28"/>
          <w:szCs w:val="28"/>
        </w:rPr>
        <w:t>Котельная по ул. Альпийская, 2 мощностью 0,241 Гкал/ч.</w:t>
      </w:r>
    </w:p>
    <w:p w14:paraId="49A8A408" w14:textId="77777777" w:rsidR="00427A38" w:rsidRPr="00011467" w:rsidRDefault="00427A38" w:rsidP="00427A38">
      <w:pPr>
        <w:spacing w:line="276" w:lineRule="auto"/>
        <w:ind w:firstLine="538"/>
        <w:jc w:val="both"/>
        <w:rPr>
          <w:sz w:val="28"/>
          <w:szCs w:val="28"/>
        </w:rPr>
      </w:pPr>
      <w:r w:rsidRPr="00011467">
        <w:rPr>
          <w:sz w:val="28"/>
          <w:szCs w:val="28"/>
        </w:rPr>
        <w:t>Котельная по ул. Альпийская, 6 мощностью 0,206 Гкал/ч.</w:t>
      </w:r>
    </w:p>
    <w:p w14:paraId="65A990B5" w14:textId="77777777" w:rsidR="00427A38" w:rsidRPr="00011467" w:rsidRDefault="00427A38" w:rsidP="00427A38">
      <w:pPr>
        <w:spacing w:line="276" w:lineRule="auto"/>
        <w:ind w:firstLine="538"/>
        <w:jc w:val="both"/>
        <w:rPr>
          <w:sz w:val="28"/>
          <w:szCs w:val="28"/>
        </w:rPr>
      </w:pPr>
      <w:r w:rsidRPr="00011467">
        <w:rPr>
          <w:sz w:val="28"/>
          <w:szCs w:val="28"/>
        </w:rPr>
        <w:t>Котельная по ул. Баварская, 2 мощностью 0,619 Гкал/ч.</w:t>
      </w:r>
    </w:p>
    <w:p w14:paraId="35216CBC" w14:textId="77777777" w:rsidR="00427A38" w:rsidRPr="00011467" w:rsidRDefault="00427A38" w:rsidP="00427A38">
      <w:pPr>
        <w:spacing w:line="276" w:lineRule="auto"/>
        <w:ind w:firstLine="538"/>
        <w:jc w:val="both"/>
        <w:rPr>
          <w:sz w:val="28"/>
          <w:szCs w:val="28"/>
        </w:rPr>
      </w:pPr>
      <w:r w:rsidRPr="00011467">
        <w:rPr>
          <w:sz w:val="28"/>
          <w:szCs w:val="28"/>
        </w:rPr>
        <w:t>Котельная по ул. Баварская, 2/2 мощностью 0,619 Гкал/ч.</w:t>
      </w:r>
    </w:p>
    <w:p w14:paraId="5E55413C" w14:textId="77777777" w:rsidR="00427A38" w:rsidRPr="00011467" w:rsidRDefault="00427A38" w:rsidP="00427A38">
      <w:pPr>
        <w:spacing w:line="276" w:lineRule="auto"/>
        <w:ind w:firstLine="538"/>
        <w:jc w:val="both"/>
        <w:rPr>
          <w:sz w:val="28"/>
          <w:szCs w:val="28"/>
        </w:rPr>
      </w:pPr>
      <w:r w:rsidRPr="00011467">
        <w:rPr>
          <w:sz w:val="28"/>
          <w:szCs w:val="28"/>
        </w:rPr>
        <w:t>Котельная по ул. Баварская, 5 мощностью 0,619 Гкал/ч.</w:t>
      </w:r>
    </w:p>
    <w:p w14:paraId="07B48BF1" w14:textId="77777777" w:rsidR="00427A38" w:rsidRPr="00011467" w:rsidRDefault="00427A38" w:rsidP="00427A38">
      <w:pPr>
        <w:spacing w:line="276" w:lineRule="auto"/>
        <w:ind w:firstLine="538"/>
        <w:jc w:val="both"/>
        <w:rPr>
          <w:sz w:val="28"/>
          <w:szCs w:val="28"/>
        </w:rPr>
      </w:pPr>
      <w:r w:rsidRPr="00011467">
        <w:rPr>
          <w:sz w:val="28"/>
          <w:szCs w:val="28"/>
        </w:rPr>
        <w:t>Котельная по ул. Баварская, 6 мощностью 0,619 Гкал/ч.</w:t>
      </w:r>
    </w:p>
    <w:p w14:paraId="34695AAB" w14:textId="77777777" w:rsidR="00427A38" w:rsidRPr="00011467" w:rsidRDefault="00427A38" w:rsidP="00427A38">
      <w:pPr>
        <w:spacing w:line="276" w:lineRule="auto"/>
        <w:ind w:firstLine="538"/>
        <w:jc w:val="both"/>
        <w:rPr>
          <w:sz w:val="28"/>
          <w:szCs w:val="28"/>
        </w:rPr>
      </w:pPr>
      <w:r w:rsidRPr="00011467">
        <w:rPr>
          <w:sz w:val="28"/>
          <w:szCs w:val="28"/>
        </w:rPr>
        <w:t>Котельная по ул. Баварская, 7 мощностью 0,860 Гкал/ч.</w:t>
      </w:r>
    </w:p>
    <w:p w14:paraId="48C81BDA" w14:textId="77777777" w:rsidR="00427A38" w:rsidRPr="00011467" w:rsidRDefault="00427A38" w:rsidP="00427A38">
      <w:pPr>
        <w:spacing w:line="276" w:lineRule="auto"/>
        <w:ind w:firstLine="538"/>
        <w:jc w:val="both"/>
        <w:rPr>
          <w:sz w:val="28"/>
          <w:szCs w:val="28"/>
        </w:rPr>
      </w:pPr>
      <w:r w:rsidRPr="00011467">
        <w:rPr>
          <w:sz w:val="28"/>
          <w:szCs w:val="28"/>
        </w:rPr>
        <w:t>Котельная по ул. Лазурная, 2 мощностью 0,619 Гкал/ч.</w:t>
      </w:r>
    </w:p>
    <w:p w14:paraId="3FE149D8" w14:textId="77777777" w:rsidR="00427A38" w:rsidRPr="00011467" w:rsidRDefault="00427A38" w:rsidP="00427A38">
      <w:pPr>
        <w:spacing w:line="276" w:lineRule="auto"/>
        <w:ind w:firstLine="538"/>
        <w:jc w:val="both"/>
        <w:rPr>
          <w:sz w:val="28"/>
          <w:szCs w:val="28"/>
        </w:rPr>
      </w:pPr>
      <w:r w:rsidRPr="00011467">
        <w:rPr>
          <w:sz w:val="28"/>
          <w:szCs w:val="28"/>
        </w:rPr>
        <w:t>Котельная по ул. Лазурная, 8 мощностью 0,619 Гкал/ч.</w:t>
      </w:r>
    </w:p>
    <w:p w14:paraId="40DAC088" w14:textId="77777777" w:rsidR="00427A38" w:rsidRPr="00011467" w:rsidRDefault="00427A38" w:rsidP="00427A38">
      <w:pPr>
        <w:spacing w:line="276" w:lineRule="auto"/>
        <w:ind w:firstLine="538"/>
        <w:jc w:val="both"/>
        <w:rPr>
          <w:sz w:val="28"/>
          <w:szCs w:val="28"/>
        </w:rPr>
      </w:pPr>
      <w:r w:rsidRPr="00011467">
        <w:rPr>
          <w:sz w:val="28"/>
          <w:szCs w:val="28"/>
        </w:rPr>
        <w:t>Котельная по ул. Лазурная, 4 мощностью 0,619 Гкал/ч.</w:t>
      </w:r>
    </w:p>
    <w:p w14:paraId="2318EBD0" w14:textId="77777777" w:rsidR="00427A38" w:rsidRPr="00011467" w:rsidRDefault="00427A38" w:rsidP="00427A38">
      <w:pPr>
        <w:spacing w:line="276" w:lineRule="auto"/>
        <w:ind w:firstLine="538"/>
        <w:jc w:val="both"/>
        <w:rPr>
          <w:sz w:val="28"/>
          <w:szCs w:val="28"/>
        </w:rPr>
      </w:pPr>
      <w:r w:rsidRPr="00011467">
        <w:rPr>
          <w:sz w:val="28"/>
          <w:szCs w:val="28"/>
        </w:rPr>
        <w:t>Котельная по ул. Лазурная, 6 мощностью 0,619 Гкал/ч.</w:t>
      </w:r>
    </w:p>
    <w:p w14:paraId="0E1B4C34" w14:textId="77777777" w:rsidR="00427A38" w:rsidRPr="00011467" w:rsidRDefault="00427A38" w:rsidP="00427A38">
      <w:pPr>
        <w:spacing w:line="276" w:lineRule="auto"/>
        <w:ind w:firstLine="538"/>
        <w:jc w:val="both"/>
        <w:rPr>
          <w:sz w:val="28"/>
          <w:szCs w:val="28"/>
        </w:rPr>
      </w:pPr>
      <w:r w:rsidRPr="00011467">
        <w:rPr>
          <w:sz w:val="28"/>
          <w:szCs w:val="28"/>
        </w:rPr>
        <w:t>Котельная по ул. Баварская, 1 мощностью 0,722 Гкал/ч.</w:t>
      </w:r>
    </w:p>
    <w:p w14:paraId="48471EDD" w14:textId="77777777" w:rsidR="00427A38" w:rsidRPr="00011467" w:rsidRDefault="00427A38" w:rsidP="00427A38">
      <w:pPr>
        <w:spacing w:line="276" w:lineRule="auto"/>
        <w:ind w:firstLine="538"/>
        <w:jc w:val="both"/>
        <w:rPr>
          <w:sz w:val="28"/>
          <w:szCs w:val="28"/>
        </w:rPr>
      </w:pPr>
      <w:r w:rsidRPr="00011467">
        <w:rPr>
          <w:sz w:val="28"/>
          <w:szCs w:val="28"/>
        </w:rPr>
        <w:t>Котельная по ул. Баварская, 8 мощностью 0,355 Гкал/ч.</w:t>
      </w:r>
    </w:p>
    <w:p w14:paraId="6B77D20F" w14:textId="77777777" w:rsidR="00427A38" w:rsidRPr="00011467" w:rsidRDefault="00427A38" w:rsidP="00427A38">
      <w:pPr>
        <w:spacing w:line="276" w:lineRule="auto"/>
        <w:ind w:firstLine="538"/>
        <w:jc w:val="both"/>
        <w:rPr>
          <w:sz w:val="28"/>
          <w:szCs w:val="28"/>
        </w:rPr>
      </w:pPr>
      <w:r w:rsidRPr="00011467">
        <w:rPr>
          <w:sz w:val="28"/>
          <w:szCs w:val="28"/>
        </w:rPr>
        <w:t xml:space="preserve">Система теплоснабжения котельной циркуляционная, открытого типа. Температурный график теплоснабжения 95/70 </w:t>
      </w:r>
      <w:r w:rsidRPr="00011467">
        <w:rPr>
          <w:sz w:val="28"/>
          <w:szCs w:val="28"/>
          <w:vertAlign w:val="superscript"/>
        </w:rPr>
        <w:t>о</w:t>
      </w:r>
      <w:r w:rsidRPr="00011467">
        <w:rPr>
          <w:sz w:val="28"/>
          <w:szCs w:val="28"/>
        </w:rPr>
        <w:t xml:space="preserve">С. </w:t>
      </w:r>
      <w:bookmarkEnd w:id="8"/>
    </w:p>
    <w:p w14:paraId="6EC2781E" w14:textId="77777777" w:rsidR="00427A38" w:rsidRPr="00011467" w:rsidRDefault="00427A38" w:rsidP="00427A38">
      <w:pPr>
        <w:ind w:firstLine="709"/>
        <w:jc w:val="both"/>
        <w:rPr>
          <w:sz w:val="28"/>
          <w:szCs w:val="28"/>
        </w:rPr>
      </w:pPr>
    </w:p>
    <w:p w14:paraId="3586FBAE" w14:textId="77777777" w:rsidR="00427A38" w:rsidRPr="00011467" w:rsidRDefault="00427A38" w:rsidP="00427A38">
      <w:pPr>
        <w:ind w:firstLine="709"/>
        <w:jc w:val="both"/>
        <w:rPr>
          <w:sz w:val="28"/>
          <w:szCs w:val="28"/>
        </w:rPr>
      </w:pPr>
      <w:r w:rsidRPr="00011467">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 который содержит:</w:t>
      </w:r>
    </w:p>
    <w:p w14:paraId="16720187" w14:textId="77777777" w:rsidR="00427A38" w:rsidRPr="00011467" w:rsidRDefault="00427A38" w:rsidP="00427A38">
      <w:pPr>
        <w:ind w:firstLine="709"/>
        <w:jc w:val="both"/>
        <w:rPr>
          <w:sz w:val="28"/>
          <w:szCs w:val="28"/>
        </w:rPr>
      </w:pPr>
      <w:bookmarkStart w:id="9" w:name="_Hlk99092696"/>
      <w:r w:rsidRPr="00011467">
        <w:rPr>
          <w:sz w:val="28"/>
          <w:szCs w:val="28"/>
        </w:rPr>
        <w:t>- копию Устава;</w:t>
      </w:r>
    </w:p>
    <w:p w14:paraId="2EB15E2D" w14:textId="77777777" w:rsidR="00427A38" w:rsidRPr="00011467" w:rsidRDefault="00427A38" w:rsidP="00427A38">
      <w:pPr>
        <w:ind w:firstLine="709"/>
        <w:jc w:val="both"/>
        <w:rPr>
          <w:sz w:val="28"/>
          <w:szCs w:val="28"/>
        </w:rPr>
      </w:pPr>
      <w:r w:rsidRPr="00011467">
        <w:rPr>
          <w:sz w:val="28"/>
          <w:szCs w:val="28"/>
        </w:rPr>
        <w:t>- копию свидетельства о постановке на учет в налоговом органе;</w:t>
      </w:r>
    </w:p>
    <w:bookmarkEnd w:id="9"/>
    <w:p w14:paraId="6576BEC9" w14:textId="77777777" w:rsidR="00427A38" w:rsidRPr="00011467" w:rsidRDefault="00427A38" w:rsidP="00427A38">
      <w:pPr>
        <w:ind w:firstLine="709"/>
        <w:jc w:val="both"/>
        <w:rPr>
          <w:sz w:val="28"/>
          <w:szCs w:val="28"/>
        </w:rPr>
      </w:pPr>
      <w:r w:rsidRPr="00011467">
        <w:rPr>
          <w:sz w:val="28"/>
          <w:szCs w:val="28"/>
        </w:rPr>
        <w:t>- перечень оборудования котельных, его технические характеристики;</w:t>
      </w:r>
    </w:p>
    <w:p w14:paraId="17820814" w14:textId="77777777" w:rsidR="00427A38" w:rsidRPr="00011467" w:rsidRDefault="00427A38" w:rsidP="00427A38">
      <w:pPr>
        <w:ind w:firstLine="709"/>
        <w:jc w:val="both"/>
        <w:rPr>
          <w:sz w:val="28"/>
          <w:szCs w:val="28"/>
        </w:rPr>
      </w:pPr>
      <w:r w:rsidRPr="00011467">
        <w:rPr>
          <w:sz w:val="28"/>
          <w:szCs w:val="28"/>
        </w:rPr>
        <w:lastRenderedPageBreak/>
        <w:t>- пояснительную записку;</w:t>
      </w:r>
    </w:p>
    <w:p w14:paraId="727C9FAF" w14:textId="77777777" w:rsidR="00427A38" w:rsidRPr="00011467" w:rsidRDefault="00427A38" w:rsidP="00427A38">
      <w:pPr>
        <w:ind w:firstLine="709"/>
        <w:jc w:val="both"/>
        <w:rPr>
          <w:sz w:val="28"/>
          <w:szCs w:val="28"/>
        </w:rPr>
      </w:pPr>
      <w:r w:rsidRPr="00011467">
        <w:rPr>
          <w:sz w:val="28"/>
          <w:szCs w:val="28"/>
        </w:rPr>
        <w:t>- температурный график работы;</w:t>
      </w:r>
    </w:p>
    <w:p w14:paraId="3206F429" w14:textId="77777777" w:rsidR="00427A38" w:rsidRPr="00011467" w:rsidRDefault="00427A38" w:rsidP="00427A38">
      <w:pPr>
        <w:ind w:firstLine="709"/>
        <w:jc w:val="both"/>
        <w:rPr>
          <w:sz w:val="28"/>
          <w:szCs w:val="28"/>
        </w:rPr>
      </w:pPr>
      <w:r w:rsidRPr="00011467">
        <w:rPr>
          <w:sz w:val="28"/>
          <w:szCs w:val="28"/>
        </w:rPr>
        <w:t>- сведения о режимах работы котлоагрегатов на планируемый период работы;</w:t>
      </w:r>
    </w:p>
    <w:p w14:paraId="4FD19ED6" w14:textId="77777777" w:rsidR="00427A38" w:rsidRPr="00011467" w:rsidRDefault="00427A38" w:rsidP="00427A38">
      <w:pPr>
        <w:ind w:firstLine="709"/>
        <w:jc w:val="both"/>
        <w:rPr>
          <w:sz w:val="28"/>
          <w:szCs w:val="28"/>
        </w:rPr>
      </w:pPr>
      <w:r w:rsidRPr="00011467">
        <w:rPr>
          <w:sz w:val="28"/>
          <w:szCs w:val="28"/>
        </w:rPr>
        <w:t>- плановое значение расхода топлива на планируемый период регулирования;</w:t>
      </w:r>
    </w:p>
    <w:p w14:paraId="37C75EB2" w14:textId="77777777" w:rsidR="00427A38" w:rsidRPr="00011467" w:rsidRDefault="00427A38" w:rsidP="00427A38">
      <w:pPr>
        <w:ind w:firstLine="709"/>
        <w:jc w:val="both"/>
        <w:rPr>
          <w:sz w:val="28"/>
          <w:szCs w:val="28"/>
        </w:rPr>
      </w:pPr>
      <w:r w:rsidRPr="00011467">
        <w:rPr>
          <w:sz w:val="28"/>
          <w:szCs w:val="28"/>
        </w:rPr>
        <w:t>- плановое значение выработки тепловой энергии на регулируемый период;</w:t>
      </w:r>
    </w:p>
    <w:p w14:paraId="76889C2A" w14:textId="77777777" w:rsidR="00427A38" w:rsidRPr="00011467" w:rsidRDefault="00427A38" w:rsidP="00427A38">
      <w:pPr>
        <w:ind w:firstLine="709"/>
        <w:jc w:val="both"/>
        <w:rPr>
          <w:sz w:val="28"/>
          <w:szCs w:val="28"/>
        </w:rPr>
      </w:pPr>
      <w:r w:rsidRPr="00011467">
        <w:rPr>
          <w:sz w:val="28"/>
          <w:szCs w:val="28"/>
        </w:rPr>
        <w:t>- расчет нормативов удельных расходов топлива;</w:t>
      </w:r>
    </w:p>
    <w:p w14:paraId="71DBFEBA" w14:textId="77777777" w:rsidR="00427A38" w:rsidRPr="00011467" w:rsidRDefault="00427A38" w:rsidP="00427A38">
      <w:pPr>
        <w:ind w:firstLine="709"/>
        <w:jc w:val="both"/>
        <w:rPr>
          <w:sz w:val="28"/>
          <w:szCs w:val="28"/>
        </w:rPr>
      </w:pPr>
      <w:r w:rsidRPr="00011467">
        <w:rPr>
          <w:sz w:val="28"/>
          <w:szCs w:val="28"/>
        </w:rPr>
        <w:t>- расчет полезного отпуска на отопление и ГВС жилых, общественных зданий;</w:t>
      </w:r>
    </w:p>
    <w:p w14:paraId="1FC80EFF" w14:textId="77777777" w:rsidR="00427A38" w:rsidRPr="00011467" w:rsidRDefault="00427A38" w:rsidP="00427A38">
      <w:pPr>
        <w:ind w:firstLine="709"/>
        <w:jc w:val="both"/>
        <w:rPr>
          <w:sz w:val="28"/>
          <w:szCs w:val="28"/>
        </w:rPr>
      </w:pPr>
      <w:r w:rsidRPr="00011467">
        <w:rPr>
          <w:sz w:val="28"/>
          <w:szCs w:val="28"/>
        </w:rPr>
        <w:t>- расчет расхода тепловой энергии на собственные нужды;</w:t>
      </w:r>
    </w:p>
    <w:p w14:paraId="58F415FE" w14:textId="77777777" w:rsidR="00427A38" w:rsidRPr="00011467" w:rsidRDefault="00427A38" w:rsidP="00427A38">
      <w:pPr>
        <w:ind w:firstLine="709"/>
        <w:jc w:val="both"/>
        <w:rPr>
          <w:sz w:val="28"/>
          <w:szCs w:val="28"/>
        </w:rPr>
      </w:pPr>
      <w:r w:rsidRPr="00011467">
        <w:rPr>
          <w:sz w:val="28"/>
          <w:szCs w:val="28"/>
        </w:rPr>
        <w:t>- сертификаты используемого топлива;</w:t>
      </w:r>
    </w:p>
    <w:p w14:paraId="26FC8472" w14:textId="77777777" w:rsidR="00427A38" w:rsidRPr="00011467" w:rsidRDefault="00427A38" w:rsidP="00427A38">
      <w:pPr>
        <w:ind w:firstLine="709"/>
        <w:jc w:val="both"/>
        <w:rPr>
          <w:sz w:val="28"/>
          <w:szCs w:val="28"/>
        </w:rPr>
      </w:pPr>
      <w:r w:rsidRPr="00011467">
        <w:rPr>
          <w:sz w:val="28"/>
          <w:szCs w:val="28"/>
        </w:rPr>
        <w:t>- копии паспортов котлов;</w:t>
      </w:r>
    </w:p>
    <w:p w14:paraId="4071D4B8" w14:textId="77777777" w:rsidR="00427A38" w:rsidRPr="00011467" w:rsidRDefault="00427A38" w:rsidP="00427A38">
      <w:pPr>
        <w:ind w:firstLine="709"/>
        <w:jc w:val="both"/>
        <w:rPr>
          <w:sz w:val="28"/>
          <w:szCs w:val="28"/>
        </w:rPr>
      </w:pPr>
      <w:r w:rsidRPr="00011467">
        <w:rPr>
          <w:sz w:val="28"/>
          <w:szCs w:val="28"/>
        </w:rPr>
        <w:t>- расчет удельного расхода топлива.</w:t>
      </w:r>
    </w:p>
    <w:p w14:paraId="69FA5F5F" w14:textId="77777777" w:rsidR="00427A38" w:rsidRPr="00011467" w:rsidRDefault="00427A38" w:rsidP="00427A38">
      <w:pPr>
        <w:ind w:firstLine="709"/>
        <w:jc w:val="both"/>
        <w:rPr>
          <w:sz w:val="28"/>
          <w:szCs w:val="28"/>
        </w:rPr>
      </w:pPr>
    </w:p>
    <w:p w14:paraId="4529B91F" w14:textId="77777777" w:rsidR="00427A38" w:rsidRPr="00011467" w:rsidRDefault="00427A38" w:rsidP="00427A38">
      <w:pPr>
        <w:spacing w:line="276" w:lineRule="auto"/>
        <w:ind w:firstLine="709"/>
        <w:jc w:val="both"/>
        <w:rPr>
          <w:sz w:val="28"/>
          <w:szCs w:val="28"/>
        </w:rPr>
      </w:pPr>
      <w:r w:rsidRPr="00011467">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16.03.2009, утвержденную Приказом Минэнерго России от 30.12.2008 № 323.</w:t>
      </w:r>
    </w:p>
    <w:p w14:paraId="6CAFAC88" w14:textId="77777777" w:rsidR="00427A38" w:rsidRPr="00011467" w:rsidRDefault="00427A38" w:rsidP="00427A38">
      <w:pPr>
        <w:spacing w:line="276" w:lineRule="auto"/>
        <w:ind w:firstLine="709"/>
        <w:jc w:val="both"/>
        <w:rPr>
          <w:sz w:val="28"/>
          <w:szCs w:val="28"/>
        </w:rPr>
      </w:pPr>
      <w:r w:rsidRPr="00011467">
        <w:rPr>
          <w:sz w:val="28"/>
          <w:szCs w:val="28"/>
        </w:rPr>
        <w:t>В таблице 1 представлена динамика основных показателей удельного расхода топлива на отпущенную тепловую энергию.</w:t>
      </w:r>
    </w:p>
    <w:p w14:paraId="2A7AC82E" w14:textId="77777777" w:rsidR="00427A38" w:rsidRPr="00011467" w:rsidRDefault="00427A38" w:rsidP="00427A38">
      <w:pPr>
        <w:ind w:firstLine="567"/>
        <w:jc w:val="both"/>
        <w:rPr>
          <w:sz w:val="28"/>
          <w:szCs w:val="28"/>
        </w:rPr>
      </w:pPr>
    </w:p>
    <w:p w14:paraId="435E6068" w14:textId="77777777" w:rsidR="00427A38" w:rsidRPr="00011467" w:rsidRDefault="00427A38" w:rsidP="00427A38">
      <w:pPr>
        <w:numPr>
          <w:ilvl w:val="0"/>
          <w:numId w:val="98"/>
        </w:numPr>
        <w:jc w:val="right"/>
        <w:rPr>
          <w:b/>
          <w:sz w:val="28"/>
          <w:szCs w:val="28"/>
        </w:rPr>
      </w:pPr>
    </w:p>
    <w:p w14:paraId="16A54B81" w14:textId="77777777" w:rsidR="00427A38" w:rsidRPr="00011467" w:rsidRDefault="00427A38" w:rsidP="00427A38">
      <w:pPr>
        <w:jc w:val="center"/>
        <w:rPr>
          <w:b/>
          <w:sz w:val="28"/>
          <w:szCs w:val="28"/>
        </w:rPr>
      </w:pPr>
    </w:p>
    <w:p w14:paraId="5E4E3F8C" w14:textId="77777777" w:rsidR="00427A38" w:rsidRPr="00011467" w:rsidRDefault="00427A38" w:rsidP="00427A38">
      <w:pPr>
        <w:jc w:val="center"/>
        <w:rPr>
          <w:b/>
          <w:sz w:val="28"/>
          <w:szCs w:val="28"/>
        </w:rPr>
      </w:pPr>
      <w:r w:rsidRPr="00011467">
        <w:rPr>
          <w:b/>
          <w:sz w:val="28"/>
          <w:szCs w:val="28"/>
        </w:rPr>
        <w:t>ДИНАМИКА ОСНОВНЫХ ПОКАЗАТЕЛЕЙ</w:t>
      </w:r>
    </w:p>
    <w:p w14:paraId="7AE8B3B9" w14:textId="77777777" w:rsidR="00427A38" w:rsidRPr="00011467" w:rsidRDefault="00427A38" w:rsidP="00427A38">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1316"/>
        <w:gridCol w:w="1353"/>
        <w:gridCol w:w="1215"/>
        <w:gridCol w:w="1279"/>
        <w:gridCol w:w="13"/>
        <w:gridCol w:w="11"/>
      </w:tblGrid>
      <w:tr w:rsidR="00427A38" w:rsidRPr="00011467" w14:paraId="29FBEF39" w14:textId="77777777" w:rsidTr="00D25228">
        <w:trPr>
          <w:gridAfter w:val="1"/>
          <w:wAfter w:w="5" w:type="pct"/>
          <w:trHeight w:val="20"/>
        </w:trPr>
        <w:tc>
          <w:tcPr>
            <w:tcW w:w="2558" w:type="pct"/>
            <w:vMerge w:val="restart"/>
            <w:shd w:val="clear" w:color="auto" w:fill="auto"/>
            <w:vAlign w:val="center"/>
            <w:hideMark/>
          </w:tcPr>
          <w:p w14:paraId="4C43C68E" w14:textId="77777777" w:rsidR="00427A38" w:rsidRPr="00011467" w:rsidRDefault="00427A38" w:rsidP="00427A38">
            <w:pPr>
              <w:jc w:val="center"/>
              <w:rPr>
                <w:b/>
                <w:bCs/>
                <w:sz w:val="22"/>
                <w:szCs w:val="22"/>
              </w:rPr>
            </w:pPr>
            <w:r w:rsidRPr="00011467">
              <w:rPr>
                <w:b/>
                <w:bCs/>
                <w:sz w:val="22"/>
                <w:szCs w:val="22"/>
              </w:rPr>
              <w:t>показатели</w:t>
            </w:r>
          </w:p>
        </w:tc>
        <w:tc>
          <w:tcPr>
            <w:tcW w:w="2437" w:type="pct"/>
            <w:gridSpan w:val="5"/>
            <w:shd w:val="clear" w:color="auto" w:fill="auto"/>
            <w:vAlign w:val="center"/>
            <w:hideMark/>
          </w:tcPr>
          <w:p w14:paraId="5F250349" w14:textId="77777777" w:rsidR="00427A38" w:rsidRPr="00011467" w:rsidRDefault="00427A38" w:rsidP="00427A38">
            <w:pPr>
              <w:jc w:val="center"/>
              <w:rPr>
                <w:b/>
                <w:bCs/>
                <w:sz w:val="20"/>
                <w:szCs w:val="20"/>
              </w:rPr>
            </w:pPr>
            <w:r w:rsidRPr="00011467">
              <w:rPr>
                <w:b/>
                <w:bCs/>
                <w:sz w:val="20"/>
                <w:szCs w:val="20"/>
              </w:rPr>
              <w:t>Значения показателей</w:t>
            </w:r>
          </w:p>
        </w:tc>
      </w:tr>
      <w:tr w:rsidR="00427A38" w:rsidRPr="00011467" w14:paraId="4351A6CF" w14:textId="77777777" w:rsidTr="00D25228">
        <w:trPr>
          <w:gridAfter w:val="2"/>
          <w:wAfter w:w="11" w:type="pct"/>
          <w:trHeight w:val="20"/>
        </w:trPr>
        <w:tc>
          <w:tcPr>
            <w:tcW w:w="2558" w:type="pct"/>
            <w:vMerge/>
            <w:shd w:val="clear" w:color="auto" w:fill="auto"/>
            <w:vAlign w:val="center"/>
            <w:hideMark/>
          </w:tcPr>
          <w:p w14:paraId="4115202B" w14:textId="77777777" w:rsidR="00427A38" w:rsidRPr="00011467" w:rsidRDefault="00427A38" w:rsidP="00427A38">
            <w:pPr>
              <w:jc w:val="center"/>
              <w:rPr>
                <w:b/>
                <w:bCs/>
                <w:sz w:val="22"/>
                <w:szCs w:val="22"/>
              </w:rPr>
            </w:pPr>
          </w:p>
        </w:tc>
        <w:tc>
          <w:tcPr>
            <w:tcW w:w="620" w:type="pct"/>
            <w:shd w:val="clear" w:color="auto" w:fill="auto"/>
            <w:vAlign w:val="center"/>
            <w:hideMark/>
          </w:tcPr>
          <w:p w14:paraId="627FEFE1" w14:textId="77777777" w:rsidR="00427A38" w:rsidRPr="00011467" w:rsidRDefault="00427A38" w:rsidP="00427A38">
            <w:pPr>
              <w:jc w:val="center"/>
              <w:rPr>
                <w:b/>
                <w:bCs/>
                <w:sz w:val="22"/>
                <w:szCs w:val="22"/>
              </w:rPr>
            </w:pPr>
            <w:r w:rsidRPr="00011467">
              <w:rPr>
                <w:b/>
                <w:bCs/>
                <w:sz w:val="22"/>
                <w:szCs w:val="22"/>
              </w:rPr>
              <w:t>2022</w:t>
            </w:r>
          </w:p>
        </w:tc>
        <w:tc>
          <w:tcPr>
            <w:tcW w:w="637" w:type="pct"/>
            <w:shd w:val="clear" w:color="auto" w:fill="auto"/>
            <w:vAlign w:val="center"/>
            <w:hideMark/>
          </w:tcPr>
          <w:p w14:paraId="612277E8" w14:textId="77777777" w:rsidR="00427A38" w:rsidRPr="00011467" w:rsidRDefault="00427A38" w:rsidP="00427A38">
            <w:pPr>
              <w:jc w:val="center"/>
              <w:rPr>
                <w:b/>
                <w:bCs/>
                <w:sz w:val="22"/>
                <w:szCs w:val="22"/>
              </w:rPr>
            </w:pPr>
            <w:r w:rsidRPr="00011467">
              <w:rPr>
                <w:b/>
                <w:bCs/>
                <w:sz w:val="22"/>
                <w:szCs w:val="22"/>
              </w:rPr>
              <w:t>2023</w:t>
            </w:r>
          </w:p>
        </w:tc>
        <w:tc>
          <w:tcPr>
            <w:tcW w:w="572" w:type="pct"/>
            <w:shd w:val="clear" w:color="auto" w:fill="auto"/>
            <w:vAlign w:val="center"/>
            <w:hideMark/>
          </w:tcPr>
          <w:p w14:paraId="025EF213" w14:textId="77777777" w:rsidR="00427A38" w:rsidRPr="00011467" w:rsidRDefault="00427A38" w:rsidP="00427A38">
            <w:pPr>
              <w:jc w:val="center"/>
              <w:rPr>
                <w:b/>
                <w:bCs/>
                <w:sz w:val="22"/>
                <w:szCs w:val="22"/>
              </w:rPr>
            </w:pPr>
            <w:r w:rsidRPr="00011467">
              <w:rPr>
                <w:b/>
                <w:bCs/>
                <w:sz w:val="22"/>
                <w:szCs w:val="22"/>
              </w:rPr>
              <w:t>2024</w:t>
            </w:r>
          </w:p>
        </w:tc>
        <w:tc>
          <w:tcPr>
            <w:tcW w:w="602" w:type="pct"/>
            <w:shd w:val="clear" w:color="auto" w:fill="auto"/>
            <w:vAlign w:val="center"/>
            <w:hideMark/>
          </w:tcPr>
          <w:p w14:paraId="0F7980DF" w14:textId="77777777" w:rsidR="00427A38" w:rsidRPr="00011467" w:rsidRDefault="00427A38" w:rsidP="00427A38">
            <w:pPr>
              <w:jc w:val="center"/>
              <w:rPr>
                <w:b/>
                <w:bCs/>
                <w:sz w:val="22"/>
                <w:szCs w:val="22"/>
              </w:rPr>
            </w:pPr>
            <w:r w:rsidRPr="00011467">
              <w:rPr>
                <w:b/>
                <w:bCs/>
                <w:sz w:val="22"/>
                <w:szCs w:val="22"/>
              </w:rPr>
              <w:t>20</w:t>
            </w:r>
            <w:r w:rsidRPr="00011467">
              <w:rPr>
                <w:b/>
                <w:bCs/>
                <w:sz w:val="22"/>
                <w:szCs w:val="22"/>
                <w:lang w:val="en-US"/>
              </w:rPr>
              <w:t>2</w:t>
            </w:r>
            <w:r w:rsidRPr="00011467">
              <w:rPr>
                <w:b/>
                <w:bCs/>
                <w:sz w:val="22"/>
                <w:szCs w:val="22"/>
              </w:rPr>
              <w:t>5</w:t>
            </w:r>
          </w:p>
        </w:tc>
      </w:tr>
      <w:tr w:rsidR="00427A38" w:rsidRPr="00011467" w14:paraId="0FB073A9" w14:textId="77777777" w:rsidTr="00D25228">
        <w:trPr>
          <w:gridAfter w:val="2"/>
          <w:wAfter w:w="11" w:type="pct"/>
          <w:trHeight w:val="20"/>
        </w:trPr>
        <w:tc>
          <w:tcPr>
            <w:tcW w:w="2558" w:type="pct"/>
            <w:vMerge/>
            <w:shd w:val="clear" w:color="auto" w:fill="auto"/>
            <w:vAlign w:val="center"/>
            <w:hideMark/>
          </w:tcPr>
          <w:p w14:paraId="2E791BBB" w14:textId="77777777" w:rsidR="00427A38" w:rsidRPr="00011467" w:rsidRDefault="00427A38" w:rsidP="00427A38">
            <w:pPr>
              <w:jc w:val="center"/>
              <w:rPr>
                <w:rFonts w:ascii="Arial CYR" w:hAnsi="Arial CYR" w:cs="Arial CYR"/>
                <w:sz w:val="20"/>
                <w:szCs w:val="20"/>
              </w:rPr>
            </w:pPr>
          </w:p>
        </w:tc>
        <w:tc>
          <w:tcPr>
            <w:tcW w:w="620" w:type="pct"/>
            <w:shd w:val="clear" w:color="auto" w:fill="auto"/>
            <w:vAlign w:val="center"/>
            <w:hideMark/>
          </w:tcPr>
          <w:p w14:paraId="7729A82D" w14:textId="77777777" w:rsidR="00427A38" w:rsidRPr="00011467" w:rsidRDefault="00427A38" w:rsidP="00427A38">
            <w:pPr>
              <w:jc w:val="center"/>
              <w:rPr>
                <w:b/>
                <w:bCs/>
                <w:sz w:val="22"/>
                <w:szCs w:val="22"/>
              </w:rPr>
            </w:pPr>
            <w:r w:rsidRPr="00011467">
              <w:rPr>
                <w:b/>
                <w:bCs/>
                <w:sz w:val="22"/>
                <w:szCs w:val="22"/>
              </w:rPr>
              <w:t>план</w:t>
            </w:r>
          </w:p>
        </w:tc>
        <w:tc>
          <w:tcPr>
            <w:tcW w:w="637" w:type="pct"/>
            <w:shd w:val="clear" w:color="auto" w:fill="auto"/>
            <w:vAlign w:val="center"/>
            <w:hideMark/>
          </w:tcPr>
          <w:p w14:paraId="1425BEFC" w14:textId="77777777" w:rsidR="00427A38" w:rsidRPr="00011467" w:rsidRDefault="00427A38" w:rsidP="00427A38">
            <w:pPr>
              <w:jc w:val="center"/>
              <w:rPr>
                <w:b/>
                <w:bCs/>
                <w:sz w:val="22"/>
                <w:szCs w:val="22"/>
              </w:rPr>
            </w:pPr>
            <w:r w:rsidRPr="00011467">
              <w:rPr>
                <w:b/>
                <w:bCs/>
                <w:sz w:val="22"/>
                <w:szCs w:val="22"/>
              </w:rPr>
              <w:t>план</w:t>
            </w:r>
          </w:p>
        </w:tc>
        <w:tc>
          <w:tcPr>
            <w:tcW w:w="572" w:type="pct"/>
            <w:shd w:val="clear" w:color="auto" w:fill="auto"/>
            <w:vAlign w:val="center"/>
            <w:hideMark/>
          </w:tcPr>
          <w:p w14:paraId="071C8E1C" w14:textId="77777777" w:rsidR="00427A38" w:rsidRPr="00011467" w:rsidRDefault="00427A38" w:rsidP="00427A38">
            <w:pPr>
              <w:jc w:val="center"/>
              <w:rPr>
                <w:b/>
                <w:bCs/>
                <w:sz w:val="22"/>
                <w:szCs w:val="22"/>
              </w:rPr>
            </w:pPr>
            <w:r w:rsidRPr="00011467">
              <w:rPr>
                <w:b/>
                <w:bCs/>
                <w:sz w:val="22"/>
                <w:szCs w:val="22"/>
              </w:rPr>
              <w:t>план</w:t>
            </w:r>
          </w:p>
        </w:tc>
        <w:tc>
          <w:tcPr>
            <w:tcW w:w="602" w:type="pct"/>
            <w:shd w:val="clear" w:color="auto" w:fill="auto"/>
            <w:vAlign w:val="center"/>
            <w:hideMark/>
          </w:tcPr>
          <w:p w14:paraId="6D84835D" w14:textId="77777777" w:rsidR="00427A38" w:rsidRPr="00011467" w:rsidRDefault="00427A38" w:rsidP="00427A38">
            <w:pPr>
              <w:jc w:val="center"/>
              <w:rPr>
                <w:b/>
                <w:bCs/>
                <w:sz w:val="22"/>
                <w:szCs w:val="22"/>
              </w:rPr>
            </w:pPr>
            <w:r w:rsidRPr="00011467">
              <w:rPr>
                <w:b/>
                <w:bCs/>
                <w:sz w:val="22"/>
                <w:szCs w:val="22"/>
              </w:rPr>
              <w:t>расчет</w:t>
            </w:r>
          </w:p>
        </w:tc>
      </w:tr>
      <w:tr w:rsidR="00427A38" w:rsidRPr="00011467" w14:paraId="7FE67A98" w14:textId="77777777" w:rsidTr="00D25228">
        <w:trPr>
          <w:trHeight w:val="20"/>
        </w:trPr>
        <w:tc>
          <w:tcPr>
            <w:tcW w:w="5000" w:type="pct"/>
            <w:gridSpan w:val="7"/>
            <w:shd w:val="clear" w:color="auto" w:fill="auto"/>
            <w:vAlign w:val="center"/>
          </w:tcPr>
          <w:p w14:paraId="7F51CB05" w14:textId="77777777" w:rsidR="00427A38" w:rsidRPr="00011467" w:rsidRDefault="00427A38" w:rsidP="00427A38">
            <w:pPr>
              <w:jc w:val="center"/>
              <w:rPr>
                <w:b/>
                <w:bCs/>
                <w:sz w:val="22"/>
                <w:szCs w:val="22"/>
              </w:rPr>
            </w:pPr>
            <w:r w:rsidRPr="00011467">
              <w:rPr>
                <w:b/>
                <w:bCs/>
                <w:sz w:val="22"/>
                <w:szCs w:val="22"/>
              </w:rPr>
              <w:t>По видам топлива</w:t>
            </w:r>
          </w:p>
        </w:tc>
      </w:tr>
      <w:tr w:rsidR="00427A38" w:rsidRPr="00011467" w14:paraId="61159153" w14:textId="77777777" w:rsidTr="00D25228">
        <w:trPr>
          <w:trHeight w:val="20"/>
        </w:trPr>
        <w:tc>
          <w:tcPr>
            <w:tcW w:w="5000" w:type="pct"/>
            <w:gridSpan w:val="7"/>
            <w:shd w:val="clear" w:color="auto" w:fill="auto"/>
            <w:vAlign w:val="center"/>
          </w:tcPr>
          <w:p w14:paraId="47FA1C1E" w14:textId="77777777" w:rsidR="00427A38" w:rsidRPr="00011467" w:rsidRDefault="00427A38" w:rsidP="00427A38">
            <w:pPr>
              <w:jc w:val="center"/>
              <w:rPr>
                <w:b/>
                <w:bCs/>
                <w:sz w:val="22"/>
                <w:szCs w:val="22"/>
              </w:rPr>
            </w:pPr>
            <w:r w:rsidRPr="00011467">
              <w:rPr>
                <w:b/>
                <w:bCs/>
                <w:sz w:val="22"/>
                <w:szCs w:val="22"/>
              </w:rPr>
              <w:t>Бурый уголь</w:t>
            </w:r>
          </w:p>
        </w:tc>
      </w:tr>
      <w:tr w:rsidR="00427A38" w:rsidRPr="00011467" w14:paraId="7A988885" w14:textId="77777777" w:rsidTr="00D25228">
        <w:trPr>
          <w:gridAfter w:val="2"/>
          <w:wAfter w:w="11" w:type="pct"/>
          <w:trHeight w:val="20"/>
        </w:trPr>
        <w:tc>
          <w:tcPr>
            <w:tcW w:w="2558" w:type="pct"/>
            <w:shd w:val="clear" w:color="auto" w:fill="auto"/>
            <w:vAlign w:val="center"/>
            <w:hideMark/>
          </w:tcPr>
          <w:p w14:paraId="1375029C" w14:textId="77777777" w:rsidR="00427A38" w:rsidRPr="00011467" w:rsidRDefault="00427A38" w:rsidP="00427A38">
            <w:pPr>
              <w:jc w:val="center"/>
              <w:rPr>
                <w:sz w:val="20"/>
                <w:szCs w:val="20"/>
              </w:rPr>
            </w:pPr>
            <w:r w:rsidRPr="00011467">
              <w:rPr>
                <w:sz w:val="20"/>
                <w:szCs w:val="20"/>
              </w:rPr>
              <w:t>Производство тепловой энергии, Гкал</w:t>
            </w:r>
          </w:p>
        </w:tc>
        <w:tc>
          <w:tcPr>
            <w:tcW w:w="620" w:type="pct"/>
            <w:shd w:val="clear" w:color="auto" w:fill="auto"/>
            <w:vAlign w:val="center"/>
          </w:tcPr>
          <w:p w14:paraId="0AF1CBE7" w14:textId="77777777" w:rsidR="00427A38" w:rsidRPr="00011467" w:rsidRDefault="00427A38" w:rsidP="00427A38">
            <w:pPr>
              <w:jc w:val="center"/>
              <w:rPr>
                <w:sz w:val="20"/>
                <w:szCs w:val="20"/>
              </w:rPr>
            </w:pPr>
            <w:r w:rsidRPr="00011467">
              <w:rPr>
                <w:sz w:val="20"/>
                <w:szCs w:val="20"/>
              </w:rPr>
              <w:t>*</w:t>
            </w:r>
          </w:p>
        </w:tc>
        <w:tc>
          <w:tcPr>
            <w:tcW w:w="637" w:type="pct"/>
            <w:shd w:val="clear" w:color="auto" w:fill="auto"/>
            <w:vAlign w:val="center"/>
          </w:tcPr>
          <w:p w14:paraId="79281D5A" w14:textId="77777777" w:rsidR="00427A38" w:rsidRPr="00011467" w:rsidRDefault="00427A38" w:rsidP="00427A38">
            <w:pPr>
              <w:jc w:val="center"/>
              <w:rPr>
                <w:sz w:val="20"/>
                <w:szCs w:val="20"/>
              </w:rPr>
            </w:pPr>
            <w:r w:rsidRPr="00011467">
              <w:rPr>
                <w:sz w:val="20"/>
                <w:szCs w:val="20"/>
              </w:rPr>
              <w:t>8 113,98</w:t>
            </w:r>
          </w:p>
        </w:tc>
        <w:tc>
          <w:tcPr>
            <w:tcW w:w="572" w:type="pct"/>
            <w:shd w:val="clear" w:color="auto" w:fill="auto"/>
            <w:vAlign w:val="center"/>
          </w:tcPr>
          <w:p w14:paraId="12FB0DFE" w14:textId="77777777" w:rsidR="00427A38" w:rsidRPr="00011467" w:rsidRDefault="00427A38" w:rsidP="00427A38">
            <w:pPr>
              <w:jc w:val="center"/>
              <w:rPr>
                <w:sz w:val="22"/>
                <w:szCs w:val="20"/>
              </w:rPr>
            </w:pPr>
            <w:r w:rsidRPr="00011467">
              <w:rPr>
                <w:sz w:val="22"/>
                <w:szCs w:val="20"/>
              </w:rPr>
              <w:t>8943,32</w:t>
            </w:r>
          </w:p>
        </w:tc>
        <w:tc>
          <w:tcPr>
            <w:tcW w:w="602" w:type="pct"/>
            <w:shd w:val="clear" w:color="auto" w:fill="auto"/>
            <w:vAlign w:val="center"/>
            <w:hideMark/>
          </w:tcPr>
          <w:p w14:paraId="44548C56" w14:textId="77777777" w:rsidR="00427A38" w:rsidRPr="00011467" w:rsidRDefault="00427A38" w:rsidP="00427A38">
            <w:pPr>
              <w:jc w:val="center"/>
              <w:rPr>
                <w:sz w:val="22"/>
                <w:szCs w:val="20"/>
              </w:rPr>
            </w:pPr>
            <w:r w:rsidRPr="00011467">
              <w:rPr>
                <w:sz w:val="22"/>
                <w:szCs w:val="20"/>
              </w:rPr>
              <w:t>8943,32</w:t>
            </w:r>
          </w:p>
        </w:tc>
      </w:tr>
      <w:tr w:rsidR="00427A38" w:rsidRPr="00011467" w14:paraId="2ABB00AF" w14:textId="77777777" w:rsidTr="00D25228">
        <w:trPr>
          <w:gridAfter w:val="2"/>
          <w:wAfter w:w="11" w:type="pct"/>
          <w:trHeight w:val="20"/>
        </w:trPr>
        <w:tc>
          <w:tcPr>
            <w:tcW w:w="2558" w:type="pct"/>
            <w:shd w:val="clear" w:color="auto" w:fill="auto"/>
            <w:vAlign w:val="center"/>
            <w:hideMark/>
          </w:tcPr>
          <w:p w14:paraId="48BA48E2" w14:textId="77777777" w:rsidR="00427A38" w:rsidRPr="00011467" w:rsidRDefault="00427A38" w:rsidP="00427A38">
            <w:pPr>
              <w:jc w:val="center"/>
              <w:rPr>
                <w:sz w:val="20"/>
                <w:szCs w:val="20"/>
              </w:rPr>
            </w:pPr>
            <w:r w:rsidRPr="00011467">
              <w:rPr>
                <w:sz w:val="20"/>
                <w:szCs w:val="20"/>
              </w:rPr>
              <w:t xml:space="preserve">Средневзвешенный норматив удельного расхода топлива на производство </w:t>
            </w:r>
            <w:proofErr w:type="gramStart"/>
            <w:r w:rsidRPr="00011467">
              <w:rPr>
                <w:sz w:val="20"/>
                <w:szCs w:val="20"/>
              </w:rPr>
              <w:t>тепло-вой</w:t>
            </w:r>
            <w:proofErr w:type="gramEnd"/>
            <w:r w:rsidRPr="00011467">
              <w:rPr>
                <w:sz w:val="20"/>
                <w:szCs w:val="20"/>
              </w:rPr>
              <w:t xml:space="preserve"> энергии, кг у.т./Гкал</w:t>
            </w:r>
          </w:p>
        </w:tc>
        <w:tc>
          <w:tcPr>
            <w:tcW w:w="620" w:type="pct"/>
            <w:shd w:val="clear" w:color="auto" w:fill="auto"/>
            <w:vAlign w:val="center"/>
          </w:tcPr>
          <w:p w14:paraId="2D8AD59A" w14:textId="77777777" w:rsidR="00427A38" w:rsidRPr="00011467" w:rsidRDefault="00427A38" w:rsidP="00427A38">
            <w:pPr>
              <w:jc w:val="center"/>
              <w:rPr>
                <w:sz w:val="20"/>
                <w:szCs w:val="20"/>
              </w:rPr>
            </w:pPr>
            <w:r w:rsidRPr="00011467">
              <w:rPr>
                <w:sz w:val="20"/>
                <w:szCs w:val="20"/>
              </w:rPr>
              <w:t>*</w:t>
            </w:r>
          </w:p>
        </w:tc>
        <w:tc>
          <w:tcPr>
            <w:tcW w:w="637" w:type="pct"/>
            <w:shd w:val="clear" w:color="auto" w:fill="auto"/>
            <w:vAlign w:val="center"/>
          </w:tcPr>
          <w:p w14:paraId="42314412" w14:textId="77777777" w:rsidR="00427A38" w:rsidRPr="00011467" w:rsidRDefault="00427A38" w:rsidP="00427A38">
            <w:pPr>
              <w:jc w:val="center"/>
              <w:rPr>
                <w:sz w:val="20"/>
                <w:szCs w:val="20"/>
              </w:rPr>
            </w:pPr>
            <w:r w:rsidRPr="00011467">
              <w:rPr>
                <w:sz w:val="20"/>
                <w:szCs w:val="20"/>
              </w:rPr>
              <w:t>156,95</w:t>
            </w:r>
          </w:p>
        </w:tc>
        <w:tc>
          <w:tcPr>
            <w:tcW w:w="572" w:type="pct"/>
            <w:shd w:val="clear" w:color="auto" w:fill="auto"/>
            <w:vAlign w:val="center"/>
          </w:tcPr>
          <w:p w14:paraId="770D392F" w14:textId="77777777" w:rsidR="00427A38" w:rsidRPr="00011467" w:rsidRDefault="00427A38" w:rsidP="00427A38">
            <w:pPr>
              <w:jc w:val="center"/>
              <w:rPr>
                <w:sz w:val="22"/>
                <w:szCs w:val="20"/>
              </w:rPr>
            </w:pPr>
            <w:r w:rsidRPr="00011467">
              <w:rPr>
                <w:sz w:val="22"/>
                <w:szCs w:val="20"/>
              </w:rPr>
              <w:t>156,83</w:t>
            </w:r>
          </w:p>
        </w:tc>
        <w:tc>
          <w:tcPr>
            <w:tcW w:w="602" w:type="pct"/>
            <w:shd w:val="clear" w:color="auto" w:fill="auto"/>
            <w:vAlign w:val="center"/>
            <w:hideMark/>
          </w:tcPr>
          <w:p w14:paraId="5157A753" w14:textId="77777777" w:rsidR="00427A38" w:rsidRPr="00011467" w:rsidRDefault="00427A38" w:rsidP="00427A38">
            <w:pPr>
              <w:jc w:val="center"/>
              <w:rPr>
                <w:sz w:val="22"/>
                <w:szCs w:val="20"/>
              </w:rPr>
            </w:pPr>
            <w:r w:rsidRPr="00011467">
              <w:rPr>
                <w:sz w:val="22"/>
                <w:szCs w:val="20"/>
              </w:rPr>
              <w:t>156,83</w:t>
            </w:r>
          </w:p>
        </w:tc>
      </w:tr>
      <w:tr w:rsidR="00427A38" w:rsidRPr="00011467" w14:paraId="6FBE6D25" w14:textId="77777777" w:rsidTr="00D25228">
        <w:trPr>
          <w:gridAfter w:val="2"/>
          <w:wAfter w:w="11" w:type="pct"/>
          <w:trHeight w:val="20"/>
        </w:trPr>
        <w:tc>
          <w:tcPr>
            <w:tcW w:w="2558" w:type="pct"/>
            <w:shd w:val="clear" w:color="auto" w:fill="auto"/>
            <w:vAlign w:val="center"/>
            <w:hideMark/>
          </w:tcPr>
          <w:p w14:paraId="6315F1C5" w14:textId="77777777" w:rsidR="00427A38" w:rsidRPr="00011467" w:rsidRDefault="00427A38" w:rsidP="00427A38">
            <w:pPr>
              <w:jc w:val="center"/>
              <w:rPr>
                <w:sz w:val="20"/>
                <w:szCs w:val="20"/>
              </w:rPr>
            </w:pPr>
            <w:r w:rsidRPr="00011467">
              <w:rPr>
                <w:sz w:val="20"/>
                <w:szCs w:val="20"/>
              </w:rPr>
              <w:t>Расход тепловой энергии на собственные нужды, Гкал</w:t>
            </w:r>
          </w:p>
        </w:tc>
        <w:tc>
          <w:tcPr>
            <w:tcW w:w="620" w:type="pct"/>
            <w:shd w:val="clear" w:color="auto" w:fill="auto"/>
            <w:vAlign w:val="center"/>
          </w:tcPr>
          <w:p w14:paraId="5BE8F53F" w14:textId="77777777" w:rsidR="00427A38" w:rsidRPr="00011467" w:rsidRDefault="00427A38" w:rsidP="00427A38">
            <w:pPr>
              <w:jc w:val="center"/>
              <w:rPr>
                <w:sz w:val="20"/>
                <w:szCs w:val="20"/>
              </w:rPr>
            </w:pPr>
            <w:r w:rsidRPr="00011467">
              <w:rPr>
                <w:sz w:val="20"/>
                <w:szCs w:val="20"/>
              </w:rPr>
              <w:t>*</w:t>
            </w:r>
          </w:p>
        </w:tc>
        <w:tc>
          <w:tcPr>
            <w:tcW w:w="637" w:type="pct"/>
            <w:shd w:val="clear" w:color="auto" w:fill="auto"/>
            <w:vAlign w:val="center"/>
          </w:tcPr>
          <w:p w14:paraId="13155432" w14:textId="77777777" w:rsidR="00427A38" w:rsidRPr="00011467" w:rsidRDefault="00427A38" w:rsidP="00427A38">
            <w:pPr>
              <w:jc w:val="center"/>
              <w:rPr>
                <w:sz w:val="20"/>
                <w:szCs w:val="20"/>
              </w:rPr>
            </w:pPr>
            <w:r w:rsidRPr="00011467">
              <w:rPr>
                <w:sz w:val="20"/>
                <w:szCs w:val="20"/>
              </w:rPr>
              <w:t>36,16</w:t>
            </w:r>
          </w:p>
        </w:tc>
        <w:tc>
          <w:tcPr>
            <w:tcW w:w="572" w:type="pct"/>
            <w:shd w:val="clear" w:color="auto" w:fill="auto"/>
            <w:vAlign w:val="center"/>
          </w:tcPr>
          <w:p w14:paraId="344BC1A1" w14:textId="77777777" w:rsidR="00427A38" w:rsidRPr="00011467" w:rsidRDefault="00427A38" w:rsidP="00427A38">
            <w:pPr>
              <w:jc w:val="center"/>
              <w:rPr>
                <w:sz w:val="22"/>
                <w:szCs w:val="20"/>
              </w:rPr>
            </w:pPr>
            <w:r w:rsidRPr="00011467">
              <w:rPr>
                <w:sz w:val="22"/>
                <w:szCs w:val="20"/>
              </w:rPr>
              <w:t>40,7</w:t>
            </w:r>
          </w:p>
        </w:tc>
        <w:tc>
          <w:tcPr>
            <w:tcW w:w="602" w:type="pct"/>
            <w:shd w:val="clear" w:color="auto" w:fill="auto"/>
            <w:vAlign w:val="center"/>
            <w:hideMark/>
          </w:tcPr>
          <w:p w14:paraId="5950118E" w14:textId="77777777" w:rsidR="00427A38" w:rsidRPr="00011467" w:rsidRDefault="00427A38" w:rsidP="00427A38">
            <w:pPr>
              <w:jc w:val="center"/>
              <w:rPr>
                <w:sz w:val="22"/>
                <w:szCs w:val="20"/>
              </w:rPr>
            </w:pPr>
            <w:r w:rsidRPr="00011467">
              <w:rPr>
                <w:sz w:val="22"/>
                <w:szCs w:val="20"/>
              </w:rPr>
              <w:t>40,7</w:t>
            </w:r>
          </w:p>
        </w:tc>
      </w:tr>
      <w:tr w:rsidR="00427A38" w:rsidRPr="00011467" w14:paraId="724A506B" w14:textId="77777777" w:rsidTr="00D25228">
        <w:trPr>
          <w:gridAfter w:val="2"/>
          <w:wAfter w:w="11" w:type="pct"/>
          <w:trHeight w:val="20"/>
        </w:trPr>
        <w:tc>
          <w:tcPr>
            <w:tcW w:w="2558" w:type="pct"/>
            <w:shd w:val="clear" w:color="auto" w:fill="auto"/>
            <w:vAlign w:val="center"/>
            <w:hideMark/>
          </w:tcPr>
          <w:p w14:paraId="776E083E" w14:textId="77777777" w:rsidR="00427A38" w:rsidRPr="00011467" w:rsidRDefault="00427A38" w:rsidP="00427A38">
            <w:pPr>
              <w:jc w:val="center"/>
              <w:rPr>
                <w:sz w:val="20"/>
                <w:szCs w:val="20"/>
              </w:rPr>
            </w:pPr>
            <w:r w:rsidRPr="00011467">
              <w:rPr>
                <w:sz w:val="20"/>
                <w:szCs w:val="20"/>
              </w:rPr>
              <w:t>%</w:t>
            </w:r>
          </w:p>
        </w:tc>
        <w:tc>
          <w:tcPr>
            <w:tcW w:w="620" w:type="pct"/>
            <w:shd w:val="clear" w:color="auto" w:fill="auto"/>
            <w:vAlign w:val="center"/>
          </w:tcPr>
          <w:p w14:paraId="533F30A0" w14:textId="77777777" w:rsidR="00427A38" w:rsidRPr="00011467" w:rsidRDefault="00427A38" w:rsidP="00427A38">
            <w:pPr>
              <w:jc w:val="center"/>
              <w:rPr>
                <w:sz w:val="20"/>
                <w:szCs w:val="20"/>
              </w:rPr>
            </w:pPr>
            <w:r w:rsidRPr="00011467">
              <w:rPr>
                <w:sz w:val="20"/>
                <w:szCs w:val="20"/>
              </w:rPr>
              <w:t>*</w:t>
            </w:r>
          </w:p>
        </w:tc>
        <w:tc>
          <w:tcPr>
            <w:tcW w:w="637" w:type="pct"/>
            <w:shd w:val="clear" w:color="auto" w:fill="auto"/>
            <w:vAlign w:val="center"/>
          </w:tcPr>
          <w:p w14:paraId="3A395EF0" w14:textId="77777777" w:rsidR="00427A38" w:rsidRPr="00011467" w:rsidRDefault="00427A38" w:rsidP="00427A38">
            <w:pPr>
              <w:jc w:val="center"/>
              <w:rPr>
                <w:sz w:val="20"/>
                <w:szCs w:val="20"/>
              </w:rPr>
            </w:pPr>
            <w:r w:rsidRPr="00011467">
              <w:rPr>
                <w:sz w:val="20"/>
                <w:szCs w:val="20"/>
              </w:rPr>
              <w:t>0,45</w:t>
            </w:r>
          </w:p>
        </w:tc>
        <w:tc>
          <w:tcPr>
            <w:tcW w:w="572" w:type="pct"/>
            <w:shd w:val="clear" w:color="auto" w:fill="auto"/>
            <w:vAlign w:val="center"/>
          </w:tcPr>
          <w:p w14:paraId="45FBFDD8" w14:textId="77777777" w:rsidR="00427A38" w:rsidRPr="00011467" w:rsidRDefault="00427A38" w:rsidP="00427A38">
            <w:pPr>
              <w:jc w:val="center"/>
              <w:rPr>
                <w:sz w:val="22"/>
                <w:szCs w:val="20"/>
              </w:rPr>
            </w:pPr>
            <w:r w:rsidRPr="00011467">
              <w:rPr>
                <w:sz w:val="22"/>
                <w:szCs w:val="20"/>
              </w:rPr>
              <w:t>0,46</w:t>
            </w:r>
          </w:p>
        </w:tc>
        <w:tc>
          <w:tcPr>
            <w:tcW w:w="602" w:type="pct"/>
            <w:shd w:val="clear" w:color="auto" w:fill="auto"/>
            <w:vAlign w:val="center"/>
            <w:hideMark/>
          </w:tcPr>
          <w:p w14:paraId="6F462D72" w14:textId="77777777" w:rsidR="00427A38" w:rsidRPr="00011467" w:rsidRDefault="00427A38" w:rsidP="00427A38">
            <w:pPr>
              <w:jc w:val="center"/>
              <w:rPr>
                <w:sz w:val="22"/>
                <w:szCs w:val="20"/>
              </w:rPr>
            </w:pPr>
            <w:r w:rsidRPr="00011467">
              <w:rPr>
                <w:sz w:val="22"/>
                <w:szCs w:val="20"/>
              </w:rPr>
              <w:t>0,46</w:t>
            </w:r>
          </w:p>
        </w:tc>
      </w:tr>
      <w:tr w:rsidR="00427A38" w:rsidRPr="00011467" w14:paraId="74048ECC" w14:textId="77777777" w:rsidTr="00D25228">
        <w:trPr>
          <w:gridAfter w:val="2"/>
          <w:wAfter w:w="11" w:type="pct"/>
          <w:trHeight w:val="20"/>
        </w:trPr>
        <w:tc>
          <w:tcPr>
            <w:tcW w:w="2558" w:type="pct"/>
            <w:shd w:val="clear" w:color="auto" w:fill="auto"/>
            <w:vAlign w:val="center"/>
            <w:hideMark/>
          </w:tcPr>
          <w:p w14:paraId="27FC0931" w14:textId="77777777" w:rsidR="00427A38" w:rsidRPr="00011467" w:rsidRDefault="00427A38" w:rsidP="00427A38">
            <w:pPr>
              <w:jc w:val="center"/>
              <w:rPr>
                <w:sz w:val="20"/>
                <w:szCs w:val="20"/>
              </w:rPr>
            </w:pPr>
            <w:r w:rsidRPr="00011467">
              <w:rPr>
                <w:sz w:val="20"/>
                <w:szCs w:val="20"/>
              </w:rPr>
              <w:t>Выработка тепловой энергии (отпуск в тепловую сеть), Гкал</w:t>
            </w:r>
          </w:p>
        </w:tc>
        <w:tc>
          <w:tcPr>
            <w:tcW w:w="620" w:type="pct"/>
            <w:shd w:val="clear" w:color="auto" w:fill="auto"/>
            <w:vAlign w:val="center"/>
          </w:tcPr>
          <w:p w14:paraId="0AF95B12" w14:textId="77777777" w:rsidR="00427A38" w:rsidRPr="00011467" w:rsidRDefault="00427A38" w:rsidP="00427A38">
            <w:pPr>
              <w:jc w:val="center"/>
              <w:rPr>
                <w:sz w:val="20"/>
                <w:szCs w:val="20"/>
              </w:rPr>
            </w:pPr>
            <w:r w:rsidRPr="00011467">
              <w:rPr>
                <w:sz w:val="20"/>
                <w:szCs w:val="20"/>
              </w:rPr>
              <w:t>*</w:t>
            </w:r>
          </w:p>
        </w:tc>
        <w:tc>
          <w:tcPr>
            <w:tcW w:w="637" w:type="pct"/>
            <w:shd w:val="clear" w:color="auto" w:fill="auto"/>
            <w:vAlign w:val="center"/>
          </w:tcPr>
          <w:p w14:paraId="1B2772D8" w14:textId="77777777" w:rsidR="00427A38" w:rsidRPr="00011467" w:rsidRDefault="00427A38" w:rsidP="00427A38">
            <w:pPr>
              <w:jc w:val="center"/>
              <w:rPr>
                <w:sz w:val="20"/>
                <w:szCs w:val="20"/>
              </w:rPr>
            </w:pPr>
            <w:r w:rsidRPr="00011467">
              <w:rPr>
                <w:sz w:val="20"/>
                <w:szCs w:val="20"/>
              </w:rPr>
              <w:t>8077,82</w:t>
            </w:r>
          </w:p>
        </w:tc>
        <w:tc>
          <w:tcPr>
            <w:tcW w:w="572" w:type="pct"/>
            <w:shd w:val="clear" w:color="auto" w:fill="auto"/>
            <w:vAlign w:val="center"/>
          </w:tcPr>
          <w:p w14:paraId="536D8FE0" w14:textId="77777777" w:rsidR="00427A38" w:rsidRPr="00011467" w:rsidRDefault="00427A38" w:rsidP="00427A38">
            <w:pPr>
              <w:jc w:val="center"/>
              <w:rPr>
                <w:sz w:val="22"/>
                <w:szCs w:val="20"/>
              </w:rPr>
            </w:pPr>
            <w:r w:rsidRPr="00011467">
              <w:rPr>
                <w:sz w:val="22"/>
                <w:szCs w:val="20"/>
              </w:rPr>
              <w:t>8902,6</w:t>
            </w:r>
          </w:p>
        </w:tc>
        <w:tc>
          <w:tcPr>
            <w:tcW w:w="602" w:type="pct"/>
            <w:shd w:val="clear" w:color="auto" w:fill="auto"/>
            <w:vAlign w:val="center"/>
            <w:hideMark/>
          </w:tcPr>
          <w:p w14:paraId="2D356230" w14:textId="77777777" w:rsidR="00427A38" w:rsidRPr="00011467" w:rsidRDefault="00427A38" w:rsidP="00427A38">
            <w:pPr>
              <w:jc w:val="center"/>
              <w:rPr>
                <w:sz w:val="22"/>
                <w:szCs w:val="20"/>
              </w:rPr>
            </w:pPr>
            <w:r w:rsidRPr="00011467">
              <w:rPr>
                <w:sz w:val="22"/>
                <w:szCs w:val="20"/>
              </w:rPr>
              <w:t>8902,6</w:t>
            </w:r>
          </w:p>
        </w:tc>
      </w:tr>
      <w:tr w:rsidR="00427A38" w:rsidRPr="00011467" w14:paraId="0CB66C87" w14:textId="77777777" w:rsidTr="00D25228">
        <w:trPr>
          <w:gridAfter w:val="2"/>
          <w:wAfter w:w="11" w:type="pct"/>
          <w:trHeight w:val="20"/>
        </w:trPr>
        <w:tc>
          <w:tcPr>
            <w:tcW w:w="2558" w:type="pct"/>
            <w:shd w:val="clear" w:color="auto" w:fill="auto"/>
            <w:vAlign w:val="center"/>
            <w:hideMark/>
          </w:tcPr>
          <w:p w14:paraId="6DE70D43" w14:textId="77777777" w:rsidR="00427A38" w:rsidRPr="00011467" w:rsidRDefault="00427A38" w:rsidP="00427A38">
            <w:pPr>
              <w:jc w:val="center"/>
              <w:rPr>
                <w:sz w:val="20"/>
                <w:szCs w:val="20"/>
              </w:rPr>
            </w:pPr>
            <w:r w:rsidRPr="00011467">
              <w:rPr>
                <w:sz w:val="20"/>
                <w:szCs w:val="20"/>
              </w:rPr>
              <w:t xml:space="preserve">Норматив удельного расхода топлива на отпущенную тепловую энергию, </w:t>
            </w:r>
            <w:r w:rsidRPr="00011467">
              <w:rPr>
                <w:sz w:val="20"/>
                <w:szCs w:val="20"/>
              </w:rPr>
              <w:br/>
              <w:t>кг у.т./Гкал</w:t>
            </w:r>
          </w:p>
        </w:tc>
        <w:tc>
          <w:tcPr>
            <w:tcW w:w="620" w:type="pct"/>
            <w:shd w:val="clear" w:color="auto" w:fill="auto"/>
            <w:vAlign w:val="center"/>
          </w:tcPr>
          <w:p w14:paraId="53F4A592" w14:textId="77777777" w:rsidR="00427A38" w:rsidRPr="00011467" w:rsidRDefault="00427A38" w:rsidP="00427A38">
            <w:pPr>
              <w:jc w:val="center"/>
              <w:rPr>
                <w:sz w:val="20"/>
                <w:szCs w:val="20"/>
              </w:rPr>
            </w:pPr>
            <w:r w:rsidRPr="00011467">
              <w:rPr>
                <w:sz w:val="20"/>
                <w:szCs w:val="20"/>
              </w:rPr>
              <w:t>*</w:t>
            </w:r>
          </w:p>
        </w:tc>
        <w:tc>
          <w:tcPr>
            <w:tcW w:w="637" w:type="pct"/>
            <w:shd w:val="clear" w:color="auto" w:fill="auto"/>
            <w:vAlign w:val="center"/>
          </w:tcPr>
          <w:p w14:paraId="6B80B0F9" w14:textId="77777777" w:rsidR="00427A38" w:rsidRPr="00011467" w:rsidRDefault="00427A38" w:rsidP="00427A38">
            <w:pPr>
              <w:jc w:val="center"/>
              <w:rPr>
                <w:sz w:val="20"/>
                <w:szCs w:val="20"/>
              </w:rPr>
            </w:pPr>
            <w:r w:rsidRPr="00011467">
              <w:rPr>
                <w:sz w:val="20"/>
                <w:szCs w:val="20"/>
              </w:rPr>
              <w:t>157,66</w:t>
            </w:r>
          </w:p>
        </w:tc>
        <w:tc>
          <w:tcPr>
            <w:tcW w:w="572" w:type="pct"/>
            <w:shd w:val="clear" w:color="auto" w:fill="auto"/>
            <w:vAlign w:val="center"/>
          </w:tcPr>
          <w:p w14:paraId="43121F9E" w14:textId="77777777" w:rsidR="00427A38" w:rsidRPr="00011467" w:rsidRDefault="00427A38" w:rsidP="00427A38">
            <w:pPr>
              <w:jc w:val="center"/>
              <w:rPr>
                <w:sz w:val="22"/>
                <w:szCs w:val="20"/>
              </w:rPr>
            </w:pPr>
            <w:r w:rsidRPr="00011467">
              <w:rPr>
                <w:sz w:val="22"/>
                <w:szCs w:val="20"/>
              </w:rPr>
              <w:t>157,6</w:t>
            </w:r>
          </w:p>
        </w:tc>
        <w:tc>
          <w:tcPr>
            <w:tcW w:w="602" w:type="pct"/>
            <w:shd w:val="clear" w:color="auto" w:fill="auto"/>
            <w:vAlign w:val="center"/>
            <w:hideMark/>
          </w:tcPr>
          <w:p w14:paraId="2953BE40" w14:textId="77777777" w:rsidR="00427A38" w:rsidRPr="00011467" w:rsidRDefault="00427A38" w:rsidP="00427A38">
            <w:pPr>
              <w:jc w:val="center"/>
              <w:rPr>
                <w:sz w:val="22"/>
                <w:szCs w:val="20"/>
              </w:rPr>
            </w:pPr>
            <w:r w:rsidRPr="00011467">
              <w:rPr>
                <w:sz w:val="22"/>
                <w:szCs w:val="20"/>
              </w:rPr>
              <w:t>157,6</w:t>
            </w:r>
          </w:p>
        </w:tc>
      </w:tr>
    </w:tbl>
    <w:p w14:paraId="4D6E3143" w14:textId="77777777" w:rsidR="00427A38" w:rsidRPr="00011467" w:rsidRDefault="00427A38" w:rsidP="00427A38">
      <w:pPr>
        <w:tabs>
          <w:tab w:val="left" w:pos="1665"/>
        </w:tabs>
        <w:ind w:left="360" w:right="-1"/>
        <w:jc w:val="both"/>
        <w:rPr>
          <w:b/>
          <w:bCs/>
          <w:sz w:val="27"/>
          <w:szCs w:val="27"/>
        </w:rPr>
      </w:pPr>
      <w:r w:rsidRPr="00011467">
        <w:rPr>
          <w:bCs/>
          <w:sz w:val="27"/>
          <w:szCs w:val="27"/>
        </w:rPr>
        <w:t xml:space="preserve">    * ранее предприятие не осуществляло регулируемые виды деятельности по данному узлу теплоснабжения</w:t>
      </w:r>
    </w:p>
    <w:p w14:paraId="1764B65A" w14:textId="77777777" w:rsidR="00427A38" w:rsidRPr="00011467" w:rsidRDefault="00427A38" w:rsidP="00427A38">
      <w:pPr>
        <w:ind w:firstLine="720"/>
        <w:jc w:val="both"/>
        <w:rPr>
          <w:sz w:val="28"/>
          <w:szCs w:val="28"/>
        </w:rPr>
      </w:pPr>
    </w:p>
    <w:p w14:paraId="0DB45A76" w14:textId="5F886923" w:rsidR="00427A38" w:rsidRPr="00011467" w:rsidRDefault="00427A38" w:rsidP="00427A38">
      <w:pPr>
        <w:ind w:firstLine="709"/>
        <w:jc w:val="both"/>
        <w:rPr>
          <w:sz w:val="28"/>
          <w:szCs w:val="28"/>
        </w:rPr>
      </w:pPr>
      <w:r w:rsidRPr="00011467">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2025 год составит:</w:t>
      </w:r>
    </w:p>
    <w:p w14:paraId="5AFF2A72" w14:textId="77777777" w:rsidR="00427A38" w:rsidRPr="00011467" w:rsidRDefault="00427A38" w:rsidP="00427A38">
      <w:pPr>
        <w:jc w:val="both"/>
        <w:rPr>
          <w:sz w:val="28"/>
          <w:szCs w:val="28"/>
        </w:rPr>
      </w:pPr>
    </w:p>
    <w:p w14:paraId="0A0C3F7E" w14:textId="77777777" w:rsidR="00427A38" w:rsidRPr="00011467" w:rsidRDefault="00427A38" w:rsidP="00427A38">
      <w:pPr>
        <w:jc w:val="both"/>
        <w:rPr>
          <w:sz w:val="28"/>
          <w:szCs w:val="28"/>
        </w:rPr>
      </w:pPr>
    </w:p>
    <w:p w14:paraId="12EC83B7" w14:textId="77777777" w:rsidR="00427A38" w:rsidRPr="00011467" w:rsidRDefault="00427A38" w:rsidP="00427A38">
      <w:pPr>
        <w:tabs>
          <w:tab w:val="left" w:pos="1665"/>
        </w:tabs>
        <w:jc w:val="center"/>
        <w:rPr>
          <w:b/>
          <w:bCs/>
          <w:sz w:val="28"/>
          <w:szCs w:val="28"/>
        </w:rPr>
      </w:pPr>
      <w:r w:rsidRPr="00011467">
        <w:rPr>
          <w:b/>
          <w:bCs/>
          <w:sz w:val="28"/>
          <w:szCs w:val="28"/>
        </w:rPr>
        <w:lastRenderedPageBreak/>
        <w:t>ПРЕДЛОЖЕНИЕ</w:t>
      </w:r>
    </w:p>
    <w:p w14:paraId="1685CD23" w14:textId="77777777" w:rsidR="00427A38" w:rsidRPr="00011467" w:rsidRDefault="00427A38" w:rsidP="00427A38">
      <w:pPr>
        <w:jc w:val="center"/>
        <w:rPr>
          <w:b/>
          <w:sz w:val="28"/>
          <w:szCs w:val="28"/>
        </w:rPr>
      </w:pPr>
      <w:r w:rsidRPr="00011467">
        <w:rPr>
          <w:b/>
          <w:bCs/>
          <w:sz w:val="28"/>
          <w:szCs w:val="28"/>
        </w:rPr>
        <w:t>по утверждению норматива удельного расхода топлива на отпущенную тепловую энергию от котельных на 2025 год</w:t>
      </w:r>
    </w:p>
    <w:p w14:paraId="261B8066" w14:textId="77777777" w:rsidR="00427A38" w:rsidRPr="00011467" w:rsidRDefault="00427A38" w:rsidP="00427A38">
      <w:pPr>
        <w:jc w:val="both"/>
        <w:rPr>
          <w:b/>
          <w:bCs/>
          <w:sz w:val="22"/>
          <w:szCs w:val="20"/>
        </w:rPr>
      </w:pPr>
    </w:p>
    <w:p w14:paraId="081983E1" w14:textId="77777777" w:rsidR="00427A38" w:rsidRPr="00011467" w:rsidRDefault="00427A38" w:rsidP="00427A38">
      <w:pPr>
        <w:ind w:firstLine="720"/>
        <w:jc w:val="both"/>
        <w:rPr>
          <w:sz w:val="28"/>
          <w:szCs w:val="26"/>
        </w:rPr>
      </w:pPr>
    </w:p>
    <w:tbl>
      <w:tblPr>
        <w:tblW w:w="9772" w:type="dxa"/>
        <w:jc w:val="center"/>
        <w:tblLook w:val="0000" w:firstRow="0" w:lastRow="0" w:firstColumn="0" w:lastColumn="0" w:noHBand="0" w:noVBand="0"/>
      </w:tblPr>
      <w:tblGrid>
        <w:gridCol w:w="5400"/>
        <w:gridCol w:w="4372"/>
      </w:tblGrid>
      <w:tr w:rsidR="00427A38" w:rsidRPr="00011467" w14:paraId="2F459E21" w14:textId="77777777" w:rsidTr="00D25228">
        <w:trPr>
          <w:trHeight w:val="687"/>
          <w:jc w:val="center"/>
        </w:trPr>
        <w:tc>
          <w:tcPr>
            <w:tcW w:w="5400" w:type="dxa"/>
            <w:tcBorders>
              <w:top w:val="single" w:sz="8" w:space="0" w:color="auto"/>
              <w:left w:val="single" w:sz="8" w:space="0" w:color="auto"/>
              <w:bottom w:val="single" w:sz="4" w:space="0" w:color="auto"/>
              <w:right w:val="single" w:sz="4" w:space="0" w:color="000000"/>
            </w:tcBorders>
            <w:shd w:val="clear" w:color="auto" w:fill="auto"/>
            <w:vAlign w:val="center"/>
          </w:tcPr>
          <w:p w14:paraId="55E4F267" w14:textId="77777777" w:rsidR="00427A38" w:rsidRPr="00011467" w:rsidRDefault="00427A38" w:rsidP="00427A38">
            <w:pPr>
              <w:jc w:val="center"/>
              <w:rPr>
                <w:bCs/>
                <w:sz w:val="28"/>
                <w:szCs w:val="28"/>
              </w:rPr>
            </w:pPr>
            <w:r w:rsidRPr="00011467">
              <w:rPr>
                <w:bCs/>
                <w:sz w:val="28"/>
                <w:szCs w:val="28"/>
              </w:rPr>
              <w:t>Организация (организационно правовая форма; наименование; местонахождение)</w:t>
            </w:r>
          </w:p>
        </w:tc>
        <w:tc>
          <w:tcPr>
            <w:tcW w:w="4372" w:type="dxa"/>
            <w:tcBorders>
              <w:top w:val="single" w:sz="8" w:space="0" w:color="auto"/>
              <w:left w:val="nil"/>
              <w:bottom w:val="single" w:sz="4" w:space="0" w:color="auto"/>
              <w:right w:val="single" w:sz="4" w:space="0" w:color="auto"/>
            </w:tcBorders>
            <w:shd w:val="clear" w:color="auto" w:fill="auto"/>
            <w:vAlign w:val="center"/>
          </w:tcPr>
          <w:p w14:paraId="4B3444F1" w14:textId="77777777" w:rsidR="00427A38" w:rsidRPr="00011467" w:rsidRDefault="00427A38" w:rsidP="00427A38">
            <w:pPr>
              <w:jc w:val="center"/>
              <w:rPr>
                <w:bCs/>
                <w:sz w:val="28"/>
                <w:szCs w:val="28"/>
              </w:rPr>
            </w:pPr>
            <w:r w:rsidRPr="00011467">
              <w:rPr>
                <w:bCs/>
                <w:sz w:val="28"/>
                <w:szCs w:val="28"/>
              </w:rPr>
              <w:t>Норматив на отпущенную тепловую энергию, кг.у.т./Гкал</w:t>
            </w:r>
          </w:p>
        </w:tc>
      </w:tr>
      <w:tr w:rsidR="00427A38" w:rsidRPr="00011467" w14:paraId="5C1840AA" w14:textId="77777777" w:rsidTr="00D25228">
        <w:trPr>
          <w:trHeight w:val="20"/>
          <w:jc w:val="center"/>
        </w:trPr>
        <w:tc>
          <w:tcPr>
            <w:tcW w:w="5400" w:type="dxa"/>
            <w:vMerge w:val="restart"/>
            <w:tcBorders>
              <w:top w:val="single" w:sz="4" w:space="0" w:color="auto"/>
              <w:left w:val="single" w:sz="8" w:space="0" w:color="auto"/>
              <w:right w:val="single" w:sz="4" w:space="0" w:color="000000"/>
            </w:tcBorders>
            <w:vAlign w:val="center"/>
          </w:tcPr>
          <w:p w14:paraId="1CD023E5" w14:textId="77777777" w:rsidR="00427A38" w:rsidRPr="00011467" w:rsidRDefault="00427A38" w:rsidP="00427A38">
            <w:pPr>
              <w:jc w:val="center"/>
              <w:rPr>
                <w:bCs/>
                <w:sz w:val="28"/>
                <w:szCs w:val="28"/>
              </w:rPr>
            </w:pPr>
            <w:r w:rsidRPr="00011467">
              <w:rPr>
                <w:bCs/>
                <w:sz w:val="28"/>
                <w:szCs w:val="28"/>
              </w:rPr>
              <w:t>ООО «Кузбасский промышленный консалтинг», (Кемеровский городской округ), ИНН 4205277956</w:t>
            </w:r>
          </w:p>
        </w:tc>
        <w:tc>
          <w:tcPr>
            <w:tcW w:w="4372" w:type="dxa"/>
            <w:tcBorders>
              <w:top w:val="single" w:sz="4" w:space="0" w:color="auto"/>
              <w:left w:val="nil"/>
              <w:bottom w:val="single" w:sz="4" w:space="0" w:color="auto"/>
              <w:right w:val="single" w:sz="4" w:space="0" w:color="auto"/>
            </w:tcBorders>
            <w:shd w:val="clear" w:color="auto" w:fill="auto"/>
            <w:vAlign w:val="center"/>
          </w:tcPr>
          <w:p w14:paraId="77FDBBBD" w14:textId="77777777" w:rsidR="00427A38" w:rsidRPr="00011467" w:rsidRDefault="00427A38" w:rsidP="00427A38">
            <w:pPr>
              <w:jc w:val="center"/>
              <w:rPr>
                <w:bCs/>
                <w:sz w:val="28"/>
                <w:szCs w:val="28"/>
              </w:rPr>
            </w:pPr>
            <w:r w:rsidRPr="00011467">
              <w:rPr>
                <w:bCs/>
                <w:sz w:val="28"/>
                <w:szCs w:val="28"/>
              </w:rPr>
              <w:t>Природный газ</w:t>
            </w:r>
          </w:p>
        </w:tc>
      </w:tr>
      <w:tr w:rsidR="00427A38" w:rsidRPr="00011467" w14:paraId="74C3938F" w14:textId="77777777" w:rsidTr="00D25228">
        <w:trPr>
          <w:trHeight w:val="183"/>
          <w:jc w:val="center"/>
        </w:trPr>
        <w:tc>
          <w:tcPr>
            <w:tcW w:w="5400" w:type="dxa"/>
            <w:vMerge/>
            <w:tcBorders>
              <w:left w:val="single" w:sz="8" w:space="0" w:color="auto"/>
              <w:bottom w:val="single" w:sz="4" w:space="0" w:color="auto"/>
              <w:right w:val="single" w:sz="4" w:space="0" w:color="000000"/>
            </w:tcBorders>
            <w:shd w:val="clear" w:color="auto" w:fill="auto"/>
            <w:vAlign w:val="center"/>
          </w:tcPr>
          <w:p w14:paraId="29758F1A" w14:textId="77777777" w:rsidR="00427A38" w:rsidRPr="00011467" w:rsidRDefault="00427A38" w:rsidP="00427A38">
            <w:pPr>
              <w:jc w:val="center"/>
              <w:rPr>
                <w:bCs/>
                <w:sz w:val="28"/>
                <w:szCs w:val="28"/>
              </w:rPr>
            </w:pPr>
          </w:p>
        </w:tc>
        <w:tc>
          <w:tcPr>
            <w:tcW w:w="4372" w:type="dxa"/>
            <w:tcBorders>
              <w:top w:val="single" w:sz="4" w:space="0" w:color="auto"/>
              <w:left w:val="nil"/>
              <w:bottom w:val="single" w:sz="4" w:space="0" w:color="auto"/>
              <w:right w:val="single" w:sz="4" w:space="0" w:color="auto"/>
            </w:tcBorders>
            <w:shd w:val="clear" w:color="auto" w:fill="auto"/>
            <w:vAlign w:val="center"/>
          </w:tcPr>
          <w:p w14:paraId="1DFFAE04" w14:textId="77777777" w:rsidR="00427A38" w:rsidRPr="00011467" w:rsidRDefault="00427A38" w:rsidP="00427A38">
            <w:pPr>
              <w:jc w:val="center"/>
              <w:rPr>
                <w:bCs/>
                <w:sz w:val="28"/>
                <w:szCs w:val="28"/>
              </w:rPr>
            </w:pPr>
            <w:r w:rsidRPr="00011467">
              <w:rPr>
                <w:bCs/>
                <w:sz w:val="28"/>
                <w:szCs w:val="28"/>
              </w:rPr>
              <w:t>157,6</w:t>
            </w:r>
          </w:p>
        </w:tc>
      </w:tr>
    </w:tbl>
    <w:p w14:paraId="0E00D96D" w14:textId="77777777" w:rsidR="00427A38" w:rsidRPr="00011467" w:rsidRDefault="00427A38" w:rsidP="00427A38">
      <w:pPr>
        <w:ind w:firstLine="720"/>
        <w:jc w:val="both"/>
        <w:rPr>
          <w:sz w:val="26"/>
          <w:szCs w:val="26"/>
        </w:rPr>
      </w:pPr>
    </w:p>
    <w:p w14:paraId="54657338" w14:textId="77777777" w:rsidR="00427A38" w:rsidRPr="00011467" w:rsidRDefault="00427A38" w:rsidP="00427A38">
      <w:pPr>
        <w:ind w:firstLine="720"/>
        <w:jc w:val="both"/>
        <w:rPr>
          <w:sz w:val="26"/>
          <w:szCs w:val="26"/>
        </w:rPr>
        <w:sectPr w:rsidR="00427A38" w:rsidRPr="00011467" w:rsidSect="00933FD3">
          <w:pgSz w:w="11906" w:h="16838"/>
          <w:pgMar w:top="709" w:right="426" w:bottom="1134" w:left="851" w:header="708" w:footer="708" w:gutter="0"/>
          <w:cols w:space="708"/>
          <w:docGrid w:linePitch="360"/>
        </w:sectPr>
      </w:pPr>
    </w:p>
    <w:p w14:paraId="53020A94" w14:textId="4529F9F0" w:rsidR="00427A38" w:rsidRPr="00011467" w:rsidRDefault="00427A38" w:rsidP="00427A38">
      <w:pPr>
        <w:tabs>
          <w:tab w:val="left" w:pos="270"/>
          <w:tab w:val="right" w:pos="9355"/>
        </w:tabs>
        <w:ind w:left="-4310" w:firstLine="10264"/>
      </w:pPr>
      <w:r w:rsidRPr="00011467">
        <w:lastRenderedPageBreak/>
        <w:t xml:space="preserve">Приложение № </w:t>
      </w:r>
      <w:r w:rsidRPr="00011467">
        <w:t>2</w:t>
      </w:r>
      <w:r w:rsidRPr="00011467">
        <w:t xml:space="preserve"> к протоколу № 64</w:t>
      </w:r>
    </w:p>
    <w:p w14:paraId="105CA470" w14:textId="77777777" w:rsidR="00427A38" w:rsidRPr="00011467" w:rsidRDefault="00427A38" w:rsidP="00427A38">
      <w:pPr>
        <w:tabs>
          <w:tab w:val="left" w:pos="3686"/>
          <w:tab w:val="left" w:pos="9498"/>
        </w:tabs>
        <w:ind w:left="-4310" w:right="-569" w:firstLine="10264"/>
      </w:pPr>
      <w:r w:rsidRPr="00011467">
        <w:t>заседания правления Региональной</w:t>
      </w:r>
    </w:p>
    <w:p w14:paraId="4D1D19E7" w14:textId="77777777" w:rsidR="00427A38" w:rsidRPr="00011467" w:rsidRDefault="00427A38" w:rsidP="00427A38">
      <w:pPr>
        <w:tabs>
          <w:tab w:val="left" w:pos="3686"/>
          <w:tab w:val="left" w:pos="9498"/>
        </w:tabs>
        <w:ind w:left="-4310" w:right="-569" w:firstLine="10264"/>
      </w:pPr>
      <w:r w:rsidRPr="00011467">
        <w:t>энергетической комиссии</w:t>
      </w:r>
    </w:p>
    <w:p w14:paraId="70779C1D" w14:textId="77777777" w:rsidR="00427A38" w:rsidRPr="00011467" w:rsidRDefault="00427A38" w:rsidP="00427A38">
      <w:pPr>
        <w:tabs>
          <w:tab w:val="left" w:pos="3686"/>
          <w:tab w:val="left" w:pos="9498"/>
        </w:tabs>
        <w:ind w:left="-4310" w:right="-569" w:firstLine="10264"/>
      </w:pPr>
      <w:r w:rsidRPr="00011467">
        <w:t>Кузбасса от 26.09.2024</w:t>
      </w:r>
    </w:p>
    <w:p w14:paraId="6F87372B" w14:textId="77777777" w:rsidR="00427A38" w:rsidRPr="00011467" w:rsidRDefault="00427A38" w:rsidP="00427A38">
      <w:pPr>
        <w:tabs>
          <w:tab w:val="left" w:pos="3686"/>
          <w:tab w:val="left" w:pos="9498"/>
        </w:tabs>
        <w:ind w:left="-4310" w:right="-569" w:firstLine="10264"/>
      </w:pPr>
    </w:p>
    <w:p w14:paraId="637575A3" w14:textId="77777777" w:rsidR="00427A38" w:rsidRPr="00011467" w:rsidRDefault="00427A38" w:rsidP="00427A38">
      <w:pPr>
        <w:jc w:val="center"/>
        <w:rPr>
          <w:b/>
          <w:sz w:val="28"/>
          <w:szCs w:val="20"/>
        </w:rPr>
      </w:pPr>
      <w:r w:rsidRPr="00011467">
        <w:rPr>
          <w:b/>
          <w:sz w:val="28"/>
          <w:szCs w:val="20"/>
        </w:rPr>
        <w:t>Экспертное заключение Региональной энергетической комиссии Кузбасса</w:t>
      </w:r>
    </w:p>
    <w:p w14:paraId="5BD73528" w14:textId="21C50076" w:rsidR="00427A38" w:rsidRPr="00011467" w:rsidRDefault="00427A38" w:rsidP="00427A38">
      <w:pPr>
        <w:jc w:val="center"/>
        <w:rPr>
          <w:sz w:val="27"/>
          <w:szCs w:val="27"/>
        </w:rPr>
      </w:pPr>
      <w:r w:rsidRPr="00011467">
        <w:rPr>
          <w:sz w:val="27"/>
          <w:szCs w:val="27"/>
        </w:rPr>
        <w:t>по материалам, представленным ГБУ «Малиновский дом – интернат для граждан, имеющих психические расстройства» (Калтанский городской округ) для утверждения норматива удельного расхода топлива на отпущенную тепловую энергию от котельных на 2025 год</w:t>
      </w:r>
    </w:p>
    <w:p w14:paraId="40074093" w14:textId="77777777" w:rsidR="00427A38" w:rsidRPr="00011467" w:rsidRDefault="00427A38" w:rsidP="00427A38">
      <w:pPr>
        <w:jc w:val="center"/>
        <w:rPr>
          <w:sz w:val="27"/>
          <w:szCs w:val="27"/>
        </w:rPr>
      </w:pPr>
    </w:p>
    <w:p w14:paraId="6A1F2B47" w14:textId="77777777" w:rsidR="00427A38" w:rsidRPr="00011467" w:rsidRDefault="00427A38" w:rsidP="00427A38">
      <w:pPr>
        <w:ind w:firstLine="567"/>
        <w:jc w:val="both"/>
        <w:rPr>
          <w:sz w:val="28"/>
          <w:szCs w:val="28"/>
        </w:rPr>
      </w:pPr>
      <w:r w:rsidRPr="00011467">
        <w:rPr>
          <w:sz w:val="28"/>
          <w:szCs w:val="28"/>
        </w:rPr>
        <w:t xml:space="preserve">В региональную энергетическую комиссию Кузбасса обратилось </w:t>
      </w:r>
      <w:r w:rsidRPr="00011467">
        <w:rPr>
          <w:sz w:val="28"/>
          <w:szCs w:val="28"/>
        </w:rPr>
        <w:br/>
        <w:t xml:space="preserve">ГБУ «Малиновский дом – интернат для граждан, имеющих психические расстройства» (Калтанский городской округ) (далее – Предприятие) с заявкой на утверждение норматива удельного расхода топлива на отпущенную тепловую энергию от котельной на 2025 год. </w:t>
      </w:r>
    </w:p>
    <w:p w14:paraId="48CC2446" w14:textId="77777777" w:rsidR="00427A38" w:rsidRPr="00011467" w:rsidRDefault="00427A38" w:rsidP="00427A38">
      <w:pPr>
        <w:ind w:firstLine="567"/>
        <w:jc w:val="both"/>
        <w:rPr>
          <w:sz w:val="28"/>
          <w:szCs w:val="28"/>
        </w:rPr>
      </w:pPr>
    </w:p>
    <w:p w14:paraId="5A987755" w14:textId="77777777" w:rsidR="00427A38" w:rsidRPr="00011467" w:rsidRDefault="00427A38" w:rsidP="00427A38">
      <w:pPr>
        <w:keepNext/>
        <w:jc w:val="center"/>
        <w:outlineLvl w:val="0"/>
        <w:rPr>
          <w:b/>
          <w:sz w:val="28"/>
          <w:szCs w:val="28"/>
        </w:rPr>
      </w:pPr>
      <w:r w:rsidRPr="00011467">
        <w:rPr>
          <w:b/>
          <w:sz w:val="28"/>
          <w:szCs w:val="28"/>
        </w:rPr>
        <w:t>Краткая техническая характеристика ЭСО</w:t>
      </w:r>
    </w:p>
    <w:p w14:paraId="2626D2EB" w14:textId="77777777" w:rsidR="00427A38" w:rsidRPr="00011467" w:rsidRDefault="00427A38" w:rsidP="00427A38">
      <w:pPr>
        <w:ind w:firstLine="567"/>
        <w:jc w:val="both"/>
        <w:rPr>
          <w:sz w:val="28"/>
          <w:szCs w:val="28"/>
        </w:rPr>
      </w:pPr>
    </w:p>
    <w:p w14:paraId="3A764F72" w14:textId="77777777" w:rsidR="00427A38" w:rsidRPr="00011467" w:rsidRDefault="00427A38" w:rsidP="00427A38">
      <w:pPr>
        <w:ind w:firstLine="567"/>
        <w:jc w:val="both"/>
        <w:rPr>
          <w:sz w:val="28"/>
          <w:szCs w:val="28"/>
        </w:rPr>
      </w:pPr>
      <w:bookmarkStart w:id="10" w:name="_Hlk153123698"/>
      <w:r w:rsidRPr="00011467">
        <w:rPr>
          <w:sz w:val="28"/>
          <w:szCs w:val="28"/>
        </w:rPr>
        <w:t>Основным видом деятельности предприятия является производство, передача и распределение пара и горячей воды (тепловой энергии) населению.</w:t>
      </w:r>
    </w:p>
    <w:p w14:paraId="67D2AC97" w14:textId="77777777" w:rsidR="00427A38" w:rsidRPr="00011467" w:rsidRDefault="00427A38" w:rsidP="00427A38">
      <w:pPr>
        <w:ind w:firstLine="567"/>
        <w:jc w:val="both"/>
        <w:rPr>
          <w:sz w:val="28"/>
          <w:szCs w:val="28"/>
        </w:rPr>
      </w:pPr>
      <w:r w:rsidRPr="00011467">
        <w:rPr>
          <w:sz w:val="28"/>
          <w:szCs w:val="28"/>
        </w:rPr>
        <w:t xml:space="preserve">В пользовании предприятия находится 1 котельная. На котельной </w:t>
      </w:r>
      <w:r w:rsidRPr="00011467">
        <w:rPr>
          <w:sz w:val="28"/>
          <w:szCs w:val="28"/>
        </w:rPr>
        <w:br/>
        <w:t>установлено 4 котла марки КВ-1,45КБ 1978 года производства. Мощность каждого котла составляет 1,25 Гкал/ч, мощность котельной составляет 5 Гкал/ч.</w:t>
      </w:r>
    </w:p>
    <w:p w14:paraId="18341771" w14:textId="77777777" w:rsidR="00427A38" w:rsidRPr="00011467" w:rsidRDefault="00427A38" w:rsidP="00427A38">
      <w:pPr>
        <w:ind w:firstLine="567"/>
        <w:jc w:val="both"/>
        <w:rPr>
          <w:sz w:val="28"/>
          <w:szCs w:val="28"/>
        </w:rPr>
      </w:pPr>
      <w:r w:rsidRPr="00011467">
        <w:rPr>
          <w:sz w:val="28"/>
          <w:szCs w:val="28"/>
        </w:rPr>
        <w:t xml:space="preserve">На всех котельных предприятия топливо подача и золоудаление осуществляется вручную, котлы работают на твердом топливе (уголь). </w:t>
      </w:r>
    </w:p>
    <w:p w14:paraId="217403D3" w14:textId="77777777" w:rsidR="00427A38" w:rsidRPr="00011467" w:rsidRDefault="00427A38" w:rsidP="00427A38">
      <w:pPr>
        <w:ind w:firstLine="567"/>
        <w:jc w:val="both"/>
        <w:rPr>
          <w:sz w:val="28"/>
          <w:szCs w:val="28"/>
        </w:rPr>
      </w:pPr>
      <w:r w:rsidRPr="00011467">
        <w:rPr>
          <w:sz w:val="28"/>
          <w:szCs w:val="28"/>
        </w:rPr>
        <w:t xml:space="preserve">Химическая очистка воды отсутствует. Сток вод местный. </w:t>
      </w:r>
    </w:p>
    <w:p w14:paraId="7AC36AD9" w14:textId="77777777" w:rsidR="00427A38" w:rsidRPr="00011467" w:rsidRDefault="00427A38" w:rsidP="00427A38">
      <w:pPr>
        <w:ind w:firstLine="567"/>
        <w:jc w:val="both"/>
        <w:rPr>
          <w:sz w:val="28"/>
          <w:szCs w:val="28"/>
        </w:rPr>
      </w:pPr>
      <w:r w:rsidRPr="00011467">
        <w:rPr>
          <w:sz w:val="28"/>
          <w:szCs w:val="28"/>
        </w:rPr>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35E705B0" w14:textId="77777777" w:rsidR="00427A38" w:rsidRPr="00011467" w:rsidRDefault="00427A38" w:rsidP="00427A38">
      <w:pPr>
        <w:ind w:firstLine="567"/>
        <w:jc w:val="both"/>
        <w:rPr>
          <w:sz w:val="28"/>
          <w:szCs w:val="28"/>
        </w:rPr>
      </w:pPr>
      <w:r w:rsidRPr="00011467">
        <w:rPr>
          <w:sz w:val="28"/>
          <w:szCs w:val="28"/>
        </w:rPr>
        <w:t>Продолжительность отопительного периода 350 дней.</w:t>
      </w:r>
    </w:p>
    <w:bookmarkEnd w:id="10"/>
    <w:p w14:paraId="7AD1F857" w14:textId="77777777" w:rsidR="00427A38" w:rsidRPr="00011467" w:rsidRDefault="00427A38" w:rsidP="00427A38">
      <w:pPr>
        <w:ind w:firstLine="567"/>
        <w:jc w:val="both"/>
        <w:rPr>
          <w:sz w:val="28"/>
          <w:szCs w:val="28"/>
        </w:rPr>
      </w:pPr>
    </w:p>
    <w:p w14:paraId="643125C7" w14:textId="77777777" w:rsidR="00427A38" w:rsidRPr="00011467" w:rsidRDefault="00427A38" w:rsidP="00427A38">
      <w:pPr>
        <w:keepNext/>
        <w:jc w:val="center"/>
        <w:outlineLvl w:val="0"/>
        <w:rPr>
          <w:b/>
          <w:sz w:val="28"/>
          <w:szCs w:val="28"/>
        </w:rPr>
      </w:pPr>
      <w:bookmarkStart w:id="11" w:name="_Hlk153045646"/>
      <w:r w:rsidRPr="00011467">
        <w:rPr>
          <w:b/>
          <w:sz w:val="28"/>
          <w:szCs w:val="28"/>
        </w:rPr>
        <w:t>Анализ представленных документов</w:t>
      </w:r>
    </w:p>
    <w:bookmarkEnd w:id="11"/>
    <w:p w14:paraId="4C832D04" w14:textId="77777777" w:rsidR="00427A38" w:rsidRPr="00011467" w:rsidRDefault="00427A38" w:rsidP="00427A38">
      <w:pPr>
        <w:ind w:firstLine="567"/>
        <w:jc w:val="both"/>
        <w:rPr>
          <w:sz w:val="28"/>
          <w:szCs w:val="28"/>
        </w:rPr>
      </w:pPr>
    </w:p>
    <w:p w14:paraId="5F62D79B" w14:textId="77777777" w:rsidR="00427A38" w:rsidRPr="00011467" w:rsidRDefault="00427A38" w:rsidP="00427A38">
      <w:pPr>
        <w:ind w:firstLine="567"/>
        <w:jc w:val="both"/>
        <w:rPr>
          <w:sz w:val="28"/>
          <w:szCs w:val="28"/>
        </w:rPr>
      </w:pPr>
      <w:r w:rsidRPr="00011467">
        <w:rPr>
          <w:sz w:val="28"/>
          <w:szCs w:val="28"/>
        </w:rPr>
        <w:t xml:space="preserve">Предприятием для утверждения норматива удельных расходов топлива </w:t>
      </w:r>
      <w:r w:rsidRPr="00011467">
        <w:rPr>
          <w:sz w:val="28"/>
          <w:szCs w:val="28"/>
        </w:rPr>
        <w:br/>
        <w:t>на отпущенную тепловую энергию от котельной представлен пакет расчетно-обосновывающих материалов, который содержит:</w:t>
      </w:r>
    </w:p>
    <w:p w14:paraId="6DF63763" w14:textId="77777777" w:rsidR="00427A38" w:rsidRPr="00011467" w:rsidRDefault="00427A38" w:rsidP="00427A38">
      <w:pPr>
        <w:ind w:firstLine="567"/>
        <w:jc w:val="both"/>
        <w:rPr>
          <w:sz w:val="28"/>
          <w:szCs w:val="28"/>
        </w:rPr>
      </w:pPr>
      <w:r w:rsidRPr="00011467">
        <w:rPr>
          <w:sz w:val="28"/>
          <w:szCs w:val="28"/>
        </w:rPr>
        <w:t>- копию Устава;</w:t>
      </w:r>
    </w:p>
    <w:p w14:paraId="19B7C841" w14:textId="77777777" w:rsidR="00427A38" w:rsidRPr="00011467" w:rsidRDefault="00427A38" w:rsidP="00427A38">
      <w:pPr>
        <w:ind w:firstLine="567"/>
        <w:jc w:val="both"/>
        <w:rPr>
          <w:sz w:val="28"/>
          <w:szCs w:val="28"/>
        </w:rPr>
      </w:pPr>
      <w:r w:rsidRPr="00011467">
        <w:rPr>
          <w:sz w:val="28"/>
          <w:szCs w:val="28"/>
        </w:rPr>
        <w:t>- копию свидетельства о государственной регистрации;</w:t>
      </w:r>
    </w:p>
    <w:p w14:paraId="3A8A1FAF" w14:textId="77777777" w:rsidR="00427A38" w:rsidRPr="00011467" w:rsidRDefault="00427A38" w:rsidP="00427A38">
      <w:pPr>
        <w:ind w:firstLine="567"/>
        <w:jc w:val="both"/>
        <w:rPr>
          <w:sz w:val="28"/>
          <w:szCs w:val="28"/>
        </w:rPr>
      </w:pPr>
      <w:r w:rsidRPr="00011467">
        <w:rPr>
          <w:sz w:val="28"/>
          <w:szCs w:val="28"/>
        </w:rPr>
        <w:t>- копию свидетельства о постановке на учет в налоговом органе;</w:t>
      </w:r>
    </w:p>
    <w:p w14:paraId="5FEE4DA5" w14:textId="77777777" w:rsidR="00427A38" w:rsidRPr="00011467" w:rsidRDefault="00427A38" w:rsidP="00427A38">
      <w:pPr>
        <w:ind w:firstLine="567"/>
        <w:jc w:val="both"/>
        <w:rPr>
          <w:sz w:val="28"/>
          <w:szCs w:val="28"/>
        </w:rPr>
      </w:pPr>
      <w:r w:rsidRPr="00011467">
        <w:rPr>
          <w:sz w:val="28"/>
          <w:szCs w:val="28"/>
        </w:rPr>
        <w:t>- перечень оборудования котельной, его технические характеристики;</w:t>
      </w:r>
    </w:p>
    <w:p w14:paraId="5425A14F" w14:textId="77777777" w:rsidR="00427A38" w:rsidRPr="00011467" w:rsidRDefault="00427A38" w:rsidP="00427A38">
      <w:pPr>
        <w:ind w:firstLine="567"/>
        <w:jc w:val="both"/>
        <w:rPr>
          <w:sz w:val="28"/>
          <w:szCs w:val="28"/>
        </w:rPr>
      </w:pPr>
      <w:r w:rsidRPr="00011467">
        <w:rPr>
          <w:sz w:val="28"/>
          <w:szCs w:val="28"/>
        </w:rPr>
        <w:t>- договор аренды имущественного комплекса (подтверждает площадь котельной);</w:t>
      </w:r>
    </w:p>
    <w:p w14:paraId="42AA42E5" w14:textId="77777777" w:rsidR="00427A38" w:rsidRPr="00011467" w:rsidRDefault="00427A38" w:rsidP="00427A38">
      <w:pPr>
        <w:ind w:firstLine="567"/>
        <w:jc w:val="both"/>
        <w:rPr>
          <w:sz w:val="28"/>
          <w:szCs w:val="28"/>
        </w:rPr>
      </w:pPr>
      <w:r w:rsidRPr="00011467">
        <w:rPr>
          <w:sz w:val="28"/>
          <w:szCs w:val="28"/>
        </w:rPr>
        <w:t>- пояснительную записку;</w:t>
      </w:r>
    </w:p>
    <w:p w14:paraId="18D513F3" w14:textId="77777777" w:rsidR="00427A38" w:rsidRPr="00011467" w:rsidRDefault="00427A38" w:rsidP="00427A38">
      <w:pPr>
        <w:ind w:firstLine="567"/>
        <w:jc w:val="both"/>
        <w:rPr>
          <w:sz w:val="28"/>
          <w:szCs w:val="28"/>
        </w:rPr>
      </w:pPr>
      <w:r w:rsidRPr="00011467">
        <w:rPr>
          <w:sz w:val="28"/>
          <w:szCs w:val="28"/>
        </w:rPr>
        <w:t>- температурные графики работы;</w:t>
      </w:r>
    </w:p>
    <w:p w14:paraId="416B1311" w14:textId="77777777" w:rsidR="00427A38" w:rsidRPr="00011467" w:rsidRDefault="00427A38" w:rsidP="00427A38">
      <w:pPr>
        <w:ind w:firstLine="567"/>
        <w:jc w:val="both"/>
        <w:rPr>
          <w:sz w:val="28"/>
          <w:szCs w:val="28"/>
        </w:rPr>
      </w:pPr>
      <w:r w:rsidRPr="00011467">
        <w:rPr>
          <w:sz w:val="28"/>
          <w:szCs w:val="28"/>
        </w:rPr>
        <w:t>- сведения о режимах работы котлоагрегатов на планируемый период работы;</w:t>
      </w:r>
    </w:p>
    <w:p w14:paraId="43C73915" w14:textId="77777777" w:rsidR="00427A38" w:rsidRPr="00011467" w:rsidRDefault="00427A38" w:rsidP="00427A38">
      <w:pPr>
        <w:ind w:firstLine="567"/>
        <w:jc w:val="both"/>
        <w:rPr>
          <w:sz w:val="28"/>
          <w:szCs w:val="28"/>
        </w:rPr>
      </w:pPr>
      <w:r w:rsidRPr="00011467">
        <w:rPr>
          <w:sz w:val="28"/>
          <w:szCs w:val="28"/>
        </w:rPr>
        <w:t>- плановое значение расхода топлива на планируемый период регулирования;</w:t>
      </w:r>
    </w:p>
    <w:p w14:paraId="4CE5C686" w14:textId="77777777" w:rsidR="00427A38" w:rsidRPr="00011467" w:rsidRDefault="00427A38" w:rsidP="00427A38">
      <w:pPr>
        <w:ind w:firstLine="567"/>
        <w:jc w:val="both"/>
        <w:rPr>
          <w:sz w:val="28"/>
          <w:szCs w:val="28"/>
        </w:rPr>
      </w:pPr>
      <w:r w:rsidRPr="00011467">
        <w:rPr>
          <w:sz w:val="28"/>
          <w:szCs w:val="28"/>
        </w:rPr>
        <w:t>- плановое значение выработки тепловой энергии на регулируемый период;</w:t>
      </w:r>
    </w:p>
    <w:p w14:paraId="25FDF21A" w14:textId="77777777" w:rsidR="00427A38" w:rsidRPr="00011467" w:rsidRDefault="00427A38" w:rsidP="00427A38">
      <w:pPr>
        <w:ind w:firstLine="567"/>
        <w:jc w:val="both"/>
        <w:rPr>
          <w:sz w:val="28"/>
          <w:szCs w:val="28"/>
        </w:rPr>
      </w:pPr>
      <w:r w:rsidRPr="00011467">
        <w:rPr>
          <w:sz w:val="28"/>
          <w:szCs w:val="28"/>
        </w:rPr>
        <w:lastRenderedPageBreak/>
        <w:t>- расчет норматива удельного расхода топлива;</w:t>
      </w:r>
    </w:p>
    <w:p w14:paraId="1A3D86BF" w14:textId="77777777" w:rsidR="00427A38" w:rsidRPr="00011467" w:rsidRDefault="00427A38" w:rsidP="00427A38">
      <w:pPr>
        <w:ind w:firstLine="567"/>
        <w:jc w:val="both"/>
        <w:rPr>
          <w:sz w:val="28"/>
          <w:szCs w:val="28"/>
        </w:rPr>
      </w:pPr>
      <w:r w:rsidRPr="00011467">
        <w:rPr>
          <w:sz w:val="28"/>
          <w:szCs w:val="28"/>
        </w:rPr>
        <w:t>- расчет полезного отпуска на отопление зданий социального назначения;</w:t>
      </w:r>
    </w:p>
    <w:p w14:paraId="456702D0" w14:textId="77777777" w:rsidR="00427A38" w:rsidRPr="00011467" w:rsidRDefault="00427A38" w:rsidP="00427A38">
      <w:pPr>
        <w:ind w:firstLine="567"/>
        <w:jc w:val="both"/>
        <w:rPr>
          <w:sz w:val="28"/>
          <w:szCs w:val="28"/>
        </w:rPr>
      </w:pPr>
      <w:r w:rsidRPr="00011467">
        <w:rPr>
          <w:sz w:val="28"/>
          <w:szCs w:val="28"/>
        </w:rPr>
        <w:t>- расчет расхода тепловой энергии на собственные нужды;</w:t>
      </w:r>
    </w:p>
    <w:p w14:paraId="1BE3AC99" w14:textId="77777777" w:rsidR="00427A38" w:rsidRPr="00011467" w:rsidRDefault="00427A38" w:rsidP="00427A38">
      <w:pPr>
        <w:ind w:firstLine="567"/>
        <w:jc w:val="both"/>
        <w:rPr>
          <w:sz w:val="28"/>
          <w:szCs w:val="28"/>
        </w:rPr>
      </w:pPr>
      <w:r w:rsidRPr="00011467">
        <w:rPr>
          <w:sz w:val="28"/>
          <w:szCs w:val="28"/>
        </w:rPr>
        <w:t>- расчет потерь тепла при передаче тепловой энергии;</w:t>
      </w:r>
    </w:p>
    <w:p w14:paraId="0861248E" w14:textId="77777777" w:rsidR="00427A38" w:rsidRPr="00011467" w:rsidRDefault="00427A38" w:rsidP="00427A38">
      <w:pPr>
        <w:ind w:firstLine="567"/>
        <w:jc w:val="both"/>
        <w:rPr>
          <w:sz w:val="28"/>
          <w:szCs w:val="28"/>
        </w:rPr>
      </w:pPr>
      <w:r w:rsidRPr="00011467">
        <w:rPr>
          <w:sz w:val="28"/>
          <w:szCs w:val="28"/>
        </w:rPr>
        <w:t>- сертификаты используемого топлива;</w:t>
      </w:r>
    </w:p>
    <w:p w14:paraId="11C40D31" w14:textId="77777777" w:rsidR="00427A38" w:rsidRPr="00011467" w:rsidRDefault="00427A38" w:rsidP="00427A38">
      <w:pPr>
        <w:ind w:firstLine="567"/>
        <w:jc w:val="both"/>
        <w:rPr>
          <w:sz w:val="28"/>
          <w:szCs w:val="28"/>
        </w:rPr>
      </w:pPr>
      <w:r w:rsidRPr="00011467">
        <w:rPr>
          <w:sz w:val="28"/>
          <w:szCs w:val="28"/>
        </w:rPr>
        <w:t>- копии паспортов котлов;</w:t>
      </w:r>
    </w:p>
    <w:p w14:paraId="293ACDB8" w14:textId="77777777" w:rsidR="00427A38" w:rsidRPr="00011467" w:rsidRDefault="00427A38" w:rsidP="00427A38">
      <w:pPr>
        <w:ind w:firstLine="567"/>
        <w:jc w:val="both"/>
        <w:rPr>
          <w:sz w:val="28"/>
          <w:szCs w:val="28"/>
        </w:rPr>
      </w:pPr>
      <w:r w:rsidRPr="00011467">
        <w:rPr>
          <w:sz w:val="28"/>
          <w:szCs w:val="28"/>
        </w:rPr>
        <w:t>- расчеты удельных расходов топлива по котельной на каждый месяц периода регулирования и в целом за расчетный период;</w:t>
      </w:r>
    </w:p>
    <w:p w14:paraId="4FF2D92B" w14:textId="77777777" w:rsidR="00427A38" w:rsidRPr="00011467" w:rsidRDefault="00427A38" w:rsidP="00427A38">
      <w:pPr>
        <w:ind w:firstLine="709"/>
        <w:jc w:val="both"/>
        <w:rPr>
          <w:sz w:val="28"/>
          <w:szCs w:val="28"/>
        </w:rPr>
      </w:pPr>
    </w:p>
    <w:p w14:paraId="328231D8" w14:textId="77777777" w:rsidR="00427A38" w:rsidRPr="00011467" w:rsidRDefault="00427A38" w:rsidP="00427A38">
      <w:pPr>
        <w:spacing w:line="276" w:lineRule="auto"/>
        <w:ind w:firstLine="709"/>
        <w:jc w:val="both"/>
        <w:rPr>
          <w:sz w:val="28"/>
          <w:szCs w:val="28"/>
        </w:rPr>
      </w:pPr>
      <w:r w:rsidRPr="00011467">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16.03.2009, утвержденную Приказом Минэнерго России от 30.12.2008 № 323.</w:t>
      </w:r>
    </w:p>
    <w:p w14:paraId="47BF0289" w14:textId="77777777" w:rsidR="00427A38" w:rsidRPr="00011467" w:rsidRDefault="00427A38" w:rsidP="00427A38">
      <w:pPr>
        <w:ind w:firstLine="709"/>
        <w:jc w:val="both"/>
        <w:rPr>
          <w:sz w:val="28"/>
          <w:szCs w:val="28"/>
        </w:rPr>
      </w:pPr>
      <w:r w:rsidRPr="00011467">
        <w:rPr>
          <w:sz w:val="28"/>
          <w:szCs w:val="28"/>
        </w:rPr>
        <w:t>В таблице 1 представлена динамика основных показателей удельного расхода топлива на отпущенную тепловую энергию.</w:t>
      </w:r>
    </w:p>
    <w:p w14:paraId="05D11E29" w14:textId="77777777" w:rsidR="00427A38" w:rsidRPr="00011467" w:rsidRDefault="00427A38" w:rsidP="00427A38">
      <w:pPr>
        <w:rPr>
          <w:szCs w:val="20"/>
        </w:rPr>
      </w:pPr>
    </w:p>
    <w:p w14:paraId="427EBCF2" w14:textId="77777777" w:rsidR="00427A38" w:rsidRPr="00011467" w:rsidRDefault="00427A38" w:rsidP="00427A38">
      <w:pPr>
        <w:ind w:firstLine="567"/>
        <w:jc w:val="right"/>
        <w:rPr>
          <w:b/>
          <w:sz w:val="28"/>
          <w:szCs w:val="28"/>
          <w:lang w:val="en-US"/>
        </w:rPr>
      </w:pPr>
      <w:r w:rsidRPr="00011467">
        <w:rPr>
          <w:b/>
          <w:sz w:val="28"/>
          <w:szCs w:val="28"/>
        </w:rPr>
        <w:t>Таблица 1</w:t>
      </w:r>
    </w:p>
    <w:p w14:paraId="132376A5" w14:textId="77777777" w:rsidR="00427A38" w:rsidRPr="00011467" w:rsidRDefault="00427A38" w:rsidP="00427A38">
      <w:pPr>
        <w:jc w:val="right"/>
        <w:rPr>
          <w:b/>
          <w:sz w:val="22"/>
          <w:szCs w:val="22"/>
          <w:lang w:val="en-US"/>
        </w:rPr>
      </w:pPr>
    </w:p>
    <w:p w14:paraId="528B4C8A" w14:textId="77777777" w:rsidR="00427A38" w:rsidRPr="00011467" w:rsidRDefault="00427A38" w:rsidP="00427A38">
      <w:pPr>
        <w:jc w:val="center"/>
        <w:rPr>
          <w:b/>
        </w:rPr>
      </w:pPr>
      <w:r w:rsidRPr="00011467">
        <w:rPr>
          <w:b/>
        </w:rPr>
        <w:t>ДИНАМИКА ОСНОВНЫХ ПОКАЗАТЕЛЕЙ</w:t>
      </w:r>
    </w:p>
    <w:p w14:paraId="4504379A" w14:textId="77777777" w:rsidR="00427A38" w:rsidRPr="00011467" w:rsidRDefault="00427A38" w:rsidP="00427A38">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1100"/>
        <w:gridCol w:w="1272"/>
        <w:gridCol w:w="1240"/>
        <w:gridCol w:w="1240"/>
      </w:tblGrid>
      <w:tr w:rsidR="00427A38" w:rsidRPr="00011467" w14:paraId="5A0E8407" w14:textId="77777777" w:rsidTr="00D25228">
        <w:trPr>
          <w:trHeight w:val="20"/>
        </w:trPr>
        <w:tc>
          <w:tcPr>
            <w:tcW w:w="2715" w:type="pct"/>
            <w:vMerge w:val="restart"/>
            <w:vAlign w:val="center"/>
          </w:tcPr>
          <w:p w14:paraId="4DD5F73F" w14:textId="77777777" w:rsidR="00427A38" w:rsidRPr="00011467" w:rsidRDefault="00427A38" w:rsidP="00427A38">
            <w:pPr>
              <w:jc w:val="center"/>
              <w:rPr>
                <w:sz w:val="22"/>
                <w:szCs w:val="22"/>
              </w:rPr>
            </w:pPr>
            <w:r w:rsidRPr="00011467">
              <w:rPr>
                <w:sz w:val="22"/>
                <w:szCs w:val="22"/>
              </w:rPr>
              <w:t>показатели</w:t>
            </w:r>
          </w:p>
        </w:tc>
        <w:tc>
          <w:tcPr>
            <w:tcW w:w="518" w:type="pct"/>
            <w:vAlign w:val="center"/>
          </w:tcPr>
          <w:p w14:paraId="247AFFBC" w14:textId="77777777" w:rsidR="00427A38" w:rsidRPr="00011467" w:rsidRDefault="00427A38" w:rsidP="00427A38">
            <w:pPr>
              <w:jc w:val="center"/>
              <w:rPr>
                <w:sz w:val="22"/>
                <w:szCs w:val="22"/>
              </w:rPr>
            </w:pPr>
            <w:r w:rsidRPr="00011467">
              <w:rPr>
                <w:sz w:val="22"/>
                <w:szCs w:val="22"/>
              </w:rPr>
              <w:t>2022</w:t>
            </w:r>
          </w:p>
        </w:tc>
        <w:tc>
          <w:tcPr>
            <w:tcW w:w="599" w:type="pct"/>
            <w:vAlign w:val="center"/>
          </w:tcPr>
          <w:p w14:paraId="1DB18C97" w14:textId="77777777" w:rsidR="00427A38" w:rsidRPr="00011467" w:rsidRDefault="00427A38" w:rsidP="00427A38">
            <w:pPr>
              <w:jc w:val="center"/>
              <w:rPr>
                <w:sz w:val="22"/>
                <w:szCs w:val="22"/>
              </w:rPr>
            </w:pPr>
            <w:r w:rsidRPr="00011467">
              <w:rPr>
                <w:sz w:val="22"/>
                <w:szCs w:val="22"/>
              </w:rPr>
              <w:t>2023</w:t>
            </w:r>
          </w:p>
        </w:tc>
        <w:tc>
          <w:tcPr>
            <w:tcW w:w="584" w:type="pct"/>
            <w:vAlign w:val="center"/>
          </w:tcPr>
          <w:p w14:paraId="3F6B46A9" w14:textId="77777777" w:rsidR="00427A38" w:rsidRPr="00011467" w:rsidRDefault="00427A38" w:rsidP="00427A38">
            <w:pPr>
              <w:jc w:val="center"/>
              <w:rPr>
                <w:sz w:val="22"/>
                <w:szCs w:val="22"/>
              </w:rPr>
            </w:pPr>
            <w:r w:rsidRPr="00011467">
              <w:rPr>
                <w:sz w:val="22"/>
                <w:szCs w:val="22"/>
              </w:rPr>
              <w:t>2024</w:t>
            </w:r>
          </w:p>
        </w:tc>
        <w:tc>
          <w:tcPr>
            <w:tcW w:w="584" w:type="pct"/>
            <w:vAlign w:val="center"/>
          </w:tcPr>
          <w:p w14:paraId="11829804" w14:textId="77777777" w:rsidR="00427A38" w:rsidRPr="00011467" w:rsidRDefault="00427A38" w:rsidP="00427A38">
            <w:pPr>
              <w:jc w:val="center"/>
              <w:rPr>
                <w:sz w:val="22"/>
                <w:szCs w:val="22"/>
              </w:rPr>
            </w:pPr>
            <w:r w:rsidRPr="00011467">
              <w:rPr>
                <w:sz w:val="22"/>
                <w:szCs w:val="22"/>
              </w:rPr>
              <w:t>2025</w:t>
            </w:r>
          </w:p>
        </w:tc>
      </w:tr>
      <w:tr w:rsidR="00427A38" w:rsidRPr="00011467" w14:paraId="277F273B" w14:textId="77777777" w:rsidTr="00D25228">
        <w:trPr>
          <w:trHeight w:val="20"/>
        </w:trPr>
        <w:tc>
          <w:tcPr>
            <w:tcW w:w="2715" w:type="pct"/>
            <w:vMerge/>
            <w:vAlign w:val="center"/>
          </w:tcPr>
          <w:p w14:paraId="79EBF1AE" w14:textId="77777777" w:rsidR="00427A38" w:rsidRPr="00011467" w:rsidRDefault="00427A38" w:rsidP="00427A38">
            <w:pPr>
              <w:jc w:val="center"/>
              <w:rPr>
                <w:sz w:val="22"/>
                <w:szCs w:val="22"/>
              </w:rPr>
            </w:pPr>
          </w:p>
        </w:tc>
        <w:tc>
          <w:tcPr>
            <w:tcW w:w="518" w:type="pct"/>
            <w:vAlign w:val="center"/>
          </w:tcPr>
          <w:p w14:paraId="6BA3AB0D" w14:textId="77777777" w:rsidR="00427A38" w:rsidRPr="00011467" w:rsidRDefault="00427A38" w:rsidP="00427A38">
            <w:pPr>
              <w:jc w:val="center"/>
              <w:rPr>
                <w:sz w:val="22"/>
                <w:szCs w:val="22"/>
              </w:rPr>
            </w:pPr>
            <w:r w:rsidRPr="00011467">
              <w:rPr>
                <w:sz w:val="22"/>
                <w:szCs w:val="22"/>
              </w:rPr>
              <w:t>план</w:t>
            </w:r>
          </w:p>
        </w:tc>
        <w:tc>
          <w:tcPr>
            <w:tcW w:w="599" w:type="pct"/>
            <w:vAlign w:val="center"/>
          </w:tcPr>
          <w:p w14:paraId="00E601E5" w14:textId="77777777" w:rsidR="00427A38" w:rsidRPr="00011467" w:rsidRDefault="00427A38" w:rsidP="00427A38">
            <w:pPr>
              <w:jc w:val="center"/>
              <w:rPr>
                <w:sz w:val="22"/>
                <w:szCs w:val="22"/>
              </w:rPr>
            </w:pPr>
            <w:r w:rsidRPr="00011467">
              <w:rPr>
                <w:sz w:val="22"/>
                <w:szCs w:val="22"/>
              </w:rPr>
              <w:t>план</w:t>
            </w:r>
          </w:p>
        </w:tc>
        <w:tc>
          <w:tcPr>
            <w:tcW w:w="584" w:type="pct"/>
            <w:vAlign w:val="center"/>
          </w:tcPr>
          <w:p w14:paraId="12E35E86" w14:textId="77777777" w:rsidR="00427A38" w:rsidRPr="00011467" w:rsidRDefault="00427A38" w:rsidP="00427A38">
            <w:pPr>
              <w:jc w:val="center"/>
              <w:rPr>
                <w:sz w:val="22"/>
                <w:szCs w:val="22"/>
              </w:rPr>
            </w:pPr>
            <w:r w:rsidRPr="00011467">
              <w:rPr>
                <w:sz w:val="22"/>
                <w:szCs w:val="22"/>
              </w:rPr>
              <w:t>план</w:t>
            </w:r>
          </w:p>
        </w:tc>
        <w:tc>
          <w:tcPr>
            <w:tcW w:w="584" w:type="pct"/>
            <w:vAlign w:val="center"/>
          </w:tcPr>
          <w:p w14:paraId="37ADF43A" w14:textId="77777777" w:rsidR="00427A38" w:rsidRPr="00011467" w:rsidRDefault="00427A38" w:rsidP="00427A38">
            <w:pPr>
              <w:jc w:val="center"/>
              <w:rPr>
                <w:sz w:val="22"/>
                <w:szCs w:val="22"/>
              </w:rPr>
            </w:pPr>
            <w:r w:rsidRPr="00011467">
              <w:rPr>
                <w:sz w:val="22"/>
                <w:szCs w:val="22"/>
              </w:rPr>
              <w:t>расчет</w:t>
            </w:r>
          </w:p>
        </w:tc>
      </w:tr>
      <w:tr w:rsidR="00427A38" w:rsidRPr="00011467" w14:paraId="23F970F6" w14:textId="77777777" w:rsidTr="00D25228">
        <w:trPr>
          <w:trHeight w:val="20"/>
        </w:trPr>
        <w:tc>
          <w:tcPr>
            <w:tcW w:w="5000" w:type="pct"/>
            <w:gridSpan w:val="5"/>
            <w:vAlign w:val="center"/>
          </w:tcPr>
          <w:p w14:paraId="5410CF9C" w14:textId="77777777" w:rsidR="00427A38" w:rsidRPr="00011467" w:rsidRDefault="00427A38" w:rsidP="00427A38">
            <w:pPr>
              <w:jc w:val="center"/>
              <w:rPr>
                <w:sz w:val="22"/>
                <w:szCs w:val="22"/>
              </w:rPr>
            </w:pPr>
            <w:r w:rsidRPr="00011467">
              <w:rPr>
                <w:sz w:val="22"/>
                <w:szCs w:val="22"/>
              </w:rPr>
              <w:t>по организации (в целом)</w:t>
            </w:r>
          </w:p>
        </w:tc>
      </w:tr>
      <w:tr w:rsidR="00427A38" w:rsidRPr="00011467" w14:paraId="3EF2B125" w14:textId="77777777" w:rsidTr="00D25228">
        <w:trPr>
          <w:trHeight w:val="20"/>
        </w:trPr>
        <w:tc>
          <w:tcPr>
            <w:tcW w:w="2715" w:type="pct"/>
            <w:vAlign w:val="center"/>
          </w:tcPr>
          <w:p w14:paraId="336F4650" w14:textId="77777777" w:rsidR="00427A38" w:rsidRPr="00011467" w:rsidRDefault="00427A38" w:rsidP="00427A38">
            <w:pPr>
              <w:rPr>
                <w:sz w:val="22"/>
                <w:szCs w:val="22"/>
              </w:rPr>
            </w:pPr>
            <w:r w:rsidRPr="00011467">
              <w:rPr>
                <w:sz w:val="22"/>
                <w:szCs w:val="22"/>
              </w:rPr>
              <w:t>Производство тепловой энергии, Гкал</w:t>
            </w:r>
          </w:p>
        </w:tc>
        <w:tc>
          <w:tcPr>
            <w:tcW w:w="518" w:type="pct"/>
            <w:vAlign w:val="center"/>
          </w:tcPr>
          <w:p w14:paraId="4EE946B3" w14:textId="77777777" w:rsidR="00427A38" w:rsidRPr="00011467" w:rsidRDefault="00427A38" w:rsidP="00427A38">
            <w:pPr>
              <w:jc w:val="center"/>
              <w:rPr>
                <w:szCs w:val="20"/>
              </w:rPr>
            </w:pPr>
            <w:r w:rsidRPr="00011467">
              <w:rPr>
                <w:szCs w:val="20"/>
              </w:rPr>
              <w:t>*</w:t>
            </w:r>
          </w:p>
        </w:tc>
        <w:tc>
          <w:tcPr>
            <w:tcW w:w="599" w:type="pct"/>
            <w:vAlign w:val="center"/>
          </w:tcPr>
          <w:p w14:paraId="664A207C" w14:textId="77777777" w:rsidR="00427A38" w:rsidRPr="00011467" w:rsidRDefault="00427A38" w:rsidP="00427A38">
            <w:pPr>
              <w:jc w:val="center"/>
              <w:rPr>
                <w:szCs w:val="20"/>
              </w:rPr>
            </w:pPr>
            <w:r w:rsidRPr="00011467">
              <w:rPr>
                <w:szCs w:val="20"/>
              </w:rPr>
              <w:t>*</w:t>
            </w:r>
          </w:p>
        </w:tc>
        <w:tc>
          <w:tcPr>
            <w:tcW w:w="584" w:type="pct"/>
            <w:vAlign w:val="center"/>
          </w:tcPr>
          <w:p w14:paraId="44CD1E9F" w14:textId="77777777" w:rsidR="00427A38" w:rsidRPr="00011467" w:rsidRDefault="00427A38" w:rsidP="00427A38">
            <w:pPr>
              <w:jc w:val="center"/>
              <w:rPr>
                <w:szCs w:val="20"/>
              </w:rPr>
            </w:pPr>
            <w:r w:rsidRPr="00011467">
              <w:rPr>
                <w:szCs w:val="20"/>
              </w:rPr>
              <w:t>3029,76</w:t>
            </w:r>
          </w:p>
        </w:tc>
        <w:tc>
          <w:tcPr>
            <w:tcW w:w="584" w:type="pct"/>
            <w:vAlign w:val="center"/>
          </w:tcPr>
          <w:p w14:paraId="0C1C90FB" w14:textId="77777777" w:rsidR="00427A38" w:rsidRPr="00011467" w:rsidRDefault="00427A38" w:rsidP="00427A38">
            <w:pPr>
              <w:jc w:val="center"/>
              <w:rPr>
                <w:szCs w:val="20"/>
              </w:rPr>
            </w:pPr>
            <w:r w:rsidRPr="00011467">
              <w:rPr>
                <w:szCs w:val="20"/>
              </w:rPr>
              <w:t>3029,76</w:t>
            </w:r>
          </w:p>
        </w:tc>
      </w:tr>
      <w:tr w:rsidR="00427A38" w:rsidRPr="00011467" w14:paraId="60FC7AEE" w14:textId="77777777" w:rsidTr="00D25228">
        <w:trPr>
          <w:trHeight w:val="20"/>
        </w:trPr>
        <w:tc>
          <w:tcPr>
            <w:tcW w:w="2715" w:type="pct"/>
            <w:vAlign w:val="center"/>
          </w:tcPr>
          <w:p w14:paraId="7F82A89C" w14:textId="77777777" w:rsidR="00427A38" w:rsidRPr="00011467" w:rsidRDefault="00427A38" w:rsidP="00427A38">
            <w:pPr>
              <w:rPr>
                <w:sz w:val="22"/>
                <w:szCs w:val="22"/>
              </w:rPr>
            </w:pPr>
            <w:r w:rsidRPr="00011467">
              <w:rPr>
                <w:sz w:val="22"/>
                <w:szCs w:val="22"/>
              </w:rPr>
              <w:t>Средневзвешенный норматив удельного расхода топлива на производство тепловой энергии, кг.у.т./кал</w:t>
            </w:r>
          </w:p>
        </w:tc>
        <w:tc>
          <w:tcPr>
            <w:tcW w:w="518" w:type="pct"/>
            <w:vAlign w:val="center"/>
          </w:tcPr>
          <w:p w14:paraId="528B7683" w14:textId="77777777" w:rsidR="00427A38" w:rsidRPr="00011467" w:rsidRDefault="00427A38" w:rsidP="00427A38">
            <w:pPr>
              <w:jc w:val="center"/>
              <w:rPr>
                <w:szCs w:val="20"/>
              </w:rPr>
            </w:pPr>
            <w:r w:rsidRPr="00011467">
              <w:rPr>
                <w:szCs w:val="20"/>
              </w:rPr>
              <w:t>*</w:t>
            </w:r>
          </w:p>
        </w:tc>
        <w:tc>
          <w:tcPr>
            <w:tcW w:w="599" w:type="pct"/>
            <w:vAlign w:val="center"/>
          </w:tcPr>
          <w:p w14:paraId="4B4E5396" w14:textId="77777777" w:rsidR="00427A38" w:rsidRPr="00011467" w:rsidRDefault="00427A38" w:rsidP="00427A38">
            <w:pPr>
              <w:jc w:val="center"/>
              <w:rPr>
                <w:szCs w:val="20"/>
              </w:rPr>
            </w:pPr>
            <w:r w:rsidRPr="00011467">
              <w:rPr>
                <w:szCs w:val="20"/>
              </w:rPr>
              <w:t>*</w:t>
            </w:r>
          </w:p>
        </w:tc>
        <w:tc>
          <w:tcPr>
            <w:tcW w:w="584" w:type="pct"/>
            <w:vAlign w:val="center"/>
          </w:tcPr>
          <w:p w14:paraId="16E96CB9" w14:textId="77777777" w:rsidR="00427A38" w:rsidRPr="00011467" w:rsidRDefault="00427A38" w:rsidP="00427A38">
            <w:pPr>
              <w:jc w:val="center"/>
              <w:rPr>
                <w:szCs w:val="20"/>
              </w:rPr>
            </w:pPr>
            <w:r w:rsidRPr="00011467">
              <w:rPr>
                <w:szCs w:val="20"/>
              </w:rPr>
              <w:t>220,34</w:t>
            </w:r>
          </w:p>
        </w:tc>
        <w:tc>
          <w:tcPr>
            <w:tcW w:w="584" w:type="pct"/>
            <w:vAlign w:val="center"/>
          </w:tcPr>
          <w:p w14:paraId="13FCB6C6" w14:textId="77777777" w:rsidR="00427A38" w:rsidRPr="00011467" w:rsidRDefault="00427A38" w:rsidP="00427A38">
            <w:pPr>
              <w:jc w:val="center"/>
              <w:rPr>
                <w:szCs w:val="20"/>
              </w:rPr>
            </w:pPr>
            <w:r w:rsidRPr="00011467">
              <w:rPr>
                <w:szCs w:val="20"/>
              </w:rPr>
              <w:t>220,34</w:t>
            </w:r>
          </w:p>
        </w:tc>
      </w:tr>
      <w:tr w:rsidR="00427A38" w:rsidRPr="00011467" w14:paraId="73BB024D" w14:textId="77777777" w:rsidTr="00D25228">
        <w:trPr>
          <w:trHeight w:val="20"/>
        </w:trPr>
        <w:tc>
          <w:tcPr>
            <w:tcW w:w="2715" w:type="pct"/>
            <w:vAlign w:val="center"/>
          </w:tcPr>
          <w:p w14:paraId="5104F4B8" w14:textId="77777777" w:rsidR="00427A38" w:rsidRPr="00011467" w:rsidRDefault="00427A38" w:rsidP="00427A38">
            <w:pPr>
              <w:rPr>
                <w:sz w:val="22"/>
                <w:szCs w:val="22"/>
              </w:rPr>
            </w:pPr>
            <w:r w:rsidRPr="00011467">
              <w:rPr>
                <w:sz w:val="22"/>
                <w:szCs w:val="22"/>
              </w:rPr>
              <w:t>Расход тепловой энергии на собственные нужды, Гкал</w:t>
            </w:r>
          </w:p>
        </w:tc>
        <w:tc>
          <w:tcPr>
            <w:tcW w:w="518" w:type="pct"/>
            <w:vAlign w:val="center"/>
          </w:tcPr>
          <w:p w14:paraId="462D2523" w14:textId="77777777" w:rsidR="00427A38" w:rsidRPr="00011467" w:rsidRDefault="00427A38" w:rsidP="00427A38">
            <w:pPr>
              <w:jc w:val="center"/>
              <w:rPr>
                <w:szCs w:val="20"/>
              </w:rPr>
            </w:pPr>
            <w:r w:rsidRPr="00011467">
              <w:rPr>
                <w:szCs w:val="20"/>
              </w:rPr>
              <w:t>*</w:t>
            </w:r>
          </w:p>
        </w:tc>
        <w:tc>
          <w:tcPr>
            <w:tcW w:w="599" w:type="pct"/>
            <w:vAlign w:val="center"/>
          </w:tcPr>
          <w:p w14:paraId="4CF697F1" w14:textId="77777777" w:rsidR="00427A38" w:rsidRPr="00011467" w:rsidRDefault="00427A38" w:rsidP="00427A38">
            <w:pPr>
              <w:jc w:val="center"/>
              <w:rPr>
                <w:szCs w:val="20"/>
              </w:rPr>
            </w:pPr>
            <w:r w:rsidRPr="00011467">
              <w:rPr>
                <w:szCs w:val="20"/>
              </w:rPr>
              <w:t>*</w:t>
            </w:r>
          </w:p>
        </w:tc>
        <w:tc>
          <w:tcPr>
            <w:tcW w:w="584" w:type="pct"/>
            <w:vAlign w:val="center"/>
          </w:tcPr>
          <w:p w14:paraId="2B2FC56E" w14:textId="77777777" w:rsidR="00427A38" w:rsidRPr="00011467" w:rsidRDefault="00427A38" w:rsidP="00427A38">
            <w:pPr>
              <w:jc w:val="center"/>
              <w:rPr>
                <w:szCs w:val="20"/>
              </w:rPr>
            </w:pPr>
            <w:r w:rsidRPr="00011467">
              <w:rPr>
                <w:szCs w:val="20"/>
              </w:rPr>
              <w:t>64,2</w:t>
            </w:r>
          </w:p>
        </w:tc>
        <w:tc>
          <w:tcPr>
            <w:tcW w:w="584" w:type="pct"/>
            <w:vAlign w:val="center"/>
          </w:tcPr>
          <w:p w14:paraId="62B5CE5F" w14:textId="77777777" w:rsidR="00427A38" w:rsidRPr="00011467" w:rsidRDefault="00427A38" w:rsidP="00427A38">
            <w:pPr>
              <w:jc w:val="center"/>
              <w:rPr>
                <w:szCs w:val="20"/>
              </w:rPr>
            </w:pPr>
            <w:r w:rsidRPr="00011467">
              <w:rPr>
                <w:szCs w:val="20"/>
              </w:rPr>
              <w:t>64,2</w:t>
            </w:r>
          </w:p>
        </w:tc>
      </w:tr>
      <w:tr w:rsidR="00427A38" w:rsidRPr="00011467" w14:paraId="4142E19B" w14:textId="77777777" w:rsidTr="00D25228">
        <w:trPr>
          <w:trHeight w:val="20"/>
        </w:trPr>
        <w:tc>
          <w:tcPr>
            <w:tcW w:w="2715" w:type="pct"/>
            <w:vAlign w:val="center"/>
          </w:tcPr>
          <w:p w14:paraId="68544479" w14:textId="77777777" w:rsidR="00427A38" w:rsidRPr="00011467" w:rsidRDefault="00427A38" w:rsidP="00427A38">
            <w:pPr>
              <w:rPr>
                <w:sz w:val="22"/>
                <w:szCs w:val="22"/>
              </w:rPr>
            </w:pPr>
            <w:r w:rsidRPr="00011467">
              <w:rPr>
                <w:sz w:val="22"/>
                <w:szCs w:val="22"/>
              </w:rPr>
              <w:t>%</w:t>
            </w:r>
          </w:p>
        </w:tc>
        <w:tc>
          <w:tcPr>
            <w:tcW w:w="518" w:type="pct"/>
            <w:vAlign w:val="center"/>
          </w:tcPr>
          <w:p w14:paraId="03D3C395" w14:textId="77777777" w:rsidR="00427A38" w:rsidRPr="00011467" w:rsidRDefault="00427A38" w:rsidP="00427A38">
            <w:pPr>
              <w:jc w:val="center"/>
              <w:rPr>
                <w:szCs w:val="20"/>
              </w:rPr>
            </w:pPr>
            <w:r w:rsidRPr="00011467">
              <w:rPr>
                <w:szCs w:val="20"/>
              </w:rPr>
              <w:t>*</w:t>
            </w:r>
          </w:p>
        </w:tc>
        <w:tc>
          <w:tcPr>
            <w:tcW w:w="599" w:type="pct"/>
            <w:vAlign w:val="center"/>
          </w:tcPr>
          <w:p w14:paraId="6E02D4A3" w14:textId="77777777" w:rsidR="00427A38" w:rsidRPr="00011467" w:rsidRDefault="00427A38" w:rsidP="00427A38">
            <w:pPr>
              <w:jc w:val="center"/>
              <w:rPr>
                <w:szCs w:val="20"/>
              </w:rPr>
            </w:pPr>
            <w:r w:rsidRPr="00011467">
              <w:rPr>
                <w:szCs w:val="20"/>
              </w:rPr>
              <w:t>*</w:t>
            </w:r>
          </w:p>
        </w:tc>
        <w:tc>
          <w:tcPr>
            <w:tcW w:w="584" w:type="pct"/>
            <w:vAlign w:val="center"/>
          </w:tcPr>
          <w:p w14:paraId="7DA4632D" w14:textId="77777777" w:rsidR="00427A38" w:rsidRPr="00011467" w:rsidRDefault="00427A38" w:rsidP="00427A38">
            <w:pPr>
              <w:jc w:val="center"/>
              <w:rPr>
                <w:szCs w:val="20"/>
              </w:rPr>
            </w:pPr>
            <w:r w:rsidRPr="00011467">
              <w:rPr>
                <w:szCs w:val="20"/>
              </w:rPr>
              <w:t>2,1</w:t>
            </w:r>
          </w:p>
        </w:tc>
        <w:tc>
          <w:tcPr>
            <w:tcW w:w="584" w:type="pct"/>
            <w:vAlign w:val="center"/>
          </w:tcPr>
          <w:p w14:paraId="267DC031" w14:textId="77777777" w:rsidR="00427A38" w:rsidRPr="00011467" w:rsidRDefault="00427A38" w:rsidP="00427A38">
            <w:pPr>
              <w:jc w:val="center"/>
              <w:rPr>
                <w:szCs w:val="20"/>
              </w:rPr>
            </w:pPr>
            <w:r w:rsidRPr="00011467">
              <w:rPr>
                <w:szCs w:val="20"/>
              </w:rPr>
              <w:t>2,1</w:t>
            </w:r>
          </w:p>
        </w:tc>
      </w:tr>
      <w:tr w:rsidR="00427A38" w:rsidRPr="00011467" w14:paraId="468D4BB5" w14:textId="77777777" w:rsidTr="00D25228">
        <w:trPr>
          <w:trHeight w:val="20"/>
        </w:trPr>
        <w:tc>
          <w:tcPr>
            <w:tcW w:w="2715" w:type="pct"/>
            <w:vAlign w:val="center"/>
          </w:tcPr>
          <w:p w14:paraId="3DD5CDED" w14:textId="77777777" w:rsidR="00427A38" w:rsidRPr="00011467" w:rsidRDefault="00427A38" w:rsidP="00427A38">
            <w:pPr>
              <w:rPr>
                <w:sz w:val="22"/>
                <w:szCs w:val="22"/>
              </w:rPr>
            </w:pPr>
            <w:r w:rsidRPr="00011467">
              <w:rPr>
                <w:sz w:val="22"/>
                <w:szCs w:val="22"/>
              </w:rPr>
              <w:t>Выработка тепловой энергии (отпуск в тепловую сеть), Гкал</w:t>
            </w:r>
          </w:p>
        </w:tc>
        <w:tc>
          <w:tcPr>
            <w:tcW w:w="518" w:type="pct"/>
            <w:vAlign w:val="center"/>
          </w:tcPr>
          <w:p w14:paraId="4E49D609" w14:textId="77777777" w:rsidR="00427A38" w:rsidRPr="00011467" w:rsidRDefault="00427A38" w:rsidP="00427A38">
            <w:pPr>
              <w:jc w:val="center"/>
              <w:rPr>
                <w:szCs w:val="20"/>
              </w:rPr>
            </w:pPr>
            <w:r w:rsidRPr="00011467">
              <w:rPr>
                <w:szCs w:val="20"/>
              </w:rPr>
              <w:t>*</w:t>
            </w:r>
          </w:p>
        </w:tc>
        <w:tc>
          <w:tcPr>
            <w:tcW w:w="599" w:type="pct"/>
            <w:vAlign w:val="center"/>
          </w:tcPr>
          <w:p w14:paraId="01A5086A" w14:textId="77777777" w:rsidR="00427A38" w:rsidRPr="00011467" w:rsidRDefault="00427A38" w:rsidP="00427A38">
            <w:pPr>
              <w:jc w:val="center"/>
              <w:rPr>
                <w:szCs w:val="20"/>
              </w:rPr>
            </w:pPr>
            <w:r w:rsidRPr="00011467">
              <w:rPr>
                <w:szCs w:val="20"/>
              </w:rPr>
              <w:t>*</w:t>
            </w:r>
          </w:p>
        </w:tc>
        <w:tc>
          <w:tcPr>
            <w:tcW w:w="584" w:type="pct"/>
            <w:vAlign w:val="center"/>
          </w:tcPr>
          <w:p w14:paraId="334088A0" w14:textId="77777777" w:rsidR="00427A38" w:rsidRPr="00011467" w:rsidRDefault="00427A38" w:rsidP="00427A38">
            <w:pPr>
              <w:jc w:val="center"/>
              <w:rPr>
                <w:szCs w:val="20"/>
              </w:rPr>
            </w:pPr>
            <w:r w:rsidRPr="00011467">
              <w:rPr>
                <w:szCs w:val="20"/>
              </w:rPr>
              <w:t>2965,6</w:t>
            </w:r>
          </w:p>
        </w:tc>
        <w:tc>
          <w:tcPr>
            <w:tcW w:w="584" w:type="pct"/>
            <w:vAlign w:val="center"/>
          </w:tcPr>
          <w:p w14:paraId="4DC62BDB" w14:textId="77777777" w:rsidR="00427A38" w:rsidRPr="00011467" w:rsidRDefault="00427A38" w:rsidP="00427A38">
            <w:pPr>
              <w:jc w:val="center"/>
              <w:rPr>
                <w:szCs w:val="20"/>
              </w:rPr>
            </w:pPr>
            <w:r w:rsidRPr="00011467">
              <w:rPr>
                <w:szCs w:val="20"/>
              </w:rPr>
              <w:t>2965,6</w:t>
            </w:r>
          </w:p>
        </w:tc>
      </w:tr>
      <w:tr w:rsidR="00427A38" w:rsidRPr="00011467" w14:paraId="592E705D" w14:textId="77777777" w:rsidTr="00D25228">
        <w:trPr>
          <w:trHeight w:val="20"/>
        </w:trPr>
        <w:tc>
          <w:tcPr>
            <w:tcW w:w="2715" w:type="pct"/>
            <w:vAlign w:val="center"/>
          </w:tcPr>
          <w:p w14:paraId="359E4A80" w14:textId="77777777" w:rsidR="00427A38" w:rsidRPr="00011467" w:rsidRDefault="00427A38" w:rsidP="00427A38">
            <w:pPr>
              <w:rPr>
                <w:sz w:val="22"/>
                <w:szCs w:val="22"/>
              </w:rPr>
            </w:pPr>
            <w:r w:rsidRPr="00011467">
              <w:rPr>
                <w:sz w:val="22"/>
                <w:szCs w:val="22"/>
              </w:rPr>
              <w:t>Норматив удельного расхода топлива на отпущенную тепловую энергию, кг у.т./Гкал</w:t>
            </w:r>
          </w:p>
        </w:tc>
        <w:tc>
          <w:tcPr>
            <w:tcW w:w="518" w:type="pct"/>
            <w:vAlign w:val="center"/>
          </w:tcPr>
          <w:p w14:paraId="149CF1FC" w14:textId="77777777" w:rsidR="00427A38" w:rsidRPr="00011467" w:rsidRDefault="00427A38" w:rsidP="00427A38">
            <w:pPr>
              <w:jc w:val="center"/>
              <w:rPr>
                <w:szCs w:val="20"/>
              </w:rPr>
            </w:pPr>
            <w:r w:rsidRPr="00011467">
              <w:rPr>
                <w:szCs w:val="20"/>
              </w:rPr>
              <w:t>*</w:t>
            </w:r>
          </w:p>
        </w:tc>
        <w:tc>
          <w:tcPr>
            <w:tcW w:w="599" w:type="pct"/>
            <w:vAlign w:val="center"/>
          </w:tcPr>
          <w:p w14:paraId="63FC1016" w14:textId="77777777" w:rsidR="00427A38" w:rsidRPr="00011467" w:rsidRDefault="00427A38" w:rsidP="00427A38">
            <w:pPr>
              <w:jc w:val="center"/>
              <w:rPr>
                <w:szCs w:val="20"/>
              </w:rPr>
            </w:pPr>
            <w:r w:rsidRPr="00011467">
              <w:rPr>
                <w:szCs w:val="20"/>
              </w:rPr>
              <w:t>*</w:t>
            </w:r>
          </w:p>
        </w:tc>
        <w:tc>
          <w:tcPr>
            <w:tcW w:w="584" w:type="pct"/>
            <w:vAlign w:val="center"/>
          </w:tcPr>
          <w:p w14:paraId="5801F707" w14:textId="77777777" w:rsidR="00427A38" w:rsidRPr="00011467" w:rsidRDefault="00427A38" w:rsidP="00427A38">
            <w:pPr>
              <w:jc w:val="center"/>
              <w:rPr>
                <w:szCs w:val="20"/>
              </w:rPr>
            </w:pPr>
            <w:r w:rsidRPr="00011467">
              <w:rPr>
                <w:szCs w:val="20"/>
              </w:rPr>
              <w:t>225,10</w:t>
            </w:r>
          </w:p>
        </w:tc>
        <w:tc>
          <w:tcPr>
            <w:tcW w:w="584" w:type="pct"/>
            <w:vAlign w:val="center"/>
          </w:tcPr>
          <w:p w14:paraId="5E6EBBFB" w14:textId="77777777" w:rsidR="00427A38" w:rsidRPr="00011467" w:rsidRDefault="00427A38" w:rsidP="00427A38">
            <w:pPr>
              <w:jc w:val="center"/>
              <w:rPr>
                <w:szCs w:val="20"/>
              </w:rPr>
            </w:pPr>
            <w:r w:rsidRPr="00011467">
              <w:rPr>
                <w:szCs w:val="20"/>
              </w:rPr>
              <w:t>225,10</w:t>
            </w:r>
          </w:p>
        </w:tc>
      </w:tr>
      <w:tr w:rsidR="00427A38" w:rsidRPr="00011467" w14:paraId="4B042A7F" w14:textId="77777777" w:rsidTr="00D25228">
        <w:trPr>
          <w:trHeight w:val="20"/>
        </w:trPr>
        <w:tc>
          <w:tcPr>
            <w:tcW w:w="5000" w:type="pct"/>
            <w:gridSpan w:val="5"/>
            <w:vAlign w:val="center"/>
          </w:tcPr>
          <w:p w14:paraId="65997401" w14:textId="77777777" w:rsidR="00427A38" w:rsidRPr="00011467" w:rsidRDefault="00427A38" w:rsidP="00427A38">
            <w:pPr>
              <w:jc w:val="center"/>
              <w:rPr>
                <w:sz w:val="22"/>
                <w:szCs w:val="22"/>
              </w:rPr>
            </w:pPr>
            <w:r w:rsidRPr="00011467">
              <w:rPr>
                <w:sz w:val="22"/>
                <w:szCs w:val="22"/>
              </w:rPr>
              <w:t>по видам топлива</w:t>
            </w:r>
          </w:p>
        </w:tc>
      </w:tr>
      <w:tr w:rsidR="00427A38" w:rsidRPr="00011467" w14:paraId="00B61C86" w14:textId="77777777" w:rsidTr="00D25228">
        <w:trPr>
          <w:trHeight w:val="20"/>
        </w:trPr>
        <w:tc>
          <w:tcPr>
            <w:tcW w:w="5000" w:type="pct"/>
            <w:gridSpan w:val="5"/>
            <w:vAlign w:val="center"/>
          </w:tcPr>
          <w:p w14:paraId="79DF25B2" w14:textId="77777777" w:rsidR="00427A38" w:rsidRPr="00011467" w:rsidRDefault="00427A38" w:rsidP="00427A38">
            <w:pPr>
              <w:jc w:val="center"/>
              <w:rPr>
                <w:sz w:val="22"/>
                <w:szCs w:val="22"/>
              </w:rPr>
            </w:pPr>
            <w:r w:rsidRPr="00011467">
              <w:rPr>
                <w:i/>
                <w:sz w:val="22"/>
                <w:szCs w:val="22"/>
              </w:rPr>
              <w:t>каменный уголь</w:t>
            </w:r>
          </w:p>
        </w:tc>
      </w:tr>
      <w:tr w:rsidR="00427A38" w:rsidRPr="00011467" w14:paraId="3BC30213" w14:textId="77777777" w:rsidTr="00D25228">
        <w:trPr>
          <w:trHeight w:val="20"/>
        </w:trPr>
        <w:tc>
          <w:tcPr>
            <w:tcW w:w="2715" w:type="pct"/>
            <w:vAlign w:val="center"/>
          </w:tcPr>
          <w:p w14:paraId="6570E1B9" w14:textId="77777777" w:rsidR="00427A38" w:rsidRPr="00011467" w:rsidRDefault="00427A38" w:rsidP="00427A38">
            <w:pPr>
              <w:rPr>
                <w:sz w:val="22"/>
                <w:szCs w:val="22"/>
              </w:rPr>
            </w:pPr>
            <w:r w:rsidRPr="00011467">
              <w:rPr>
                <w:sz w:val="22"/>
                <w:szCs w:val="22"/>
              </w:rPr>
              <w:t>Производство тепловой энергии, Гкал</w:t>
            </w:r>
          </w:p>
        </w:tc>
        <w:tc>
          <w:tcPr>
            <w:tcW w:w="518" w:type="pct"/>
            <w:vAlign w:val="center"/>
          </w:tcPr>
          <w:p w14:paraId="36905405" w14:textId="77777777" w:rsidR="00427A38" w:rsidRPr="00011467" w:rsidRDefault="00427A38" w:rsidP="00427A38">
            <w:pPr>
              <w:jc w:val="center"/>
              <w:rPr>
                <w:szCs w:val="20"/>
              </w:rPr>
            </w:pPr>
            <w:r w:rsidRPr="00011467">
              <w:rPr>
                <w:szCs w:val="20"/>
              </w:rPr>
              <w:t>*</w:t>
            </w:r>
          </w:p>
        </w:tc>
        <w:tc>
          <w:tcPr>
            <w:tcW w:w="599" w:type="pct"/>
            <w:vAlign w:val="center"/>
          </w:tcPr>
          <w:p w14:paraId="59F412A4" w14:textId="77777777" w:rsidR="00427A38" w:rsidRPr="00011467" w:rsidRDefault="00427A38" w:rsidP="00427A38">
            <w:pPr>
              <w:jc w:val="center"/>
              <w:rPr>
                <w:szCs w:val="20"/>
              </w:rPr>
            </w:pPr>
            <w:r w:rsidRPr="00011467">
              <w:rPr>
                <w:szCs w:val="20"/>
              </w:rPr>
              <w:t>*</w:t>
            </w:r>
          </w:p>
        </w:tc>
        <w:tc>
          <w:tcPr>
            <w:tcW w:w="584" w:type="pct"/>
            <w:vAlign w:val="center"/>
          </w:tcPr>
          <w:p w14:paraId="037BFAB8" w14:textId="77777777" w:rsidR="00427A38" w:rsidRPr="00011467" w:rsidRDefault="00427A38" w:rsidP="00427A38">
            <w:pPr>
              <w:jc w:val="center"/>
              <w:rPr>
                <w:szCs w:val="20"/>
              </w:rPr>
            </w:pPr>
            <w:r w:rsidRPr="00011467">
              <w:rPr>
                <w:szCs w:val="20"/>
              </w:rPr>
              <w:t>3029,76</w:t>
            </w:r>
          </w:p>
        </w:tc>
        <w:tc>
          <w:tcPr>
            <w:tcW w:w="584" w:type="pct"/>
            <w:vAlign w:val="center"/>
          </w:tcPr>
          <w:p w14:paraId="464E0FDA" w14:textId="77777777" w:rsidR="00427A38" w:rsidRPr="00011467" w:rsidRDefault="00427A38" w:rsidP="00427A38">
            <w:pPr>
              <w:jc w:val="center"/>
              <w:rPr>
                <w:szCs w:val="20"/>
              </w:rPr>
            </w:pPr>
            <w:r w:rsidRPr="00011467">
              <w:rPr>
                <w:szCs w:val="20"/>
              </w:rPr>
              <w:t>3029,76</w:t>
            </w:r>
          </w:p>
        </w:tc>
      </w:tr>
      <w:tr w:rsidR="00427A38" w:rsidRPr="00011467" w14:paraId="60EE25D2" w14:textId="77777777" w:rsidTr="00D25228">
        <w:trPr>
          <w:trHeight w:val="20"/>
        </w:trPr>
        <w:tc>
          <w:tcPr>
            <w:tcW w:w="2715" w:type="pct"/>
            <w:vAlign w:val="center"/>
          </w:tcPr>
          <w:p w14:paraId="4333719D" w14:textId="77777777" w:rsidR="00427A38" w:rsidRPr="00011467" w:rsidRDefault="00427A38" w:rsidP="00427A38">
            <w:pPr>
              <w:rPr>
                <w:sz w:val="22"/>
                <w:szCs w:val="22"/>
              </w:rPr>
            </w:pPr>
            <w:r w:rsidRPr="00011467">
              <w:rPr>
                <w:sz w:val="22"/>
                <w:szCs w:val="22"/>
              </w:rPr>
              <w:t>Средневзвешенный норматив удельного расхода топлива на производство тепловой энергии, кг.у.т./кал</w:t>
            </w:r>
          </w:p>
        </w:tc>
        <w:tc>
          <w:tcPr>
            <w:tcW w:w="518" w:type="pct"/>
            <w:vAlign w:val="center"/>
          </w:tcPr>
          <w:p w14:paraId="279A5E4A" w14:textId="77777777" w:rsidR="00427A38" w:rsidRPr="00011467" w:rsidRDefault="00427A38" w:rsidP="00427A38">
            <w:pPr>
              <w:jc w:val="center"/>
              <w:rPr>
                <w:szCs w:val="20"/>
              </w:rPr>
            </w:pPr>
            <w:r w:rsidRPr="00011467">
              <w:rPr>
                <w:szCs w:val="20"/>
              </w:rPr>
              <w:t>*</w:t>
            </w:r>
          </w:p>
        </w:tc>
        <w:tc>
          <w:tcPr>
            <w:tcW w:w="599" w:type="pct"/>
            <w:vAlign w:val="center"/>
          </w:tcPr>
          <w:p w14:paraId="682016F2" w14:textId="77777777" w:rsidR="00427A38" w:rsidRPr="00011467" w:rsidRDefault="00427A38" w:rsidP="00427A38">
            <w:pPr>
              <w:jc w:val="center"/>
              <w:rPr>
                <w:szCs w:val="20"/>
              </w:rPr>
            </w:pPr>
            <w:r w:rsidRPr="00011467">
              <w:rPr>
                <w:szCs w:val="20"/>
              </w:rPr>
              <w:t>*</w:t>
            </w:r>
          </w:p>
        </w:tc>
        <w:tc>
          <w:tcPr>
            <w:tcW w:w="584" w:type="pct"/>
            <w:vAlign w:val="center"/>
          </w:tcPr>
          <w:p w14:paraId="321D287E" w14:textId="77777777" w:rsidR="00427A38" w:rsidRPr="00011467" w:rsidRDefault="00427A38" w:rsidP="00427A38">
            <w:pPr>
              <w:jc w:val="center"/>
              <w:rPr>
                <w:szCs w:val="20"/>
              </w:rPr>
            </w:pPr>
            <w:r w:rsidRPr="00011467">
              <w:rPr>
                <w:szCs w:val="20"/>
              </w:rPr>
              <w:t>220,34</w:t>
            </w:r>
          </w:p>
        </w:tc>
        <w:tc>
          <w:tcPr>
            <w:tcW w:w="584" w:type="pct"/>
            <w:vAlign w:val="center"/>
          </w:tcPr>
          <w:p w14:paraId="23A736CD" w14:textId="77777777" w:rsidR="00427A38" w:rsidRPr="00011467" w:rsidRDefault="00427A38" w:rsidP="00427A38">
            <w:pPr>
              <w:jc w:val="center"/>
              <w:rPr>
                <w:szCs w:val="20"/>
              </w:rPr>
            </w:pPr>
            <w:r w:rsidRPr="00011467">
              <w:rPr>
                <w:szCs w:val="20"/>
              </w:rPr>
              <w:t>220,34</w:t>
            </w:r>
          </w:p>
        </w:tc>
      </w:tr>
      <w:tr w:rsidR="00427A38" w:rsidRPr="00011467" w14:paraId="348DAA6F" w14:textId="77777777" w:rsidTr="00D25228">
        <w:trPr>
          <w:trHeight w:val="20"/>
        </w:trPr>
        <w:tc>
          <w:tcPr>
            <w:tcW w:w="2715" w:type="pct"/>
            <w:vAlign w:val="center"/>
          </w:tcPr>
          <w:p w14:paraId="2B2DD0D7" w14:textId="77777777" w:rsidR="00427A38" w:rsidRPr="00011467" w:rsidRDefault="00427A38" w:rsidP="00427A38">
            <w:pPr>
              <w:rPr>
                <w:sz w:val="22"/>
                <w:szCs w:val="22"/>
              </w:rPr>
            </w:pPr>
            <w:r w:rsidRPr="00011467">
              <w:rPr>
                <w:sz w:val="22"/>
                <w:szCs w:val="22"/>
              </w:rPr>
              <w:t xml:space="preserve">Расход тепловой энергии на собственные </w:t>
            </w:r>
            <w:proofErr w:type="gramStart"/>
            <w:r w:rsidRPr="00011467">
              <w:rPr>
                <w:sz w:val="22"/>
                <w:szCs w:val="22"/>
              </w:rPr>
              <w:t>нужды,  Гкал</w:t>
            </w:r>
            <w:proofErr w:type="gramEnd"/>
          </w:p>
        </w:tc>
        <w:tc>
          <w:tcPr>
            <w:tcW w:w="518" w:type="pct"/>
            <w:vAlign w:val="center"/>
          </w:tcPr>
          <w:p w14:paraId="17B1A2FF" w14:textId="77777777" w:rsidR="00427A38" w:rsidRPr="00011467" w:rsidRDefault="00427A38" w:rsidP="00427A38">
            <w:pPr>
              <w:jc w:val="center"/>
              <w:rPr>
                <w:szCs w:val="20"/>
              </w:rPr>
            </w:pPr>
            <w:r w:rsidRPr="00011467">
              <w:rPr>
                <w:szCs w:val="20"/>
              </w:rPr>
              <w:t>*</w:t>
            </w:r>
          </w:p>
        </w:tc>
        <w:tc>
          <w:tcPr>
            <w:tcW w:w="599" w:type="pct"/>
            <w:vAlign w:val="center"/>
          </w:tcPr>
          <w:p w14:paraId="14C6D0C7" w14:textId="77777777" w:rsidR="00427A38" w:rsidRPr="00011467" w:rsidRDefault="00427A38" w:rsidP="00427A38">
            <w:pPr>
              <w:jc w:val="center"/>
              <w:rPr>
                <w:szCs w:val="20"/>
              </w:rPr>
            </w:pPr>
            <w:r w:rsidRPr="00011467">
              <w:rPr>
                <w:szCs w:val="20"/>
              </w:rPr>
              <w:t>*</w:t>
            </w:r>
          </w:p>
        </w:tc>
        <w:tc>
          <w:tcPr>
            <w:tcW w:w="584" w:type="pct"/>
            <w:vAlign w:val="center"/>
          </w:tcPr>
          <w:p w14:paraId="2A44285A" w14:textId="77777777" w:rsidR="00427A38" w:rsidRPr="00011467" w:rsidRDefault="00427A38" w:rsidP="00427A38">
            <w:pPr>
              <w:jc w:val="center"/>
              <w:rPr>
                <w:szCs w:val="20"/>
              </w:rPr>
            </w:pPr>
            <w:r w:rsidRPr="00011467">
              <w:rPr>
                <w:szCs w:val="20"/>
              </w:rPr>
              <w:t>64,2</w:t>
            </w:r>
          </w:p>
        </w:tc>
        <w:tc>
          <w:tcPr>
            <w:tcW w:w="584" w:type="pct"/>
            <w:vAlign w:val="center"/>
          </w:tcPr>
          <w:p w14:paraId="13CCD82B" w14:textId="77777777" w:rsidR="00427A38" w:rsidRPr="00011467" w:rsidRDefault="00427A38" w:rsidP="00427A38">
            <w:pPr>
              <w:jc w:val="center"/>
              <w:rPr>
                <w:szCs w:val="20"/>
              </w:rPr>
            </w:pPr>
            <w:r w:rsidRPr="00011467">
              <w:rPr>
                <w:szCs w:val="20"/>
              </w:rPr>
              <w:t>64,2</w:t>
            </w:r>
          </w:p>
        </w:tc>
      </w:tr>
      <w:tr w:rsidR="00427A38" w:rsidRPr="00011467" w14:paraId="7BB92B0C" w14:textId="77777777" w:rsidTr="00D25228">
        <w:trPr>
          <w:trHeight w:val="20"/>
        </w:trPr>
        <w:tc>
          <w:tcPr>
            <w:tcW w:w="2715" w:type="pct"/>
            <w:vAlign w:val="center"/>
          </w:tcPr>
          <w:p w14:paraId="39D042BC" w14:textId="77777777" w:rsidR="00427A38" w:rsidRPr="00011467" w:rsidRDefault="00427A38" w:rsidP="00427A38">
            <w:pPr>
              <w:rPr>
                <w:sz w:val="22"/>
                <w:szCs w:val="22"/>
              </w:rPr>
            </w:pPr>
            <w:r w:rsidRPr="00011467">
              <w:rPr>
                <w:sz w:val="22"/>
                <w:szCs w:val="22"/>
              </w:rPr>
              <w:t>%</w:t>
            </w:r>
          </w:p>
        </w:tc>
        <w:tc>
          <w:tcPr>
            <w:tcW w:w="518" w:type="pct"/>
            <w:vAlign w:val="center"/>
          </w:tcPr>
          <w:p w14:paraId="059CFB0B" w14:textId="77777777" w:rsidR="00427A38" w:rsidRPr="00011467" w:rsidRDefault="00427A38" w:rsidP="00427A38">
            <w:pPr>
              <w:jc w:val="center"/>
              <w:rPr>
                <w:szCs w:val="20"/>
              </w:rPr>
            </w:pPr>
            <w:r w:rsidRPr="00011467">
              <w:rPr>
                <w:szCs w:val="20"/>
              </w:rPr>
              <w:t>*</w:t>
            </w:r>
          </w:p>
        </w:tc>
        <w:tc>
          <w:tcPr>
            <w:tcW w:w="599" w:type="pct"/>
            <w:vAlign w:val="center"/>
          </w:tcPr>
          <w:p w14:paraId="7257992E" w14:textId="77777777" w:rsidR="00427A38" w:rsidRPr="00011467" w:rsidRDefault="00427A38" w:rsidP="00427A38">
            <w:pPr>
              <w:jc w:val="center"/>
              <w:rPr>
                <w:szCs w:val="20"/>
              </w:rPr>
            </w:pPr>
            <w:r w:rsidRPr="00011467">
              <w:rPr>
                <w:szCs w:val="20"/>
              </w:rPr>
              <w:t>*</w:t>
            </w:r>
          </w:p>
        </w:tc>
        <w:tc>
          <w:tcPr>
            <w:tcW w:w="584" w:type="pct"/>
            <w:vAlign w:val="center"/>
          </w:tcPr>
          <w:p w14:paraId="259C5ECB" w14:textId="77777777" w:rsidR="00427A38" w:rsidRPr="00011467" w:rsidRDefault="00427A38" w:rsidP="00427A38">
            <w:pPr>
              <w:jc w:val="center"/>
              <w:rPr>
                <w:szCs w:val="20"/>
              </w:rPr>
            </w:pPr>
            <w:r w:rsidRPr="00011467">
              <w:rPr>
                <w:szCs w:val="20"/>
              </w:rPr>
              <w:t>2,1</w:t>
            </w:r>
          </w:p>
        </w:tc>
        <w:tc>
          <w:tcPr>
            <w:tcW w:w="584" w:type="pct"/>
            <w:vAlign w:val="center"/>
          </w:tcPr>
          <w:p w14:paraId="7AED4691" w14:textId="77777777" w:rsidR="00427A38" w:rsidRPr="00011467" w:rsidRDefault="00427A38" w:rsidP="00427A38">
            <w:pPr>
              <w:jc w:val="center"/>
              <w:rPr>
                <w:szCs w:val="20"/>
              </w:rPr>
            </w:pPr>
            <w:r w:rsidRPr="00011467">
              <w:rPr>
                <w:szCs w:val="20"/>
              </w:rPr>
              <w:t>2,1</w:t>
            </w:r>
          </w:p>
        </w:tc>
      </w:tr>
      <w:tr w:rsidR="00427A38" w:rsidRPr="00011467" w14:paraId="32FE7211" w14:textId="77777777" w:rsidTr="00D25228">
        <w:trPr>
          <w:trHeight w:val="20"/>
        </w:trPr>
        <w:tc>
          <w:tcPr>
            <w:tcW w:w="2715" w:type="pct"/>
            <w:vAlign w:val="center"/>
          </w:tcPr>
          <w:p w14:paraId="09B56DAA" w14:textId="77777777" w:rsidR="00427A38" w:rsidRPr="00011467" w:rsidRDefault="00427A38" w:rsidP="00427A38">
            <w:pPr>
              <w:rPr>
                <w:sz w:val="22"/>
                <w:szCs w:val="22"/>
              </w:rPr>
            </w:pPr>
            <w:r w:rsidRPr="00011467">
              <w:rPr>
                <w:sz w:val="22"/>
                <w:szCs w:val="22"/>
              </w:rPr>
              <w:t>Выработка тепловой энергии (отпуск в тепловую сеть), Гкал</w:t>
            </w:r>
          </w:p>
        </w:tc>
        <w:tc>
          <w:tcPr>
            <w:tcW w:w="518" w:type="pct"/>
            <w:vAlign w:val="center"/>
          </w:tcPr>
          <w:p w14:paraId="103CC171" w14:textId="77777777" w:rsidR="00427A38" w:rsidRPr="00011467" w:rsidRDefault="00427A38" w:rsidP="00427A38">
            <w:pPr>
              <w:jc w:val="center"/>
              <w:rPr>
                <w:szCs w:val="20"/>
              </w:rPr>
            </w:pPr>
            <w:r w:rsidRPr="00011467">
              <w:rPr>
                <w:szCs w:val="20"/>
              </w:rPr>
              <w:t>*</w:t>
            </w:r>
          </w:p>
        </w:tc>
        <w:tc>
          <w:tcPr>
            <w:tcW w:w="599" w:type="pct"/>
            <w:vAlign w:val="center"/>
          </w:tcPr>
          <w:p w14:paraId="05D5C5C0" w14:textId="77777777" w:rsidR="00427A38" w:rsidRPr="00011467" w:rsidRDefault="00427A38" w:rsidP="00427A38">
            <w:pPr>
              <w:jc w:val="center"/>
              <w:rPr>
                <w:szCs w:val="20"/>
              </w:rPr>
            </w:pPr>
            <w:r w:rsidRPr="00011467">
              <w:rPr>
                <w:szCs w:val="20"/>
              </w:rPr>
              <w:t>*</w:t>
            </w:r>
          </w:p>
        </w:tc>
        <w:tc>
          <w:tcPr>
            <w:tcW w:w="584" w:type="pct"/>
            <w:vAlign w:val="center"/>
          </w:tcPr>
          <w:p w14:paraId="751004FA" w14:textId="77777777" w:rsidR="00427A38" w:rsidRPr="00011467" w:rsidRDefault="00427A38" w:rsidP="00427A38">
            <w:pPr>
              <w:jc w:val="center"/>
              <w:rPr>
                <w:szCs w:val="20"/>
              </w:rPr>
            </w:pPr>
            <w:r w:rsidRPr="00011467">
              <w:rPr>
                <w:szCs w:val="20"/>
              </w:rPr>
              <w:t>2965,6</w:t>
            </w:r>
          </w:p>
        </w:tc>
        <w:tc>
          <w:tcPr>
            <w:tcW w:w="584" w:type="pct"/>
            <w:vAlign w:val="center"/>
          </w:tcPr>
          <w:p w14:paraId="029BEDCD" w14:textId="77777777" w:rsidR="00427A38" w:rsidRPr="00011467" w:rsidRDefault="00427A38" w:rsidP="00427A38">
            <w:pPr>
              <w:jc w:val="center"/>
              <w:rPr>
                <w:szCs w:val="20"/>
              </w:rPr>
            </w:pPr>
            <w:r w:rsidRPr="00011467">
              <w:rPr>
                <w:szCs w:val="20"/>
              </w:rPr>
              <w:t>2965,6</w:t>
            </w:r>
          </w:p>
        </w:tc>
      </w:tr>
      <w:tr w:rsidR="00427A38" w:rsidRPr="00011467" w14:paraId="73679355" w14:textId="77777777" w:rsidTr="00D25228">
        <w:trPr>
          <w:trHeight w:val="20"/>
        </w:trPr>
        <w:tc>
          <w:tcPr>
            <w:tcW w:w="2715" w:type="pct"/>
            <w:vAlign w:val="center"/>
          </w:tcPr>
          <w:p w14:paraId="666AD08A" w14:textId="77777777" w:rsidR="00427A38" w:rsidRPr="00011467" w:rsidRDefault="00427A38" w:rsidP="00427A38">
            <w:pPr>
              <w:rPr>
                <w:sz w:val="22"/>
                <w:szCs w:val="22"/>
              </w:rPr>
            </w:pPr>
            <w:r w:rsidRPr="00011467">
              <w:rPr>
                <w:sz w:val="22"/>
                <w:szCs w:val="22"/>
              </w:rPr>
              <w:t>Норматив удельного расхода топлива на отпущенную тепловую энергию, кг у.т./Гкал</w:t>
            </w:r>
          </w:p>
        </w:tc>
        <w:tc>
          <w:tcPr>
            <w:tcW w:w="518" w:type="pct"/>
            <w:vAlign w:val="center"/>
          </w:tcPr>
          <w:p w14:paraId="2ACF3139" w14:textId="77777777" w:rsidR="00427A38" w:rsidRPr="00011467" w:rsidRDefault="00427A38" w:rsidP="00427A38">
            <w:pPr>
              <w:jc w:val="center"/>
              <w:rPr>
                <w:szCs w:val="20"/>
              </w:rPr>
            </w:pPr>
            <w:r w:rsidRPr="00011467">
              <w:rPr>
                <w:szCs w:val="20"/>
              </w:rPr>
              <w:t>*</w:t>
            </w:r>
          </w:p>
        </w:tc>
        <w:tc>
          <w:tcPr>
            <w:tcW w:w="599" w:type="pct"/>
            <w:vAlign w:val="center"/>
          </w:tcPr>
          <w:p w14:paraId="69A0318B" w14:textId="77777777" w:rsidR="00427A38" w:rsidRPr="00011467" w:rsidRDefault="00427A38" w:rsidP="00427A38">
            <w:pPr>
              <w:jc w:val="center"/>
              <w:rPr>
                <w:szCs w:val="20"/>
              </w:rPr>
            </w:pPr>
            <w:r w:rsidRPr="00011467">
              <w:rPr>
                <w:szCs w:val="20"/>
              </w:rPr>
              <w:t>*</w:t>
            </w:r>
          </w:p>
        </w:tc>
        <w:tc>
          <w:tcPr>
            <w:tcW w:w="584" w:type="pct"/>
            <w:vAlign w:val="center"/>
          </w:tcPr>
          <w:p w14:paraId="41999988" w14:textId="77777777" w:rsidR="00427A38" w:rsidRPr="00011467" w:rsidRDefault="00427A38" w:rsidP="00427A38">
            <w:pPr>
              <w:jc w:val="center"/>
              <w:rPr>
                <w:szCs w:val="20"/>
              </w:rPr>
            </w:pPr>
            <w:r w:rsidRPr="00011467">
              <w:rPr>
                <w:szCs w:val="20"/>
              </w:rPr>
              <w:t>225,10</w:t>
            </w:r>
          </w:p>
        </w:tc>
        <w:tc>
          <w:tcPr>
            <w:tcW w:w="584" w:type="pct"/>
            <w:vAlign w:val="center"/>
          </w:tcPr>
          <w:p w14:paraId="3CA3CFCC" w14:textId="77777777" w:rsidR="00427A38" w:rsidRPr="00011467" w:rsidRDefault="00427A38" w:rsidP="00427A38">
            <w:pPr>
              <w:jc w:val="center"/>
              <w:rPr>
                <w:szCs w:val="20"/>
              </w:rPr>
            </w:pPr>
            <w:r w:rsidRPr="00011467">
              <w:rPr>
                <w:szCs w:val="20"/>
              </w:rPr>
              <w:t>225,10</w:t>
            </w:r>
          </w:p>
        </w:tc>
      </w:tr>
    </w:tbl>
    <w:p w14:paraId="678C15FE" w14:textId="77777777" w:rsidR="00427A38" w:rsidRPr="00011467" w:rsidRDefault="00427A38" w:rsidP="00427A38">
      <w:pPr>
        <w:ind w:firstLine="709"/>
        <w:jc w:val="both"/>
        <w:rPr>
          <w:szCs w:val="20"/>
        </w:rPr>
      </w:pPr>
    </w:p>
    <w:p w14:paraId="0434A3B1" w14:textId="77777777" w:rsidR="00427A38" w:rsidRPr="00011467" w:rsidRDefault="00427A38" w:rsidP="00427A38">
      <w:pPr>
        <w:jc w:val="both"/>
        <w:rPr>
          <w:sz w:val="20"/>
          <w:szCs w:val="20"/>
        </w:rPr>
      </w:pPr>
    </w:p>
    <w:p w14:paraId="72787EC9" w14:textId="77777777" w:rsidR="00427A38" w:rsidRPr="00011467" w:rsidRDefault="00427A38" w:rsidP="00427A38">
      <w:pPr>
        <w:jc w:val="both"/>
        <w:rPr>
          <w:sz w:val="28"/>
          <w:szCs w:val="28"/>
        </w:rPr>
      </w:pPr>
      <w:r w:rsidRPr="00011467">
        <w:rPr>
          <w:sz w:val="28"/>
          <w:szCs w:val="28"/>
        </w:rPr>
        <w:t xml:space="preserve">На основании выполненных расчетов, в соответствии с Федеральным законом </w:t>
      </w:r>
      <w:r w:rsidRPr="00011467">
        <w:rPr>
          <w:sz w:val="28"/>
          <w:szCs w:val="28"/>
        </w:rPr>
        <w:br/>
        <w:t xml:space="preserve">от 27.07.2010 №190-ФЗ «О теплоснабжении», основами ценообразования в сфере теплоснабжения, утвержденными постановлением Правительства РФ </w:t>
      </w:r>
      <w:r w:rsidRPr="00011467">
        <w:rPr>
          <w:sz w:val="28"/>
          <w:szCs w:val="28"/>
        </w:rPr>
        <w:br/>
      </w:r>
      <w:r w:rsidRPr="00011467">
        <w:rPr>
          <w:sz w:val="28"/>
          <w:szCs w:val="28"/>
        </w:rPr>
        <w:lastRenderedPageBreak/>
        <w:t>от 22.10.2012 №1075, норматив удельного расхода топлива на отпущенную тепловую энергию на 2025 год составит:</w:t>
      </w:r>
    </w:p>
    <w:p w14:paraId="13A4DBC9" w14:textId="77777777" w:rsidR="00427A38" w:rsidRPr="00011467" w:rsidRDefault="00427A38" w:rsidP="00427A38">
      <w:pPr>
        <w:ind w:left="426" w:firstLine="294"/>
        <w:jc w:val="both"/>
        <w:rPr>
          <w:sz w:val="27"/>
          <w:szCs w:val="27"/>
        </w:rPr>
      </w:pPr>
    </w:p>
    <w:p w14:paraId="36905DC0" w14:textId="77777777" w:rsidR="00427A38" w:rsidRPr="00011467" w:rsidRDefault="00427A38" w:rsidP="00427A38">
      <w:pPr>
        <w:ind w:left="426" w:firstLine="294"/>
        <w:jc w:val="both"/>
        <w:rPr>
          <w:sz w:val="27"/>
          <w:szCs w:val="27"/>
        </w:rPr>
      </w:pPr>
    </w:p>
    <w:p w14:paraId="5B695D46" w14:textId="77777777" w:rsidR="00427A38" w:rsidRPr="00011467" w:rsidRDefault="00427A38" w:rsidP="00427A38">
      <w:pPr>
        <w:tabs>
          <w:tab w:val="left" w:pos="1665"/>
        </w:tabs>
        <w:jc w:val="center"/>
        <w:rPr>
          <w:b/>
          <w:bCs/>
          <w:sz w:val="32"/>
          <w:szCs w:val="32"/>
        </w:rPr>
      </w:pPr>
      <w:r w:rsidRPr="00011467">
        <w:rPr>
          <w:b/>
          <w:bCs/>
          <w:sz w:val="32"/>
          <w:szCs w:val="32"/>
        </w:rPr>
        <w:t>ПРЕДЛОЖЕНИЕ</w:t>
      </w:r>
    </w:p>
    <w:p w14:paraId="742C2E0D" w14:textId="77777777" w:rsidR="00427A38" w:rsidRPr="00011467" w:rsidRDefault="00427A38" w:rsidP="00427A38">
      <w:pPr>
        <w:ind w:firstLine="709"/>
        <w:jc w:val="center"/>
        <w:rPr>
          <w:bCs/>
          <w:sz w:val="28"/>
          <w:szCs w:val="28"/>
        </w:rPr>
      </w:pPr>
      <w:r w:rsidRPr="00011467">
        <w:rPr>
          <w:bCs/>
          <w:sz w:val="28"/>
          <w:szCs w:val="28"/>
        </w:rPr>
        <w:t>по утверждению норматива удельного расхода топлива на отпущенную тепловую энергию от тепловой котельной на 2025 год</w:t>
      </w:r>
    </w:p>
    <w:p w14:paraId="5DEFB0F1" w14:textId="77777777" w:rsidR="00427A38" w:rsidRPr="00011467" w:rsidRDefault="00427A38" w:rsidP="00427A38">
      <w:pPr>
        <w:jc w:val="center"/>
        <w:rPr>
          <w:sz w:val="27"/>
          <w:szCs w:val="27"/>
        </w:rPr>
      </w:pPr>
    </w:p>
    <w:p w14:paraId="4F63F015" w14:textId="77777777" w:rsidR="00427A38" w:rsidRPr="00011467" w:rsidRDefault="00427A38" w:rsidP="00427A38">
      <w:pPr>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2"/>
        <w:gridCol w:w="5307"/>
      </w:tblGrid>
      <w:tr w:rsidR="00427A38" w:rsidRPr="00011467" w14:paraId="55E73813" w14:textId="77777777" w:rsidTr="00D25228">
        <w:trPr>
          <w:trHeight w:val="1130"/>
        </w:trPr>
        <w:tc>
          <w:tcPr>
            <w:tcW w:w="2501" w:type="pct"/>
            <w:shd w:val="clear" w:color="auto" w:fill="auto"/>
            <w:vAlign w:val="center"/>
          </w:tcPr>
          <w:p w14:paraId="47FE29FF" w14:textId="77777777" w:rsidR="00427A38" w:rsidRPr="00011467" w:rsidRDefault="00427A38" w:rsidP="00427A38">
            <w:pPr>
              <w:jc w:val="center"/>
              <w:rPr>
                <w:bCs/>
                <w:sz w:val="28"/>
                <w:szCs w:val="28"/>
              </w:rPr>
            </w:pPr>
            <w:r w:rsidRPr="00011467">
              <w:rPr>
                <w:bCs/>
                <w:sz w:val="28"/>
                <w:szCs w:val="28"/>
              </w:rPr>
              <w:t>Организация (организационно правовая форма; наименование; местонахождение)</w:t>
            </w:r>
          </w:p>
        </w:tc>
        <w:tc>
          <w:tcPr>
            <w:tcW w:w="2499" w:type="pct"/>
            <w:shd w:val="clear" w:color="auto" w:fill="auto"/>
            <w:vAlign w:val="center"/>
          </w:tcPr>
          <w:p w14:paraId="7C9E09B4" w14:textId="77777777" w:rsidR="00427A38" w:rsidRPr="00011467" w:rsidRDefault="00427A38" w:rsidP="00427A38">
            <w:pPr>
              <w:jc w:val="center"/>
              <w:rPr>
                <w:bCs/>
                <w:sz w:val="28"/>
                <w:szCs w:val="28"/>
              </w:rPr>
            </w:pPr>
            <w:r w:rsidRPr="00011467">
              <w:rPr>
                <w:bCs/>
                <w:sz w:val="28"/>
                <w:szCs w:val="28"/>
              </w:rPr>
              <w:t>Норматив на отпущенную тепловую энергию на 2025 год</w:t>
            </w:r>
            <w:r w:rsidRPr="00011467">
              <w:rPr>
                <w:bCs/>
                <w:sz w:val="28"/>
                <w:szCs w:val="28"/>
              </w:rPr>
              <w:br/>
              <w:t>кг у.т./Гкал</w:t>
            </w:r>
          </w:p>
        </w:tc>
      </w:tr>
      <w:tr w:rsidR="00427A38" w:rsidRPr="00011467" w14:paraId="44F0F2EE" w14:textId="77777777" w:rsidTr="00D25228">
        <w:trPr>
          <w:trHeight w:val="1098"/>
        </w:trPr>
        <w:tc>
          <w:tcPr>
            <w:tcW w:w="2501" w:type="pct"/>
            <w:shd w:val="clear" w:color="auto" w:fill="auto"/>
            <w:vAlign w:val="center"/>
          </w:tcPr>
          <w:p w14:paraId="225F0A25" w14:textId="77777777" w:rsidR="00427A38" w:rsidRPr="00011467" w:rsidRDefault="00427A38" w:rsidP="00427A38">
            <w:pPr>
              <w:jc w:val="center"/>
              <w:rPr>
                <w:bCs/>
                <w:sz w:val="28"/>
                <w:szCs w:val="28"/>
              </w:rPr>
            </w:pPr>
            <w:r w:rsidRPr="00011467">
              <w:rPr>
                <w:bCs/>
                <w:sz w:val="28"/>
                <w:szCs w:val="28"/>
              </w:rPr>
              <w:t>ГБУ «Малиновский дом – интернат для граждан, имеющих психические расстройства» (Калтанский городской округ), ИНН 4222003754</w:t>
            </w:r>
          </w:p>
        </w:tc>
        <w:tc>
          <w:tcPr>
            <w:tcW w:w="2499" w:type="pct"/>
            <w:shd w:val="clear" w:color="auto" w:fill="auto"/>
            <w:vAlign w:val="center"/>
          </w:tcPr>
          <w:p w14:paraId="3314EDBB" w14:textId="77777777" w:rsidR="00427A38" w:rsidRPr="00011467" w:rsidRDefault="00427A38" w:rsidP="00427A38">
            <w:pPr>
              <w:jc w:val="center"/>
              <w:rPr>
                <w:bCs/>
                <w:sz w:val="28"/>
                <w:szCs w:val="28"/>
              </w:rPr>
            </w:pPr>
            <w:r w:rsidRPr="00011467">
              <w:rPr>
                <w:bCs/>
                <w:sz w:val="28"/>
                <w:szCs w:val="28"/>
              </w:rPr>
              <w:t>225,1</w:t>
            </w:r>
          </w:p>
        </w:tc>
      </w:tr>
    </w:tbl>
    <w:p w14:paraId="6AA45FB0" w14:textId="77777777" w:rsidR="00427A38" w:rsidRPr="00011467" w:rsidRDefault="00427A38" w:rsidP="00427A38">
      <w:pPr>
        <w:jc w:val="both"/>
        <w:rPr>
          <w:sz w:val="26"/>
          <w:szCs w:val="26"/>
        </w:rPr>
      </w:pPr>
    </w:p>
    <w:p w14:paraId="3EF7CADD" w14:textId="77777777" w:rsidR="00427A38" w:rsidRPr="00011467" w:rsidRDefault="00427A38" w:rsidP="00427A38">
      <w:pPr>
        <w:jc w:val="both"/>
        <w:rPr>
          <w:sz w:val="26"/>
          <w:szCs w:val="26"/>
        </w:rPr>
      </w:pPr>
    </w:p>
    <w:p w14:paraId="79EBAD8D" w14:textId="77777777" w:rsidR="00427A38" w:rsidRPr="00011467" w:rsidRDefault="00427A38" w:rsidP="00427A38">
      <w:pPr>
        <w:ind w:firstLine="720"/>
        <w:jc w:val="both"/>
        <w:rPr>
          <w:sz w:val="26"/>
          <w:szCs w:val="26"/>
        </w:rPr>
        <w:sectPr w:rsidR="00427A38" w:rsidRPr="00011467" w:rsidSect="00933FD3">
          <w:pgSz w:w="11906" w:h="16838"/>
          <w:pgMar w:top="709" w:right="426" w:bottom="1134" w:left="851" w:header="708" w:footer="708" w:gutter="0"/>
          <w:cols w:space="708"/>
          <w:docGrid w:linePitch="360"/>
        </w:sectPr>
      </w:pPr>
    </w:p>
    <w:p w14:paraId="616DE811" w14:textId="745A2207" w:rsidR="00427A38" w:rsidRPr="00011467" w:rsidRDefault="00427A38" w:rsidP="00427A38">
      <w:pPr>
        <w:tabs>
          <w:tab w:val="left" w:pos="270"/>
          <w:tab w:val="right" w:pos="9355"/>
        </w:tabs>
        <w:ind w:left="-4310" w:firstLine="10264"/>
      </w:pPr>
      <w:r w:rsidRPr="00011467">
        <w:lastRenderedPageBreak/>
        <w:t xml:space="preserve">Приложение № </w:t>
      </w:r>
      <w:r w:rsidRPr="00011467">
        <w:t>3</w:t>
      </w:r>
      <w:r w:rsidRPr="00011467">
        <w:t xml:space="preserve"> к протоколу № 64</w:t>
      </w:r>
    </w:p>
    <w:p w14:paraId="506CB91A" w14:textId="77777777" w:rsidR="00427A38" w:rsidRPr="00011467" w:rsidRDefault="00427A38" w:rsidP="00427A38">
      <w:pPr>
        <w:tabs>
          <w:tab w:val="left" w:pos="3686"/>
          <w:tab w:val="left" w:pos="9498"/>
        </w:tabs>
        <w:ind w:left="-4310" w:right="-569" w:firstLine="10264"/>
      </w:pPr>
      <w:r w:rsidRPr="00011467">
        <w:t>заседания правления Региональной</w:t>
      </w:r>
    </w:p>
    <w:p w14:paraId="76060DFB" w14:textId="77777777" w:rsidR="00427A38" w:rsidRPr="00011467" w:rsidRDefault="00427A38" w:rsidP="00427A38">
      <w:pPr>
        <w:tabs>
          <w:tab w:val="left" w:pos="3686"/>
          <w:tab w:val="left" w:pos="9498"/>
        </w:tabs>
        <w:ind w:left="-4310" w:right="-569" w:firstLine="10264"/>
      </w:pPr>
      <w:r w:rsidRPr="00011467">
        <w:t>энергетической комиссии</w:t>
      </w:r>
    </w:p>
    <w:p w14:paraId="615359D5" w14:textId="77777777" w:rsidR="00427A38" w:rsidRPr="00011467" w:rsidRDefault="00427A38" w:rsidP="00427A38">
      <w:pPr>
        <w:tabs>
          <w:tab w:val="left" w:pos="3686"/>
          <w:tab w:val="left" w:pos="9498"/>
        </w:tabs>
        <w:ind w:left="-4310" w:right="-569" w:firstLine="10264"/>
      </w:pPr>
      <w:r w:rsidRPr="00011467">
        <w:t>Кузбасса от 26.09.2024</w:t>
      </w:r>
    </w:p>
    <w:p w14:paraId="4B679C01" w14:textId="77777777" w:rsidR="00427A38" w:rsidRPr="00011467" w:rsidRDefault="00427A38" w:rsidP="00427A38">
      <w:pPr>
        <w:tabs>
          <w:tab w:val="left" w:pos="3686"/>
          <w:tab w:val="left" w:pos="9498"/>
        </w:tabs>
        <w:ind w:left="-4310" w:right="-569" w:firstLine="10264"/>
      </w:pPr>
    </w:p>
    <w:p w14:paraId="4695F293" w14:textId="77777777" w:rsidR="00427A38" w:rsidRPr="00427A38" w:rsidRDefault="00427A38" w:rsidP="00427A38">
      <w:pPr>
        <w:keepNext/>
        <w:jc w:val="center"/>
        <w:outlineLvl w:val="0"/>
        <w:rPr>
          <w:b/>
          <w:sz w:val="28"/>
          <w:szCs w:val="28"/>
        </w:rPr>
      </w:pPr>
      <w:r w:rsidRPr="00427A38">
        <w:rPr>
          <w:b/>
          <w:sz w:val="28"/>
          <w:szCs w:val="28"/>
        </w:rPr>
        <w:t xml:space="preserve">Экспертное заключение Региональной энергетической комиссии Кузбасса </w:t>
      </w:r>
      <w:r w:rsidRPr="00427A38">
        <w:rPr>
          <w:b/>
          <w:sz w:val="28"/>
          <w:szCs w:val="28"/>
        </w:rPr>
        <w:br/>
        <w:t xml:space="preserve">по материалам, представленным ООО «Кузбасский промышленный консалтинг», для утверждения нормативов создания запасов топлива </w:t>
      </w:r>
      <w:r w:rsidRPr="00427A38">
        <w:rPr>
          <w:b/>
          <w:sz w:val="28"/>
          <w:szCs w:val="28"/>
        </w:rPr>
        <w:br/>
        <w:t xml:space="preserve">на котельных предприятия на 2025 год </w:t>
      </w:r>
    </w:p>
    <w:p w14:paraId="15D61893" w14:textId="77777777" w:rsidR="00427A38" w:rsidRPr="00427A38" w:rsidRDefault="00427A38" w:rsidP="00427A38">
      <w:pPr>
        <w:jc w:val="both"/>
        <w:rPr>
          <w:sz w:val="28"/>
          <w:szCs w:val="28"/>
        </w:rPr>
      </w:pPr>
    </w:p>
    <w:p w14:paraId="51798E14" w14:textId="77777777" w:rsidR="00427A38" w:rsidRPr="00427A38" w:rsidRDefault="00427A38" w:rsidP="00427A38">
      <w:pPr>
        <w:ind w:firstLine="567"/>
        <w:jc w:val="both"/>
        <w:rPr>
          <w:sz w:val="28"/>
          <w:szCs w:val="28"/>
        </w:rPr>
      </w:pPr>
      <w:r w:rsidRPr="00427A38">
        <w:rPr>
          <w:sz w:val="28"/>
          <w:szCs w:val="28"/>
        </w:rPr>
        <w:t xml:space="preserve">В Региональную энергетическую комиссию Кузбасса обратилось </w:t>
      </w:r>
      <w:r w:rsidRPr="00427A38">
        <w:rPr>
          <w:sz w:val="28"/>
          <w:szCs w:val="28"/>
        </w:rPr>
        <w:br/>
        <w:t xml:space="preserve">ООО «Кузбасский промышленный консалтинг» (далее – Предприятие) с заявкой на утверждение нормативов создания запасов топлива </w:t>
      </w:r>
      <w:r w:rsidRPr="00427A38">
        <w:rPr>
          <w:sz w:val="28"/>
          <w:szCs w:val="28"/>
        </w:rPr>
        <w:br/>
        <w:t xml:space="preserve">на котельных предприятия на 2025 год. </w:t>
      </w:r>
    </w:p>
    <w:p w14:paraId="3F4C6477" w14:textId="77777777" w:rsidR="00427A38" w:rsidRPr="00427A38" w:rsidRDefault="00427A38" w:rsidP="00427A38">
      <w:pPr>
        <w:ind w:firstLine="567"/>
        <w:jc w:val="both"/>
        <w:rPr>
          <w:sz w:val="28"/>
          <w:szCs w:val="28"/>
        </w:rPr>
      </w:pPr>
    </w:p>
    <w:p w14:paraId="70B702D8" w14:textId="77777777" w:rsidR="00427A38" w:rsidRPr="00427A38" w:rsidRDefault="00427A38" w:rsidP="00427A38">
      <w:pPr>
        <w:keepNext/>
        <w:jc w:val="center"/>
        <w:outlineLvl w:val="0"/>
        <w:rPr>
          <w:b/>
          <w:sz w:val="28"/>
          <w:szCs w:val="28"/>
        </w:rPr>
      </w:pPr>
      <w:r w:rsidRPr="00427A38">
        <w:rPr>
          <w:b/>
          <w:sz w:val="28"/>
          <w:szCs w:val="28"/>
        </w:rPr>
        <w:t>Краткая техническая характеристика ЭСО</w:t>
      </w:r>
    </w:p>
    <w:p w14:paraId="37F4FB9A" w14:textId="77777777" w:rsidR="00427A38" w:rsidRPr="00427A38" w:rsidRDefault="00427A38" w:rsidP="00427A38">
      <w:pPr>
        <w:ind w:firstLine="567"/>
        <w:jc w:val="both"/>
        <w:rPr>
          <w:sz w:val="28"/>
          <w:szCs w:val="28"/>
        </w:rPr>
      </w:pPr>
    </w:p>
    <w:p w14:paraId="4C650269" w14:textId="77777777" w:rsidR="00427A38" w:rsidRPr="00427A38" w:rsidRDefault="00427A38" w:rsidP="00427A38">
      <w:pPr>
        <w:spacing w:line="276" w:lineRule="auto"/>
        <w:ind w:firstLine="538"/>
        <w:jc w:val="both"/>
        <w:rPr>
          <w:sz w:val="28"/>
          <w:szCs w:val="28"/>
        </w:rPr>
      </w:pPr>
      <w:r w:rsidRPr="00427A38">
        <w:rPr>
          <w:sz w:val="28"/>
          <w:szCs w:val="28"/>
        </w:rPr>
        <w:t>Котельные ООО «Кузбасский промышленный консалтинг» производят тепловую энергию в виде горячей воды для нужд отопления и горячего водоснабжения 23-х жилых домов. Все котельные работают на природном газе. Режим работы 8424 часа.</w:t>
      </w:r>
    </w:p>
    <w:p w14:paraId="5A1A4A36" w14:textId="77777777" w:rsidR="00427A38" w:rsidRPr="00427A38" w:rsidRDefault="00427A38" w:rsidP="00427A38">
      <w:pPr>
        <w:spacing w:line="276" w:lineRule="auto"/>
        <w:ind w:firstLine="538"/>
        <w:jc w:val="both"/>
        <w:rPr>
          <w:sz w:val="28"/>
          <w:szCs w:val="28"/>
        </w:rPr>
      </w:pPr>
      <w:bookmarkStart w:id="12" w:name="_Hlk152091550"/>
      <w:r w:rsidRPr="00427A38">
        <w:rPr>
          <w:sz w:val="28"/>
          <w:szCs w:val="28"/>
        </w:rPr>
        <w:t>В эксплуатации предприятия находятся 14 котельных:</w:t>
      </w:r>
    </w:p>
    <w:p w14:paraId="3D9DF22D" w14:textId="77777777" w:rsidR="00427A38" w:rsidRPr="00427A38" w:rsidRDefault="00427A38" w:rsidP="00427A38">
      <w:pPr>
        <w:spacing w:line="276" w:lineRule="auto"/>
        <w:ind w:firstLine="538"/>
        <w:jc w:val="both"/>
        <w:rPr>
          <w:sz w:val="28"/>
          <w:szCs w:val="28"/>
        </w:rPr>
      </w:pPr>
      <w:r w:rsidRPr="00427A38">
        <w:rPr>
          <w:sz w:val="28"/>
          <w:szCs w:val="28"/>
        </w:rPr>
        <w:t>Котельная по ул. Альпийская, 4 мощностью 0,134 Гкал/ч.</w:t>
      </w:r>
    </w:p>
    <w:p w14:paraId="6F608C26" w14:textId="77777777" w:rsidR="00427A38" w:rsidRPr="00427A38" w:rsidRDefault="00427A38" w:rsidP="00427A38">
      <w:pPr>
        <w:spacing w:line="276" w:lineRule="auto"/>
        <w:ind w:firstLine="538"/>
        <w:jc w:val="both"/>
        <w:rPr>
          <w:sz w:val="28"/>
          <w:szCs w:val="28"/>
        </w:rPr>
      </w:pPr>
      <w:r w:rsidRPr="00427A38">
        <w:rPr>
          <w:sz w:val="28"/>
          <w:szCs w:val="28"/>
        </w:rPr>
        <w:t>Котельная по ул. Альпийская, 2 мощностью 0,241 Гкал/ч.</w:t>
      </w:r>
    </w:p>
    <w:p w14:paraId="65ED8BE8" w14:textId="77777777" w:rsidR="00427A38" w:rsidRPr="00427A38" w:rsidRDefault="00427A38" w:rsidP="00427A38">
      <w:pPr>
        <w:spacing w:line="276" w:lineRule="auto"/>
        <w:ind w:firstLine="538"/>
        <w:jc w:val="both"/>
        <w:rPr>
          <w:sz w:val="28"/>
          <w:szCs w:val="28"/>
        </w:rPr>
      </w:pPr>
      <w:r w:rsidRPr="00427A38">
        <w:rPr>
          <w:sz w:val="28"/>
          <w:szCs w:val="28"/>
        </w:rPr>
        <w:t>Котельная по ул. Альпийская, 6 мощностью 0,206 Гкал/ч.</w:t>
      </w:r>
    </w:p>
    <w:p w14:paraId="651D3818" w14:textId="77777777" w:rsidR="00427A38" w:rsidRPr="00427A38" w:rsidRDefault="00427A38" w:rsidP="00427A38">
      <w:pPr>
        <w:spacing w:line="276" w:lineRule="auto"/>
        <w:ind w:firstLine="538"/>
        <w:jc w:val="both"/>
        <w:rPr>
          <w:sz w:val="28"/>
          <w:szCs w:val="28"/>
        </w:rPr>
      </w:pPr>
      <w:r w:rsidRPr="00427A38">
        <w:rPr>
          <w:sz w:val="28"/>
          <w:szCs w:val="28"/>
        </w:rPr>
        <w:t>Котельная по ул. Баварская, 2 мощностью 0,619 Гкал/ч.</w:t>
      </w:r>
    </w:p>
    <w:p w14:paraId="2CFDD161" w14:textId="77777777" w:rsidR="00427A38" w:rsidRPr="00427A38" w:rsidRDefault="00427A38" w:rsidP="00427A38">
      <w:pPr>
        <w:spacing w:line="276" w:lineRule="auto"/>
        <w:ind w:firstLine="538"/>
        <w:jc w:val="both"/>
        <w:rPr>
          <w:sz w:val="28"/>
          <w:szCs w:val="28"/>
        </w:rPr>
      </w:pPr>
      <w:r w:rsidRPr="00427A38">
        <w:rPr>
          <w:sz w:val="28"/>
          <w:szCs w:val="28"/>
        </w:rPr>
        <w:t>Котельная по ул. Баварская, 2/2 мощностью 0,619 Гкал/ч.</w:t>
      </w:r>
    </w:p>
    <w:p w14:paraId="205635DB" w14:textId="77777777" w:rsidR="00427A38" w:rsidRPr="00427A38" w:rsidRDefault="00427A38" w:rsidP="00427A38">
      <w:pPr>
        <w:spacing w:line="276" w:lineRule="auto"/>
        <w:ind w:firstLine="538"/>
        <w:jc w:val="both"/>
        <w:rPr>
          <w:sz w:val="28"/>
          <w:szCs w:val="28"/>
        </w:rPr>
      </w:pPr>
      <w:r w:rsidRPr="00427A38">
        <w:rPr>
          <w:sz w:val="28"/>
          <w:szCs w:val="28"/>
        </w:rPr>
        <w:t>Котельная по ул. Баварская, 5 мощностью 0,619 Гкал/ч.</w:t>
      </w:r>
    </w:p>
    <w:p w14:paraId="265CCE34" w14:textId="77777777" w:rsidR="00427A38" w:rsidRPr="00427A38" w:rsidRDefault="00427A38" w:rsidP="00427A38">
      <w:pPr>
        <w:spacing w:line="276" w:lineRule="auto"/>
        <w:ind w:firstLine="538"/>
        <w:jc w:val="both"/>
        <w:rPr>
          <w:sz w:val="28"/>
          <w:szCs w:val="28"/>
        </w:rPr>
      </w:pPr>
      <w:r w:rsidRPr="00427A38">
        <w:rPr>
          <w:sz w:val="28"/>
          <w:szCs w:val="28"/>
        </w:rPr>
        <w:t>Котельная по ул. Баварская, 6 мощностью 0,619 Гкал/ч.</w:t>
      </w:r>
    </w:p>
    <w:p w14:paraId="515F6AD8" w14:textId="77777777" w:rsidR="00427A38" w:rsidRPr="00427A38" w:rsidRDefault="00427A38" w:rsidP="00427A38">
      <w:pPr>
        <w:spacing w:line="276" w:lineRule="auto"/>
        <w:ind w:firstLine="538"/>
        <w:jc w:val="both"/>
        <w:rPr>
          <w:sz w:val="28"/>
          <w:szCs w:val="28"/>
        </w:rPr>
      </w:pPr>
      <w:r w:rsidRPr="00427A38">
        <w:rPr>
          <w:sz w:val="28"/>
          <w:szCs w:val="28"/>
        </w:rPr>
        <w:t>Котельная по ул. Баварская, 7 мощностью 0,860 Гкал/ч.</w:t>
      </w:r>
    </w:p>
    <w:p w14:paraId="5492C506" w14:textId="77777777" w:rsidR="00427A38" w:rsidRPr="00427A38" w:rsidRDefault="00427A38" w:rsidP="00427A38">
      <w:pPr>
        <w:spacing w:line="276" w:lineRule="auto"/>
        <w:ind w:firstLine="538"/>
        <w:jc w:val="both"/>
        <w:rPr>
          <w:sz w:val="28"/>
          <w:szCs w:val="28"/>
        </w:rPr>
      </w:pPr>
      <w:r w:rsidRPr="00427A38">
        <w:rPr>
          <w:sz w:val="28"/>
          <w:szCs w:val="28"/>
        </w:rPr>
        <w:t>Котельная по ул. Лазурная, 2 мощностью 0,619 Гкал/ч.</w:t>
      </w:r>
    </w:p>
    <w:p w14:paraId="1D9D47E1" w14:textId="77777777" w:rsidR="00427A38" w:rsidRPr="00427A38" w:rsidRDefault="00427A38" w:rsidP="00427A38">
      <w:pPr>
        <w:spacing w:line="276" w:lineRule="auto"/>
        <w:ind w:firstLine="538"/>
        <w:jc w:val="both"/>
        <w:rPr>
          <w:sz w:val="28"/>
          <w:szCs w:val="28"/>
        </w:rPr>
      </w:pPr>
      <w:r w:rsidRPr="00427A38">
        <w:rPr>
          <w:sz w:val="28"/>
          <w:szCs w:val="28"/>
        </w:rPr>
        <w:t>Котельная по ул. Лазурная, 8 мощностью 0,619 Гкал/ч.</w:t>
      </w:r>
    </w:p>
    <w:p w14:paraId="35DB4E44" w14:textId="77777777" w:rsidR="00427A38" w:rsidRPr="00427A38" w:rsidRDefault="00427A38" w:rsidP="00427A38">
      <w:pPr>
        <w:spacing w:line="276" w:lineRule="auto"/>
        <w:ind w:firstLine="538"/>
        <w:jc w:val="both"/>
        <w:rPr>
          <w:sz w:val="28"/>
          <w:szCs w:val="28"/>
        </w:rPr>
      </w:pPr>
      <w:r w:rsidRPr="00427A38">
        <w:rPr>
          <w:sz w:val="28"/>
          <w:szCs w:val="28"/>
        </w:rPr>
        <w:t>Котельная по ул. Лазурная, 4 мощностью 0,619 Гкал/ч.</w:t>
      </w:r>
    </w:p>
    <w:p w14:paraId="39566424" w14:textId="77777777" w:rsidR="00427A38" w:rsidRPr="00427A38" w:rsidRDefault="00427A38" w:rsidP="00427A38">
      <w:pPr>
        <w:spacing w:line="276" w:lineRule="auto"/>
        <w:ind w:firstLine="538"/>
        <w:jc w:val="both"/>
        <w:rPr>
          <w:sz w:val="28"/>
          <w:szCs w:val="28"/>
        </w:rPr>
      </w:pPr>
      <w:r w:rsidRPr="00427A38">
        <w:rPr>
          <w:sz w:val="28"/>
          <w:szCs w:val="28"/>
        </w:rPr>
        <w:t>Котельная по ул. Лазурная, 6 мощностью 0,619 Гкал/ч.</w:t>
      </w:r>
    </w:p>
    <w:p w14:paraId="424C7FF6" w14:textId="77777777" w:rsidR="00427A38" w:rsidRPr="00427A38" w:rsidRDefault="00427A38" w:rsidP="00427A38">
      <w:pPr>
        <w:spacing w:line="276" w:lineRule="auto"/>
        <w:ind w:firstLine="538"/>
        <w:jc w:val="both"/>
        <w:rPr>
          <w:sz w:val="28"/>
          <w:szCs w:val="28"/>
        </w:rPr>
      </w:pPr>
      <w:r w:rsidRPr="00427A38">
        <w:rPr>
          <w:sz w:val="28"/>
          <w:szCs w:val="28"/>
        </w:rPr>
        <w:t>Котельная по ул. Баварская, 1 мощностью 0,722 Гкал/ч.</w:t>
      </w:r>
    </w:p>
    <w:p w14:paraId="0BD5D3C4" w14:textId="77777777" w:rsidR="00427A38" w:rsidRPr="00427A38" w:rsidRDefault="00427A38" w:rsidP="00427A38">
      <w:pPr>
        <w:spacing w:line="276" w:lineRule="auto"/>
        <w:ind w:firstLine="538"/>
        <w:jc w:val="both"/>
        <w:rPr>
          <w:sz w:val="28"/>
          <w:szCs w:val="28"/>
        </w:rPr>
      </w:pPr>
      <w:r w:rsidRPr="00427A38">
        <w:rPr>
          <w:sz w:val="28"/>
          <w:szCs w:val="28"/>
        </w:rPr>
        <w:t>Котельная по ул. Баварская, 8 мощностью 0,355 Гкал/ч.</w:t>
      </w:r>
    </w:p>
    <w:bookmarkEnd w:id="12"/>
    <w:p w14:paraId="2529C00D" w14:textId="77777777" w:rsidR="00427A38" w:rsidRPr="00427A38" w:rsidRDefault="00427A38" w:rsidP="00427A38">
      <w:pPr>
        <w:spacing w:line="276" w:lineRule="auto"/>
        <w:ind w:firstLine="538"/>
        <w:jc w:val="both"/>
        <w:rPr>
          <w:sz w:val="28"/>
          <w:szCs w:val="28"/>
        </w:rPr>
      </w:pPr>
      <w:r w:rsidRPr="00427A38">
        <w:rPr>
          <w:sz w:val="28"/>
          <w:szCs w:val="28"/>
        </w:rPr>
        <w:t xml:space="preserve">Система теплоснабжения котельной циркуляционная, открытого типа. Температурный график теплоснабжения 95/70 </w:t>
      </w:r>
      <w:r w:rsidRPr="00427A38">
        <w:rPr>
          <w:sz w:val="28"/>
          <w:szCs w:val="28"/>
          <w:vertAlign w:val="superscript"/>
        </w:rPr>
        <w:t>о</w:t>
      </w:r>
      <w:r w:rsidRPr="00427A38">
        <w:rPr>
          <w:sz w:val="28"/>
          <w:szCs w:val="28"/>
        </w:rPr>
        <w:t xml:space="preserve">С. </w:t>
      </w:r>
    </w:p>
    <w:p w14:paraId="4DB96EE4" w14:textId="77777777" w:rsidR="00427A38" w:rsidRPr="00427A38" w:rsidRDefault="00427A38" w:rsidP="00427A38">
      <w:pPr>
        <w:ind w:firstLine="567"/>
        <w:jc w:val="both"/>
        <w:rPr>
          <w:sz w:val="28"/>
          <w:szCs w:val="28"/>
        </w:rPr>
      </w:pPr>
      <w:r w:rsidRPr="00427A38">
        <w:rPr>
          <w:sz w:val="28"/>
          <w:szCs w:val="28"/>
        </w:rPr>
        <w:t xml:space="preserve">Предприятием для утверждения нормативов создания запасов топлива </w:t>
      </w:r>
      <w:r w:rsidRPr="00427A38">
        <w:rPr>
          <w:sz w:val="28"/>
          <w:szCs w:val="28"/>
        </w:rPr>
        <w:br/>
        <w:t>на котельных представлен следующий пакет расчетно-обосновывающих материалов, который содержит:</w:t>
      </w:r>
    </w:p>
    <w:p w14:paraId="5DDFF532" w14:textId="77777777" w:rsidR="00427A38" w:rsidRPr="00427A38" w:rsidRDefault="00427A38" w:rsidP="00427A38">
      <w:pPr>
        <w:ind w:firstLine="567"/>
        <w:jc w:val="both"/>
        <w:rPr>
          <w:sz w:val="28"/>
          <w:szCs w:val="28"/>
        </w:rPr>
      </w:pPr>
      <w:r w:rsidRPr="00427A38">
        <w:rPr>
          <w:sz w:val="28"/>
          <w:szCs w:val="28"/>
        </w:rPr>
        <w:t>- копию Устава;</w:t>
      </w:r>
    </w:p>
    <w:p w14:paraId="73CE6D3B" w14:textId="77777777" w:rsidR="00427A38" w:rsidRPr="00427A38" w:rsidRDefault="00427A38" w:rsidP="00427A38">
      <w:pPr>
        <w:ind w:firstLine="567"/>
        <w:jc w:val="both"/>
        <w:rPr>
          <w:sz w:val="28"/>
          <w:szCs w:val="28"/>
        </w:rPr>
      </w:pPr>
      <w:r w:rsidRPr="00427A38">
        <w:rPr>
          <w:sz w:val="28"/>
          <w:szCs w:val="28"/>
        </w:rPr>
        <w:t>- копию свидетельства о постановке на учет в налоговом органе;</w:t>
      </w:r>
    </w:p>
    <w:p w14:paraId="51416A1E" w14:textId="77777777" w:rsidR="00427A38" w:rsidRPr="00427A38" w:rsidRDefault="00427A38" w:rsidP="00427A38">
      <w:pPr>
        <w:ind w:firstLine="567"/>
        <w:jc w:val="both"/>
        <w:rPr>
          <w:sz w:val="28"/>
          <w:szCs w:val="28"/>
        </w:rPr>
      </w:pPr>
      <w:r w:rsidRPr="00427A38">
        <w:rPr>
          <w:sz w:val="28"/>
          <w:szCs w:val="28"/>
        </w:rPr>
        <w:t>- расчеты нормативов создания запасов топлива на котельной;</w:t>
      </w:r>
    </w:p>
    <w:p w14:paraId="5590DA23" w14:textId="77777777" w:rsidR="00427A38" w:rsidRPr="00427A38" w:rsidRDefault="00427A38" w:rsidP="00427A38">
      <w:pPr>
        <w:ind w:firstLine="567"/>
        <w:jc w:val="both"/>
        <w:rPr>
          <w:sz w:val="28"/>
          <w:szCs w:val="28"/>
        </w:rPr>
      </w:pPr>
      <w:r w:rsidRPr="00427A38">
        <w:rPr>
          <w:sz w:val="28"/>
          <w:szCs w:val="28"/>
        </w:rPr>
        <w:lastRenderedPageBreak/>
        <w:t xml:space="preserve">- обоснование и расчет норматива неснижаемого запаса топлива </w:t>
      </w:r>
      <w:r w:rsidRPr="00427A38">
        <w:rPr>
          <w:sz w:val="28"/>
          <w:szCs w:val="28"/>
        </w:rPr>
        <w:br/>
        <w:t>(далее – ННЗТ);</w:t>
      </w:r>
    </w:p>
    <w:p w14:paraId="310D575E" w14:textId="77777777" w:rsidR="00427A38" w:rsidRPr="00427A38" w:rsidRDefault="00427A38" w:rsidP="00427A38">
      <w:pPr>
        <w:ind w:firstLine="567"/>
        <w:jc w:val="both"/>
        <w:rPr>
          <w:sz w:val="28"/>
          <w:szCs w:val="28"/>
        </w:rPr>
      </w:pPr>
      <w:r w:rsidRPr="00427A38">
        <w:rPr>
          <w:sz w:val="28"/>
          <w:szCs w:val="28"/>
        </w:rPr>
        <w:t xml:space="preserve">- обоснование и расчет норматива эксплуатационного запаса топлива </w:t>
      </w:r>
      <w:r w:rsidRPr="00427A38">
        <w:rPr>
          <w:sz w:val="28"/>
          <w:szCs w:val="28"/>
        </w:rPr>
        <w:br/>
        <w:t>(далее – НЭЗТ;</w:t>
      </w:r>
    </w:p>
    <w:p w14:paraId="67DD8524" w14:textId="77777777" w:rsidR="00427A38" w:rsidRPr="00427A38" w:rsidRDefault="00427A38" w:rsidP="00427A38">
      <w:pPr>
        <w:ind w:firstLine="567"/>
        <w:jc w:val="both"/>
        <w:rPr>
          <w:sz w:val="28"/>
          <w:szCs w:val="28"/>
        </w:rPr>
      </w:pPr>
      <w:r w:rsidRPr="00427A38">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3849A7AC" w14:textId="77777777" w:rsidR="00427A38" w:rsidRPr="00427A38" w:rsidRDefault="00427A38" w:rsidP="00427A38">
      <w:pPr>
        <w:ind w:firstLine="567"/>
        <w:jc w:val="both"/>
        <w:rPr>
          <w:sz w:val="28"/>
          <w:szCs w:val="28"/>
        </w:rPr>
      </w:pPr>
      <w:r w:rsidRPr="00427A38">
        <w:rPr>
          <w:sz w:val="28"/>
          <w:szCs w:val="28"/>
        </w:rPr>
        <w:t>- данные о способе и времи доставки топлива;</w:t>
      </w:r>
    </w:p>
    <w:p w14:paraId="7CB2330B" w14:textId="77777777" w:rsidR="00427A38" w:rsidRPr="00427A38" w:rsidRDefault="00427A38" w:rsidP="00427A38">
      <w:pPr>
        <w:ind w:firstLine="567"/>
        <w:jc w:val="both"/>
        <w:rPr>
          <w:sz w:val="28"/>
          <w:szCs w:val="28"/>
        </w:rPr>
      </w:pPr>
      <w:r w:rsidRPr="00427A38">
        <w:rPr>
          <w:sz w:val="28"/>
          <w:szCs w:val="28"/>
        </w:rPr>
        <w:t>- данные о вместимости складов для твердого топлива и объеме емкостей для жидкого топлива;</w:t>
      </w:r>
    </w:p>
    <w:p w14:paraId="5B5D2AB9" w14:textId="77777777" w:rsidR="00427A38" w:rsidRPr="00427A38" w:rsidRDefault="00427A38" w:rsidP="00427A38">
      <w:pPr>
        <w:ind w:firstLine="567"/>
        <w:jc w:val="both"/>
        <w:rPr>
          <w:sz w:val="28"/>
          <w:szCs w:val="28"/>
        </w:rPr>
      </w:pPr>
      <w:r w:rsidRPr="00427A38">
        <w:rPr>
          <w:sz w:val="28"/>
          <w:szCs w:val="28"/>
        </w:rPr>
        <w:t>- показатели среднесуточного расхода топлива в наиболее холодное расчетное время года предшествующих периодов;</w:t>
      </w:r>
    </w:p>
    <w:p w14:paraId="203CF39E" w14:textId="77777777" w:rsidR="00427A38" w:rsidRPr="00427A38" w:rsidRDefault="00427A38" w:rsidP="00427A38">
      <w:pPr>
        <w:ind w:firstLine="567"/>
        <w:jc w:val="both"/>
        <w:rPr>
          <w:sz w:val="28"/>
          <w:szCs w:val="28"/>
        </w:rPr>
      </w:pPr>
      <w:r w:rsidRPr="00427A38">
        <w:rPr>
          <w:sz w:val="28"/>
          <w:szCs w:val="28"/>
        </w:rPr>
        <w:t xml:space="preserve">- размер общего нормативного запаса топлива (далее – ОНЗТ) с разбивкой </w:t>
      </w:r>
      <w:r w:rsidRPr="00427A38">
        <w:rPr>
          <w:sz w:val="28"/>
          <w:szCs w:val="28"/>
        </w:rPr>
        <w:br/>
        <w:t>на ННЗТ и НЭЗТ, утвержденный на предшествующий, планируемый год;</w:t>
      </w:r>
    </w:p>
    <w:p w14:paraId="5D5ACA44" w14:textId="77777777" w:rsidR="00427A38" w:rsidRPr="00427A38" w:rsidRDefault="00427A38" w:rsidP="00427A38">
      <w:pPr>
        <w:ind w:firstLine="567"/>
        <w:jc w:val="both"/>
        <w:rPr>
          <w:sz w:val="28"/>
          <w:szCs w:val="28"/>
        </w:rPr>
      </w:pPr>
      <w:r w:rsidRPr="00427A38">
        <w:rPr>
          <w:sz w:val="28"/>
          <w:szCs w:val="28"/>
        </w:rPr>
        <w:t>- характеристика применяемого топлива;</w:t>
      </w:r>
    </w:p>
    <w:p w14:paraId="7F0E72AF" w14:textId="77777777" w:rsidR="00427A38" w:rsidRPr="00427A38" w:rsidRDefault="00427A38" w:rsidP="00427A38">
      <w:pPr>
        <w:ind w:firstLine="567"/>
        <w:jc w:val="both"/>
        <w:rPr>
          <w:sz w:val="28"/>
          <w:szCs w:val="28"/>
        </w:rPr>
      </w:pPr>
      <w:r w:rsidRPr="00427A38">
        <w:rPr>
          <w:sz w:val="28"/>
          <w:szCs w:val="28"/>
        </w:rPr>
        <w:t>- перечень теплосилового оборудования находящего в хозяйственном ведении предприятия;</w:t>
      </w:r>
    </w:p>
    <w:p w14:paraId="68529790" w14:textId="77777777" w:rsidR="00427A38" w:rsidRPr="00427A38" w:rsidRDefault="00427A38" w:rsidP="00427A38">
      <w:pPr>
        <w:ind w:firstLine="567"/>
        <w:jc w:val="both"/>
        <w:rPr>
          <w:sz w:val="28"/>
          <w:szCs w:val="28"/>
        </w:rPr>
      </w:pPr>
      <w:r w:rsidRPr="00427A38">
        <w:rPr>
          <w:sz w:val="28"/>
          <w:szCs w:val="28"/>
        </w:rPr>
        <w:t>- расчет норматива удельного расхода топлива;</w:t>
      </w:r>
    </w:p>
    <w:p w14:paraId="438D500C" w14:textId="77777777" w:rsidR="00427A38" w:rsidRPr="00427A38" w:rsidRDefault="00427A38" w:rsidP="00427A38">
      <w:pPr>
        <w:ind w:firstLine="567"/>
        <w:jc w:val="both"/>
        <w:rPr>
          <w:sz w:val="28"/>
          <w:szCs w:val="28"/>
        </w:rPr>
      </w:pPr>
      <w:r w:rsidRPr="00427A38">
        <w:rPr>
          <w:sz w:val="28"/>
          <w:szCs w:val="28"/>
        </w:rPr>
        <w:t>- структура отпуска тепловой энергии на планируемый год;</w:t>
      </w:r>
    </w:p>
    <w:p w14:paraId="1F44A2F2" w14:textId="77777777" w:rsidR="00427A38" w:rsidRPr="00427A38" w:rsidRDefault="00427A38" w:rsidP="00427A38">
      <w:pPr>
        <w:ind w:firstLine="567"/>
        <w:jc w:val="both"/>
        <w:rPr>
          <w:sz w:val="28"/>
          <w:szCs w:val="28"/>
        </w:rPr>
      </w:pPr>
      <w:r w:rsidRPr="00427A38">
        <w:rPr>
          <w:sz w:val="28"/>
          <w:szCs w:val="28"/>
        </w:rPr>
        <w:t>- сертификаты качества угля;</w:t>
      </w:r>
    </w:p>
    <w:p w14:paraId="272BD570" w14:textId="77777777" w:rsidR="00427A38" w:rsidRPr="00427A38" w:rsidRDefault="00427A38" w:rsidP="00427A38">
      <w:pPr>
        <w:ind w:firstLine="567"/>
        <w:jc w:val="both"/>
        <w:rPr>
          <w:sz w:val="28"/>
          <w:szCs w:val="28"/>
        </w:rPr>
      </w:pPr>
    </w:p>
    <w:p w14:paraId="57A7F404" w14:textId="77777777" w:rsidR="00427A38" w:rsidRPr="00427A38" w:rsidRDefault="00427A38" w:rsidP="00427A38">
      <w:pPr>
        <w:ind w:firstLine="567"/>
        <w:jc w:val="both"/>
        <w:rPr>
          <w:sz w:val="28"/>
          <w:szCs w:val="28"/>
        </w:rPr>
      </w:pPr>
      <w:r w:rsidRPr="00427A38">
        <w:rPr>
          <w:sz w:val="28"/>
          <w:szCs w:val="28"/>
        </w:rPr>
        <w:t xml:space="preserve">Проанализировав </w:t>
      </w:r>
      <w:proofErr w:type="gramStart"/>
      <w:r w:rsidRPr="00427A38">
        <w:rPr>
          <w:sz w:val="28"/>
          <w:szCs w:val="28"/>
        </w:rPr>
        <w:t>представленные документы</w:t>
      </w:r>
      <w:proofErr w:type="gramEnd"/>
      <w:r w:rsidRPr="00427A38">
        <w:rPr>
          <w:sz w:val="28"/>
          <w:szCs w:val="28"/>
        </w:rPr>
        <w:t xml:space="preserve"> специалисты РЭК Кузбасса выполнили перерасчет нормативов запаса топлива в соответствии с Порядком определения нормативов запасов топлива на источниках тепловой энергии </w:t>
      </w:r>
      <w:r w:rsidRPr="00427A38">
        <w:rPr>
          <w:sz w:val="28"/>
          <w:szCs w:val="28"/>
        </w:rPr>
        <w:br/>
        <w:t>(за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61491E7C" w14:textId="77777777" w:rsidR="00427A38" w:rsidRPr="00427A38" w:rsidRDefault="00427A38" w:rsidP="00427A38">
      <w:pPr>
        <w:ind w:firstLine="567"/>
        <w:jc w:val="both"/>
        <w:rPr>
          <w:sz w:val="28"/>
          <w:szCs w:val="28"/>
        </w:rPr>
      </w:pPr>
      <w:r w:rsidRPr="00427A38">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w:t>
      </w:r>
      <w:r w:rsidRPr="00427A38">
        <w:rPr>
          <w:sz w:val="28"/>
          <w:szCs w:val="28"/>
        </w:rPr>
        <w:br/>
        <w:t>№ 190-ФЗ «О теплоснабжении», нормативы создания запасов топлива на котельной на 2025 год составят:</w:t>
      </w:r>
    </w:p>
    <w:p w14:paraId="4D235D81" w14:textId="77777777" w:rsidR="00427A38" w:rsidRPr="00427A38" w:rsidRDefault="00427A38" w:rsidP="00427A38">
      <w:pPr>
        <w:ind w:firstLine="567"/>
        <w:jc w:val="both"/>
        <w:rPr>
          <w:sz w:val="28"/>
          <w:szCs w:val="28"/>
        </w:rPr>
      </w:pPr>
    </w:p>
    <w:p w14:paraId="60C6EB43" w14:textId="77777777" w:rsidR="00427A38" w:rsidRPr="00427A38" w:rsidRDefault="00427A38" w:rsidP="00427A38">
      <w:pPr>
        <w:tabs>
          <w:tab w:val="left" w:pos="1665"/>
        </w:tabs>
        <w:jc w:val="center"/>
        <w:rPr>
          <w:b/>
          <w:bCs/>
          <w:sz w:val="28"/>
          <w:szCs w:val="28"/>
        </w:rPr>
      </w:pPr>
      <w:r w:rsidRPr="00427A38">
        <w:rPr>
          <w:b/>
          <w:bCs/>
          <w:sz w:val="28"/>
          <w:szCs w:val="28"/>
        </w:rPr>
        <w:t xml:space="preserve">Предложение по утверждению нормативов создания запасов топлива на котельных на 2025 год </w:t>
      </w:r>
    </w:p>
    <w:p w14:paraId="4A3C5B88" w14:textId="77777777" w:rsidR="00427A38" w:rsidRPr="00427A38" w:rsidRDefault="00427A38" w:rsidP="00427A38">
      <w:pPr>
        <w:ind w:left="7200" w:right="-851" w:firstLine="720"/>
        <w:jc w:val="center"/>
        <w:rPr>
          <w:sz w:val="28"/>
          <w:szCs w:val="28"/>
        </w:rPr>
      </w:pPr>
      <w:r w:rsidRPr="00427A38">
        <w:rPr>
          <w:sz w:val="28"/>
          <w:szCs w:val="28"/>
        </w:rPr>
        <w:t>тыс. т.</w:t>
      </w:r>
    </w:p>
    <w:tbl>
      <w:tblPr>
        <w:tblW w:w="5000" w:type="pct"/>
        <w:tblLook w:val="0000" w:firstRow="0" w:lastRow="0" w:firstColumn="0" w:lastColumn="0" w:noHBand="0" w:noVBand="0"/>
      </w:tblPr>
      <w:tblGrid>
        <w:gridCol w:w="4256"/>
        <w:gridCol w:w="1663"/>
        <w:gridCol w:w="1025"/>
        <w:gridCol w:w="1978"/>
        <w:gridCol w:w="1687"/>
      </w:tblGrid>
      <w:tr w:rsidR="00011467" w:rsidRPr="00427A38" w14:paraId="1992DF30" w14:textId="77777777" w:rsidTr="00D25228">
        <w:trPr>
          <w:trHeight w:val="838"/>
        </w:trPr>
        <w:tc>
          <w:tcPr>
            <w:tcW w:w="200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890435B" w14:textId="77777777" w:rsidR="00427A38" w:rsidRPr="00427A38" w:rsidRDefault="00427A38" w:rsidP="00427A38">
            <w:pPr>
              <w:jc w:val="center"/>
              <w:rPr>
                <w:bCs/>
                <w:szCs w:val="28"/>
              </w:rPr>
            </w:pPr>
            <w:bookmarkStart w:id="13" w:name="_Hlk82885639"/>
            <w:r w:rsidRPr="00427A38">
              <w:rPr>
                <w:bCs/>
                <w:szCs w:val="28"/>
              </w:rPr>
              <w:t>Организация (организационно правовая форма; наименование; местонахождение)</w:t>
            </w:r>
          </w:p>
        </w:tc>
        <w:tc>
          <w:tcPr>
            <w:tcW w:w="78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174B075" w14:textId="77777777" w:rsidR="00427A38" w:rsidRPr="00427A38" w:rsidRDefault="00427A38" w:rsidP="00427A38">
            <w:pPr>
              <w:jc w:val="center"/>
              <w:rPr>
                <w:bCs/>
                <w:szCs w:val="28"/>
              </w:rPr>
            </w:pPr>
            <w:r w:rsidRPr="00427A38">
              <w:rPr>
                <w:bCs/>
                <w:szCs w:val="28"/>
              </w:rPr>
              <w:t>Вид топлива</w:t>
            </w:r>
          </w:p>
        </w:tc>
        <w:tc>
          <w:tcPr>
            <w:tcW w:w="483"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4A24D67" w14:textId="77777777" w:rsidR="00427A38" w:rsidRPr="00427A38" w:rsidRDefault="00427A38" w:rsidP="00427A38">
            <w:pPr>
              <w:jc w:val="center"/>
              <w:rPr>
                <w:bCs/>
                <w:szCs w:val="28"/>
              </w:rPr>
            </w:pPr>
            <w:r w:rsidRPr="00427A38">
              <w:rPr>
                <w:bCs/>
                <w:szCs w:val="28"/>
              </w:rPr>
              <w:t>ННЗТ</w:t>
            </w:r>
          </w:p>
        </w:tc>
        <w:tc>
          <w:tcPr>
            <w:tcW w:w="1727" w:type="pct"/>
            <w:gridSpan w:val="2"/>
            <w:tcBorders>
              <w:top w:val="single" w:sz="8" w:space="0" w:color="auto"/>
              <w:left w:val="nil"/>
              <w:bottom w:val="single" w:sz="8" w:space="0" w:color="auto"/>
              <w:right w:val="single" w:sz="8" w:space="0" w:color="000000"/>
            </w:tcBorders>
            <w:shd w:val="clear" w:color="auto" w:fill="auto"/>
            <w:vAlign w:val="center"/>
          </w:tcPr>
          <w:p w14:paraId="3180142D" w14:textId="77777777" w:rsidR="00427A38" w:rsidRPr="00427A38" w:rsidRDefault="00427A38" w:rsidP="00427A38">
            <w:pPr>
              <w:jc w:val="center"/>
              <w:rPr>
                <w:bCs/>
              </w:rPr>
            </w:pPr>
            <w:r w:rsidRPr="00427A38">
              <w:rPr>
                <w:bCs/>
              </w:rPr>
              <w:t xml:space="preserve">Нормативы создания запасов топлива </w:t>
            </w:r>
          </w:p>
        </w:tc>
      </w:tr>
      <w:tr w:rsidR="00011467" w:rsidRPr="00427A38" w14:paraId="5E3F8F1C" w14:textId="77777777" w:rsidTr="00D25228">
        <w:trPr>
          <w:trHeight w:val="119"/>
        </w:trPr>
        <w:tc>
          <w:tcPr>
            <w:tcW w:w="2006" w:type="pct"/>
            <w:vMerge/>
            <w:tcBorders>
              <w:top w:val="single" w:sz="8" w:space="0" w:color="auto"/>
              <w:left w:val="single" w:sz="8" w:space="0" w:color="auto"/>
              <w:bottom w:val="single" w:sz="4" w:space="0" w:color="auto"/>
              <w:right w:val="single" w:sz="8" w:space="0" w:color="auto"/>
            </w:tcBorders>
            <w:vAlign w:val="center"/>
          </w:tcPr>
          <w:p w14:paraId="3288E9F0" w14:textId="77777777" w:rsidR="00427A38" w:rsidRPr="00427A38" w:rsidRDefault="00427A38" w:rsidP="00427A38">
            <w:pPr>
              <w:rPr>
                <w:bCs/>
                <w:szCs w:val="28"/>
              </w:rPr>
            </w:pPr>
          </w:p>
        </w:tc>
        <w:tc>
          <w:tcPr>
            <w:tcW w:w="784" w:type="pct"/>
            <w:vMerge/>
            <w:tcBorders>
              <w:top w:val="single" w:sz="8" w:space="0" w:color="auto"/>
              <w:left w:val="single" w:sz="8" w:space="0" w:color="auto"/>
              <w:bottom w:val="single" w:sz="8" w:space="0" w:color="000000"/>
              <w:right w:val="single" w:sz="8" w:space="0" w:color="auto"/>
            </w:tcBorders>
            <w:vAlign w:val="center"/>
          </w:tcPr>
          <w:p w14:paraId="49836A30" w14:textId="77777777" w:rsidR="00427A38" w:rsidRPr="00427A38" w:rsidRDefault="00427A38" w:rsidP="00427A38">
            <w:pPr>
              <w:rPr>
                <w:bCs/>
                <w:szCs w:val="28"/>
              </w:rPr>
            </w:pPr>
          </w:p>
        </w:tc>
        <w:tc>
          <w:tcPr>
            <w:tcW w:w="483" w:type="pct"/>
            <w:vMerge/>
            <w:tcBorders>
              <w:top w:val="single" w:sz="8" w:space="0" w:color="auto"/>
              <w:left w:val="single" w:sz="8" w:space="0" w:color="auto"/>
              <w:bottom w:val="single" w:sz="8" w:space="0" w:color="000000"/>
              <w:right w:val="single" w:sz="8" w:space="0" w:color="auto"/>
            </w:tcBorders>
            <w:vAlign w:val="center"/>
          </w:tcPr>
          <w:p w14:paraId="518D90A6" w14:textId="77777777" w:rsidR="00427A38" w:rsidRPr="00427A38" w:rsidRDefault="00427A38" w:rsidP="00427A38">
            <w:pPr>
              <w:rPr>
                <w:bCs/>
                <w:szCs w:val="28"/>
              </w:rPr>
            </w:pPr>
          </w:p>
        </w:tc>
        <w:tc>
          <w:tcPr>
            <w:tcW w:w="932" w:type="pct"/>
            <w:tcBorders>
              <w:top w:val="nil"/>
              <w:left w:val="nil"/>
              <w:bottom w:val="single" w:sz="8" w:space="0" w:color="auto"/>
              <w:right w:val="single" w:sz="8" w:space="0" w:color="auto"/>
            </w:tcBorders>
            <w:shd w:val="clear" w:color="auto" w:fill="auto"/>
            <w:vAlign w:val="center"/>
          </w:tcPr>
          <w:p w14:paraId="3EF308A5" w14:textId="77777777" w:rsidR="00427A38" w:rsidRPr="00427A38" w:rsidRDefault="00427A38" w:rsidP="00427A38">
            <w:pPr>
              <w:jc w:val="center"/>
              <w:rPr>
                <w:bCs/>
                <w:szCs w:val="28"/>
              </w:rPr>
            </w:pPr>
            <w:r w:rsidRPr="00427A38">
              <w:rPr>
                <w:bCs/>
                <w:szCs w:val="28"/>
              </w:rPr>
              <w:t>ОНЗТ</w:t>
            </w:r>
          </w:p>
        </w:tc>
        <w:tc>
          <w:tcPr>
            <w:tcW w:w="795" w:type="pct"/>
            <w:tcBorders>
              <w:top w:val="nil"/>
              <w:left w:val="nil"/>
              <w:bottom w:val="single" w:sz="8" w:space="0" w:color="auto"/>
              <w:right w:val="single" w:sz="8" w:space="0" w:color="auto"/>
            </w:tcBorders>
            <w:shd w:val="clear" w:color="auto" w:fill="auto"/>
            <w:vAlign w:val="center"/>
          </w:tcPr>
          <w:p w14:paraId="0C9F81B4" w14:textId="77777777" w:rsidR="00427A38" w:rsidRPr="00427A38" w:rsidRDefault="00427A38" w:rsidP="00427A38">
            <w:pPr>
              <w:jc w:val="center"/>
              <w:rPr>
                <w:bCs/>
                <w:szCs w:val="28"/>
              </w:rPr>
            </w:pPr>
            <w:r w:rsidRPr="00427A38">
              <w:rPr>
                <w:bCs/>
                <w:szCs w:val="28"/>
              </w:rPr>
              <w:t>в т.ч. НЭЗТ</w:t>
            </w:r>
          </w:p>
        </w:tc>
      </w:tr>
      <w:tr w:rsidR="00011467" w:rsidRPr="00427A38" w14:paraId="300E69BD" w14:textId="77777777" w:rsidTr="00D25228">
        <w:trPr>
          <w:trHeight w:val="437"/>
        </w:trPr>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14:paraId="47621244" w14:textId="77777777" w:rsidR="00427A38" w:rsidRPr="00427A38" w:rsidRDefault="00427A38" w:rsidP="00427A38">
            <w:pPr>
              <w:jc w:val="center"/>
              <w:rPr>
                <w:bCs/>
                <w:szCs w:val="28"/>
              </w:rPr>
            </w:pPr>
            <w:r w:rsidRPr="00427A38">
              <w:rPr>
                <w:bCs/>
                <w:szCs w:val="28"/>
              </w:rPr>
              <w:t>ООО «Кузбасский промышленный консалтинг», (Кемеровский городской округ), ИНН 4205277956</w:t>
            </w:r>
          </w:p>
        </w:tc>
        <w:tc>
          <w:tcPr>
            <w:tcW w:w="784" w:type="pct"/>
            <w:tcBorders>
              <w:top w:val="nil"/>
              <w:left w:val="single" w:sz="4" w:space="0" w:color="auto"/>
              <w:bottom w:val="single" w:sz="4" w:space="0" w:color="auto"/>
              <w:right w:val="single" w:sz="8" w:space="0" w:color="auto"/>
            </w:tcBorders>
            <w:shd w:val="clear" w:color="auto" w:fill="auto"/>
            <w:vAlign w:val="center"/>
          </w:tcPr>
          <w:p w14:paraId="1863A687" w14:textId="77777777" w:rsidR="00427A38" w:rsidRPr="00427A38" w:rsidRDefault="00427A38" w:rsidP="00427A38">
            <w:pPr>
              <w:jc w:val="center"/>
              <w:rPr>
                <w:bCs/>
                <w:szCs w:val="28"/>
              </w:rPr>
            </w:pPr>
            <w:r w:rsidRPr="00427A38">
              <w:rPr>
                <w:bCs/>
                <w:szCs w:val="28"/>
              </w:rPr>
              <w:t>Дизельное топливо</w:t>
            </w:r>
          </w:p>
        </w:tc>
        <w:tc>
          <w:tcPr>
            <w:tcW w:w="483" w:type="pct"/>
            <w:tcBorders>
              <w:top w:val="nil"/>
              <w:left w:val="nil"/>
              <w:bottom w:val="single" w:sz="4" w:space="0" w:color="auto"/>
              <w:right w:val="single" w:sz="8" w:space="0" w:color="auto"/>
            </w:tcBorders>
            <w:shd w:val="clear" w:color="auto" w:fill="auto"/>
            <w:vAlign w:val="center"/>
          </w:tcPr>
          <w:p w14:paraId="41F84B21" w14:textId="77777777" w:rsidR="00427A38" w:rsidRPr="00427A38" w:rsidRDefault="00427A38" w:rsidP="00427A38">
            <w:pPr>
              <w:jc w:val="center"/>
              <w:rPr>
                <w:szCs w:val="20"/>
              </w:rPr>
            </w:pPr>
            <w:r w:rsidRPr="00427A38">
              <w:rPr>
                <w:szCs w:val="28"/>
              </w:rPr>
              <w:t>0,025</w:t>
            </w:r>
          </w:p>
        </w:tc>
        <w:tc>
          <w:tcPr>
            <w:tcW w:w="932" w:type="pct"/>
            <w:tcBorders>
              <w:top w:val="nil"/>
              <w:left w:val="nil"/>
              <w:bottom w:val="single" w:sz="4" w:space="0" w:color="auto"/>
              <w:right w:val="single" w:sz="8" w:space="0" w:color="auto"/>
            </w:tcBorders>
            <w:shd w:val="clear" w:color="auto" w:fill="auto"/>
            <w:vAlign w:val="center"/>
          </w:tcPr>
          <w:p w14:paraId="6D6712C4" w14:textId="77777777" w:rsidR="00427A38" w:rsidRPr="00427A38" w:rsidRDefault="00427A38" w:rsidP="00427A38">
            <w:pPr>
              <w:jc w:val="center"/>
              <w:rPr>
                <w:szCs w:val="20"/>
              </w:rPr>
            </w:pPr>
            <w:r w:rsidRPr="00427A38">
              <w:rPr>
                <w:szCs w:val="28"/>
              </w:rPr>
              <w:t>0,166</w:t>
            </w:r>
          </w:p>
        </w:tc>
        <w:tc>
          <w:tcPr>
            <w:tcW w:w="795" w:type="pct"/>
            <w:tcBorders>
              <w:top w:val="nil"/>
              <w:left w:val="nil"/>
              <w:bottom w:val="single" w:sz="4" w:space="0" w:color="auto"/>
              <w:right w:val="single" w:sz="8" w:space="0" w:color="auto"/>
            </w:tcBorders>
            <w:shd w:val="clear" w:color="auto" w:fill="auto"/>
            <w:vAlign w:val="center"/>
          </w:tcPr>
          <w:p w14:paraId="2647EAFB" w14:textId="77777777" w:rsidR="00427A38" w:rsidRPr="00427A38" w:rsidRDefault="00427A38" w:rsidP="00427A38">
            <w:pPr>
              <w:jc w:val="center"/>
              <w:rPr>
                <w:szCs w:val="20"/>
              </w:rPr>
            </w:pPr>
            <w:r w:rsidRPr="00427A38">
              <w:rPr>
                <w:szCs w:val="20"/>
              </w:rPr>
              <w:t>0,141</w:t>
            </w:r>
          </w:p>
        </w:tc>
      </w:tr>
      <w:bookmarkEnd w:id="13"/>
    </w:tbl>
    <w:p w14:paraId="33FB473C" w14:textId="77777777" w:rsidR="00427A38" w:rsidRPr="00427A38" w:rsidRDefault="00427A38" w:rsidP="00427A38">
      <w:pPr>
        <w:jc w:val="both"/>
        <w:rPr>
          <w:bCs/>
          <w:sz w:val="16"/>
          <w:szCs w:val="16"/>
        </w:rPr>
      </w:pPr>
    </w:p>
    <w:p w14:paraId="49E89EE4" w14:textId="77777777" w:rsidR="00427A38" w:rsidRPr="00427A38" w:rsidRDefault="00427A38" w:rsidP="00427A38">
      <w:pPr>
        <w:jc w:val="both"/>
        <w:rPr>
          <w:bCs/>
          <w:sz w:val="16"/>
          <w:szCs w:val="16"/>
        </w:rPr>
      </w:pPr>
    </w:p>
    <w:p w14:paraId="3F0EE95D" w14:textId="77777777" w:rsidR="00427A38" w:rsidRPr="00011467" w:rsidRDefault="00427A38" w:rsidP="00427A38">
      <w:pPr>
        <w:jc w:val="both"/>
        <w:rPr>
          <w:bCs/>
          <w:sz w:val="16"/>
          <w:szCs w:val="16"/>
        </w:rPr>
        <w:sectPr w:rsidR="00427A38" w:rsidRPr="00011467" w:rsidSect="00933FD3">
          <w:pgSz w:w="11906" w:h="16838"/>
          <w:pgMar w:top="709" w:right="426" w:bottom="1134" w:left="851" w:header="708" w:footer="708" w:gutter="0"/>
          <w:cols w:space="708"/>
          <w:docGrid w:linePitch="360"/>
        </w:sectPr>
      </w:pPr>
    </w:p>
    <w:p w14:paraId="3A1B6423" w14:textId="287B9A98" w:rsidR="00427A38" w:rsidRPr="00011467" w:rsidRDefault="00427A38" w:rsidP="00427A38">
      <w:pPr>
        <w:tabs>
          <w:tab w:val="left" w:pos="270"/>
          <w:tab w:val="right" w:pos="9355"/>
        </w:tabs>
        <w:ind w:left="-4310" w:firstLine="10264"/>
      </w:pPr>
      <w:r w:rsidRPr="00011467">
        <w:lastRenderedPageBreak/>
        <w:t xml:space="preserve">Приложение № </w:t>
      </w:r>
      <w:r w:rsidRPr="00011467">
        <w:t>4</w:t>
      </w:r>
      <w:r w:rsidRPr="00011467">
        <w:t xml:space="preserve"> к протоколу № 64</w:t>
      </w:r>
    </w:p>
    <w:p w14:paraId="47DD53E7" w14:textId="77777777" w:rsidR="00427A38" w:rsidRPr="00011467" w:rsidRDefault="00427A38" w:rsidP="00427A38">
      <w:pPr>
        <w:tabs>
          <w:tab w:val="left" w:pos="3686"/>
          <w:tab w:val="left" w:pos="9498"/>
        </w:tabs>
        <w:ind w:left="-4310" w:right="-569" w:firstLine="10264"/>
      </w:pPr>
      <w:r w:rsidRPr="00011467">
        <w:t>заседания правления Региональной</w:t>
      </w:r>
    </w:p>
    <w:p w14:paraId="10E89FCF" w14:textId="77777777" w:rsidR="00427A38" w:rsidRPr="00011467" w:rsidRDefault="00427A38" w:rsidP="00427A38">
      <w:pPr>
        <w:tabs>
          <w:tab w:val="left" w:pos="3686"/>
          <w:tab w:val="left" w:pos="9498"/>
        </w:tabs>
        <w:ind w:left="-4310" w:right="-569" w:firstLine="10264"/>
      </w:pPr>
      <w:r w:rsidRPr="00011467">
        <w:t>энергетической комиссии</w:t>
      </w:r>
    </w:p>
    <w:p w14:paraId="47478856" w14:textId="77777777" w:rsidR="00427A38" w:rsidRPr="00011467" w:rsidRDefault="00427A38" w:rsidP="00427A38">
      <w:pPr>
        <w:tabs>
          <w:tab w:val="left" w:pos="3686"/>
          <w:tab w:val="left" w:pos="9498"/>
        </w:tabs>
        <w:ind w:left="-4310" w:right="-569" w:firstLine="10264"/>
      </w:pPr>
      <w:r w:rsidRPr="00011467">
        <w:t>Кузбасса от 26.09.2024</w:t>
      </w:r>
    </w:p>
    <w:p w14:paraId="0FC9E13C" w14:textId="77777777" w:rsidR="00427A38" w:rsidRPr="00011467" w:rsidRDefault="00427A38" w:rsidP="00427A38">
      <w:pPr>
        <w:tabs>
          <w:tab w:val="left" w:pos="3686"/>
          <w:tab w:val="left" w:pos="9498"/>
        </w:tabs>
        <w:ind w:left="-4310" w:right="-569" w:firstLine="10264"/>
      </w:pPr>
    </w:p>
    <w:p w14:paraId="4638C4C3" w14:textId="77777777" w:rsidR="00427A38" w:rsidRPr="00427A38" w:rsidRDefault="00427A38" w:rsidP="00427A38">
      <w:pPr>
        <w:keepNext/>
        <w:jc w:val="center"/>
        <w:outlineLvl w:val="0"/>
        <w:rPr>
          <w:b/>
          <w:sz w:val="26"/>
          <w:szCs w:val="26"/>
        </w:rPr>
      </w:pPr>
      <w:r w:rsidRPr="00427A38">
        <w:rPr>
          <w:b/>
          <w:iCs/>
          <w:sz w:val="28"/>
          <w:szCs w:val="28"/>
        </w:rPr>
        <w:t>Экспертное заключение</w:t>
      </w:r>
      <w:r w:rsidRPr="00427A38">
        <w:rPr>
          <w:b/>
          <w:sz w:val="28"/>
          <w:szCs w:val="28"/>
        </w:rPr>
        <w:t xml:space="preserve"> Региональной энергетической комиссии Кузбасса</w:t>
      </w:r>
    </w:p>
    <w:p w14:paraId="0AE14B54" w14:textId="77777777" w:rsidR="00427A38" w:rsidRPr="00427A38" w:rsidRDefault="00427A38" w:rsidP="00427A38">
      <w:pPr>
        <w:keepNext/>
        <w:jc w:val="center"/>
        <w:outlineLvl w:val="0"/>
        <w:rPr>
          <w:sz w:val="27"/>
          <w:szCs w:val="27"/>
        </w:rPr>
      </w:pPr>
      <w:r w:rsidRPr="00427A38">
        <w:rPr>
          <w:b/>
          <w:iCs/>
          <w:sz w:val="27"/>
          <w:szCs w:val="27"/>
        </w:rPr>
        <w:t xml:space="preserve"> </w:t>
      </w:r>
      <w:r w:rsidRPr="00427A38">
        <w:rPr>
          <w:sz w:val="27"/>
          <w:szCs w:val="27"/>
        </w:rPr>
        <w:t>по материалам, представленным ГБУ «Малиновский дом – интернат для граждан, имеющих психические расстройства» (Калтанский городской округ) для утверждения нормативов создания запасов топлива на котельных на 2025 год</w:t>
      </w:r>
    </w:p>
    <w:p w14:paraId="41B0F992" w14:textId="77777777" w:rsidR="00427A38" w:rsidRPr="00427A38" w:rsidRDefault="00427A38" w:rsidP="00427A38">
      <w:pPr>
        <w:jc w:val="both"/>
        <w:rPr>
          <w:sz w:val="25"/>
          <w:szCs w:val="25"/>
        </w:rPr>
      </w:pPr>
    </w:p>
    <w:p w14:paraId="3D633B49" w14:textId="77777777" w:rsidR="00427A38" w:rsidRPr="00427A38" w:rsidRDefault="00427A38" w:rsidP="00427A38">
      <w:pPr>
        <w:ind w:firstLine="567"/>
        <w:jc w:val="both"/>
        <w:rPr>
          <w:sz w:val="28"/>
          <w:szCs w:val="28"/>
        </w:rPr>
      </w:pPr>
      <w:r w:rsidRPr="00427A38">
        <w:rPr>
          <w:sz w:val="28"/>
          <w:szCs w:val="28"/>
        </w:rPr>
        <w:t xml:space="preserve">В региональную энергетическую комиссию Кузбасса обратилось </w:t>
      </w:r>
      <w:r w:rsidRPr="00427A38">
        <w:rPr>
          <w:sz w:val="28"/>
          <w:szCs w:val="28"/>
        </w:rPr>
        <w:br/>
      </w:r>
      <w:r w:rsidRPr="00427A38">
        <w:rPr>
          <w:sz w:val="27"/>
          <w:szCs w:val="27"/>
        </w:rPr>
        <w:t>ГБУ «Малиновский дом – интернат для граждан, имеющих психические расстройства» (Калтанский городской округ)</w:t>
      </w:r>
      <w:r w:rsidRPr="00427A38">
        <w:rPr>
          <w:sz w:val="28"/>
          <w:szCs w:val="28"/>
        </w:rPr>
        <w:t xml:space="preserve"> (далее – Предприятие) с заявкой на утверждение нормативов создания запасов топлива на котельной. </w:t>
      </w:r>
    </w:p>
    <w:p w14:paraId="22E640B4" w14:textId="77777777" w:rsidR="00427A38" w:rsidRPr="00427A38" w:rsidRDefault="00427A38" w:rsidP="00427A38">
      <w:pPr>
        <w:ind w:firstLine="567"/>
        <w:jc w:val="center"/>
        <w:rPr>
          <w:sz w:val="28"/>
          <w:szCs w:val="28"/>
        </w:rPr>
      </w:pPr>
    </w:p>
    <w:p w14:paraId="764D036B" w14:textId="77777777" w:rsidR="00427A38" w:rsidRPr="00427A38" w:rsidRDefault="00427A38" w:rsidP="00427A38">
      <w:pPr>
        <w:keepNext/>
        <w:ind w:firstLine="709"/>
        <w:jc w:val="center"/>
        <w:outlineLvl w:val="0"/>
        <w:rPr>
          <w:b/>
          <w:sz w:val="28"/>
          <w:szCs w:val="28"/>
        </w:rPr>
      </w:pPr>
      <w:r w:rsidRPr="00427A38">
        <w:rPr>
          <w:b/>
          <w:sz w:val="28"/>
          <w:szCs w:val="28"/>
        </w:rPr>
        <w:t>Краткая техническая характеристика ЭСО</w:t>
      </w:r>
    </w:p>
    <w:p w14:paraId="03890B66" w14:textId="77777777" w:rsidR="00427A38" w:rsidRPr="00427A38" w:rsidRDefault="00427A38" w:rsidP="00427A38">
      <w:pPr>
        <w:ind w:firstLine="567"/>
        <w:jc w:val="both"/>
        <w:rPr>
          <w:sz w:val="28"/>
          <w:szCs w:val="28"/>
        </w:rPr>
      </w:pPr>
    </w:p>
    <w:p w14:paraId="3B86EE58" w14:textId="77777777" w:rsidR="00427A38" w:rsidRPr="00427A38" w:rsidRDefault="00427A38" w:rsidP="00427A38">
      <w:pPr>
        <w:ind w:firstLine="567"/>
        <w:jc w:val="both"/>
        <w:rPr>
          <w:sz w:val="28"/>
          <w:szCs w:val="28"/>
        </w:rPr>
      </w:pPr>
      <w:r w:rsidRPr="00427A38">
        <w:rPr>
          <w:sz w:val="28"/>
          <w:szCs w:val="28"/>
        </w:rPr>
        <w:t>Основным видом деятельности предприятия является производство, передача и распределение пара и горячей воды (тепловой энергии) населению.</w:t>
      </w:r>
    </w:p>
    <w:p w14:paraId="427278D7" w14:textId="77777777" w:rsidR="00427A38" w:rsidRPr="00427A38" w:rsidRDefault="00427A38" w:rsidP="00427A38">
      <w:pPr>
        <w:ind w:firstLine="567"/>
        <w:jc w:val="both"/>
        <w:rPr>
          <w:sz w:val="28"/>
          <w:szCs w:val="28"/>
        </w:rPr>
      </w:pPr>
      <w:r w:rsidRPr="00427A38">
        <w:rPr>
          <w:sz w:val="28"/>
          <w:szCs w:val="28"/>
        </w:rPr>
        <w:t>В пользовании предприятия находится 1 котельная. На котельной установлено 4 котла марки КВ-1,45КБ 1978 года производства. Мощность каждого котла составляет 1,25 Гкал/ч, мощность котельной составляет 5 Гкал/ч.</w:t>
      </w:r>
    </w:p>
    <w:p w14:paraId="3C92A5E6" w14:textId="77777777" w:rsidR="00427A38" w:rsidRPr="00427A38" w:rsidRDefault="00427A38" w:rsidP="00427A38">
      <w:pPr>
        <w:ind w:firstLine="567"/>
        <w:jc w:val="both"/>
        <w:rPr>
          <w:sz w:val="28"/>
          <w:szCs w:val="28"/>
        </w:rPr>
      </w:pPr>
      <w:r w:rsidRPr="00427A38">
        <w:rPr>
          <w:sz w:val="28"/>
          <w:szCs w:val="28"/>
        </w:rPr>
        <w:t xml:space="preserve">На всех котельных предприятия топливо подача и золоудаление осуществляется вручную, котлы работают на твердом топливе (уголь). </w:t>
      </w:r>
    </w:p>
    <w:p w14:paraId="60F34191" w14:textId="77777777" w:rsidR="00427A38" w:rsidRPr="00427A38" w:rsidRDefault="00427A38" w:rsidP="00427A38">
      <w:pPr>
        <w:ind w:firstLine="567"/>
        <w:jc w:val="both"/>
        <w:rPr>
          <w:sz w:val="28"/>
          <w:szCs w:val="28"/>
        </w:rPr>
      </w:pPr>
      <w:r w:rsidRPr="00427A38">
        <w:rPr>
          <w:sz w:val="28"/>
          <w:szCs w:val="28"/>
        </w:rPr>
        <w:t xml:space="preserve">Химическая очистка воды отсутствует. Сток вод местный. </w:t>
      </w:r>
    </w:p>
    <w:p w14:paraId="6F274FC9" w14:textId="77777777" w:rsidR="00427A38" w:rsidRPr="00427A38" w:rsidRDefault="00427A38" w:rsidP="00427A38">
      <w:pPr>
        <w:ind w:firstLine="567"/>
        <w:jc w:val="both"/>
        <w:rPr>
          <w:sz w:val="28"/>
          <w:szCs w:val="28"/>
        </w:rPr>
      </w:pPr>
      <w:r w:rsidRPr="00427A38">
        <w:rPr>
          <w:sz w:val="28"/>
          <w:szCs w:val="28"/>
        </w:rPr>
        <w:t xml:space="preserve">Технологическая схема котельных предусматривает подачу тепловой энергии в виде горячей воды по температурному графику 95-70°С, для целей отопления и горячего водоснабжения. </w:t>
      </w:r>
    </w:p>
    <w:p w14:paraId="522CB260" w14:textId="77777777" w:rsidR="00427A38" w:rsidRPr="00427A38" w:rsidRDefault="00427A38" w:rsidP="00427A38">
      <w:pPr>
        <w:ind w:firstLine="567"/>
        <w:jc w:val="both"/>
        <w:rPr>
          <w:sz w:val="28"/>
          <w:szCs w:val="28"/>
        </w:rPr>
      </w:pPr>
      <w:r w:rsidRPr="00427A38">
        <w:rPr>
          <w:sz w:val="28"/>
          <w:szCs w:val="28"/>
        </w:rPr>
        <w:t>Продолжительность отопительного периода 350 дней.</w:t>
      </w:r>
    </w:p>
    <w:p w14:paraId="17C3FD7F" w14:textId="77777777" w:rsidR="00427A38" w:rsidRPr="00427A38" w:rsidRDefault="00427A38" w:rsidP="00427A38">
      <w:pPr>
        <w:ind w:firstLine="567"/>
        <w:jc w:val="both"/>
        <w:rPr>
          <w:sz w:val="28"/>
          <w:szCs w:val="28"/>
        </w:rPr>
      </w:pPr>
    </w:p>
    <w:p w14:paraId="54E0A4D6" w14:textId="77777777" w:rsidR="00427A38" w:rsidRPr="00427A38" w:rsidRDefault="00427A38" w:rsidP="00427A38">
      <w:pPr>
        <w:keepNext/>
        <w:jc w:val="center"/>
        <w:outlineLvl w:val="0"/>
        <w:rPr>
          <w:b/>
          <w:sz w:val="28"/>
          <w:szCs w:val="28"/>
        </w:rPr>
      </w:pPr>
      <w:r w:rsidRPr="00427A38">
        <w:rPr>
          <w:b/>
          <w:sz w:val="28"/>
          <w:szCs w:val="28"/>
        </w:rPr>
        <w:t>Анализ представленных документов</w:t>
      </w:r>
    </w:p>
    <w:p w14:paraId="49208C52" w14:textId="77777777" w:rsidR="00427A38" w:rsidRPr="00427A38" w:rsidRDefault="00427A38" w:rsidP="00427A38">
      <w:pPr>
        <w:ind w:firstLine="567"/>
        <w:jc w:val="both"/>
        <w:rPr>
          <w:sz w:val="28"/>
          <w:szCs w:val="28"/>
        </w:rPr>
      </w:pPr>
    </w:p>
    <w:p w14:paraId="00B3F2D2" w14:textId="77777777" w:rsidR="00427A38" w:rsidRPr="00427A38" w:rsidRDefault="00427A38" w:rsidP="00427A38">
      <w:pPr>
        <w:ind w:firstLine="567"/>
        <w:jc w:val="both"/>
        <w:rPr>
          <w:sz w:val="28"/>
          <w:szCs w:val="28"/>
        </w:rPr>
      </w:pPr>
      <w:r w:rsidRPr="00427A38">
        <w:rPr>
          <w:sz w:val="28"/>
          <w:szCs w:val="28"/>
        </w:rPr>
        <w:t xml:space="preserve">Предприятием для утверждения нормативов создания запасов топлива </w:t>
      </w:r>
      <w:r w:rsidRPr="00427A38">
        <w:rPr>
          <w:sz w:val="28"/>
          <w:szCs w:val="28"/>
        </w:rPr>
        <w:br/>
        <w:t>на котельной представлен пакет расчетно-обосновывающих материалов, который содержит:</w:t>
      </w:r>
    </w:p>
    <w:p w14:paraId="12770B47" w14:textId="77777777" w:rsidR="00427A38" w:rsidRPr="00427A38" w:rsidRDefault="00427A38" w:rsidP="00427A38">
      <w:pPr>
        <w:ind w:firstLine="567"/>
        <w:jc w:val="both"/>
        <w:rPr>
          <w:sz w:val="28"/>
          <w:szCs w:val="28"/>
        </w:rPr>
      </w:pPr>
      <w:r w:rsidRPr="00427A38">
        <w:rPr>
          <w:sz w:val="28"/>
          <w:szCs w:val="28"/>
        </w:rPr>
        <w:t>- копию Устава;</w:t>
      </w:r>
    </w:p>
    <w:p w14:paraId="7BF863FA" w14:textId="77777777" w:rsidR="00427A38" w:rsidRPr="00427A38" w:rsidRDefault="00427A38" w:rsidP="00427A38">
      <w:pPr>
        <w:ind w:firstLine="567"/>
        <w:jc w:val="both"/>
        <w:rPr>
          <w:sz w:val="28"/>
          <w:szCs w:val="28"/>
        </w:rPr>
      </w:pPr>
      <w:r w:rsidRPr="00427A38">
        <w:rPr>
          <w:sz w:val="28"/>
          <w:szCs w:val="28"/>
        </w:rPr>
        <w:t>- копию свидетельства о государственной регистрации;</w:t>
      </w:r>
    </w:p>
    <w:p w14:paraId="03207A94" w14:textId="77777777" w:rsidR="00427A38" w:rsidRPr="00427A38" w:rsidRDefault="00427A38" w:rsidP="00427A38">
      <w:pPr>
        <w:ind w:firstLine="567"/>
        <w:jc w:val="both"/>
        <w:rPr>
          <w:sz w:val="28"/>
          <w:szCs w:val="28"/>
        </w:rPr>
      </w:pPr>
      <w:r w:rsidRPr="00427A38">
        <w:rPr>
          <w:sz w:val="28"/>
          <w:szCs w:val="28"/>
        </w:rPr>
        <w:t>- копию свидетельства о постановке на учет в налоговом органе;</w:t>
      </w:r>
    </w:p>
    <w:p w14:paraId="100B284E" w14:textId="77777777" w:rsidR="00427A38" w:rsidRPr="00427A38" w:rsidRDefault="00427A38" w:rsidP="00427A38">
      <w:pPr>
        <w:ind w:firstLine="567"/>
        <w:jc w:val="both"/>
        <w:rPr>
          <w:sz w:val="28"/>
          <w:szCs w:val="28"/>
        </w:rPr>
      </w:pPr>
      <w:r w:rsidRPr="00427A38">
        <w:rPr>
          <w:sz w:val="28"/>
          <w:szCs w:val="28"/>
        </w:rPr>
        <w:t xml:space="preserve">- данные о фактическом основном и резервном топливе, его характеристика </w:t>
      </w:r>
      <w:r w:rsidRPr="00427A38">
        <w:rPr>
          <w:sz w:val="28"/>
          <w:szCs w:val="28"/>
        </w:rPr>
        <w:br/>
        <w:t>и структура на 1 октября последнего отчетного года;</w:t>
      </w:r>
    </w:p>
    <w:p w14:paraId="1715F615" w14:textId="77777777" w:rsidR="00427A38" w:rsidRPr="00427A38" w:rsidRDefault="00427A38" w:rsidP="00427A38">
      <w:pPr>
        <w:ind w:firstLine="567"/>
        <w:jc w:val="both"/>
        <w:rPr>
          <w:sz w:val="28"/>
          <w:szCs w:val="28"/>
        </w:rPr>
      </w:pPr>
      <w:r w:rsidRPr="00427A38">
        <w:rPr>
          <w:sz w:val="28"/>
          <w:szCs w:val="28"/>
        </w:rPr>
        <w:t>- данные о вместимости склада для хранения каменного угля;</w:t>
      </w:r>
    </w:p>
    <w:p w14:paraId="408E4185" w14:textId="77777777" w:rsidR="00427A38" w:rsidRPr="00427A38" w:rsidRDefault="00427A38" w:rsidP="00427A38">
      <w:pPr>
        <w:ind w:firstLine="567"/>
        <w:jc w:val="both"/>
        <w:rPr>
          <w:sz w:val="28"/>
          <w:szCs w:val="28"/>
        </w:rPr>
      </w:pPr>
      <w:r w:rsidRPr="00427A38">
        <w:rPr>
          <w:sz w:val="28"/>
          <w:szCs w:val="28"/>
        </w:rPr>
        <w:t>- показатели среднесуточного расхода топлива в наиболее холодное расчетное время года предшествующих периодов;</w:t>
      </w:r>
    </w:p>
    <w:p w14:paraId="2C746681" w14:textId="77777777" w:rsidR="00427A38" w:rsidRPr="00427A38" w:rsidRDefault="00427A38" w:rsidP="00427A38">
      <w:pPr>
        <w:ind w:firstLine="567"/>
        <w:jc w:val="both"/>
        <w:rPr>
          <w:sz w:val="28"/>
          <w:szCs w:val="28"/>
        </w:rPr>
      </w:pPr>
      <w:r w:rsidRPr="00427A38">
        <w:rPr>
          <w:sz w:val="28"/>
          <w:szCs w:val="28"/>
        </w:rPr>
        <w:t>- характеристика применяемого топлива;</w:t>
      </w:r>
    </w:p>
    <w:p w14:paraId="088D3EE1" w14:textId="77777777" w:rsidR="00427A38" w:rsidRPr="00427A38" w:rsidRDefault="00427A38" w:rsidP="00427A38">
      <w:pPr>
        <w:ind w:firstLine="567"/>
        <w:jc w:val="both"/>
        <w:rPr>
          <w:sz w:val="28"/>
          <w:szCs w:val="28"/>
        </w:rPr>
      </w:pPr>
      <w:r w:rsidRPr="00427A38">
        <w:rPr>
          <w:sz w:val="28"/>
          <w:szCs w:val="28"/>
        </w:rPr>
        <w:t>- информацию о структуре отпуска тепловой энергии на планируемый год;</w:t>
      </w:r>
    </w:p>
    <w:p w14:paraId="2DB1F350" w14:textId="77777777" w:rsidR="00427A38" w:rsidRPr="00427A38" w:rsidRDefault="00427A38" w:rsidP="00427A38">
      <w:pPr>
        <w:ind w:firstLine="567"/>
        <w:jc w:val="both"/>
        <w:rPr>
          <w:sz w:val="28"/>
          <w:szCs w:val="28"/>
        </w:rPr>
      </w:pPr>
      <w:r w:rsidRPr="00427A38">
        <w:rPr>
          <w:sz w:val="28"/>
          <w:szCs w:val="28"/>
        </w:rPr>
        <w:t>- пояснительную записку к расчету;</w:t>
      </w:r>
    </w:p>
    <w:p w14:paraId="1ED01909" w14:textId="77777777" w:rsidR="00427A38" w:rsidRPr="00427A38" w:rsidRDefault="00427A38" w:rsidP="00427A38">
      <w:pPr>
        <w:ind w:firstLine="567"/>
        <w:jc w:val="both"/>
        <w:rPr>
          <w:sz w:val="28"/>
          <w:szCs w:val="28"/>
        </w:rPr>
      </w:pPr>
      <w:r w:rsidRPr="00427A38">
        <w:rPr>
          <w:sz w:val="28"/>
          <w:szCs w:val="28"/>
        </w:rPr>
        <w:lastRenderedPageBreak/>
        <w:t>- расчет норматива создания нормативов общих запасов топлива (далее - ОНЗТ) на котельной по каждому виду топлива раздельно (далее - ОНЗТ);</w:t>
      </w:r>
    </w:p>
    <w:p w14:paraId="305D20FF" w14:textId="77777777" w:rsidR="00427A38" w:rsidRPr="00427A38" w:rsidRDefault="00427A38" w:rsidP="00427A38">
      <w:pPr>
        <w:ind w:firstLine="567"/>
        <w:jc w:val="both"/>
        <w:rPr>
          <w:sz w:val="28"/>
          <w:szCs w:val="28"/>
        </w:rPr>
      </w:pPr>
      <w:r w:rsidRPr="00427A38">
        <w:rPr>
          <w:sz w:val="28"/>
          <w:szCs w:val="28"/>
        </w:rPr>
        <w:t xml:space="preserve">- расчет норматива эксплуатационного запаса основного </w:t>
      </w:r>
      <w:r w:rsidRPr="00427A38">
        <w:rPr>
          <w:sz w:val="28"/>
          <w:szCs w:val="28"/>
        </w:rPr>
        <w:br/>
        <w:t xml:space="preserve">и резервного видов топлива (далее - НЭЗТ) на котельной по каждому виду топлива раздельно, необходимого для надежной и стабильной работы котельной </w:t>
      </w:r>
      <w:r w:rsidRPr="00427A38">
        <w:rPr>
          <w:sz w:val="28"/>
          <w:szCs w:val="28"/>
        </w:rPr>
        <w:br/>
        <w:t>и обеспечения плановой выработки тепловой энергии;</w:t>
      </w:r>
    </w:p>
    <w:p w14:paraId="7FC7AF59" w14:textId="77777777" w:rsidR="00427A38" w:rsidRPr="00427A38" w:rsidRDefault="00427A38" w:rsidP="00427A38">
      <w:pPr>
        <w:ind w:firstLine="567"/>
        <w:jc w:val="both"/>
        <w:rPr>
          <w:sz w:val="28"/>
          <w:szCs w:val="28"/>
        </w:rPr>
      </w:pPr>
      <w:r w:rsidRPr="00427A38">
        <w:rPr>
          <w:sz w:val="28"/>
          <w:szCs w:val="28"/>
        </w:rPr>
        <w:t>- расчет норматива создания неснижаемого запаса топлива на котельной</w:t>
      </w:r>
      <w:r w:rsidRPr="00427A38">
        <w:rPr>
          <w:sz w:val="28"/>
          <w:szCs w:val="28"/>
        </w:rPr>
        <w:br/>
        <w:t xml:space="preserve"> по каждому виду топлива раздельно (далее – ННЗТ);</w:t>
      </w:r>
    </w:p>
    <w:p w14:paraId="2A9EEBEF" w14:textId="77777777" w:rsidR="00427A38" w:rsidRPr="00427A38" w:rsidRDefault="00427A38" w:rsidP="00427A38">
      <w:pPr>
        <w:ind w:firstLine="567"/>
        <w:jc w:val="both"/>
        <w:rPr>
          <w:sz w:val="28"/>
          <w:szCs w:val="28"/>
        </w:rPr>
      </w:pPr>
    </w:p>
    <w:p w14:paraId="2DCDFA61" w14:textId="77777777" w:rsidR="00427A38" w:rsidRPr="00427A38" w:rsidRDefault="00427A38" w:rsidP="00427A38">
      <w:pPr>
        <w:spacing w:line="276" w:lineRule="auto"/>
        <w:ind w:firstLine="567"/>
        <w:jc w:val="both"/>
        <w:rPr>
          <w:sz w:val="28"/>
          <w:szCs w:val="28"/>
        </w:rPr>
      </w:pPr>
      <w:r w:rsidRPr="00427A38">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520B2AD0" w14:textId="77777777" w:rsidR="00427A38" w:rsidRPr="00427A38" w:rsidRDefault="00427A38" w:rsidP="00427A38">
      <w:pPr>
        <w:spacing w:line="276" w:lineRule="auto"/>
        <w:ind w:firstLine="567"/>
        <w:jc w:val="both"/>
        <w:rPr>
          <w:sz w:val="28"/>
          <w:szCs w:val="28"/>
        </w:rPr>
      </w:pPr>
      <w:r w:rsidRPr="00427A38">
        <w:rPr>
          <w:sz w:val="28"/>
          <w:szCs w:val="28"/>
        </w:rPr>
        <w:t>На основании заявки, расчетно-обосновывающих материалов, экспертного заключения, представленных Предприятием, в соответствии с Федеральным законом от 27 июля 2010 г. №190-ФЗ «О теплоснабжении», основами ценообразования в сфере теплоснабжения, утвержденными постановлением Правительства РФ от 22.10.2012 №1075, нормативы создания запасов топлива на котельной предприятия на 2025 год составят:</w:t>
      </w:r>
    </w:p>
    <w:p w14:paraId="117643A9" w14:textId="77777777" w:rsidR="00427A38" w:rsidRPr="00427A38" w:rsidRDefault="00427A38" w:rsidP="00427A38">
      <w:pPr>
        <w:ind w:firstLine="720"/>
        <w:jc w:val="both"/>
        <w:rPr>
          <w:sz w:val="28"/>
          <w:szCs w:val="28"/>
        </w:rPr>
      </w:pPr>
    </w:p>
    <w:p w14:paraId="010E528F" w14:textId="77777777" w:rsidR="00427A38" w:rsidRPr="00427A38" w:rsidRDefault="00427A38" w:rsidP="00427A38">
      <w:pPr>
        <w:tabs>
          <w:tab w:val="left" w:pos="1665"/>
        </w:tabs>
        <w:jc w:val="center"/>
        <w:rPr>
          <w:b/>
          <w:bCs/>
          <w:sz w:val="32"/>
          <w:szCs w:val="32"/>
        </w:rPr>
      </w:pPr>
      <w:r w:rsidRPr="00427A38">
        <w:rPr>
          <w:b/>
          <w:bCs/>
          <w:sz w:val="32"/>
          <w:szCs w:val="32"/>
        </w:rPr>
        <w:t>ПРЕДЛОЖЕНИЕ</w:t>
      </w:r>
    </w:p>
    <w:p w14:paraId="1D81F937" w14:textId="77777777" w:rsidR="00427A38" w:rsidRPr="00427A38" w:rsidRDefault="00427A38" w:rsidP="00427A38">
      <w:pPr>
        <w:jc w:val="center"/>
        <w:rPr>
          <w:sz w:val="28"/>
          <w:szCs w:val="28"/>
        </w:rPr>
      </w:pPr>
      <w:r w:rsidRPr="00427A38">
        <w:rPr>
          <w:sz w:val="28"/>
          <w:szCs w:val="28"/>
        </w:rPr>
        <w:t xml:space="preserve">по утверждению нормативов создания запасов топлива на тепловых электростанциях и котельных на 2025 год </w:t>
      </w:r>
    </w:p>
    <w:p w14:paraId="1E426E7A" w14:textId="77777777" w:rsidR="00427A38" w:rsidRPr="00427A38" w:rsidRDefault="00427A38" w:rsidP="00427A38">
      <w:pPr>
        <w:jc w:val="center"/>
        <w:rPr>
          <w:sz w:val="28"/>
          <w:szCs w:val="28"/>
        </w:rPr>
      </w:pPr>
    </w:p>
    <w:tbl>
      <w:tblPr>
        <w:tblW w:w="5000" w:type="pct"/>
        <w:tblLook w:val="0000" w:firstRow="0" w:lastRow="0" w:firstColumn="0" w:lastColumn="0" w:noHBand="0" w:noVBand="0"/>
      </w:tblPr>
      <w:tblGrid>
        <w:gridCol w:w="3729"/>
        <w:gridCol w:w="1646"/>
        <w:gridCol w:w="896"/>
        <w:gridCol w:w="307"/>
        <w:gridCol w:w="2152"/>
        <w:gridCol w:w="229"/>
        <w:gridCol w:w="1670"/>
      </w:tblGrid>
      <w:tr w:rsidR="00011467" w:rsidRPr="00427A38" w14:paraId="15411A55" w14:textId="77777777" w:rsidTr="00D25228">
        <w:trPr>
          <w:trHeight w:val="20"/>
        </w:trPr>
        <w:tc>
          <w:tcPr>
            <w:tcW w:w="1779" w:type="pct"/>
            <w:tcBorders>
              <w:top w:val="nil"/>
              <w:left w:val="nil"/>
              <w:bottom w:val="nil"/>
              <w:right w:val="nil"/>
            </w:tcBorders>
            <w:shd w:val="clear" w:color="auto" w:fill="auto"/>
            <w:vAlign w:val="center"/>
          </w:tcPr>
          <w:p w14:paraId="759505D6" w14:textId="77777777" w:rsidR="00427A38" w:rsidRPr="00427A38" w:rsidRDefault="00427A38" w:rsidP="00427A38">
            <w:pPr>
              <w:jc w:val="center"/>
              <w:rPr>
                <w:szCs w:val="28"/>
              </w:rPr>
            </w:pPr>
          </w:p>
        </w:tc>
        <w:tc>
          <w:tcPr>
            <w:tcW w:w="799" w:type="pct"/>
            <w:tcBorders>
              <w:top w:val="nil"/>
              <w:left w:val="nil"/>
              <w:bottom w:val="nil"/>
              <w:right w:val="nil"/>
            </w:tcBorders>
            <w:shd w:val="clear" w:color="auto" w:fill="auto"/>
            <w:vAlign w:val="center"/>
          </w:tcPr>
          <w:p w14:paraId="710DDE2F" w14:textId="77777777" w:rsidR="00427A38" w:rsidRPr="00427A38" w:rsidRDefault="00427A38" w:rsidP="00427A38">
            <w:pPr>
              <w:jc w:val="center"/>
              <w:rPr>
                <w:szCs w:val="28"/>
              </w:rPr>
            </w:pPr>
          </w:p>
        </w:tc>
        <w:tc>
          <w:tcPr>
            <w:tcW w:w="446" w:type="pct"/>
            <w:tcBorders>
              <w:top w:val="nil"/>
              <w:left w:val="nil"/>
              <w:bottom w:val="nil"/>
              <w:right w:val="nil"/>
            </w:tcBorders>
            <w:shd w:val="clear" w:color="auto" w:fill="auto"/>
            <w:vAlign w:val="center"/>
          </w:tcPr>
          <w:p w14:paraId="3C11A7D6" w14:textId="77777777" w:rsidR="00427A38" w:rsidRPr="00427A38" w:rsidRDefault="00427A38" w:rsidP="00427A38">
            <w:pPr>
              <w:jc w:val="center"/>
              <w:rPr>
                <w:szCs w:val="28"/>
              </w:rPr>
            </w:pPr>
          </w:p>
        </w:tc>
        <w:tc>
          <w:tcPr>
            <w:tcW w:w="1165" w:type="pct"/>
            <w:gridSpan w:val="3"/>
            <w:tcBorders>
              <w:top w:val="nil"/>
              <w:left w:val="nil"/>
              <w:bottom w:val="nil"/>
              <w:right w:val="nil"/>
            </w:tcBorders>
            <w:shd w:val="clear" w:color="auto" w:fill="auto"/>
            <w:vAlign w:val="center"/>
          </w:tcPr>
          <w:p w14:paraId="0C6092D7" w14:textId="77777777" w:rsidR="00427A38" w:rsidRPr="00427A38" w:rsidRDefault="00427A38" w:rsidP="00427A38">
            <w:pPr>
              <w:jc w:val="center"/>
              <w:rPr>
                <w:szCs w:val="28"/>
              </w:rPr>
            </w:pPr>
          </w:p>
        </w:tc>
        <w:tc>
          <w:tcPr>
            <w:tcW w:w="810" w:type="pct"/>
            <w:tcBorders>
              <w:top w:val="nil"/>
              <w:left w:val="nil"/>
              <w:bottom w:val="nil"/>
              <w:right w:val="nil"/>
            </w:tcBorders>
            <w:shd w:val="clear" w:color="auto" w:fill="auto"/>
            <w:vAlign w:val="center"/>
          </w:tcPr>
          <w:p w14:paraId="6FEDEA44" w14:textId="77777777" w:rsidR="00427A38" w:rsidRPr="00427A38" w:rsidRDefault="00427A38" w:rsidP="00427A38">
            <w:pPr>
              <w:jc w:val="center"/>
              <w:rPr>
                <w:szCs w:val="28"/>
              </w:rPr>
            </w:pPr>
            <w:r w:rsidRPr="00427A38">
              <w:rPr>
                <w:szCs w:val="28"/>
              </w:rPr>
              <w:t>тыс. тонн</w:t>
            </w:r>
          </w:p>
        </w:tc>
      </w:tr>
      <w:tr w:rsidR="00011467" w:rsidRPr="00427A38" w14:paraId="4C485504" w14:textId="77777777" w:rsidTr="00D25228">
        <w:trPr>
          <w:trHeight w:val="20"/>
        </w:trPr>
        <w:tc>
          <w:tcPr>
            <w:tcW w:w="1779" w:type="pct"/>
            <w:vMerge w:val="restart"/>
            <w:tcBorders>
              <w:top w:val="single" w:sz="8" w:space="0" w:color="auto"/>
              <w:left w:val="single" w:sz="8" w:space="0" w:color="auto"/>
              <w:right w:val="single" w:sz="8" w:space="0" w:color="auto"/>
            </w:tcBorders>
            <w:shd w:val="clear" w:color="auto" w:fill="auto"/>
            <w:vAlign w:val="center"/>
          </w:tcPr>
          <w:p w14:paraId="7D9BEA72" w14:textId="77777777" w:rsidR="00427A38" w:rsidRPr="00427A38" w:rsidRDefault="00427A38" w:rsidP="00427A38">
            <w:pPr>
              <w:jc w:val="center"/>
              <w:rPr>
                <w:bCs/>
                <w:szCs w:val="28"/>
              </w:rPr>
            </w:pPr>
            <w:r w:rsidRPr="00427A38">
              <w:rPr>
                <w:bCs/>
                <w:szCs w:val="28"/>
              </w:rPr>
              <w:t xml:space="preserve">Организация </w:t>
            </w:r>
          </w:p>
        </w:tc>
        <w:tc>
          <w:tcPr>
            <w:tcW w:w="799" w:type="pct"/>
            <w:vMerge w:val="restart"/>
            <w:tcBorders>
              <w:top w:val="single" w:sz="8" w:space="0" w:color="auto"/>
              <w:left w:val="single" w:sz="8" w:space="0" w:color="auto"/>
              <w:right w:val="single" w:sz="8" w:space="0" w:color="auto"/>
            </w:tcBorders>
            <w:shd w:val="clear" w:color="auto" w:fill="auto"/>
            <w:vAlign w:val="center"/>
          </w:tcPr>
          <w:p w14:paraId="617E00C3" w14:textId="77777777" w:rsidR="00427A38" w:rsidRPr="00427A38" w:rsidRDefault="00427A38" w:rsidP="00427A38">
            <w:pPr>
              <w:jc w:val="center"/>
              <w:rPr>
                <w:bCs/>
                <w:szCs w:val="28"/>
              </w:rPr>
            </w:pPr>
            <w:r w:rsidRPr="00427A38">
              <w:rPr>
                <w:bCs/>
                <w:szCs w:val="28"/>
              </w:rPr>
              <w:t>Вид топлива</w:t>
            </w:r>
          </w:p>
        </w:tc>
        <w:tc>
          <w:tcPr>
            <w:tcW w:w="2421"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39F021AA" w14:textId="77777777" w:rsidR="00427A38" w:rsidRPr="00427A38" w:rsidRDefault="00427A38" w:rsidP="00427A38">
            <w:pPr>
              <w:jc w:val="center"/>
              <w:rPr>
                <w:bCs/>
                <w:szCs w:val="28"/>
              </w:rPr>
            </w:pPr>
            <w:r w:rsidRPr="00427A38">
              <w:rPr>
                <w:bCs/>
                <w:szCs w:val="28"/>
              </w:rPr>
              <w:t xml:space="preserve">Нормативы создания запасов топлива                   на 1 октября </w:t>
            </w:r>
          </w:p>
        </w:tc>
      </w:tr>
      <w:tr w:rsidR="00011467" w:rsidRPr="00427A38" w14:paraId="680E5A21" w14:textId="77777777" w:rsidTr="00D25228">
        <w:trPr>
          <w:trHeight w:val="20"/>
        </w:trPr>
        <w:tc>
          <w:tcPr>
            <w:tcW w:w="1779" w:type="pct"/>
            <w:vMerge/>
            <w:tcBorders>
              <w:left w:val="single" w:sz="8" w:space="0" w:color="auto"/>
              <w:right w:val="single" w:sz="8" w:space="0" w:color="auto"/>
            </w:tcBorders>
            <w:vAlign w:val="center"/>
          </w:tcPr>
          <w:p w14:paraId="0DF267A1" w14:textId="77777777" w:rsidR="00427A38" w:rsidRPr="00427A38" w:rsidRDefault="00427A38" w:rsidP="00427A38">
            <w:pPr>
              <w:rPr>
                <w:bCs/>
                <w:szCs w:val="28"/>
              </w:rPr>
            </w:pPr>
          </w:p>
        </w:tc>
        <w:tc>
          <w:tcPr>
            <w:tcW w:w="799" w:type="pct"/>
            <w:vMerge/>
            <w:tcBorders>
              <w:left w:val="single" w:sz="8" w:space="0" w:color="auto"/>
              <w:right w:val="single" w:sz="8" w:space="0" w:color="auto"/>
            </w:tcBorders>
            <w:vAlign w:val="center"/>
          </w:tcPr>
          <w:p w14:paraId="277E318E" w14:textId="77777777" w:rsidR="00427A38" w:rsidRPr="00427A38" w:rsidRDefault="00427A38" w:rsidP="00427A38">
            <w:pPr>
              <w:rPr>
                <w:bCs/>
                <w:szCs w:val="28"/>
              </w:rPr>
            </w:pPr>
          </w:p>
        </w:tc>
        <w:tc>
          <w:tcPr>
            <w:tcW w:w="615" w:type="pct"/>
            <w:gridSpan w:val="2"/>
            <w:vMerge w:val="restart"/>
            <w:tcBorders>
              <w:top w:val="single" w:sz="8" w:space="0" w:color="auto"/>
              <w:left w:val="single" w:sz="8" w:space="0" w:color="auto"/>
              <w:right w:val="single" w:sz="8" w:space="0" w:color="auto"/>
            </w:tcBorders>
            <w:shd w:val="clear" w:color="auto" w:fill="auto"/>
            <w:vAlign w:val="center"/>
          </w:tcPr>
          <w:p w14:paraId="2F3FD28E" w14:textId="77777777" w:rsidR="00427A38" w:rsidRPr="00427A38" w:rsidRDefault="00427A38" w:rsidP="00427A38">
            <w:pPr>
              <w:jc w:val="center"/>
              <w:rPr>
                <w:bCs/>
                <w:szCs w:val="28"/>
              </w:rPr>
            </w:pPr>
            <w:r w:rsidRPr="00427A38">
              <w:rPr>
                <w:bCs/>
                <w:szCs w:val="28"/>
              </w:rPr>
              <w:t>Общий запас топлива</w:t>
            </w:r>
          </w:p>
        </w:tc>
        <w:tc>
          <w:tcPr>
            <w:tcW w:w="1806" w:type="pct"/>
            <w:gridSpan w:val="3"/>
            <w:tcBorders>
              <w:top w:val="nil"/>
              <w:left w:val="nil"/>
              <w:bottom w:val="single" w:sz="8" w:space="0" w:color="auto"/>
              <w:right w:val="single" w:sz="8" w:space="0" w:color="auto"/>
            </w:tcBorders>
            <w:shd w:val="clear" w:color="auto" w:fill="auto"/>
            <w:vAlign w:val="center"/>
          </w:tcPr>
          <w:p w14:paraId="3E7D4D61" w14:textId="77777777" w:rsidR="00427A38" w:rsidRPr="00427A38" w:rsidRDefault="00427A38" w:rsidP="00427A38">
            <w:pPr>
              <w:jc w:val="center"/>
              <w:rPr>
                <w:bCs/>
                <w:szCs w:val="28"/>
              </w:rPr>
            </w:pPr>
            <w:r w:rsidRPr="00427A38">
              <w:rPr>
                <w:bCs/>
                <w:szCs w:val="28"/>
              </w:rPr>
              <w:t>в том числе</w:t>
            </w:r>
          </w:p>
        </w:tc>
      </w:tr>
      <w:tr w:rsidR="00011467" w:rsidRPr="00427A38" w14:paraId="6FF0570B" w14:textId="77777777" w:rsidTr="00D25228">
        <w:trPr>
          <w:trHeight w:val="20"/>
        </w:trPr>
        <w:tc>
          <w:tcPr>
            <w:tcW w:w="1779" w:type="pct"/>
            <w:vMerge/>
            <w:tcBorders>
              <w:left w:val="single" w:sz="8" w:space="0" w:color="auto"/>
              <w:bottom w:val="single" w:sz="8" w:space="0" w:color="000000"/>
              <w:right w:val="single" w:sz="8" w:space="0" w:color="auto"/>
            </w:tcBorders>
            <w:vAlign w:val="center"/>
          </w:tcPr>
          <w:p w14:paraId="09A4804E" w14:textId="77777777" w:rsidR="00427A38" w:rsidRPr="00427A38" w:rsidRDefault="00427A38" w:rsidP="00427A38">
            <w:pPr>
              <w:rPr>
                <w:bCs/>
                <w:szCs w:val="28"/>
              </w:rPr>
            </w:pPr>
          </w:p>
        </w:tc>
        <w:tc>
          <w:tcPr>
            <w:tcW w:w="799" w:type="pct"/>
            <w:vMerge/>
            <w:tcBorders>
              <w:left w:val="single" w:sz="8" w:space="0" w:color="auto"/>
              <w:bottom w:val="single" w:sz="4" w:space="0" w:color="auto"/>
              <w:right w:val="single" w:sz="8" w:space="0" w:color="auto"/>
            </w:tcBorders>
            <w:vAlign w:val="center"/>
          </w:tcPr>
          <w:p w14:paraId="06DADB6C" w14:textId="77777777" w:rsidR="00427A38" w:rsidRPr="00427A38" w:rsidRDefault="00427A38" w:rsidP="00427A38">
            <w:pPr>
              <w:rPr>
                <w:bCs/>
                <w:szCs w:val="28"/>
              </w:rPr>
            </w:pPr>
          </w:p>
        </w:tc>
        <w:tc>
          <w:tcPr>
            <w:tcW w:w="615" w:type="pct"/>
            <w:gridSpan w:val="2"/>
            <w:vMerge/>
            <w:tcBorders>
              <w:left w:val="single" w:sz="8" w:space="0" w:color="auto"/>
              <w:bottom w:val="single" w:sz="4" w:space="0" w:color="auto"/>
              <w:right w:val="single" w:sz="8" w:space="0" w:color="auto"/>
            </w:tcBorders>
            <w:shd w:val="clear" w:color="auto" w:fill="auto"/>
            <w:vAlign w:val="center"/>
          </w:tcPr>
          <w:p w14:paraId="152082B9" w14:textId="77777777" w:rsidR="00427A38" w:rsidRPr="00427A38" w:rsidRDefault="00427A38" w:rsidP="00427A38">
            <w:pPr>
              <w:jc w:val="center"/>
              <w:rPr>
                <w:bCs/>
                <w:szCs w:val="28"/>
              </w:rPr>
            </w:pPr>
          </w:p>
        </w:tc>
        <w:tc>
          <w:tcPr>
            <w:tcW w:w="864" w:type="pct"/>
            <w:tcBorders>
              <w:top w:val="nil"/>
              <w:left w:val="nil"/>
              <w:bottom w:val="single" w:sz="4" w:space="0" w:color="auto"/>
              <w:right w:val="single" w:sz="8" w:space="0" w:color="auto"/>
            </w:tcBorders>
            <w:shd w:val="clear" w:color="auto" w:fill="auto"/>
            <w:vAlign w:val="center"/>
          </w:tcPr>
          <w:p w14:paraId="1B43A76F" w14:textId="77777777" w:rsidR="00427A38" w:rsidRPr="00427A38" w:rsidRDefault="00427A38" w:rsidP="00427A38">
            <w:pPr>
              <w:jc w:val="center"/>
              <w:rPr>
                <w:bCs/>
                <w:szCs w:val="28"/>
              </w:rPr>
            </w:pPr>
            <w:r w:rsidRPr="00427A38">
              <w:rPr>
                <w:bCs/>
                <w:szCs w:val="28"/>
              </w:rPr>
              <w:t>эксплуатационный запас</w:t>
            </w:r>
          </w:p>
        </w:tc>
        <w:tc>
          <w:tcPr>
            <w:tcW w:w="942" w:type="pct"/>
            <w:gridSpan w:val="2"/>
            <w:tcBorders>
              <w:left w:val="nil"/>
              <w:bottom w:val="single" w:sz="4" w:space="0" w:color="auto"/>
              <w:right w:val="single" w:sz="8" w:space="0" w:color="auto"/>
            </w:tcBorders>
            <w:shd w:val="clear" w:color="auto" w:fill="auto"/>
            <w:vAlign w:val="center"/>
          </w:tcPr>
          <w:p w14:paraId="0D7B17F5" w14:textId="77777777" w:rsidR="00427A38" w:rsidRPr="00427A38" w:rsidRDefault="00427A38" w:rsidP="00427A38">
            <w:pPr>
              <w:jc w:val="center"/>
              <w:rPr>
                <w:bCs/>
                <w:szCs w:val="28"/>
              </w:rPr>
            </w:pPr>
            <w:r w:rsidRPr="00427A38">
              <w:rPr>
                <w:bCs/>
                <w:szCs w:val="28"/>
              </w:rPr>
              <w:t xml:space="preserve">неснижаемый </w:t>
            </w:r>
          </w:p>
          <w:p w14:paraId="4652C22F" w14:textId="77777777" w:rsidR="00427A38" w:rsidRPr="00427A38" w:rsidRDefault="00427A38" w:rsidP="00427A38">
            <w:pPr>
              <w:jc w:val="center"/>
              <w:rPr>
                <w:bCs/>
                <w:szCs w:val="28"/>
              </w:rPr>
            </w:pPr>
            <w:r w:rsidRPr="00427A38">
              <w:rPr>
                <w:bCs/>
                <w:szCs w:val="28"/>
              </w:rPr>
              <w:t>запас</w:t>
            </w:r>
          </w:p>
        </w:tc>
      </w:tr>
      <w:tr w:rsidR="00011467" w:rsidRPr="00427A38" w14:paraId="3D66C474" w14:textId="77777777" w:rsidTr="00D25228">
        <w:trPr>
          <w:trHeight w:val="20"/>
        </w:trPr>
        <w:tc>
          <w:tcPr>
            <w:tcW w:w="1779" w:type="pct"/>
            <w:tcBorders>
              <w:top w:val="single" w:sz="8" w:space="0" w:color="000000"/>
              <w:left w:val="single" w:sz="8" w:space="0" w:color="auto"/>
              <w:bottom w:val="single" w:sz="4" w:space="0" w:color="auto"/>
              <w:right w:val="single" w:sz="4" w:space="0" w:color="auto"/>
            </w:tcBorders>
            <w:shd w:val="clear" w:color="auto" w:fill="auto"/>
            <w:vAlign w:val="center"/>
          </w:tcPr>
          <w:p w14:paraId="72483642" w14:textId="77777777" w:rsidR="00427A38" w:rsidRPr="00427A38" w:rsidRDefault="00427A38" w:rsidP="00427A38">
            <w:pPr>
              <w:jc w:val="center"/>
              <w:rPr>
                <w:szCs w:val="28"/>
              </w:rPr>
            </w:pPr>
            <w:r w:rsidRPr="00427A38">
              <w:rPr>
                <w:bCs/>
                <w:iCs/>
                <w:szCs w:val="27"/>
              </w:rPr>
              <w:t>ГБУ «Малиновский дом – интернат для граждан, имеющих психические расстройства» (Калтанский городской округ), ИНН 4222003754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57566628" w14:textId="77777777" w:rsidR="00427A38" w:rsidRPr="00427A38" w:rsidRDefault="00427A38" w:rsidP="00427A38">
            <w:pPr>
              <w:jc w:val="center"/>
              <w:rPr>
                <w:szCs w:val="28"/>
              </w:rPr>
            </w:pPr>
            <w:r w:rsidRPr="00427A38">
              <w:rPr>
                <w:szCs w:val="28"/>
              </w:rPr>
              <w:t>Каменный уголь</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9E0D4" w14:textId="77777777" w:rsidR="00427A38" w:rsidRPr="00427A38" w:rsidRDefault="00427A38" w:rsidP="00427A38">
            <w:pPr>
              <w:jc w:val="center"/>
              <w:rPr>
                <w:szCs w:val="28"/>
              </w:rPr>
            </w:pPr>
            <w:r w:rsidRPr="00427A38">
              <w:rPr>
                <w:szCs w:val="28"/>
              </w:rPr>
              <w:t>0,247</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14:paraId="3252E5C1" w14:textId="77777777" w:rsidR="00427A38" w:rsidRPr="00427A38" w:rsidRDefault="00427A38" w:rsidP="00427A38">
            <w:pPr>
              <w:jc w:val="center"/>
              <w:rPr>
                <w:szCs w:val="28"/>
              </w:rPr>
            </w:pPr>
            <w:r w:rsidRPr="00427A38">
              <w:rPr>
                <w:szCs w:val="28"/>
              </w:rPr>
              <w:t>0,213</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4F48E" w14:textId="77777777" w:rsidR="00427A38" w:rsidRPr="00427A38" w:rsidRDefault="00427A38" w:rsidP="00427A38">
            <w:pPr>
              <w:jc w:val="center"/>
              <w:rPr>
                <w:szCs w:val="28"/>
              </w:rPr>
            </w:pPr>
            <w:r w:rsidRPr="00427A38">
              <w:rPr>
                <w:szCs w:val="28"/>
              </w:rPr>
              <w:t>0,034</w:t>
            </w:r>
          </w:p>
        </w:tc>
      </w:tr>
    </w:tbl>
    <w:p w14:paraId="2A8B59F4" w14:textId="77777777" w:rsidR="00427A38" w:rsidRPr="00427A38" w:rsidRDefault="00427A38" w:rsidP="00427A38">
      <w:pPr>
        <w:jc w:val="both"/>
        <w:rPr>
          <w:b/>
          <w:bCs/>
          <w:sz w:val="16"/>
          <w:szCs w:val="28"/>
        </w:rPr>
      </w:pPr>
    </w:p>
    <w:p w14:paraId="3F06A7E1" w14:textId="77777777" w:rsidR="00427A38" w:rsidRPr="00427A38" w:rsidRDefault="00427A38" w:rsidP="00427A38">
      <w:pPr>
        <w:jc w:val="both"/>
        <w:rPr>
          <w:b/>
          <w:bCs/>
          <w:sz w:val="16"/>
          <w:szCs w:val="28"/>
        </w:rPr>
      </w:pPr>
    </w:p>
    <w:p w14:paraId="3C54056C" w14:textId="77777777" w:rsidR="00D638A8" w:rsidRPr="00011467" w:rsidRDefault="00D638A8" w:rsidP="00427A38">
      <w:pPr>
        <w:jc w:val="both"/>
        <w:rPr>
          <w:b/>
          <w:bCs/>
          <w:sz w:val="16"/>
          <w:szCs w:val="28"/>
        </w:rPr>
        <w:sectPr w:rsidR="00D638A8" w:rsidRPr="00011467" w:rsidSect="00933FD3">
          <w:pgSz w:w="11906" w:h="16838"/>
          <w:pgMar w:top="709" w:right="426" w:bottom="1134" w:left="851" w:header="708" w:footer="708" w:gutter="0"/>
          <w:cols w:space="708"/>
          <w:docGrid w:linePitch="360"/>
        </w:sectPr>
      </w:pPr>
    </w:p>
    <w:p w14:paraId="7E60D367" w14:textId="0EED6884" w:rsidR="00D638A8" w:rsidRPr="00011467" w:rsidRDefault="00D638A8" w:rsidP="00D638A8">
      <w:pPr>
        <w:tabs>
          <w:tab w:val="left" w:pos="270"/>
          <w:tab w:val="right" w:pos="9355"/>
        </w:tabs>
        <w:ind w:left="-4310" w:firstLine="10264"/>
      </w:pPr>
      <w:r w:rsidRPr="00011467">
        <w:lastRenderedPageBreak/>
        <w:t xml:space="preserve">Приложение № </w:t>
      </w:r>
      <w:r w:rsidRPr="00011467">
        <w:t>5</w:t>
      </w:r>
      <w:r w:rsidRPr="00011467">
        <w:t xml:space="preserve"> к протоколу № 64</w:t>
      </w:r>
    </w:p>
    <w:p w14:paraId="639B0815" w14:textId="77777777" w:rsidR="00D638A8" w:rsidRPr="00011467" w:rsidRDefault="00D638A8" w:rsidP="00D638A8">
      <w:pPr>
        <w:tabs>
          <w:tab w:val="left" w:pos="3686"/>
          <w:tab w:val="left" w:pos="9498"/>
        </w:tabs>
        <w:ind w:left="-4310" w:right="-569" w:firstLine="10264"/>
      </w:pPr>
      <w:r w:rsidRPr="00011467">
        <w:t>заседания правления Региональной</w:t>
      </w:r>
    </w:p>
    <w:p w14:paraId="4D91FC99" w14:textId="77777777" w:rsidR="00D638A8" w:rsidRPr="00011467" w:rsidRDefault="00D638A8" w:rsidP="00D638A8">
      <w:pPr>
        <w:tabs>
          <w:tab w:val="left" w:pos="3686"/>
          <w:tab w:val="left" w:pos="9498"/>
        </w:tabs>
        <w:ind w:left="-4310" w:right="-569" w:firstLine="10264"/>
      </w:pPr>
      <w:r w:rsidRPr="00011467">
        <w:t>энергетической комиссии</w:t>
      </w:r>
    </w:p>
    <w:p w14:paraId="749453CB" w14:textId="77777777" w:rsidR="00D638A8" w:rsidRDefault="00D638A8" w:rsidP="00D638A8">
      <w:pPr>
        <w:tabs>
          <w:tab w:val="left" w:pos="3686"/>
          <w:tab w:val="left" w:pos="9498"/>
        </w:tabs>
        <w:ind w:left="-4310" w:right="-569" w:firstLine="10264"/>
      </w:pPr>
      <w:r w:rsidRPr="00011467">
        <w:t>Кузбасса от 26.09.2024</w:t>
      </w:r>
    </w:p>
    <w:p w14:paraId="5AB5946C" w14:textId="77777777" w:rsidR="00011467" w:rsidRPr="00011467" w:rsidRDefault="00011467" w:rsidP="00D638A8">
      <w:pPr>
        <w:tabs>
          <w:tab w:val="left" w:pos="3686"/>
          <w:tab w:val="left" w:pos="9498"/>
        </w:tabs>
        <w:ind w:left="-4310" w:right="-569" w:firstLine="10264"/>
      </w:pPr>
    </w:p>
    <w:p w14:paraId="5F909718" w14:textId="77777777" w:rsidR="00011467" w:rsidRPr="00011467" w:rsidRDefault="00011467" w:rsidP="00011467">
      <w:pPr>
        <w:jc w:val="center"/>
        <w:rPr>
          <w:b/>
          <w:bCs/>
          <w:snapToGrid w:val="0"/>
          <w:sz w:val="28"/>
          <w:szCs w:val="28"/>
        </w:rPr>
      </w:pPr>
      <w:r w:rsidRPr="00011467">
        <w:rPr>
          <w:b/>
          <w:bCs/>
          <w:snapToGrid w:val="0"/>
          <w:sz w:val="28"/>
          <w:szCs w:val="28"/>
        </w:rPr>
        <w:t>ЭКСПЕРТНОЕ ЗАКЛЮЧЕНИЕ</w:t>
      </w:r>
    </w:p>
    <w:p w14:paraId="49015C05" w14:textId="77777777" w:rsidR="00011467" w:rsidRPr="00011467" w:rsidRDefault="00011467" w:rsidP="00011467">
      <w:pPr>
        <w:jc w:val="center"/>
        <w:rPr>
          <w:b/>
          <w:bCs/>
          <w:kern w:val="32"/>
          <w:sz w:val="28"/>
          <w:szCs w:val="28"/>
        </w:rPr>
      </w:pPr>
      <w:r w:rsidRPr="00011467">
        <w:rPr>
          <w:b/>
          <w:iCs/>
          <w:sz w:val="28"/>
          <w:szCs w:val="28"/>
        </w:rPr>
        <w:t xml:space="preserve">Региональной энергетической комиссии Кузбасса </w:t>
      </w:r>
      <w:r w:rsidRPr="00011467">
        <w:rPr>
          <w:b/>
          <w:sz w:val="28"/>
          <w:szCs w:val="28"/>
          <w:lang w:val="x-none"/>
        </w:rPr>
        <w:t xml:space="preserve">по </w:t>
      </w:r>
      <w:r w:rsidRPr="00011467">
        <w:rPr>
          <w:b/>
          <w:sz w:val="28"/>
          <w:szCs w:val="28"/>
        </w:rPr>
        <w:t xml:space="preserve">материалам, представленным </w:t>
      </w:r>
      <w:r w:rsidRPr="00011467">
        <w:rPr>
          <w:b/>
          <w:bCs/>
          <w:sz w:val="28"/>
          <w:szCs w:val="28"/>
        </w:rPr>
        <w:t xml:space="preserve">ООО «Тепловая компания» </w:t>
      </w:r>
    </w:p>
    <w:p w14:paraId="5433FFA9" w14:textId="77777777" w:rsidR="00011467" w:rsidRPr="00011467" w:rsidRDefault="00011467" w:rsidP="00011467">
      <w:pPr>
        <w:jc w:val="center"/>
        <w:rPr>
          <w:b/>
          <w:bCs/>
          <w:kern w:val="32"/>
          <w:sz w:val="28"/>
          <w:szCs w:val="28"/>
        </w:rPr>
      </w:pPr>
      <w:r w:rsidRPr="00011467">
        <w:rPr>
          <w:b/>
          <w:bCs/>
          <w:kern w:val="32"/>
          <w:sz w:val="28"/>
          <w:szCs w:val="28"/>
        </w:rPr>
        <w:t xml:space="preserve">об установлении тарифов на горячую воду в закрытой системе горячего водоснабжения, реализуемую на потребительском </w:t>
      </w:r>
      <w:bookmarkStart w:id="14" w:name="_Hlk85731820"/>
      <w:r w:rsidRPr="00011467">
        <w:rPr>
          <w:b/>
          <w:bCs/>
          <w:kern w:val="32"/>
          <w:sz w:val="28"/>
          <w:szCs w:val="28"/>
        </w:rPr>
        <w:t>рынке Междуреченского городского округа</w:t>
      </w:r>
      <w:bookmarkEnd w:id="14"/>
      <w:r w:rsidRPr="00011467">
        <w:rPr>
          <w:b/>
          <w:bCs/>
          <w:kern w:val="32"/>
          <w:sz w:val="28"/>
          <w:szCs w:val="28"/>
        </w:rPr>
        <w:t>, на 2024 годы</w:t>
      </w:r>
    </w:p>
    <w:p w14:paraId="03D03757" w14:textId="77777777" w:rsidR="00011467" w:rsidRPr="00011467" w:rsidRDefault="00011467" w:rsidP="00011467">
      <w:pPr>
        <w:tabs>
          <w:tab w:val="left" w:pos="0"/>
          <w:tab w:val="left" w:pos="142"/>
        </w:tabs>
        <w:jc w:val="both"/>
        <w:rPr>
          <w:sz w:val="28"/>
          <w:szCs w:val="28"/>
        </w:rPr>
      </w:pPr>
      <w:bookmarkStart w:id="15" w:name="_Toc422304523"/>
      <w:bookmarkStart w:id="16" w:name="_Toc28159542"/>
    </w:p>
    <w:p w14:paraId="65E7A905" w14:textId="77777777" w:rsidR="00011467" w:rsidRPr="00011467" w:rsidRDefault="00011467" w:rsidP="00011467">
      <w:pPr>
        <w:numPr>
          <w:ilvl w:val="0"/>
          <w:numId w:val="99"/>
        </w:numPr>
        <w:spacing w:before="240" w:after="60"/>
        <w:contextualSpacing/>
        <w:jc w:val="center"/>
        <w:outlineLvl w:val="0"/>
        <w:rPr>
          <w:b/>
          <w:bCs/>
          <w:kern w:val="28"/>
          <w:sz w:val="28"/>
          <w:szCs w:val="28"/>
        </w:rPr>
      </w:pPr>
      <w:r w:rsidRPr="00011467">
        <w:rPr>
          <w:b/>
          <w:bCs/>
          <w:kern w:val="28"/>
          <w:sz w:val="28"/>
          <w:szCs w:val="28"/>
        </w:rPr>
        <w:t>Нормативн</w:t>
      </w:r>
      <w:bookmarkEnd w:id="15"/>
      <w:r w:rsidRPr="00011467">
        <w:rPr>
          <w:b/>
          <w:bCs/>
          <w:kern w:val="28"/>
          <w:sz w:val="28"/>
          <w:szCs w:val="28"/>
        </w:rPr>
        <w:t>о-правовая база</w:t>
      </w:r>
      <w:bookmarkEnd w:id="16"/>
    </w:p>
    <w:p w14:paraId="034C094D" w14:textId="77777777" w:rsidR="00011467" w:rsidRPr="00011467" w:rsidRDefault="00011467" w:rsidP="00011467">
      <w:pPr>
        <w:ind w:firstLine="851"/>
        <w:contextualSpacing/>
        <w:jc w:val="both"/>
        <w:rPr>
          <w:sz w:val="28"/>
          <w:szCs w:val="28"/>
        </w:rPr>
      </w:pPr>
      <w:r w:rsidRPr="00011467">
        <w:rPr>
          <w:sz w:val="28"/>
          <w:szCs w:val="28"/>
        </w:rPr>
        <w:t xml:space="preserve">Настоящий отчет выполнен по материалам, представленным </w:t>
      </w:r>
      <w:r w:rsidRPr="00011467">
        <w:rPr>
          <w:sz w:val="28"/>
          <w:szCs w:val="28"/>
        </w:rPr>
        <w:br/>
        <w:t xml:space="preserve">ООО «Тепловая компания», ИНН </w:t>
      </w:r>
      <w:r w:rsidRPr="00011467">
        <w:rPr>
          <w:bCs/>
          <w:kern w:val="32"/>
          <w:sz w:val="28"/>
          <w:szCs w:val="28"/>
        </w:rPr>
        <w:t>4205389843</w:t>
      </w:r>
      <w:r w:rsidRPr="00011467">
        <w:rPr>
          <w:sz w:val="28"/>
          <w:szCs w:val="28"/>
        </w:rPr>
        <w:t>, в Региональную энергетическую комиссию Кузбасса (далее РЭК) для установления тарифов на горячую воду в закрытой системе горячего водоснабжения, реализуемую на потребительском рынке Междуреченского городского округа.</w:t>
      </w:r>
    </w:p>
    <w:p w14:paraId="170D7257" w14:textId="77777777" w:rsidR="00011467" w:rsidRPr="00011467" w:rsidRDefault="00011467" w:rsidP="00011467">
      <w:pPr>
        <w:ind w:firstLine="851"/>
        <w:contextualSpacing/>
        <w:jc w:val="both"/>
        <w:rPr>
          <w:sz w:val="28"/>
          <w:szCs w:val="28"/>
        </w:rPr>
      </w:pPr>
      <w:r w:rsidRPr="00011467">
        <w:rPr>
          <w:sz w:val="28"/>
          <w:szCs w:val="28"/>
        </w:rPr>
        <w:t>Эксперты руководствовались действующими на момент проведения экспертизы нормативно-правовыми документами и материалами:</w:t>
      </w:r>
    </w:p>
    <w:p w14:paraId="79E84341" w14:textId="77777777" w:rsidR="00011467" w:rsidRPr="00011467" w:rsidRDefault="00011467" w:rsidP="00011467">
      <w:pPr>
        <w:ind w:firstLine="851"/>
        <w:contextualSpacing/>
        <w:jc w:val="both"/>
        <w:rPr>
          <w:sz w:val="28"/>
          <w:szCs w:val="28"/>
        </w:rPr>
      </w:pPr>
      <w:r w:rsidRPr="00011467">
        <w:rPr>
          <w:sz w:val="28"/>
          <w:szCs w:val="28"/>
        </w:rPr>
        <w:t>Гражданский кодекс Российской Федерации.</w:t>
      </w:r>
    </w:p>
    <w:p w14:paraId="5E6908AD" w14:textId="77777777" w:rsidR="00011467" w:rsidRPr="00011467" w:rsidRDefault="00011467" w:rsidP="00011467">
      <w:pPr>
        <w:ind w:firstLine="851"/>
        <w:contextualSpacing/>
        <w:jc w:val="both"/>
        <w:rPr>
          <w:sz w:val="28"/>
          <w:szCs w:val="28"/>
        </w:rPr>
      </w:pPr>
      <w:r w:rsidRPr="00011467">
        <w:rPr>
          <w:sz w:val="28"/>
          <w:szCs w:val="28"/>
        </w:rPr>
        <w:t>Налоговый кодекс Российской Федерации (далее НК РФ)</w:t>
      </w:r>
    </w:p>
    <w:p w14:paraId="7E7EBC9F" w14:textId="77777777" w:rsidR="00011467" w:rsidRPr="00011467" w:rsidRDefault="00011467" w:rsidP="00011467">
      <w:pPr>
        <w:ind w:firstLine="851"/>
        <w:contextualSpacing/>
        <w:jc w:val="both"/>
        <w:rPr>
          <w:sz w:val="28"/>
          <w:szCs w:val="28"/>
        </w:rPr>
      </w:pPr>
      <w:r w:rsidRPr="00011467">
        <w:rPr>
          <w:sz w:val="28"/>
          <w:szCs w:val="28"/>
        </w:rPr>
        <w:t>Трудовой Кодекс Российской Федерации (далее ТК РФ).</w:t>
      </w:r>
    </w:p>
    <w:p w14:paraId="5F170F8E" w14:textId="77777777" w:rsidR="00011467" w:rsidRPr="00011467" w:rsidRDefault="00011467" w:rsidP="00011467">
      <w:pPr>
        <w:ind w:firstLine="851"/>
        <w:contextualSpacing/>
        <w:jc w:val="both"/>
        <w:rPr>
          <w:sz w:val="28"/>
          <w:szCs w:val="28"/>
        </w:rPr>
      </w:pPr>
      <w:r w:rsidRPr="00011467">
        <w:rPr>
          <w:sz w:val="28"/>
          <w:szCs w:val="28"/>
        </w:rPr>
        <w:t>Федеральный Закон от 17.08.1995 № 147-ФЗ «О естественных монополиях».</w:t>
      </w:r>
    </w:p>
    <w:p w14:paraId="12BC94BA" w14:textId="77777777" w:rsidR="00011467" w:rsidRPr="00011467" w:rsidRDefault="00011467" w:rsidP="00011467">
      <w:pPr>
        <w:ind w:firstLine="851"/>
        <w:contextualSpacing/>
        <w:jc w:val="both"/>
        <w:rPr>
          <w:sz w:val="28"/>
          <w:szCs w:val="28"/>
        </w:rPr>
      </w:pPr>
      <w:r w:rsidRPr="00011467">
        <w:rPr>
          <w:bCs/>
          <w:sz w:val="28"/>
          <w:szCs w:val="28"/>
        </w:rPr>
        <w:t>Федеральный закон от 07.12.2011 № 416-ФЗ «О водоснабжении и водоотведении».</w:t>
      </w:r>
    </w:p>
    <w:p w14:paraId="67A26AC0" w14:textId="77777777" w:rsidR="00011467" w:rsidRPr="00011467" w:rsidRDefault="00011467" w:rsidP="00011467">
      <w:pPr>
        <w:ind w:firstLine="851"/>
        <w:contextualSpacing/>
        <w:jc w:val="both"/>
        <w:rPr>
          <w:sz w:val="28"/>
          <w:szCs w:val="28"/>
        </w:rPr>
      </w:pPr>
      <w:r w:rsidRPr="00011467">
        <w:rPr>
          <w:sz w:val="28"/>
          <w:szCs w:val="28"/>
        </w:rPr>
        <w:t>Постановление Правительства РФ от 06.07.1998 № 700 «О введении раздельного учёта затрат по регулируемым видам деятельности в энергетике».</w:t>
      </w:r>
    </w:p>
    <w:p w14:paraId="5CE63704" w14:textId="77777777" w:rsidR="00011467" w:rsidRPr="00011467" w:rsidRDefault="00011467" w:rsidP="00011467">
      <w:pPr>
        <w:ind w:firstLine="851"/>
        <w:contextualSpacing/>
        <w:jc w:val="both"/>
        <w:rPr>
          <w:sz w:val="28"/>
          <w:szCs w:val="28"/>
        </w:rPr>
      </w:pPr>
      <w:r w:rsidRPr="00011467">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06D98A8B" w14:textId="77777777" w:rsidR="00011467" w:rsidRPr="00011467" w:rsidRDefault="00011467" w:rsidP="00011467">
      <w:pPr>
        <w:ind w:firstLine="851"/>
        <w:contextualSpacing/>
        <w:jc w:val="both"/>
        <w:rPr>
          <w:sz w:val="28"/>
          <w:szCs w:val="28"/>
        </w:rPr>
      </w:pPr>
      <w:r w:rsidRPr="00011467">
        <w:rPr>
          <w:sz w:val="28"/>
          <w:szCs w:val="28"/>
        </w:rPr>
        <w:t>Приказ ФСТ России от 27.12.2013 № 1746-э (ред. от 29.10.2019) «Об утверждении Методических указаний по расчету регулируемых тарифов в сфере водоснабжения и водоотведения».</w:t>
      </w:r>
    </w:p>
    <w:p w14:paraId="62A4B429" w14:textId="77777777" w:rsidR="00011467" w:rsidRPr="00011467" w:rsidRDefault="00011467" w:rsidP="00011467">
      <w:pPr>
        <w:ind w:firstLine="851"/>
        <w:contextualSpacing/>
        <w:jc w:val="both"/>
        <w:rPr>
          <w:sz w:val="28"/>
          <w:szCs w:val="28"/>
        </w:rPr>
      </w:pPr>
      <w:r w:rsidRPr="00011467">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3A0758A" w14:textId="77777777" w:rsidR="00011467" w:rsidRPr="00011467" w:rsidRDefault="00011467" w:rsidP="00011467">
      <w:pPr>
        <w:numPr>
          <w:ilvl w:val="0"/>
          <w:numId w:val="99"/>
        </w:numPr>
        <w:spacing w:before="240" w:after="60"/>
        <w:contextualSpacing/>
        <w:jc w:val="center"/>
        <w:outlineLvl w:val="0"/>
        <w:rPr>
          <w:b/>
          <w:bCs/>
          <w:kern w:val="28"/>
          <w:sz w:val="28"/>
          <w:szCs w:val="28"/>
        </w:rPr>
      </w:pPr>
      <w:bookmarkStart w:id="17" w:name="_Toc27647402"/>
      <w:r w:rsidRPr="00011467">
        <w:rPr>
          <w:b/>
          <w:bCs/>
          <w:kern w:val="28"/>
          <w:sz w:val="28"/>
          <w:szCs w:val="28"/>
        </w:rPr>
        <w:t>Общая характеристика предприятия</w:t>
      </w:r>
      <w:bookmarkEnd w:id="17"/>
    </w:p>
    <w:p w14:paraId="1DCA1783" w14:textId="77777777" w:rsidR="00011467" w:rsidRPr="00011467" w:rsidRDefault="00011467" w:rsidP="00011467">
      <w:pPr>
        <w:tabs>
          <w:tab w:val="left" w:pos="0"/>
          <w:tab w:val="left" w:pos="142"/>
          <w:tab w:val="left" w:pos="1134"/>
          <w:tab w:val="left" w:pos="5812"/>
        </w:tabs>
        <w:ind w:firstLine="709"/>
        <w:jc w:val="both"/>
        <w:rPr>
          <w:sz w:val="28"/>
          <w:szCs w:val="28"/>
        </w:rPr>
      </w:pPr>
      <w:r w:rsidRPr="00011467">
        <w:rPr>
          <w:sz w:val="28"/>
          <w:szCs w:val="28"/>
        </w:rPr>
        <w:t>Тарифы ООО «Тепловая компания» на 2024 год подлежат регулированию согласно положениям п.1 п.2.2 статьи 8 Федерального закона от 27.07.2010 №190-ФЗ «О теплоснабжении», поскольку ООО «Тепловая компания»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14:paraId="6CF4B10A" w14:textId="77777777" w:rsidR="00011467" w:rsidRPr="00011467" w:rsidRDefault="00011467" w:rsidP="00011467">
      <w:pPr>
        <w:tabs>
          <w:tab w:val="left" w:pos="0"/>
          <w:tab w:val="left" w:pos="142"/>
        </w:tabs>
        <w:ind w:firstLine="709"/>
        <w:jc w:val="both"/>
        <w:rPr>
          <w:sz w:val="28"/>
          <w:szCs w:val="28"/>
        </w:rPr>
      </w:pPr>
      <w:r w:rsidRPr="00011467">
        <w:rPr>
          <w:sz w:val="28"/>
          <w:szCs w:val="28"/>
        </w:rPr>
        <w:t>Полное наименование: Общество с ограниченной ответственностью «Тепловая компания».</w:t>
      </w:r>
    </w:p>
    <w:p w14:paraId="0238AC2C" w14:textId="77777777" w:rsidR="00011467" w:rsidRPr="00011467" w:rsidRDefault="00011467" w:rsidP="00011467">
      <w:pPr>
        <w:tabs>
          <w:tab w:val="left" w:pos="0"/>
          <w:tab w:val="left" w:pos="142"/>
        </w:tabs>
        <w:ind w:firstLine="709"/>
        <w:jc w:val="both"/>
        <w:rPr>
          <w:sz w:val="28"/>
          <w:szCs w:val="28"/>
        </w:rPr>
      </w:pPr>
      <w:r w:rsidRPr="00011467">
        <w:rPr>
          <w:sz w:val="28"/>
          <w:szCs w:val="28"/>
        </w:rPr>
        <w:t>Сокращенное наименование: ООО «ТК».</w:t>
      </w:r>
    </w:p>
    <w:p w14:paraId="5331B7E0" w14:textId="77777777" w:rsidR="00011467" w:rsidRPr="00011467" w:rsidRDefault="00011467" w:rsidP="00011467">
      <w:pPr>
        <w:tabs>
          <w:tab w:val="left" w:pos="0"/>
          <w:tab w:val="left" w:pos="142"/>
        </w:tabs>
        <w:ind w:firstLine="709"/>
        <w:jc w:val="both"/>
        <w:rPr>
          <w:bCs/>
          <w:snapToGrid w:val="0"/>
          <w:sz w:val="28"/>
          <w:szCs w:val="28"/>
        </w:rPr>
      </w:pPr>
      <w:r w:rsidRPr="00011467">
        <w:rPr>
          <w:b/>
          <w:bCs/>
          <w:snapToGrid w:val="0"/>
          <w:sz w:val="28"/>
          <w:szCs w:val="28"/>
        </w:rPr>
        <w:t>ОГРН 1204200008033</w:t>
      </w:r>
    </w:p>
    <w:p w14:paraId="3567E671" w14:textId="77777777" w:rsidR="00011467" w:rsidRPr="00011467" w:rsidRDefault="00011467" w:rsidP="00011467">
      <w:pPr>
        <w:tabs>
          <w:tab w:val="left" w:pos="0"/>
          <w:tab w:val="left" w:pos="142"/>
        </w:tabs>
        <w:ind w:firstLine="709"/>
        <w:jc w:val="both"/>
        <w:rPr>
          <w:bCs/>
          <w:snapToGrid w:val="0"/>
          <w:sz w:val="28"/>
          <w:szCs w:val="28"/>
        </w:rPr>
      </w:pPr>
      <w:r w:rsidRPr="00011467">
        <w:rPr>
          <w:b/>
          <w:bCs/>
          <w:snapToGrid w:val="0"/>
          <w:sz w:val="28"/>
          <w:szCs w:val="28"/>
        </w:rPr>
        <w:lastRenderedPageBreak/>
        <w:t xml:space="preserve">ИНН </w:t>
      </w:r>
      <w:r w:rsidRPr="00011467">
        <w:rPr>
          <w:snapToGrid w:val="0"/>
          <w:sz w:val="28"/>
          <w:szCs w:val="28"/>
        </w:rPr>
        <w:t>4205389843</w:t>
      </w:r>
    </w:p>
    <w:p w14:paraId="6E005444" w14:textId="77777777" w:rsidR="00011467" w:rsidRPr="00011467" w:rsidRDefault="00011467" w:rsidP="00011467">
      <w:pPr>
        <w:tabs>
          <w:tab w:val="left" w:pos="0"/>
          <w:tab w:val="left" w:pos="142"/>
        </w:tabs>
        <w:ind w:firstLine="709"/>
        <w:jc w:val="both"/>
        <w:rPr>
          <w:sz w:val="28"/>
          <w:szCs w:val="28"/>
        </w:rPr>
      </w:pPr>
      <w:r w:rsidRPr="00011467">
        <w:rPr>
          <w:b/>
          <w:bCs/>
          <w:sz w:val="28"/>
          <w:szCs w:val="28"/>
        </w:rPr>
        <w:t>КПП 421401001</w:t>
      </w:r>
    </w:p>
    <w:p w14:paraId="1DAD9F07" w14:textId="77777777" w:rsidR="00011467" w:rsidRPr="00011467" w:rsidRDefault="00011467" w:rsidP="00011467">
      <w:pPr>
        <w:tabs>
          <w:tab w:val="left" w:pos="0"/>
          <w:tab w:val="left" w:pos="142"/>
        </w:tabs>
        <w:ind w:firstLine="709"/>
        <w:jc w:val="both"/>
        <w:rPr>
          <w:sz w:val="28"/>
          <w:szCs w:val="28"/>
        </w:rPr>
      </w:pPr>
      <w:r w:rsidRPr="00011467">
        <w:rPr>
          <w:sz w:val="28"/>
          <w:szCs w:val="28"/>
        </w:rPr>
        <w:t>ООО «Тепловая компания» осуществляет производственную деятельность на территории Мысковского городского округа.</w:t>
      </w:r>
    </w:p>
    <w:p w14:paraId="28BA9FCB" w14:textId="77777777" w:rsidR="00011467" w:rsidRPr="00011467" w:rsidRDefault="00011467" w:rsidP="00011467">
      <w:pPr>
        <w:tabs>
          <w:tab w:val="left" w:pos="142"/>
          <w:tab w:val="left" w:pos="709"/>
          <w:tab w:val="left" w:pos="851"/>
        </w:tabs>
        <w:ind w:firstLine="851"/>
        <w:jc w:val="both"/>
        <w:rPr>
          <w:sz w:val="28"/>
          <w:szCs w:val="20"/>
        </w:rPr>
      </w:pPr>
      <w:r w:rsidRPr="00011467">
        <w:rPr>
          <w:sz w:val="28"/>
          <w:szCs w:val="20"/>
        </w:rPr>
        <w:t xml:space="preserve">Общая установленная мощность котельных ООО «ТК» составляет </w:t>
      </w:r>
      <w:r w:rsidRPr="00011467">
        <w:rPr>
          <w:sz w:val="28"/>
          <w:szCs w:val="20"/>
        </w:rPr>
        <w:br/>
        <w:t>99,4 Гкал/ч. Протяженность тепловых сетей в 2-трубном исчислении составляет 12,78 км, в том числе надземная прокладка 4,70 км, подземная 8,09 км.</w:t>
      </w:r>
    </w:p>
    <w:p w14:paraId="1A90F6D4" w14:textId="77777777" w:rsidR="00011467" w:rsidRPr="00011467" w:rsidRDefault="00011467" w:rsidP="00011467">
      <w:pPr>
        <w:ind w:firstLine="851"/>
        <w:contextualSpacing/>
        <w:jc w:val="both"/>
        <w:rPr>
          <w:sz w:val="28"/>
          <w:szCs w:val="28"/>
        </w:rPr>
      </w:pPr>
      <w:r w:rsidRPr="00011467">
        <w:rPr>
          <w:sz w:val="28"/>
          <w:szCs w:val="28"/>
        </w:rPr>
        <w:t>ООО «ТК» применяет общую систему налогообложения.</w:t>
      </w:r>
    </w:p>
    <w:p w14:paraId="4659F2D0" w14:textId="77777777" w:rsidR="00011467" w:rsidRPr="00011467" w:rsidRDefault="00011467" w:rsidP="00011467">
      <w:pPr>
        <w:numPr>
          <w:ilvl w:val="0"/>
          <w:numId w:val="99"/>
        </w:numPr>
        <w:spacing w:before="240" w:after="60"/>
        <w:ind w:left="0" w:firstLine="851"/>
        <w:contextualSpacing/>
        <w:jc w:val="center"/>
        <w:outlineLvl w:val="0"/>
        <w:rPr>
          <w:b/>
          <w:bCs/>
          <w:kern w:val="28"/>
          <w:sz w:val="28"/>
          <w:szCs w:val="28"/>
        </w:rPr>
      </w:pPr>
      <w:bookmarkStart w:id="18" w:name="_Toc28159543"/>
      <w:r w:rsidRPr="00011467">
        <w:rPr>
          <w:b/>
          <w:bCs/>
          <w:kern w:val="28"/>
          <w:sz w:val="28"/>
          <w:szCs w:val="28"/>
        </w:rPr>
        <w:t>Анализ представленных материалов ООО «Тепловая компания» для определения тарифов на горячую воду в закрытой системе горячего водоснабжения на 2024 год</w:t>
      </w:r>
      <w:bookmarkEnd w:id="18"/>
      <w:r w:rsidRPr="00011467">
        <w:rPr>
          <w:b/>
          <w:bCs/>
          <w:kern w:val="28"/>
          <w:sz w:val="28"/>
          <w:szCs w:val="28"/>
        </w:rPr>
        <w:t xml:space="preserve"> </w:t>
      </w:r>
    </w:p>
    <w:p w14:paraId="03C50090" w14:textId="77777777" w:rsidR="00011467" w:rsidRPr="00011467" w:rsidRDefault="00011467" w:rsidP="00011467">
      <w:pPr>
        <w:ind w:right="142" w:firstLine="851"/>
        <w:contextualSpacing/>
        <w:jc w:val="both"/>
        <w:rPr>
          <w:sz w:val="28"/>
          <w:szCs w:val="28"/>
        </w:rPr>
      </w:pPr>
      <w:r w:rsidRPr="00011467">
        <w:rPr>
          <w:sz w:val="28"/>
          <w:szCs w:val="28"/>
        </w:rPr>
        <w:t>Материалы ООО «Тепловая компания» по расчету тарифов на 2024 год подготовлены в соответствии с требованиями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по тексту Основы ценообразования). Расчетно-обосновывающие материалы представлены надлежащим образом в электронном виде через систему ЕИАС (DOCS.FORM.6.42).</w:t>
      </w:r>
    </w:p>
    <w:p w14:paraId="37B3567A" w14:textId="77777777" w:rsidR="00011467" w:rsidRPr="00011467" w:rsidRDefault="00011467" w:rsidP="00011467">
      <w:pPr>
        <w:ind w:right="142" w:firstLine="851"/>
        <w:contextualSpacing/>
        <w:jc w:val="both"/>
        <w:rPr>
          <w:sz w:val="28"/>
          <w:szCs w:val="28"/>
        </w:rPr>
      </w:pPr>
      <w:r w:rsidRPr="00011467">
        <w:rPr>
          <w:sz w:val="28"/>
          <w:szCs w:val="28"/>
        </w:rPr>
        <w:t>Предприятием представлены:</w:t>
      </w:r>
    </w:p>
    <w:p w14:paraId="760948B4" w14:textId="77777777" w:rsidR="00011467" w:rsidRPr="00011467" w:rsidRDefault="00011467" w:rsidP="00011467">
      <w:pPr>
        <w:ind w:right="142" w:firstLine="851"/>
        <w:contextualSpacing/>
        <w:jc w:val="both"/>
        <w:rPr>
          <w:sz w:val="28"/>
          <w:szCs w:val="28"/>
        </w:rPr>
      </w:pPr>
      <w:r w:rsidRPr="00011467">
        <w:rPr>
          <w:sz w:val="28"/>
          <w:szCs w:val="28"/>
        </w:rPr>
        <w:t>Расчет финансовых потребностей ООО «Тепловая компания» в закрытой системе ГВС на 2024 год (стр. 2 представленных материалов);</w:t>
      </w:r>
    </w:p>
    <w:p w14:paraId="5D371F0B" w14:textId="77777777" w:rsidR="00011467" w:rsidRPr="00011467" w:rsidRDefault="00011467" w:rsidP="00011467">
      <w:pPr>
        <w:ind w:right="142" w:firstLine="851"/>
        <w:contextualSpacing/>
        <w:jc w:val="both"/>
        <w:rPr>
          <w:sz w:val="28"/>
          <w:szCs w:val="28"/>
        </w:rPr>
      </w:pPr>
      <w:r w:rsidRPr="00011467">
        <w:rPr>
          <w:sz w:val="28"/>
          <w:szCs w:val="28"/>
        </w:rPr>
        <w:t>Письмо от ООО «Мысковская управляющая компания» № 669 от 02.08.2024 (стр. 1 представленных материалов);</w:t>
      </w:r>
    </w:p>
    <w:p w14:paraId="26AEDA5D" w14:textId="77777777" w:rsidR="00011467" w:rsidRPr="00011467" w:rsidRDefault="00011467" w:rsidP="00011467">
      <w:pPr>
        <w:tabs>
          <w:tab w:val="left" w:pos="1890"/>
        </w:tabs>
        <w:ind w:firstLine="851"/>
        <w:contextualSpacing/>
        <w:jc w:val="both"/>
        <w:rPr>
          <w:sz w:val="28"/>
          <w:szCs w:val="28"/>
        </w:rPr>
      </w:pPr>
      <w:bookmarkStart w:id="19" w:name="_Hlk28155967"/>
      <w:r w:rsidRPr="00011467">
        <w:rPr>
          <w:sz w:val="28"/>
          <w:szCs w:val="28"/>
        </w:rPr>
        <w:t xml:space="preserve">Экспертами был произведен анализ экономической обоснованности затрат предприятия по данному виду деятельности, в соответствии с Основами ценообразования. </w:t>
      </w:r>
      <w:bookmarkEnd w:id="19"/>
      <w:r w:rsidRPr="00011467">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CFBF4CF" w14:textId="77777777" w:rsidR="00011467" w:rsidRPr="00011467" w:rsidRDefault="00011467" w:rsidP="00011467">
      <w:pPr>
        <w:spacing w:after="160" w:line="259" w:lineRule="auto"/>
        <w:rPr>
          <w:sz w:val="28"/>
          <w:szCs w:val="28"/>
        </w:rPr>
      </w:pPr>
      <w:r w:rsidRPr="00011467">
        <w:rPr>
          <w:sz w:val="28"/>
          <w:szCs w:val="28"/>
        </w:rPr>
        <w:br w:type="page"/>
      </w:r>
    </w:p>
    <w:p w14:paraId="08EB6692" w14:textId="77777777" w:rsidR="00011467" w:rsidRPr="00011467" w:rsidRDefault="00011467" w:rsidP="00011467">
      <w:pPr>
        <w:numPr>
          <w:ilvl w:val="0"/>
          <w:numId w:val="99"/>
        </w:numPr>
        <w:ind w:left="0" w:firstLine="851"/>
        <w:contextualSpacing/>
        <w:jc w:val="center"/>
        <w:outlineLvl w:val="0"/>
        <w:rPr>
          <w:b/>
          <w:bCs/>
          <w:kern w:val="28"/>
          <w:sz w:val="28"/>
          <w:szCs w:val="28"/>
        </w:rPr>
      </w:pPr>
      <w:bookmarkStart w:id="20" w:name="_Toc28159544"/>
      <w:r w:rsidRPr="00011467">
        <w:rPr>
          <w:b/>
          <w:bCs/>
          <w:kern w:val="28"/>
          <w:sz w:val="28"/>
          <w:szCs w:val="28"/>
        </w:rPr>
        <w:lastRenderedPageBreak/>
        <w:t>Производственная программа</w:t>
      </w:r>
      <w:bookmarkEnd w:id="20"/>
    </w:p>
    <w:p w14:paraId="49CA9973" w14:textId="77777777" w:rsidR="00011467" w:rsidRPr="00011467" w:rsidRDefault="00011467" w:rsidP="00011467">
      <w:pPr>
        <w:jc w:val="center"/>
        <w:rPr>
          <w:sz w:val="28"/>
          <w:szCs w:val="28"/>
        </w:rPr>
      </w:pPr>
      <w:r w:rsidRPr="00011467">
        <w:rPr>
          <w:sz w:val="28"/>
          <w:szCs w:val="28"/>
        </w:rPr>
        <w:t>Раздел 1. Паспорт производственной программы</w:t>
      </w:r>
    </w:p>
    <w:p w14:paraId="7C6DA345" w14:textId="77777777" w:rsidR="00011467" w:rsidRPr="00011467" w:rsidRDefault="00011467" w:rsidP="00011467">
      <w:pPr>
        <w:jc w:val="center"/>
        <w:rPr>
          <w:sz w:val="28"/>
          <w:szCs w:val="28"/>
        </w:rPr>
      </w:pPr>
    </w:p>
    <w:tbl>
      <w:tblPr>
        <w:tblStyle w:val="550"/>
        <w:tblW w:w="10207" w:type="dxa"/>
        <w:tblInd w:w="-5" w:type="dxa"/>
        <w:tblLook w:val="04A0" w:firstRow="1" w:lastRow="0" w:firstColumn="1" w:lastColumn="0" w:noHBand="0" w:noVBand="1"/>
      </w:tblPr>
      <w:tblGrid>
        <w:gridCol w:w="5103"/>
        <w:gridCol w:w="5104"/>
      </w:tblGrid>
      <w:tr w:rsidR="00011467" w:rsidRPr="00011467" w14:paraId="36A04CD1" w14:textId="77777777" w:rsidTr="00D25228">
        <w:trPr>
          <w:trHeight w:val="1221"/>
        </w:trPr>
        <w:tc>
          <w:tcPr>
            <w:tcW w:w="5103" w:type="dxa"/>
            <w:vAlign w:val="center"/>
          </w:tcPr>
          <w:p w14:paraId="151D8DBF" w14:textId="77777777" w:rsidR="00011467" w:rsidRPr="00011467" w:rsidRDefault="00011467" w:rsidP="00011467">
            <w:pPr>
              <w:jc w:val="center"/>
              <w:rPr>
                <w:color w:val="auto"/>
                <w:sz w:val="28"/>
                <w:szCs w:val="28"/>
              </w:rPr>
            </w:pPr>
            <w:r w:rsidRPr="00011467">
              <w:rPr>
                <w:color w:val="auto"/>
                <w:sz w:val="28"/>
                <w:szCs w:val="28"/>
              </w:rPr>
              <w:t>Наименование организации</w:t>
            </w:r>
          </w:p>
        </w:tc>
        <w:tc>
          <w:tcPr>
            <w:tcW w:w="5104" w:type="dxa"/>
            <w:vAlign w:val="center"/>
          </w:tcPr>
          <w:p w14:paraId="29D39FA5" w14:textId="77777777" w:rsidR="00011467" w:rsidRPr="00011467" w:rsidRDefault="00011467" w:rsidP="00011467">
            <w:pPr>
              <w:jc w:val="center"/>
              <w:rPr>
                <w:color w:val="auto"/>
                <w:sz w:val="28"/>
                <w:szCs w:val="28"/>
              </w:rPr>
            </w:pPr>
            <w:r w:rsidRPr="00011467">
              <w:rPr>
                <w:bCs/>
                <w:color w:val="auto"/>
                <w:sz w:val="28"/>
                <w:szCs w:val="28"/>
              </w:rPr>
              <w:t>Общество с ограниченной ответственность «Тепловая компания» (ООО «ТК»)</w:t>
            </w:r>
          </w:p>
        </w:tc>
      </w:tr>
      <w:tr w:rsidR="00011467" w:rsidRPr="00011467" w14:paraId="4795BBFA" w14:textId="77777777" w:rsidTr="00D25228">
        <w:trPr>
          <w:trHeight w:val="1168"/>
        </w:trPr>
        <w:tc>
          <w:tcPr>
            <w:tcW w:w="5103" w:type="dxa"/>
            <w:vAlign w:val="center"/>
          </w:tcPr>
          <w:p w14:paraId="3EAFB987" w14:textId="77777777" w:rsidR="00011467" w:rsidRPr="00011467" w:rsidRDefault="00011467" w:rsidP="00011467">
            <w:pPr>
              <w:jc w:val="center"/>
              <w:rPr>
                <w:color w:val="auto"/>
                <w:sz w:val="28"/>
                <w:szCs w:val="28"/>
              </w:rPr>
            </w:pPr>
            <w:r w:rsidRPr="00011467">
              <w:rPr>
                <w:color w:val="auto"/>
                <w:sz w:val="28"/>
                <w:szCs w:val="28"/>
              </w:rPr>
              <w:t>Юридический адрес, почтовый адрес</w:t>
            </w:r>
          </w:p>
        </w:tc>
        <w:tc>
          <w:tcPr>
            <w:tcW w:w="5104" w:type="dxa"/>
            <w:vAlign w:val="center"/>
          </w:tcPr>
          <w:p w14:paraId="766D5472" w14:textId="77777777" w:rsidR="00011467" w:rsidRPr="00011467" w:rsidRDefault="00011467" w:rsidP="00011467">
            <w:pPr>
              <w:jc w:val="center"/>
              <w:rPr>
                <w:color w:val="auto"/>
                <w:sz w:val="28"/>
                <w:szCs w:val="28"/>
              </w:rPr>
            </w:pPr>
            <w:r w:rsidRPr="00011467">
              <w:rPr>
                <w:color w:val="auto"/>
                <w:sz w:val="28"/>
                <w:szCs w:val="28"/>
              </w:rPr>
              <w:t xml:space="preserve">652840, Кемеровская обл., г. Мыски, </w:t>
            </w:r>
          </w:p>
          <w:p w14:paraId="5B4D828A" w14:textId="77777777" w:rsidR="00011467" w:rsidRPr="00011467" w:rsidRDefault="00011467" w:rsidP="00011467">
            <w:pPr>
              <w:jc w:val="center"/>
              <w:rPr>
                <w:color w:val="auto"/>
                <w:sz w:val="28"/>
                <w:szCs w:val="28"/>
              </w:rPr>
            </w:pPr>
            <w:r w:rsidRPr="00011467">
              <w:rPr>
                <w:color w:val="auto"/>
                <w:sz w:val="28"/>
                <w:szCs w:val="28"/>
              </w:rPr>
              <w:t>ул. Рембазовская зд.2/6</w:t>
            </w:r>
          </w:p>
        </w:tc>
      </w:tr>
      <w:tr w:rsidR="00011467" w:rsidRPr="00011467" w14:paraId="40067D3E" w14:textId="77777777" w:rsidTr="00D25228">
        <w:trPr>
          <w:trHeight w:val="1210"/>
        </w:trPr>
        <w:tc>
          <w:tcPr>
            <w:tcW w:w="5103" w:type="dxa"/>
            <w:vAlign w:val="center"/>
          </w:tcPr>
          <w:p w14:paraId="56594979" w14:textId="77777777" w:rsidR="00011467" w:rsidRPr="00011467" w:rsidRDefault="00011467" w:rsidP="00011467">
            <w:pPr>
              <w:jc w:val="center"/>
              <w:rPr>
                <w:color w:val="auto"/>
                <w:sz w:val="28"/>
                <w:szCs w:val="28"/>
              </w:rPr>
            </w:pPr>
            <w:r w:rsidRPr="00011467">
              <w:rPr>
                <w:color w:val="auto"/>
                <w:sz w:val="28"/>
                <w:szCs w:val="28"/>
              </w:rPr>
              <w:t>Наименование уполномоченного органа, утвердившего производственную программу</w:t>
            </w:r>
          </w:p>
        </w:tc>
        <w:tc>
          <w:tcPr>
            <w:tcW w:w="5104" w:type="dxa"/>
            <w:vAlign w:val="center"/>
          </w:tcPr>
          <w:p w14:paraId="3A649720" w14:textId="77777777" w:rsidR="00011467" w:rsidRPr="00011467" w:rsidRDefault="00011467" w:rsidP="00011467">
            <w:pPr>
              <w:jc w:val="center"/>
              <w:rPr>
                <w:color w:val="auto"/>
                <w:sz w:val="28"/>
                <w:szCs w:val="28"/>
              </w:rPr>
            </w:pPr>
            <w:r w:rsidRPr="00011467">
              <w:rPr>
                <w:color w:val="auto"/>
                <w:sz w:val="28"/>
                <w:szCs w:val="28"/>
              </w:rPr>
              <w:t>Региональная энергетическая комиссия Кемеровской области</w:t>
            </w:r>
          </w:p>
        </w:tc>
      </w:tr>
      <w:tr w:rsidR="00011467" w:rsidRPr="00011467" w14:paraId="12EE3D35" w14:textId="77777777" w:rsidTr="00D25228">
        <w:trPr>
          <w:trHeight w:val="1379"/>
        </w:trPr>
        <w:tc>
          <w:tcPr>
            <w:tcW w:w="5103" w:type="dxa"/>
            <w:vAlign w:val="center"/>
          </w:tcPr>
          <w:p w14:paraId="53FF8C76" w14:textId="77777777" w:rsidR="00011467" w:rsidRPr="00011467" w:rsidRDefault="00011467" w:rsidP="00011467">
            <w:pPr>
              <w:jc w:val="center"/>
              <w:rPr>
                <w:color w:val="auto"/>
                <w:sz w:val="28"/>
                <w:szCs w:val="28"/>
              </w:rPr>
            </w:pPr>
            <w:r w:rsidRPr="00011467">
              <w:rPr>
                <w:color w:val="auto"/>
                <w:sz w:val="28"/>
                <w:szCs w:val="28"/>
              </w:rPr>
              <w:t>Юридический адрес, почтовый адрес уполномоченного органа, утвердившего производственную программу</w:t>
            </w:r>
          </w:p>
        </w:tc>
        <w:tc>
          <w:tcPr>
            <w:tcW w:w="5104" w:type="dxa"/>
            <w:vAlign w:val="center"/>
          </w:tcPr>
          <w:p w14:paraId="0DBC7C03" w14:textId="77777777" w:rsidR="00011467" w:rsidRPr="00011467" w:rsidRDefault="00011467" w:rsidP="00011467">
            <w:pPr>
              <w:jc w:val="center"/>
              <w:rPr>
                <w:color w:val="auto"/>
                <w:sz w:val="28"/>
                <w:szCs w:val="28"/>
              </w:rPr>
            </w:pPr>
            <w:r w:rsidRPr="00011467">
              <w:rPr>
                <w:color w:val="auto"/>
                <w:sz w:val="28"/>
                <w:szCs w:val="28"/>
              </w:rPr>
              <w:t xml:space="preserve">650993, г. Кемерово, </w:t>
            </w:r>
            <w:r w:rsidRPr="00011467">
              <w:rPr>
                <w:color w:val="auto"/>
                <w:sz w:val="28"/>
                <w:szCs w:val="28"/>
              </w:rPr>
              <w:br/>
              <w:t>ул. Н. Островского, д. 32</w:t>
            </w:r>
          </w:p>
        </w:tc>
      </w:tr>
    </w:tbl>
    <w:p w14:paraId="58AEE3FB" w14:textId="77777777" w:rsidR="00011467" w:rsidRPr="00011467" w:rsidRDefault="00011467" w:rsidP="00011467">
      <w:pPr>
        <w:jc w:val="center"/>
        <w:rPr>
          <w:sz w:val="28"/>
          <w:szCs w:val="28"/>
        </w:rPr>
      </w:pPr>
    </w:p>
    <w:p w14:paraId="486D0A32" w14:textId="77777777" w:rsidR="00011467" w:rsidRPr="00011467" w:rsidRDefault="00011467" w:rsidP="00011467">
      <w:pPr>
        <w:spacing w:after="160" w:line="259" w:lineRule="auto"/>
        <w:rPr>
          <w:sz w:val="28"/>
          <w:szCs w:val="28"/>
        </w:rPr>
      </w:pPr>
      <w:r w:rsidRPr="00011467">
        <w:rPr>
          <w:sz w:val="28"/>
          <w:szCs w:val="28"/>
        </w:rPr>
        <w:br w:type="page"/>
      </w:r>
    </w:p>
    <w:p w14:paraId="1A2CFD3A" w14:textId="77777777" w:rsidR="00011467" w:rsidRPr="00011467" w:rsidRDefault="00011467" w:rsidP="00011467">
      <w:pPr>
        <w:jc w:val="center"/>
        <w:rPr>
          <w:sz w:val="28"/>
          <w:szCs w:val="28"/>
        </w:rPr>
      </w:pPr>
      <w:r w:rsidRPr="00011467">
        <w:rPr>
          <w:bCs/>
          <w:sz w:val="28"/>
          <w:szCs w:val="28"/>
        </w:rPr>
        <w:lastRenderedPageBreak/>
        <w:t xml:space="preserve">Раздел 2. </w:t>
      </w:r>
      <w:r w:rsidRPr="00011467">
        <w:rPr>
          <w:sz w:val="28"/>
          <w:szCs w:val="28"/>
        </w:rPr>
        <w:t>Перечень плановых мероприятий по ремонту объектов централизованных систем горячего водоснабжения ООО «Тепловая компания» на потребительском рынке Мысковского городского округа</w:t>
      </w:r>
    </w:p>
    <w:p w14:paraId="4AFB6479" w14:textId="77777777" w:rsidR="00011467" w:rsidRPr="00011467" w:rsidRDefault="00011467" w:rsidP="00011467">
      <w:pPr>
        <w:jc w:val="center"/>
        <w:rPr>
          <w:sz w:val="28"/>
          <w:szCs w:val="28"/>
        </w:rPr>
      </w:pPr>
    </w:p>
    <w:tbl>
      <w:tblPr>
        <w:tblW w:w="10065" w:type="dxa"/>
        <w:tblInd w:w="-5"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011467" w:rsidRPr="00011467" w14:paraId="205988FD" w14:textId="77777777" w:rsidTr="00D25228">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94A5DF6" w14:textId="77777777" w:rsidR="00011467" w:rsidRPr="00011467" w:rsidRDefault="00011467" w:rsidP="00011467">
            <w:pPr>
              <w:jc w:val="center"/>
              <w:rPr>
                <w:bCs/>
              </w:rPr>
            </w:pPr>
            <w:r w:rsidRPr="00011467">
              <w:rPr>
                <w:bCs/>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5035E57" w14:textId="77777777" w:rsidR="00011467" w:rsidRPr="00011467" w:rsidRDefault="00011467" w:rsidP="00011467">
            <w:pPr>
              <w:jc w:val="center"/>
              <w:rPr>
                <w:bCs/>
              </w:rPr>
            </w:pPr>
            <w:r w:rsidRPr="00011467">
              <w:rPr>
                <w:bCs/>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D46FD62" w14:textId="77777777" w:rsidR="00011467" w:rsidRPr="00011467" w:rsidRDefault="00011467" w:rsidP="00011467">
            <w:pPr>
              <w:jc w:val="center"/>
              <w:rPr>
                <w:bCs/>
              </w:rPr>
            </w:pPr>
            <w:r w:rsidRPr="00011467">
              <w:rPr>
                <w:bCs/>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777360E8" w14:textId="77777777" w:rsidR="00011467" w:rsidRPr="00011467" w:rsidRDefault="00011467" w:rsidP="00011467">
            <w:pPr>
              <w:jc w:val="center"/>
              <w:rPr>
                <w:bCs/>
              </w:rPr>
            </w:pPr>
            <w:r w:rsidRPr="00011467">
              <w:rPr>
                <w:bCs/>
              </w:rPr>
              <w:t>Ожидаемый эффект</w:t>
            </w:r>
          </w:p>
        </w:tc>
      </w:tr>
      <w:tr w:rsidR="00011467" w:rsidRPr="00011467" w14:paraId="35C33DFA" w14:textId="77777777" w:rsidTr="00D25228">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5E90A2F" w14:textId="77777777" w:rsidR="00011467" w:rsidRPr="00011467" w:rsidRDefault="00011467" w:rsidP="00011467">
            <w:pPr>
              <w:rPr>
                <w:b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38705B" w14:textId="77777777" w:rsidR="00011467" w:rsidRPr="00011467" w:rsidRDefault="00011467" w:rsidP="00011467">
            <w:pPr>
              <w:rPr>
                <w:bC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83B579C" w14:textId="77777777" w:rsidR="00011467" w:rsidRPr="00011467" w:rsidRDefault="00011467" w:rsidP="00011467">
            <w:pPr>
              <w:rPr>
                <w:bCs/>
              </w:rPr>
            </w:pPr>
          </w:p>
        </w:tc>
        <w:tc>
          <w:tcPr>
            <w:tcW w:w="2550" w:type="dxa"/>
            <w:vMerge w:val="restart"/>
            <w:tcBorders>
              <w:top w:val="nil"/>
              <w:left w:val="single" w:sz="4" w:space="0" w:color="auto"/>
              <w:bottom w:val="single" w:sz="4" w:space="0" w:color="auto"/>
              <w:right w:val="single" w:sz="4" w:space="0" w:color="auto"/>
            </w:tcBorders>
            <w:vAlign w:val="center"/>
            <w:hideMark/>
          </w:tcPr>
          <w:p w14:paraId="079CBB97" w14:textId="77777777" w:rsidR="00011467" w:rsidRPr="00011467" w:rsidRDefault="00011467" w:rsidP="00011467">
            <w:pPr>
              <w:jc w:val="center"/>
              <w:rPr>
                <w:bCs/>
              </w:rPr>
            </w:pPr>
            <w:r w:rsidRPr="00011467">
              <w:rPr>
                <w:bCs/>
              </w:rPr>
              <w:t xml:space="preserve">Наименование </w:t>
            </w:r>
          </w:p>
          <w:p w14:paraId="22D54103" w14:textId="77777777" w:rsidR="00011467" w:rsidRPr="00011467" w:rsidRDefault="00011467" w:rsidP="00011467">
            <w:pPr>
              <w:jc w:val="center"/>
              <w:rPr>
                <w:bCs/>
              </w:rPr>
            </w:pPr>
            <w:r w:rsidRPr="00011467">
              <w:rPr>
                <w:bCs/>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6A2BC98F" w14:textId="77777777" w:rsidR="00011467" w:rsidRPr="00011467" w:rsidRDefault="00011467" w:rsidP="00011467">
            <w:pPr>
              <w:jc w:val="center"/>
              <w:rPr>
                <w:bCs/>
              </w:rPr>
            </w:pPr>
            <w:r w:rsidRPr="00011467">
              <w:rPr>
                <w:bCs/>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2CE05901" w14:textId="77777777" w:rsidR="00011467" w:rsidRPr="00011467" w:rsidRDefault="00011467" w:rsidP="00011467">
            <w:pPr>
              <w:jc w:val="center"/>
              <w:rPr>
                <w:bCs/>
              </w:rPr>
            </w:pPr>
            <w:r w:rsidRPr="00011467">
              <w:rPr>
                <w:bCs/>
              </w:rPr>
              <w:t>%</w:t>
            </w:r>
          </w:p>
        </w:tc>
      </w:tr>
      <w:tr w:rsidR="00011467" w:rsidRPr="00011467" w14:paraId="1345D083" w14:textId="77777777" w:rsidTr="00D25228">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E2D65A8" w14:textId="77777777" w:rsidR="00011467" w:rsidRPr="00011467" w:rsidRDefault="00011467" w:rsidP="00011467">
            <w:pPr>
              <w:rPr>
                <w:b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A19C99" w14:textId="77777777" w:rsidR="00011467" w:rsidRPr="00011467" w:rsidRDefault="00011467" w:rsidP="00011467">
            <w:pPr>
              <w:rPr>
                <w:bC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90166C3" w14:textId="77777777" w:rsidR="00011467" w:rsidRPr="00011467" w:rsidRDefault="00011467" w:rsidP="00011467">
            <w:pPr>
              <w:rPr>
                <w:bCs/>
              </w:rPr>
            </w:pPr>
          </w:p>
        </w:tc>
        <w:tc>
          <w:tcPr>
            <w:tcW w:w="2550" w:type="dxa"/>
            <w:vMerge/>
            <w:tcBorders>
              <w:top w:val="nil"/>
              <w:left w:val="single" w:sz="4" w:space="0" w:color="auto"/>
              <w:bottom w:val="single" w:sz="4" w:space="0" w:color="auto"/>
              <w:right w:val="single" w:sz="4" w:space="0" w:color="auto"/>
            </w:tcBorders>
            <w:vAlign w:val="center"/>
            <w:hideMark/>
          </w:tcPr>
          <w:p w14:paraId="35CFFDC3" w14:textId="77777777" w:rsidR="00011467" w:rsidRPr="00011467" w:rsidRDefault="00011467" w:rsidP="00011467">
            <w:pPr>
              <w:rPr>
                <w:bCs/>
              </w:rPr>
            </w:pPr>
          </w:p>
        </w:tc>
        <w:tc>
          <w:tcPr>
            <w:tcW w:w="1136" w:type="dxa"/>
            <w:vMerge/>
            <w:tcBorders>
              <w:top w:val="nil"/>
              <w:left w:val="single" w:sz="4" w:space="0" w:color="auto"/>
              <w:bottom w:val="single" w:sz="4" w:space="0" w:color="auto"/>
              <w:right w:val="single" w:sz="4" w:space="0" w:color="auto"/>
            </w:tcBorders>
            <w:vAlign w:val="center"/>
            <w:hideMark/>
          </w:tcPr>
          <w:p w14:paraId="07470127" w14:textId="77777777" w:rsidR="00011467" w:rsidRPr="00011467" w:rsidRDefault="00011467" w:rsidP="00011467">
            <w:pPr>
              <w:rPr>
                <w:bCs/>
              </w:rPr>
            </w:pPr>
          </w:p>
        </w:tc>
        <w:tc>
          <w:tcPr>
            <w:tcW w:w="992" w:type="dxa"/>
            <w:vMerge/>
            <w:tcBorders>
              <w:top w:val="nil"/>
              <w:left w:val="single" w:sz="4" w:space="0" w:color="auto"/>
              <w:bottom w:val="single" w:sz="4" w:space="0" w:color="auto"/>
              <w:right w:val="single" w:sz="4" w:space="0" w:color="auto"/>
            </w:tcBorders>
            <w:vAlign w:val="center"/>
            <w:hideMark/>
          </w:tcPr>
          <w:p w14:paraId="4A03EA71" w14:textId="77777777" w:rsidR="00011467" w:rsidRPr="00011467" w:rsidRDefault="00011467" w:rsidP="00011467">
            <w:pPr>
              <w:rPr>
                <w:bCs/>
              </w:rPr>
            </w:pPr>
          </w:p>
        </w:tc>
      </w:tr>
      <w:tr w:rsidR="00011467" w:rsidRPr="00011467" w14:paraId="212833B1" w14:textId="77777777" w:rsidTr="00D25228">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785CF4CC" w14:textId="77777777" w:rsidR="00011467" w:rsidRPr="00011467" w:rsidRDefault="00011467" w:rsidP="00011467">
            <w:pPr>
              <w:jc w:val="center"/>
            </w:pPr>
            <w:r w:rsidRPr="00011467">
              <w:t xml:space="preserve">Горячее водоснабжение </w:t>
            </w:r>
          </w:p>
        </w:tc>
      </w:tr>
      <w:tr w:rsidR="00011467" w:rsidRPr="00011467" w14:paraId="2FDAADD0" w14:textId="77777777" w:rsidTr="00D25228">
        <w:trPr>
          <w:trHeight w:val="403"/>
        </w:trPr>
        <w:tc>
          <w:tcPr>
            <w:tcW w:w="2268" w:type="dxa"/>
            <w:tcBorders>
              <w:top w:val="single" w:sz="4" w:space="0" w:color="auto"/>
              <w:left w:val="single" w:sz="4" w:space="0" w:color="auto"/>
              <w:bottom w:val="single" w:sz="4" w:space="0" w:color="auto"/>
              <w:right w:val="single" w:sz="4" w:space="0" w:color="auto"/>
            </w:tcBorders>
            <w:vAlign w:val="center"/>
          </w:tcPr>
          <w:p w14:paraId="1E53D143" w14:textId="77777777" w:rsidR="00011467" w:rsidRPr="00011467" w:rsidRDefault="00011467" w:rsidP="00011467">
            <w:pPr>
              <w:jc w:val="center"/>
            </w:pPr>
            <w:r w:rsidRPr="00011467">
              <w:t>-</w:t>
            </w:r>
          </w:p>
        </w:tc>
        <w:tc>
          <w:tcPr>
            <w:tcW w:w="992" w:type="dxa"/>
            <w:tcBorders>
              <w:top w:val="single" w:sz="4" w:space="0" w:color="auto"/>
              <w:left w:val="nil"/>
              <w:bottom w:val="single" w:sz="4" w:space="0" w:color="auto"/>
              <w:right w:val="single" w:sz="4" w:space="0" w:color="auto"/>
            </w:tcBorders>
            <w:vAlign w:val="center"/>
          </w:tcPr>
          <w:p w14:paraId="108FC784" w14:textId="77777777" w:rsidR="00011467" w:rsidRPr="00011467" w:rsidRDefault="00011467" w:rsidP="00011467">
            <w:pPr>
              <w:jc w:val="center"/>
            </w:pPr>
            <w:r w:rsidRPr="00011467">
              <w:t>2024</w:t>
            </w:r>
          </w:p>
        </w:tc>
        <w:tc>
          <w:tcPr>
            <w:tcW w:w="2127" w:type="dxa"/>
            <w:tcBorders>
              <w:top w:val="single" w:sz="4" w:space="0" w:color="auto"/>
              <w:left w:val="nil"/>
              <w:bottom w:val="single" w:sz="4" w:space="0" w:color="auto"/>
              <w:right w:val="single" w:sz="4" w:space="0" w:color="auto"/>
            </w:tcBorders>
            <w:vAlign w:val="center"/>
          </w:tcPr>
          <w:p w14:paraId="76E5D410" w14:textId="77777777" w:rsidR="00011467" w:rsidRPr="00011467" w:rsidRDefault="00011467" w:rsidP="00011467">
            <w:pPr>
              <w:jc w:val="center"/>
            </w:pPr>
            <w:r w:rsidRPr="00011467">
              <w:t>-</w:t>
            </w:r>
          </w:p>
        </w:tc>
        <w:tc>
          <w:tcPr>
            <w:tcW w:w="2550" w:type="dxa"/>
            <w:tcBorders>
              <w:top w:val="single" w:sz="4" w:space="0" w:color="auto"/>
              <w:left w:val="nil"/>
              <w:bottom w:val="single" w:sz="4" w:space="0" w:color="auto"/>
              <w:right w:val="single" w:sz="4" w:space="0" w:color="auto"/>
            </w:tcBorders>
            <w:vAlign w:val="center"/>
          </w:tcPr>
          <w:p w14:paraId="6A056418" w14:textId="77777777" w:rsidR="00011467" w:rsidRPr="00011467" w:rsidRDefault="00011467" w:rsidP="00011467">
            <w:pPr>
              <w:jc w:val="center"/>
            </w:pPr>
            <w:r w:rsidRPr="00011467">
              <w:t>-</w:t>
            </w:r>
          </w:p>
        </w:tc>
        <w:tc>
          <w:tcPr>
            <w:tcW w:w="1136" w:type="dxa"/>
            <w:tcBorders>
              <w:top w:val="single" w:sz="4" w:space="0" w:color="auto"/>
              <w:left w:val="nil"/>
              <w:bottom w:val="single" w:sz="4" w:space="0" w:color="auto"/>
              <w:right w:val="single" w:sz="4" w:space="0" w:color="auto"/>
            </w:tcBorders>
            <w:vAlign w:val="center"/>
          </w:tcPr>
          <w:p w14:paraId="6BDDD757" w14:textId="77777777" w:rsidR="00011467" w:rsidRPr="00011467" w:rsidRDefault="00011467" w:rsidP="00011467">
            <w:pPr>
              <w:jc w:val="center"/>
            </w:pPr>
            <w:r w:rsidRPr="00011467">
              <w:t>-</w:t>
            </w:r>
          </w:p>
        </w:tc>
        <w:tc>
          <w:tcPr>
            <w:tcW w:w="992" w:type="dxa"/>
            <w:tcBorders>
              <w:top w:val="single" w:sz="4" w:space="0" w:color="auto"/>
              <w:left w:val="nil"/>
              <w:bottom w:val="single" w:sz="4" w:space="0" w:color="auto"/>
              <w:right w:val="single" w:sz="4" w:space="0" w:color="auto"/>
            </w:tcBorders>
            <w:vAlign w:val="center"/>
          </w:tcPr>
          <w:p w14:paraId="389B10A7" w14:textId="77777777" w:rsidR="00011467" w:rsidRPr="00011467" w:rsidRDefault="00011467" w:rsidP="00011467">
            <w:pPr>
              <w:jc w:val="center"/>
            </w:pPr>
            <w:r w:rsidRPr="00011467">
              <w:t>-</w:t>
            </w:r>
          </w:p>
        </w:tc>
      </w:tr>
    </w:tbl>
    <w:p w14:paraId="734AC18D" w14:textId="77777777" w:rsidR="00011467" w:rsidRPr="00011467" w:rsidRDefault="00011467" w:rsidP="00011467">
      <w:pPr>
        <w:jc w:val="center"/>
        <w:rPr>
          <w:sz w:val="28"/>
          <w:szCs w:val="28"/>
        </w:rPr>
      </w:pPr>
    </w:p>
    <w:p w14:paraId="15F038E2" w14:textId="77777777" w:rsidR="00011467" w:rsidRPr="00011467" w:rsidRDefault="00011467" w:rsidP="00011467">
      <w:pPr>
        <w:jc w:val="center"/>
        <w:rPr>
          <w:sz w:val="28"/>
          <w:szCs w:val="28"/>
        </w:rPr>
      </w:pPr>
    </w:p>
    <w:p w14:paraId="3BC2F6EA" w14:textId="77777777" w:rsidR="00011467" w:rsidRPr="00011467" w:rsidRDefault="00011467" w:rsidP="00011467">
      <w:pPr>
        <w:jc w:val="center"/>
        <w:rPr>
          <w:sz w:val="28"/>
          <w:szCs w:val="28"/>
        </w:rPr>
      </w:pPr>
      <w:r w:rsidRPr="00011467">
        <w:rPr>
          <w:sz w:val="28"/>
          <w:szCs w:val="28"/>
        </w:rPr>
        <w:t xml:space="preserve">Раздел 3. </w:t>
      </w:r>
      <w:bookmarkStart w:id="21" w:name="_Hlk120718187"/>
      <w:r w:rsidRPr="00011467">
        <w:rPr>
          <w:sz w:val="28"/>
          <w:szCs w:val="28"/>
        </w:rPr>
        <w:t xml:space="preserve">Перечень плановых мероприятий  </w:t>
      </w:r>
    </w:p>
    <w:p w14:paraId="41874D6B" w14:textId="77777777" w:rsidR="00011467" w:rsidRPr="00011467" w:rsidRDefault="00011467" w:rsidP="00011467">
      <w:pPr>
        <w:jc w:val="center"/>
        <w:rPr>
          <w:sz w:val="28"/>
          <w:szCs w:val="28"/>
        </w:rPr>
      </w:pPr>
      <w:r w:rsidRPr="00011467">
        <w:rPr>
          <w:sz w:val="28"/>
          <w:szCs w:val="28"/>
        </w:rPr>
        <w:t>ООО «Тепловая компания» направленных на улучшение качества горячей воды на потребительском рынке Мысковского городского округа</w:t>
      </w:r>
    </w:p>
    <w:bookmarkEnd w:id="21"/>
    <w:p w14:paraId="7EB1D69D" w14:textId="77777777" w:rsidR="00011467" w:rsidRPr="00011467" w:rsidRDefault="00011467" w:rsidP="00011467">
      <w:pPr>
        <w:jc w:val="center"/>
        <w:rPr>
          <w:sz w:val="28"/>
          <w:szCs w:val="28"/>
        </w:rPr>
      </w:pPr>
    </w:p>
    <w:tbl>
      <w:tblPr>
        <w:tblStyle w:val="550"/>
        <w:tblW w:w="10176" w:type="dxa"/>
        <w:tblInd w:w="-5" w:type="dxa"/>
        <w:tblLook w:val="04A0" w:firstRow="1" w:lastRow="0" w:firstColumn="1" w:lastColumn="0" w:noHBand="0" w:noVBand="1"/>
      </w:tblPr>
      <w:tblGrid>
        <w:gridCol w:w="3324"/>
        <w:gridCol w:w="989"/>
        <w:gridCol w:w="1446"/>
        <w:gridCol w:w="2297"/>
        <w:gridCol w:w="1130"/>
        <w:gridCol w:w="990"/>
      </w:tblGrid>
      <w:tr w:rsidR="00011467" w:rsidRPr="00011467" w14:paraId="1C80DF45" w14:textId="77777777" w:rsidTr="00D25228">
        <w:trPr>
          <w:trHeight w:val="1029"/>
        </w:trPr>
        <w:tc>
          <w:tcPr>
            <w:tcW w:w="3324" w:type="dxa"/>
            <w:vMerge w:val="restart"/>
            <w:vAlign w:val="center"/>
          </w:tcPr>
          <w:p w14:paraId="07832F96" w14:textId="77777777" w:rsidR="00011467" w:rsidRPr="00011467" w:rsidRDefault="00011467" w:rsidP="00011467">
            <w:pPr>
              <w:jc w:val="center"/>
              <w:rPr>
                <w:color w:val="auto"/>
                <w:szCs w:val="28"/>
                <w:lang w:eastAsia="en-US"/>
              </w:rPr>
            </w:pPr>
            <w:r w:rsidRPr="00011467">
              <w:rPr>
                <w:color w:val="auto"/>
                <w:szCs w:val="28"/>
                <w:lang w:eastAsia="en-US"/>
              </w:rPr>
              <w:t>Наименование мероприятия</w:t>
            </w:r>
          </w:p>
        </w:tc>
        <w:tc>
          <w:tcPr>
            <w:tcW w:w="989" w:type="dxa"/>
            <w:vMerge w:val="restart"/>
            <w:vAlign w:val="center"/>
          </w:tcPr>
          <w:p w14:paraId="4EC54C5B" w14:textId="77777777" w:rsidR="00011467" w:rsidRPr="00011467" w:rsidRDefault="00011467" w:rsidP="00011467">
            <w:pPr>
              <w:jc w:val="center"/>
              <w:rPr>
                <w:color w:val="auto"/>
                <w:szCs w:val="28"/>
                <w:lang w:eastAsia="en-US"/>
              </w:rPr>
            </w:pPr>
            <w:r w:rsidRPr="00011467">
              <w:rPr>
                <w:color w:val="auto"/>
                <w:szCs w:val="28"/>
                <w:lang w:eastAsia="en-US"/>
              </w:rPr>
              <w:t>Срок реали-зации</w:t>
            </w:r>
          </w:p>
        </w:tc>
        <w:tc>
          <w:tcPr>
            <w:tcW w:w="1446" w:type="dxa"/>
            <w:vMerge w:val="restart"/>
          </w:tcPr>
          <w:p w14:paraId="020F281D" w14:textId="77777777" w:rsidR="00011467" w:rsidRPr="00011467" w:rsidRDefault="00011467" w:rsidP="00011467">
            <w:pPr>
              <w:jc w:val="center"/>
              <w:rPr>
                <w:color w:val="auto"/>
                <w:szCs w:val="28"/>
                <w:lang w:eastAsia="en-US"/>
              </w:rPr>
            </w:pPr>
            <w:r w:rsidRPr="00011467">
              <w:rPr>
                <w:color w:val="auto"/>
                <w:szCs w:val="28"/>
                <w:lang w:eastAsia="en-US"/>
              </w:rPr>
              <w:t xml:space="preserve">Финан-совые </w:t>
            </w:r>
            <w:proofErr w:type="gramStart"/>
            <w:r w:rsidRPr="00011467">
              <w:rPr>
                <w:color w:val="auto"/>
                <w:szCs w:val="28"/>
                <w:lang w:eastAsia="en-US"/>
              </w:rPr>
              <w:t>потреб-ности</w:t>
            </w:r>
            <w:proofErr w:type="gramEnd"/>
            <w:r w:rsidRPr="00011467">
              <w:rPr>
                <w:color w:val="auto"/>
                <w:szCs w:val="28"/>
                <w:lang w:eastAsia="en-US"/>
              </w:rPr>
              <w:t>, тыс. руб. (без НДС)</w:t>
            </w:r>
          </w:p>
        </w:tc>
        <w:tc>
          <w:tcPr>
            <w:tcW w:w="4417" w:type="dxa"/>
            <w:gridSpan w:val="3"/>
            <w:vAlign w:val="center"/>
          </w:tcPr>
          <w:p w14:paraId="1A8286FA" w14:textId="77777777" w:rsidR="00011467" w:rsidRPr="00011467" w:rsidRDefault="00011467" w:rsidP="00011467">
            <w:pPr>
              <w:jc w:val="center"/>
              <w:rPr>
                <w:color w:val="auto"/>
                <w:szCs w:val="28"/>
                <w:lang w:eastAsia="en-US"/>
              </w:rPr>
            </w:pPr>
            <w:r w:rsidRPr="00011467">
              <w:rPr>
                <w:color w:val="auto"/>
                <w:szCs w:val="28"/>
                <w:lang w:eastAsia="en-US"/>
              </w:rPr>
              <w:t>Ожидаемый эффект</w:t>
            </w:r>
          </w:p>
        </w:tc>
      </w:tr>
      <w:tr w:rsidR="00011467" w:rsidRPr="00011467" w14:paraId="23D5A0FC" w14:textId="77777777" w:rsidTr="00D25228">
        <w:trPr>
          <w:trHeight w:val="1230"/>
        </w:trPr>
        <w:tc>
          <w:tcPr>
            <w:tcW w:w="3324" w:type="dxa"/>
            <w:vMerge/>
          </w:tcPr>
          <w:p w14:paraId="17021842" w14:textId="77777777" w:rsidR="00011467" w:rsidRPr="00011467" w:rsidRDefault="00011467" w:rsidP="00011467">
            <w:pPr>
              <w:jc w:val="center"/>
              <w:rPr>
                <w:color w:val="auto"/>
                <w:szCs w:val="28"/>
                <w:lang w:eastAsia="en-US"/>
              </w:rPr>
            </w:pPr>
          </w:p>
        </w:tc>
        <w:tc>
          <w:tcPr>
            <w:tcW w:w="989" w:type="dxa"/>
            <w:vMerge/>
          </w:tcPr>
          <w:p w14:paraId="46696CAD" w14:textId="77777777" w:rsidR="00011467" w:rsidRPr="00011467" w:rsidRDefault="00011467" w:rsidP="00011467">
            <w:pPr>
              <w:jc w:val="center"/>
              <w:rPr>
                <w:color w:val="auto"/>
                <w:szCs w:val="28"/>
                <w:lang w:eastAsia="en-US"/>
              </w:rPr>
            </w:pPr>
          </w:p>
        </w:tc>
        <w:tc>
          <w:tcPr>
            <w:tcW w:w="1446" w:type="dxa"/>
            <w:vMerge/>
          </w:tcPr>
          <w:p w14:paraId="557AF460" w14:textId="77777777" w:rsidR="00011467" w:rsidRPr="00011467" w:rsidRDefault="00011467" w:rsidP="00011467">
            <w:pPr>
              <w:jc w:val="center"/>
              <w:rPr>
                <w:color w:val="auto"/>
                <w:szCs w:val="28"/>
                <w:lang w:eastAsia="en-US"/>
              </w:rPr>
            </w:pPr>
          </w:p>
        </w:tc>
        <w:tc>
          <w:tcPr>
            <w:tcW w:w="2297" w:type="dxa"/>
            <w:vAlign w:val="center"/>
          </w:tcPr>
          <w:p w14:paraId="68FDE44F" w14:textId="77777777" w:rsidR="00011467" w:rsidRPr="00011467" w:rsidRDefault="00011467" w:rsidP="00011467">
            <w:pPr>
              <w:jc w:val="center"/>
              <w:rPr>
                <w:color w:val="auto"/>
                <w:szCs w:val="28"/>
                <w:lang w:eastAsia="en-US"/>
              </w:rPr>
            </w:pPr>
            <w:r w:rsidRPr="00011467">
              <w:rPr>
                <w:color w:val="auto"/>
                <w:szCs w:val="28"/>
                <w:lang w:eastAsia="en-US"/>
              </w:rPr>
              <w:t>Наименование показателей</w:t>
            </w:r>
          </w:p>
        </w:tc>
        <w:tc>
          <w:tcPr>
            <w:tcW w:w="1130" w:type="dxa"/>
            <w:vAlign w:val="center"/>
          </w:tcPr>
          <w:p w14:paraId="6F2C97F1" w14:textId="77777777" w:rsidR="00011467" w:rsidRPr="00011467" w:rsidRDefault="00011467" w:rsidP="00011467">
            <w:pPr>
              <w:jc w:val="center"/>
              <w:rPr>
                <w:color w:val="auto"/>
                <w:szCs w:val="28"/>
                <w:lang w:eastAsia="en-US"/>
              </w:rPr>
            </w:pPr>
            <w:r w:rsidRPr="00011467">
              <w:rPr>
                <w:color w:val="auto"/>
                <w:szCs w:val="28"/>
                <w:lang w:eastAsia="en-US"/>
              </w:rPr>
              <w:t>тыс. руб.</w:t>
            </w:r>
          </w:p>
        </w:tc>
        <w:tc>
          <w:tcPr>
            <w:tcW w:w="990" w:type="dxa"/>
            <w:vAlign w:val="center"/>
          </w:tcPr>
          <w:p w14:paraId="1CCDF250" w14:textId="77777777" w:rsidR="00011467" w:rsidRPr="00011467" w:rsidRDefault="00011467" w:rsidP="00011467">
            <w:pPr>
              <w:jc w:val="center"/>
              <w:rPr>
                <w:color w:val="auto"/>
                <w:szCs w:val="28"/>
                <w:lang w:eastAsia="en-US"/>
              </w:rPr>
            </w:pPr>
            <w:r w:rsidRPr="00011467">
              <w:rPr>
                <w:color w:val="auto"/>
                <w:szCs w:val="28"/>
                <w:lang w:eastAsia="en-US"/>
              </w:rPr>
              <w:t>%</w:t>
            </w:r>
          </w:p>
        </w:tc>
      </w:tr>
      <w:tr w:rsidR="00011467" w:rsidRPr="00011467" w14:paraId="364057D3" w14:textId="77777777" w:rsidTr="00D25228">
        <w:trPr>
          <w:trHeight w:val="393"/>
        </w:trPr>
        <w:tc>
          <w:tcPr>
            <w:tcW w:w="10176" w:type="dxa"/>
            <w:gridSpan w:val="6"/>
            <w:vAlign w:val="center"/>
          </w:tcPr>
          <w:p w14:paraId="558DA6AE" w14:textId="77777777" w:rsidR="00011467" w:rsidRPr="00011467" w:rsidRDefault="00011467" w:rsidP="00011467">
            <w:pPr>
              <w:ind w:left="720"/>
              <w:contextualSpacing/>
              <w:jc w:val="center"/>
              <w:rPr>
                <w:color w:val="auto"/>
                <w:szCs w:val="28"/>
                <w:lang w:eastAsia="en-US"/>
              </w:rPr>
            </w:pPr>
            <w:r w:rsidRPr="00011467">
              <w:rPr>
                <w:color w:val="auto"/>
                <w:szCs w:val="28"/>
                <w:lang w:eastAsia="en-US"/>
              </w:rPr>
              <w:t>Горячее водоснабжение</w:t>
            </w:r>
          </w:p>
        </w:tc>
      </w:tr>
      <w:tr w:rsidR="00011467" w:rsidRPr="00011467" w14:paraId="52716AF1" w14:textId="77777777" w:rsidTr="00D25228">
        <w:trPr>
          <w:trHeight w:val="393"/>
        </w:trPr>
        <w:tc>
          <w:tcPr>
            <w:tcW w:w="3324" w:type="dxa"/>
            <w:vAlign w:val="center"/>
          </w:tcPr>
          <w:p w14:paraId="5D7601BB" w14:textId="77777777" w:rsidR="00011467" w:rsidRPr="00011467" w:rsidRDefault="00011467" w:rsidP="00011467">
            <w:pPr>
              <w:jc w:val="center"/>
              <w:rPr>
                <w:color w:val="auto"/>
                <w:lang w:eastAsia="en-US"/>
              </w:rPr>
            </w:pPr>
            <w:r w:rsidRPr="00011467">
              <w:rPr>
                <w:color w:val="auto"/>
                <w:szCs w:val="28"/>
                <w:lang w:eastAsia="en-US"/>
              </w:rPr>
              <w:t>-</w:t>
            </w:r>
          </w:p>
        </w:tc>
        <w:tc>
          <w:tcPr>
            <w:tcW w:w="989" w:type="dxa"/>
            <w:vAlign w:val="center"/>
          </w:tcPr>
          <w:p w14:paraId="132D5919" w14:textId="77777777" w:rsidR="00011467" w:rsidRPr="00011467" w:rsidRDefault="00011467" w:rsidP="00011467">
            <w:pPr>
              <w:jc w:val="center"/>
              <w:rPr>
                <w:color w:val="auto"/>
                <w:szCs w:val="28"/>
                <w:lang w:eastAsia="en-US"/>
              </w:rPr>
            </w:pPr>
            <w:r w:rsidRPr="00011467">
              <w:rPr>
                <w:color w:val="auto"/>
                <w:szCs w:val="28"/>
                <w:lang w:eastAsia="en-US"/>
              </w:rPr>
              <w:t>2024</w:t>
            </w:r>
          </w:p>
        </w:tc>
        <w:tc>
          <w:tcPr>
            <w:tcW w:w="1446" w:type="dxa"/>
            <w:vAlign w:val="center"/>
          </w:tcPr>
          <w:p w14:paraId="4DBFD8B7" w14:textId="77777777" w:rsidR="00011467" w:rsidRPr="00011467" w:rsidRDefault="00011467" w:rsidP="00011467">
            <w:pPr>
              <w:jc w:val="center"/>
              <w:rPr>
                <w:color w:val="auto"/>
                <w:lang w:eastAsia="en-US"/>
              </w:rPr>
            </w:pPr>
            <w:r w:rsidRPr="00011467">
              <w:rPr>
                <w:color w:val="auto"/>
                <w:szCs w:val="28"/>
                <w:lang w:eastAsia="en-US"/>
              </w:rPr>
              <w:t>-</w:t>
            </w:r>
          </w:p>
        </w:tc>
        <w:tc>
          <w:tcPr>
            <w:tcW w:w="2297" w:type="dxa"/>
            <w:vAlign w:val="center"/>
          </w:tcPr>
          <w:p w14:paraId="53E9CD01" w14:textId="77777777" w:rsidR="00011467" w:rsidRPr="00011467" w:rsidRDefault="00011467" w:rsidP="00011467">
            <w:pPr>
              <w:jc w:val="center"/>
              <w:rPr>
                <w:color w:val="auto"/>
                <w:lang w:eastAsia="en-US"/>
              </w:rPr>
            </w:pPr>
            <w:r w:rsidRPr="00011467">
              <w:rPr>
                <w:color w:val="auto"/>
                <w:szCs w:val="28"/>
                <w:lang w:eastAsia="en-US"/>
              </w:rPr>
              <w:t>-</w:t>
            </w:r>
          </w:p>
        </w:tc>
        <w:tc>
          <w:tcPr>
            <w:tcW w:w="1130" w:type="dxa"/>
            <w:vAlign w:val="center"/>
          </w:tcPr>
          <w:p w14:paraId="4B6A881D" w14:textId="77777777" w:rsidR="00011467" w:rsidRPr="00011467" w:rsidRDefault="00011467" w:rsidP="00011467">
            <w:pPr>
              <w:jc w:val="center"/>
              <w:rPr>
                <w:color w:val="auto"/>
                <w:lang w:eastAsia="en-US"/>
              </w:rPr>
            </w:pPr>
            <w:r w:rsidRPr="00011467">
              <w:rPr>
                <w:color w:val="auto"/>
                <w:szCs w:val="28"/>
                <w:lang w:eastAsia="en-US"/>
              </w:rPr>
              <w:t>-</w:t>
            </w:r>
          </w:p>
        </w:tc>
        <w:tc>
          <w:tcPr>
            <w:tcW w:w="990" w:type="dxa"/>
            <w:vAlign w:val="center"/>
          </w:tcPr>
          <w:p w14:paraId="50F497D3" w14:textId="77777777" w:rsidR="00011467" w:rsidRPr="00011467" w:rsidRDefault="00011467" w:rsidP="00011467">
            <w:pPr>
              <w:jc w:val="center"/>
              <w:rPr>
                <w:color w:val="auto"/>
                <w:lang w:eastAsia="en-US"/>
              </w:rPr>
            </w:pPr>
            <w:r w:rsidRPr="00011467">
              <w:rPr>
                <w:color w:val="auto"/>
                <w:szCs w:val="28"/>
                <w:lang w:eastAsia="en-US"/>
              </w:rPr>
              <w:t>-</w:t>
            </w:r>
          </w:p>
        </w:tc>
      </w:tr>
    </w:tbl>
    <w:p w14:paraId="642091F7" w14:textId="77777777" w:rsidR="00011467" w:rsidRPr="00011467" w:rsidRDefault="00011467" w:rsidP="00011467">
      <w:pPr>
        <w:jc w:val="center"/>
        <w:rPr>
          <w:sz w:val="28"/>
          <w:szCs w:val="28"/>
        </w:rPr>
      </w:pPr>
    </w:p>
    <w:p w14:paraId="508C9895" w14:textId="77777777" w:rsidR="00011467" w:rsidRPr="00011467" w:rsidRDefault="00011467" w:rsidP="00011467">
      <w:pPr>
        <w:rPr>
          <w:sz w:val="28"/>
          <w:szCs w:val="28"/>
        </w:rPr>
      </w:pPr>
    </w:p>
    <w:p w14:paraId="3CC65C87" w14:textId="77777777" w:rsidR="00011467" w:rsidRPr="00011467" w:rsidRDefault="00011467" w:rsidP="00011467">
      <w:pPr>
        <w:jc w:val="center"/>
        <w:rPr>
          <w:sz w:val="28"/>
          <w:szCs w:val="28"/>
        </w:rPr>
      </w:pPr>
      <w:r w:rsidRPr="00011467">
        <w:rPr>
          <w:sz w:val="28"/>
          <w:szCs w:val="28"/>
        </w:rPr>
        <w:t>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ООО «Тепловая компания» на потребительском рынке Мысковского городского округа</w:t>
      </w:r>
    </w:p>
    <w:p w14:paraId="20D87D10" w14:textId="77777777" w:rsidR="00011467" w:rsidRPr="00011467" w:rsidRDefault="00011467" w:rsidP="00011467">
      <w:pPr>
        <w:jc w:val="center"/>
        <w:rPr>
          <w:sz w:val="28"/>
          <w:szCs w:val="28"/>
        </w:rPr>
      </w:pPr>
    </w:p>
    <w:tbl>
      <w:tblPr>
        <w:tblStyle w:val="550"/>
        <w:tblW w:w="9876" w:type="dxa"/>
        <w:tblInd w:w="-5" w:type="dxa"/>
        <w:tblLook w:val="04A0" w:firstRow="1" w:lastRow="0" w:firstColumn="1" w:lastColumn="0" w:noHBand="0" w:noVBand="1"/>
      </w:tblPr>
      <w:tblGrid>
        <w:gridCol w:w="3226"/>
        <w:gridCol w:w="959"/>
        <w:gridCol w:w="1404"/>
        <w:gridCol w:w="2229"/>
        <w:gridCol w:w="1097"/>
        <w:gridCol w:w="961"/>
      </w:tblGrid>
      <w:tr w:rsidR="00011467" w:rsidRPr="00011467" w14:paraId="53ADEA00" w14:textId="77777777" w:rsidTr="00D25228">
        <w:trPr>
          <w:trHeight w:val="1163"/>
        </w:trPr>
        <w:tc>
          <w:tcPr>
            <w:tcW w:w="3226" w:type="dxa"/>
            <w:vMerge w:val="restart"/>
            <w:vAlign w:val="center"/>
          </w:tcPr>
          <w:p w14:paraId="2C42965F" w14:textId="77777777" w:rsidR="00011467" w:rsidRPr="00011467" w:rsidRDefault="00011467" w:rsidP="00011467">
            <w:pPr>
              <w:jc w:val="center"/>
              <w:rPr>
                <w:color w:val="auto"/>
                <w:szCs w:val="28"/>
                <w:lang w:eastAsia="en-US"/>
              </w:rPr>
            </w:pPr>
            <w:r w:rsidRPr="00011467">
              <w:rPr>
                <w:color w:val="auto"/>
                <w:szCs w:val="28"/>
                <w:lang w:eastAsia="en-US"/>
              </w:rPr>
              <w:t>Наименование мероприятия</w:t>
            </w:r>
          </w:p>
        </w:tc>
        <w:tc>
          <w:tcPr>
            <w:tcW w:w="959" w:type="dxa"/>
            <w:vMerge w:val="restart"/>
            <w:vAlign w:val="center"/>
          </w:tcPr>
          <w:p w14:paraId="118F7FE6" w14:textId="77777777" w:rsidR="00011467" w:rsidRPr="00011467" w:rsidRDefault="00011467" w:rsidP="00011467">
            <w:pPr>
              <w:jc w:val="center"/>
              <w:rPr>
                <w:color w:val="auto"/>
                <w:szCs w:val="28"/>
                <w:lang w:eastAsia="en-US"/>
              </w:rPr>
            </w:pPr>
            <w:r w:rsidRPr="00011467">
              <w:rPr>
                <w:color w:val="auto"/>
                <w:szCs w:val="28"/>
                <w:lang w:eastAsia="en-US"/>
              </w:rPr>
              <w:t>Срок реали-зации</w:t>
            </w:r>
          </w:p>
        </w:tc>
        <w:tc>
          <w:tcPr>
            <w:tcW w:w="1404" w:type="dxa"/>
            <w:vMerge w:val="restart"/>
          </w:tcPr>
          <w:p w14:paraId="492A55AC" w14:textId="77777777" w:rsidR="00011467" w:rsidRPr="00011467" w:rsidRDefault="00011467" w:rsidP="00011467">
            <w:pPr>
              <w:jc w:val="center"/>
              <w:rPr>
                <w:color w:val="auto"/>
                <w:szCs w:val="28"/>
                <w:lang w:eastAsia="en-US"/>
              </w:rPr>
            </w:pPr>
            <w:r w:rsidRPr="00011467">
              <w:rPr>
                <w:color w:val="auto"/>
                <w:szCs w:val="28"/>
                <w:lang w:eastAsia="en-US"/>
              </w:rPr>
              <w:t xml:space="preserve">Финан-совые </w:t>
            </w:r>
            <w:proofErr w:type="gramStart"/>
            <w:r w:rsidRPr="00011467">
              <w:rPr>
                <w:color w:val="auto"/>
                <w:szCs w:val="28"/>
                <w:lang w:eastAsia="en-US"/>
              </w:rPr>
              <w:t>потреб-ности</w:t>
            </w:r>
            <w:proofErr w:type="gramEnd"/>
            <w:r w:rsidRPr="00011467">
              <w:rPr>
                <w:color w:val="auto"/>
                <w:szCs w:val="28"/>
                <w:lang w:eastAsia="en-US"/>
              </w:rPr>
              <w:t>, тыс. руб. (без НДС)</w:t>
            </w:r>
          </w:p>
        </w:tc>
        <w:tc>
          <w:tcPr>
            <w:tcW w:w="4287" w:type="dxa"/>
            <w:gridSpan w:val="3"/>
            <w:vAlign w:val="center"/>
          </w:tcPr>
          <w:p w14:paraId="78258D62" w14:textId="77777777" w:rsidR="00011467" w:rsidRPr="00011467" w:rsidRDefault="00011467" w:rsidP="00011467">
            <w:pPr>
              <w:jc w:val="center"/>
              <w:rPr>
                <w:color w:val="auto"/>
                <w:szCs w:val="28"/>
                <w:lang w:eastAsia="en-US"/>
              </w:rPr>
            </w:pPr>
            <w:r w:rsidRPr="00011467">
              <w:rPr>
                <w:color w:val="auto"/>
                <w:szCs w:val="28"/>
                <w:lang w:eastAsia="en-US"/>
              </w:rPr>
              <w:t>Ожидаемый эффект</w:t>
            </w:r>
          </w:p>
        </w:tc>
      </w:tr>
      <w:tr w:rsidR="00011467" w:rsidRPr="00011467" w14:paraId="768DDF86" w14:textId="77777777" w:rsidTr="00D25228">
        <w:trPr>
          <w:trHeight w:val="1391"/>
        </w:trPr>
        <w:tc>
          <w:tcPr>
            <w:tcW w:w="3226" w:type="dxa"/>
            <w:vMerge/>
          </w:tcPr>
          <w:p w14:paraId="51F6F683" w14:textId="77777777" w:rsidR="00011467" w:rsidRPr="00011467" w:rsidRDefault="00011467" w:rsidP="00011467">
            <w:pPr>
              <w:jc w:val="center"/>
              <w:rPr>
                <w:color w:val="auto"/>
                <w:szCs w:val="28"/>
                <w:lang w:eastAsia="en-US"/>
              </w:rPr>
            </w:pPr>
          </w:p>
        </w:tc>
        <w:tc>
          <w:tcPr>
            <w:tcW w:w="959" w:type="dxa"/>
            <w:vMerge/>
          </w:tcPr>
          <w:p w14:paraId="0A5BEABE" w14:textId="77777777" w:rsidR="00011467" w:rsidRPr="00011467" w:rsidRDefault="00011467" w:rsidP="00011467">
            <w:pPr>
              <w:jc w:val="center"/>
              <w:rPr>
                <w:color w:val="auto"/>
                <w:szCs w:val="28"/>
                <w:lang w:eastAsia="en-US"/>
              </w:rPr>
            </w:pPr>
          </w:p>
        </w:tc>
        <w:tc>
          <w:tcPr>
            <w:tcW w:w="1404" w:type="dxa"/>
            <w:vMerge/>
          </w:tcPr>
          <w:p w14:paraId="034924C3" w14:textId="77777777" w:rsidR="00011467" w:rsidRPr="00011467" w:rsidRDefault="00011467" w:rsidP="00011467">
            <w:pPr>
              <w:jc w:val="center"/>
              <w:rPr>
                <w:color w:val="auto"/>
                <w:szCs w:val="28"/>
                <w:lang w:eastAsia="en-US"/>
              </w:rPr>
            </w:pPr>
          </w:p>
        </w:tc>
        <w:tc>
          <w:tcPr>
            <w:tcW w:w="2229" w:type="dxa"/>
            <w:vAlign w:val="center"/>
          </w:tcPr>
          <w:p w14:paraId="281406FC" w14:textId="77777777" w:rsidR="00011467" w:rsidRPr="00011467" w:rsidRDefault="00011467" w:rsidP="00011467">
            <w:pPr>
              <w:jc w:val="center"/>
              <w:rPr>
                <w:color w:val="auto"/>
                <w:szCs w:val="28"/>
                <w:lang w:eastAsia="en-US"/>
              </w:rPr>
            </w:pPr>
            <w:r w:rsidRPr="00011467">
              <w:rPr>
                <w:color w:val="auto"/>
                <w:szCs w:val="28"/>
                <w:lang w:eastAsia="en-US"/>
              </w:rPr>
              <w:t>Наименование показателей</w:t>
            </w:r>
          </w:p>
        </w:tc>
        <w:tc>
          <w:tcPr>
            <w:tcW w:w="1097" w:type="dxa"/>
            <w:vAlign w:val="center"/>
          </w:tcPr>
          <w:p w14:paraId="235CC998" w14:textId="77777777" w:rsidR="00011467" w:rsidRPr="00011467" w:rsidRDefault="00011467" w:rsidP="00011467">
            <w:pPr>
              <w:jc w:val="center"/>
              <w:rPr>
                <w:color w:val="auto"/>
                <w:szCs w:val="28"/>
                <w:lang w:eastAsia="en-US"/>
              </w:rPr>
            </w:pPr>
            <w:r w:rsidRPr="00011467">
              <w:rPr>
                <w:color w:val="auto"/>
                <w:szCs w:val="28"/>
                <w:lang w:eastAsia="en-US"/>
              </w:rPr>
              <w:t>тыс. руб.</w:t>
            </w:r>
          </w:p>
        </w:tc>
        <w:tc>
          <w:tcPr>
            <w:tcW w:w="961" w:type="dxa"/>
            <w:vAlign w:val="center"/>
          </w:tcPr>
          <w:p w14:paraId="39AE80BF" w14:textId="77777777" w:rsidR="00011467" w:rsidRPr="00011467" w:rsidRDefault="00011467" w:rsidP="00011467">
            <w:pPr>
              <w:jc w:val="center"/>
              <w:rPr>
                <w:color w:val="auto"/>
                <w:szCs w:val="28"/>
                <w:lang w:eastAsia="en-US"/>
              </w:rPr>
            </w:pPr>
            <w:r w:rsidRPr="00011467">
              <w:rPr>
                <w:color w:val="auto"/>
                <w:szCs w:val="28"/>
                <w:lang w:eastAsia="en-US"/>
              </w:rPr>
              <w:t>%</w:t>
            </w:r>
          </w:p>
        </w:tc>
      </w:tr>
      <w:tr w:rsidR="00011467" w:rsidRPr="00011467" w14:paraId="103B2CFE" w14:textId="77777777" w:rsidTr="00D25228">
        <w:trPr>
          <w:trHeight w:val="445"/>
        </w:trPr>
        <w:tc>
          <w:tcPr>
            <w:tcW w:w="9876" w:type="dxa"/>
            <w:gridSpan w:val="6"/>
            <w:vAlign w:val="center"/>
          </w:tcPr>
          <w:p w14:paraId="3BC5041A" w14:textId="77777777" w:rsidR="00011467" w:rsidRPr="00011467" w:rsidRDefault="00011467" w:rsidP="00011467">
            <w:pPr>
              <w:ind w:left="720"/>
              <w:contextualSpacing/>
              <w:jc w:val="center"/>
              <w:rPr>
                <w:color w:val="auto"/>
                <w:szCs w:val="28"/>
                <w:lang w:eastAsia="en-US"/>
              </w:rPr>
            </w:pPr>
            <w:r w:rsidRPr="00011467">
              <w:rPr>
                <w:color w:val="auto"/>
                <w:szCs w:val="28"/>
                <w:lang w:eastAsia="en-US"/>
              </w:rPr>
              <w:t>Горячее водоснабжение</w:t>
            </w:r>
          </w:p>
        </w:tc>
      </w:tr>
      <w:tr w:rsidR="00011467" w:rsidRPr="00011467" w14:paraId="27FFEB99" w14:textId="77777777" w:rsidTr="00D25228">
        <w:trPr>
          <w:trHeight w:val="445"/>
        </w:trPr>
        <w:tc>
          <w:tcPr>
            <w:tcW w:w="3226" w:type="dxa"/>
            <w:vAlign w:val="center"/>
          </w:tcPr>
          <w:p w14:paraId="4939D40E" w14:textId="77777777" w:rsidR="00011467" w:rsidRPr="00011467" w:rsidRDefault="00011467" w:rsidP="00011467">
            <w:pPr>
              <w:jc w:val="center"/>
              <w:rPr>
                <w:color w:val="auto"/>
                <w:lang w:eastAsia="en-US"/>
              </w:rPr>
            </w:pPr>
            <w:r w:rsidRPr="00011467">
              <w:rPr>
                <w:color w:val="auto"/>
                <w:szCs w:val="28"/>
                <w:lang w:eastAsia="en-US"/>
              </w:rPr>
              <w:t>-</w:t>
            </w:r>
          </w:p>
        </w:tc>
        <w:tc>
          <w:tcPr>
            <w:tcW w:w="959" w:type="dxa"/>
            <w:vAlign w:val="center"/>
          </w:tcPr>
          <w:p w14:paraId="4A88F760" w14:textId="77777777" w:rsidR="00011467" w:rsidRPr="00011467" w:rsidRDefault="00011467" w:rsidP="00011467">
            <w:pPr>
              <w:jc w:val="center"/>
              <w:rPr>
                <w:color w:val="auto"/>
                <w:szCs w:val="28"/>
                <w:lang w:eastAsia="en-US"/>
              </w:rPr>
            </w:pPr>
            <w:r w:rsidRPr="00011467">
              <w:rPr>
                <w:color w:val="auto"/>
                <w:szCs w:val="28"/>
                <w:lang w:eastAsia="en-US"/>
              </w:rPr>
              <w:t>2024</w:t>
            </w:r>
          </w:p>
        </w:tc>
        <w:tc>
          <w:tcPr>
            <w:tcW w:w="1404" w:type="dxa"/>
            <w:vAlign w:val="center"/>
          </w:tcPr>
          <w:p w14:paraId="0386F2FF" w14:textId="77777777" w:rsidR="00011467" w:rsidRPr="00011467" w:rsidRDefault="00011467" w:rsidP="00011467">
            <w:pPr>
              <w:jc w:val="center"/>
              <w:rPr>
                <w:color w:val="auto"/>
                <w:lang w:eastAsia="en-US"/>
              </w:rPr>
            </w:pPr>
            <w:r w:rsidRPr="00011467">
              <w:rPr>
                <w:color w:val="auto"/>
                <w:szCs w:val="28"/>
                <w:lang w:eastAsia="en-US"/>
              </w:rPr>
              <w:t>-</w:t>
            </w:r>
          </w:p>
        </w:tc>
        <w:tc>
          <w:tcPr>
            <w:tcW w:w="2229" w:type="dxa"/>
            <w:vAlign w:val="center"/>
          </w:tcPr>
          <w:p w14:paraId="6B24E14C" w14:textId="77777777" w:rsidR="00011467" w:rsidRPr="00011467" w:rsidRDefault="00011467" w:rsidP="00011467">
            <w:pPr>
              <w:jc w:val="center"/>
              <w:rPr>
                <w:color w:val="auto"/>
                <w:lang w:eastAsia="en-US"/>
              </w:rPr>
            </w:pPr>
            <w:r w:rsidRPr="00011467">
              <w:rPr>
                <w:color w:val="auto"/>
                <w:szCs w:val="28"/>
                <w:lang w:eastAsia="en-US"/>
              </w:rPr>
              <w:t>-</w:t>
            </w:r>
          </w:p>
        </w:tc>
        <w:tc>
          <w:tcPr>
            <w:tcW w:w="1097" w:type="dxa"/>
            <w:vAlign w:val="center"/>
          </w:tcPr>
          <w:p w14:paraId="00E41773" w14:textId="77777777" w:rsidR="00011467" w:rsidRPr="00011467" w:rsidRDefault="00011467" w:rsidP="00011467">
            <w:pPr>
              <w:jc w:val="center"/>
              <w:rPr>
                <w:color w:val="auto"/>
                <w:lang w:eastAsia="en-US"/>
              </w:rPr>
            </w:pPr>
            <w:r w:rsidRPr="00011467">
              <w:rPr>
                <w:color w:val="auto"/>
                <w:szCs w:val="28"/>
                <w:lang w:eastAsia="en-US"/>
              </w:rPr>
              <w:t>-</w:t>
            </w:r>
          </w:p>
        </w:tc>
        <w:tc>
          <w:tcPr>
            <w:tcW w:w="961" w:type="dxa"/>
            <w:vAlign w:val="center"/>
          </w:tcPr>
          <w:p w14:paraId="49644D8D" w14:textId="77777777" w:rsidR="00011467" w:rsidRPr="00011467" w:rsidRDefault="00011467" w:rsidP="00011467">
            <w:pPr>
              <w:jc w:val="center"/>
              <w:rPr>
                <w:color w:val="auto"/>
                <w:lang w:eastAsia="en-US"/>
              </w:rPr>
            </w:pPr>
            <w:r w:rsidRPr="00011467">
              <w:rPr>
                <w:color w:val="auto"/>
                <w:szCs w:val="28"/>
                <w:lang w:eastAsia="en-US"/>
              </w:rPr>
              <w:t>-</w:t>
            </w:r>
          </w:p>
        </w:tc>
      </w:tr>
    </w:tbl>
    <w:p w14:paraId="1FFE1591" w14:textId="77777777" w:rsidR="00011467" w:rsidRPr="00011467" w:rsidRDefault="00011467" w:rsidP="00011467">
      <w:pPr>
        <w:jc w:val="center"/>
        <w:rPr>
          <w:sz w:val="28"/>
          <w:szCs w:val="28"/>
        </w:rPr>
      </w:pPr>
    </w:p>
    <w:p w14:paraId="718E0C00" w14:textId="77777777" w:rsidR="00011467" w:rsidRPr="00011467" w:rsidRDefault="00011467" w:rsidP="00011467">
      <w:pPr>
        <w:jc w:val="center"/>
        <w:rPr>
          <w:bCs/>
          <w:sz w:val="28"/>
          <w:szCs w:val="28"/>
        </w:rPr>
      </w:pPr>
      <w:r w:rsidRPr="00011467">
        <w:rPr>
          <w:sz w:val="28"/>
          <w:szCs w:val="28"/>
        </w:rPr>
        <w:lastRenderedPageBreak/>
        <w:t>Раздел 5. Планируемые объемы подачи горячей воды потребителям</w:t>
      </w:r>
    </w:p>
    <w:p w14:paraId="716F6245" w14:textId="77777777" w:rsidR="00011467" w:rsidRPr="00011467" w:rsidRDefault="00011467" w:rsidP="00011467">
      <w:pPr>
        <w:jc w:val="center"/>
        <w:rPr>
          <w:sz w:val="28"/>
          <w:szCs w:val="28"/>
        </w:rPr>
      </w:pPr>
      <w:r w:rsidRPr="00011467">
        <w:rPr>
          <w:sz w:val="28"/>
          <w:szCs w:val="28"/>
        </w:rPr>
        <w:t xml:space="preserve">ООО «Тепловая компания» на потребительском рынке </w:t>
      </w:r>
      <w:r w:rsidRPr="00011467">
        <w:rPr>
          <w:sz w:val="28"/>
          <w:szCs w:val="28"/>
        </w:rPr>
        <w:br/>
        <w:t>Мысковского городского округа</w:t>
      </w:r>
    </w:p>
    <w:p w14:paraId="5919DE16" w14:textId="77777777" w:rsidR="00011467" w:rsidRPr="00011467" w:rsidRDefault="00011467" w:rsidP="00011467">
      <w:pPr>
        <w:rPr>
          <w:sz w:val="28"/>
          <w:szCs w:val="28"/>
        </w:rPr>
      </w:pPr>
    </w:p>
    <w:tbl>
      <w:tblPr>
        <w:tblStyle w:val="550"/>
        <w:tblW w:w="9870" w:type="dxa"/>
        <w:tblLook w:val="04A0" w:firstRow="1" w:lastRow="0" w:firstColumn="1" w:lastColumn="0" w:noHBand="0" w:noVBand="1"/>
      </w:tblPr>
      <w:tblGrid>
        <w:gridCol w:w="935"/>
        <w:gridCol w:w="4859"/>
        <w:gridCol w:w="1254"/>
        <w:gridCol w:w="2822"/>
      </w:tblGrid>
      <w:tr w:rsidR="00011467" w:rsidRPr="00011467" w14:paraId="09D2ED35" w14:textId="77777777" w:rsidTr="00D25228">
        <w:trPr>
          <w:trHeight w:val="284"/>
        </w:trPr>
        <w:tc>
          <w:tcPr>
            <w:tcW w:w="935" w:type="dxa"/>
            <w:vMerge w:val="restart"/>
            <w:vAlign w:val="center"/>
          </w:tcPr>
          <w:p w14:paraId="5069D6EB" w14:textId="77777777" w:rsidR="00011467" w:rsidRPr="00011467" w:rsidRDefault="00011467" w:rsidP="00011467">
            <w:pPr>
              <w:rPr>
                <w:bCs/>
                <w:color w:val="auto"/>
              </w:rPr>
            </w:pPr>
            <w:r w:rsidRPr="00011467">
              <w:rPr>
                <w:color w:val="auto"/>
              </w:rPr>
              <w:t>№ п/п</w:t>
            </w:r>
          </w:p>
        </w:tc>
        <w:tc>
          <w:tcPr>
            <w:tcW w:w="4859" w:type="dxa"/>
            <w:vMerge w:val="restart"/>
            <w:vAlign w:val="center"/>
          </w:tcPr>
          <w:p w14:paraId="0766E8EA" w14:textId="77777777" w:rsidR="00011467" w:rsidRPr="00011467" w:rsidRDefault="00011467" w:rsidP="00011467">
            <w:pPr>
              <w:jc w:val="center"/>
              <w:rPr>
                <w:bCs/>
                <w:color w:val="auto"/>
              </w:rPr>
            </w:pPr>
            <w:r w:rsidRPr="00011467">
              <w:rPr>
                <w:color w:val="auto"/>
              </w:rPr>
              <w:t>Наименование показателя</w:t>
            </w:r>
          </w:p>
        </w:tc>
        <w:tc>
          <w:tcPr>
            <w:tcW w:w="1254" w:type="dxa"/>
            <w:vMerge w:val="restart"/>
            <w:vAlign w:val="center"/>
          </w:tcPr>
          <w:p w14:paraId="12020FEF" w14:textId="77777777" w:rsidR="00011467" w:rsidRPr="00011467" w:rsidRDefault="00011467" w:rsidP="00011467">
            <w:pPr>
              <w:jc w:val="center"/>
              <w:rPr>
                <w:bCs/>
                <w:color w:val="auto"/>
              </w:rPr>
            </w:pPr>
            <w:r w:rsidRPr="00011467">
              <w:rPr>
                <w:color w:val="auto"/>
              </w:rPr>
              <w:t>Ед. изм.</w:t>
            </w:r>
          </w:p>
        </w:tc>
        <w:tc>
          <w:tcPr>
            <w:tcW w:w="2822" w:type="dxa"/>
            <w:vAlign w:val="center"/>
          </w:tcPr>
          <w:p w14:paraId="7429FCC4" w14:textId="77777777" w:rsidR="00011467" w:rsidRPr="00011467" w:rsidRDefault="00011467" w:rsidP="00011467">
            <w:pPr>
              <w:jc w:val="center"/>
              <w:rPr>
                <w:bCs/>
                <w:color w:val="auto"/>
              </w:rPr>
            </w:pPr>
            <w:r w:rsidRPr="00011467">
              <w:rPr>
                <w:color w:val="auto"/>
              </w:rPr>
              <w:t>202</w:t>
            </w:r>
            <w:r w:rsidRPr="00011467">
              <w:rPr>
                <w:color w:val="auto"/>
                <w:lang w:val="en-US"/>
              </w:rPr>
              <w:t>4</w:t>
            </w:r>
            <w:r w:rsidRPr="00011467">
              <w:rPr>
                <w:color w:val="auto"/>
              </w:rPr>
              <w:t xml:space="preserve"> год</w:t>
            </w:r>
          </w:p>
        </w:tc>
      </w:tr>
      <w:tr w:rsidR="00011467" w:rsidRPr="00011467" w14:paraId="6FF43557" w14:textId="77777777" w:rsidTr="00D25228">
        <w:trPr>
          <w:trHeight w:val="299"/>
        </w:trPr>
        <w:tc>
          <w:tcPr>
            <w:tcW w:w="935" w:type="dxa"/>
            <w:vMerge/>
          </w:tcPr>
          <w:p w14:paraId="7BE2C36C" w14:textId="77777777" w:rsidR="00011467" w:rsidRPr="00011467" w:rsidRDefault="00011467" w:rsidP="00011467">
            <w:pPr>
              <w:rPr>
                <w:bCs/>
                <w:color w:val="auto"/>
              </w:rPr>
            </w:pPr>
          </w:p>
        </w:tc>
        <w:tc>
          <w:tcPr>
            <w:tcW w:w="4859" w:type="dxa"/>
            <w:vMerge/>
          </w:tcPr>
          <w:p w14:paraId="456FF6C7" w14:textId="77777777" w:rsidR="00011467" w:rsidRPr="00011467" w:rsidRDefault="00011467" w:rsidP="00011467">
            <w:pPr>
              <w:rPr>
                <w:bCs/>
                <w:color w:val="auto"/>
              </w:rPr>
            </w:pPr>
          </w:p>
        </w:tc>
        <w:tc>
          <w:tcPr>
            <w:tcW w:w="1254" w:type="dxa"/>
            <w:vMerge/>
          </w:tcPr>
          <w:p w14:paraId="735B0389" w14:textId="77777777" w:rsidR="00011467" w:rsidRPr="00011467" w:rsidRDefault="00011467" w:rsidP="00011467">
            <w:pPr>
              <w:jc w:val="center"/>
              <w:rPr>
                <w:bCs/>
                <w:color w:val="auto"/>
              </w:rPr>
            </w:pPr>
          </w:p>
        </w:tc>
        <w:tc>
          <w:tcPr>
            <w:tcW w:w="2822" w:type="dxa"/>
            <w:vAlign w:val="center"/>
          </w:tcPr>
          <w:p w14:paraId="05A39768" w14:textId="77777777" w:rsidR="00011467" w:rsidRPr="00011467" w:rsidRDefault="00011467" w:rsidP="00011467">
            <w:pPr>
              <w:jc w:val="center"/>
              <w:rPr>
                <w:bCs/>
                <w:color w:val="auto"/>
              </w:rPr>
            </w:pPr>
            <w:r w:rsidRPr="00011467">
              <w:rPr>
                <w:color w:val="auto"/>
              </w:rPr>
              <w:t xml:space="preserve">с </w:t>
            </w:r>
            <w:r w:rsidRPr="00011467">
              <w:rPr>
                <w:color w:val="auto"/>
                <w:lang w:val="en-US"/>
              </w:rPr>
              <w:t>26</w:t>
            </w:r>
            <w:r w:rsidRPr="00011467">
              <w:rPr>
                <w:color w:val="auto"/>
              </w:rPr>
              <w:t>.0</w:t>
            </w:r>
            <w:r w:rsidRPr="00011467">
              <w:rPr>
                <w:color w:val="auto"/>
                <w:lang w:val="en-US"/>
              </w:rPr>
              <w:t>9</w:t>
            </w:r>
            <w:r w:rsidRPr="00011467">
              <w:rPr>
                <w:color w:val="auto"/>
              </w:rPr>
              <w:t>. по 31.12.</w:t>
            </w:r>
          </w:p>
        </w:tc>
      </w:tr>
      <w:tr w:rsidR="00011467" w:rsidRPr="00011467" w14:paraId="358A352E" w14:textId="77777777" w:rsidTr="00D25228">
        <w:trPr>
          <w:trHeight w:val="284"/>
        </w:trPr>
        <w:tc>
          <w:tcPr>
            <w:tcW w:w="935" w:type="dxa"/>
            <w:vAlign w:val="center"/>
          </w:tcPr>
          <w:p w14:paraId="06AF2C2A" w14:textId="77777777" w:rsidR="00011467" w:rsidRPr="00011467" w:rsidRDefault="00011467" w:rsidP="00011467">
            <w:pPr>
              <w:jc w:val="center"/>
              <w:rPr>
                <w:bCs/>
                <w:color w:val="auto"/>
              </w:rPr>
            </w:pPr>
            <w:r w:rsidRPr="00011467">
              <w:rPr>
                <w:color w:val="auto"/>
                <w:lang w:val="en-US"/>
              </w:rPr>
              <w:t>1</w:t>
            </w:r>
          </w:p>
        </w:tc>
        <w:tc>
          <w:tcPr>
            <w:tcW w:w="4859" w:type="dxa"/>
            <w:vAlign w:val="center"/>
          </w:tcPr>
          <w:p w14:paraId="093E0DEB" w14:textId="77777777" w:rsidR="00011467" w:rsidRPr="00011467" w:rsidRDefault="00011467" w:rsidP="00011467">
            <w:pPr>
              <w:jc w:val="center"/>
              <w:rPr>
                <w:bCs/>
                <w:color w:val="auto"/>
              </w:rPr>
            </w:pPr>
            <w:r w:rsidRPr="00011467">
              <w:rPr>
                <w:color w:val="auto"/>
                <w:lang w:val="en-US"/>
              </w:rPr>
              <w:t>2</w:t>
            </w:r>
          </w:p>
        </w:tc>
        <w:tc>
          <w:tcPr>
            <w:tcW w:w="1254" w:type="dxa"/>
            <w:vAlign w:val="center"/>
          </w:tcPr>
          <w:p w14:paraId="2CA8AEDD" w14:textId="77777777" w:rsidR="00011467" w:rsidRPr="00011467" w:rsidRDefault="00011467" w:rsidP="00011467">
            <w:pPr>
              <w:jc w:val="center"/>
              <w:rPr>
                <w:bCs/>
                <w:color w:val="auto"/>
              </w:rPr>
            </w:pPr>
            <w:r w:rsidRPr="00011467">
              <w:rPr>
                <w:color w:val="auto"/>
                <w:lang w:val="en-US"/>
              </w:rPr>
              <w:t>3</w:t>
            </w:r>
          </w:p>
        </w:tc>
        <w:tc>
          <w:tcPr>
            <w:tcW w:w="2822" w:type="dxa"/>
            <w:vAlign w:val="center"/>
          </w:tcPr>
          <w:p w14:paraId="5E491A7E" w14:textId="77777777" w:rsidR="00011467" w:rsidRPr="00011467" w:rsidRDefault="00011467" w:rsidP="00011467">
            <w:pPr>
              <w:jc w:val="center"/>
              <w:rPr>
                <w:bCs/>
                <w:color w:val="auto"/>
              </w:rPr>
            </w:pPr>
            <w:r w:rsidRPr="00011467">
              <w:rPr>
                <w:color w:val="auto"/>
                <w:lang w:val="en-US"/>
              </w:rPr>
              <w:t>4</w:t>
            </w:r>
          </w:p>
        </w:tc>
      </w:tr>
      <w:tr w:rsidR="00011467" w:rsidRPr="00011467" w14:paraId="55D8C0C6" w14:textId="77777777" w:rsidTr="00D25228">
        <w:trPr>
          <w:trHeight w:val="584"/>
        </w:trPr>
        <w:tc>
          <w:tcPr>
            <w:tcW w:w="935" w:type="dxa"/>
            <w:vAlign w:val="center"/>
          </w:tcPr>
          <w:p w14:paraId="122704A6" w14:textId="77777777" w:rsidR="00011467" w:rsidRPr="00011467" w:rsidRDefault="00011467" w:rsidP="00011467">
            <w:pPr>
              <w:rPr>
                <w:bCs/>
                <w:color w:val="auto"/>
              </w:rPr>
            </w:pPr>
            <w:r w:rsidRPr="00011467">
              <w:rPr>
                <w:color w:val="auto"/>
              </w:rPr>
              <w:t>1.</w:t>
            </w:r>
          </w:p>
        </w:tc>
        <w:tc>
          <w:tcPr>
            <w:tcW w:w="4859" w:type="dxa"/>
            <w:vAlign w:val="center"/>
          </w:tcPr>
          <w:p w14:paraId="7DEA0D19" w14:textId="77777777" w:rsidR="00011467" w:rsidRPr="00011467" w:rsidRDefault="00011467" w:rsidP="00011467">
            <w:pPr>
              <w:rPr>
                <w:bCs/>
                <w:color w:val="auto"/>
              </w:rPr>
            </w:pPr>
            <w:r w:rsidRPr="00011467">
              <w:rPr>
                <w:color w:val="auto"/>
              </w:rPr>
              <w:t>Отпущено горячей воды по категориям потребителей</w:t>
            </w:r>
          </w:p>
        </w:tc>
        <w:tc>
          <w:tcPr>
            <w:tcW w:w="1254" w:type="dxa"/>
            <w:vAlign w:val="center"/>
          </w:tcPr>
          <w:p w14:paraId="17056C26" w14:textId="77777777" w:rsidR="00011467" w:rsidRPr="00011467" w:rsidRDefault="00011467" w:rsidP="00011467">
            <w:pPr>
              <w:jc w:val="center"/>
              <w:rPr>
                <w:bCs/>
                <w:color w:val="auto"/>
              </w:rPr>
            </w:pPr>
            <w:r w:rsidRPr="00011467">
              <w:rPr>
                <w:color w:val="auto"/>
              </w:rPr>
              <w:t>м</w:t>
            </w:r>
            <w:r w:rsidRPr="00011467">
              <w:rPr>
                <w:color w:val="auto"/>
                <w:vertAlign w:val="superscript"/>
              </w:rPr>
              <w:t>3</w:t>
            </w:r>
          </w:p>
        </w:tc>
        <w:tc>
          <w:tcPr>
            <w:tcW w:w="2822" w:type="dxa"/>
            <w:vAlign w:val="center"/>
          </w:tcPr>
          <w:p w14:paraId="4612AF38" w14:textId="77777777" w:rsidR="00011467" w:rsidRPr="00011467" w:rsidRDefault="00011467" w:rsidP="00011467">
            <w:pPr>
              <w:jc w:val="center"/>
              <w:rPr>
                <w:bCs/>
                <w:color w:val="auto"/>
              </w:rPr>
            </w:pPr>
            <w:r w:rsidRPr="00011467">
              <w:rPr>
                <w:color w:val="auto"/>
              </w:rPr>
              <w:t>1 975</w:t>
            </w:r>
          </w:p>
        </w:tc>
      </w:tr>
      <w:tr w:rsidR="00011467" w:rsidRPr="00011467" w14:paraId="1ABA98A9" w14:textId="77777777" w:rsidTr="00D25228">
        <w:trPr>
          <w:trHeight w:val="284"/>
        </w:trPr>
        <w:tc>
          <w:tcPr>
            <w:tcW w:w="935" w:type="dxa"/>
            <w:vAlign w:val="center"/>
          </w:tcPr>
          <w:p w14:paraId="77684611" w14:textId="77777777" w:rsidR="00011467" w:rsidRPr="00011467" w:rsidRDefault="00011467" w:rsidP="00011467">
            <w:pPr>
              <w:rPr>
                <w:bCs/>
                <w:color w:val="auto"/>
              </w:rPr>
            </w:pPr>
            <w:r w:rsidRPr="00011467">
              <w:rPr>
                <w:color w:val="auto"/>
              </w:rPr>
              <w:t>1.1.</w:t>
            </w:r>
          </w:p>
        </w:tc>
        <w:tc>
          <w:tcPr>
            <w:tcW w:w="4859" w:type="dxa"/>
            <w:vAlign w:val="center"/>
          </w:tcPr>
          <w:p w14:paraId="7654E7B8" w14:textId="77777777" w:rsidR="00011467" w:rsidRPr="00011467" w:rsidRDefault="00011467" w:rsidP="00011467">
            <w:pPr>
              <w:rPr>
                <w:bCs/>
                <w:color w:val="auto"/>
              </w:rPr>
            </w:pPr>
            <w:r w:rsidRPr="00011467">
              <w:rPr>
                <w:color w:val="auto"/>
              </w:rPr>
              <w:t>На потребительский рынок</w:t>
            </w:r>
          </w:p>
        </w:tc>
        <w:tc>
          <w:tcPr>
            <w:tcW w:w="1254" w:type="dxa"/>
            <w:vAlign w:val="center"/>
          </w:tcPr>
          <w:p w14:paraId="324A6D43" w14:textId="77777777" w:rsidR="00011467" w:rsidRPr="00011467" w:rsidRDefault="00011467" w:rsidP="00011467">
            <w:pPr>
              <w:jc w:val="center"/>
              <w:rPr>
                <w:bCs/>
                <w:color w:val="auto"/>
              </w:rPr>
            </w:pPr>
            <w:r w:rsidRPr="00011467">
              <w:rPr>
                <w:color w:val="auto"/>
              </w:rPr>
              <w:t>м</w:t>
            </w:r>
            <w:r w:rsidRPr="00011467">
              <w:rPr>
                <w:color w:val="auto"/>
                <w:vertAlign w:val="superscript"/>
              </w:rPr>
              <w:t>3</w:t>
            </w:r>
          </w:p>
        </w:tc>
        <w:tc>
          <w:tcPr>
            <w:tcW w:w="2822" w:type="dxa"/>
          </w:tcPr>
          <w:p w14:paraId="6C4E8113" w14:textId="77777777" w:rsidR="00011467" w:rsidRPr="00011467" w:rsidRDefault="00011467" w:rsidP="00011467">
            <w:pPr>
              <w:jc w:val="center"/>
              <w:rPr>
                <w:bCs/>
                <w:color w:val="auto"/>
              </w:rPr>
            </w:pPr>
            <w:r w:rsidRPr="00011467">
              <w:rPr>
                <w:color w:val="auto"/>
              </w:rPr>
              <w:t>1 975</w:t>
            </w:r>
          </w:p>
        </w:tc>
      </w:tr>
      <w:tr w:rsidR="00011467" w:rsidRPr="00011467" w14:paraId="43915882" w14:textId="77777777" w:rsidTr="00D25228">
        <w:trPr>
          <w:trHeight w:val="284"/>
        </w:trPr>
        <w:tc>
          <w:tcPr>
            <w:tcW w:w="935" w:type="dxa"/>
            <w:vAlign w:val="center"/>
          </w:tcPr>
          <w:p w14:paraId="037F4E76" w14:textId="77777777" w:rsidR="00011467" w:rsidRPr="00011467" w:rsidRDefault="00011467" w:rsidP="00011467">
            <w:pPr>
              <w:rPr>
                <w:bCs/>
                <w:color w:val="auto"/>
              </w:rPr>
            </w:pPr>
            <w:r w:rsidRPr="00011467">
              <w:rPr>
                <w:color w:val="auto"/>
              </w:rPr>
              <w:t>1.1.1.</w:t>
            </w:r>
          </w:p>
        </w:tc>
        <w:tc>
          <w:tcPr>
            <w:tcW w:w="4859" w:type="dxa"/>
            <w:vAlign w:val="center"/>
          </w:tcPr>
          <w:p w14:paraId="45F1A7C9" w14:textId="77777777" w:rsidR="00011467" w:rsidRPr="00011467" w:rsidRDefault="00011467" w:rsidP="00011467">
            <w:pPr>
              <w:rPr>
                <w:bCs/>
                <w:color w:val="auto"/>
              </w:rPr>
            </w:pPr>
            <w:r w:rsidRPr="00011467">
              <w:rPr>
                <w:color w:val="auto"/>
              </w:rPr>
              <w:t>Потребителям в жилищном секторе</w:t>
            </w:r>
          </w:p>
        </w:tc>
        <w:tc>
          <w:tcPr>
            <w:tcW w:w="1254" w:type="dxa"/>
            <w:vAlign w:val="center"/>
          </w:tcPr>
          <w:p w14:paraId="62BE9638" w14:textId="77777777" w:rsidR="00011467" w:rsidRPr="00011467" w:rsidRDefault="00011467" w:rsidP="00011467">
            <w:pPr>
              <w:jc w:val="center"/>
              <w:rPr>
                <w:bCs/>
                <w:color w:val="auto"/>
              </w:rPr>
            </w:pPr>
            <w:r w:rsidRPr="00011467">
              <w:rPr>
                <w:color w:val="auto"/>
              </w:rPr>
              <w:t>м</w:t>
            </w:r>
            <w:r w:rsidRPr="00011467">
              <w:rPr>
                <w:color w:val="auto"/>
                <w:vertAlign w:val="superscript"/>
              </w:rPr>
              <w:t>3</w:t>
            </w:r>
          </w:p>
        </w:tc>
        <w:tc>
          <w:tcPr>
            <w:tcW w:w="2822" w:type="dxa"/>
          </w:tcPr>
          <w:p w14:paraId="4495D822" w14:textId="77777777" w:rsidR="00011467" w:rsidRPr="00011467" w:rsidRDefault="00011467" w:rsidP="00011467">
            <w:pPr>
              <w:jc w:val="center"/>
              <w:rPr>
                <w:bCs/>
                <w:color w:val="auto"/>
              </w:rPr>
            </w:pPr>
            <w:r w:rsidRPr="00011467">
              <w:rPr>
                <w:color w:val="auto"/>
              </w:rPr>
              <w:t>1 975</w:t>
            </w:r>
          </w:p>
        </w:tc>
      </w:tr>
      <w:tr w:rsidR="00011467" w:rsidRPr="00011467" w14:paraId="14FF9273" w14:textId="77777777" w:rsidTr="00D25228">
        <w:trPr>
          <w:trHeight w:val="284"/>
        </w:trPr>
        <w:tc>
          <w:tcPr>
            <w:tcW w:w="935" w:type="dxa"/>
            <w:vAlign w:val="center"/>
          </w:tcPr>
          <w:p w14:paraId="39FD49FF" w14:textId="77777777" w:rsidR="00011467" w:rsidRPr="00011467" w:rsidRDefault="00011467" w:rsidP="00011467">
            <w:pPr>
              <w:rPr>
                <w:bCs/>
                <w:color w:val="auto"/>
              </w:rPr>
            </w:pPr>
            <w:r w:rsidRPr="00011467">
              <w:rPr>
                <w:color w:val="auto"/>
              </w:rPr>
              <w:t>1.1.2.</w:t>
            </w:r>
          </w:p>
        </w:tc>
        <w:tc>
          <w:tcPr>
            <w:tcW w:w="4859" w:type="dxa"/>
            <w:vAlign w:val="center"/>
          </w:tcPr>
          <w:p w14:paraId="450C7C26" w14:textId="77777777" w:rsidR="00011467" w:rsidRPr="00011467" w:rsidRDefault="00011467" w:rsidP="00011467">
            <w:pPr>
              <w:rPr>
                <w:bCs/>
                <w:color w:val="auto"/>
              </w:rPr>
            </w:pPr>
            <w:r w:rsidRPr="00011467">
              <w:rPr>
                <w:color w:val="auto"/>
              </w:rPr>
              <w:t>Бюджетным организациям</w:t>
            </w:r>
          </w:p>
        </w:tc>
        <w:tc>
          <w:tcPr>
            <w:tcW w:w="1254" w:type="dxa"/>
            <w:vAlign w:val="center"/>
          </w:tcPr>
          <w:p w14:paraId="0B03A6B5" w14:textId="77777777" w:rsidR="00011467" w:rsidRPr="00011467" w:rsidRDefault="00011467" w:rsidP="00011467">
            <w:pPr>
              <w:jc w:val="center"/>
              <w:rPr>
                <w:bCs/>
                <w:color w:val="auto"/>
              </w:rPr>
            </w:pPr>
            <w:r w:rsidRPr="00011467">
              <w:rPr>
                <w:color w:val="auto"/>
              </w:rPr>
              <w:t>м</w:t>
            </w:r>
            <w:r w:rsidRPr="00011467">
              <w:rPr>
                <w:color w:val="auto"/>
                <w:vertAlign w:val="superscript"/>
              </w:rPr>
              <w:t>3</w:t>
            </w:r>
          </w:p>
        </w:tc>
        <w:tc>
          <w:tcPr>
            <w:tcW w:w="2822" w:type="dxa"/>
            <w:vAlign w:val="center"/>
          </w:tcPr>
          <w:p w14:paraId="261F2C9F" w14:textId="77777777" w:rsidR="00011467" w:rsidRPr="00011467" w:rsidRDefault="00011467" w:rsidP="00011467">
            <w:pPr>
              <w:jc w:val="center"/>
              <w:rPr>
                <w:bCs/>
                <w:color w:val="auto"/>
              </w:rPr>
            </w:pPr>
            <w:r w:rsidRPr="00011467">
              <w:rPr>
                <w:color w:val="auto"/>
              </w:rPr>
              <w:t>-</w:t>
            </w:r>
          </w:p>
        </w:tc>
      </w:tr>
      <w:tr w:rsidR="00011467" w:rsidRPr="00011467" w14:paraId="0BD64E7E" w14:textId="77777777" w:rsidTr="00D25228">
        <w:trPr>
          <w:trHeight w:val="284"/>
        </w:trPr>
        <w:tc>
          <w:tcPr>
            <w:tcW w:w="935" w:type="dxa"/>
            <w:vAlign w:val="center"/>
          </w:tcPr>
          <w:p w14:paraId="2BA21295" w14:textId="77777777" w:rsidR="00011467" w:rsidRPr="00011467" w:rsidRDefault="00011467" w:rsidP="00011467">
            <w:pPr>
              <w:rPr>
                <w:bCs/>
                <w:color w:val="auto"/>
              </w:rPr>
            </w:pPr>
            <w:r w:rsidRPr="00011467">
              <w:rPr>
                <w:color w:val="auto"/>
              </w:rPr>
              <w:t>1.1.3.</w:t>
            </w:r>
          </w:p>
        </w:tc>
        <w:tc>
          <w:tcPr>
            <w:tcW w:w="4859" w:type="dxa"/>
            <w:vAlign w:val="center"/>
          </w:tcPr>
          <w:p w14:paraId="03AF9894" w14:textId="77777777" w:rsidR="00011467" w:rsidRPr="00011467" w:rsidRDefault="00011467" w:rsidP="00011467">
            <w:pPr>
              <w:rPr>
                <w:bCs/>
                <w:color w:val="auto"/>
              </w:rPr>
            </w:pPr>
            <w:r w:rsidRPr="00011467">
              <w:rPr>
                <w:color w:val="auto"/>
              </w:rPr>
              <w:t>Прочим потребителям</w:t>
            </w:r>
          </w:p>
        </w:tc>
        <w:tc>
          <w:tcPr>
            <w:tcW w:w="1254" w:type="dxa"/>
            <w:vAlign w:val="center"/>
          </w:tcPr>
          <w:p w14:paraId="027D0CF5" w14:textId="77777777" w:rsidR="00011467" w:rsidRPr="00011467" w:rsidRDefault="00011467" w:rsidP="00011467">
            <w:pPr>
              <w:jc w:val="center"/>
              <w:rPr>
                <w:bCs/>
                <w:color w:val="auto"/>
              </w:rPr>
            </w:pPr>
            <w:r w:rsidRPr="00011467">
              <w:rPr>
                <w:color w:val="auto"/>
              </w:rPr>
              <w:t>м</w:t>
            </w:r>
            <w:r w:rsidRPr="00011467">
              <w:rPr>
                <w:color w:val="auto"/>
                <w:vertAlign w:val="superscript"/>
              </w:rPr>
              <w:t>3</w:t>
            </w:r>
          </w:p>
        </w:tc>
        <w:tc>
          <w:tcPr>
            <w:tcW w:w="2822" w:type="dxa"/>
            <w:vAlign w:val="center"/>
          </w:tcPr>
          <w:p w14:paraId="1266C668" w14:textId="77777777" w:rsidR="00011467" w:rsidRPr="00011467" w:rsidRDefault="00011467" w:rsidP="00011467">
            <w:pPr>
              <w:jc w:val="center"/>
              <w:rPr>
                <w:bCs/>
                <w:color w:val="auto"/>
              </w:rPr>
            </w:pPr>
            <w:r w:rsidRPr="00011467">
              <w:rPr>
                <w:color w:val="auto"/>
              </w:rPr>
              <w:t>-</w:t>
            </w:r>
          </w:p>
        </w:tc>
      </w:tr>
      <w:tr w:rsidR="00011467" w:rsidRPr="00011467" w14:paraId="12D4E063" w14:textId="77777777" w:rsidTr="00D25228">
        <w:trPr>
          <w:trHeight w:val="284"/>
        </w:trPr>
        <w:tc>
          <w:tcPr>
            <w:tcW w:w="935" w:type="dxa"/>
            <w:vAlign w:val="center"/>
          </w:tcPr>
          <w:p w14:paraId="378DDF90" w14:textId="77777777" w:rsidR="00011467" w:rsidRPr="00011467" w:rsidRDefault="00011467" w:rsidP="00011467">
            <w:pPr>
              <w:rPr>
                <w:bCs/>
                <w:color w:val="auto"/>
              </w:rPr>
            </w:pPr>
            <w:r w:rsidRPr="00011467">
              <w:rPr>
                <w:color w:val="auto"/>
              </w:rPr>
              <w:t>1.2.</w:t>
            </w:r>
          </w:p>
        </w:tc>
        <w:tc>
          <w:tcPr>
            <w:tcW w:w="4859" w:type="dxa"/>
            <w:vAlign w:val="center"/>
          </w:tcPr>
          <w:p w14:paraId="58C65C18" w14:textId="77777777" w:rsidR="00011467" w:rsidRPr="00011467" w:rsidRDefault="00011467" w:rsidP="00011467">
            <w:pPr>
              <w:rPr>
                <w:bCs/>
                <w:color w:val="auto"/>
              </w:rPr>
            </w:pPr>
            <w:r w:rsidRPr="00011467">
              <w:rPr>
                <w:color w:val="auto"/>
              </w:rPr>
              <w:t>На собственные нужды производства</w:t>
            </w:r>
          </w:p>
        </w:tc>
        <w:tc>
          <w:tcPr>
            <w:tcW w:w="1254" w:type="dxa"/>
            <w:vAlign w:val="center"/>
          </w:tcPr>
          <w:p w14:paraId="4CC7FB2E" w14:textId="77777777" w:rsidR="00011467" w:rsidRPr="00011467" w:rsidRDefault="00011467" w:rsidP="00011467">
            <w:pPr>
              <w:jc w:val="center"/>
              <w:rPr>
                <w:bCs/>
                <w:color w:val="auto"/>
              </w:rPr>
            </w:pPr>
            <w:r w:rsidRPr="00011467">
              <w:rPr>
                <w:color w:val="auto"/>
              </w:rPr>
              <w:t>м</w:t>
            </w:r>
            <w:r w:rsidRPr="00011467">
              <w:rPr>
                <w:color w:val="auto"/>
                <w:vertAlign w:val="superscript"/>
              </w:rPr>
              <w:t>3</w:t>
            </w:r>
          </w:p>
        </w:tc>
        <w:tc>
          <w:tcPr>
            <w:tcW w:w="2822" w:type="dxa"/>
            <w:vAlign w:val="center"/>
          </w:tcPr>
          <w:p w14:paraId="2EFBF438" w14:textId="77777777" w:rsidR="00011467" w:rsidRPr="00011467" w:rsidRDefault="00011467" w:rsidP="00011467">
            <w:pPr>
              <w:jc w:val="center"/>
              <w:rPr>
                <w:bCs/>
                <w:color w:val="auto"/>
              </w:rPr>
            </w:pPr>
            <w:r w:rsidRPr="00011467">
              <w:rPr>
                <w:color w:val="auto"/>
              </w:rPr>
              <w:t>-</w:t>
            </w:r>
          </w:p>
        </w:tc>
      </w:tr>
    </w:tbl>
    <w:p w14:paraId="0BB0F9DA" w14:textId="77777777" w:rsidR="00011467" w:rsidRPr="00011467" w:rsidRDefault="00011467" w:rsidP="00011467">
      <w:pPr>
        <w:rPr>
          <w:bCs/>
          <w:sz w:val="28"/>
          <w:szCs w:val="28"/>
        </w:rPr>
      </w:pPr>
    </w:p>
    <w:p w14:paraId="1F6DE967" w14:textId="77777777" w:rsidR="00011467" w:rsidRPr="00011467" w:rsidRDefault="00011467" w:rsidP="00011467">
      <w:pPr>
        <w:rPr>
          <w:bCs/>
          <w:sz w:val="28"/>
          <w:szCs w:val="28"/>
        </w:rPr>
      </w:pPr>
    </w:p>
    <w:p w14:paraId="569FD9A7" w14:textId="77777777" w:rsidR="00011467" w:rsidRPr="00011467" w:rsidRDefault="00011467" w:rsidP="00011467">
      <w:pPr>
        <w:rPr>
          <w:bCs/>
          <w:sz w:val="28"/>
          <w:szCs w:val="28"/>
        </w:rPr>
      </w:pPr>
    </w:p>
    <w:p w14:paraId="4D6DAF36" w14:textId="77777777" w:rsidR="00011467" w:rsidRPr="00011467" w:rsidRDefault="00011467" w:rsidP="00011467">
      <w:pPr>
        <w:jc w:val="center"/>
        <w:rPr>
          <w:sz w:val="28"/>
          <w:szCs w:val="28"/>
        </w:rPr>
      </w:pPr>
      <w:r w:rsidRPr="00011467">
        <w:rPr>
          <w:bCs/>
          <w:sz w:val="28"/>
          <w:szCs w:val="28"/>
        </w:rPr>
        <w:t xml:space="preserve">Раздел 6. Объем финансовых потребностей, необходимых для реализации производственной программы </w:t>
      </w:r>
      <w:r w:rsidRPr="00011467">
        <w:rPr>
          <w:sz w:val="28"/>
          <w:szCs w:val="28"/>
        </w:rPr>
        <w:t xml:space="preserve">ООО «Тепловая компания» </w:t>
      </w:r>
      <w:r w:rsidRPr="00011467">
        <w:rPr>
          <w:sz w:val="28"/>
          <w:szCs w:val="28"/>
        </w:rPr>
        <w:br/>
        <w:t>на потребительском рынке Мысковского городского округа</w:t>
      </w:r>
    </w:p>
    <w:p w14:paraId="03E798C4" w14:textId="77777777" w:rsidR="00011467" w:rsidRPr="00011467" w:rsidRDefault="00011467" w:rsidP="00011467">
      <w:pP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59"/>
        <w:gridCol w:w="3637"/>
      </w:tblGrid>
      <w:tr w:rsidR="00011467" w:rsidRPr="00011467" w14:paraId="6F6620D5" w14:textId="77777777" w:rsidTr="00D25228">
        <w:trPr>
          <w:trHeight w:val="246"/>
        </w:trPr>
        <w:tc>
          <w:tcPr>
            <w:tcW w:w="6259" w:type="dxa"/>
            <w:vMerge w:val="restart"/>
            <w:tcBorders>
              <w:top w:val="single" w:sz="4" w:space="0" w:color="auto"/>
              <w:left w:val="single" w:sz="4" w:space="0" w:color="auto"/>
              <w:bottom w:val="single" w:sz="4" w:space="0" w:color="auto"/>
              <w:right w:val="single" w:sz="4" w:space="0" w:color="auto"/>
            </w:tcBorders>
            <w:vAlign w:val="center"/>
          </w:tcPr>
          <w:p w14:paraId="66DC4B20" w14:textId="77777777" w:rsidR="00011467" w:rsidRPr="00011467" w:rsidRDefault="00011467" w:rsidP="00011467">
            <w:pPr>
              <w:jc w:val="center"/>
            </w:pPr>
            <w:r w:rsidRPr="00011467">
              <w:t>Наименование показателя</w:t>
            </w:r>
          </w:p>
        </w:tc>
        <w:tc>
          <w:tcPr>
            <w:tcW w:w="3637" w:type="dxa"/>
            <w:tcBorders>
              <w:top w:val="single" w:sz="4" w:space="0" w:color="auto"/>
              <w:left w:val="single" w:sz="4" w:space="0" w:color="auto"/>
              <w:bottom w:val="single" w:sz="4" w:space="0" w:color="auto"/>
              <w:right w:val="single" w:sz="4" w:space="0" w:color="auto"/>
            </w:tcBorders>
            <w:vAlign w:val="center"/>
          </w:tcPr>
          <w:p w14:paraId="2C3B061C" w14:textId="77777777" w:rsidR="00011467" w:rsidRPr="00011467" w:rsidRDefault="00011467" w:rsidP="00011467">
            <w:pPr>
              <w:jc w:val="center"/>
            </w:pPr>
            <w:r w:rsidRPr="00011467">
              <w:t>2024 год</w:t>
            </w:r>
          </w:p>
        </w:tc>
      </w:tr>
      <w:tr w:rsidR="00011467" w:rsidRPr="00011467" w14:paraId="00D43146" w14:textId="77777777" w:rsidTr="00D25228">
        <w:trPr>
          <w:trHeight w:val="236"/>
        </w:trPr>
        <w:tc>
          <w:tcPr>
            <w:tcW w:w="6259" w:type="dxa"/>
            <w:vMerge/>
            <w:tcBorders>
              <w:top w:val="single" w:sz="4" w:space="0" w:color="auto"/>
              <w:left w:val="single" w:sz="4" w:space="0" w:color="auto"/>
              <w:bottom w:val="single" w:sz="4" w:space="0" w:color="auto"/>
              <w:right w:val="single" w:sz="4" w:space="0" w:color="auto"/>
            </w:tcBorders>
          </w:tcPr>
          <w:p w14:paraId="3C068237" w14:textId="77777777" w:rsidR="00011467" w:rsidRPr="00011467" w:rsidRDefault="00011467" w:rsidP="00011467">
            <w:pPr>
              <w:jc w:val="center"/>
            </w:pPr>
          </w:p>
        </w:tc>
        <w:tc>
          <w:tcPr>
            <w:tcW w:w="3637" w:type="dxa"/>
            <w:tcBorders>
              <w:top w:val="single" w:sz="4" w:space="0" w:color="auto"/>
              <w:left w:val="single" w:sz="4" w:space="0" w:color="auto"/>
              <w:bottom w:val="single" w:sz="4" w:space="0" w:color="auto"/>
              <w:right w:val="single" w:sz="4" w:space="0" w:color="auto"/>
            </w:tcBorders>
            <w:vAlign w:val="center"/>
          </w:tcPr>
          <w:p w14:paraId="60BE551D" w14:textId="77777777" w:rsidR="00011467" w:rsidRPr="00011467" w:rsidRDefault="00011467" w:rsidP="00011467">
            <w:pPr>
              <w:jc w:val="center"/>
            </w:pPr>
            <w:r w:rsidRPr="00011467">
              <w:t>с 26.09. по 31.12.</w:t>
            </w:r>
          </w:p>
        </w:tc>
      </w:tr>
      <w:tr w:rsidR="00011467" w:rsidRPr="00011467" w14:paraId="2585A8D8" w14:textId="77777777" w:rsidTr="00D25228">
        <w:trPr>
          <w:trHeight w:val="712"/>
        </w:trPr>
        <w:tc>
          <w:tcPr>
            <w:tcW w:w="6259" w:type="dxa"/>
            <w:tcBorders>
              <w:top w:val="single" w:sz="4" w:space="0" w:color="auto"/>
              <w:left w:val="single" w:sz="4" w:space="0" w:color="auto"/>
              <w:bottom w:val="single" w:sz="4" w:space="0" w:color="auto"/>
              <w:right w:val="single" w:sz="4" w:space="0" w:color="auto"/>
            </w:tcBorders>
            <w:vAlign w:val="center"/>
          </w:tcPr>
          <w:p w14:paraId="677307F2" w14:textId="77777777" w:rsidR="00011467" w:rsidRPr="00011467" w:rsidRDefault="00011467" w:rsidP="00011467">
            <w:r w:rsidRPr="00011467">
              <w:t>Финансовые потребности, необходимые для реализации производственной программы в сфере горячего водоснабжения, тыс. руб.</w:t>
            </w:r>
          </w:p>
        </w:tc>
        <w:tc>
          <w:tcPr>
            <w:tcW w:w="3637" w:type="dxa"/>
            <w:tcBorders>
              <w:top w:val="single" w:sz="4" w:space="0" w:color="auto"/>
              <w:left w:val="single" w:sz="4" w:space="0" w:color="auto"/>
              <w:bottom w:val="single" w:sz="4" w:space="0" w:color="auto"/>
              <w:right w:val="single" w:sz="4" w:space="0" w:color="auto"/>
            </w:tcBorders>
            <w:vAlign w:val="center"/>
          </w:tcPr>
          <w:p w14:paraId="4304ADA0" w14:textId="77777777" w:rsidR="00011467" w:rsidRPr="00011467" w:rsidRDefault="00011467" w:rsidP="00011467">
            <w:pPr>
              <w:jc w:val="center"/>
            </w:pPr>
            <w:r w:rsidRPr="00011467">
              <w:t>589,55</w:t>
            </w:r>
          </w:p>
        </w:tc>
      </w:tr>
    </w:tbl>
    <w:p w14:paraId="13AB3885" w14:textId="77777777" w:rsidR="00011467" w:rsidRPr="00011467" w:rsidRDefault="00011467" w:rsidP="00011467">
      <w:pPr>
        <w:rPr>
          <w:sz w:val="28"/>
          <w:szCs w:val="28"/>
        </w:rPr>
      </w:pPr>
    </w:p>
    <w:p w14:paraId="2AA3F5D3" w14:textId="77777777" w:rsidR="00011467" w:rsidRPr="00011467" w:rsidRDefault="00011467" w:rsidP="00011467">
      <w:pPr>
        <w:rPr>
          <w:sz w:val="28"/>
          <w:szCs w:val="28"/>
        </w:rPr>
      </w:pPr>
    </w:p>
    <w:p w14:paraId="6F1A5945" w14:textId="77777777" w:rsidR="00011467" w:rsidRPr="00011467" w:rsidRDefault="00011467" w:rsidP="00011467">
      <w:pPr>
        <w:rPr>
          <w:sz w:val="28"/>
          <w:szCs w:val="28"/>
        </w:rPr>
      </w:pPr>
    </w:p>
    <w:p w14:paraId="60DFA00E" w14:textId="77777777" w:rsidR="00011467" w:rsidRPr="00011467" w:rsidRDefault="00011467" w:rsidP="00011467">
      <w:pPr>
        <w:ind w:left="284"/>
        <w:jc w:val="center"/>
        <w:rPr>
          <w:bCs/>
          <w:sz w:val="28"/>
          <w:szCs w:val="28"/>
        </w:rPr>
      </w:pPr>
      <w:r w:rsidRPr="00011467">
        <w:rPr>
          <w:bCs/>
          <w:sz w:val="28"/>
          <w:szCs w:val="28"/>
        </w:rPr>
        <w:t>7. График реализации мероприятий производственной</w:t>
      </w:r>
    </w:p>
    <w:p w14:paraId="7E0C19D1" w14:textId="77777777" w:rsidR="00011467" w:rsidRPr="00011467" w:rsidRDefault="00011467" w:rsidP="00011467">
      <w:pPr>
        <w:jc w:val="center"/>
        <w:rPr>
          <w:sz w:val="28"/>
          <w:szCs w:val="28"/>
        </w:rPr>
      </w:pPr>
      <w:r w:rsidRPr="00011467">
        <w:rPr>
          <w:bCs/>
          <w:sz w:val="28"/>
          <w:szCs w:val="28"/>
        </w:rPr>
        <w:t xml:space="preserve">программы </w:t>
      </w:r>
      <w:r w:rsidRPr="00011467">
        <w:rPr>
          <w:sz w:val="28"/>
          <w:szCs w:val="28"/>
        </w:rPr>
        <w:t xml:space="preserve">ООО «Тепловая компания» на потребительском рынке </w:t>
      </w:r>
      <w:r w:rsidRPr="00011467">
        <w:rPr>
          <w:sz w:val="28"/>
          <w:szCs w:val="28"/>
        </w:rPr>
        <w:br/>
        <w:t>Мысковского городского округа</w:t>
      </w:r>
    </w:p>
    <w:p w14:paraId="314753DF" w14:textId="77777777" w:rsidR="00011467" w:rsidRPr="00011467" w:rsidRDefault="00011467" w:rsidP="00011467">
      <w:pPr>
        <w:rPr>
          <w:sz w:val="28"/>
          <w:szCs w:val="28"/>
        </w:rPr>
      </w:pPr>
    </w:p>
    <w:tbl>
      <w:tblPr>
        <w:tblW w:w="99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465"/>
        <w:gridCol w:w="2167"/>
      </w:tblGrid>
      <w:tr w:rsidR="00011467" w:rsidRPr="00011467" w14:paraId="01DE3238" w14:textId="77777777" w:rsidTr="00D25228">
        <w:trPr>
          <w:trHeight w:val="874"/>
        </w:trPr>
        <w:tc>
          <w:tcPr>
            <w:tcW w:w="5294" w:type="dxa"/>
            <w:tcBorders>
              <w:top w:val="single" w:sz="4" w:space="0" w:color="auto"/>
              <w:left w:val="single" w:sz="4" w:space="0" w:color="auto"/>
              <w:bottom w:val="single" w:sz="4" w:space="0" w:color="auto"/>
              <w:right w:val="single" w:sz="4" w:space="0" w:color="auto"/>
            </w:tcBorders>
            <w:noWrap/>
            <w:vAlign w:val="center"/>
            <w:hideMark/>
          </w:tcPr>
          <w:p w14:paraId="1869700D" w14:textId="77777777" w:rsidR="00011467" w:rsidRPr="00011467" w:rsidRDefault="00011467" w:rsidP="00011467">
            <w:pPr>
              <w:jc w:val="center"/>
            </w:pPr>
            <w:r w:rsidRPr="00011467">
              <w:t>Наименование мероприятия</w:t>
            </w:r>
          </w:p>
        </w:tc>
        <w:tc>
          <w:tcPr>
            <w:tcW w:w="2465" w:type="dxa"/>
            <w:tcBorders>
              <w:top w:val="single" w:sz="4" w:space="0" w:color="auto"/>
              <w:left w:val="single" w:sz="4" w:space="0" w:color="auto"/>
              <w:bottom w:val="single" w:sz="4" w:space="0" w:color="auto"/>
              <w:right w:val="single" w:sz="4" w:space="0" w:color="auto"/>
            </w:tcBorders>
            <w:vAlign w:val="center"/>
            <w:hideMark/>
          </w:tcPr>
          <w:p w14:paraId="1FFC54A1" w14:textId="77777777" w:rsidR="00011467" w:rsidRPr="00011467" w:rsidRDefault="00011467" w:rsidP="00011467">
            <w:pPr>
              <w:jc w:val="center"/>
            </w:pPr>
            <w:r w:rsidRPr="00011467">
              <w:t>Дата начала реализации мероприятий</w:t>
            </w:r>
          </w:p>
        </w:tc>
        <w:tc>
          <w:tcPr>
            <w:tcW w:w="2167" w:type="dxa"/>
            <w:tcBorders>
              <w:top w:val="single" w:sz="4" w:space="0" w:color="auto"/>
              <w:left w:val="single" w:sz="4" w:space="0" w:color="auto"/>
              <w:bottom w:val="single" w:sz="4" w:space="0" w:color="auto"/>
              <w:right w:val="single" w:sz="4" w:space="0" w:color="auto"/>
            </w:tcBorders>
            <w:vAlign w:val="center"/>
            <w:hideMark/>
          </w:tcPr>
          <w:p w14:paraId="2E4756EB" w14:textId="77777777" w:rsidR="00011467" w:rsidRPr="00011467" w:rsidRDefault="00011467" w:rsidP="00011467">
            <w:pPr>
              <w:jc w:val="center"/>
            </w:pPr>
            <w:r w:rsidRPr="00011467">
              <w:t>Дата окончания реализации мероприятий</w:t>
            </w:r>
          </w:p>
        </w:tc>
      </w:tr>
      <w:tr w:rsidR="00011467" w:rsidRPr="00011467" w14:paraId="28BE9848" w14:textId="77777777" w:rsidTr="00D25228">
        <w:trPr>
          <w:trHeight w:val="941"/>
        </w:trPr>
        <w:tc>
          <w:tcPr>
            <w:tcW w:w="5294" w:type="dxa"/>
            <w:tcBorders>
              <w:top w:val="single" w:sz="4" w:space="0" w:color="auto"/>
              <w:left w:val="single" w:sz="4" w:space="0" w:color="auto"/>
              <w:bottom w:val="single" w:sz="4" w:space="0" w:color="auto"/>
              <w:right w:val="single" w:sz="4" w:space="0" w:color="auto"/>
            </w:tcBorders>
            <w:noWrap/>
            <w:vAlign w:val="center"/>
            <w:hideMark/>
          </w:tcPr>
          <w:p w14:paraId="44392E57" w14:textId="77777777" w:rsidR="00011467" w:rsidRPr="00011467" w:rsidRDefault="00011467" w:rsidP="00011467">
            <w:pPr>
              <w:jc w:val="center"/>
            </w:pPr>
            <w:r w:rsidRPr="00011467">
              <w:t>Бесперебойное горячее водоснабжение</w:t>
            </w:r>
          </w:p>
        </w:tc>
        <w:tc>
          <w:tcPr>
            <w:tcW w:w="2465" w:type="dxa"/>
            <w:tcBorders>
              <w:top w:val="single" w:sz="4" w:space="0" w:color="auto"/>
              <w:left w:val="single" w:sz="4" w:space="0" w:color="auto"/>
              <w:bottom w:val="single" w:sz="4" w:space="0" w:color="auto"/>
              <w:right w:val="single" w:sz="4" w:space="0" w:color="auto"/>
            </w:tcBorders>
            <w:noWrap/>
            <w:vAlign w:val="center"/>
            <w:hideMark/>
          </w:tcPr>
          <w:p w14:paraId="60B38896" w14:textId="77777777" w:rsidR="00011467" w:rsidRPr="00011467" w:rsidRDefault="00011467" w:rsidP="00011467">
            <w:pPr>
              <w:jc w:val="center"/>
            </w:pPr>
            <w:r w:rsidRPr="00011467">
              <w:t>26.09.2024</w:t>
            </w:r>
          </w:p>
        </w:tc>
        <w:tc>
          <w:tcPr>
            <w:tcW w:w="2167" w:type="dxa"/>
            <w:tcBorders>
              <w:top w:val="single" w:sz="4" w:space="0" w:color="auto"/>
              <w:left w:val="single" w:sz="4" w:space="0" w:color="auto"/>
              <w:bottom w:val="single" w:sz="4" w:space="0" w:color="auto"/>
              <w:right w:val="single" w:sz="4" w:space="0" w:color="auto"/>
            </w:tcBorders>
            <w:noWrap/>
            <w:vAlign w:val="center"/>
            <w:hideMark/>
          </w:tcPr>
          <w:p w14:paraId="628BD02F" w14:textId="77777777" w:rsidR="00011467" w:rsidRPr="00011467" w:rsidRDefault="00011467" w:rsidP="00011467">
            <w:pPr>
              <w:jc w:val="center"/>
            </w:pPr>
            <w:r w:rsidRPr="00011467">
              <w:t>31.12.2024</w:t>
            </w:r>
          </w:p>
        </w:tc>
      </w:tr>
    </w:tbl>
    <w:p w14:paraId="32E4C9A4" w14:textId="77777777" w:rsidR="00011467" w:rsidRPr="00011467" w:rsidRDefault="00011467" w:rsidP="00011467">
      <w:pPr>
        <w:ind w:left="-142" w:firstLine="709"/>
        <w:rPr>
          <w:sz w:val="28"/>
          <w:szCs w:val="28"/>
        </w:rPr>
      </w:pPr>
    </w:p>
    <w:p w14:paraId="0E1856FF" w14:textId="77777777" w:rsidR="00011467" w:rsidRPr="00011467" w:rsidRDefault="00011467" w:rsidP="00011467">
      <w:pPr>
        <w:ind w:left="-142" w:firstLine="709"/>
        <w:rPr>
          <w:sz w:val="28"/>
          <w:szCs w:val="28"/>
        </w:rPr>
      </w:pPr>
      <w:r w:rsidRPr="00011467">
        <w:rPr>
          <w:sz w:val="28"/>
          <w:szCs w:val="28"/>
        </w:rPr>
        <w:br w:type="page"/>
      </w:r>
    </w:p>
    <w:p w14:paraId="56CE33E0" w14:textId="77777777" w:rsidR="00011467" w:rsidRPr="00011467" w:rsidRDefault="00011467" w:rsidP="00011467">
      <w:pPr>
        <w:ind w:left="-142" w:firstLine="709"/>
        <w:jc w:val="center"/>
        <w:rPr>
          <w:bCs/>
          <w:sz w:val="28"/>
          <w:szCs w:val="28"/>
        </w:rPr>
      </w:pPr>
      <w:r w:rsidRPr="00011467">
        <w:rPr>
          <w:sz w:val="28"/>
          <w:szCs w:val="28"/>
        </w:rPr>
        <w:lastRenderedPageBreak/>
        <w:t xml:space="preserve">Раздел 8. </w:t>
      </w:r>
      <w:r w:rsidRPr="00011467">
        <w:rPr>
          <w:bCs/>
          <w:sz w:val="28"/>
          <w:szCs w:val="28"/>
        </w:rPr>
        <w:t xml:space="preserve">Показатели надежности, качества, </w:t>
      </w:r>
    </w:p>
    <w:p w14:paraId="3FA8FDE7" w14:textId="77777777" w:rsidR="00011467" w:rsidRPr="00011467" w:rsidRDefault="00011467" w:rsidP="00011467">
      <w:pPr>
        <w:jc w:val="center"/>
        <w:rPr>
          <w:sz w:val="28"/>
          <w:szCs w:val="28"/>
        </w:rPr>
      </w:pPr>
      <w:r w:rsidRPr="00011467">
        <w:rPr>
          <w:bCs/>
          <w:sz w:val="28"/>
          <w:szCs w:val="28"/>
        </w:rPr>
        <w:t xml:space="preserve">энергетической эффективности объектов систем </w:t>
      </w:r>
      <w:r w:rsidRPr="00011467">
        <w:rPr>
          <w:sz w:val="28"/>
          <w:szCs w:val="28"/>
          <w:lang w:eastAsia="en-US"/>
        </w:rPr>
        <w:t xml:space="preserve">горячего водоснабжения </w:t>
      </w:r>
      <w:r w:rsidRPr="00011467">
        <w:rPr>
          <w:sz w:val="28"/>
          <w:szCs w:val="28"/>
        </w:rPr>
        <w:t xml:space="preserve">ООО «Тепловая компания» на потребительском рынке </w:t>
      </w:r>
      <w:r w:rsidRPr="00011467">
        <w:rPr>
          <w:sz w:val="28"/>
          <w:szCs w:val="28"/>
        </w:rPr>
        <w:br/>
        <w:t>Мысковского городского округа</w:t>
      </w:r>
    </w:p>
    <w:p w14:paraId="5121657A" w14:textId="77777777" w:rsidR="00011467" w:rsidRPr="00011467" w:rsidRDefault="00011467" w:rsidP="00011467">
      <w:pPr>
        <w:jc w:val="center"/>
        <w:rPr>
          <w:bCs/>
          <w:sz w:val="28"/>
          <w:szCs w:val="28"/>
        </w:rPr>
      </w:pPr>
    </w:p>
    <w:tbl>
      <w:tblPr>
        <w:tblStyle w:val="630"/>
        <w:tblW w:w="9949" w:type="dxa"/>
        <w:tblLook w:val="04A0" w:firstRow="1" w:lastRow="0" w:firstColumn="1" w:lastColumn="0" w:noHBand="0" w:noVBand="1"/>
      </w:tblPr>
      <w:tblGrid>
        <w:gridCol w:w="749"/>
        <w:gridCol w:w="7994"/>
        <w:gridCol w:w="1206"/>
      </w:tblGrid>
      <w:tr w:rsidR="00011467" w:rsidRPr="00011467" w14:paraId="15575B55" w14:textId="77777777" w:rsidTr="00D25228">
        <w:trPr>
          <w:trHeight w:val="574"/>
        </w:trPr>
        <w:tc>
          <w:tcPr>
            <w:tcW w:w="749" w:type="dxa"/>
            <w:vAlign w:val="center"/>
          </w:tcPr>
          <w:p w14:paraId="093EDC01" w14:textId="77777777" w:rsidR="00011467" w:rsidRPr="00011467" w:rsidRDefault="00011467" w:rsidP="00011467">
            <w:pPr>
              <w:rPr>
                <w:color w:val="auto"/>
              </w:rPr>
            </w:pPr>
            <w:r w:rsidRPr="00011467">
              <w:rPr>
                <w:rFonts w:eastAsia="Calibri"/>
                <w:color w:val="auto"/>
                <w:lang w:eastAsia="en-US"/>
              </w:rPr>
              <w:t xml:space="preserve">№ п/п </w:t>
            </w:r>
          </w:p>
        </w:tc>
        <w:tc>
          <w:tcPr>
            <w:tcW w:w="7994" w:type="dxa"/>
            <w:vAlign w:val="center"/>
          </w:tcPr>
          <w:p w14:paraId="4B8ACE4E" w14:textId="77777777" w:rsidR="00011467" w:rsidRPr="00011467" w:rsidRDefault="00011467" w:rsidP="00011467">
            <w:pPr>
              <w:rPr>
                <w:color w:val="auto"/>
              </w:rPr>
            </w:pPr>
            <w:r w:rsidRPr="00011467">
              <w:rPr>
                <w:rFonts w:eastAsia="Calibri"/>
                <w:color w:val="auto"/>
                <w:lang w:eastAsia="en-US"/>
              </w:rPr>
              <w:t xml:space="preserve">Наименование показателя </w:t>
            </w:r>
          </w:p>
        </w:tc>
        <w:tc>
          <w:tcPr>
            <w:tcW w:w="1206" w:type="dxa"/>
            <w:vAlign w:val="center"/>
          </w:tcPr>
          <w:p w14:paraId="27196C2A" w14:textId="77777777" w:rsidR="00011467" w:rsidRPr="00011467" w:rsidRDefault="00011467" w:rsidP="00011467">
            <w:pPr>
              <w:rPr>
                <w:color w:val="auto"/>
              </w:rPr>
            </w:pPr>
            <w:r w:rsidRPr="00011467">
              <w:rPr>
                <w:rFonts w:eastAsia="Calibri"/>
                <w:color w:val="auto"/>
                <w:lang w:eastAsia="en-US"/>
              </w:rPr>
              <w:t xml:space="preserve">План 2024 год </w:t>
            </w:r>
          </w:p>
        </w:tc>
      </w:tr>
      <w:tr w:rsidR="00011467" w:rsidRPr="00011467" w14:paraId="3DFADBB2" w14:textId="77777777" w:rsidTr="00D25228">
        <w:trPr>
          <w:trHeight w:val="303"/>
        </w:trPr>
        <w:tc>
          <w:tcPr>
            <w:tcW w:w="749" w:type="dxa"/>
            <w:vAlign w:val="center"/>
          </w:tcPr>
          <w:p w14:paraId="535777B6" w14:textId="77777777" w:rsidR="00011467" w:rsidRPr="00011467" w:rsidRDefault="00011467" w:rsidP="00011467">
            <w:pPr>
              <w:rPr>
                <w:color w:val="auto"/>
              </w:rPr>
            </w:pPr>
            <w:r w:rsidRPr="00011467">
              <w:rPr>
                <w:rFonts w:eastAsia="Calibri"/>
                <w:color w:val="auto"/>
                <w:lang w:eastAsia="en-US"/>
              </w:rPr>
              <w:t xml:space="preserve">1. </w:t>
            </w:r>
          </w:p>
        </w:tc>
        <w:tc>
          <w:tcPr>
            <w:tcW w:w="7994" w:type="dxa"/>
            <w:vAlign w:val="center"/>
          </w:tcPr>
          <w:p w14:paraId="5D9864EC" w14:textId="77777777" w:rsidR="00011467" w:rsidRPr="00011467" w:rsidRDefault="00011467" w:rsidP="00011467">
            <w:pPr>
              <w:rPr>
                <w:color w:val="auto"/>
              </w:rPr>
            </w:pPr>
            <w:r w:rsidRPr="00011467">
              <w:rPr>
                <w:rFonts w:eastAsia="Calibri"/>
                <w:color w:val="auto"/>
                <w:lang w:eastAsia="en-US"/>
              </w:rPr>
              <w:t>Показатели качества горячей воды</w:t>
            </w:r>
          </w:p>
        </w:tc>
        <w:tc>
          <w:tcPr>
            <w:tcW w:w="1206" w:type="dxa"/>
            <w:vAlign w:val="center"/>
          </w:tcPr>
          <w:p w14:paraId="3A64897A" w14:textId="77777777" w:rsidR="00011467" w:rsidRPr="00011467" w:rsidRDefault="00011467" w:rsidP="00011467">
            <w:pPr>
              <w:rPr>
                <w:color w:val="auto"/>
              </w:rPr>
            </w:pPr>
            <w:r w:rsidRPr="00011467">
              <w:rPr>
                <w:rFonts w:eastAsia="Calibri"/>
                <w:color w:val="auto"/>
                <w:lang w:eastAsia="en-US"/>
              </w:rPr>
              <w:t xml:space="preserve">- </w:t>
            </w:r>
          </w:p>
        </w:tc>
      </w:tr>
      <w:tr w:rsidR="00011467" w:rsidRPr="00011467" w14:paraId="08ABCEB8" w14:textId="77777777" w:rsidTr="00D25228">
        <w:trPr>
          <w:trHeight w:val="287"/>
        </w:trPr>
        <w:tc>
          <w:tcPr>
            <w:tcW w:w="749" w:type="dxa"/>
            <w:vAlign w:val="center"/>
          </w:tcPr>
          <w:p w14:paraId="5BCB155A" w14:textId="77777777" w:rsidR="00011467" w:rsidRPr="00011467" w:rsidRDefault="00011467" w:rsidP="00011467">
            <w:pPr>
              <w:rPr>
                <w:color w:val="auto"/>
              </w:rPr>
            </w:pPr>
            <w:r w:rsidRPr="00011467">
              <w:rPr>
                <w:rFonts w:eastAsia="Calibri"/>
                <w:color w:val="auto"/>
                <w:lang w:eastAsia="en-US"/>
              </w:rPr>
              <w:t xml:space="preserve">2. </w:t>
            </w:r>
          </w:p>
        </w:tc>
        <w:tc>
          <w:tcPr>
            <w:tcW w:w="7994" w:type="dxa"/>
            <w:vAlign w:val="center"/>
          </w:tcPr>
          <w:p w14:paraId="18FF07CC" w14:textId="77777777" w:rsidR="00011467" w:rsidRPr="00011467" w:rsidRDefault="00011467" w:rsidP="00011467">
            <w:pPr>
              <w:rPr>
                <w:color w:val="auto"/>
              </w:rPr>
            </w:pPr>
            <w:r w:rsidRPr="00011467">
              <w:rPr>
                <w:rFonts w:eastAsia="Calibri"/>
                <w:color w:val="auto"/>
                <w:lang w:eastAsia="en-US"/>
              </w:rPr>
              <w:t>Показатели надежности и бесперебойности горячего водоснабжения</w:t>
            </w:r>
          </w:p>
        </w:tc>
        <w:tc>
          <w:tcPr>
            <w:tcW w:w="1206" w:type="dxa"/>
            <w:vAlign w:val="center"/>
          </w:tcPr>
          <w:p w14:paraId="0ADAD862" w14:textId="77777777" w:rsidR="00011467" w:rsidRPr="00011467" w:rsidRDefault="00011467" w:rsidP="00011467">
            <w:pPr>
              <w:rPr>
                <w:color w:val="auto"/>
              </w:rPr>
            </w:pPr>
            <w:r w:rsidRPr="00011467">
              <w:rPr>
                <w:rFonts w:eastAsia="Calibri"/>
                <w:color w:val="auto"/>
                <w:lang w:eastAsia="en-US"/>
              </w:rPr>
              <w:t xml:space="preserve">- </w:t>
            </w:r>
          </w:p>
        </w:tc>
      </w:tr>
      <w:tr w:rsidR="00011467" w:rsidRPr="00011467" w14:paraId="609C6624" w14:textId="77777777" w:rsidTr="00D25228">
        <w:trPr>
          <w:trHeight w:val="271"/>
        </w:trPr>
        <w:tc>
          <w:tcPr>
            <w:tcW w:w="749" w:type="dxa"/>
            <w:vAlign w:val="center"/>
          </w:tcPr>
          <w:p w14:paraId="42261547" w14:textId="77777777" w:rsidR="00011467" w:rsidRPr="00011467" w:rsidRDefault="00011467" w:rsidP="00011467">
            <w:pPr>
              <w:rPr>
                <w:color w:val="auto"/>
              </w:rPr>
            </w:pPr>
            <w:r w:rsidRPr="00011467">
              <w:rPr>
                <w:rFonts w:eastAsia="Calibri"/>
                <w:color w:val="auto"/>
                <w:lang w:eastAsia="en-US"/>
              </w:rPr>
              <w:t xml:space="preserve">3. </w:t>
            </w:r>
          </w:p>
        </w:tc>
        <w:tc>
          <w:tcPr>
            <w:tcW w:w="7994" w:type="dxa"/>
            <w:vAlign w:val="center"/>
          </w:tcPr>
          <w:p w14:paraId="4A0B139E" w14:textId="77777777" w:rsidR="00011467" w:rsidRPr="00011467" w:rsidRDefault="00011467" w:rsidP="00011467">
            <w:pPr>
              <w:rPr>
                <w:color w:val="auto"/>
              </w:rPr>
            </w:pPr>
            <w:r w:rsidRPr="00011467">
              <w:rPr>
                <w:rFonts w:eastAsia="Calibri"/>
                <w:color w:val="auto"/>
                <w:lang w:eastAsia="en-US"/>
              </w:rPr>
              <w:t>Показатели энергетической эффективности использования ресурсов</w:t>
            </w:r>
          </w:p>
        </w:tc>
        <w:tc>
          <w:tcPr>
            <w:tcW w:w="1206" w:type="dxa"/>
            <w:vAlign w:val="center"/>
          </w:tcPr>
          <w:p w14:paraId="25FC7189" w14:textId="77777777" w:rsidR="00011467" w:rsidRPr="00011467" w:rsidRDefault="00011467" w:rsidP="00011467">
            <w:pPr>
              <w:rPr>
                <w:color w:val="auto"/>
              </w:rPr>
            </w:pPr>
            <w:r w:rsidRPr="00011467">
              <w:rPr>
                <w:rFonts w:eastAsia="Calibri"/>
                <w:color w:val="auto"/>
                <w:lang w:eastAsia="en-US"/>
              </w:rPr>
              <w:t xml:space="preserve">- </w:t>
            </w:r>
          </w:p>
        </w:tc>
      </w:tr>
    </w:tbl>
    <w:p w14:paraId="6B0756F5" w14:textId="77777777" w:rsidR="00011467" w:rsidRPr="00011467" w:rsidRDefault="00011467" w:rsidP="00011467">
      <w:pPr>
        <w:ind w:left="-567"/>
        <w:jc w:val="center"/>
        <w:rPr>
          <w:bCs/>
          <w:sz w:val="28"/>
          <w:szCs w:val="28"/>
        </w:rPr>
      </w:pPr>
    </w:p>
    <w:p w14:paraId="139FD3B7" w14:textId="77777777" w:rsidR="00011467" w:rsidRPr="00011467" w:rsidRDefault="00011467" w:rsidP="00011467">
      <w:pPr>
        <w:ind w:left="-567"/>
        <w:jc w:val="center"/>
        <w:rPr>
          <w:bCs/>
          <w:sz w:val="28"/>
          <w:szCs w:val="28"/>
        </w:rPr>
      </w:pPr>
    </w:p>
    <w:p w14:paraId="7589DDBB" w14:textId="77777777" w:rsidR="00011467" w:rsidRPr="00011467" w:rsidRDefault="00011467" w:rsidP="00011467">
      <w:pPr>
        <w:ind w:left="-567"/>
        <w:jc w:val="center"/>
        <w:rPr>
          <w:bCs/>
          <w:sz w:val="28"/>
          <w:szCs w:val="28"/>
        </w:rPr>
      </w:pPr>
    </w:p>
    <w:p w14:paraId="450C4F5C" w14:textId="77777777" w:rsidR="00011467" w:rsidRPr="00011467" w:rsidRDefault="00011467" w:rsidP="00011467">
      <w:pPr>
        <w:ind w:left="-567"/>
        <w:jc w:val="center"/>
        <w:rPr>
          <w:lang w:eastAsia="en-US"/>
        </w:rPr>
      </w:pPr>
      <w:r w:rsidRPr="00011467">
        <w:rPr>
          <w:bCs/>
          <w:sz w:val="28"/>
          <w:szCs w:val="28"/>
        </w:rPr>
        <w:t>Раздел 9. Расчет эффективности производственной программы</w:t>
      </w:r>
    </w:p>
    <w:p w14:paraId="044D6327" w14:textId="77777777" w:rsidR="00011467" w:rsidRPr="00011467" w:rsidRDefault="00011467" w:rsidP="00011467">
      <w:pPr>
        <w:jc w:val="center"/>
        <w:rPr>
          <w:sz w:val="28"/>
          <w:szCs w:val="28"/>
        </w:rPr>
      </w:pPr>
      <w:r w:rsidRPr="00011467">
        <w:rPr>
          <w:sz w:val="28"/>
          <w:szCs w:val="28"/>
        </w:rPr>
        <w:t>ООО «Тепловая компания» на потребительском рынке</w:t>
      </w:r>
      <w:r w:rsidRPr="00011467">
        <w:rPr>
          <w:sz w:val="28"/>
          <w:szCs w:val="28"/>
        </w:rPr>
        <w:br/>
        <w:t xml:space="preserve"> Мысковского городского округа</w:t>
      </w:r>
    </w:p>
    <w:p w14:paraId="27E183C5" w14:textId="77777777" w:rsidR="00011467" w:rsidRPr="00011467" w:rsidRDefault="00011467" w:rsidP="00011467">
      <w:pPr>
        <w:ind w:left="-567"/>
        <w:jc w:val="center"/>
        <w:rPr>
          <w:bCs/>
          <w:sz w:val="28"/>
          <w:szCs w:val="28"/>
        </w:rPr>
      </w:pPr>
    </w:p>
    <w:tbl>
      <w:tblPr>
        <w:tblStyle w:val="550"/>
        <w:tblW w:w="9918" w:type="dxa"/>
        <w:tblLayout w:type="fixed"/>
        <w:tblLook w:val="04A0" w:firstRow="1" w:lastRow="0" w:firstColumn="1" w:lastColumn="0" w:noHBand="0" w:noVBand="1"/>
      </w:tblPr>
      <w:tblGrid>
        <w:gridCol w:w="649"/>
        <w:gridCol w:w="3123"/>
        <w:gridCol w:w="1846"/>
        <w:gridCol w:w="1927"/>
        <w:gridCol w:w="2373"/>
      </w:tblGrid>
      <w:tr w:rsidR="00011467" w:rsidRPr="00011467" w14:paraId="5CEF1CC0" w14:textId="77777777" w:rsidTr="00D25228">
        <w:trPr>
          <w:trHeight w:val="929"/>
        </w:trPr>
        <w:tc>
          <w:tcPr>
            <w:tcW w:w="649" w:type="dxa"/>
            <w:vAlign w:val="center"/>
          </w:tcPr>
          <w:p w14:paraId="1188E3AD" w14:textId="77777777" w:rsidR="00011467" w:rsidRPr="00011467" w:rsidRDefault="00011467" w:rsidP="00011467">
            <w:pPr>
              <w:jc w:val="center"/>
              <w:rPr>
                <w:bCs/>
                <w:color w:val="auto"/>
                <w:szCs w:val="28"/>
                <w:lang w:eastAsia="en-US"/>
              </w:rPr>
            </w:pPr>
            <w:r w:rsidRPr="00011467">
              <w:rPr>
                <w:bCs/>
                <w:color w:val="auto"/>
                <w:szCs w:val="28"/>
                <w:lang w:eastAsia="en-US"/>
              </w:rPr>
              <w:t>№ п/п</w:t>
            </w:r>
          </w:p>
        </w:tc>
        <w:tc>
          <w:tcPr>
            <w:tcW w:w="3123" w:type="dxa"/>
            <w:vAlign w:val="center"/>
          </w:tcPr>
          <w:p w14:paraId="4B9325C9" w14:textId="77777777" w:rsidR="00011467" w:rsidRPr="00011467" w:rsidRDefault="00011467" w:rsidP="00011467">
            <w:pPr>
              <w:jc w:val="center"/>
              <w:rPr>
                <w:bCs/>
                <w:color w:val="auto"/>
                <w:szCs w:val="28"/>
                <w:lang w:eastAsia="en-US"/>
              </w:rPr>
            </w:pPr>
            <w:r w:rsidRPr="00011467">
              <w:rPr>
                <w:bCs/>
                <w:color w:val="auto"/>
                <w:szCs w:val="28"/>
                <w:lang w:eastAsia="en-US"/>
              </w:rPr>
              <w:t>Наименование показателя</w:t>
            </w:r>
          </w:p>
        </w:tc>
        <w:tc>
          <w:tcPr>
            <w:tcW w:w="1846" w:type="dxa"/>
            <w:vAlign w:val="center"/>
          </w:tcPr>
          <w:p w14:paraId="671D63DD" w14:textId="77777777" w:rsidR="00011467" w:rsidRPr="00011467" w:rsidRDefault="00011467" w:rsidP="00011467">
            <w:pPr>
              <w:jc w:val="center"/>
              <w:rPr>
                <w:bCs/>
                <w:color w:val="auto"/>
                <w:szCs w:val="28"/>
                <w:lang w:eastAsia="en-US"/>
              </w:rPr>
            </w:pPr>
            <w:r w:rsidRPr="00011467">
              <w:rPr>
                <w:bCs/>
                <w:color w:val="auto"/>
                <w:szCs w:val="28"/>
                <w:lang w:eastAsia="en-US"/>
              </w:rPr>
              <w:t>Значение показателя в базовом периоде 2024 год</w:t>
            </w:r>
          </w:p>
        </w:tc>
        <w:tc>
          <w:tcPr>
            <w:tcW w:w="1927" w:type="dxa"/>
            <w:vAlign w:val="center"/>
          </w:tcPr>
          <w:p w14:paraId="6D8CF8F0" w14:textId="77777777" w:rsidR="00011467" w:rsidRPr="00011467" w:rsidRDefault="00011467" w:rsidP="00011467">
            <w:pPr>
              <w:jc w:val="center"/>
              <w:rPr>
                <w:bCs/>
                <w:color w:val="auto"/>
                <w:szCs w:val="28"/>
                <w:lang w:eastAsia="en-US"/>
              </w:rPr>
            </w:pPr>
            <w:r w:rsidRPr="00011467">
              <w:rPr>
                <w:bCs/>
                <w:color w:val="auto"/>
                <w:szCs w:val="28"/>
                <w:lang w:eastAsia="en-US"/>
              </w:rPr>
              <w:t xml:space="preserve">Планируемое значение показателя по итогам реализации </w:t>
            </w:r>
            <w:proofErr w:type="gramStart"/>
            <w:r w:rsidRPr="00011467">
              <w:rPr>
                <w:bCs/>
                <w:color w:val="auto"/>
                <w:szCs w:val="28"/>
                <w:lang w:eastAsia="en-US"/>
              </w:rPr>
              <w:t>производст-венной</w:t>
            </w:r>
            <w:proofErr w:type="gramEnd"/>
            <w:r w:rsidRPr="00011467">
              <w:rPr>
                <w:bCs/>
                <w:color w:val="auto"/>
                <w:szCs w:val="28"/>
                <w:lang w:eastAsia="en-US"/>
              </w:rPr>
              <w:t xml:space="preserve"> программы 2024 год</w:t>
            </w:r>
          </w:p>
        </w:tc>
        <w:tc>
          <w:tcPr>
            <w:tcW w:w="2373" w:type="dxa"/>
            <w:vAlign w:val="center"/>
          </w:tcPr>
          <w:p w14:paraId="5436FF5B" w14:textId="77777777" w:rsidR="00011467" w:rsidRPr="00011467" w:rsidRDefault="00011467" w:rsidP="00011467">
            <w:pPr>
              <w:jc w:val="center"/>
              <w:rPr>
                <w:bCs/>
                <w:color w:val="auto"/>
                <w:szCs w:val="28"/>
                <w:lang w:eastAsia="en-US"/>
              </w:rPr>
            </w:pPr>
            <w:r w:rsidRPr="00011467">
              <w:rPr>
                <w:bCs/>
                <w:color w:val="auto"/>
                <w:szCs w:val="28"/>
                <w:lang w:eastAsia="en-US"/>
              </w:rPr>
              <w:t>Эффективность производственной программы, тыс. руб.</w:t>
            </w:r>
          </w:p>
        </w:tc>
      </w:tr>
      <w:tr w:rsidR="00011467" w:rsidRPr="00011467" w14:paraId="32315F17" w14:textId="77777777" w:rsidTr="00D25228">
        <w:trPr>
          <w:trHeight w:val="348"/>
        </w:trPr>
        <w:tc>
          <w:tcPr>
            <w:tcW w:w="649" w:type="dxa"/>
            <w:vAlign w:val="center"/>
          </w:tcPr>
          <w:p w14:paraId="5C2ED1A8" w14:textId="77777777" w:rsidR="00011467" w:rsidRPr="00011467" w:rsidRDefault="00011467" w:rsidP="00011467">
            <w:pPr>
              <w:jc w:val="center"/>
              <w:rPr>
                <w:bCs/>
                <w:color w:val="auto"/>
                <w:szCs w:val="28"/>
                <w:lang w:eastAsia="en-US"/>
              </w:rPr>
            </w:pPr>
            <w:r w:rsidRPr="00011467">
              <w:rPr>
                <w:bCs/>
                <w:color w:val="auto"/>
                <w:szCs w:val="28"/>
                <w:lang w:eastAsia="en-US"/>
              </w:rPr>
              <w:t>1.</w:t>
            </w:r>
          </w:p>
        </w:tc>
        <w:tc>
          <w:tcPr>
            <w:tcW w:w="3123" w:type="dxa"/>
            <w:vAlign w:val="center"/>
          </w:tcPr>
          <w:p w14:paraId="0B2E070E" w14:textId="77777777" w:rsidR="00011467" w:rsidRPr="00011467" w:rsidRDefault="00011467" w:rsidP="00011467">
            <w:pPr>
              <w:jc w:val="center"/>
              <w:rPr>
                <w:color w:val="auto"/>
                <w:szCs w:val="28"/>
                <w:lang w:eastAsia="en-US"/>
              </w:rPr>
            </w:pPr>
            <w:r w:rsidRPr="00011467">
              <w:rPr>
                <w:color w:val="auto"/>
                <w:szCs w:val="28"/>
                <w:lang w:eastAsia="en-US"/>
              </w:rPr>
              <w:t>Показатели качества горячей воды</w:t>
            </w:r>
          </w:p>
        </w:tc>
        <w:tc>
          <w:tcPr>
            <w:tcW w:w="1846" w:type="dxa"/>
            <w:vAlign w:val="center"/>
          </w:tcPr>
          <w:p w14:paraId="7FD16293" w14:textId="77777777" w:rsidR="00011467" w:rsidRPr="00011467" w:rsidRDefault="00011467" w:rsidP="00011467">
            <w:pPr>
              <w:jc w:val="center"/>
              <w:rPr>
                <w:bCs/>
                <w:color w:val="auto"/>
                <w:szCs w:val="28"/>
                <w:lang w:eastAsia="en-US"/>
              </w:rPr>
            </w:pPr>
            <w:r w:rsidRPr="00011467">
              <w:rPr>
                <w:bCs/>
                <w:color w:val="auto"/>
                <w:szCs w:val="28"/>
                <w:lang w:eastAsia="en-US"/>
              </w:rPr>
              <w:t>-</w:t>
            </w:r>
          </w:p>
        </w:tc>
        <w:tc>
          <w:tcPr>
            <w:tcW w:w="1927" w:type="dxa"/>
            <w:vAlign w:val="center"/>
          </w:tcPr>
          <w:p w14:paraId="1EBF8DFA" w14:textId="77777777" w:rsidR="00011467" w:rsidRPr="00011467" w:rsidRDefault="00011467" w:rsidP="00011467">
            <w:pPr>
              <w:jc w:val="center"/>
              <w:rPr>
                <w:bCs/>
                <w:color w:val="auto"/>
                <w:szCs w:val="28"/>
                <w:lang w:eastAsia="en-US"/>
              </w:rPr>
            </w:pPr>
            <w:r w:rsidRPr="00011467">
              <w:rPr>
                <w:bCs/>
                <w:color w:val="auto"/>
                <w:szCs w:val="28"/>
                <w:lang w:eastAsia="en-US"/>
              </w:rPr>
              <w:t>-</w:t>
            </w:r>
          </w:p>
        </w:tc>
        <w:tc>
          <w:tcPr>
            <w:tcW w:w="2373" w:type="dxa"/>
            <w:vAlign w:val="center"/>
          </w:tcPr>
          <w:p w14:paraId="35B66AF1" w14:textId="77777777" w:rsidR="00011467" w:rsidRPr="00011467" w:rsidRDefault="00011467" w:rsidP="00011467">
            <w:pPr>
              <w:jc w:val="center"/>
              <w:rPr>
                <w:bCs/>
                <w:color w:val="auto"/>
                <w:szCs w:val="28"/>
                <w:lang w:eastAsia="en-US"/>
              </w:rPr>
            </w:pPr>
            <w:r w:rsidRPr="00011467">
              <w:rPr>
                <w:bCs/>
                <w:color w:val="auto"/>
                <w:szCs w:val="28"/>
                <w:lang w:eastAsia="en-US"/>
              </w:rPr>
              <w:t>-</w:t>
            </w:r>
          </w:p>
        </w:tc>
      </w:tr>
      <w:tr w:rsidR="00011467" w:rsidRPr="00011467" w14:paraId="44C9ACCC" w14:textId="77777777" w:rsidTr="00D25228">
        <w:trPr>
          <w:trHeight w:val="459"/>
        </w:trPr>
        <w:tc>
          <w:tcPr>
            <w:tcW w:w="649" w:type="dxa"/>
            <w:vAlign w:val="center"/>
          </w:tcPr>
          <w:p w14:paraId="2B19D065" w14:textId="77777777" w:rsidR="00011467" w:rsidRPr="00011467" w:rsidRDefault="00011467" w:rsidP="00011467">
            <w:pPr>
              <w:jc w:val="center"/>
              <w:rPr>
                <w:bCs/>
                <w:color w:val="auto"/>
                <w:szCs w:val="28"/>
                <w:lang w:eastAsia="en-US"/>
              </w:rPr>
            </w:pPr>
            <w:r w:rsidRPr="00011467">
              <w:rPr>
                <w:bCs/>
                <w:color w:val="auto"/>
                <w:szCs w:val="28"/>
                <w:lang w:eastAsia="en-US"/>
              </w:rPr>
              <w:t>2.</w:t>
            </w:r>
          </w:p>
        </w:tc>
        <w:tc>
          <w:tcPr>
            <w:tcW w:w="3123" w:type="dxa"/>
            <w:vAlign w:val="center"/>
          </w:tcPr>
          <w:p w14:paraId="185C80C5" w14:textId="77777777" w:rsidR="00011467" w:rsidRPr="00011467" w:rsidRDefault="00011467" w:rsidP="00011467">
            <w:pPr>
              <w:jc w:val="center"/>
              <w:rPr>
                <w:color w:val="auto"/>
                <w:szCs w:val="28"/>
                <w:lang w:eastAsia="en-US"/>
              </w:rPr>
            </w:pPr>
            <w:r w:rsidRPr="00011467">
              <w:rPr>
                <w:color w:val="auto"/>
                <w:szCs w:val="28"/>
                <w:lang w:eastAsia="en-US"/>
              </w:rPr>
              <w:t>Показатели надежности и бесперебойности горячего водоснабжения</w:t>
            </w:r>
          </w:p>
        </w:tc>
        <w:tc>
          <w:tcPr>
            <w:tcW w:w="1846" w:type="dxa"/>
            <w:vAlign w:val="center"/>
          </w:tcPr>
          <w:p w14:paraId="2FC4C362" w14:textId="77777777" w:rsidR="00011467" w:rsidRPr="00011467" w:rsidRDefault="00011467" w:rsidP="00011467">
            <w:pPr>
              <w:jc w:val="center"/>
              <w:rPr>
                <w:bCs/>
                <w:color w:val="auto"/>
                <w:szCs w:val="28"/>
                <w:lang w:eastAsia="en-US"/>
              </w:rPr>
            </w:pPr>
            <w:r w:rsidRPr="00011467">
              <w:rPr>
                <w:bCs/>
                <w:color w:val="auto"/>
                <w:szCs w:val="28"/>
                <w:lang w:eastAsia="en-US"/>
              </w:rPr>
              <w:t>-</w:t>
            </w:r>
          </w:p>
        </w:tc>
        <w:tc>
          <w:tcPr>
            <w:tcW w:w="1927" w:type="dxa"/>
            <w:vAlign w:val="center"/>
          </w:tcPr>
          <w:p w14:paraId="2A885AD3" w14:textId="77777777" w:rsidR="00011467" w:rsidRPr="00011467" w:rsidRDefault="00011467" w:rsidP="00011467">
            <w:pPr>
              <w:jc w:val="center"/>
              <w:rPr>
                <w:bCs/>
                <w:color w:val="auto"/>
                <w:szCs w:val="28"/>
                <w:lang w:eastAsia="en-US"/>
              </w:rPr>
            </w:pPr>
            <w:r w:rsidRPr="00011467">
              <w:rPr>
                <w:bCs/>
                <w:color w:val="auto"/>
                <w:szCs w:val="28"/>
                <w:lang w:eastAsia="en-US"/>
              </w:rPr>
              <w:t>-</w:t>
            </w:r>
          </w:p>
        </w:tc>
        <w:tc>
          <w:tcPr>
            <w:tcW w:w="2373" w:type="dxa"/>
            <w:vAlign w:val="center"/>
          </w:tcPr>
          <w:p w14:paraId="4C110A6C" w14:textId="77777777" w:rsidR="00011467" w:rsidRPr="00011467" w:rsidRDefault="00011467" w:rsidP="00011467">
            <w:pPr>
              <w:jc w:val="center"/>
              <w:rPr>
                <w:bCs/>
                <w:color w:val="auto"/>
                <w:szCs w:val="28"/>
                <w:lang w:eastAsia="en-US"/>
              </w:rPr>
            </w:pPr>
            <w:r w:rsidRPr="00011467">
              <w:rPr>
                <w:bCs/>
                <w:color w:val="auto"/>
                <w:szCs w:val="28"/>
                <w:lang w:eastAsia="en-US"/>
              </w:rPr>
              <w:t>-</w:t>
            </w:r>
          </w:p>
        </w:tc>
      </w:tr>
      <w:tr w:rsidR="00011467" w:rsidRPr="00011467" w14:paraId="52463065" w14:textId="77777777" w:rsidTr="00D25228">
        <w:trPr>
          <w:trHeight w:val="393"/>
        </w:trPr>
        <w:tc>
          <w:tcPr>
            <w:tcW w:w="649" w:type="dxa"/>
            <w:vAlign w:val="center"/>
          </w:tcPr>
          <w:p w14:paraId="07F6E69A" w14:textId="77777777" w:rsidR="00011467" w:rsidRPr="00011467" w:rsidRDefault="00011467" w:rsidP="00011467">
            <w:pPr>
              <w:jc w:val="center"/>
              <w:rPr>
                <w:bCs/>
                <w:color w:val="auto"/>
                <w:szCs w:val="28"/>
                <w:lang w:eastAsia="en-US"/>
              </w:rPr>
            </w:pPr>
            <w:r w:rsidRPr="00011467">
              <w:rPr>
                <w:bCs/>
                <w:color w:val="auto"/>
                <w:szCs w:val="28"/>
                <w:lang w:eastAsia="en-US"/>
              </w:rPr>
              <w:t>3.</w:t>
            </w:r>
          </w:p>
        </w:tc>
        <w:tc>
          <w:tcPr>
            <w:tcW w:w="3123" w:type="dxa"/>
            <w:vAlign w:val="center"/>
          </w:tcPr>
          <w:p w14:paraId="25F96947" w14:textId="77777777" w:rsidR="00011467" w:rsidRPr="00011467" w:rsidRDefault="00011467" w:rsidP="00011467">
            <w:pPr>
              <w:jc w:val="center"/>
              <w:rPr>
                <w:bCs/>
                <w:color w:val="auto"/>
                <w:szCs w:val="28"/>
                <w:lang w:eastAsia="en-US"/>
              </w:rPr>
            </w:pPr>
            <w:r w:rsidRPr="00011467">
              <w:rPr>
                <w:bCs/>
                <w:color w:val="auto"/>
                <w:szCs w:val="28"/>
                <w:lang w:eastAsia="en-US"/>
              </w:rPr>
              <w:t>Показатели энергетической эффективности использования ресурсов</w:t>
            </w:r>
          </w:p>
        </w:tc>
        <w:tc>
          <w:tcPr>
            <w:tcW w:w="1846" w:type="dxa"/>
            <w:vAlign w:val="center"/>
          </w:tcPr>
          <w:p w14:paraId="6C489FA2" w14:textId="77777777" w:rsidR="00011467" w:rsidRPr="00011467" w:rsidRDefault="00011467" w:rsidP="00011467">
            <w:pPr>
              <w:jc w:val="center"/>
              <w:rPr>
                <w:bCs/>
                <w:color w:val="auto"/>
                <w:szCs w:val="28"/>
                <w:lang w:eastAsia="en-US"/>
              </w:rPr>
            </w:pPr>
            <w:r w:rsidRPr="00011467">
              <w:rPr>
                <w:bCs/>
                <w:color w:val="auto"/>
                <w:szCs w:val="28"/>
                <w:lang w:eastAsia="en-US"/>
              </w:rPr>
              <w:t>-</w:t>
            </w:r>
          </w:p>
        </w:tc>
        <w:tc>
          <w:tcPr>
            <w:tcW w:w="1927" w:type="dxa"/>
            <w:vAlign w:val="center"/>
          </w:tcPr>
          <w:p w14:paraId="3920F7B2" w14:textId="77777777" w:rsidR="00011467" w:rsidRPr="00011467" w:rsidRDefault="00011467" w:rsidP="00011467">
            <w:pPr>
              <w:jc w:val="center"/>
              <w:rPr>
                <w:bCs/>
                <w:color w:val="auto"/>
                <w:szCs w:val="28"/>
                <w:lang w:eastAsia="en-US"/>
              </w:rPr>
            </w:pPr>
            <w:r w:rsidRPr="00011467">
              <w:rPr>
                <w:bCs/>
                <w:color w:val="auto"/>
                <w:szCs w:val="28"/>
                <w:lang w:eastAsia="en-US"/>
              </w:rPr>
              <w:t>-</w:t>
            </w:r>
          </w:p>
        </w:tc>
        <w:tc>
          <w:tcPr>
            <w:tcW w:w="2373" w:type="dxa"/>
            <w:vAlign w:val="center"/>
          </w:tcPr>
          <w:p w14:paraId="40CB4C98" w14:textId="77777777" w:rsidR="00011467" w:rsidRPr="00011467" w:rsidRDefault="00011467" w:rsidP="00011467">
            <w:pPr>
              <w:jc w:val="center"/>
              <w:rPr>
                <w:bCs/>
                <w:color w:val="auto"/>
                <w:szCs w:val="28"/>
                <w:lang w:eastAsia="en-US"/>
              </w:rPr>
            </w:pPr>
            <w:r w:rsidRPr="00011467">
              <w:rPr>
                <w:bCs/>
                <w:color w:val="auto"/>
                <w:szCs w:val="28"/>
                <w:lang w:eastAsia="en-US"/>
              </w:rPr>
              <w:t>-</w:t>
            </w:r>
          </w:p>
        </w:tc>
      </w:tr>
    </w:tbl>
    <w:p w14:paraId="69BB6FFA" w14:textId="77777777" w:rsidR="00011467" w:rsidRPr="00011467" w:rsidRDefault="00011467" w:rsidP="00011467">
      <w:pPr>
        <w:ind w:left="-567"/>
        <w:jc w:val="center"/>
        <w:rPr>
          <w:bCs/>
          <w:sz w:val="28"/>
          <w:szCs w:val="28"/>
        </w:rPr>
      </w:pPr>
    </w:p>
    <w:p w14:paraId="56C3A921" w14:textId="77777777" w:rsidR="00011467" w:rsidRPr="00011467" w:rsidRDefault="00011467" w:rsidP="00011467">
      <w:pPr>
        <w:ind w:left="-426"/>
        <w:jc w:val="center"/>
        <w:rPr>
          <w:bCs/>
          <w:sz w:val="28"/>
          <w:szCs w:val="28"/>
        </w:rPr>
      </w:pPr>
      <w:r w:rsidRPr="00011467">
        <w:rPr>
          <w:bCs/>
          <w:sz w:val="28"/>
          <w:szCs w:val="28"/>
        </w:rPr>
        <w:t>Раздел 10. Отчет об исполнении производственной программы</w:t>
      </w:r>
    </w:p>
    <w:p w14:paraId="2B3C32A1" w14:textId="77777777" w:rsidR="00011467" w:rsidRPr="00011467" w:rsidRDefault="00011467" w:rsidP="00011467">
      <w:pPr>
        <w:jc w:val="center"/>
        <w:rPr>
          <w:sz w:val="28"/>
          <w:szCs w:val="28"/>
        </w:rPr>
      </w:pPr>
      <w:r w:rsidRPr="00011467">
        <w:rPr>
          <w:sz w:val="28"/>
          <w:szCs w:val="28"/>
        </w:rPr>
        <w:t xml:space="preserve">ООО «Тепловая компания» на потребительском рынке </w:t>
      </w:r>
      <w:r w:rsidRPr="00011467">
        <w:rPr>
          <w:sz w:val="28"/>
          <w:szCs w:val="28"/>
        </w:rPr>
        <w:br/>
        <w:t>Мысковского городского округа</w:t>
      </w:r>
      <w:r w:rsidRPr="00011467">
        <w:rPr>
          <w:bCs/>
          <w:sz w:val="28"/>
          <w:szCs w:val="28"/>
        </w:rPr>
        <w:t xml:space="preserve"> за 2023 год</w:t>
      </w:r>
    </w:p>
    <w:p w14:paraId="3F6F0396" w14:textId="77777777" w:rsidR="00011467" w:rsidRPr="00011467" w:rsidRDefault="00011467" w:rsidP="00011467">
      <w:pPr>
        <w:ind w:firstLine="709"/>
        <w:rPr>
          <w:bCs/>
          <w:sz w:val="28"/>
          <w:szCs w:val="28"/>
        </w:rPr>
      </w:pPr>
    </w:p>
    <w:tbl>
      <w:tblPr>
        <w:tblStyle w:val="550"/>
        <w:tblW w:w="9944" w:type="dxa"/>
        <w:tblInd w:w="-5" w:type="dxa"/>
        <w:tblLook w:val="04A0" w:firstRow="1" w:lastRow="0" w:firstColumn="1" w:lastColumn="0" w:noHBand="0" w:noVBand="1"/>
      </w:tblPr>
      <w:tblGrid>
        <w:gridCol w:w="5893"/>
        <w:gridCol w:w="4051"/>
      </w:tblGrid>
      <w:tr w:rsidR="00011467" w:rsidRPr="00011467" w14:paraId="659F1F06" w14:textId="77777777" w:rsidTr="00D25228">
        <w:trPr>
          <w:trHeight w:val="1397"/>
        </w:trPr>
        <w:tc>
          <w:tcPr>
            <w:tcW w:w="5893" w:type="dxa"/>
            <w:vAlign w:val="center"/>
          </w:tcPr>
          <w:p w14:paraId="20E954B5" w14:textId="77777777" w:rsidR="00011467" w:rsidRPr="00011467" w:rsidRDefault="00011467" w:rsidP="00011467">
            <w:pPr>
              <w:jc w:val="center"/>
              <w:rPr>
                <w:bCs/>
                <w:color w:val="auto"/>
                <w:szCs w:val="28"/>
                <w:lang w:eastAsia="en-US"/>
              </w:rPr>
            </w:pPr>
            <w:r w:rsidRPr="00011467">
              <w:rPr>
                <w:bCs/>
                <w:color w:val="auto"/>
                <w:szCs w:val="28"/>
                <w:lang w:eastAsia="en-US"/>
              </w:rPr>
              <w:t>Наименование показателя</w:t>
            </w:r>
          </w:p>
        </w:tc>
        <w:tc>
          <w:tcPr>
            <w:tcW w:w="4051" w:type="dxa"/>
            <w:vAlign w:val="center"/>
          </w:tcPr>
          <w:p w14:paraId="3263549C" w14:textId="77777777" w:rsidR="00011467" w:rsidRPr="00011467" w:rsidRDefault="00011467" w:rsidP="00011467">
            <w:pPr>
              <w:jc w:val="center"/>
              <w:rPr>
                <w:bCs/>
                <w:color w:val="auto"/>
                <w:szCs w:val="28"/>
                <w:lang w:eastAsia="en-US"/>
              </w:rPr>
            </w:pPr>
            <w:r w:rsidRPr="00011467">
              <w:rPr>
                <w:bCs/>
                <w:color w:val="auto"/>
                <w:szCs w:val="28"/>
                <w:lang w:eastAsia="en-US"/>
              </w:rPr>
              <w:t>Фактическое значение показателя за 2023 год,</w:t>
            </w:r>
          </w:p>
          <w:p w14:paraId="27B1A8A2" w14:textId="77777777" w:rsidR="00011467" w:rsidRPr="00011467" w:rsidRDefault="00011467" w:rsidP="00011467">
            <w:pPr>
              <w:jc w:val="center"/>
              <w:rPr>
                <w:bCs/>
                <w:color w:val="auto"/>
                <w:szCs w:val="28"/>
                <w:lang w:eastAsia="en-US"/>
              </w:rPr>
            </w:pPr>
            <w:r w:rsidRPr="00011467">
              <w:rPr>
                <w:bCs/>
                <w:color w:val="auto"/>
                <w:szCs w:val="28"/>
                <w:lang w:eastAsia="en-US"/>
              </w:rPr>
              <w:t>тыс. руб</w:t>
            </w:r>
          </w:p>
        </w:tc>
      </w:tr>
      <w:tr w:rsidR="00011467" w:rsidRPr="00011467" w14:paraId="5681E4E6" w14:textId="77777777" w:rsidTr="00D25228">
        <w:trPr>
          <w:trHeight w:val="560"/>
        </w:trPr>
        <w:tc>
          <w:tcPr>
            <w:tcW w:w="5893" w:type="dxa"/>
            <w:vAlign w:val="center"/>
          </w:tcPr>
          <w:p w14:paraId="247610A8" w14:textId="77777777" w:rsidR="00011467" w:rsidRPr="00011467" w:rsidRDefault="00011467" w:rsidP="00011467">
            <w:pPr>
              <w:jc w:val="center"/>
              <w:rPr>
                <w:bCs/>
                <w:color w:val="auto"/>
                <w:szCs w:val="28"/>
                <w:lang w:eastAsia="en-US"/>
              </w:rPr>
            </w:pPr>
            <w:r w:rsidRPr="00011467">
              <w:rPr>
                <w:color w:val="auto"/>
                <w:szCs w:val="28"/>
                <w:lang w:eastAsia="en-US"/>
              </w:rPr>
              <w:t>Горячее водоснабжение</w:t>
            </w:r>
          </w:p>
        </w:tc>
        <w:tc>
          <w:tcPr>
            <w:tcW w:w="4051" w:type="dxa"/>
            <w:vAlign w:val="center"/>
          </w:tcPr>
          <w:p w14:paraId="6069D0F3" w14:textId="77777777" w:rsidR="00011467" w:rsidRPr="00011467" w:rsidRDefault="00011467" w:rsidP="00011467">
            <w:pPr>
              <w:jc w:val="center"/>
              <w:rPr>
                <w:bCs/>
                <w:color w:val="auto"/>
                <w:szCs w:val="28"/>
                <w:lang w:eastAsia="en-US"/>
              </w:rPr>
            </w:pPr>
            <w:r w:rsidRPr="00011467">
              <w:rPr>
                <w:bCs/>
                <w:color w:val="auto"/>
                <w:szCs w:val="28"/>
                <w:lang w:eastAsia="en-US"/>
              </w:rPr>
              <w:t>-</w:t>
            </w:r>
          </w:p>
        </w:tc>
      </w:tr>
    </w:tbl>
    <w:p w14:paraId="5037379A" w14:textId="77777777" w:rsidR="00011467" w:rsidRPr="00011467" w:rsidRDefault="00011467" w:rsidP="00011467">
      <w:pPr>
        <w:ind w:left="-567"/>
        <w:jc w:val="center"/>
        <w:rPr>
          <w:bCs/>
          <w:sz w:val="28"/>
          <w:szCs w:val="28"/>
        </w:rPr>
      </w:pPr>
    </w:p>
    <w:p w14:paraId="715CE5EF" w14:textId="77777777" w:rsidR="00011467" w:rsidRPr="00011467" w:rsidRDefault="00011467" w:rsidP="00011467">
      <w:pPr>
        <w:ind w:left="-567"/>
        <w:jc w:val="center"/>
        <w:rPr>
          <w:bCs/>
          <w:sz w:val="28"/>
          <w:szCs w:val="28"/>
        </w:rPr>
      </w:pPr>
    </w:p>
    <w:p w14:paraId="13EDFD9C" w14:textId="77777777" w:rsidR="00011467" w:rsidRPr="00011467" w:rsidRDefault="00011467" w:rsidP="00011467">
      <w:pPr>
        <w:ind w:firstLine="709"/>
        <w:jc w:val="center"/>
        <w:rPr>
          <w:sz w:val="28"/>
          <w:szCs w:val="28"/>
        </w:rPr>
      </w:pPr>
      <w:r w:rsidRPr="00011467">
        <w:rPr>
          <w:bCs/>
          <w:sz w:val="28"/>
          <w:szCs w:val="28"/>
        </w:rPr>
        <w:lastRenderedPageBreak/>
        <w:t xml:space="preserve">Раздел 11. Мероприятия, направленные на повышение качества обслуживания абонентов </w:t>
      </w:r>
      <w:r w:rsidRPr="00011467">
        <w:rPr>
          <w:sz w:val="28"/>
          <w:szCs w:val="28"/>
        </w:rPr>
        <w:t>ООО «Тепловая компания» на потребительском рынке Мысковского городского округа</w:t>
      </w:r>
    </w:p>
    <w:p w14:paraId="2C26FFD9" w14:textId="77777777" w:rsidR="00011467" w:rsidRPr="00011467" w:rsidRDefault="00011467" w:rsidP="00011467">
      <w:pPr>
        <w:ind w:left="-567"/>
        <w:jc w:val="center"/>
        <w:rPr>
          <w:bCs/>
          <w:sz w:val="28"/>
          <w:szCs w:val="28"/>
        </w:rPr>
      </w:pPr>
    </w:p>
    <w:tbl>
      <w:tblPr>
        <w:tblStyle w:val="550"/>
        <w:tblW w:w="9918" w:type="dxa"/>
        <w:tblInd w:w="-34" w:type="dxa"/>
        <w:tblLook w:val="04A0" w:firstRow="1" w:lastRow="0" w:firstColumn="1" w:lastColumn="0" w:noHBand="0" w:noVBand="1"/>
      </w:tblPr>
      <w:tblGrid>
        <w:gridCol w:w="5935"/>
        <w:gridCol w:w="3983"/>
      </w:tblGrid>
      <w:tr w:rsidR="00011467" w:rsidRPr="00011467" w14:paraId="0DC324B8" w14:textId="77777777" w:rsidTr="00D25228">
        <w:trPr>
          <w:trHeight w:val="748"/>
        </w:trPr>
        <w:tc>
          <w:tcPr>
            <w:tcW w:w="5935" w:type="dxa"/>
            <w:vAlign w:val="center"/>
          </w:tcPr>
          <w:p w14:paraId="6F31E7D1" w14:textId="77777777" w:rsidR="00011467" w:rsidRPr="00011467" w:rsidRDefault="00011467" w:rsidP="00011467">
            <w:pPr>
              <w:jc w:val="center"/>
              <w:rPr>
                <w:bCs/>
                <w:color w:val="auto"/>
                <w:szCs w:val="28"/>
                <w:lang w:eastAsia="en-US"/>
              </w:rPr>
            </w:pPr>
            <w:r w:rsidRPr="00011467">
              <w:rPr>
                <w:bCs/>
                <w:color w:val="auto"/>
                <w:szCs w:val="28"/>
                <w:lang w:eastAsia="en-US"/>
              </w:rPr>
              <w:t>Наименование мероприятия</w:t>
            </w:r>
          </w:p>
        </w:tc>
        <w:tc>
          <w:tcPr>
            <w:tcW w:w="3983" w:type="dxa"/>
            <w:vAlign w:val="center"/>
          </w:tcPr>
          <w:p w14:paraId="689741C6" w14:textId="77777777" w:rsidR="00011467" w:rsidRPr="00011467" w:rsidRDefault="00011467" w:rsidP="00011467">
            <w:pPr>
              <w:jc w:val="center"/>
              <w:rPr>
                <w:bCs/>
                <w:color w:val="auto"/>
                <w:szCs w:val="28"/>
                <w:lang w:eastAsia="en-US"/>
              </w:rPr>
            </w:pPr>
            <w:r w:rsidRPr="00011467">
              <w:rPr>
                <w:bCs/>
                <w:color w:val="auto"/>
                <w:szCs w:val="28"/>
                <w:lang w:eastAsia="en-US"/>
              </w:rPr>
              <w:t>Период проведения мероприятий</w:t>
            </w:r>
          </w:p>
        </w:tc>
      </w:tr>
      <w:tr w:rsidR="00011467" w:rsidRPr="00011467" w14:paraId="4845F6B8" w14:textId="77777777" w:rsidTr="00D25228">
        <w:trPr>
          <w:trHeight w:val="405"/>
        </w:trPr>
        <w:tc>
          <w:tcPr>
            <w:tcW w:w="5935" w:type="dxa"/>
            <w:vAlign w:val="center"/>
          </w:tcPr>
          <w:p w14:paraId="12646DE1" w14:textId="77777777" w:rsidR="00011467" w:rsidRPr="00011467" w:rsidRDefault="00011467" w:rsidP="00011467">
            <w:pPr>
              <w:jc w:val="center"/>
              <w:rPr>
                <w:bCs/>
                <w:color w:val="auto"/>
                <w:szCs w:val="28"/>
                <w:lang w:eastAsia="en-US"/>
              </w:rPr>
            </w:pPr>
            <w:r w:rsidRPr="00011467">
              <w:rPr>
                <w:bCs/>
                <w:color w:val="auto"/>
                <w:szCs w:val="28"/>
                <w:lang w:eastAsia="en-US"/>
              </w:rPr>
              <w:t>-</w:t>
            </w:r>
          </w:p>
        </w:tc>
        <w:tc>
          <w:tcPr>
            <w:tcW w:w="3983" w:type="dxa"/>
            <w:vAlign w:val="center"/>
          </w:tcPr>
          <w:p w14:paraId="31D80BB5" w14:textId="77777777" w:rsidR="00011467" w:rsidRPr="00011467" w:rsidRDefault="00011467" w:rsidP="00011467">
            <w:pPr>
              <w:jc w:val="center"/>
              <w:rPr>
                <w:bCs/>
                <w:color w:val="auto"/>
                <w:szCs w:val="28"/>
                <w:lang w:eastAsia="en-US"/>
              </w:rPr>
            </w:pPr>
            <w:r w:rsidRPr="00011467">
              <w:rPr>
                <w:bCs/>
                <w:color w:val="auto"/>
                <w:szCs w:val="28"/>
                <w:lang w:eastAsia="en-US"/>
              </w:rPr>
              <w:t>-</w:t>
            </w:r>
          </w:p>
        </w:tc>
      </w:tr>
    </w:tbl>
    <w:p w14:paraId="3F16D420" w14:textId="77777777" w:rsidR="00011467" w:rsidRPr="00011467" w:rsidRDefault="00011467" w:rsidP="00011467">
      <w:pPr>
        <w:jc w:val="both"/>
        <w:rPr>
          <w:sz w:val="28"/>
          <w:szCs w:val="28"/>
          <w:lang w:eastAsia="en-US"/>
        </w:rPr>
      </w:pPr>
    </w:p>
    <w:p w14:paraId="69D49CF3" w14:textId="77777777" w:rsidR="00011467" w:rsidRPr="00011467" w:rsidRDefault="00011467" w:rsidP="00011467">
      <w:pPr>
        <w:spacing w:after="160" w:line="259" w:lineRule="auto"/>
        <w:rPr>
          <w:sz w:val="28"/>
          <w:szCs w:val="28"/>
          <w:lang w:eastAsia="en-US"/>
        </w:rPr>
      </w:pPr>
      <w:r w:rsidRPr="00011467">
        <w:rPr>
          <w:sz w:val="28"/>
          <w:szCs w:val="28"/>
          <w:lang w:eastAsia="en-US"/>
        </w:rPr>
        <w:br w:type="page"/>
      </w:r>
    </w:p>
    <w:p w14:paraId="1C960181" w14:textId="77777777" w:rsidR="00011467" w:rsidRPr="00011467" w:rsidRDefault="00011467" w:rsidP="00011467">
      <w:pPr>
        <w:numPr>
          <w:ilvl w:val="0"/>
          <w:numId w:val="100"/>
        </w:numPr>
        <w:tabs>
          <w:tab w:val="left" w:pos="0"/>
        </w:tabs>
        <w:jc w:val="center"/>
        <w:rPr>
          <w:b/>
          <w:bCs/>
          <w:sz w:val="28"/>
          <w:szCs w:val="28"/>
        </w:rPr>
      </w:pPr>
      <w:r w:rsidRPr="00011467">
        <w:rPr>
          <w:b/>
          <w:bCs/>
          <w:sz w:val="28"/>
          <w:szCs w:val="28"/>
        </w:rPr>
        <w:lastRenderedPageBreak/>
        <w:t>Расчет тарифов на горячую воду в закрытой системе горячего водоснабжения.</w:t>
      </w:r>
    </w:p>
    <w:p w14:paraId="41C46291" w14:textId="77777777" w:rsidR="00011467" w:rsidRPr="00011467" w:rsidRDefault="00011467" w:rsidP="00011467">
      <w:pPr>
        <w:ind w:firstLine="851"/>
        <w:contextualSpacing/>
        <w:jc w:val="both"/>
        <w:rPr>
          <w:sz w:val="28"/>
          <w:szCs w:val="28"/>
        </w:rPr>
      </w:pPr>
      <w:r w:rsidRPr="00011467">
        <w:rPr>
          <w:sz w:val="28"/>
          <w:szCs w:val="28"/>
        </w:rPr>
        <w:t>В соответствии с пунктом 4 статьи 31 Федерального закона № 416-ФЗ «О водоснабжении и водоотведении», горячее водоснабжение относится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26063110" w14:textId="77777777" w:rsidR="00011467" w:rsidRPr="00011467" w:rsidRDefault="00011467" w:rsidP="00011467">
      <w:pPr>
        <w:ind w:firstLine="851"/>
        <w:contextualSpacing/>
        <w:jc w:val="both"/>
        <w:rPr>
          <w:sz w:val="28"/>
          <w:szCs w:val="28"/>
        </w:rPr>
      </w:pPr>
      <w:r w:rsidRPr="00011467">
        <w:rPr>
          <w:sz w:val="28"/>
          <w:szCs w:val="28"/>
        </w:rPr>
        <w:t>Предложение предприятия по расчету двухкомпонентного тарифа на горячую воду в закрытой системе горячего водоснабжения включает:</w:t>
      </w:r>
    </w:p>
    <w:p w14:paraId="56950B3A" w14:textId="77777777" w:rsidR="00011467" w:rsidRPr="00011467" w:rsidRDefault="00011467" w:rsidP="00011467">
      <w:pPr>
        <w:ind w:firstLine="851"/>
        <w:contextualSpacing/>
        <w:jc w:val="both"/>
        <w:rPr>
          <w:sz w:val="28"/>
          <w:szCs w:val="28"/>
        </w:rPr>
      </w:pPr>
      <w:r w:rsidRPr="00011467">
        <w:rPr>
          <w:sz w:val="28"/>
          <w:szCs w:val="28"/>
        </w:rPr>
        <w:t>- компонент на тепловую энергию;</w:t>
      </w:r>
    </w:p>
    <w:p w14:paraId="2EDC96CC" w14:textId="77777777" w:rsidR="00011467" w:rsidRPr="00011467" w:rsidRDefault="00011467" w:rsidP="00011467">
      <w:pPr>
        <w:ind w:firstLine="851"/>
        <w:contextualSpacing/>
        <w:jc w:val="both"/>
        <w:rPr>
          <w:sz w:val="28"/>
          <w:szCs w:val="28"/>
        </w:rPr>
      </w:pPr>
      <w:r w:rsidRPr="00011467">
        <w:rPr>
          <w:sz w:val="28"/>
          <w:szCs w:val="28"/>
        </w:rPr>
        <w:t>- компонент на холодную воду.</w:t>
      </w:r>
    </w:p>
    <w:p w14:paraId="5F91EB12" w14:textId="77777777" w:rsidR="00011467" w:rsidRPr="00011467" w:rsidRDefault="00011467" w:rsidP="00011467">
      <w:pPr>
        <w:ind w:firstLine="851"/>
        <w:contextualSpacing/>
        <w:jc w:val="both"/>
        <w:rPr>
          <w:sz w:val="28"/>
          <w:szCs w:val="28"/>
        </w:rPr>
      </w:pPr>
      <w:r w:rsidRPr="00011467">
        <w:rPr>
          <w:sz w:val="28"/>
          <w:szCs w:val="28"/>
        </w:rPr>
        <w:t xml:space="preserve">В соответствии с пунктом 92 Основ ценообразования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w:t>
      </w:r>
    </w:p>
    <w:p w14:paraId="7BF3FF02" w14:textId="77777777" w:rsidR="00011467" w:rsidRPr="00011467" w:rsidRDefault="00011467" w:rsidP="00011467">
      <w:pPr>
        <w:ind w:right="110" w:firstLine="709"/>
        <w:jc w:val="both"/>
        <w:rPr>
          <w:bCs/>
          <w:kern w:val="32"/>
          <w:sz w:val="28"/>
          <w:szCs w:val="28"/>
        </w:rPr>
      </w:pPr>
      <w:r w:rsidRPr="00011467">
        <w:rPr>
          <w:sz w:val="28"/>
          <w:szCs w:val="28"/>
        </w:rPr>
        <w:t xml:space="preserve">Тарифы на тепловую энергию для ООО «Тепловая компания», реализуемую на потребительском рынке Мысковского городского округа, установлен постановлением Региональной энергетической комиссии Кузбасса </w:t>
      </w:r>
      <w:r w:rsidRPr="00011467">
        <w:rPr>
          <w:bCs/>
          <w:kern w:val="32"/>
          <w:sz w:val="28"/>
          <w:szCs w:val="28"/>
        </w:rPr>
        <w:t xml:space="preserve">от 14.12.2021 № 678. (в редакции постановления РЭК Кузбасса от 12.12.2023 № 525) </w:t>
      </w:r>
      <w:r w:rsidRPr="00011467">
        <w:rPr>
          <w:bCs/>
          <w:kern w:val="32"/>
          <w:sz w:val="28"/>
          <w:szCs w:val="28"/>
        </w:rPr>
        <w:br/>
      </w:r>
      <w:r w:rsidRPr="00011467">
        <w:rPr>
          <w:sz w:val="28"/>
          <w:szCs w:val="28"/>
        </w:rPr>
        <w:t>«Об установлении долгосрочных параметров регулирования и долгосрочных тарифов ООО «Тепловая компания», на тепловую энергию, реализуемую на потребительском рынке Междуреченского городского округа, на 2022-2024 годы».</w:t>
      </w:r>
    </w:p>
    <w:p w14:paraId="5A8AD807" w14:textId="77777777" w:rsidR="00011467" w:rsidRPr="00011467" w:rsidRDefault="00011467" w:rsidP="00011467">
      <w:pPr>
        <w:ind w:firstLine="851"/>
        <w:contextualSpacing/>
        <w:jc w:val="both"/>
        <w:rPr>
          <w:sz w:val="28"/>
          <w:szCs w:val="28"/>
        </w:rPr>
      </w:pPr>
      <w:r w:rsidRPr="00011467">
        <w:rPr>
          <w:sz w:val="28"/>
          <w:szCs w:val="28"/>
        </w:rPr>
        <w:t xml:space="preserve"> Компонент на тепловую энергию для установления двухкомпонентного тарифа на горячую воду принимается в размере цены на тепловую энергию представлены в таблице 1.</w:t>
      </w:r>
    </w:p>
    <w:p w14:paraId="1B8E5864" w14:textId="77777777" w:rsidR="00011467" w:rsidRPr="00011467" w:rsidRDefault="00011467" w:rsidP="00011467">
      <w:pPr>
        <w:ind w:firstLine="851"/>
        <w:contextualSpacing/>
        <w:jc w:val="right"/>
        <w:rPr>
          <w:sz w:val="22"/>
          <w:szCs w:val="22"/>
        </w:rPr>
      </w:pPr>
      <w:r w:rsidRPr="00011467">
        <w:rPr>
          <w:sz w:val="28"/>
          <w:szCs w:val="28"/>
        </w:rPr>
        <w:t>Таблица 1</w:t>
      </w:r>
    </w:p>
    <w:p w14:paraId="3EE1B19F" w14:textId="77777777" w:rsidR="00011467" w:rsidRPr="00011467" w:rsidRDefault="00011467" w:rsidP="00011467">
      <w:pPr>
        <w:ind w:firstLine="851"/>
        <w:contextualSpacing/>
        <w:jc w:val="right"/>
        <w:rPr>
          <w:sz w:val="18"/>
          <w:szCs w:val="1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941"/>
      </w:tblGrid>
      <w:tr w:rsidR="00011467" w:rsidRPr="00011467" w14:paraId="02857D31" w14:textId="77777777" w:rsidTr="00D25228">
        <w:trPr>
          <w:trHeight w:val="189"/>
          <w:jc w:val="center"/>
        </w:trPr>
        <w:tc>
          <w:tcPr>
            <w:tcW w:w="2977" w:type="dxa"/>
            <w:shd w:val="clear" w:color="auto" w:fill="auto"/>
          </w:tcPr>
          <w:p w14:paraId="7367EA90" w14:textId="77777777" w:rsidR="00011467" w:rsidRPr="00011467" w:rsidRDefault="00011467" w:rsidP="00011467">
            <w:pPr>
              <w:jc w:val="center"/>
              <w:rPr>
                <w:sz w:val="28"/>
                <w:szCs w:val="28"/>
                <w:lang w:eastAsia="en-US"/>
              </w:rPr>
            </w:pPr>
            <w:r w:rsidRPr="00011467">
              <w:rPr>
                <w:sz w:val="28"/>
                <w:szCs w:val="28"/>
                <w:lang w:eastAsia="en-US"/>
              </w:rPr>
              <w:t>Период</w:t>
            </w:r>
          </w:p>
        </w:tc>
        <w:tc>
          <w:tcPr>
            <w:tcW w:w="6941" w:type="dxa"/>
            <w:shd w:val="clear" w:color="auto" w:fill="auto"/>
            <w:vAlign w:val="center"/>
          </w:tcPr>
          <w:p w14:paraId="749E934A" w14:textId="77777777" w:rsidR="00011467" w:rsidRPr="00011467" w:rsidRDefault="00011467" w:rsidP="00011467">
            <w:pPr>
              <w:jc w:val="center"/>
              <w:rPr>
                <w:sz w:val="28"/>
                <w:szCs w:val="28"/>
                <w:lang w:eastAsia="en-US"/>
              </w:rPr>
            </w:pPr>
            <w:r w:rsidRPr="00011467">
              <w:rPr>
                <w:sz w:val="28"/>
                <w:szCs w:val="28"/>
                <w:lang w:eastAsia="en-US"/>
              </w:rPr>
              <w:t>Тариф на тепловую энергию, руб./Гкал (без НДС)</w:t>
            </w:r>
          </w:p>
        </w:tc>
      </w:tr>
      <w:tr w:rsidR="00011467" w:rsidRPr="00011467" w14:paraId="681EA07D" w14:textId="77777777" w:rsidTr="00D25228">
        <w:trPr>
          <w:trHeight w:val="189"/>
          <w:jc w:val="center"/>
        </w:trPr>
        <w:tc>
          <w:tcPr>
            <w:tcW w:w="2977" w:type="dxa"/>
            <w:shd w:val="clear" w:color="auto" w:fill="auto"/>
          </w:tcPr>
          <w:p w14:paraId="5620654A" w14:textId="77777777" w:rsidR="00011467" w:rsidRPr="00011467" w:rsidRDefault="00011467" w:rsidP="00011467">
            <w:pPr>
              <w:jc w:val="center"/>
              <w:rPr>
                <w:sz w:val="28"/>
                <w:szCs w:val="28"/>
                <w:lang w:eastAsia="en-US"/>
              </w:rPr>
            </w:pPr>
            <w:r w:rsidRPr="00011467">
              <w:rPr>
                <w:sz w:val="28"/>
                <w:szCs w:val="28"/>
                <w:lang w:eastAsia="en-US"/>
              </w:rPr>
              <w:t>с 01.01.2024</w:t>
            </w:r>
          </w:p>
        </w:tc>
        <w:tc>
          <w:tcPr>
            <w:tcW w:w="6941" w:type="dxa"/>
            <w:shd w:val="clear" w:color="auto" w:fill="auto"/>
            <w:vAlign w:val="center"/>
          </w:tcPr>
          <w:p w14:paraId="33DAB355" w14:textId="77777777" w:rsidR="00011467" w:rsidRPr="00011467" w:rsidRDefault="00011467" w:rsidP="00011467">
            <w:pPr>
              <w:jc w:val="center"/>
              <w:rPr>
                <w:sz w:val="28"/>
                <w:szCs w:val="28"/>
                <w:lang w:eastAsia="en-US"/>
              </w:rPr>
            </w:pPr>
            <w:r w:rsidRPr="00011467">
              <w:rPr>
                <w:sz w:val="28"/>
                <w:szCs w:val="28"/>
              </w:rPr>
              <w:t>3 504,72</w:t>
            </w:r>
          </w:p>
        </w:tc>
      </w:tr>
      <w:tr w:rsidR="00011467" w:rsidRPr="00011467" w14:paraId="62ADA7D8" w14:textId="77777777" w:rsidTr="00D25228">
        <w:trPr>
          <w:trHeight w:val="189"/>
          <w:jc w:val="center"/>
        </w:trPr>
        <w:tc>
          <w:tcPr>
            <w:tcW w:w="2977" w:type="dxa"/>
            <w:shd w:val="clear" w:color="auto" w:fill="auto"/>
          </w:tcPr>
          <w:p w14:paraId="79FFC8BA" w14:textId="77777777" w:rsidR="00011467" w:rsidRPr="00011467" w:rsidRDefault="00011467" w:rsidP="00011467">
            <w:pPr>
              <w:jc w:val="center"/>
              <w:rPr>
                <w:sz w:val="28"/>
                <w:szCs w:val="28"/>
                <w:lang w:eastAsia="en-US"/>
              </w:rPr>
            </w:pPr>
            <w:r w:rsidRPr="00011467">
              <w:rPr>
                <w:sz w:val="28"/>
                <w:szCs w:val="28"/>
                <w:lang w:eastAsia="en-US"/>
              </w:rPr>
              <w:t>с 01.07.2024</w:t>
            </w:r>
          </w:p>
        </w:tc>
        <w:tc>
          <w:tcPr>
            <w:tcW w:w="6941" w:type="dxa"/>
            <w:shd w:val="clear" w:color="auto" w:fill="auto"/>
            <w:vAlign w:val="center"/>
          </w:tcPr>
          <w:p w14:paraId="64C4884C" w14:textId="77777777" w:rsidR="00011467" w:rsidRPr="00011467" w:rsidRDefault="00011467" w:rsidP="00011467">
            <w:pPr>
              <w:jc w:val="center"/>
              <w:rPr>
                <w:sz w:val="28"/>
                <w:szCs w:val="28"/>
                <w:lang w:eastAsia="en-US"/>
              </w:rPr>
            </w:pPr>
            <w:r w:rsidRPr="00011467">
              <w:rPr>
                <w:sz w:val="28"/>
                <w:szCs w:val="28"/>
              </w:rPr>
              <w:t>3 934,67</w:t>
            </w:r>
          </w:p>
        </w:tc>
      </w:tr>
    </w:tbl>
    <w:p w14:paraId="3B0CFA50" w14:textId="77777777" w:rsidR="00011467" w:rsidRPr="00011467" w:rsidRDefault="00011467" w:rsidP="00011467">
      <w:pPr>
        <w:ind w:firstLine="851"/>
        <w:contextualSpacing/>
        <w:jc w:val="right"/>
        <w:rPr>
          <w:sz w:val="28"/>
          <w:szCs w:val="28"/>
        </w:rPr>
      </w:pPr>
    </w:p>
    <w:p w14:paraId="7BEB97AA" w14:textId="77777777" w:rsidR="00011467" w:rsidRPr="00011467" w:rsidRDefault="00011467" w:rsidP="00011467">
      <w:pPr>
        <w:ind w:firstLine="851"/>
        <w:contextualSpacing/>
        <w:jc w:val="both"/>
        <w:rPr>
          <w:sz w:val="28"/>
          <w:szCs w:val="28"/>
        </w:rPr>
      </w:pPr>
      <w:r w:rsidRPr="00011467">
        <w:rPr>
          <w:sz w:val="28"/>
          <w:szCs w:val="28"/>
        </w:rPr>
        <w:t>В соответствии с пунктом 88 Основ ценообразования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18265556" w14:textId="77777777" w:rsidR="00011467" w:rsidRPr="00011467" w:rsidRDefault="00011467" w:rsidP="00011467">
      <w:pPr>
        <w:ind w:firstLine="851"/>
        <w:contextualSpacing/>
        <w:jc w:val="both"/>
        <w:rPr>
          <w:sz w:val="28"/>
          <w:szCs w:val="28"/>
        </w:rPr>
      </w:pPr>
      <w:r w:rsidRPr="00011467">
        <w:rPr>
          <w:sz w:val="28"/>
          <w:szCs w:val="28"/>
        </w:rPr>
        <w:t xml:space="preserve">В соответствии с пунктом 90 Основ ценообразования в сфере водоснабжения и водоотведения, значения компонента на холодную воду приняты в соответствии с постановлением Региональной энергетической комиссии Кузбасса от 30.11.2023 № 475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bookmarkStart w:id="22" w:name="_Hlk93584547"/>
      <w:r w:rsidRPr="00011467">
        <w:rPr>
          <w:rFonts w:eastAsia="Calibri"/>
          <w:sz w:val="28"/>
          <w:szCs w:val="28"/>
        </w:rPr>
        <w:t>МКП МГО «Водоканал» (Мысковский городской округ)</w:t>
      </w:r>
      <w:r w:rsidRPr="00011467">
        <w:rPr>
          <w:sz w:val="28"/>
          <w:szCs w:val="28"/>
        </w:rPr>
        <w:t>»</w:t>
      </w:r>
      <w:bookmarkEnd w:id="22"/>
      <w:r w:rsidRPr="00011467">
        <w:rPr>
          <w:sz w:val="28"/>
          <w:szCs w:val="28"/>
        </w:rPr>
        <w:t xml:space="preserve"> и представлены в таблице 2.</w:t>
      </w:r>
    </w:p>
    <w:p w14:paraId="11A49265" w14:textId="77777777" w:rsidR="00011467" w:rsidRPr="00011467" w:rsidRDefault="00011467" w:rsidP="00011467">
      <w:pPr>
        <w:spacing w:after="160" w:line="259" w:lineRule="auto"/>
        <w:rPr>
          <w:sz w:val="28"/>
          <w:szCs w:val="28"/>
        </w:rPr>
      </w:pPr>
      <w:r w:rsidRPr="00011467">
        <w:rPr>
          <w:sz w:val="28"/>
          <w:szCs w:val="28"/>
        </w:rPr>
        <w:br w:type="page"/>
      </w:r>
    </w:p>
    <w:p w14:paraId="7190F179" w14:textId="77777777" w:rsidR="00011467" w:rsidRPr="00011467" w:rsidRDefault="00011467" w:rsidP="00011467">
      <w:pPr>
        <w:ind w:firstLine="851"/>
        <w:contextualSpacing/>
        <w:jc w:val="right"/>
        <w:rPr>
          <w:sz w:val="28"/>
          <w:szCs w:val="28"/>
        </w:rPr>
      </w:pPr>
      <w:r w:rsidRPr="00011467">
        <w:rPr>
          <w:sz w:val="28"/>
          <w:szCs w:val="28"/>
        </w:rPr>
        <w:lastRenderedPageBreak/>
        <w:t>Таблица 2</w:t>
      </w:r>
    </w:p>
    <w:tbl>
      <w:tblPr>
        <w:tblStyle w:val="412"/>
        <w:tblpPr w:leftFromText="180" w:rightFromText="180" w:vertAnchor="text" w:horzAnchor="margin" w:tblpX="-10" w:tblpY="202"/>
        <w:tblW w:w="5026" w:type="pct"/>
        <w:tblLook w:val="04A0" w:firstRow="1" w:lastRow="0" w:firstColumn="1" w:lastColumn="0" w:noHBand="0" w:noVBand="1"/>
      </w:tblPr>
      <w:tblGrid>
        <w:gridCol w:w="5311"/>
        <w:gridCol w:w="5363"/>
      </w:tblGrid>
      <w:tr w:rsidR="00011467" w:rsidRPr="00011467" w14:paraId="2E155EEF" w14:textId="77777777" w:rsidTr="00D25228">
        <w:trPr>
          <w:trHeight w:val="565"/>
        </w:trPr>
        <w:tc>
          <w:tcPr>
            <w:tcW w:w="2488" w:type="pct"/>
            <w:vMerge w:val="restart"/>
            <w:vAlign w:val="center"/>
            <w:hideMark/>
          </w:tcPr>
          <w:p w14:paraId="608CA56B" w14:textId="77777777" w:rsidR="00011467" w:rsidRPr="00011467" w:rsidRDefault="00011467" w:rsidP="00011467">
            <w:pPr>
              <w:ind w:right="85"/>
              <w:contextualSpacing/>
              <w:jc w:val="center"/>
            </w:pPr>
            <w:r w:rsidRPr="00011467">
              <w:t>Период</w:t>
            </w:r>
          </w:p>
        </w:tc>
        <w:tc>
          <w:tcPr>
            <w:tcW w:w="2512" w:type="pct"/>
            <w:vMerge w:val="restart"/>
            <w:vAlign w:val="center"/>
            <w:hideMark/>
          </w:tcPr>
          <w:p w14:paraId="0EB2DA75" w14:textId="77777777" w:rsidR="00011467" w:rsidRPr="00011467" w:rsidRDefault="00011467" w:rsidP="00011467">
            <w:pPr>
              <w:ind w:right="85"/>
              <w:contextualSpacing/>
              <w:jc w:val="center"/>
            </w:pPr>
            <w:r w:rsidRPr="00011467">
              <w:t>Компонент на холодную воду для прочих потребителей,</w:t>
            </w:r>
          </w:p>
          <w:p w14:paraId="7E737325" w14:textId="77777777" w:rsidR="00011467" w:rsidRPr="00011467" w:rsidRDefault="00011467" w:rsidP="00011467">
            <w:pPr>
              <w:ind w:right="85"/>
              <w:contextualSpacing/>
              <w:jc w:val="center"/>
            </w:pPr>
            <w:r w:rsidRPr="00011467">
              <w:t>руб./м</w:t>
            </w:r>
            <w:r w:rsidRPr="00011467">
              <w:rPr>
                <w:vertAlign w:val="superscript"/>
              </w:rPr>
              <w:t>3</w:t>
            </w:r>
            <w:r w:rsidRPr="00011467">
              <w:t xml:space="preserve"> (без НДС)</w:t>
            </w:r>
          </w:p>
        </w:tc>
      </w:tr>
      <w:tr w:rsidR="00011467" w:rsidRPr="00011467" w14:paraId="4A518BF8" w14:textId="77777777" w:rsidTr="00D25228">
        <w:trPr>
          <w:trHeight w:val="630"/>
        </w:trPr>
        <w:tc>
          <w:tcPr>
            <w:tcW w:w="2488" w:type="pct"/>
            <w:vMerge/>
            <w:vAlign w:val="center"/>
            <w:hideMark/>
          </w:tcPr>
          <w:p w14:paraId="04E7C07C" w14:textId="77777777" w:rsidR="00011467" w:rsidRPr="00011467" w:rsidRDefault="00011467" w:rsidP="00011467">
            <w:pPr>
              <w:ind w:firstLine="851"/>
              <w:contextualSpacing/>
            </w:pPr>
          </w:p>
        </w:tc>
        <w:tc>
          <w:tcPr>
            <w:tcW w:w="2512" w:type="pct"/>
            <w:vMerge/>
            <w:vAlign w:val="center"/>
            <w:hideMark/>
          </w:tcPr>
          <w:p w14:paraId="49CFF75D" w14:textId="77777777" w:rsidR="00011467" w:rsidRPr="00011467" w:rsidRDefault="00011467" w:rsidP="00011467">
            <w:pPr>
              <w:ind w:firstLine="851"/>
              <w:contextualSpacing/>
            </w:pPr>
          </w:p>
        </w:tc>
      </w:tr>
      <w:tr w:rsidR="00011467" w:rsidRPr="00011467" w14:paraId="0C78869A" w14:textId="77777777" w:rsidTr="00D25228">
        <w:trPr>
          <w:trHeight w:val="93"/>
        </w:trPr>
        <w:tc>
          <w:tcPr>
            <w:tcW w:w="2488" w:type="pct"/>
          </w:tcPr>
          <w:p w14:paraId="35737320" w14:textId="77777777" w:rsidR="00011467" w:rsidRPr="00011467" w:rsidRDefault="00011467" w:rsidP="00011467">
            <w:pPr>
              <w:ind w:firstLine="22"/>
              <w:contextualSpacing/>
              <w:jc w:val="center"/>
            </w:pPr>
            <w:r w:rsidRPr="00011467">
              <w:rPr>
                <w:lang w:eastAsia="en-US"/>
              </w:rPr>
              <w:t>с 01.01.2024</w:t>
            </w:r>
          </w:p>
        </w:tc>
        <w:tc>
          <w:tcPr>
            <w:tcW w:w="2512" w:type="pct"/>
            <w:vAlign w:val="center"/>
          </w:tcPr>
          <w:p w14:paraId="291457C9" w14:textId="77777777" w:rsidR="00011467" w:rsidRPr="00011467" w:rsidRDefault="00011467" w:rsidP="00011467">
            <w:pPr>
              <w:ind w:firstLine="22"/>
              <w:contextualSpacing/>
              <w:jc w:val="center"/>
            </w:pPr>
            <w:r w:rsidRPr="00011467">
              <w:t>37,92</w:t>
            </w:r>
          </w:p>
        </w:tc>
      </w:tr>
      <w:tr w:rsidR="00011467" w:rsidRPr="00011467" w14:paraId="2E9C8B02" w14:textId="77777777" w:rsidTr="00D25228">
        <w:trPr>
          <w:trHeight w:val="93"/>
        </w:trPr>
        <w:tc>
          <w:tcPr>
            <w:tcW w:w="2488" w:type="pct"/>
          </w:tcPr>
          <w:p w14:paraId="06D0677D" w14:textId="77777777" w:rsidR="00011467" w:rsidRPr="00011467" w:rsidRDefault="00011467" w:rsidP="00011467">
            <w:pPr>
              <w:ind w:firstLine="22"/>
              <w:contextualSpacing/>
              <w:jc w:val="center"/>
            </w:pPr>
            <w:r w:rsidRPr="00011467">
              <w:rPr>
                <w:lang w:eastAsia="en-US"/>
              </w:rPr>
              <w:t>с 01.07.2024</w:t>
            </w:r>
          </w:p>
        </w:tc>
        <w:tc>
          <w:tcPr>
            <w:tcW w:w="2512" w:type="pct"/>
            <w:vAlign w:val="center"/>
          </w:tcPr>
          <w:p w14:paraId="041ED9F7" w14:textId="77777777" w:rsidR="00011467" w:rsidRPr="00011467" w:rsidRDefault="00011467" w:rsidP="00011467">
            <w:pPr>
              <w:ind w:firstLine="22"/>
              <w:contextualSpacing/>
              <w:jc w:val="center"/>
            </w:pPr>
            <w:r w:rsidRPr="00011467">
              <w:t>41,56</w:t>
            </w:r>
          </w:p>
        </w:tc>
      </w:tr>
    </w:tbl>
    <w:p w14:paraId="468DA0FF" w14:textId="77777777" w:rsidR="00011467" w:rsidRPr="00011467" w:rsidRDefault="00011467" w:rsidP="00011467">
      <w:pPr>
        <w:ind w:firstLine="851"/>
        <w:contextualSpacing/>
      </w:pPr>
    </w:p>
    <w:p w14:paraId="4266253D" w14:textId="77777777" w:rsidR="00011467" w:rsidRPr="00011467" w:rsidRDefault="00011467" w:rsidP="00011467">
      <w:pPr>
        <w:ind w:firstLine="851"/>
        <w:contextualSpacing/>
        <w:jc w:val="both"/>
        <w:rPr>
          <w:sz w:val="28"/>
          <w:szCs w:val="28"/>
        </w:rPr>
      </w:pPr>
      <w:r w:rsidRPr="00011467">
        <w:rPr>
          <w:sz w:val="28"/>
          <w:szCs w:val="28"/>
        </w:rPr>
        <w:t>Размеры двухкомпонентных тарифов на горячую воду в закрытой системе горячего водоснабжения, реализуемую на потребительском рынке Мысковского городского округа, на период с 26.09.2024 по 31.12.2024 для ООО «Тепловая компания» представлены в таблице № 3.</w:t>
      </w:r>
    </w:p>
    <w:p w14:paraId="63AF5D64" w14:textId="77777777" w:rsidR="00011467" w:rsidRPr="00011467" w:rsidRDefault="00011467" w:rsidP="00011467">
      <w:pPr>
        <w:ind w:firstLine="851"/>
        <w:contextualSpacing/>
        <w:jc w:val="right"/>
        <w:rPr>
          <w:i/>
          <w:iCs/>
          <w:sz w:val="20"/>
          <w:szCs w:val="28"/>
        </w:rPr>
      </w:pPr>
      <w:r w:rsidRPr="00011467">
        <w:rPr>
          <w:sz w:val="28"/>
          <w:szCs w:val="28"/>
        </w:rPr>
        <w:t>Таблица 3</w:t>
      </w:r>
    </w:p>
    <w:tbl>
      <w:tblPr>
        <w:tblW w:w="98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27"/>
        <w:gridCol w:w="1456"/>
        <w:gridCol w:w="1559"/>
        <w:gridCol w:w="1418"/>
        <w:gridCol w:w="1649"/>
        <w:gridCol w:w="1571"/>
      </w:tblGrid>
      <w:tr w:rsidR="00011467" w:rsidRPr="00011467" w14:paraId="786A4CFD" w14:textId="77777777" w:rsidTr="00D25228">
        <w:trPr>
          <w:trHeight w:val="839"/>
          <w:jc w:val="center"/>
        </w:trPr>
        <w:tc>
          <w:tcPr>
            <w:tcW w:w="2227" w:type="dxa"/>
            <w:vMerge w:val="restart"/>
            <w:tcBorders>
              <w:top w:val="single" w:sz="2" w:space="0" w:color="auto"/>
              <w:left w:val="single" w:sz="2" w:space="0" w:color="auto"/>
              <w:bottom w:val="single" w:sz="2" w:space="0" w:color="auto"/>
              <w:right w:val="single" w:sz="2" w:space="0" w:color="auto"/>
            </w:tcBorders>
            <w:vAlign w:val="center"/>
            <w:hideMark/>
          </w:tcPr>
          <w:p w14:paraId="599EA310" w14:textId="77777777" w:rsidR="00011467" w:rsidRPr="00011467" w:rsidRDefault="00011467" w:rsidP="00011467">
            <w:pPr>
              <w:tabs>
                <w:tab w:val="left" w:pos="3052"/>
              </w:tabs>
              <w:ind w:left="-108" w:right="-108"/>
              <w:jc w:val="center"/>
              <w:rPr>
                <w:sz w:val="22"/>
                <w:szCs w:val="22"/>
              </w:rPr>
            </w:pPr>
            <w:r w:rsidRPr="00011467">
              <w:rPr>
                <w:sz w:val="22"/>
                <w:szCs w:val="22"/>
              </w:rPr>
              <w:t>Наименование регулируемой организации</w:t>
            </w:r>
          </w:p>
        </w:tc>
        <w:tc>
          <w:tcPr>
            <w:tcW w:w="1456" w:type="dxa"/>
            <w:vMerge w:val="restart"/>
            <w:tcBorders>
              <w:top w:val="single" w:sz="2" w:space="0" w:color="auto"/>
              <w:left w:val="single" w:sz="2" w:space="0" w:color="auto"/>
              <w:bottom w:val="single" w:sz="2" w:space="0" w:color="auto"/>
              <w:right w:val="single" w:sz="2" w:space="0" w:color="auto"/>
            </w:tcBorders>
            <w:vAlign w:val="center"/>
            <w:hideMark/>
          </w:tcPr>
          <w:p w14:paraId="35E27F92" w14:textId="77777777" w:rsidR="00011467" w:rsidRPr="00011467" w:rsidRDefault="00011467" w:rsidP="00011467">
            <w:pPr>
              <w:ind w:left="-108" w:firstLine="47"/>
              <w:jc w:val="center"/>
              <w:rPr>
                <w:sz w:val="22"/>
                <w:szCs w:val="22"/>
              </w:rPr>
            </w:pPr>
            <w:r w:rsidRPr="00011467">
              <w:rPr>
                <w:sz w:val="22"/>
                <w:szCs w:val="22"/>
              </w:rPr>
              <w:t>Период</w:t>
            </w:r>
          </w:p>
        </w:tc>
        <w:tc>
          <w:tcPr>
            <w:tcW w:w="2977" w:type="dxa"/>
            <w:gridSpan w:val="2"/>
            <w:tcBorders>
              <w:top w:val="single" w:sz="2" w:space="0" w:color="auto"/>
              <w:left w:val="single" w:sz="2" w:space="0" w:color="auto"/>
              <w:bottom w:val="single" w:sz="2" w:space="0" w:color="auto"/>
              <w:right w:val="single" w:sz="2" w:space="0" w:color="auto"/>
            </w:tcBorders>
            <w:vAlign w:val="center"/>
          </w:tcPr>
          <w:p w14:paraId="4D44C6F3" w14:textId="77777777" w:rsidR="00011467" w:rsidRPr="00011467" w:rsidRDefault="00011467" w:rsidP="00011467">
            <w:pPr>
              <w:tabs>
                <w:tab w:val="left" w:pos="3052"/>
              </w:tabs>
              <w:ind w:left="-108" w:right="-104" w:firstLine="3"/>
              <w:jc w:val="center"/>
              <w:rPr>
                <w:sz w:val="22"/>
                <w:szCs w:val="22"/>
              </w:rPr>
            </w:pPr>
            <w:r w:rsidRPr="00011467">
              <w:rPr>
                <w:sz w:val="22"/>
                <w:szCs w:val="22"/>
              </w:rPr>
              <w:t>Компонент на холодную воду</w:t>
            </w:r>
          </w:p>
        </w:tc>
        <w:tc>
          <w:tcPr>
            <w:tcW w:w="3220" w:type="dxa"/>
            <w:gridSpan w:val="2"/>
            <w:tcBorders>
              <w:top w:val="single" w:sz="2" w:space="0" w:color="auto"/>
              <w:left w:val="single" w:sz="4" w:space="0" w:color="auto"/>
              <w:right w:val="single" w:sz="2" w:space="0" w:color="auto"/>
            </w:tcBorders>
            <w:vAlign w:val="center"/>
            <w:hideMark/>
          </w:tcPr>
          <w:p w14:paraId="629139FB" w14:textId="77777777" w:rsidR="00011467" w:rsidRPr="00011467" w:rsidRDefault="00011467" w:rsidP="00011467">
            <w:pPr>
              <w:tabs>
                <w:tab w:val="left" w:pos="3052"/>
              </w:tabs>
              <w:jc w:val="center"/>
              <w:rPr>
                <w:sz w:val="22"/>
                <w:szCs w:val="22"/>
              </w:rPr>
            </w:pPr>
            <w:r w:rsidRPr="00011467">
              <w:rPr>
                <w:sz w:val="22"/>
                <w:szCs w:val="22"/>
              </w:rPr>
              <w:t>Компонент на тепловую энергию</w:t>
            </w:r>
          </w:p>
        </w:tc>
      </w:tr>
      <w:tr w:rsidR="00011467" w:rsidRPr="00011467" w14:paraId="552B56F9" w14:textId="77777777" w:rsidTr="00D25228">
        <w:trPr>
          <w:trHeight w:val="877"/>
          <w:jc w:val="center"/>
        </w:trPr>
        <w:tc>
          <w:tcPr>
            <w:tcW w:w="2227" w:type="dxa"/>
            <w:vMerge/>
            <w:tcBorders>
              <w:top w:val="single" w:sz="2" w:space="0" w:color="auto"/>
              <w:left w:val="single" w:sz="2" w:space="0" w:color="auto"/>
              <w:bottom w:val="single" w:sz="2" w:space="0" w:color="auto"/>
              <w:right w:val="single" w:sz="2" w:space="0" w:color="auto"/>
            </w:tcBorders>
            <w:vAlign w:val="center"/>
            <w:hideMark/>
          </w:tcPr>
          <w:p w14:paraId="21187AF3" w14:textId="77777777" w:rsidR="00011467" w:rsidRPr="00011467" w:rsidRDefault="00011467" w:rsidP="00011467">
            <w:pPr>
              <w:rPr>
                <w:sz w:val="22"/>
                <w:szCs w:val="22"/>
              </w:rPr>
            </w:pPr>
          </w:p>
        </w:tc>
        <w:tc>
          <w:tcPr>
            <w:tcW w:w="1456" w:type="dxa"/>
            <w:vMerge/>
            <w:tcBorders>
              <w:top w:val="single" w:sz="2" w:space="0" w:color="auto"/>
              <w:left w:val="single" w:sz="2" w:space="0" w:color="auto"/>
              <w:bottom w:val="single" w:sz="2" w:space="0" w:color="auto"/>
              <w:right w:val="single" w:sz="2" w:space="0" w:color="auto"/>
            </w:tcBorders>
            <w:vAlign w:val="center"/>
            <w:hideMark/>
          </w:tcPr>
          <w:p w14:paraId="43318BA0" w14:textId="77777777" w:rsidR="00011467" w:rsidRPr="00011467" w:rsidRDefault="00011467" w:rsidP="00011467">
            <w:pPr>
              <w:rPr>
                <w:sz w:val="22"/>
                <w:szCs w:val="22"/>
              </w:rPr>
            </w:pPr>
          </w:p>
        </w:tc>
        <w:tc>
          <w:tcPr>
            <w:tcW w:w="1559" w:type="dxa"/>
            <w:tcBorders>
              <w:top w:val="single" w:sz="2" w:space="0" w:color="auto"/>
              <w:left w:val="single" w:sz="2" w:space="0" w:color="auto"/>
              <w:bottom w:val="single" w:sz="2" w:space="0" w:color="auto"/>
              <w:right w:val="single" w:sz="2" w:space="0" w:color="auto"/>
            </w:tcBorders>
            <w:vAlign w:val="center"/>
          </w:tcPr>
          <w:p w14:paraId="5EC660AD" w14:textId="77777777" w:rsidR="00011467" w:rsidRPr="00011467" w:rsidRDefault="00011467" w:rsidP="00011467">
            <w:pPr>
              <w:ind w:left="-108" w:right="-104" w:firstLine="3"/>
              <w:jc w:val="center"/>
              <w:rPr>
                <w:sz w:val="22"/>
                <w:szCs w:val="22"/>
              </w:rPr>
            </w:pPr>
            <w:r w:rsidRPr="00011467">
              <w:rPr>
                <w:sz w:val="22"/>
                <w:szCs w:val="22"/>
              </w:rPr>
              <w:t>для прочих потребителей,</w:t>
            </w:r>
          </w:p>
          <w:p w14:paraId="7B77A7BB" w14:textId="77777777" w:rsidR="00011467" w:rsidRPr="00011467" w:rsidRDefault="00011467" w:rsidP="00011467">
            <w:pPr>
              <w:ind w:left="-108" w:right="-104" w:firstLine="3"/>
              <w:jc w:val="center"/>
              <w:rPr>
                <w:sz w:val="22"/>
                <w:szCs w:val="22"/>
              </w:rPr>
            </w:pPr>
            <w:r w:rsidRPr="00011467">
              <w:rPr>
                <w:sz w:val="22"/>
                <w:szCs w:val="22"/>
              </w:rPr>
              <w:t>руб./ м</w:t>
            </w:r>
            <w:r w:rsidRPr="00011467">
              <w:rPr>
                <w:sz w:val="22"/>
                <w:szCs w:val="22"/>
                <w:vertAlign w:val="superscript"/>
              </w:rPr>
              <w:t>3</w:t>
            </w:r>
          </w:p>
          <w:p w14:paraId="386ABDCD" w14:textId="77777777" w:rsidR="00011467" w:rsidRPr="00011467" w:rsidRDefault="00011467" w:rsidP="00011467">
            <w:pPr>
              <w:jc w:val="center"/>
              <w:rPr>
                <w:sz w:val="22"/>
                <w:szCs w:val="22"/>
              </w:rPr>
            </w:pPr>
            <w:r w:rsidRPr="00011467">
              <w:rPr>
                <w:sz w:val="22"/>
                <w:szCs w:val="22"/>
              </w:rPr>
              <w:t>(без НДС)</w:t>
            </w:r>
          </w:p>
        </w:tc>
        <w:tc>
          <w:tcPr>
            <w:tcW w:w="1418" w:type="dxa"/>
            <w:tcBorders>
              <w:top w:val="single" w:sz="2" w:space="0" w:color="auto"/>
              <w:left w:val="single" w:sz="2" w:space="0" w:color="auto"/>
              <w:bottom w:val="single" w:sz="2" w:space="0" w:color="auto"/>
              <w:right w:val="single" w:sz="2" w:space="0" w:color="auto"/>
            </w:tcBorders>
            <w:vAlign w:val="center"/>
            <w:hideMark/>
          </w:tcPr>
          <w:p w14:paraId="72002787" w14:textId="77777777" w:rsidR="00011467" w:rsidRPr="00011467" w:rsidRDefault="00011467" w:rsidP="00011467">
            <w:pPr>
              <w:ind w:left="-108" w:right="-104" w:firstLine="3"/>
              <w:jc w:val="center"/>
              <w:rPr>
                <w:sz w:val="22"/>
                <w:szCs w:val="22"/>
              </w:rPr>
            </w:pPr>
            <w:r w:rsidRPr="00011467">
              <w:rPr>
                <w:sz w:val="22"/>
                <w:szCs w:val="22"/>
              </w:rPr>
              <w:t>для населения,</w:t>
            </w:r>
          </w:p>
          <w:p w14:paraId="0AF95FE1" w14:textId="77777777" w:rsidR="00011467" w:rsidRPr="00011467" w:rsidRDefault="00011467" w:rsidP="00011467">
            <w:pPr>
              <w:ind w:left="-108" w:right="-104" w:firstLine="3"/>
              <w:jc w:val="center"/>
              <w:rPr>
                <w:sz w:val="22"/>
                <w:szCs w:val="22"/>
              </w:rPr>
            </w:pPr>
            <w:r w:rsidRPr="00011467">
              <w:rPr>
                <w:sz w:val="22"/>
                <w:szCs w:val="22"/>
              </w:rPr>
              <w:t>руб./м</w:t>
            </w:r>
            <w:r w:rsidRPr="00011467">
              <w:rPr>
                <w:sz w:val="22"/>
                <w:szCs w:val="22"/>
                <w:vertAlign w:val="superscript"/>
              </w:rPr>
              <w:t>3</w:t>
            </w:r>
          </w:p>
          <w:p w14:paraId="1BDFFBB4" w14:textId="77777777" w:rsidR="00011467" w:rsidRPr="00011467" w:rsidRDefault="00011467" w:rsidP="00011467">
            <w:pPr>
              <w:jc w:val="center"/>
              <w:rPr>
                <w:sz w:val="22"/>
                <w:szCs w:val="22"/>
              </w:rPr>
            </w:pPr>
            <w:r w:rsidRPr="00011467">
              <w:rPr>
                <w:sz w:val="22"/>
                <w:szCs w:val="22"/>
              </w:rPr>
              <w:t>(с НДС)</w:t>
            </w:r>
          </w:p>
        </w:tc>
        <w:tc>
          <w:tcPr>
            <w:tcW w:w="1649" w:type="dxa"/>
            <w:tcBorders>
              <w:top w:val="single" w:sz="2" w:space="0" w:color="auto"/>
              <w:left w:val="single" w:sz="4" w:space="0" w:color="auto"/>
              <w:bottom w:val="single" w:sz="2" w:space="0" w:color="auto"/>
              <w:right w:val="single" w:sz="2" w:space="0" w:color="auto"/>
            </w:tcBorders>
            <w:vAlign w:val="center"/>
            <w:hideMark/>
          </w:tcPr>
          <w:p w14:paraId="7AC7EE5F" w14:textId="77777777" w:rsidR="00011467" w:rsidRPr="00011467" w:rsidRDefault="00011467" w:rsidP="00011467">
            <w:pPr>
              <w:tabs>
                <w:tab w:val="left" w:pos="3052"/>
              </w:tabs>
              <w:ind w:left="-108" w:right="-151"/>
              <w:jc w:val="center"/>
              <w:rPr>
                <w:sz w:val="22"/>
                <w:szCs w:val="22"/>
              </w:rPr>
            </w:pPr>
            <w:r w:rsidRPr="00011467">
              <w:rPr>
                <w:sz w:val="22"/>
                <w:szCs w:val="22"/>
              </w:rPr>
              <w:t>Одноставочный, руб./Гкал</w:t>
            </w:r>
          </w:p>
          <w:p w14:paraId="6310A560" w14:textId="77777777" w:rsidR="00011467" w:rsidRPr="00011467" w:rsidRDefault="00011467" w:rsidP="00011467">
            <w:pPr>
              <w:jc w:val="center"/>
              <w:rPr>
                <w:sz w:val="22"/>
                <w:szCs w:val="22"/>
              </w:rPr>
            </w:pPr>
            <w:r w:rsidRPr="00011467">
              <w:rPr>
                <w:sz w:val="22"/>
                <w:szCs w:val="22"/>
              </w:rPr>
              <w:t xml:space="preserve"> (без НДС)</w:t>
            </w:r>
          </w:p>
        </w:tc>
        <w:tc>
          <w:tcPr>
            <w:tcW w:w="1571" w:type="dxa"/>
            <w:tcBorders>
              <w:top w:val="single" w:sz="2" w:space="0" w:color="auto"/>
              <w:left w:val="single" w:sz="2" w:space="0" w:color="auto"/>
              <w:bottom w:val="single" w:sz="2" w:space="0" w:color="auto"/>
              <w:right w:val="single" w:sz="2" w:space="0" w:color="auto"/>
            </w:tcBorders>
            <w:vAlign w:val="center"/>
            <w:hideMark/>
          </w:tcPr>
          <w:p w14:paraId="10A53F40" w14:textId="77777777" w:rsidR="00011467" w:rsidRPr="00011467" w:rsidRDefault="00011467" w:rsidP="00011467">
            <w:pPr>
              <w:ind w:left="-120" w:right="-112"/>
              <w:jc w:val="center"/>
              <w:rPr>
                <w:sz w:val="22"/>
                <w:szCs w:val="22"/>
              </w:rPr>
            </w:pPr>
            <w:r w:rsidRPr="00011467">
              <w:rPr>
                <w:sz w:val="22"/>
                <w:szCs w:val="22"/>
              </w:rPr>
              <w:t>Одноставочный, руб./Гкал</w:t>
            </w:r>
          </w:p>
          <w:p w14:paraId="2E7838E4" w14:textId="77777777" w:rsidR="00011467" w:rsidRPr="00011467" w:rsidRDefault="00011467" w:rsidP="00011467">
            <w:pPr>
              <w:ind w:left="-120" w:right="-112"/>
              <w:jc w:val="center"/>
              <w:rPr>
                <w:sz w:val="22"/>
                <w:szCs w:val="22"/>
              </w:rPr>
            </w:pPr>
            <w:r w:rsidRPr="00011467">
              <w:rPr>
                <w:sz w:val="22"/>
                <w:szCs w:val="22"/>
              </w:rPr>
              <w:t>(с НДС)</w:t>
            </w:r>
          </w:p>
        </w:tc>
      </w:tr>
      <w:tr w:rsidR="00011467" w:rsidRPr="00011467" w14:paraId="31DD5DDA" w14:textId="77777777" w:rsidTr="00D25228">
        <w:trPr>
          <w:trHeight w:val="335"/>
          <w:jc w:val="center"/>
        </w:trPr>
        <w:tc>
          <w:tcPr>
            <w:tcW w:w="2227" w:type="dxa"/>
            <w:tcBorders>
              <w:top w:val="single" w:sz="2" w:space="0" w:color="auto"/>
              <w:left w:val="single" w:sz="2" w:space="0" w:color="auto"/>
              <w:right w:val="single" w:sz="2" w:space="0" w:color="auto"/>
            </w:tcBorders>
            <w:vAlign w:val="center"/>
            <w:hideMark/>
          </w:tcPr>
          <w:p w14:paraId="7AB4679E" w14:textId="77777777" w:rsidR="00011467" w:rsidRPr="00011467" w:rsidRDefault="00011467" w:rsidP="00011467">
            <w:pPr>
              <w:tabs>
                <w:tab w:val="left" w:pos="3052"/>
              </w:tabs>
              <w:jc w:val="center"/>
              <w:rPr>
                <w:bCs/>
                <w:kern w:val="32"/>
                <w:sz w:val="22"/>
                <w:szCs w:val="22"/>
              </w:rPr>
            </w:pPr>
            <w:r w:rsidRPr="00011467">
              <w:rPr>
                <w:bCs/>
                <w:kern w:val="32"/>
                <w:sz w:val="22"/>
                <w:szCs w:val="22"/>
              </w:rPr>
              <w:t>ООО «Тепловая компания»</w:t>
            </w:r>
          </w:p>
        </w:tc>
        <w:tc>
          <w:tcPr>
            <w:tcW w:w="1456" w:type="dxa"/>
            <w:tcBorders>
              <w:top w:val="single" w:sz="2" w:space="0" w:color="auto"/>
              <w:left w:val="single" w:sz="2" w:space="0" w:color="auto"/>
              <w:bottom w:val="single" w:sz="2" w:space="0" w:color="auto"/>
              <w:right w:val="single" w:sz="2" w:space="0" w:color="auto"/>
            </w:tcBorders>
            <w:vAlign w:val="center"/>
            <w:hideMark/>
          </w:tcPr>
          <w:p w14:paraId="75F81E71" w14:textId="77777777" w:rsidR="00011467" w:rsidRPr="00011467" w:rsidRDefault="00011467" w:rsidP="00011467">
            <w:pPr>
              <w:tabs>
                <w:tab w:val="left" w:pos="3052"/>
              </w:tabs>
              <w:ind w:hanging="108"/>
              <w:jc w:val="center"/>
            </w:pPr>
            <w:r w:rsidRPr="00011467">
              <w:t>с 26.09.2024 по 31.12.2024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B4D39B" w14:textId="77777777" w:rsidR="00011467" w:rsidRPr="00011467" w:rsidRDefault="00011467" w:rsidP="00011467">
            <w:pPr>
              <w:jc w:val="center"/>
            </w:pPr>
            <w:r w:rsidRPr="00011467">
              <w:t>41,56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6B335" w14:textId="77777777" w:rsidR="00011467" w:rsidRPr="00011467" w:rsidRDefault="00011467" w:rsidP="00011467">
            <w:pPr>
              <w:jc w:val="center"/>
            </w:pPr>
            <w:r w:rsidRPr="00011467">
              <w:t>49,87</w:t>
            </w:r>
          </w:p>
        </w:tc>
        <w:tc>
          <w:tcPr>
            <w:tcW w:w="1649" w:type="dxa"/>
            <w:tcBorders>
              <w:top w:val="nil"/>
              <w:left w:val="nil"/>
              <w:bottom w:val="single" w:sz="4" w:space="0" w:color="auto"/>
              <w:right w:val="single" w:sz="4" w:space="0" w:color="auto"/>
            </w:tcBorders>
            <w:vAlign w:val="center"/>
            <w:hideMark/>
          </w:tcPr>
          <w:p w14:paraId="65B5C02F" w14:textId="77777777" w:rsidR="00011467" w:rsidRPr="00011467" w:rsidRDefault="00011467" w:rsidP="00011467">
            <w:pPr>
              <w:jc w:val="center"/>
            </w:pPr>
            <w:r w:rsidRPr="00011467">
              <w:t>3 934,67</w:t>
            </w:r>
          </w:p>
        </w:tc>
        <w:tc>
          <w:tcPr>
            <w:tcW w:w="1571" w:type="dxa"/>
            <w:tcBorders>
              <w:top w:val="single" w:sz="2" w:space="0" w:color="auto"/>
              <w:left w:val="single" w:sz="2" w:space="0" w:color="auto"/>
              <w:bottom w:val="single" w:sz="2" w:space="0" w:color="auto"/>
              <w:right w:val="single" w:sz="2" w:space="0" w:color="auto"/>
            </w:tcBorders>
            <w:vAlign w:val="center"/>
            <w:hideMark/>
          </w:tcPr>
          <w:p w14:paraId="089AB34E" w14:textId="77777777" w:rsidR="00011467" w:rsidRPr="00011467" w:rsidRDefault="00011467" w:rsidP="00011467">
            <w:pPr>
              <w:jc w:val="center"/>
            </w:pPr>
            <w:r w:rsidRPr="00011467">
              <w:t>4 721,60</w:t>
            </w:r>
          </w:p>
        </w:tc>
      </w:tr>
    </w:tbl>
    <w:p w14:paraId="1466359C" w14:textId="77777777" w:rsidR="00011467" w:rsidRPr="00011467" w:rsidRDefault="00011467" w:rsidP="00011467">
      <w:pPr>
        <w:tabs>
          <w:tab w:val="left" w:pos="0"/>
        </w:tabs>
        <w:ind w:left="8222"/>
        <w:jc w:val="center"/>
        <w:rPr>
          <w:sz w:val="28"/>
          <w:szCs w:val="28"/>
        </w:rPr>
      </w:pPr>
    </w:p>
    <w:p w14:paraId="30236B1A" w14:textId="77777777" w:rsidR="00011467" w:rsidRPr="00011467" w:rsidRDefault="00011467" w:rsidP="00011467">
      <w:pPr>
        <w:tabs>
          <w:tab w:val="left" w:pos="0"/>
        </w:tabs>
        <w:ind w:left="8222"/>
        <w:jc w:val="center"/>
        <w:rPr>
          <w:sz w:val="28"/>
          <w:szCs w:val="28"/>
        </w:rPr>
      </w:pPr>
    </w:p>
    <w:p w14:paraId="4898EC05" w14:textId="77777777" w:rsidR="00011467" w:rsidRDefault="00011467" w:rsidP="00427A38">
      <w:pPr>
        <w:jc w:val="both"/>
        <w:rPr>
          <w:b/>
          <w:bCs/>
          <w:sz w:val="16"/>
          <w:szCs w:val="28"/>
        </w:rPr>
        <w:sectPr w:rsidR="00011467" w:rsidSect="00933FD3">
          <w:pgSz w:w="11906" w:h="16838"/>
          <w:pgMar w:top="709" w:right="426" w:bottom="1134" w:left="851" w:header="708" w:footer="708" w:gutter="0"/>
          <w:cols w:space="708"/>
          <w:docGrid w:linePitch="360"/>
        </w:sectPr>
      </w:pPr>
    </w:p>
    <w:p w14:paraId="2DA34D31" w14:textId="3DC084AD" w:rsidR="00011467" w:rsidRPr="00011467" w:rsidRDefault="00011467" w:rsidP="00011467">
      <w:pPr>
        <w:tabs>
          <w:tab w:val="left" w:pos="270"/>
          <w:tab w:val="right" w:pos="9355"/>
        </w:tabs>
        <w:ind w:left="-4310" w:firstLine="10264"/>
      </w:pPr>
      <w:r w:rsidRPr="00011467">
        <w:lastRenderedPageBreak/>
        <w:t xml:space="preserve">Приложение № </w:t>
      </w:r>
      <w:r>
        <w:t>6</w:t>
      </w:r>
      <w:r w:rsidRPr="00011467">
        <w:t xml:space="preserve"> к протоколу № 64</w:t>
      </w:r>
    </w:p>
    <w:p w14:paraId="6CD50E51" w14:textId="77777777" w:rsidR="00011467" w:rsidRPr="00011467" w:rsidRDefault="00011467" w:rsidP="00011467">
      <w:pPr>
        <w:tabs>
          <w:tab w:val="left" w:pos="3686"/>
          <w:tab w:val="left" w:pos="9498"/>
        </w:tabs>
        <w:ind w:left="-4310" w:right="-569" w:firstLine="10264"/>
      </w:pPr>
      <w:r w:rsidRPr="00011467">
        <w:t>заседания правления Региональной</w:t>
      </w:r>
    </w:p>
    <w:p w14:paraId="44931823" w14:textId="77777777" w:rsidR="00011467" w:rsidRPr="00011467" w:rsidRDefault="00011467" w:rsidP="00011467">
      <w:pPr>
        <w:tabs>
          <w:tab w:val="left" w:pos="3686"/>
          <w:tab w:val="left" w:pos="9498"/>
        </w:tabs>
        <w:ind w:left="-4310" w:right="-569" w:firstLine="10264"/>
      </w:pPr>
      <w:r w:rsidRPr="00011467">
        <w:t>энергетической комиссии</w:t>
      </w:r>
    </w:p>
    <w:p w14:paraId="5A11C0F8" w14:textId="77777777" w:rsidR="00011467" w:rsidRDefault="00011467" w:rsidP="00011467">
      <w:pPr>
        <w:tabs>
          <w:tab w:val="left" w:pos="3686"/>
          <w:tab w:val="left" w:pos="9498"/>
        </w:tabs>
        <w:ind w:left="-4310" w:right="-569" w:firstLine="10264"/>
      </w:pPr>
      <w:r w:rsidRPr="00011467">
        <w:t>Кузбасса от 26.09.2024</w:t>
      </w:r>
    </w:p>
    <w:p w14:paraId="7D632C17" w14:textId="77777777" w:rsidR="00427A38" w:rsidRDefault="00427A38" w:rsidP="00427A38">
      <w:pPr>
        <w:jc w:val="both"/>
        <w:rPr>
          <w:b/>
          <w:bCs/>
          <w:sz w:val="16"/>
          <w:szCs w:val="28"/>
        </w:rPr>
      </w:pPr>
    </w:p>
    <w:p w14:paraId="0AADD438" w14:textId="77777777" w:rsidR="00441066" w:rsidRPr="00441066" w:rsidRDefault="00441066" w:rsidP="00441066">
      <w:pPr>
        <w:tabs>
          <w:tab w:val="left" w:pos="3052"/>
        </w:tabs>
        <w:jc w:val="center"/>
        <w:rPr>
          <w:b/>
          <w:bCs/>
          <w:sz w:val="28"/>
          <w:szCs w:val="28"/>
        </w:rPr>
      </w:pPr>
      <w:r w:rsidRPr="00441066">
        <w:rPr>
          <w:b/>
          <w:bCs/>
          <w:sz w:val="28"/>
          <w:szCs w:val="28"/>
        </w:rPr>
        <w:t xml:space="preserve">Производственная программа </w:t>
      </w:r>
    </w:p>
    <w:p w14:paraId="49B31826" w14:textId="77777777" w:rsidR="00441066" w:rsidRPr="00441066" w:rsidRDefault="00441066" w:rsidP="00441066">
      <w:pPr>
        <w:tabs>
          <w:tab w:val="left" w:pos="3052"/>
        </w:tabs>
        <w:jc w:val="center"/>
        <w:rPr>
          <w:b/>
          <w:sz w:val="28"/>
          <w:szCs w:val="28"/>
          <w:lang w:eastAsia="en-US"/>
        </w:rPr>
      </w:pPr>
      <w:r w:rsidRPr="00441066">
        <w:rPr>
          <w:b/>
          <w:bCs/>
          <w:sz w:val="28"/>
          <w:szCs w:val="28"/>
        </w:rPr>
        <w:t xml:space="preserve">ООО «Тепловая компания» в сфере горячего водоснабжения в закрытой системе горячего водоснабжения на потребительском рынке </w:t>
      </w:r>
      <w:r w:rsidRPr="00441066">
        <w:rPr>
          <w:b/>
          <w:sz w:val="28"/>
          <w:szCs w:val="28"/>
          <w:lang w:eastAsia="en-US"/>
        </w:rPr>
        <w:t xml:space="preserve">Мысковского городского округа </w:t>
      </w:r>
      <w:r w:rsidRPr="00441066">
        <w:rPr>
          <w:b/>
          <w:bCs/>
          <w:sz w:val="28"/>
          <w:szCs w:val="28"/>
        </w:rPr>
        <w:t>на период с 26.09.2024 по 31.12.2024</w:t>
      </w:r>
    </w:p>
    <w:p w14:paraId="76B23F4B" w14:textId="77777777" w:rsidR="00441066" w:rsidRPr="00441066" w:rsidRDefault="00441066" w:rsidP="00441066">
      <w:pPr>
        <w:jc w:val="center"/>
        <w:rPr>
          <w:b/>
          <w:lang w:eastAsia="en-US"/>
        </w:rPr>
      </w:pPr>
    </w:p>
    <w:p w14:paraId="2F332A1E" w14:textId="77777777" w:rsidR="00441066" w:rsidRPr="00441066" w:rsidRDefault="00441066" w:rsidP="00441066">
      <w:pPr>
        <w:jc w:val="center"/>
        <w:rPr>
          <w:lang w:eastAsia="en-US"/>
        </w:rPr>
      </w:pPr>
    </w:p>
    <w:p w14:paraId="58E37CC4" w14:textId="77777777" w:rsidR="00441066" w:rsidRPr="00441066" w:rsidRDefault="00441066" w:rsidP="00441066">
      <w:pPr>
        <w:jc w:val="center"/>
        <w:rPr>
          <w:sz w:val="28"/>
          <w:szCs w:val="28"/>
        </w:rPr>
      </w:pPr>
      <w:r w:rsidRPr="00441066">
        <w:rPr>
          <w:sz w:val="28"/>
          <w:szCs w:val="28"/>
        </w:rPr>
        <w:t>Раздел 1. Паспорт производственной программы</w:t>
      </w:r>
    </w:p>
    <w:p w14:paraId="2A364A10" w14:textId="77777777" w:rsidR="00441066" w:rsidRPr="00441066" w:rsidRDefault="00441066" w:rsidP="00441066">
      <w:pPr>
        <w:jc w:val="center"/>
        <w:rPr>
          <w:sz w:val="28"/>
          <w:szCs w:val="28"/>
        </w:rPr>
      </w:pPr>
    </w:p>
    <w:tbl>
      <w:tblPr>
        <w:tblStyle w:val="56"/>
        <w:tblW w:w="9356" w:type="dxa"/>
        <w:jc w:val="center"/>
        <w:tblLook w:val="04A0" w:firstRow="1" w:lastRow="0" w:firstColumn="1" w:lastColumn="0" w:noHBand="0" w:noVBand="1"/>
      </w:tblPr>
      <w:tblGrid>
        <w:gridCol w:w="4907"/>
        <w:gridCol w:w="4449"/>
      </w:tblGrid>
      <w:tr w:rsidR="00441066" w:rsidRPr="00441066" w14:paraId="58372A66" w14:textId="77777777" w:rsidTr="00441066">
        <w:trPr>
          <w:trHeight w:val="1245"/>
          <w:jc w:val="center"/>
        </w:trPr>
        <w:tc>
          <w:tcPr>
            <w:tcW w:w="4907" w:type="dxa"/>
            <w:vAlign w:val="center"/>
          </w:tcPr>
          <w:p w14:paraId="7FC42000" w14:textId="77777777" w:rsidR="00441066" w:rsidRPr="00441066" w:rsidRDefault="00441066" w:rsidP="00441066">
            <w:pPr>
              <w:rPr>
                <w:color w:val="auto"/>
                <w:szCs w:val="28"/>
                <w:lang w:eastAsia="en-US"/>
              </w:rPr>
            </w:pPr>
            <w:r w:rsidRPr="00441066">
              <w:rPr>
                <w:color w:val="auto"/>
                <w:szCs w:val="28"/>
                <w:lang w:eastAsia="en-US"/>
              </w:rPr>
              <w:t>Наименование организации</w:t>
            </w:r>
          </w:p>
        </w:tc>
        <w:tc>
          <w:tcPr>
            <w:tcW w:w="4449" w:type="dxa"/>
            <w:vAlign w:val="center"/>
          </w:tcPr>
          <w:p w14:paraId="220C9830" w14:textId="77777777" w:rsidR="00441066" w:rsidRPr="00441066" w:rsidRDefault="00441066" w:rsidP="00441066">
            <w:pPr>
              <w:rPr>
                <w:color w:val="auto"/>
                <w:szCs w:val="28"/>
                <w:lang w:eastAsia="en-US"/>
              </w:rPr>
            </w:pPr>
            <w:r w:rsidRPr="00441066">
              <w:rPr>
                <w:bCs/>
                <w:color w:val="auto"/>
                <w:szCs w:val="28"/>
                <w:lang w:eastAsia="en-US"/>
              </w:rPr>
              <w:t>Общество с ограниченной ответственность «Тепловая компания» (ООО «ТК»)</w:t>
            </w:r>
          </w:p>
        </w:tc>
      </w:tr>
      <w:tr w:rsidR="00441066" w:rsidRPr="00441066" w14:paraId="3C5E00AB" w14:textId="77777777" w:rsidTr="00441066">
        <w:trPr>
          <w:trHeight w:val="1131"/>
          <w:jc w:val="center"/>
        </w:trPr>
        <w:tc>
          <w:tcPr>
            <w:tcW w:w="4907" w:type="dxa"/>
            <w:vAlign w:val="center"/>
          </w:tcPr>
          <w:p w14:paraId="57627766" w14:textId="77777777" w:rsidR="00441066" w:rsidRPr="00441066" w:rsidRDefault="00441066" w:rsidP="00441066">
            <w:pPr>
              <w:rPr>
                <w:color w:val="auto"/>
                <w:szCs w:val="28"/>
                <w:lang w:eastAsia="en-US"/>
              </w:rPr>
            </w:pPr>
            <w:r w:rsidRPr="00441066">
              <w:rPr>
                <w:color w:val="auto"/>
                <w:szCs w:val="28"/>
                <w:lang w:eastAsia="en-US"/>
              </w:rPr>
              <w:t>Юридический адрес, почтовый адрес</w:t>
            </w:r>
          </w:p>
        </w:tc>
        <w:tc>
          <w:tcPr>
            <w:tcW w:w="4449" w:type="dxa"/>
            <w:vAlign w:val="center"/>
          </w:tcPr>
          <w:p w14:paraId="778B76EB" w14:textId="77777777" w:rsidR="00441066" w:rsidRPr="00441066" w:rsidRDefault="00441066" w:rsidP="00441066">
            <w:pPr>
              <w:autoSpaceDE w:val="0"/>
              <w:autoSpaceDN w:val="0"/>
              <w:adjustRightInd w:val="0"/>
              <w:rPr>
                <w:color w:val="auto"/>
                <w:szCs w:val="28"/>
                <w:lang w:eastAsia="en-US"/>
              </w:rPr>
            </w:pPr>
            <w:r w:rsidRPr="00441066">
              <w:rPr>
                <w:color w:val="auto"/>
                <w:szCs w:val="28"/>
                <w:lang w:eastAsia="en-US"/>
              </w:rPr>
              <w:t xml:space="preserve">652840, Кемеровская обл., г. Мыски, </w:t>
            </w:r>
            <w:r w:rsidRPr="00441066">
              <w:rPr>
                <w:color w:val="auto"/>
                <w:szCs w:val="28"/>
                <w:lang w:eastAsia="en-US"/>
              </w:rPr>
              <w:br/>
              <w:t>ул. Рембазовская зд.2/6</w:t>
            </w:r>
          </w:p>
        </w:tc>
      </w:tr>
      <w:tr w:rsidR="00441066" w:rsidRPr="00441066" w14:paraId="18DC170D" w14:textId="77777777" w:rsidTr="00441066">
        <w:trPr>
          <w:trHeight w:val="550"/>
          <w:jc w:val="center"/>
        </w:trPr>
        <w:tc>
          <w:tcPr>
            <w:tcW w:w="4907" w:type="dxa"/>
            <w:vAlign w:val="center"/>
          </w:tcPr>
          <w:p w14:paraId="7D4C7E27" w14:textId="77777777" w:rsidR="00441066" w:rsidRPr="00441066" w:rsidRDefault="00441066" w:rsidP="00441066">
            <w:pPr>
              <w:rPr>
                <w:color w:val="auto"/>
                <w:szCs w:val="28"/>
                <w:lang w:eastAsia="en-US"/>
              </w:rPr>
            </w:pPr>
            <w:r w:rsidRPr="00441066">
              <w:rPr>
                <w:color w:val="auto"/>
                <w:szCs w:val="28"/>
                <w:lang w:eastAsia="en-US"/>
              </w:rPr>
              <w:t>Наименование уполномоченного органа, утвердившего производственную программу</w:t>
            </w:r>
          </w:p>
        </w:tc>
        <w:tc>
          <w:tcPr>
            <w:tcW w:w="4449" w:type="dxa"/>
            <w:vAlign w:val="center"/>
          </w:tcPr>
          <w:p w14:paraId="7A909CCB" w14:textId="77777777" w:rsidR="00441066" w:rsidRPr="00441066" w:rsidRDefault="00441066" w:rsidP="00441066">
            <w:pPr>
              <w:rPr>
                <w:color w:val="auto"/>
                <w:szCs w:val="28"/>
                <w:lang w:eastAsia="en-US"/>
              </w:rPr>
            </w:pPr>
            <w:r w:rsidRPr="00441066">
              <w:rPr>
                <w:color w:val="auto"/>
                <w:szCs w:val="28"/>
                <w:lang w:eastAsia="en-US"/>
              </w:rPr>
              <w:t>Региональная энергетическая комиссия Кузбасса</w:t>
            </w:r>
          </w:p>
        </w:tc>
      </w:tr>
      <w:tr w:rsidR="00441066" w:rsidRPr="00441066" w14:paraId="6D48D8DB" w14:textId="77777777" w:rsidTr="00441066">
        <w:trPr>
          <w:trHeight w:val="841"/>
          <w:jc w:val="center"/>
        </w:trPr>
        <w:tc>
          <w:tcPr>
            <w:tcW w:w="4907" w:type="dxa"/>
            <w:vAlign w:val="center"/>
          </w:tcPr>
          <w:p w14:paraId="4E6D1893" w14:textId="77777777" w:rsidR="00441066" w:rsidRPr="00441066" w:rsidRDefault="00441066" w:rsidP="00441066">
            <w:pPr>
              <w:rPr>
                <w:color w:val="auto"/>
                <w:szCs w:val="28"/>
                <w:lang w:eastAsia="en-US"/>
              </w:rPr>
            </w:pPr>
            <w:r w:rsidRPr="00441066">
              <w:rPr>
                <w:color w:val="auto"/>
                <w:szCs w:val="28"/>
                <w:lang w:eastAsia="en-US"/>
              </w:rPr>
              <w:t>Юридический адрес, почтовый адрес уполномоченного органа, утвердившего производственную программу</w:t>
            </w:r>
          </w:p>
        </w:tc>
        <w:tc>
          <w:tcPr>
            <w:tcW w:w="4449" w:type="dxa"/>
            <w:vAlign w:val="center"/>
          </w:tcPr>
          <w:p w14:paraId="4A54AAD9" w14:textId="77777777" w:rsidR="00441066" w:rsidRPr="00441066" w:rsidRDefault="00441066" w:rsidP="00441066">
            <w:pPr>
              <w:rPr>
                <w:color w:val="auto"/>
                <w:szCs w:val="28"/>
                <w:lang w:eastAsia="en-US"/>
              </w:rPr>
            </w:pPr>
            <w:r w:rsidRPr="00441066">
              <w:rPr>
                <w:color w:val="auto"/>
                <w:szCs w:val="28"/>
                <w:lang w:eastAsia="en-US"/>
              </w:rPr>
              <w:t xml:space="preserve">650000, г. Кемерово, </w:t>
            </w:r>
          </w:p>
          <w:p w14:paraId="2D2B32CE" w14:textId="77777777" w:rsidR="00441066" w:rsidRPr="00441066" w:rsidRDefault="00441066" w:rsidP="00441066">
            <w:pPr>
              <w:rPr>
                <w:color w:val="auto"/>
                <w:szCs w:val="28"/>
                <w:lang w:eastAsia="en-US"/>
              </w:rPr>
            </w:pPr>
            <w:r w:rsidRPr="00441066">
              <w:rPr>
                <w:color w:val="auto"/>
                <w:szCs w:val="28"/>
                <w:lang w:eastAsia="en-US"/>
              </w:rPr>
              <w:t>ул. Н. Островского, д. 32</w:t>
            </w:r>
          </w:p>
        </w:tc>
      </w:tr>
    </w:tbl>
    <w:p w14:paraId="1EB44977" w14:textId="77777777" w:rsidR="00441066" w:rsidRPr="00441066" w:rsidRDefault="00441066" w:rsidP="00441066">
      <w:pPr>
        <w:jc w:val="center"/>
        <w:rPr>
          <w:sz w:val="28"/>
          <w:szCs w:val="28"/>
        </w:rPr>
      </w:pPr>
    </w:p>
    <w:p w14:paraId="0573101C" w14:textId="77777777" w:rsidR="00441066" w:rsidRPr="00441066" w:rsidRDefault="00441066" w:rsidP="00441066">
      <w:pPr>
        <w:jc w:val="center"/>
        <w:rPr>
          <w:sz w:val="28"/>
          <w:szCs w:val="28"/>
        </w:rPr>
      </w:pPr>
      <w:r w:rsidRPr="00441066">
        <w:rPr>
          <w:sz w:val="28"/>
          <w:szCs w:val="28"/>
        </w:rPr>
        <w:br w:type="page"/>
      </w:r>
    </w:p>
    <w:p w14:paraId="2A3DA64A" w14:textId="77777777" w:rsidR="00441066" w:rsidRPr="00441066" w:rsidRDefault="00441066" w:rsidP="00441066">
      <w:pPr>
        <w:jc w:val="center"/>
        <w:rPr>
          <w:sz w:val="28"/>
          <w:szCs w:val="28"/>
        </w:rPr>
      </w:pPr>
      <w:r w:rsidRPr="00441066">
        <w:rPr>
          <w:bCs/>
          <w:color w:val="000000"/>
          <w:sz w:val="28"/>
          <w:szCs w:val="28"/>
        </w:rPr>
        <w:lastRenderedPageBreak/>
        <w:t xml:space="preserve">Раздел 2. </w:t>
      </w:r>
      <w:r w:rsidRPr="00441066">
        <w:rPr>
          <w:sz w:val="28"/>
          <w:szCs w:val="28"/>
        </w:rPr>
        <w:t>Перечень плановых мероприятий по ремонту объектов централизованных систем горячего водоснабжения ООО «Тепловая компания» на потребительском рынке Мысковского городского округа</w:t>
      </w:r>
    </w:p>
    <w:p w14:paraId="1A212D7E" w14:textId="77777777" w:rsidR="00441066" w:rsidRPr="00441066" w:rsidRDefault="00441066" w:rsidP="00441066">
      <w:pPr>
        <w:jc w:val="center"/>
        <w:rPr>
          <w:sz w:val="28"/>
          <w:szCs w:val="28"/>
        </w:rPr>
      </w:pPr>
    </w:p>
    <w:tbl>
      <w:tblPr>
        <w:tblW w:w="9306" w:type="dxa"/>
        <w:jc w:val="center"/>
        <w:tblLayout w:type="fixed"/>
        <w:tblCellMar>
          <w:left w:w="28" w:type="dxa"/>
          <w:right w:w="28" w:type="dxa"/>
        </w:tblCellMar>
        <w:tblLook w:val="04A0" w:firstRow="1" w:lastRow="0" w:firstColumn="1" w:lastColumn="0" w:noHBand="0" w:noVBand="1"/>
      </w:tblPr>
      <w:tblGrid>
        <w:gridCol w:w="2126"/>
        <w:gridCol w:w="930"/>
        <w:gridCol w:w="1994"/>
        <w:gridCol w:w="2391"/>
        <w:gridCol w:w="1064"/>
        <w:gridCol w:w="801"/>
      </w:tblGrid>
      <w:tr w:rsidR="00441066" w:rsidRPr="00441066" w14:paraId="0710C5CC" w14:textId="77777777" w:rsidTr="00441066">
        <w:trPr>
          <w:trHeight w:val="263"/>
          <w:jc w:val="center"/>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5DAEEA1" w14:textId="77777777" w:rsidR="00441066" w:rsidRPr="00441066" w:rsidRDefault="00441066" w:rsidP="00441066">
            <w:pPr>
              <w:jc w:val="center"/>
              <w:rPr>
                <w:szCs w:val="28"/>
                <w:lang w:eastAsia="en-US"/>
              </w:rPr>
            </w:pPr>
            <w:r w:rsidRPr="00441066">
              <w:rPr>
                <w:szCs w:val="28"/>
                <w:lang w:eastAsia="en-US"/>
              </w:rPr>
              <w:t>Наименование мероприятия</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3B013E47" w14:textId="77777777" w:rsidR="00441066" w:rsidRPr="00441066" w:rsidRDefault="00441066" w:rsidP="00441066">
            <w:pPr>
              <w:jc w:val="center"/>
              <w:rPr>
                <w:szCs w:val="28"/>
                <w:lang w:eastAsia="en-US"/>
              </w:rPr>
            </w:pPr>
            <w:r w:rsidRPr="00441066">
              <w:rPr>
                <w:szCs w:val="28"/>
                <w:lang w:eastAsia="en-US"/>
              </w:rPr>
              <w:t>Срок реали-зации</w:t>
            </w:r>
          </w:p>
        </w:tc>
        <w:tc>
          <w:tcPr>
            <w:tcW w:w="1994" w:type="dxa"/>
            <w:vMerge w:val="restart"/>
            <w:tcBorders>
              <w:top w:val="single" w:sz="4" w:space="0" w:color="auto"/>
              <w:left w:val="single" w:sz="4" w:space="0" w:color="auto"/>
              <w:bottom w:val="single" w:sz="4" w:space="0" w:color="auto"/>
              <w:right w:val="single" w:sz="4" w:space="0" w:color="auto"/>
            </w:tcBorders>
            <w:vAlign w:val="center"/>
            <w:hideMark/>
          </w:tcPr>
          <w:p w14:paraId="39BEEE94" w14:textId="77777777" w:rsidR="00441066" w:rsidRPr="00441066" w:rsidRDefault="00441066" w:rsidP="00441066">
            <w:pPr>
              <w:jc w:val="center"/>
              <w:rPr>
                <w:szCs w:val="28"/>
                <w:lang w:eastAsia="en-US"/>
              </w:rPr>
            </w:pPr>
            <w:r w:rsidRPr="00441066">
              <w:rPr>
                <w:szCs w:val="28"/>
                <w:lang w:eastAsia="en-US"/>
              </w:rPr>
              <w:t>Финансовые потребности, тыс. руб., в том числе НДС</w:t>
            </w:r>
          </w:p>
        </w:tc>
        <w:tc>
          <w:tcPr>
            <w:tcW w:w="4254" w:type="dxa"/>
            <w:gridSpan w:val="3"/>
            <w:tcBorders>
              <w:top w:val="single" w:sz="4" w:space="0" w:color="auto"/>
              <w:left w:val="nil"/>
              <w:bottom w:val="single" w:sz="4" w:space="0" w:color="auto"/>
              <w:right w:val="single" w:sz="4" w:space="0" w:color="auto"/>
            </w:tcBorders>
            <w:vAlign w:val="center"/>
            <w:hideMark/>
          </w:tcPr>
          <w:p w14:paraId="6CD373DD" w14:textId="77777777" w:rsidR="00441066" w:rsidRPr="00441066" w:rsidRDefault="00441066" w:rsidP="00441066">
            <w:pPr>
              <w:jc w:val="center"/>
              <w:rPr>
                <w:szCs w:val="28"/>
                <w:lang w:eastAsia="en-US"/>
              </w:rPr>
            </w:pPr>
            <w:r w:rsidRPr="00441066">
              <w:rPr>
                <w:szCs w:val="28"/>
                <w:lang w:eastAsia="en-US"/>
              </w:rPr>
              <w:t>Ожидаемый эффект</w:t>
            </w:r>
          </w:p>
        </w:tc>
      </w:tr>
      <w:tr w:rsidR="00441066" w:rsidRPr="00441066" w14:paraId="4B41DB8E" w14:textId="77777777" w:rsidTr="00441066">
        <w:trPr>
          <w:trHeight w:val="658"/>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2980D4CA" w14:textId="77777777" w:rsidR="00441066" w:rsidRPr="00441066" w:rsidRDefault="00441066" w:rsidP="00441066">
            <w:pPr>
              <w:jc w:val="center"/>
              <w:rPr>
                <w:szCs w:val="28"/>
                <w:lang w:eastAsia="en-US"/>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4E700D44" w14:textId="77777777" w:rsidR="00441066" w:rsidRPr="00441066" w:rsidRDefault="00441066" w:rsidP="00441066">
            <w:pPr>
              <w:jc w:val="center"/>
              <w:rPr>
                <w:szCs w:val="28"/>
                <w:lang w:eastAsia="en-US"/>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14:paraId="3BB9D946" w14:textId="77777777" w:rsidR="00441066" w:rsidRPr="00441066" w:rsidRDefault="00441066" w:rsidP="00441066">
            <w:pPr>
              <w:jc w:val="center"/>
              <w:rPr>
                <w:szCs w:val="28"/>
                <w:lang w:eastAsia="en-US"/>
              </w:rPr>
            </w:pPr>
          </w:p>
        </w:tc>
        <w:tc>
          <w:tcPr>
            <w:tcW w:w="2391" w:type="dxa"/>
            <w:vMerge w:val="restart"/>
            <w:tcBorders>
              <w:top w:val="nil"/>
              <w:left w:val="single" w:sz="4" w:space="0" w:color="auto"/>
              <w:bottom w:val="single" w:sz="4" w:space="0" w:color="auto"/>
              <w:right w:val="single" w:sz="4" w:space="0" w:color="auto"/>
            </w:tcBorders>
            <w:vAlign w:val="center"/>
            <w:hideMark/>
          </w:tcPr>
          <w:p w14:paraId="63D117A9" w14:textId="77777777" w:rsidR="00441066" w:rsidRPr="00441066" w:rsidRDefault="00441066" w:rsidP="00441066">
            <w:pPr>
              <w:jc w:val="center"/>
              <w:rPr>
                <w:szCs w:val="28"/>
                <w:lang w:eastAsia="en-US"/>
              </w:rPr>
            </w:pPr>
            <w:r w:rsidRPr="00441066">
              <w:rPr>
                <w:szCs w:val="28"/>
                <w:lang w:eastAsia="en-US"/>
              </w:rPr>
              <w:t xml:space="preserve">Наименование </w:t>
            </w:r>
          </w:p>
          <w:p w14:paraId="6785A84D" w14:textId="77777777" w:rsidR="00441066" w:rsidRPr="00441066" w:rsidRDefault="00441066" w:rsidP="00441066">
            <w:pPr>
              <w:jc w:val="center"/>
              <w:rPr>
                <w:szCs w:val="28"/>
                <w:lang w:eastAsia="en-US"/>
              </w:rPr>
            </w:pPr>
            <w:r w:rsidRPr="00441066">
              <w:rPr>
                <w:szCs w:val="28"/>
                <w:lang w:eastAsia="en-US"/>
              </w:rPr>
              <w:t>показателя</w:t>
            </w:r>
          </w:p>
        </w:tc>
        <w:tc>
          <w:tcPr>
            <w:tcW w:w="1064" w:type="dxa"/>
            <w:vMerge w:val="restart"/>
            <w:tcBorders>
              <w:top w:val="nil"/>
              <w:left w:val="single" w:sz="4" w:space="0" w:color="auto"/>
              <w:bottom w:val="single" w:sz="4" w:space="0" w:color="auto"/>
              <w:right w:val="single" w:sz="4" w:space="0" w:color="auto"/>
            </w:tcBorders>
            <w:vAlign w:val="center"/>
            <w:hideMark/>
          </w:tcPr>
          <w:p w14:paraId="0D96801F" w14:textId="77777777" w:rsidR="00441066" w:rsidRPr="00441066" w:rsidRDefault="00441066" w:rsidP="00441066">
            <w:pPr>
              <w:jc w:val="center"/>
              <w:rPr>
                <w:szCs w:val="28"/>
                <w:lang w:eastAsia="en-US"/>
              </w:rPr>
            </w:pPr>
            <w:r w:rsidRPr="00441066">
              <w:rPr>
                <w:szCs w:val="28"/>
                <w:lang w:eastAsia="en-US"/>
              </w:rPr>
              <w:t>тыс. руб. в год</w:t>
            </w:r>
          </w:p>
        </w:tc>
        <w:tc>
          <w:tcPr>
            <w:tcW w:w="798" w:type="dxa"/>
            <w:vMerge w:val="restart"/>
            <w:tcBorders>
              <w:top w:val="nil"/>
              <w:left w:val="single" w:sz="4" w:space="0" w:color="auto"/>
              <w:bottom w:val="single" w:sz="4" w:space="0" w:color="auto"/>
              <w:right w:val="single" w:sz="4" w:space="0" w:color="auto"/>
            </w:tcBorders>
            <w:vAlign w:val="center"/>
            <w:hideMark/>
          </w:tcPr>
          <w:p w14:paraId="61BDD92F" w14:textId="77777777" w:rsidR="00441066" w:rsidRPr="00441066" w:rsidRDefault="00441066" w:rsidP="00441066">
            <w:pPr>
              <w:jc w:val="center"/>
              <w:rPr>
                <w:szCs w:val="28"/>
                <w:lang w:eastAsia="en-US"/>
              </w:rPr>
            </w:pPr>
            <w:r w:rsidRPr="00441066">
              <w:rPr>
                <w:szCs w:val="28"/>
                <w:lang w:eastAsia="en-US"/>
              </w:rPr>
              <w:t>%</w:t>
            </w:r>
          </w:p>
        </w:tc>
      </w:tr>
      <w:tr w:rsidR="00441066" w:rsidRPr="00441066" w14:paraId="6431EE13" w14:textId="77777777" w:rsidTr="00441066">
        <w:trPr>
          <w:trHeight w:val="458"/>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890BD9D" w14:textId="77777777" w:rsidR="00441066" w:rsidRPr="00441066" w:rsidRDefault="00441066" w:rsidP="00441066">
            <w:pPr>
              <w:jc w:val="center"/>
              <w:rPr>
                <w:szCs w:val="28"/>
                <w:lang w:eastAsia="en-US"/>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23C70083" w14:textId="77777777" w:rsidR="00441066" w:rsidRPr="00441066" w:rsidRDefault="00441066" w:rsidP="00441066">
            <w:pPr>
              <w:jc w:val="center"/>
              <w:rPr>
                <w:szCs w:val="28"/>
                <w:lang w:eastAsia="en-US"/>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14:paraId="246B5837" w14:textId="77777777" w:rsidR="00441066" w:rsidRPr="00441066" w:rsidRDefault="00441066" w:rsidP="00441066">
            <w:pPr>
              <w:jc w:val="center"/>
              <w:rPr>
                <w:szCs w:val="28"/>
                <w:lang w:eastAsia="en-US"/>
              </w:rPr>
            </w:pPr>
          </w:p>
        </w:tc>
        <w:tc>
          <w:tcPr>
            <w:tcW w:w="2391" w:type="dxa"/>
            <w:vMerge/>
            <w:tcBorders>
              <w:top w:val="nil"/>
              <w:left w:val="single" w:sz="4" w:space="0" w:color="auto"/>
              <w:bottom w:val="single" w:sz="4" w:space="0" w:color="auto"/>
              <w:right w:val="single" w:sz="4" w:space="0" w:color="auto"/>
            </w:tcBorders>
            <w:vAlign w:val="center"/>
            <w:hideMark/>
          </w:tcPr>
          <w:p w14:paraId="4523F96A" w14:textId="77777777" w:rsidR="00441066" w:rsidRPr="00441066" w:rsidRDefault="00441066" w:rsidP="00441066">
            <w:pPr>
              <w:jc w:val="center"/>
              <w:rPr>
                <w:szCs w:val="28"/>
                <w:lang w:eastAsia="en-US"/>
              </w:rPr>
            </w:pPr>
          </w:p>
        </w:tc>
        <w:tc>
          <w:tcPr>
            <w:tcW w:w="1064" w:type="dxa"/>
            <w:vMerge/>
            <w:tcBorders>
              <w:top w:val="nil"/>
              <w:left w:val="single" w:sz="4" w:space="0" w:color="auto"/>
              <w:bottom w:val="single" w:sz="4" w:space="0" w:color="auto"/>
              <w:right w:val="single" w:sz="4" w:space="0" w:color="auto"/>
            </w:tcBorders>
            <w:vAlign w:val="center"/>
            <w:hideMark/>
          </w:tcPr>
          <w:p w14:paraId="102443A2" w14:textId="77777777" w:rsidR="00441066" w:rsidRPr="00441066" w:rsidRDefault="00441066" w:rsidP="00441066">
            <w:pPr>
              <w:jc w:val="center"/>
              <w:rPr>
                <w:szCs w:val="28"/>
                <w:lang w:eastAsia="en-US"/>
              </w:rPr>
            </w:pPr>
          </w:p>
        </w:tc>
        <w:tc>
          <w:tcPr>
            <w:tcW w:w="798" w:type="dxa"/>
            <w:vMerge/>
            <w:tcBorders>
              <w:top w:val="nil"/>
              <w:left w:val="single" w:sz="4" w:space="0" w:color="auto"/>
              <w:bottom w:val="single" w:sz="4" w:space="0" w:color="auto"/>
              <w:right w:val="single" w:sz="4" w:space="0" w:color="auto"/>
            </w:tcBorders>
            <w:vAlign w:val="center"/>
            <w:hideMark/>
          </w:tcPr>
          <w:p w14:paraId="5A435572" w14:textId="77777777" w:rsidR="00441066" w:rsidRPr="00441066" w:rsidRDefault="00441066" w:rsidP="00441066">
            <w:pPr>
              <w:jc w:val="center"/>
              <w:rPr>
                <w:szCs w:val="28"/>
                <w:lang w:eastAsia="en-US"/>
              </w:rPr>
            </w:pPr>
          </w:p>
        </w:tc>
      </w:tr>
      <w:tr w:rsidR="00441066" w:rsidRPr="00441066" w14:paraId="5EA8AD64" w14:textId="77777777" w:rsidTr="00441066">
        <w:trPr>
          <w:trHeight w:val="301"/>
          <w:jc w:val="center"/>
        </w:trPr>
        <w:tc>
          <w:tcPr>
            <w:tcW w:w="9306" w:type="dxa"/>
            <w:gridSpan w:val="6"/>
            <w:tcBorders>
              <w:top w:val="single" w:sz="4" w:space="0" w:color="auto"/>
              <w:left w:val="single" w:sz="4" w:space="0" w:color="auto"/>
              <w:bottom w:val="single" w:sz="4" w:space="0" w:color="auto"/>
              <w:right w:val="single" w:sz="4" w:space="0" w:color="auto"/>
            </w:tcBorders>
            <w:vAlign w:val="center"/>
            <w:hideMark/>
          </w:tcPr>
          <w:p w14:paraId="6A872BD0" w14:textId="77777777" w:rsidR="00441066" w:rsidRPr="00441066" w:rsidRDefault="00441066" w:rsidP="00441066">
            <w:pPr>
              <w:jc w:val="center"/>
              <w:rPr>
                <w:szCs w:val="28"/>
                <w:lang w:eastAsia="en-US"/>
              </w:rPr>
            </w:pPr>
            <w:r w:rsidRPr="00441066">
              <w:rPr>
                <w:szCs w:val="28"/>
                <w:lang w:eastAsia="en-US"/>
              </w:rPr>
              <w:t xml:space="preserve">Горячее водоснабжение </w:t>
            </w:r>
          </w:p>
        </w:tc>
      </w:tr>
      <w:tr w:rsidR="00441066" w:rsidRPr="00441066" w14:paraId="0A5A81A2" w14:textId="77777777" w:rsidTr="00441066">
        <w:trPr>
          <w:trHeight w:val="353"/>
          <w:jc w:val="center"/>
        </w:trPr>
        <w:tc>
          <w:tcPr>
            <w:tcW w:w="2126" w:type="dxa"/>
            <w:tcBorders>
              <w:top w:val="single" w:sz="4" w:space="0" w:color="auto"/>
              <w:left w:val="single" w:sz="4" w:space="0" w:color="auto"/>
              <w:bottom w:val="single" w:sz="4" w:space="0" w:color="auto"/>
              <w:right w:val="single" w:sz="4" w:space="0" w:color="auto"/>
            </w:tcBorders>
            <w:vAlign w:val="center"/>
          </w:tcPr>
          <w:p w14:paraId="0810C593" w14:textId="77777777" w:rsidR="00441066" w:rsidRPr="00441066" w:rsidRDefault="00441066" w:rsidP="00441066">
            <w:pPr>
              <w:jc w:val="center"/>
              <w:rPr>
                <w:szCs w:val="28"/>
                <w:lang w:eastAsia="en-US"/>
              </w:rPr>
            </w:pPr>
            <w:r w:rsidRPr="00441066">
              <w:rPr>
                <w:szCs w:val="28"/>
                <w:lang w:eastAsia="en-US"/>
              </w:rPr>
              <w:t>-</w:t>
            </w:r>
          </w:p>
        </w:tc>
        <w:tc>
          <w:tcPr>
            <w:tcW w:w="930" w:type="dxa"/>
            <w:tcBorders>
              <w:top w:val="nil"/>
              <w:left w:val="nil"/>
              <w:bottom w:val="single" w:sz="4" w:space="0" w:color="auto"/>
              <w:right w:val="single" w:sz="4" w:space="0" w:color="auto"/>
            </w:tcBorders>
            <w:vAlign w:val="center"/>
          </w:tcPr>
          <w:p w14:paraId="06784FA1" w14:textId="77777777" w:rsidR="00441066" w:rsidRPr="00441066" w:rsidRDefault="00441066" w:rsidP="00441066">
            <w:pPr>
              <w:jc w:val="center"/>
              <w:rPr>
                <w:szCs w:val="28"/>
                <w:lang w:eastAsia="en-US"/>
              </w:rPr>
            </w:pPr>
            <w:r w:rsidRPr="00441066">
              <w:rPr>
                <w:szCs w:val="28"/>
                <w:lang w:eastAsia="en-US"/>
              </w:rPr>
              <w:t>2024</w:t>
            </w:r>
          </w:p>
        </w:tc>
        <w:tc>
          <w:tcPr>
            <w:tcW w:w="1994" w:type="dxa"/>
            <w:tcBorders>
              <w:top w:val="nil"/>
              <w:left w:val="nil"/>
              <w:bottom w:val="single" w:sz="4" w:space="0" w:color="auto"/>
              <w:right w:val="single" w:sz="4" w:space="0" w:color="auto"/>
            </w:tcBorders>
            <w:vAlign w:val="center"/>
          </w:tcPr>
          <w:p w14:paraId="509381F1" w14:textId="77777777" w:rsidR="00441066" w:rsidRPr="00441066" w:rsidRDefault="00441066" w:rsidP="00441066">
            <w:pPr>
              <w:jc w:val="center"/>
              <w:rPr>
                <w:szCs w:val="28"/>
                <w:lang w:eastAsia="en-US"/>
              </w:rPr>
            </w:pPr>
            <w:r w:rsidRPr="00441066">
              <w:rPr>
                <w:szCs w:val="28"/>
                <w:lang w:eastAsia="en-US"/>
              </w:rPr>
              <w:t>-</w:t>
            </w:r>
          </w:p>
        </w:tc>
        <w:tc>
          <w:tcPr>
            <w:tcW w:w="2391" w:type="dxa"/>
            <w:tcBorders>
              <w:top w:val="nil"/>
              <w:left w:val="nil"/>
              <w:bottom w:val="single" w:sz="4" w:space="0" w:color="auto"/>
              <w:right w:val="single" w:sz="4" w:space="0" w:color="auto"/>
            </w:tcBorders>
            <w:vAlign w:val="center"/>
          </w:tcPr>
          <w:p w14:paraId="45ECEC11" w14:textId="77777777" w:rsidR="00441066" w:rsidRPr="00441066" w:rsidRDefault="00441066" w:rsidP="00441066">
            <w:pPr>
              <w:jc w:val="center"/>
              <w:rPr>
                <w:szCs w:val="28"/>
                <w:lang w:eastAsia="en-US"/>
              </w:rPr>
            </w:pPr>
            <w:r w:rsidRPr="00441066">
              <w:rPr>
                <w:szCs w:val="28"/>
                <w:lang w:eastAsia="en-US"/>
              </w:rPr>
              <w:t>-</w:t>
            </w:r>
          </w:p>
        </w:tc>
        <w:tc>
          <w:tcPr>
            <w:tcW w:w="1064" w:type="dxa"/>
            <w:tcBorders>
              <w:top w:val="nil"/>
              <w:left w:val="nil"/>
              <w:bottom w:val="single" w:sz="4" w:space="0" w:color="auto"/>
              <w:right w:val="single" w:sz="4" w:space="0" w:color="auto"/>
            </w:tcBorders>
            <w:vAlign w:val="center"/>
          </w:tcPr>
          <w:p w14:paraId="2D292922" w14:textId="77777777" w:rsidR="00441066" w:rsidRPr="00441066" w:rsidRDefault="00441066" w:rsidP="00441066">
            <w:pPr>
              <w:jc w:val="center"/>
              <w:rPr>
                <w:szCs w:val="28"/>
                <w:lang w:eastAsia="en-US"/>
              </w:rPr>
            </w:pPr>
            <w:r w:rsidRPr="00441066">
              <w:rPr>
                <w:szCs w:val="28"/>
                <w:lang w:eastAsia="en-US"/>
              </w:rPr>
              <w:t>-</w:t>
            </w:r>
          </w:p>
        </w:tc>
        <w:tc>
          <w:tcPr>
            <w:tcW w:w="798" w:type="dxa"/>
            <w:tcBorders>
              <w:top w:val="nil"/>
              <w:left w:val="nil"/>
              <w:bottom w:val="single" w:sz="4" w:space="0" w:color="auto"/>
              <w:right w:val="single" w:sz="4" w:space="0" w:color="auto"/>
            </w:tcBorders>
            <w:vAlign w:val="center"/>
          </w:tcPr>
          <w:p w14:paraId="1F1BD8D7" w14:textId="77777777" w:rsidR="00441066" w:rsidRPr="00441066" w:rsidRDefault="00441066" w:rsidP="00441066">
            <w:pPr>
              <w:jc w:val="center"/>
              <w:rPr>
                <w:szCs w:val="28"/>
                <w:lang w:eastAsia="en-US"/>
              </w:rPr>
            </w:pPr>
            <w:r w:rsidRPr="00441066">
              <w:rPr>
                <w:szCs w:val="28"/>
                <w:lang w:eastAsia="en-US"/>
              </w:rPr>
              <w:t>-</w:t>
            </w:r>
          </w:p>
        </w:tc>
      </w:tr>
    </w:tbl>
    <w:p w14:paraId="4D2BC8F1" w14:textId="77777777" w:rsidR="00441066" w:rsidRPr="00441066" w:rsidRDefault="00441066" w:rsidP="00441066">
      <w:pPr>
        <w:jc w:val="center"/>
        <w:rPr>
          <w:sz w:val="28"/>
          <w:szCs w:val="28"/>
        </w:rPr>
      </w:pPr>
    </w:p>
    <w:p w14:paraId="23C89C05" w14:textId="77777777" w:rsidR="00441066" w:rsidRPr="00441066" w:rsidRDefault="00441066" w:rsidP="00441066">
      <w:pPr>
        <w:jc w:val="center"/>
        <w:rPr>
          <w:sz w:val="28"/>
          <w:szCs w:val="28"/>
        </w:rPr>
      </w:pPr>
      <w:r w:rsidRPr="00441066">
        <w:rPr>
          <w:sz w:val="28"/>
          <w:szCs w:val="28"/>
        </w:rPr>
        <w:br w:type="page"/>
      </w:r>
    </w:p>
    <w:p w14:paraId="621636D1" w14:textId="77777777" w:rsidR="00441066" w:rsidRPr="00441066" w:rsidRDefault="00441066" w:rsidP="00441066">
      <w:pPr>
        <w:jc w:val="center"/>
        <w:rPr>
          <w:sz w:val="28"/>
          <w:szCs w:val="28"/>
        </w:rPr>
      </w:pPr>
      <w:r w:rsidRPr="00441066">
        <w:rPr>
          <w:sz w:val="28"/>
          <w:szCs w:val="28"/>
        </w:rPr>
        <w:lastRenderedPageBreak/>
        <w:t xml:space="preserve">Раздел 3. Перечень плановых мероприятий  </w:t>
      </w:r>
    </w:p>
    <w:p w14:paraId="0941E950" w14:textId="77777777" w:rsidR="00441066" w:rsidRPr="00441066" w:rsidRDefault="00441066" w:rsidP="00441066">
      <w:pPr>
        <w:jc w:val="center"/>
        <w:rPr>
          <w:sz w:val="28"/>
          <w:szCs w:val="28"/>
        </w:rPr>
      </w:pPr>
      <w:r w:rsidRPr="00441066">
        <w:rPr>
          <w:sz w:val="28"/>
          <w:szCs w:val="28"/>
        </w:rPr>
        <w:t>ООО «Тепловая компания» направленных на улучшение качества горячей воды на потребительском рынке Мысковского городского округа</w:t>
      </w:r>
    </w:p>
    <w:p w14:paraId="40A05F6E" w14:textId="77777777" w:rsidR="00441066" w:rsidRPr="00441066" w:rsidRDefault="00441066" w:rsidP="00441066">
      <w:pPr>
        <w:jc w:val="center"/>
        <w:rPr>
          <w:sz w:val="28"/>
          <w:szCs w:val="28"/>
        </w:rPr>
      </w:pPr>
    </w:p>
    <w:p w14:paraId="6379CFBB" w14:textId="77777777" w:rsidR="00441066" w:rsidRPr="00441066" w:rsidRDefault="00441066" w:rsidP="00441066">
      <w:pPr>
        <w:jc w:val="center"/>
        <w:rPr>
          <w:sz w:val="28"/>
          <w:szCs w:val="28"/>
        </w:rPr>
      </w:pPr>
    </w:p>
    <w:tbl>
      <w:tblPr>
        <w:tblStyle w:val="56"/>
        <w:tblW w:w="9362" w:type="dxa"/>
        <w:jc w:val="center"/>
        <w:tblLook w:val="04A0" w:firstRow="1" w:lastRow="0" w:firstColumn="1" w:lastColumn="0" w:noHBand="0" w:noVBand="1"/>
      </w:tblPr>
      <w:tblGrid>
        <w:gridCol w:w="3057"/>
        <w:gridCol w:w="908"/>
        <w:gridCol w:w="1328"/>
        <w:gridCol w:w="2111"/>
        <w:gridCol w:w="1038"/>
        <w:gridCol w:w="920"/>
      </w:tblGrid>
      <w:tr w:rsidR="00441066" w:rsidRPr="00441066" w14:paraId="2060971D" w14:textId="77777777" w:rsidTr="00441066">
        <w:trPr>
          <w:trHeight w:val="886"/>
          <w:jc w:val="center"/>
        </w:trPr>
        <w:tc>
          <w:tcPr>
            <w:tcW w:w="3057" w:type="dxa"/>
            <w:vMerge w:val="restart"/>
            <w:vAlign w:val="center"/>
          </w:tcPr>
          <w:p w14:paraId="532331CB" w14:textId="77777777" w:rsidR="00441066" w:rsidRPr="00441066" w:rsidRDefault="00441066" w:rsidP="00441066">
            <w:pPr>
              <w:rPr>
                <w:color w:val="auto"/>
                <w:szCs w:val="28"/>
                <w:lang w:eastAsia="en-US"/>
              </w:rPr>
            </w:pPr>
            <w:r w:rsidRPr="00441066">
              <w:rPr>
                <w:color w:val="auto"/>
                <w:szCs w:val="28"/>
                <w:lang w:eastAsia="en-US"/>
              </w:rPr>
              <w:t>Наименование мероприятия</w:t>
            </w:r>
          </w:p>
        </w:tc>
        <w:tc>
          <w:tcPr>
            <w:tcW w:w="908" w:type="dxa"/>
            <w:vMerge w:val="restart"/>
            <w:vAlign w:val="center"/>
          </w:tcPr>
          <w:p w14:paraId="083A1210" w14:textId="77777777" w:rsidR="00441066" w:rsidRPr="00441066" w:rsidRDefault="00441066" w:rsidP="00441066">
            <w:pPr>
              <w:rPr>
                <w:color w:val="auto"/>
                <w:szCs w:val="28"/>
                <w:lang w:eastAsia="en-US"/>
              </w:rPr>
            </w:pPr>
            <w:r w:rsidRPr="00441066">
              <w:rPr>
                <w:color w:val="auto"/>
                <w:szCs w:val="28"/>
                <w:lang w:eastAsia="en-US"/>
              </w:rPr>
              <w:t>Срок реали-зации</w:t>
            </w:r>
          </w:p>
        </w:tc>
        <w:tc>
          <w:tcPr>
            <w:tcW w:w="1328" w:type="dxa"/>
            <w:vMerge w:val="restart"/>
          </w:tcPr>
          <w:p w14:paraId="36D3B712" w14:textId="77777777" w:rsidR="00441066" w:rsidRPr="00441066" w:rsidRDefault="00441066" w:rsidP="00441066">
            <w:pPr>
              <w:rPr>
                <w:color w:val="auto"/>
                <w:szCs w:val="28"/>
                <w:lang w:eastAsia="en-US"/>
              </w:rPr>
            </w:pPr>
            <w:r w:rsidRPr="00441066">
              <w:rPr>
                <w:color w:val="auto"/>
                <w:szCs w:val="28"/>
                <w:lang w:eastAsia="en-US"/>
              </w:rPr>
              <w:t xml:space="preserve">Финан-совые </w:t>
            </w:r>
            <w:proofErr w:type="gramStart"/>
            <w:r w:rsidRPr="00441066">
              <w:rPr>
                <w:color w:val="auto"/>
                <w:szCs w:val="28"/>
                <w:lang w:eastAsia="en-US"/>
              </w:rPr>
              <w:t>потреб-ности</w:t>
            </w:r>
            <w:proofErr w:type="gramEnd"/>
            <w:r w:rsidRPr="00441066">
              <w:rPr>
                <w:color w:val="auto"/>
                <w:szCs w:val="28"/>
                <w:lang w:eastAsia="en-US"/>
              </w:rPr>
              <w:t>, тыс. руб. (без НДС)</w:t>
            </w:r>
          </w:p>
        </w:tc>
        <w:tc>
          <w:tcPr>
            <w:tcW w:w="4067" w:type="dxa"/>
            <w:gridSpan w:val="3"/>
            <w:vAlign w:val="center"/>
          </w:tcPr>
          <w:p w14:paraId="7322FD69" w14:textId="77777777" w:rsidR="00441066" w:rsidRPr="00441066" w:rsidRDefault="00441066" w:rsidP="00441066">
            <w:pPr>
              <w:rPr>
                <w:color w:val="auto"/>
                <w:szCs w:val="28"/>
                <w:lang w:eastAsia="en-US"/>
              </w:rPr>
            </w:pPr>
            <w:r w:rsidRPr="00441066">
              <w:rPr>
                <w:color w:val="auto"/>
                <w:szCs w:val="28"/>
                <w:lang w:eastAsia="en-US"/>
              </w:rPr>
              <w:t>Ожидаемый эффект</w:t>
            </w:r>
          </w:p>
        </w:tc>
      </w:tr>
      <w:tr w:rsidR="00441066" w:rsidRPr="00441066" w14:paraId="07D69D7A" w14:textId="77777777" w:rsidTr="00441066">
        <w:trPr>
          <w:trHeight w:val="1061"/>
          <w:jc w:val="center"/>
        </w:trPr>
        <w:tc>
          <w:tcPr>
            <w:tcW w:w="3057" w:type="dxa"/>
            <w:vMerge/>
          </w:tcPr>
          <w:p w14:paraId="3491F1A7" w14:textId="77777777" w:rsidR="00441066" w:rsidRPr="00441066" w:rsidRDefault="00441066" w:rsidP="00441066">
            <w:pPr>
              <w:rPr>
                <w:color w:val="auto"/>
                <w:szCs w:val="28"/>
                <w:lang w:eastAsia="en-US"/>
              </w:rPr>
            </w:pPr>
          </w:p>
        </w:tc>
        <w:tc>
          <w:tcPr>
            <w:tcW w:w="908" w:type="dxa"/>
            <w:vMerge/>
          </w:tcPr>
          <w:p w14:paraId="5DF05D65" w14:textId="77777777" w:rsidR="00441066" w:rsidRPr="00441066" w:rsidRDefault="00441066" w:rsidP="00441066">
            <w:pPr>
              <w:rPr>
                <w:color w:val="auto"/>
                <w:szCs w:val="28"/>
                <w:lang w:eastAsia="en-US"/>
              </w:rPr>
            </w:pPr>
          </w:p>
        </w:tc>
        <w:tc>
          <w:tcPr>
            <w:tcW w:w="1328" w:type="dxa"/>
            <w:vMerge/>
          </w:tcPr>
          <w:p w14:paraId="693BE1B4" w14:textId="77777777" w:rsidR="00441066" w:rsidRPr="00441066" w:rsidRDefault="00441066" w:rsidP="00441066">
            <w:pPr>
              <w:rPr>
                <w:color w:val="auto"/>
                <w:szCs w:val="28"/>
                <w:lang w:eastAsia="en-US"/>
              </w:rPr>
            </w:pPr>
          </w:p>
        </w:tc>
        <w:tc>
          <w:tcPr>
            <w:tcW w:w="2111" w:type="dxa"/>
            <w:vAlign w:val="center"/>
          </w:tcPr>
          <w:p w14:paraId="394E9374" w14:textId="77777777" w:rsidR="00441066" w:rsidRPr="00441066" w:rsidRDefault="00441066" w:rsidP="00441066">
            <w:pPr>
              <w:rPr>
                <w:color w:val="auto"/>
                <w:szCs w:val="28"/>
                <w:lang w:eastAsia="en-US"/>
              </w:rPr>
            </w:pPr>
            <w:r w:rsidRPr="00441066">
              <w:rPr>
                <w:color w:val="auto"/>
                <w:szCs w:val="28"/>
                <w:lang w:eastAsia="en-US"/>
              </w:rPr>
              <w:t>Наименование показателей</w:t>
            </w:r>
          </w:p>
        </w:tc>
        <w:tc>
          <w:tcPr>
            <w:tcW w:w="1038" w:type="dxa"/>
            <w:vAlign w:val="center"/>
          </w:tcPr>
          <w:p w14:paraId="167B938C" w14:textId="77777777" w:rsidR="00441066" w:rsidRPr="00441066" w:rsidRDefault="00441066" w:rsidP="00441066">
            <w:pPr>
              <w:rPr>
                <w:color w:val="auto"/>
                <w:szCs w:val="28"/>
                <w:lang w:eastAsia="en-US"/>
              </w:rPr>
            </w:pPr>
            <w:r w:rsidRPr="00441066">
              <w:rPr>
                <w:color w:val="auto"/>
                <w:szCs w:val="28"/>
                <w:lang w:eastAsia="en-US"/>
              </w:rPr>
              <w:t>тыс. руб.</w:t>
            </w:r>
          </w:p>
        </w:tc>
        <w:tc>
          <w:tcPr>
            <w:tcW w:w="917" w:type="dxa"/>
            <w:vAlign w:val="center"/>
          </w:tcPr>
          <w:p w14:paraId="1DD82380" w14:textId="77777777" w:rsidR="00441066" w:rsidRPr="00441066" w:rsidRDefault="00441066" w:rsidP="00441066">
            <w:pPr>
              <w:rPr>
                <w:color w:val="auto"/>
                <w:szCs w:val="28"/>
                <w:lang w:eastAsia="en-US"/>
              </w:rPr>
            </w:pPr>
            <w:r w:rsidRPr="00441066">
              <w:rPr>
                <w:color w:val="auto"/>
                <w:szCs w:val="28"/>
                <w:lang w:eastAsia="en-US"/>
              </w:rPr>
              <w:t>%</w:t>
            </w:r>
          </w:p>
        </w:tc>
      </w:tr>
      <w:tr w:rsidR="00441066" w:rsidRPr="00441066" w14:paraId="494A0C9A" w14:textId="77777777" w:rsidTr="00441066">
        <w:trPr>
          <w:trHeight w:val="337"/>
          <w:jc w:val="center"/>
        </w:trPr>
        <w:tc>
          <w:tcPr>
            <w:tcW w:w="9362" w:type="dxa"/>
            <w:gridSpan w:val="6"/>
          </w:tcPr>
          <w:p w14:paraId="4F63F8BB" w14:textId="77777777" w:rsidR="00441066" w:rsidRPr="00441066" w:rsidRDefault="00441066" w:rsidP="00441066">
            <w:pPr>
              <w:ind w:left="720"/>
              <w:contextualSpacing/>
              <w:rPr>
                <w:color w:val="auto"/>
                <w:szCs w:val="28"/>
                <w:lang w:eastAsia="en-US"/>
              </w:rPr>
            </w:pPr>
            <w:r w:rsidRPr="00441066">
              <w:rPr>
                <w:color w:val="auto"/>
                <w:szCs w:val="28"/>
                <w:lang w:eastAsia="en-US"/>
              </w:rPr>
              <w:t>Горячее водоснабжение</w:t>
            </w:r>
          </w:p>
        </w:tc>
      </w:tr>
      <w:tr w:rsidR="00441066" w:rsidRPr="00441066" w14:paraId="531603AD" w14:textId="77777777" w:rsidTr="00441066">
        <w:trPr>
          <w:trHeight w:val="337"/>
          <w:jc w:val="center"/>
        </w:trPr>
        <w:tc>
          <w:tcPr>
            <w:tcW w:w="3057" w:type="dxa"/>
            <w:vAlign w:val="center"/>
          </w:tcPr>
          <w:p w14:paraId="38D254A6" w14:textId="77777777" w:rsidR="00441066" w:rsidRPr="00441066" w:rsidRDefault="00441066" w:rsidP="00441066">
            <w:pPr>
              <w:rPr>
                <w:color w:val="auto"/>
                <w:szCs w:val="28"/>
                <w:lang w:eastAsia="en-US"/>
              </w:rPr>
            </w:pPr>
            <w:r w:rsidRPr="00441066">
              <w:rPr>
                <w:color w:val="auto"/>
                <w:szCs w:val="28"/>
                <w:lang w:eastAsia="en-US"/>
              </w:rPr>
              <w:t>-</w:t>
            </w:r>
          </w:p>
        </w:tc>
        <w:tc>
          <w:tcPr>
            <w:tcW w:w="908" w:type="dxa"/>
            <w:vAlign w:val="center"/>
          </w:tcPr>
          <w:p w14:paraId="780642F0" w14:textId="77777777" w:rsidR="00441066" w:rsidRPr="00441066" w:rsidRDefault="00441066" w:rsidP="00441066">
            <w:pPr>
              <w:rPr>
                <w:color w:val="auto"/>
                <w:szCs w:val="28"/>
                <w:lang w:eastAsia="en-US"/>
              </w:rPr>
            </w:pPr>
            <w:r w:rsidRPr="00441066">
              <w:rPr>
                <w:color w:val="auto"/>
                <w:szCs w:val="28"/>
                <w:lang w:eastAsia="en-US"/>
              </w:rPr>
              <w:t>2024</w:t>
            </w:r>
          </w:p>
        </w:tc>
        <w:tc>
          <w:tcPr>
            <w:tcW w:w="1328" w:type="dxa"/>
            <w:vAlign w:val="center"/>
          </w:tcPr>
          <w:p w14:paraId="2342DAD7" w14:textId="77777777" w:rsidR="00441066" w:rsidRPr="00441066" w:rsidRDefault="00441066" w:rsidP="00441066">
            <w:pPr>
              <w:rPr>
                <w:color w:val="auto"/>
                <w:szCs w:val="28"/>
                <w:lang w:eastAsia="en-US"/>
              </w:rPr>
            </w:pPr>
            <w:r w:rsidRPr="00441066">
              <w:rPr>
                <w:color w:val="auto"/>
                <w:szCs w:val="28"/>
                <w:lang w:eastAsia="en-US"/>
              </w:rPr>
              <w:t>-</w:t>
            </w:r>
          </w:p>
        </w:tc>
        <w:tc>
          <w:tcPr>
            <w:tcW w:w="2111" w:type="dxa"/>
            <w:vAlign w:val="center"/>
          </w:tcPr>
          <w:p w14:paraId="56D22213" w14:textId="77777777" w:rsidR="00441066" w:rsidRPr="00441066" w:rsidRDefault="00441066" w:rsidP="00441066">
            <w:pPr>
              <w:rPr>
                <w:color w:val="auto"/>
                <w:szCs w:val="28"/>
                <w:lang w:eastAsia="en-US"/>
              </w:rPr>
            </w:pPr>
            <w:r w:rsidRPr="00441066">
              <w:rPr>
                <w:color w:val="auto"/>
                <w:szCs w:val="28"/>
                <w:lang w:eastAsia="en-US"/>
              </w:rPr>
              <w:t>-</w:t>
            </w:r>
          </w:p>
        </w:tc>
        <w:tc>
          <w:tcPr>
            <w:tcW w:w="1038" w:type="dxa"/>
            <w:vAlign w:val="center"/>
          </w:tcPr>
          <w:p w14:paraId="5672270A" w14:textId="77777777" w:rsidR="00441066" w:rsidRPr="00441066" w:rsidRDefault="00441066" w:rsidP="00441066">
            <w:pPr>
              <w:rPr>
                <w:color w:val="auto"/>
                <w:szCs w:val="28"/>
                <w:lang w:eastAsia="en-US"/>
              </w:rPr>
            </w:pPr>
            <w:r w:rsidRPr="00441066">
              <w:rPr>
                <w:color w:val="auto"/>
                <w:szCs w:val="28"/>
                <w:lang w:eastAsia="en-US"/>
              </w:rPr>
              <w:t>-</w:t>
            </w:r>
          </w:p>
        </w:tc>
        <w:tc>
          <w:tcPr>
            <w:tcW w:w="917" w:type="dxa"/>
            <w:vAlign w:val="center"/>
          </w:tcPr>
          <w:p w14:paraId="7450994D" w14:textId="77777777" w:rsidR="00441066" w:rsidRPr="00441066" w:rsidRDefault="00441066" w:rsidP="00441066">
            <w:pPr>
              <w:rPr>
                <w:color w:val="auto"/>
                <w:szCs w:val="28"/>
                <w:lang w:eastAsia="en-US"/>
              </w:rPr>
            </w:pPr>
            <w:r w:rsidRPr="00441066">
              <w:rPr>
                <w:color w:val="auto"/>
                <w:szCs w:val="28"/>
                <w:lang w:eastAsia="en-US"/>
              </w:rPr>
              <w:t>-</w:t>
            </w:r>
          </w:p>
        </w:tc>
      </w:tr>
    </w:tbl>
    <w:p w14:paraId="0E97E27C" w14:textId="77777777" w:rsidR="00441066" w:rsidRPr="00441066" w:rsidRDefault="00441066" w:rsidP="00441066">
      <w:pPr>
        <w:jc w:val="center"/>
        <w:rPr>
          <w:sz w:val="28"/>
          <w:szCs w:val="28"/>
        </w:rPr>
      </w:pPr>
    </w:p>
    <w:p w14:paraId="73D87254" w14:textId="77777777" w:rsidR="00441066" w:rsidRPr="00441066" w:rsidRDefault="00441066" w:rsidP="00441066">
      <w:pPr>
        <w:jc w:val="center"/>
        <w:rPr>
          <w:sz w:val="28"/>
          <w:szCs w:val="28"/>
        </w:rPr>
      </w:pPr>
      <w:r w:rsidRPr="00441066">
        <w:rPr>
          <w:sz w:val="28"/>
          <w:szCs w:val="28"/>
        </w:rPr>
        <w:br w:type="page"/>
      </w:r>
    </w:p>
    <w:p w14:paraId="51A70510" w14:textId="77777777" w:rsidR="00441066" w:rsidRPr="00441066" w:rsidRDefault="00441066" w:rsidP="00441066">
      <w:pPr>
        <w:jc w:val="center"/>
        <w:rPr>
          <w:sz w:val="28"/>
          <w:szCs w:val="28"/>
        </w:rPr>
      </w:pPr>
      <w:r w:rsidRPr="00441066">
        <w:rPr>
          <w:sz w:val="28"/>
          <w:szCs w:val="28"/>
        </w:rPr>
        <w:lastRenderedPageBreak/>
        <w:t>Раздел 4. Перечень плановых мероприятий по энергосбережению и повышению энергетической эффективности горячего водоснабжения (в том числе по снижению потерь воды при транспортировке) ООО «Тепловая компания» на потребительском рынке Мысковского городского округа</w:t>
      </w:r>
    </w:p>
    <w:p w14:paraId="0F7A1D18" w14:textId="77777777" w:rsidR="00441066" w:rsidRPr="00441066" w:rsidRDefault="00441066" w:rsidP="00441066">
      <w:pPr>
        <w:jc w:val="center"/>
        <w:rPr>
          <w:sz w:val="28"/>
          <w:szCs w:val="28"/>
        </w:rPr>
      </w:pPr>
    </w:p>
    <w:tbl>
      <w:tblPr>
        <w:tblStyle w:val="56"/>
        <w:tblW w:w="9377" w:type="dxa"/>
        <w:jc w:val="center"/>
        <w:tblLook w:val="04A0" w:firstRow="1" w:lastRow="0" w:firstColumn="1" w:lastColumn="0" w:noHBand="0" w:noVBand="1"/>
      </w:tblPr>
      <w:tblGrid>
        <w:gridCol w:w="3062"/>
        <w:gridCol w:w="909"/>
        <w:gridCol w:w="1331"/>
        <w:gridCol w:w="2114"/>
        <w:gridCol w:w="1040"/>
        <w:gridCol w:w="921"/>
      </w:tblGrid>
      <w:tr w:rsidR="00441066" w:rsidRPr="00441066" w14:paraId="00696615" w14:textId="77777777" w:rsidTr="00441066">
        <w:trPr>
          <w:trHeight w:val="1187"/>
          <w:jc w:val="center"/>
        </w:trPr>
        <w:tc>
          <w:tcPr>
            <w:tcW w:w="3062" w:type="dxa"/>
            <w:vMerge w:val="restart"/>
            <w:vAlign w:val="center"/>
          </w:tcPr>
          <w:p w14:paraId="5ABAD2DF" w14:textId="77777777" w:rsidR="00441066" w:rsidRPr="00441066" w:rsidRDefault="00441066" w:rsidP="00441066">
            <w:pPr>
              <w:rPr>
                <w:color w:val="auto"/>
                <w:szCs w:val="28"/>
                <w:lang w:eastAsia="en-US"/>
              </w:rPr>
            </w:pPr>
            <w:r w:rsidRPr="00441066">
              <w:rPr>
                <w:color w:val="auto"/>
                <w:szCs w:val="28"/>
                <w:lang w:eastAsia="en-US"/>
              </w:rPr>
              <w:t>Наименование мероприятия</w:t>
            </w:r>
          </w:p>
        </w:tc>
        <w:tc>
          <w:tcPr>
            <w:tcW w:w="909" w:type="dxa"/>
            <w:vMerge w:val="restart"/>
            <w:vAlign w:val="center"/>
          </w:tcPr>
          <w:p w14:paraId="4C3894D8" w14:textId="77777777" w:rsidR="00441066" w:rsidRPr="00441066" w:rsidRDefault="00441066" w:rsidP="00441066">
            <w:pPr>
              <w:rPr>
                <w:color w:val="auto"/>
                <w:szCs w:val="28"/>
                <w:lang w:eastAsia="en-US"/>
              </w:rPr>
            </w:pPr>
            <w:r w:rsidRPr="00441066">
              <w:rPr>
                <w:color w:val="auto"/>
                <w:szCs w:val="28"/>
                <w:lang w:eastAsia="en-US"/>
              </w:rPr>
              <w:t>Срок реали-зации</w:t>
            </w:r>
          </w:p>
        </w:tc>
        <w:tc>
          <w:tcPr>
            <w:tcW w:w="1331" w:type="dxa"/>
            <w:vMerge w:val="restart"/>
          </w:tcPr>
          <w:p w14:paraId="31B30886" w14:textId="77777777" w:rsidR="00441066" w:rsidRPr="00441066" w:rsidRDefault="00441066" w:rsidP="00441066">
            <w:pPr>
              <w:rPr>
                <w:color w:val="auto"/>
                <w:szCs w:val="28"/>
                <w:lang w:eastAsia="en-US"/>
              </w:rPr>
            </w:pPr>
            <w:r w:rsidRPr="00441066">
              <w:rPr>
                <w:color w:val="auto"/>
                <w:szCs w:val="28"/>
                <w:lang w:eastAsia="en-US"/>
              </w:rPr>
              <w:t xml:space="preserve">Финан-совые </w:t>
            </w:r>
            <w:proofErr w:type="gramStart"/>
            <w:r w:rsidRPr="00441066">
              <w:rPr>
                <w:color w:val="auto"/>
                <w:szCs w:val="28"/>
                <w:lang w:eastAsia="en-US"/>
              </w:rPr>
              <w:t>потреб-ности</w:t>
            </w:r>
            <w:proofErr w:type="gramEnd"/>
            <w:r w:rsidRPr="00441066">
              <w:rPr>
                <w:color w:val="auto"/>
                <w:szCs w:val="28"/>
                <w:lang w:eastAsia="en-US"/>
              </w:rPr>
              <w:t>, тыс. руб. (без НДС)</w:t>
            </w:r>
          </w:p>
        </w:tc>
        <w:tc>
          <w:tcPr>
            <w:tcW w:w="4074" w:type="dxa"/>
            <w:gridSpan w:val="3"/>
            <w:vAlign w:val="center"/>
          </w:tcPr>
          <w:p w14:paraId="3C5ABF4B" w14:textId="77777777" w:rsidR="00441066" w:rsidRPr="00441066" w:rsidRDefault="00441066" w:rsidP="00441066">
            <w:pPr>
              <w:rPr>
                <w:color w:val="auto"/>
                <w:szCs w:val="28"/>
                <w:lang w:eastAsia="en-US"/>
              </w:rPr>
            </w:pPr>
            <w:r w:rsidRPr="00441066">
              <w:rPr>
                <w:color w:val="auto"/>
                <w:szCs w:val="28"/>
                <w:lang w:eastAsia="en-US"/>
              </w:rPr>
              <w:t>Ожидаемый эффект</w:t>
            </w:r>
          </w:p>
        </w:tc>
      </w:tr>
      <w:tr w:rsidR="00441066" w:rsidRPr="00441066" w14:paraId="2F8C27BE" w14:textId="77777777" w:rsidTr="00441066">
        <w:trPr>
          <w:trHeight w:val="1417"/>
          <w:jc w:val="center"/>
        </w:trPr>
        <w:tc>
          <w:tcPr>
            <w:tcW w:w="3062" w:type="dxa"/>
            <w:vMerge/>
          </w:tcPr>
          <w:p w14:paraId="667DF231" w14:textId="77777777" w:rsidR="00441066" w:rsidRPr="00441066" w:rsidRDefault="00441066" w:rsidP="00441066">
            <w:pPr>
              <w:rPr>
                <w:color w:val="auto"/>
                <w:szCs w:val="28"/>
                <w:lang w:eastAsia="en-US"/>
              </w:rPr>
            </w:pPr>
          </w:p>
        </w:tc>
        <w:tc>
          <w:tcPr>
            <w:tcW w:w="909" w:type="dxa"/>
            <w:vMerge/>
          </w:tcPr>
          <w:p w14:paraId="08C13558" w14:textId="77777777" w:rsidR="00441066" w:rsidRPr="00441066" w:rsidRDefault="00441066" w:rsidP="00441066">
            <w:pPr>
              <w:rPr>
                <w:color w:val="auto"/>
                <w:szCs w:val="28"/>
                <w:lang w:eastAsia="en-US"/>
              </w:rPr>
            </w:pPr>
          </w:p>
        </w:tc>
        <w:tc>
          <w:tcPr>
            <w:tcW w:w="1331" w:type="dxa"/>
            <w:vMerge/>
          </w:tcPr>
          <w:p w14:paraId="77283646" w14:textId="77777777" w:rsidR="00441066" w:rsidRPr="00441066" w:rsidRDefault="00441066" w:rsidP="00441066">
            <w:pPr>
              <w:rPr>
                <w:color w:val="auto"/>
                <w:szCs w:val="28"/>
                <w:lang w:eastAsia="en-US"/>
              </w:rPr>
            </w:pPr>
          </w:p>
        </w:tc>
        <w:tc>
          <w:tcPr>
            <w:tcW w:w="2114" w:type="dxa"/>
            <w:vAlign w:val="center"/>
          </w:tcPr>
          <w:p w14:paraId="5CB71C4E" w14:textId="77777777" w:rsidR="00441066" w:rsidRPr="00441066" w:rsidRDefault="00441066" w:rsidP="00441066">
            <w:pPr>
              <w:rPr>
                <w:color w:val="auto"/>
                <w:szCs w:val="28"/>
                <w:lang w:eastAsia="en-US"/>
              </w:rPr>
            </w:pPr>
            <w:r w:rsidRPr="00441066">
              <w:rPr>
                <w:color w:val="auto"/>
                <w:szCs w:val="28"/>
                <w:lang w:eastAsia="en-US"/>
              </w:rPr>
              <w:t>Наименование показателей</w:t>
            </w:r>
          </w:p>
        </w:tc>
        <w:tc>
          <w:tcPr>
            <w:tcW w:w="1040" w:type="dxa"/>
            <w:vAlign w:val="center"/>
          </w:tcPr>
          <w:p w14:paraId="77C5C65B" w14:textId="77777777" w:rsidR="00441066" w:rsidRPr="00441066" w:rsidRDefault="00441066" w:rsidP="00441066">
            <w:pPr>
              <w:rPr>
                <w:color w:val="auto"/>
                <w:szCs w:val="28"/>
                <w:lang w:eastAsia="en-US"/>
              </w:rPr>
            </w:pPr>
            <w:r w:rsidRPr="00441066">
              <w:rPr>
                <w:color w:val="auto"/>
                <w:szCs w:val="28"/>
                <w:lang w:eastAsia="en-US"/>
              </w:rPr>
              <w:t>тыс. руб.</w:t>
            </w:r>
          </w:p>
        </w:tc>
        <w:tc>
          <w:tcPr>
            <w:tcW w:w="919" w:type="dxa"/>
            <w:vAlign w:val="center"/>
          </w:tcPr>
          <w:p w14:paraId="79579215" w14:textId="77777777" w:rsidR="00441066" w:rsidRPr="00441066" w:rsidRDefault="00441066" w:rsidP="00441066">
            <w:pPr>
              <w:rPr>
                <w:color w:val="auto"/>
                <w:szCs w:val="28"/>
                <w:lang w:eastAsia="en-US"/>
              </w:rPr>
            </w:pPr>
            <w:r w:rsidRPr="00441066">
              <w:rPr>
                <w:color w:val="auto"/>
                <w:szCs w:val="28"/>
                <w:lang w:eastAsia="en-US"/>
              </w:rPr>
              <w:t>%</w:t>
            </w:r>
          </w:p>
        </w:tc>
      </w:tr>
      <w:tr w:rsidR="00441066" w:rsidRPr="00441066" w14:paraId="7D6F8FCA" w14:textId="77777777" w:rsidTr="00441066">
        <w:trPr>
          <w:trHeight w:val="452"/>
          <w:jc w:val="center"/>
        </w:trPr>
        <w:tc>
          <w:tcPr>
            <w:tcW w:w="9377" w:type="dxa"/>
            <w:gridSpan w:val="6"/>
          </w:tcPr>
          <w:p w14:paraId="2EDD5E18" w14:textId="77777777" w:rsidR="00441066" w:rsidRPr="00441066" w:rsidRDefault="00441066" w:rsidP="00441066">
            <w:pPr>
              <w:ind w:left="720"/>
              <w:contextualSpacing/>
              <w:rPr>
                <w:color w:val="auto"/>
                <w:szCs w:val="28"/>
                <w:lang w:eastAsia="en-US"/>
              </w:rPr>
            </w:pPr>
            <w:r w:rsidRPr="00441066">
              <w:rPr>
                <w:color w:val="auto"/>
                <w:szCs w:val="28"/>
                <w:lang w:eastAsia="en-US"/>
              </w:rPr>
              <w:t>Горячее водоснабжение</w:t>
            </w:r>
          </w:p>
        </w:tc>
      </w:tr>
      <w:tr w:rsidR="00441066" w:rsidRPr="00441066" w14:paraId="3CE80D0A" w14:textId="77777777" w:rsidTr="00441066">
        <w:trPr>
          <w:trHeight w:val="452"/>
          <w:jc w:val="center"/>
        </w:trPr>
        <w:tc>
          <w:tcPr>
            <w:tcW w:w="3062" w:type="dxa"/>
            <w:vAlign w:val="center"/>
          </w:tcPr>
          <w:p w14:paraId="3BEC26C1" w14:textId="77777777" w:rsidR="00441066" w:rsidRPr="00441066" w:rsidRDefault="00441066" w:rsidP="00441066">
            <w:pPr>
              <w:rPr>
                <w:color w:val="auto"/>
                <w:szCs w:val="28"/>
                <w:lang w:eastAsia="en-US"/>
              </w:rPr>
            </w:pPr>
            <w:r w:rsidRPr="00441066">
              <w:rPr>
                <w:color w:val="auto"/>
                <w:szCs w:val="28"/>
                <w:lang w:eastAsia="en-US"/>
              </w:rPr>
              <w:t>-</w:t>
            </w:r>
          </w:p>
        </w:tc>
        <w:tc>
          <w:tcPr>
            <w:tcW w:w="909" w:type="dxa"/>
            <w:vAlign w:val="center"/>
          </w:tcPr>
          <w:p w14:paraId="6D978304" w14:textId="77777777" w:rsidR="00441066" w:rsidRPr="00441066" w:rsidRDefault="00441066" w:rsidP="00441066">
            <w:pPr>
              <w:rPr>
                <w:color w:val="auto"/>
                <w:szCs w:val="28"/>
                <w:lang w:eastAsia="en-US"/>
              </w:rPr>
            </w:pPr>
            <w:r w:rsidRPr="00441066">
              <w:rPr>
                <w:color w:val="auto"/>
                <w:szCs w:val="28"/>
                <w:lang w:eastAsia="en-US"/>
              </w:rPr>
              <w:t>2024</w:t>
            </w:r>
          </w:p>
        </w:tc>
        <w:tc>
          <w:tcPr>
            <w:tcW w:w="1331" w:type="dxa"/>
            <w:vAlign w:val="center"/>
          </w:tcPr>
          <w:p w14:paraId="688A268A" w14:textId="77777777" w:rsidR="00441066" w:rsidRPr="00441066" w:rsidRDefault="00441066" w:rsidP="00441066">
            <w:pPr>
              <w:rPr>
                <w:color w:val="auto"/>
                <w:szCs w:val="28"/>
                <w:lang w:eastAsia="en-US"/>
              </w:rPr>
            </w:pPr>
            <w:r w:rsidRPr="00441066">
              <w:rPr>
                <w:color w:val="auto"/>
                <w:szCs w:val="28"/>
                <w:lang w:eastAsia="en-US"/>
              </w:rPr>
              <w:t>-</w:t>
            </w:r>
          </w:p>
        </w:tc>
        <w:tc>
          <w:tcPr>
            <w:tcW w:w="2114" w:type="dxa"/>
            <w:vAlign w:val="center"/>
          </w:tcPr>
          <w:p w14:paraId="16F5602A" w14:textId="77777777" w:rsidR="00441066" w:rsidRPr="00441066" w:rsidRDefault="00441066" w:rsidP="00441066">
            <w:pPr>
              <w:rPr>
                <w:color w:val="auto"/>
                <w:szCs w:val="28"/>
                <w:lang w:eastAsia="en-US"/>
              </w:rPr>
            </w:pPr>
            <w:r w:rsidRPr="00441066">
              <w:rPr>
                <w:color w:val="auto"/>
                <w:szCs w:val="28"/>
                <w:lang w:eastAsia="en-US"/>
              </w:rPr>
              <w:t>-</w:t>
            </w:r>
          </w:p>
        </w:tc>
        <w:tc>
          <w:tcPr>
            <w:tcW w:w="1040" w:type="dxa"/>
            <w:vAlign w:val="center"/>
          </w:tcPr>
          <w:p w14:paraId="5E76F18A" w14:textId="77777777" w:rsidR="00441066" w:rsidRPr="00441066" w:rsidRDefault="00441066" w:rsidP="00441066">
            <w:pPr>
              <w:rPr>
                <w:color w:val="auto"/>
                <w:szCs w:val="28"/>
                <w:lang w:eastAsia="en-US"/>
              </w:rPr>
            </w:pPr>
            <w:r w:rsidRPr="00441066">
              <w:rPr>
                <w:color w:val="auto"/>
                <w:szCs w:val="28"/>
                <w:lang w:eastAsia="en-US"/>
              </w:rPr>
              <w:t>-</w:t>
            </w:r>
          </w:p>
        </w:tc>
        <w:tc>
          <w:tcPr>
            <w:tcW w:w="919" w:type="dxa"/>
            <w:vAlign w:val="center"/>
          </w:tcPr>
          <w:p w14:paraId="141D2383" w14:textId="77777777" w:rsidR="00441066" w:rsidRPr="00441066" w:rsidRDefault="00441066" w:rsidP="00441066">
            <w:pPr>
              <w:rPr>
                <w:color w:val="auto"/>
                <w:szCs w:val="28"/>
                <w:lang w:eastAsia="en-US"/>
              </w:rPr>
            </w:pPr>
            <w:r w:rsidRPr="00441066">
              <w:rPr>
                <w:color w:val="auto"/>
                <w:szCs w:val="28"/>
                <w:lang w:eastAsia="en-US"/>
              </w:rPr>
              <w:t>-</w:t>
            </w:r>
          </w:p>
        </w:tc>
      </w:tr>
    </w:tbl>
    <w:p w14:paraId="2D49182B" w14:textId="77777777" w:rsidR="00441066" w:rsidRPr="00441066" w:rsidRDefault="00441066" w:rsidP="00441066">
      <w:pPr>
        <w:jc w:val="center"/>
        <w:rPr>
          <w:sz w:val="28"/>
          <w:szCs w:val="28"/>
        </w:rPr>
      </w:pPr>
    </w:p>
    <w:p w14:paraId="6830F3CC" w14:textId="77777777" w:rsidR="00441066" w:rsidRPr="00441066" w:rsidRDefault="00441066" w:rsidP="00441066">
      <w:pPr>
        <w:jc w:val="center"/>
        <w:rPr>
          <w:sz w:val="28"/>
          <w:szCs w:val="28"/>
        </w:rPr>
      </w:pPr>
      <w:r w:rsidRPr="00441066">
        <w:rPr>
          <w:sz w:val="28"/>
          <w:szCs w:val="28"/>
        </w:rPr>
        <w:br w:type="page"/>
      </w:r>
    </w:p>
    <w:p w14:paraId="3905D292" w14:textId="77777777" w:rsidR="00441066" w:rsidRPr="00441066" w:rsidRDefault="00441066" w:rsidP="00441066">
      <w:pPr>
        <w:jc w:val="center"/>
        <w:rPr>
          <w:bCs/>
          <w:color w:val="000000"/>
          <w:sz w:val="28"/>
          <w:szCs w:val="28"/>
        </w:rPr>
      </w:pPr>
      <w:r w:rsidRPr="00441066">
        <w:rPr>
          <w:color w:val="000000"/>
          <w:sz w:val="28"/>
          <w:szCs w:val="28"/>
        </w:rPr>
        <w:lastRenderedPageBreak/>
        <w:t>Раздел 5. Планируемые объемы подачи горячей воды потребителям</w:t>
      </w:r>
    </w:p>
    <w:p w14:paraId="2F6BEF60" w14:textId="77777777" w:rsidR="00441066" w:rsidRPr="00441066" w:rsidRDefault="00441066" w:rsidP="00441066">
      <w:pPr>
        <w:jc w:val="center"/>
        <w:rPr>
          <w:sz w:val="28"/>
          <w:szCs w:val="28"/>
        </w:rPr>
      </w:pPr>
      <w:r w:rsidRPr="00441066">
        <w:rPr>
          <w:sz w:val="28"/>
          <w:szCs w:val="28"/>
        </w:rPr>
        <w:t>ООО «Тепловая компания» на потребительском рынке Мысковского городского округа</w:t>
      </w:r>
    </w:p>
    <w:p w14:paraId="5ACB0286" w14:textId="77777777" w:rsidR="00441066" w:rsidRPr="00441066" w:rsidRDefault="00441066" w:rsidP="00441066">
      <w:pPr>
        <w:jc w:val="center"/>
        <w:rPr>
          <w:sz w:val="28"/>
          <w:szCs w:val="28"/>
        </w:rPr>
      </w:pPr>
    </w:p>
    <w:tbl>
      <w:tblPr>
        <w:tblStyle w:val="56"/>
        <w:tblW w:w="9356" w:type="dxa"/>
        <w:jc w:val="center"/>
        <w:tblLook w:val="04A0" w:firstRow="1" w:lastRow="0" w:firstColumn="1" w:lastColumn="0" w:noHBand="0" w:noVBand="1"/>
      </w:tblPr>
      <w:tblGrid>
        <w:gridCol w:w="897"/>
        <w:gridCol w:w="4659"/>
        <w:gridCol w:w="1202"/>
        <w:gridCol w:w="2598"/>
      </w:tblGrid>
      <w:tr w:rsidR="00441066" w:rsidRPr="00441066" w14:paraId="69F7E5E3" w14:textId="77777777" w:rsidTr="00441066">
        <w:trPr>
          <w:trHeight w:val="234"/>
          <w:jc w:val="center"/>
        </w:trPr>
        <w:tc>
          <w:tcPr>
            <w:tcW w:w="897" w:type="dxa"/>
            <w:vMerge w:val="restart"/>
            <w:vAlign w:val="center"/>
          </w:tcPr>
          <w:p w14:paraId="392CC7EA" w14:textId="77777777" w:rsidR="00441066" w:rsidRPr="00441066" w:rsidRDefault="00441066" w:rsidP="00441066">
            <w:pPr>
              <w:rPr>
                <w:bCs/>
                <w:color w:val="auto"/>
                <w:sz w:val="28"/>
                <w:szCs w:val="28"/>
              </w:rPr>
            </w:pPr>
            <w:r w:rsidRPr="00441066">
              <w:rPr>
                <w:color w:val="auto"/>
              </w:rPr>
              <w:t>№ п/п</w:t>
            </w:r>
          </w:p>
        </w:tc>
        <w:tc>
          <w:tcPr>
            <w:tcW w:w="4659" w:type="dxa"/>
            <w:vMerge w:val="restart"/>
            <w:vAlign w:val="center"/>
          </w:tcPr>
          <w:p w14:paraId="05FE31CE" w14:textId="77777777" w:rsidR="00441066" w:rsidRPr="00441066" w:rsidRDefault="00441066" w:rsidP="00441066">
            <w:pPr>
              <w:rPr>
                <w:bCs/>
                <w:color w:val="auto"/>
                <w:sz w:val="28"/>
                <w:szCs w:val="28"/>
              </w:rPr>
            </w:pPr>
            <w:r w:rsidRPr="00441066">
              <w:rPr>
                <w:color w:val="auto"/>
              </w:rPr>
              <w:t>Наименование показателя</w:t>
            </w:r>
          </w:p>
        </w:tc>
        <w:tc>
          <w:tcPr>
            <w:tcW w:w="1202" w:type="dxa"/>
            <w:vMerge w:val="restart"/>
            <w:vAlign w:val="center"/>
          </w:tcPr>
          <w:p w14:paraId="03C95E7E" w14:textId="77777777" w:rsidR="00441066" w:rsidRPr="00441066" w:rsidRDefault="00441066" w:rsidP="00441066">
            <w:pPr>
              <w:rPr>
                <w:bCs/>
                <w:color w:val="auto"/>
                <w:sz w:val="28"/>
                <w:szCs w:val="28"/>
              </w:rPr>
            </w:pPr>
            <w:r w:rsidRPr="00441066">
              <w:rPr>
                <w:color w:val="auto"/>
              </w:rPr>
              <w:t>Ед. изм.</w:t>
            </w:r>
          </w:p>
        </w:tc>
        <w:tc>
          <w:tcPr>
            <w:tcW w:w="2598" w:type="dxa"/>
            <w:vAlign w:val="center"/>
          </w:tcPr>
          <w:p w14:paraId="5F3AB328" w14:textId="77777777" w:rsidR="00441066" w:rsidRPr="00441066" w:rsidRDefault="00441066" w:rsidP="00441066">
            <w:pPr>
              <w:rPr>
                <w:bCs/>
                <w:color w:val="auto"/>
                <w:sz w:val="28"/>
                <w:szCs w:val="28"/>
              </w:rPr>
            </w:pPr>
            <w:r w:rsidRPr="00441066">
              <w:rPr>
                <w:color w:val="auto"/>
              </w:rPr>
              <w:t>202</w:t>
            </w:r>
            <w:r w:rsidRPr="00441066">
              <w:rPr>
                <w:color w:val="auto"/>
                <w:lang w:val="en-US"/>
              </w:rPr>
              <w:t>4</w:t>
            </w:r>
            <w:r w:rsidRPr="00441066">
              <w:rPr>
                <w:color w:val="auto"/>
              </w:rPr>
              <w:t xml:space="preserve"> год</w:t>
            </w:r>
          </w:p>
        </w:tc>
      </w:tr>
      <w:tr w:rsidR="00441066" w:rsidRPr="00441066" w14:paraId="0C3240D1" w14:textId="77777777" w:rsidTr="00441066">
        <w:trPr>
          <w:trHeight w:val="247"/>
          <w:jc w:val="center"/>
        </w:trPr>
        <w:tc>
          <w:tcPr>
            <w:tcW w:w="897" w:type="dxa"/>
            <w:vMerge/>
          </w:tcPr>
          <w:p w14:paraId="663B25EE" w14:textId="77777777" w:rsidR="00441066" w:rsidRPr="00441066" w:rsidRDefault="00441066" w:rsidP="00441066">
            <w:pPr>
              <w:rPr>
                <w:bCs/>
                <w:color w:val="auto"/>
                <w:sz w:val="28"/>
                <w:szCs w:val="28"/>
              </w:rPr>
            </w:pPr>
          </w:p>
        </w:tc>
        <w:tc>
          <w:tcPr>
            <w:tcW w:w="4659" w:type="dxa"/>
            <w:vMerge/>
          </w:tcPr>
          <w:p w14:paraId="062B0DF5" w14:textId="77777777" w:rsidR="00441066" w:rsidRPr="00441066" w:rsidRDefault="00441066" w:rsidP="00441066">
            <w:pPr>
              <w:rPr>
                <w:bCs/>
                <w:color w:val="auto"/>
                <w:sz w:val="28"/>
                <w:szCs w:val="28"/>
              </w:rPr>
            </w:pPr>
          </w:p>
        </w:tc>
        <w:tc>
          <w:tcPr>
            <w:tcW w:w="1202" w:type="dxa"/>
            <w:vMerge/>
          </w:tcPr>
          <w:p w14:paraId="3CC31219" w14:textId="77777777" w:rsidR="00441066" w:rsidRPr="00441066" w:rsidRDefault="00441066" w:rsidP="00441066">
            <w:pPr>
              <w:rPr>
                <w:bCs/>
                <w:color w:val="auto"/>
                <w:sz w:val="28"/>
                <w:szCs w:val="28"/>
              </w:rPr>
            </w:pPr>
          </w:p>
        </w:tc>
        <w:tc>
          <w:tcPr>
            <w:tcW w:w="2598" w:type="dxa"/>
            <w:vAlign w:val="center"/>
          </w:tcPr>
          <w:p w14:paraId="229A155C" w14:textId="77777777" w:rsidR="00441066" w:rsidRPr="00441066" w:rsidRDefault="00441066" w:rsidP="00441066">
            <w:pPr>
              <w:rPr>
                <w:bCs/>
                <w:color w:val="auto"/>
                <w:sz w:val="28"/>
                <w:szCs w:val="28"/>
              </w:rPr>
            </w:pPr>
            <w:r w:rsidRPr="00441066">
              <w:rPr>
                <w:color w:val="auto"/>
              </w:rPr>
              <w:t xml:space="preserve">с </w:t>
            </w:r>
            <w:r w:rsidRPr="00441066">
              <w:rPr>
                <w:color w:val="auto"/>
                <w:lang w:val="en-US"/>
              </w:rPr>
              <w:t>26</w:t>
            </w:r>
            <w:r w:rsidRPr="00441066">
              <w:rPr>
                <w:color w:val="auto"/>
              </w:rPr>
              <w:t>.0</w:t>
            </w:r>
            <w:r w:rsidRPr="00441066">
              <w:rPr>
                <w:color w:val="auto"/>
                <w:lang w:val="en-US"/>
              </w:rPr>
              <w:t>9</w:t>
            </w:r>
            <w:r w:rsidRPr="00441066">
              <w:rPr>
                <w:color w:val="auto"/>
              </w:rPr>
              <w:t>. по 31.12.</w:t>
            </w:r>
          </w:p>
        </w:tc>
      </w:tr>
      <w:tr w:rsidR="00441066" w:rsidRPr="00441066" w14:paraId="66799F18" w14:textId="77777777" w:rsidTr="00441066">
        <w:trPr>
          <w:trHeight w:val="234"/>
          <w:jc w:val="center"/>
        </w:trPr>
        <w:tc>
          <w:tcPr>
            <w:tcW w:w="897" w:type="dxa"/>
            <w:vAlign w:val="center"/>
          </w:tcPr>
          <w:p w14:paraId="7EED55F5" w14:textId="77777777" w:rsidR="00441066" w:rsidRPr="00441066" w:rsidRDefault="00441066" w:rsidP="00441066">
            <w:pPr>
              <w:rPr>
                <w:bCs/>
                <w:color w:val="auto"/>
                <w:sz w:val="28"/>
                <w:szCs w:val="28"/>
              </w:rPr>
            </w:pPr>
            <w:r w:rsidRPr="00441066">
              <w:rPr>
                <w:color w:val="auto"/>
                <w:lang w:val="en-US"/>
              </w:rPr>
              <w:t>1</w:t>
            </w:r>
          </w:p>
        </w:tc>
        <w:tc>
          <w:tcPr>
            <w:tcW w:w="4659" w:type="dxa"/>
            <w:vAlign w:val="center"/>
          </w:tcPr>
          <w:p w14:paraId="72079582" w14:textId="77777777" w:rsidR="00441066" w:rsidRPr="00441066" w:rsidRDefault="00441066" w:rsidP="00441066">
            <w:pPr>
              <w:rPr>
                <w:bCs/>
                <w:color w:val="auto"/>
                <w:sz w:val="28"/>
                <w:szCs w:val="28"/>
              </w:rPr>
            </w:pPr>
            <w:r w:rsidRPr="00441066">
              <w:rPr>
                <w:color w:val="auto"/>
                <w:lang w:val="en-US"/>
              </w:rPr>
              <w:t>2</w:t>
            </w:r>
          </w:p>
        </w:tc>
        <w:tc>
          <w:tcPr>
            <w:tcW w:w="1202" w:type="dxa"/>
            <w:vAlign w:val="center"/>
          </w:tcPr>
          <w:p w14:paraId="27FF7FA9" w14:textId="77777777" w:rsidR="00441066" w:rsidRPr="00441066" w:rsidRDefault="00441066" w:rsidP="00441066">
            <w:pPr>
              <w:rPr>
                <w:bCs/>
                <w:color w:val="auto"/>
                <w:sz w:val="28"/>
                <w:szCs w:val="28"/>
              </w:rPr>
            </w:pPr>
            <w:r w:rsidRPr="00441066">
              <w:rPr>
                <w:color w:val="auto"/>
                <w:lang w:val="en-US"/>
              </w:rPr>
              <w:t>3</w:t>
            </w:r>
          </w:p>
        </w:tc>
        <w:tc>
          <w:tcPr>
            <w:tcW w:w="2598" w:type="dxa"/>
            <w:vAlign w:val="center"/>
          </w:tcPr>
          <w:p w14:paraId="0FD12B5F" w14:textId="77777777" w:rsidR="00441066" w:rsidRPr="00441066" w:rsidRDefault="00441066" w:rsidP="00441066">
            <w:pPr>
              <w:rPr>
                <w:bCs/>
                <w:color w:val="auto"/>
                <w:sz w:val="28"/>
                <w:szCs w:val="28"/>
              </w:rPr>
            </w:pPr>
            <w:r w:rsidRPr="00441066">
              <w:rPr>
                <w:color w:val="auto"/>
                <w:lang w:val="en-US"/>
              </w:rPr>
              <w:t>4</w:t>
            </w:r>
          </w:p>
        </w:tc>
      </w:tr>
      <w:tr w:rsidR="00441066" w:rsidRPr="00441066" w14:paraId="3BBF521D" w14:textId="77777777" w:rsidTr="00441066">
        <w:trPr>
          <w:trHeight w:val="481"/>
          <w:jc w:val="center"/>
        </w:trPr>
        <w:tc>
          <w:tcPr>
            <w:tcW w:w="897" w:type="dxa"/>
            <w:vAlign w:val="center"/>
          </w:tcPr>
          <w:p w14:paraId="62D955C6" w14:textId="77777777" w:rsidR="00441066" w:rsidRPr="00441066" w:rsidRDefault="00441066" w:rsidP="00441066">
            <w:pPr>
              <w:rPr>
                <w:bCs/>
                <w:color w:val="auto"/>
                <w:sz w:val="28"/>
                <w:szCs w:val="28"/>
              </w:rPr>
            </w:pPr>
            <w:r w:rsidRPr="00441066">
              <w:rPr>
                <w:color w:val="auto"/>
              </w:rPr>
              <w:t>1.</w:t>
            </w:r>
          </w:p>
        </w:tc>
        <w:tc>
          <w:tcPr>
            <w:tcW w:w="4659" w:type="dxa"/>
            <w:vAlign w:val="center"/>
          </w:tcPr>
          <w:p w14:paraId="46BC8903" w14:textId="77777777" w:rsidR="00441066" w:rsidRPr="00441066" w:rsidRDefault="00441066" w:rsidP="00441066">
            <w:pPr>
              <w:rPr>
                <w:bCs/>
                <w:color w:val="auto"/>
                <w:sz w:val="28"/>
                <w:szCs w:val="28"/>
              </w:rPr>
            </w:pPr>
            <w:r w:rsidRPr="00441066">
              <w:rPr>
                <w:color w:val="auto"/>
              </w:rPr>
              <w:t>Отпущено горячей воды по категориям потребителей</w:t>
            </w:r>
          </w:p>
        </w:tc>
        <w:tc>
          <w:tcPr>
            <w:tcW w:w="1202" w:type="dxa"/>
            <w:vAlign w:val="center"/>
          </w:tcPr>
          <w:p w14:paraId="49E10A23" w14:textId="77777777" w:rsidR="00441066" w:rsidRPr="00441066" w:rsidRDefault="00441066" w:rsidP="00441066">
            <w:pPr>
              <w:rPr>
                <w:bCs/>
                <w:color w:val="auto"/>
                <w:sz w:val="28"/>
                <w:szCs w:val="28"/>
              </w:rPr>
            </w:pPr>
            <w:r w:rsidRPr="00441066">
              <w:rPr>
                <w:color w:val="auto"/>
              </w:rPr>
              <w:t>м</w:t>
            </w:r>
            <w:r w:rsidRPr="00441066">
              <w:rPr>
                <w:color w:val="auto"/>
                <w:vertAlign w:val="superscript"/>
              </w:rPr>
              <w:t>3</w:t>
            </w:r>
          </w:p>
        </w:tc>
        <w:tc>
          <w:tcPr>
            <w:tcW w:w="2598" w:type="dxa"/>
            <w:vAlign w:val="center"/>
          </w:tcPr>
          <w:p w14:paraId="594EB695" w14:textId="77777777" w:rsidR="00441066" w:rsidRPr="00441066" w:rsidRDefault="00441066" w:rsidP="00441066">
            <w:pPr>
              <w:rPr>
                <w:bCs/>
                <w:color w:val="auto"/>
                <w:sz w:val="28"/>
                <w:szCs w:val="28"/>
              </w:rPr>
            </w:pPr>
            <w:r w:rsidRPr="00441066">
              <w:rPr>
                <w:color w:val="auto"/>
              </w:rPr>
              <w:t>1 975</w:t>
            </w:r>
          </w:p>
        </w:tc>
      </w:tr>
      <w:tr w:rsidR="00441066" w:rsidRPr="00441066" w14:paraId="7490D7EC" w14:textId="77777777" w:rsidTr="00441066">
        <w:trPr>
          <w:trHeight w:val="234"/>
          <w:jc w:val="center"/>
        </w:trPr>
        <w:tc>
          <w:tcPr>
            <w:tcW w:w="897" w:type="dxa"/>
            <w:vAlign w:val="center"/>
          </w:tcPr>
          <w:p w14:paraId="35BDF029" w14:textId="77777777" w:rsidR="00441066" w:rsidRPr="00441066" w:rsidRDefault="00441066" w:rsidP="00441066">
            <w:pPr>
              <w:rPr>
                <w:bCs/>
                <w:color w:val="auto"/>
                <w:sz w:val="28"/>
                <w:szCs w:val="28"/>
              </w:rPr>
            </w:pPr>
            <w:r w:rsidRPr="00441066">
              <w:rPr>
                <w:color w:val="auto"/>
              </w:rPr>
              <w:t>1.1.</w:t>
            </w:r>
          </w:p>
        </w:tc>
        <w:tc>
          <w:tcPr>
            <w:tcW w:w="4659" w:type="dxa"/>
            <w:vAlign w:val="center"/>
          </w:tcPr>
          <w:p w14:paraId="52B335A0" w14:textId="77777777" w:rsidR="00441066" w:rsidRPr="00441066" w:rsidRDefault="00441066" w:rsidP="00441066">
            <w:pPr>
              <w:rPr>
                <w:bCs/>
                <w:color w:val="auto"/>
                <w:sz w:val="28"/>
                <w:szCs w:val="28"/>
              </w:rPr>
            </w:pPr>
            <w:r w:rsidRPr="00441066">
              <w:rPr>
                <w:color w:val="auto"/>
              </w:rPr>
              <w:t>На потребительский рынок</w:t>
            </w:r>
          </w:p>
        </w:tc>
        <w:tc>
          <w:tcPr>
            <w:tcW w:w="1202" w:type="dxa"/>
            <w:vAlign w:val="center"/>
          </w:tcPr>
          <w:p w14:paraId="401D2812" w14:textId="77777777" w:rsidR="00441066" w:rsidRPr="00441066" w:rsidRDefault="00441066" w:rsidP="00441066">
            <w:pPr>
              <w:rPr>
                <w:bCs/>
                <w:color w:val="auto"/>
                <w:sz w:val="28"/>
                <w:szCs w:val="28"/>
              </w:rPr>
            </w:pPr>
            <w:r w:rsidRPr="00441066">
              <w:rPr>
                <w:color w:val="auto"/>
              </w:rPr>
              <w:t>м</w:t>
            </w:r>
            <w:r w:rsidRPr="00441066">
              <w:rPr>
                <w:color w:val="auto"/>
                <w:vertAlign w:val="superscript"/>
              </w:rPr>
              <w:t>3</w:t>
            </w:r>
          </w:p>
        </w:tc>
        <w:tc>
          <w:tcPr>
            <w:tcW w:w="2598" w:type="dxa"/>
          </w:tcPr>
          <w:p w14:paraId="3997186D" w14:textId="77777777" w:rsidR="00441066" w:rsidRPr="00441066" w:rsidRDefault="00441066" w:rsidP="00441066">
            <w:pPr>
              <w:rPr>
                <w:bCs/>
                <w:color w:val="auto"/>
                <w:sz w:val="28"/>
                <w:szCs w:val="28"/>
              </w:rPr>
            </w:pPr>
            <w:r w:rsidRPr="00441066">
              <w:rPr>
                <w:color w:val="auto"/>
              </w:rPr>
              <w:t>1 975</w:t>
            </w:r>
          </w:p>
        </w:tc>
      </w:tr>
      <w:tr w:rsidR="00441066" w:rsidRPr="00441066" w14:paraId="567B1827" w14:textId="77777777" w:rsidTr="00441066">
        <w:trPr>
          <w:trHeight w:val="234"/>
          <w:jc w:val="center"/>
        </w:trPr>
        <w:tc>
          <w:tcPr>
            <w:tcW w:w="897" w:type="dxa"/>
            <w:vAlign w:val="center"/>
          </w:tcPr>
          <w:p w14:paraId="73B88021" w14:textId="77777777" w:rsidR="00441066" w:rsidRPr="00441066" w:rsidRDefault="00441066" w:rsidP="00441066">
            <w:pPr>
              <w:rPr>
                <w:bCs/>
                <w:color w:val="auto"/>
                <w:sz w:val="28"/>
                <w:szCs w:val="28"/>
              </w:rPr>
            </w:pPr>
            <w:r w:rsidRPr="00441066">
              <w:rPr>
                <w:color w:val="auto"/>
              </w:rPr>
              <w:t>1.1.1.</w:t>
            </w:r>
          </w:p>
        </w:tc>
        <w:tc>
          <w:tcPr>
            <w:tcW w:w="4659" w:type="dxa"/>
            <w:vAlign w:val="center"/>
          </w:tcPr>
          <w:p w14:paraId="08185486" w14:textId="77777777" w:rsidR="00441066" w:rsidRPr="00441066" w:rsidRDefault="00441066" w:rsidP="00441066">
            <w:pPr>
              <w:rPr>
                <w:bCs/>
                <w:color w:val="auto"/>
                <w:sz w:val="28"/>
                <w:szCs w:val="28"/>
              </w:rPr>
            </w:pPr>
            <w:r w:rsidRPr="00441066">
              <w:rPr>
                <w:color w:val="auto"/>
              </w:rPr>
              <w:t>Потребителям в жилищном секторе</w:t>
            </w:r>
          </w:p>
        </w:tc>
        <w:tc>
          <w:tcPr>
            <w:tcW w:w="1202" w:type="dxa"/>
            <w:vAlign w:val="center"/>
          </w:tcPr>
          <w:p w14:paraId="286F46C3" w14:textId="77777777" w:rsidR="00441066" w:rsidRPr="00441066" w:rsidRDefault="00441066" w:rsidP="00441066">
            <w:pPr>
              <w:rPr>
                <w:bCs/>
                <w:color w:val="auto"/>
                <w:sz w:val="28"/>
                <w:szCs w:val="28"/>
              </w:rPr>
            </w:pPr>
            <w:r w:rsidRPr="00441066">
              <w:rPr>
                <w:color w:val="auto"/>
              </w:rPr>
              <w:t>м</w:t>
            </w:r>
            <w:r w:rsidRPr="00441066">
              <w:rPr>
                <w:color w:val="auto"/>
                <w:vertAlign w:val="superscript"/>
              </w:rPr>
              <w:t>3</w:t>
            </w:r>
          </w:p>
        </w:tc>
        <w:tc>
          <w:tcPr>
            <w:tcW w:w="2598" w:type="dxa"/>
          </w:tcPr>
          <w:p w14:paraId="4FFA7584" w14:textId="77777777" w:rsidR="00441066" w:rsidRPr="00441066" w:rsidRDefault="00441066" w:rsidP="00441066">
            <w:pPr>
              <w:rPr>
                <w:bCs/>
                <w:color w:val="auto"/>
                <w:sz w:val="28"/>
                <w:szCs w:val="28"/>
              </w:rPr>
            </w:pPr>
            <w:r w:rsidRPr="00441066">
              <w:rPr>
                <w:color w:val="auto"/>
              </w:rPr>
              <w:t>1 975</w:t>
            </w:r>
          </w:p>
        </w:tc>
      </w:tr>
      <w:tr w:rsidR="00441066" w:rsidRPr="00441066" w14:paraId="63292239" w14:textId="77777777" w:rsidTr="00441066">
        <w:trPr>
          <w:trHeight w:val="234"/>
          <w:jc w:val="center"/>
        </w:trPr>
        <w:tc>
          <w:tcPr>
            <w:tcW w:w="897" w:type="dxa"/>
            <w:vAlign w:val="center"/>
          </w:tcPr>
          <w:p w14:paraId="4B5A69C8" w14:textId="77777777" w:rsidR="00441066" w:rsidRPr="00441066" w:rsidRDefault="00441066" w:rsidP="00441066">
            <w:pPr>
              <w:rPr>
                <w:bCs/>
                <w:color w:val="auto"/>
                <w:sz w:val="28"/>
                <w:szCs w:val="28"/>
              </w:rPr>
            </w:pPr>
            <w:r w:rsidRPr="00441066">
              <w:rPr>
                <w:color w:val="auto"/>
              </w:rPr>
              <w:t>1.1.2.</w:t>
            </w:r>
          </w:p>
        </w:tc>
        <w:tc>
          <w:tcPr>
            <w:tcW w:w="4659" w:type="dxa"/>
            <w:vAlign w:val="center"/>
          </w:tcPr>
          <w:p w14:paraId="669900C9" w14:textId="77777777" w:rsidR="00441066" w:rsidRPr="00441066" w:rsidRDefault="00441066" w:rsidP="00441066">
            <w:pPr>
              <w:rPr>
                <w:bCs/>
                <w:color w:val="auto"/>
                <w:sz w:val="28"/>
                <w:szCs w:val="28"/>
              </w:rPr>
            </w:pPr>
            <w:r w:rsidRPr="00441066">
              <w:rPr>
                <w:color w:val="auto"/>
              </w:rPr>
              <w:t>Бюджетным организациям</w:t>
            </w:r>
          </w:p>
        </w:tc>
        <w:tc>
          <w:tcPr>
            <w:tcW w:w="1202" w:type="dxa"/>
            <w:vAlign w:val="center"/>
          </w:tcPr>
          <w:p w14:paraId="16C004C6" w14:textId="77777777" w:rsidR="00441066" w:rsidRPr="00441066" w:rsidRDefault="00441066" w:rsidP="00441066">
            <w:pPr>
              <w:rPr>
                <w:bCs/>
                <w:color w:val="auto"/>
                <w:sz w:val="28"/>
                <w:szCs w:val="28"/>
              </w:rPr>
            </w:pPr>
            <w:r w:rsidRPr="00441066">
              <w:rPr>
                <w:color w:val="auto"/>
              </w:rPr>
              <w:t>м</w:t>
            </w:r>
            <w:r w:rsidRPr="00441066">
              <w:rPr>
                <w:color w:val="auto"/>
                <w:vertAlign w:val="superscript"/>
              </w:rPr>
              <w:t>3</w:t>
            </w:r>
          </w:p>
        </w:tc>
        <w:tc>
          <w:tcPr>
            <w:tcW w:w="2598" w:type="dxa"/>
            <w:vAlign w:val="center"/>
          </w:tcPr>
          <w:p w14:paraId="5F83ED08" w14:textId="77777777" w:rsidR="00441066" w:rsidRPr="00441066" w:rsidRDefault="00441066" w:rsidP="00441066">
            <w:pPr>
              <w:rPr>
                <w:bCs/>
                <w:color w:val="auto"/>
                <w:sz w:val="28"/>
                <w:szCs w:val="28"/>
              </w:rPr>
            </w:pPr>
            <w:r w:rsidRPr="00441066">
              <w:rPr>
                <w:color w:val="auto"/>
              </w:rPr>
              <w:t>-</w:t>
            </w:r>
          </w:p>
        </w:tc>
      </w:tr>
      <w:tr w:rsidR="00441066" w:rsidRPr="00441066" w14:paraId="3E37E23A" w14:textId="77777777" w:rsidTr="00441066">
        <w:trPr>
          <w:trHeight w:val="234"/>
          <w:jc w:val="center"/>
        </w:trPr>
        <w:tc>
          <w:tcPr>
            <w:tcW w:w="897" w:type="dxa"/>
            <w:vAlign w:val="center"/>
          </w:tcPr>
          <w:p w14:paraId="3C12C823" w14:textId="77777777" w:rsidR="00441066" w:rsidRPr="00441066" w:rsidRDefault="00441066" w:rsidP="00441066">
            <w:pPr>
              <w:rPr>
                <w:bCs/>
                <w:color w:val="auto"/>
                <w:sz w:val="28"/>
                <w:szCs w:val="28"/>
              </w:rPr>
            </w:pPr>
            <w:r w:rsidRPr="00441066">
              <w:rPr>
                <w:color w:val="auto"/>
              </w:rPr>
              <w:t>1.1.3.</w:t>
            </w:r>
          </w:p>
        </w:tc>
        <w:tc>
          <w:tcPr>
            <w:tcW w:w="4659" w:type="dxa"/>
            <w:vAlign w:val="center"/>
          </w:tcPr>
          <w:p w14:paraId="3794C1FA" w14:textId="77777777" w:rsidR="00441066" w:rsidRPr="00441066" w:rsidRDefault="00441066" w:rsidP="00441066">
            <w:pPr>
              <w:rPr>
                <w:bCs/>
                <w:color w:val="auto"/>
                <w:sz w:val="28"/>
                <w:szCs w:val="28"/>
              </w:rPr>
            </w:pPr>
            <w:r w:rsidRPr="00441066">
              <w:rPr>
                <w:color w:val="auto"/>
              </w:rPr>
              <w:t>Прочим потребителям</w:t>
            </w:r>
          </w:p>
        </w:tc>
        <w:tc>
          <w:tcPr>
            <w:tcW w:w="1202" w:type="dxa"/>
            <w:vAlign w:val="center"/>
          </w:tcPr>
          <w:p w14:paraId="60E276CD" w14:textId="77777777" w:rsidR="00441066" w:rsidRPr="00441066" w:rsidRDefault="00441066" w:rsidP="00441066">
            <w:pPr>
              <w:rPr>
                <w:bCs/>
                <w:color w:val="auto"/>
                <w:sz w:val="28"/>
                <w:szCs w:val="28"/>
              </w:rPr>
            </w:pPr>
            <w:r w:rsidRPr="00441066">
              <w:rPr>
                <w:color w:val="auto"/>
              </w:rPr>
              <w:t>м</w:t>
            </w:r>
            <w:r w:rsidRPr="00441066">
              <w:rPr>
                <w:color w:val="auto"/>
                <w:vertAlign w:val="superscript"/>
              </w:rPr>
              <w:t>3</w:t>
            </w:r>
          </w:p>
        </w:tc>
        <w:tc>
          <w:tcPr>
            <w:tcW w:w="2598" w:type="dxa"/>
            <w:vAlign w:val="center"/>
          </w:tcPr>
          <w:p w14:paraId="6AF46E49" w14:textId="77777777" w:rsidR="00441066" w:rsidRPr="00441066" w:rsidRDefault="00441066" w:rsidP="00441066">
            <w:pPr>
              <w:rPr>
                <w:bCs/>
                <w:color w:val="auto"/>
                <w:sz w:val="28"/>
                <w:szCs w:val="28"/>
              </w:rPr>
            </w:pPr>
            <w:r w:rsidRPr="00441066">
              <w:rPr>
                <w:color w:val="auto"/>
              </w:rPr>
              <w:t>-</w:t>
            </w:r>
          </w:p>
        </w:tc>
      </w:tr>
      <w:tr w:rsidR="00441066" w:rsidRPr="00441066" w14:paraId="5FAB5F78" w14:textId="77777777" w:rsidTr="00441066">
        <w:trPr>
          <w:trHeight w:val="234"/>
          <w:jc w:val="center"/>
        </w:trPr>
        <w:tc>
          <w:tcPr>
            <w:tcW w:w="897" w:type="dxa"/>
            <w:vAlign w:val="center"/>
          </w:tcPr>
          <w:p w14:paraId="00EEA0B8" w14:textId="77777777" w:rsidR="00441066" w:rsidRPr="00441066" w:rsidRDefault="00441066" w:rsidP="00441066">
            <w:pPr>
              <w:rPr>
                <w:bCs/>
                <w:color w:val="auto"/>
                <w:sz w:val="28"/>
                <w:szCs w:val="28"/>
              </w:rPr>
            </w:pPr>
            <w:r w:rsidRPr="00441066">
              <w:rPr>
                <w:color w:val="auto"/>
              </w:rPr>
              <w:t>1.2.</w:t>
            </w:r>
          </w:p>
        </w:tc>
        <w:tc>
          <w:tcPr>
            <w:tcW w:w="4659" w:type="dxa"/>
            <w:vAlign w:val="center"/>
          </w:tcPr>
          <w:p w14:paraId="5D98578F" w14:textId="77777777" w:rsidR="00441066" w:rsidRPr="00441066" w:rsidRDefault="00441066" w:rsidP="00441066">
            <w:pPr>
              <w:rPr>
                <w:bCs/>
                <w:color w:val="auto"/>
                <w:sz w:val="28"/>
                <w:szCs w:val="28"/>
              </w:rPr>
            </w:pPr>
            <w:r w:rsidRPr="00441066">
              <w:rPr>
                <w:color w:val="auto"/>
              </w:rPr>
              <w:t>На собственные нужды производства</w:t>
            </w:r>
          </w:p>
        </w:tc>
        <w:tc>
          <w:tcPr>
            <w:tcW w:w="1202" w:type="dxa"/>
            <w:vAlign w:val="center"/>
          </w:tcPr>
          <w:p w14:paraId="3863E2F1" w14:textId="77777777" w:rsidR="00441066" w:rsidRPr="00441066" w:rsidRDefault="00441066" w:rsidP="00441066">
            <w:pPr>
              <w:rPr>
                <w:bCs/>
                <w:color w:val="auto"/>
                <w:sz w:val="28"/>
                <w:szCs w:val="28"/>
              </w:rPr>
            </w:pPr>
            <w:r w:rsidRPr="00441066">
              <w:rPr>
                <w:color w:val="auto"/>
              </w:rPr>
              <w:t>м</w:t>
            </w:r>
            <w:r w:rsidRPr="00441066">
              <w:rPr>
                <w:color w:val="auto"/>
                <w:vertAlign w:val="superscript"/>
              </w:rPr>
              <w:t>3</w:t>
            </w:r>
          </w:p>
        </w:tc>
        <w:tc>
          <w:tcPr>
            <w:tcW w:w="2598" w:type="dxa"/>
            <w:vAlign w:val="center"/>
          </w:tcPr>
          <w:p w14:paraId="6B05FC42" w14:textId="77777777" w:rsidR="00441066" w:rsidRPr="00441066" w:rsidRDefault="00441066" w:rsidP="00441066">
            <w:pPr>
              <w:rPr>
                <w:bCs/>
                <w:color w:val="auto"/>
                <w:sz w:val="28"/>
                <w:szCs w:val="28"/>
              </w:rPr>
            </w:pPr>
            <w:r w:rsidRPr="00441066">
              <w:rPr>
                <w:color w:val="auto"/>
              </w:rPr>
              <w:t>-</w:t>
            </w:r>
          </w:p>
        </w:tc>
      </w:tr>
    </w:tbl>
    <w:p w14:paraId="4C7A6339" w14:textId="77777777" w:rsidR="00441066" w:rsidRPr="00441066" w:rsidRDefault="00441066" w:rsidP="00441066">
      <w:pPr>
        <w:jc w:val="center"/>
        <w:rPr>
          <w:bCs/>
          <w:color w:val="000000"/>
          <w:sz w:val="28"/>
          <w:szCs w:val="28"/>
        </w:rPr>
      </w:pPr>
    </w:p>
    <w:p w14:paraId="0E3D5960" w14:textId="77777777" w:rsidR="00441066" w:rsidRPr="00441066" w:rsidRDefault="00441066" w:rsidP="00441066">
      <w:pPr>
        <w:jc w:val="center"/>
        <w:rPr>
          <w:bCs/>
          <w:color w:val="000000"/>
          <w:sz w:val="28"/>
          <w:szCs w:val="28"/>
        </w:rPr>
      </w:pPr>
      <w:r w:rsidRPr="00441066">
        <w:rPr>
          <w:bCs/>
          <w:color w:val="000000"/>
          <w:sz w:val="28"/>
          <w:szCs w:val="28"/>
        </w:rPr>
        <w:br w:type="page"/>
      </w:r>
    </w:p>
    <w:p w14:paraId="629A7F48" w14:textId="77777777" w:rsidR="00441066" w:rsidRPr="00441066" w:rsidRDefault="00441066" w:rsidP="00441066">
      <w:pPr>
        <w:jc w:val="center"/>
        <w:rPr>
          <w:sz w:val="28"/>
          <w:szCs w:val="28"/>
        </w:rPr>
      </w:pPr>
      <w:r w:rsidRPr="00441066">
        <w:rPr>
          <w:bCs/>
          <w:color w:val="000000"/>
          <w:sz w:val="28"/>
          <w:szCs w:val="28"/>
        </w:rPr>
        <w:lastRenderedPageBreak/>
        <w:t xml:space="preserve">Раздел 6. Объем финансовых потребностей, необходимых для реализации производственной программы </w:t>
      </w:r>
      <w:r w:rsidRPr="00441066">
        <w:rPr>
          <w:sz w:val="28"/>
          <w:szCs w:val="28"/>
        </w:rPr>
        <w:t>ООО «Тепловая компания» на потребительском рынке Мысковского городского округа</w:t>
      </w:r>
    </w:p>
    <w:p w14:paraId="5C11CAF7" w14:textId="77777777" w:rsidR="00441066" w:rsidRPr="00441066" w:rsidRDefault="00441066" w:rsidP="00441066">
      <w:pPr>
        <w:jc w:val="center"/>
        <w:rPr>
          <w:sz w:val="28"/>
          <w:szCs w:val="28"/>
        </w:rPr>
      </w:pPr>
    </w:p>
    <w:tbl>
      <w:tblPr>
        <w:tblW w:w="9351" w:type="dxa"/>
        <w:jc w:val="center"/>
        <w:tblLayout w:type="fixed"/>
        <w:tblCellMar>
          <w:top w:w="102" w:type="dxa"/>
          <w:left w:w="62" w:type="dxa"/>
          <w:bottom w:w="102" w:type="dxa"/>
          <w:right w:w="62" w:type="dxa"/>
        </w:tblCellMar>
        <w:tblLook w:val="0000" w:firstRow="0" w:lastRow="0" w:firstColumn="0" w:lastColumn="0" w:noHBand="0" w:noVBand="0"/>
      </w:tblPr>
      <w:tblGrid>
        <w:gridCol w:w="5634"/>
        <w:gridCol w:w="3717"/>
      </w:tblGrid>
      <w:tr w:rsidR="00441066" w:rsidRPr="00441066" w14:paraId="2CF6F154" w14:textId="77777777" w:rsidTr="00441066">
        <w:trPr>
          <w:trHeight w:val="303"/>
          <w:jc w:val="center"/>
        </w:trPr>
        <w:tc>
          <w:tcPr>
            <w:tcW w:w="5634" w:type="dxa"/>
            <w:vMerge w:val="restart"/>
            <w:tcBorders>
              <w:top w:val="single" w:sz="4" w:space="0" w:color="auto"/>
              <w:left w:val="single" w:sz="4" w:space="0" w:color="auto"/>
              <w:bottom w:val="single" w:sz="4" w:space="0" w:color="auto"/>
              <w:right w:val="single" w:sz="4" w:space="0" w:color="auto"/>
            </w:tcBorders>
            <w:vAlign w:val="center"/>
          </w:tcPr>
          <w:p w14:paraId="31A44F75" w14:textId="77777777" w:rsidR="00441066" w:rsidRPr="00441066" w:rsidRDefault="00441066" w:rsidP="00441066">
            <w:pPr>
              <w:jc w:val="center"/>
            </w:pPr>
            <w:r w:rsidRPr="00441066">
              <w:t>Наименование показателя</w:t>
            </w:r>
          </w:p>
        </w:tc>
        <w:tc>
          <w:tcPr>
            <w:tcW w:w="3717" w:type="dxa"/>
            <w:tcBorders>
              <w:top w:val="single" w:sz="4" w:space="0" w:color="auto"/>
              <w:left w:val="single" w:sz="4" w:space="0" w:color="auto"/>
              <w:bottom w:val="single" w:sz="4" w:space="0" w:color="auto"/>
              <w:right w:val="single" w:sz="4" w:space="0" w:color="auto"/>
            </w:tcBorders>
            <w:vAlign w:val="center"/>
          </w:tcPr>
          <w:p w14:paraId="0788FA4C" w14:textId="77777777" w:rsidR="00441066" w:rsidRPr="00441066" w:rsidRDefault="00441066" w:rsidP="00441066">
            <w:pPr>
              <w:jc w:val="center"/>
            </w:pPr>
            <w:r w:rsidRPr="00441066">
              <w:t>2024 год</w:t>
            </w:r>
          </w:p>
        </w:tc>
      </w:tr>
      <w:tr w:rsidR="00441066" w:rsidRPr="00441066" w14:paraId="2D056F56" w14:textId="77777777" w:rsidTr="00441066">
        <w:trPr>
          <w:trHeight w:val="291"/>
          <w:jc w:val="center"/>
        </w:trPr>
        <w:tc>
          <w:tcPr>
            <w:tcW w:w="5634" w:type="dxa"/>
            <w:vMerge/>
            <w:tcBorders>
              <w:top w:val="single" w:sz="4" w:space="0" w:color="auto"/>
              <w:left w:val="single" w:sz="4" w:space="0" w:color="auto"/>
              <w:bottom w:val="single" w:sz="4" w:space="0" w:color="auto"/>
              <w:right w:val="single" w:sz="4" w:space="0" w:color="auto"/>
            </w:tcBorders>
          </w:tcPr>
          <w:p w14:paraId="1894F471" w14:textId="77777777" w:rsidR="00441066" w:rsidRPr="00441066" w:rsidRDefault="00441066" w:rsidP="00441066"/>
        </w:tc>
        <w:tc>
          <w:tcPr>
            <w:tcW w:w="3717" w:type="dxa"/>
            <w:tcBorders>
              <w:top w:val="single" w:sz="4" w:space="0" w:color="auto"/>
              <w:left w:val="single" w:sz="4" w:space="0" w:color="auto"/>
              <w:bottom w:val="single" w:sz="4" w:space="0" w:color="auto"/>
              <w:right w:val="single" w:sz="4" w:space="0" w:color="auto"/>
            </w:tcBorders>
            <w:vAlign w:val="center"/>
          </w:tcPr>
          <w:p w14:paraId="25724D1F" w14:textId="77777777" w:rsidR="00441066" w:rsidRPr="00441066" w:rsidRDefault="00441066" w:rsidP="00441066">
            <w:pPr>
              <w:jc w:val="center"/>
            </w:pPr>
            <w:r w:rsidRPr="00441066">
              <w:t>с 26.09. по 31.12.</w:t>
            </w:r>
          </w:p>
        </w:tc>
      </w:tr>
      <w:tr w:rsidR="00441066" w:rsidRPr="00441066" w14:paraId="30AA3C63" w14:textId="77777777" w:rsidTr="00441066">
        <w:trPr>
          <w:trHeight w:val="875"/>
          <w:jc w:val="center"/>
        </w:trPr>
        <w:tc>
          <w:tcPr>
            <w:tcW w:w="5634" w:type="dxa"/>
            <w:tcBorders>
              <w:top w:val="single" w:sz="4" w:space="0" w:color="auto"/>
              <w:left w:val="single" w:sz="4" w:space="0" w:color="auto"/>
              <w:bottom w:val="single" w:sz="4" w:space="0" w:color="auto"/>
              <w:right w:val="single" w:sz="4" w:space="0" w:color="auto"/>
            </w:tcBorders>
            <w:vAlign w:val="center"/>
          </w:tcPr>
          <w:p w14:paraId="448CFE40" w14:textId="77777777" w:rsidR="00441066" w:rsidRPr="00441066" w:rsidRDefault="00441066" w:rsidP="00441066">
            <w:pPr>
              <w:jc w:val="center"/>
            </w:pPr>
            <w:r w:rsidRPr="00441066">
              <w:t>Финансовые потребности, необходимые для реализации производственной программы в сфере горячего водоснабжения, тыс. руб.</w:t>
            </w:r>
          </w:p>
        </w:tc>
        <w:tc>
          <w:tcPr>
            <w:tcW w:w="3717" w:type="dxa"/>
            <w:tcBorders>
              <w:top w:val="single" w:sz="4" w:space="0" w:color="auto"/>
              <w:left w:val="single" w:sz="4" w:space="0" w:color="auto"/>
              <w:bottom w:val="single" w:sz="4" w:space="0" w:color="auto"/>
              <w:right w:val="single" w:sz="4" w:space="0" w:color="auto"/>
            </w:tcBorders>
            <w:vAlign w:val="center"/>
          </w:tcPr>
          <w:p w14:paraId="7002A614" w14:textId="77777777" w:rsidR="00441066" w:rsidRPr="00441066" w:rsidRDefault="00441066" w:rsidP="00441066">
            <w:pPr>
              <w:jc w:val="center"/>
            </w:pPr>
            <w:r w:rsidRPr="00441066">
              <w:t>589,55</w:t>
            </w:r>
          </w:p>
        </w:tc>
      </w:tr>
    </w:tbl>
    <w:p w14:paraId="0DDB63D5" w14:textId="77777777" w:rsidR="00441066" w:rsidRPr="00441066" w:rsidRDefault="00441066" w:rsidP="00441066"/>
    <w:p w14:paraId="349188E5" w14:textId="77777777" w:rsidR="00441066" w:rsidRPr="00441066" w:rsidRDefault="00441066" w:rsidP="00441066">
      <w:pPr>
        <w:jc w:val="center"/>
      </w:pPr>
      <w:r w:rsidRPr="00441066">
        <w:br w:type="page"/>
      </w:r>
    </w:p>
    <w:p w14:paraId="4E3D7A9A" w14:textId="77777777" w:rsidR="00441066" w:rsidRPr="00441066" w:rsidRDefault="00441066" w:rsidP="00441066">
      <w:pPr>
        <w:ind w:left="284"/>
        <w:jc w:val="center"/>
        <w:rPr>
          <w:bCs/>
          <w:color w:val="000000"/>
          <w:sz w:val="28"/>
          <w:szCs w:val="28"/>
        </w:rPr>
      </w:pPr>
      <w:r w:rsidRPr="00441066">
        <w:rPr>
          <w:bCs/>
          <w:color w:val="000000"/>
          <w:sz w:val="28"/>
          <w:szCs w:val="28"/>
        </w:rPr>
        <w:lastRenderedPageBreak/>
        <w:t>7. График реализации мероприятий производственной</w:t>
      </w:r>
    </w:p>
    <w:p w14:paraId="279555BD" w14:textId="77777777" w:rsidR="00441066" w:rsidRPr="00441066" w:rsidRDefault="00441066" w:rsidP="00441066">
      <w:pPr>
        <w:jc w:val="center"/>
        <w:rPr>
          <w:sz w:val="28"/>
          <w:szCs w:val="28"/>
        </w:rPr>
      </w:pPr>
      <w:r w:rsidRPr="00441066">
        <w:rPr>
          <w:bCs/>
          <w:color w:val="000000"/>
          <w:sz w:val="28"/>
          <w:szCs w:val="28"/>
        </w:rPr>
        <w:t xml:space="preserve"> программы </w:t>
      </w:r>
      <w:r w:rsidRPr="00441066">
        <w:rPr>
          <w:sz w:val="28"/>
          <w:szCs w:val="28"/>
        </w:rPr>
        <w:t>ООО «Тепловая компания» на потребительском рынке Мысковского городского округа</w:t>
      </w:r>
    </w:p>
    <w:p w14:paraId="27070DCD" w14:textId="77777777" w:rsidR="00441066" w:rsidRPr="00441066" w:rsidRDefault="00441066" w:rsidP="00441066">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2366"/>
        <w:gridCol w:w="2142"/>
      </w:tblGrid>
      <w:tr w:rsidR="00441066" w:rsidRPr="00441066" w14:paraId="5E0831AC" w14:textId="77777777" w:rsidTr="00441066">
        <w:trPr>
          <w:trHeight w:val="874"/>
          <w:jc w:val="center"/>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54A938A7" w14:textId="77777777" w:rsidR="00441066" w:rsidRPr="00441066" w:rsidRDefault="00441066" w:rsidP="00441066">
            <w:pPr>
              <w:jc w:val="center"/>
            </w:pPr>
            <w:r w:rsidRPr="00441066">
              <w:t>Наименование мероприятия</w:t>
            </w:r>
          </w:p>
        </w:tc>
        <w:tc>
          <w:tcPr>
            <w:tcW w:w="2366" w:type="dxa"/>
            <w:tcBorders>
              <w:top w:val="single" w:sz="4" w:space="0" w:color="auto"/>
              <w:left w:val="single" w:sz="4" w:space="0" w:color="auto"/>
              <w:bottom w:val="single" w:sz="4" w:space="0" w:color="auto"/>
              <w:right w:val="single" w:sz="4" w:space="0" w:color="auto"/>
            </w:tcBorders>
            <w:vAlign w:val="center"/>
            <w:hideMark/>
          </w:tcPr>
          <w:p w14:paraId="7AEF4DEF" w14:textId="77777777" w:rsidR="00441066" w:rsidRPr="00441066" w:rsidRDefault="00441066" w:rsidP="00441066">
            <w:pPr>
              <w:jc w:val="center"/>
            </w:pPr>
            <w:r w:rsidRPr="00441066">
              <w:t>Дата начала реализации мероприятий</w:t>
            </w:r>
          </w:p>
        </w:tc>
        <w:tc>
          <w:tcPr>
            <w:tcW w:w="2142" w:type="dxa"/>
            <w:tcBorders>
              <w:top w:val="single" w:sz="4" w:space="0" w:color="auto"/>
              <w:left w:val="single" w:sz="4" w:space="0" w:color="auto"/>
              <w:bottom w:val="single" w:sz="4" w:space="0" w:color="auto"/>
              <w:right w:val="single" w:sz="4" w:space="0" w:color="auto"/>
            </w:tcBorders>
            <w:vAlign w:val="center"/>
            <w:hideMark/>
          </w:tcPr>
          <w:p w14:paraId="498DBFE9" w14:textId="77777777" w:rsidR="00441066" w:rsidRPr="00441066" w:rsidRDefault="00441066" w:rsidP="00441066">
            <w:pPr>
              <w:jc w:val="center"/>
            </w:pPr>
            <w:r w:rsidRPr="00441066">
              <w:t>Дата окончания реализации мероприятий</w:t>
            </w:r>
          </w:p>
        </w:tc>
      </w:tr>
      <w:tr w:rsidR="00441066" w:rsidRPr="00441066" w14:paraId="7FD4B8FC" w14:textId="77777777" w:rsidTr="00441066">
        <w:trPr>
          <w:trHeight w:val="941"/>
          <w:jc w:val="center"/>
        </w:trPr>
        <w:tc>
          <w:tcPr>
            <w:tcW w:w="5080" w:type="dxa"/>
            <w:tcBorders>
              <w:top w:val="single" w:sz="4" w:space="0" w:color="auto"/>
              <w:left w:val="single" w:sz="4" w:space="0" w:color="auto"/>
              <w:bottom w:val="single" w:sz="4" w:space="0" w:color="auto"/>
              <w:right w:val="single" w:sz="4" w:space="0" w:color="auto"/>
            </w:tcBorders>
            <w:noWrap/>
            <w:vAlign w:val="center"/>
            <w:hideMark/>
          </w:tcPr>
          <w:p w14:paraId="7B668021" w14:textId="77777777" w:rsidR="00441066" w:rsidRPr="00441066" w:rsidRDefault="00441066" w:rsidP="00441066">
            <w:pPr>
              <w:jc w:val="center"/>
            </w:pPr>
            <w:r w:rsidRPr="00441066">
              <w:t>Бесперебойное горячее водоснабжение</w:t>
            </w:r>
          </w:p>
        </w:tc>
        <w:tc>
          <w:tcPr>
            <w:tcW w:w="2366" w:type="dxa"/>
            <w:tcBorders>
              <w:top w:val="single" w:sz="4" w:space="0" w:color="auto"/>
              <w:left w:val="single" w:sz="4" w:space="0" w:color="auto"/>
              <w:bottom w:val="single" w:sz="4" w:space="0" w:color="auto"/>
              <w:right w:val="single" w:sz="4" w:space="0" w:color="auto"/>
            </w:tcBorders>
            <w:noWrap/>
            <w:vAlign w:val="center"/>
            <w:hideMark/>
          </w:tcPr>
          <w:p w14:paraId="264E5A5E" w14:textId="77777777" w:rsidR="00441066" w:rsidRPr="00441066" w:rsidRDefault="00441066" w:rsidP="00441066">
            <w:pPr>
              <w:jc w:val="center"/>
            </w:pPr>
            <w:r w:rsidRPr="00441066">
              <w:t>26.09.2024</w:t>
            </w:r>
          </w:p>
        </w:tc>
        <w:tc>
          <w:tcPr>
            <w:tcW w:w="2142" w:type="dxa"/>
            <w:tcBorders>
              <w:top w:val="single" w:sz="4" w:space="0" w:color="auto"/>
              <w:left w:val="single" w:sz="4" w:space="0" w:color="auto"/>
              <w:bottom w:val="single" w:sz="4" w:space="0" w:color="auto"/>
              <w:right w:val="single" w:sz="4" w:space="0" w:color="auto"/>
            </w:tcBorders>
            <w:noWrap/>
            <w:vAlign w:val="center"/>
            <w:hideMark/>
          </w:tcPr>
          <w:p w14:paraId="26ED7CAD" w14:textId="77777777" w:rsidR="00441066" w:rsidRPr="00441066" w:rsidRDefault="00441066" w:rsidP="00441066">
            <w:pPr>
              <w:jc w:val="center"/>
            </w:pPr>
            <w:r w:rsidRPr="00441066">
              <w:t>31.12.2024</w:t>
            </w:r>
          </w:p>
        </w:tc>
      </w:tr>
    </w:tbl>
    <w:p w14:paraId="1EC987F8" w14:textId="77777777" w:rsidR="00441066" w:rsidRPr="00441066" w:rsidRDefault="00441066" w:rsidP="00441066">
      <w:pPr>
        <w:ind w:left="-142" w:firstLine="709"/>
        <w:jc w:val="center"/>
        <w:rPr>
          <w:sz w:val="28"/>
          <w:szCs w:val="28"/>
        </w:rPr>
      </w:pPr>
    </w:p>
    <w:p w14:paraId="347208A4" w14:textId="77777777" w:rsidR="00441066" w:rsidRPr="00441066" w:rsidRDefault="00441066" w:rsidP="00441066">
      <w:pPr>
        <w:ind w:left="-142" w:firstLine="709"/>
        <w:jc w:val="center"/>
        <w:rPr>
          <w:sz w:val="28"/>
          <w:szCs w:val="28"/>
        </w:rPr>
      </w:pPr>
    </w:p>
    <w:p w14:paraId="15C2435D" w14:textId="77777777" w:rsidR="00441066" w:rsidRPr="00441066" w:rsidRDefault="00441066" w:rsidP="00441066">
      <w:pPr>
        <w:jc w:val="center"/>
        <w:rPr>
          <w:sz w:val="28"/>
          <w:szCs w:val="28"/>
        </w:rPr>
      </w:pPr>
      <w:r w:rsidRPr="00441066">
        <w:rPr>
          <w:sz w:val="28"/>
          <w:szCs w:val="28"/>
        </w:rPr>
        <w:br w:type="page"/>
      </w:r>
    </w:p>
    <w:p w14:paraId="589EFAB6" w14:textId="77777777" w:rsidR="00441066" w:rsidRPr="00441066" w:rsidRDefault="00441066" w:rsidP="00441066">
      <w:pPr>
        <w:ind w:left="-142" w:firstLine="709"/>
        <w:jc w:val="center"/>
        <w:rPr>
          <w:bCs/>
          <w:color w:val="000000"/>
          <w:sz w:val="28"/>
          <w:szCs w:val="28"/>
        </w:rPr>
      </w:pPr>
      <w:r w:rsidRPr="00441066">
        <w:rPr>
          <w:sz w:val="28"/>
          <w:szCs w:val="28"/>
        </w:rPr>
        <w:lastRenderedPageBreak/>
        <w:t xml:space="preserve">Раздел 8. </w:t>
      </w:r>
      <w:r w:rsidRPr="00441066">
        <w:rPr>
          <w:bCs/>
          <w:color w:val="000000"/>
          <w:sz w:val="28"/>
          <w:szCs w:val="28"/>
        </w:rPr>
        <w:t xml:space="preserve">Показатели надежности, качества, </w:t>
      </w:r>
    </w:p>
    <w:p w14:paraId="6604ED3C" w14:textId="77777777" w:rsidR="00441066" w:rsidRPr="00441066" w:rsidRDefault="00441066" w:rsidP="00441066">
      <w:pPr>
        <w:jc w:val="center"/>
        <w:rPr>
          <w:sz w:val="28"/>
          <w:szCs w:val="28"/>
        </w:rPr>
      </w:pPr>
      <w:r w:rsidRPr="00441066">
        <w:rPr>
          <w:bCs/>
          <w:color w:val="000000"/>
          <w:sz w:val="28"/>
          <w:szCs w:val="28"/>
        </w:rPr>
        <w:t xml:space="preserve">энергетической эффективности объектов систем </w:t>
      </w:r>
      <w:r w:rsidRPr="00441066">
        <w:rPr>
          <w:sz w:val="28"/>
          <w:szCs w:val="28"/>
          <w:lang w:eastAsia="en-US"/>
        </w:rPr>
        <w:t xml:space="preserve">горячего водоснабжения </w:t>
      </w:r>
      <w:r w:rsidRPr="00441066">
        <w:rPr>
          <w:sz w:val="28"/>
          <w:szCs w:val="28"/>
        </w:rPr>
        <w:t>ООО «Тепловая компания» на потребительском рынке Мысковского городского округа</w:t>
      </w:r>
    </w:p>
    <w:p w14:paraId="660DFDD2" w14:textId="77777777" w:rsidR="00441066" w:rsidRPr="00441066" w:rsidRDefault="00441066" w:rsidP="00441066">
      <w:pPr>
        <w:jc w:val="center"/>
        <w:rPr>
          <w:sz w:val="28"/>
          <w:szCs w:val="28"/>
        </w:rPr>
      </w:pPr>
    </w:p>
    <w:tbl>
      <w:tblPr>
        <w:tblStyle w:val="56"/>
        <w:tblW w:w="9351" w:type="dxa"/>
        <w:jc w:val="center"/>
        <w:tblLook w:val="04A0" w:firstRow="1" w:lastRow="0" w:firstColumn="1" w:lastColumn="0" w:noHBand="0" w:noVBand="1"/>
      </w:tblPr>
      <w:tblGrid>
        <w:gridCol w:w="704"/>
        <w:gridCol w:w="7513"/>
        <w:gridCol w:w="1134"/>
      </w:tblGrid>
      <w:tr w:rsidR="00441066" w:rsidRPr="00441066" w14:paraId="49FB69B7" w14:textId="77777777" w:rsidTr="00441066">
        <w:trPr>
          <w:jc w:val="center"/>
        </w:trPr>
        <w:tc>
          <w:tcPr>
            <w:tcW w:w="704" w:type="dxa"/>
            <w:vAlign w:val="center"/>
          </w:tcPr>
          <w:p w14:paraId="41CF5820" w14:textId="77777777" w:rsidR="00441066" w:rsidRPr="00441066" w:rsidRDefault="00441066" w:rsidP="00441066">
            <w:pPr>
              <w:rPr>
                <w:color w:val="auto"/>
              </w:rPr>
            </w:pPr>
            <w:r w:rsidRPr="00441066">
              <w:rPr>
                <w:rFonts w:eastAsia="Calibri"/>
                <w:color w:val="auto"/>
                <w:lang w:eastAsia="en-US"/>
              </w:rPr>
              <w:t xml:space="preserve">№ п/п </w:t>
            </w:r>
          </w:p>
        </w:tc>
        <w:tc>
          <w:tcPr>
            <w:tcW w:w="7513" w:type="dxa"/>
            <w:vAlign w:val="center"/>
          </w:tcPr>
          <w:p w14:paraId="4A74A09C" w14:textId="77777777" w:rsidR="00441066" w:rsidRPr="00441066" w:rsidRDefault="00441066" w:rsidP="00441066">
            <w:pPr>
              <w:rPr>
                <w:color w:val="auto"/>
              </w:rPr>
            </w:pPr>
            <w:r w:rsidRPr="00441066">
              <w:rPr>
                <w:rFonts w:eastAsia="Calibri"/>
                <w:color w:val="auto"/>
                <w:lang w:eastAsia="en-US"/>
              </w:rPr>
              <w:t xml:space="preserve">Наименование показателя </w:t>
            </w:r>
          </w:p>
        </w:tc>
        <w:tc>
          <w:tcPr>
            <w:tcW w:w="1134" w:type="dxa"/>
            <w:vAlign w:val="center"/>
          </w:tcPr>
          <w:p w14:paraId="77426A78" w14:textId="77777777" w:rsidR="00441066" w:rsidRPr="00441066" w:rsidRDefault="00441066" w:rsidP="00441066">
            <w:pPr>
              <w:rPr>
                <w:color w:val="auto"/>
              </w:rPr>
            </w:pPr>
            <w:r w:rsidRPr="00441066">
              <w:rPr>
                <w:rFonts w:eastAsia="Calibri"/>
                <w:color w:val="auto"/>
                <w:lang w:eastAsia="en-US"/>
              </w:rPr>
              <w:t xml:space="preserve">План 2024 год </w:t>
            </w:r>
          </w:p>
        </w:tc>
      </w:tr>
      <w:tr w:rsidR="00441066" w:rsidRPr="00441066" w14:paraId="08ADEFA3" w14:textId="77777777" w:rsidTr="00441066">
        <w:trPr>
          <w:jc w:val="center"/>
        </w:trPr>
        <w:tc>
          <w:tcPr>
            <w:tcW w:w="704" w:type="dxa"/>
            <w:vAlign w:val="center"/>
          </w:tcPr>
          <w:p w14:paraId="4D136F84" w14:textId="77777777" w:rsidR="00441066" w:rsidRPr="00441066" w:rsidRDefault="00441066" w:rsidP="00441066">
            <w:pPr>
              <w:rPr>
                <w:color w:val="auto"/>
              </w:rPr>
            </w:pPr>
            <w:r w:rsidRPr="00441066">
              <w:rPr>
                <w:rFonts w:eastAsia="Calibri"/>
                <w:color w:val="auto"/>
                <w:lang w:eastAsia="en-US"/>
              </w:rPr>
              <w:t xml:space="preserve">1. </w:t>
            </w:r>
          </w:p>
        </w:tc>
        <w:tc>
          <w:tcPr>
            <w:tcW w:w="7513" w:type="dxa"/>
            <w:vAlign w:val="center"/>
          </w:tcPr>
          <w:p w14:paraId="7DA9F337" w14:textId="77777777" w:rsidR="00441066" w:rsidRPr="00441066" w:rsidRDefault="00441066" w:rsidP="00441066">
            <w:pPr>
              <w:rPr>
                <w:color w:val="auto"/>
              </w:rPr>
            </w:pPr>
            <w:r w:rsidRPr="00441066">
              <w:rPr>
                <w:rFonts w:eastAsia="Calibri"/>
                <w:color w:val="auto"/>
                <w:lang w:eastAsia="en-US"/>
              </w:rPr>
              <w:t>Показатели качества горячей воды</w:t>
            </w:r>
          </w:p>
        </w:tc>
        <w:tc>
          <w:tcPr>
            <w:tcW w:w="1134" w:type="dxa"/>
            <w:vAlign w:val="center"/>
          </w:tcPr>
          <w:p w14:paraId="7BE48421" w14:textId="77777777" w:rsidR="00441066" w:rsidRPr="00441066" w:rsidRDefault="00441066" w:rsidP="00441066">
            <w:pPr>
              <w:rPr>
                <w:color w:val="auto"/>
              </w:rPr>
            </w:pPr>
            <w:r w:rsidRPr="00441066">
              <w:rPr>
                <w:rFonts w:eastAsia="Calibri"/>
                <w:color w:val="auto"/>
                <w:lang w:eastAsia="en-US"/>
              </w:rPr>
              <w:t xml:space="preserve">- </w:t>
            </w:r>
          </w:p>
        </w:tc>
      </w:tr>
      <w:tr w:rsidR="00441066" w:rsidRPr="00441066" w14:paraId="6B014465" w14:textId="77777777" w:rsidTr="00441066">
        <w:trPr>
          <w:jc w:val="center"/>
        </w:trPr>
        <w:tc>
          <w:tcPr>
            <w:tcW w:w="704" w:type="dxa"/>
            <w:vAlign w:val="center"/>
          </w:tcPr>
          <w:p w14:paraId="13CEE741" w14:textId="77777777" w:rsidR="00441066" w:rsidRPr="00441066" w:rsidRDefault="00441066" w:rsidP="00441066">
            <w:pPr>
              <w:rPr>
                <w:color w:val="auto"/>
              </w:rPr>
            </w:pPr>
            <w:r w:rsidRPr="00441066">
              <w:rPr>
                <w:rFonts w:eastAsia="Calibri"/>
                <w:color w:val="auto"/>
                <w:lang w:eastAsia="en-US"/>
              </w:rPr>
              <w:t xml:space="preserve">2. </w:t>
            </w:r>
          </w:p>
        </w:tc>
        <w:tc>
          <w:tcPr>
            <w:tcW w:w="7513" w:type="dxa"/>
            <w:vAlign w:val="center"/>
          </w:tcPr>
          <w:p w14:paraId="038A7472" w14:textId="77777777" w:rsidR="00441066" w:rsidRPr="00441066" w:rsidRDefault="00441066" w:rsidP="00441066">
            <w:pPr>
              <w:rPr>
                <w:color w:val="auto"/>
              </w:rPr>
            </w:pPr>
            <w:r w:rsidRPr="00441066">
              <w:rPr>
                <w:rFonts w:eastAsia="Calibri"/>
                <w:color w:val="auto"/>
                <w:lang w:eastAsia="en-US"/>
              </w:rPr>
              <w:t>Показатели надежности и бесперебойности горячего водоснабжения</w:t>
            </w:r>
          </w:p>
        </w:tc>
        <w:tc>
          <w:tcPr>
            <w:tcW w:w="1134" w:type="dxa"/>
            <w:vAlign w:val="center"/>
          </w:tcPr>
          <w:p w14:paraId="71A1E5FE" w14:textId="77777777" w:rsidR="00441066" w:rsidRPr="00441066" w:rsidRDefault="00441066" w:rsidP="00441066">
            <w:pPr>
              <w:rPr>
                <w:color w:val="auto"/>
              </w:rPr>
            </w:pPr>
            <w:r w:rsidRPr="00441066">
              <w:rPr>
                <w:rFonts w:eastAsia="Calibri"/>
                <w:color w:val="auto"/>
                <w:lang w:eastAsia="en-US"/>
              </w:rPr>
              <w:t xml:space="preserve">- </w:t>
            </w:r>
          </w:p>
        </w:tc>
      </w:tr>
      <w:tr w:rsidR="00441066" w:rsidRPr="00441066" w14:paraId="5152B2FC" w14:textId="77777777" w:rsidTr="00441066">
        <w:trPr>
          <w:jc w:val="center"/>
        </w:trPr>
        <w:tc>
          <w:tcPr>
            <w:tcW w:w="704" w:type="dxa"/>
            <w:vAlign w:val="center"/>
          </w:tcPr>
          <w:p w14:paraId="2AA9D21A" w14:textId="77777777" w:rsidR="00441066" w:rsidRPr="00441066" w:rsidRDefault="00441066" w:rsidP="00441066">
            <w:pPr>
              <w:rPr>
                <w:color w:val="auto"/>
              </w:rPr>
            </w:pPr>
            <w:r w:rsidRPr="00441066">
              <w:rPr>
                <w:rFonts w:eastAsia="Calibri"/>
                <w:color w:val="auto"/>
                <w:lang w:eastAsia="en-US"/>
              </w:rPr>
              <w:t xml:space="preserve">3. </w:t>
            </w:r>
          </w:p>
        </w:tc>
        <w:tc>
          <w:tcPr>
            <w:tcW w:w="7513" w:type="dxa"/>
            <w:vAlign w:val="center"/>
          </w:tcPr>
          <w:p w14:paraId="4FEDE937" w14:textId="77777777" w:rsidR="00441066" w:rsidRPr="00441066" w:rsidRDefault="00441066" w:rsidP="00441066">
            <w:pPr>
              <w:rPr>
                <w:color w:val="auto"/>
              </w:rPr>
            </w:pPr>
            <w:r w:rsidRPr="00441066">
              <w:rPr>
                <w:rFonts w:eastAsia="Calibri"/>
                <w:color w:val="auto"/>
                <w:lang w:eastAsia="en-US"/>
              </w:rPr>
              <w:t>Показатели энергетической эффективности использования ресурсов</w:t>
            </w:r>
          </w:p>
        </w:tc>
        <w:tc>
          <w:tcPr>
            <w:tcW w:w="1134" w:type="dxa"/>
            <w:vAlign w:val="center"/>
          </w:tcPr>
          <w:p w14:paraId="7518BE8A" w14:textId="77777777" w:rsidR="00441066" w:rsidRPr="00441066" w:rsidRDefault="00441066" w:rsidP="00441066">
            <w:pPr>
              <w:rPr>
                <w:color w:val="auto"/>
              </w:rPr>
            </w:pPr>
            <w:r w:rsidRPr="00441066">
              <w:rPr>
                <w:rFonts w:eastAsia="Calibri"/>
                <w:color w:val="auto"/>
                <w:lang w:eastAsia="en-US"/>
              </w:rPr>
              <w:t xml:space="preserve">- </w:t>
            </w:r>
          </w:p>
        </w:tc>
      </w:tr>
    </w:tbl>
    <w:p w14:paraId="6CA95B50" w14:textId="77777777" w:rsidR="00441066" w:rsidRPr="00441066" w:rsidRDefault="00441066" w:rsidP="00441066">
      <w:pPr>
        <w:jc w:val="center"/>
        <w:rPr>
          <w:sz w:val="28"/>
          <w:szCs w:val="28"/>
        </w:rPr>
      </w:pPr>
    </w:p>
    <w:p w14:paraId="3821103D" w14:textId="77777777" w:rsidR="00441066" w:rsidRPr="00441066" w:rsidRDefault="00441066" w:rsidP="00441066">
      <w:pPr>
        <w:jc w:val="center"/>
        <w:rPr>
          <w:sz w:val="28"/>
          <w:szCs w:val="28"/>
        </w:rPr>
      </w:pPr>
      <w:r w:rsidRPr="00441066">
        <w:rPr>
          <w:sz w:val="28"/>
          <w:szCs w:val="28"/>
        </w:rPr>
        <w:br w:type="page"/>
      </w:r>
    </w:p>
    <w:p w14:paraId="6778B785" w14:textId="77777777" w:rsidR="00441066" w:rsidRPr="00441066" w:rsidRDefault="00441066" w:rsidP="00441066">
      <w:pPr>
        <w:ind w:left="-567"/>
        <w:jc w:val="center"/>
        <w:rPr>
          <w:lang w:eastAsia="en-US"/>
        </w:rPr>
      </w:pPr>
      <w:r w:rsidRPr="00441066">
        <w:rPr>
          <w:bCs/>
          <w:color w:val="000000"/>
          <w:sz w:val="28"/>
          <w:szCs w:val="28"/>
        </w:rPr>
        <w:lastRenderedPageBreak/>
        <w:t>Раздел 9. Расчет эффективности производственной программы</w:t>
      </w:r>
    </w:p>
    <w:p w14:paraId="1D254E79" w14:textId="77777777" w:rsidR="00441066" w:rsidRPr="00441066" w:rsidRDefault="00441066" w:rsidP="00441066">
      <w:pPr>
        <w:jc w:val="center"/>
        <w:rPr>
          <w:sz w:val="28"/>
          <w:szCs w:val="28"/>
        </w:rPr>
      </w:pPr>
      <w:r w:rsidRPr="00441066">
        <w:rPr>
          <w:sz w:val="28"/>
          <w:szCs w:val="28"/>
        </w:rPr>
        <w:t>ООО «Тепловая компания» на потребительском рынке Ммысковского городского округа</w:t>
      </w:r>
    </w:p>
    <w:p w14:paraId="3B4033AD" w14:textId="77777777" w:rsidR="00441066" w:rsidRPr="00441066" w:rsidRDefault="00441066" w:rsidP="00441066">
      <w:pPr>
        <w:ind w:left="-567"/>
        <w:jc w:val="center"/>
        <w:rPr>
          <w:bCs/>
          <w:color w:val="000000"/>
          <w:sz w:val="28"/>
          <w:szCs w:val="28"/>
        </w:rPr>
      </w:pPr>
    </w:p>
    <w:tbl>
      <w:tblPr>
        <w:tblStyle w:val="56"/>
        <w:tblW w:w="9351" w:type="dxa"/>
        <w:jc w:val="center"/>
        <w:tblLayout w:type="fixed"/>
        <w:tblLook w:val="04A0" w:firstRow="1" w:lastRow="0" w:firstColumn="1" w:lastColumn="0" w:noHBand="0" w:noVBand="1"/>
      </w:tblPr>
      <w:tblGrid>
        <w:gridCol w:w="602"/>
        <w:gridCol w:w="2902"/>
        <w:gridCol w:w="1714"/>
        <w:gridCol w:w="2290"/>
        <w:gridCol w:w="1843"/>
      </w:tblGrid>
      <w:tr w:rsidR="00441066" w:rsidRPr="00441066" w14:paraId="7FF70712" w14:textId="77777777" w:rsidTr="00441066">
        <w:trPr>
          <w:trHeight w:val="909"/>
          <w:jc w:val="center"/>
        </w:trPr>
        <w:tc>
          <w:tcPr>
            <w:tcW w:w="602" w:type="dxa"/>
            <w:vAlign w:val="center"/>
          </w:tcPr>
          <w:p w14:paraId="290B44C6" w14:textId="77777777" w:rsidR="00441066" w:rsidRPr="00441066" w:rsidRDefault="00441066" w:rsidP="00441066">
            <w:pPr>
              <w:rPr>
                <w:bCs/>
                <w:color w:val="auto"/>
                <w:szCs w:val="28"/>
                <w:lang w:eastAsia="en-US"/>
              </w:rPr>
            </w:pPr>
            <w:r w:rsidRPr="00441066">
              <w:rPr>
                <w:bCs/>
                <w:color w:val="auto"/>
                <w:szCs w:val="28"/>
                <w:lang w:eastAsia="en-US"/>
              </w:rPr>
              <w:t>№ п/п</w:t>
            </w:r>
          </w:p>
        </w:tc>
        <w:tc>
          <w:tcPr>
            <w:tcW w:w="2902" w:type="dxa"/>
            <w:vAlign w:val="center"/>
          </w:tcPr>
          <w:p w14:paraId="305A1A00" w14:textId="77777777" w:rsidR="00441066" w:rsidRPr="00441066" w:rsidRDefault="00441066" w:rsidP="00441066">
            <w:pPr>
              <w:rPr>
                <w:bCs/>
                <w:color w:val="auto"/>
                <w:szCs w:val="28"/>
                <w:lang w:eastAsia="en-US"/>
              </w:rPr>
            </w:pPr>
            <w:r w:rsidRPr="00441066">
              <w:rPr>
                <w:bCs/>
                <w:color w:val="auto"/>
                <w:szCs w:val="28"/>
                <w:lang w:eastAsia="en-US"/>
              </w:rPr>
              <w:t>Наименование показателя</w:t>
            </w:r>
          </w:p>
        </w:tc>
        <w:tc>
          <w:tcPr>
            <w:tcW w:w="1714" w:type="dxa"/>
            <w:vAlign w:val="center"/>
          </w:tcPr>
          <w:p w14:paraId="0BA44313" w14:textId="77777777" w:rsidR="00441066" w:rsidRPr="00441066" w:rsidRDefault="00441066" w:rsidP="00441066">
            <w:pPr>
              <w:rPr>
                <w:bCs/>
                <w:color w:val="auto"/>
                <w:szCs w:val="28"/>
                <w:lang w:eastAsia="en-US"/>
              </w:rPr>
            </w:pPr>
            <w:r w:rsidRPr="00441066">
              <w:rPr>
                <w:bCs/>
                <w:color w:val="auto"/>
                <w:szCs w:val="28"/>
                <w:lang w:eastAsia="en-US"/>
              </w:rPr>
              <w:t>Значение показателя в базовом периоде 2024 год</w:t>
            </w:r>
          </w:p>
        </w:tc>
        <w:tc>
          <w:tcPr>
            <w:tcW w:w="2290" w:type="dxa"/>
            <w:vAlign w:val="center"/>
          </w:tcPr>
          <w:p w14:paraId="37ADF7E9" w14:textId="77777777" w:rsidR="00441066" w:rsidRPr="00441066" w:rsidRDefault="00441066" w:rsidP="00441066">
            <w:pPr>
              <w:rPr>
                <w:bCs/>
                <w:color w:val="auto"/>
                <w:szCs w:val="28"/>
                <w:lang w:eastAsia="en-US"/>
              </w:rPr>
            </w:pPr>
            <w:r w:rsidRPr="00441066">
              <w:rPr>
                <w:bCs/>
                <w:color w:val="auto"/>
                <w:szCs w:val="28"/>
                <w:lang w:eastAsia="en-US"/>
              </w:rPr>
              <w:t>Планируемое значение показателя по итогам реализации производственной программы 2024 год</w:t>
            </w:r>
          </w:p>
        </w:tc>
        <w:tc>
          <w:tcPr>
            <w:tcW w:w="1843" w:type="dxa"/>
            <w:vAlign w:val="center"/>
          </w:tcPr>
          <w:p w14:paraId="280C6E7A" w14:textId="77777777" w:rsidR="00441066" w:rsidRPr="00441066" w:rsidRDefault="00441066" w:rsidP="00441066">
            <w:pPr>
              <w:rPr>
                <w:bCs/>
                <w:color w:val="auto"/>
                <w:szCs w:val="28"/>
                <w:lang w:eastAsia="en-US"/>
              </w:rPr>
            </w:pPr>
            <w:r w:rsidRPr="00441066">
              <w:rPr>
                <w:bCs/>
                <w:color w:val="auto"/>
                <w:szCs w:val="28"/>
                <w:lang w:eastAsia="en-US"/>
              </w:rPr>
              <w:t>Эффективность производственной программы, тыс. руб.</w:t>
            </w:r>
          </w:p>
        </w:tc>
      </w:tr>
      <w:tr w:rsidR="00441066" w:rsidRPr="00441066" w14:paraId="16A93FC6" w14:textId="77777777" w:rsidTr="00441066">
        <w:trPr>
          <w:trHeight w:val="340"/>
          <w:jc w:val="center"/>
        </w:trPr>
        <w:tc>
          <w:tcPr>
            <w:tcW w:w="602" w:type="dxa"/>
            <w:vAlign w:val="center"/>
          </w:tcPr>
          <w:p w14:paraId="42D74C0E" w14:textId="77777777" w:rsidR="00441066" w:rsidRPr="00441066" w:rsidRDefault="00441066" w:rsidP="00441066">
            <w:pPr>
              <w:rPr>
                <w:bCs/>
                <w:color w:val="auto"/>
                <w:szCs w:val="28"/>
                <w:lang w:eastAsia="en-US"/>
              </w:rPr>
            </w:pPr>
            <w:r w:rsidRPr="00441066">
              <w:rPr>
                <w:bCs/>
                <w:color w:val="auto"/>
                <w:szCs w:val="28"/>
                <w:lang w:eastAsia="en-US"/>
              </w:rPr>
              <w:t>1.</w:t>
            </w:r>
          </w:p>
        </w:tc>
        <w:tc>
          <w:tcPr>
            <w:tcW w:w="2902" w:type="dxa"/>
            <w:vAlign w:val="center"/>
          </w:tcPr>
          <w:p w14:paraId="588D7B25" w14:textId="77777777" w:rsidR="00441066" w:rsidRPr="00441066" w:rsidRDefault="00441066" w:rsidP="00441066">
            <w:pPr>
              <w:rPr>
                <w:color w:val="auto"/>
                <w:szCs w:val="28"/>
                <w:lang w:eastAsia="en-US"/>
              </w:rPr>
            </w:pPr>
            <w:r w:rsidRPr="00441066">
              <w:rPr>
                <w:color w:val="auto"/>
                <w:szCs w:val="28"/>
                <w:lang w:eastAsia="en-US"/>
              </w:rPr>
              <w:t>Показатели качества горячей воды</w:t>
            </w:r>
          </w:p>
        </w:tc>
        <w:tc>
          <w:tcPr>
            <w:tcW w:w="1714" w:type="dxa"/>
            <w:vAlign w:val="center"/>
          </w:tcPr>
          <w:p w14:paraId="46BA0DE9" w14:textId="77777777" w:rsidR="00441066" w:rsidRPr="00441066" w:rsidRDefault="00441066" w:rsidP="00441066">
            <w:pPr>
              <w:rPr>
                <w:bCs/>
                <w:color w:val="auto"/>
                <w:szCs w:val="28"/>
                <w:lang w:eastAsia="en-US"/>
              </w:rPr>
            </w:pPr>
            <w:r w:rsidRPr="00441066">
              <w:rPr>
                <w:bCs/>
                <w:color w:val="auto"/>
                <w:szCs w:val="28"/>
                <w:lang w:eastAsia="en-US"/>
              </w:rPr>
              <w:t>-</w:t>
            </w:r>
          </w:p>
        </w:tc>
        <w:tc>
          <w:tcPr>
            <w:tcW w:w="2290" w:type="dxa"/>
            <w:vAlign w:val="center"/>
          </w:tcPr>
          <w:p w14:paraId="6AB48AD2" w14:textId="77777777" w:rsidR="00441066" w:rsidRPr="00441066" w:rsidRDefault="00441066" w:rsidP="00441066">
            <w:pPr>
              <w:rPr>
                <w:bCs/>
                <w:color w:val="auto"/>
                <w:szCs w:val="28"/>
                <w:lang w:eastAsia="en-US"/>
              </w:rPr>
            </w:pPr>
            <w:r w:rsidRPr="00441066">
              <w:rPr>
                <w:bCs/>
                <w:color w:val="auto"/>
                <w:szCs w:val="28"/>
                <w:lang w:eastAsia="en-US"/>
              </w:rPr>
              <w:t>-</w:t>
            </w:r>
          </w:p>
        </w:tc>
        <w:tc>
          <w:tcPr>
            <w:tcW w:w="1843" w:type="dxa"/>
            <w:vAlign w:val="center"/>
          </w:tcPr>
          <w:p w14:paraId="2B3E78B3" w14:textId="77777777" w:rsidR="00441066" w:rsidRPr="00441066" w:rsidRDefault="00441066" w:rsidP="00441066">
            <w:pPr>
              <w:rPr>
                <w:bCs/>
                <w:color w:val="auto"/>
                <w:szCs w:val="28"/>
                <w:lang w:eastAsia="en-US"/>
              </w:rPr>
            </w:pPr>
            <w:r w:rsidRPr="00441066">
              <w:rPr>
                <w:bCs/>
                <w:color w:val="auto"/>
                <w:szCs w:val="28"/>
                <w:lang w:eastAsia="en-US"/>
              </w:rPr>
              <w:t>-</w:t>
            </w:r>
          </w:p>
        </w:tc>
      </w:tr>
      <w:tr w:rsidR="00441066" w:rsidRPr="00441066" w14:paraId="6B6E679F" w14:textId="77777777" w:rsidTr="00441066">
        <w:trPr>
          <w:trHeight w:val="448"/>
          <w:jc w:val="center"/>
        </w:trPr>
        <w:tc>
          <w:tcPr>
            <w:tcW w:w="602" w:type="dxa"/>
            <w:vAlign w:val="center"/>
          </w:tcPr>
          <w:p w14:paraId="7600531D" w14:textId="77777777" w:rsidR="00441066" w:rsidRPr="00441066" w:rsidRDefault="00441066" w:rsidP="00441066">
            <w:pPr>
              <w:rPr>
                <w:bCs/>
                <w:color w:val="auto"/>
                <w:szCs w:val="28"/>
                <w:lang w:eastAsia="en-US"/>
              </w:rPr>
            </w:pPr>
            <w:r w:rsidRPr="00441066">
              <w:rPr>
                <w:bCs/>
                <w:color w:val="auto"/>
                <w:szCs w:val="28"/>
                <w:lang w:eastAsia="en-US"/>
              </w:rPr>
              <w:t>2.</w:t>
            </w:r>
          </w:p>
        </w:tc>
        <w:tc>
          <w:tcPr>
            <w:tcW w:w="2902" w:type="dxa"/>
            <w:vAlign w:val="center"/>
          </w:tcPr>
          <w:p w14:paraId="0581649E" w14:textId="77777777" w:rsidR="00441066" w:rsidRPr="00441066" w:rsidRDefault="00441066" w:rsidP="00441066">
            <w:pPr>
              <w:rPr>
                <w:color w:val="auto"/>
                <w:szCs w:val="28"/>
                <w:lang w:eastAsia="en-US"/>
              </w:rPr>
            </w:pPr>
            <w:r w:rsidRPr="00441066">
              <w:rPr>
                <w:color w:val="auto"/>
                <w:szCs w:val="28"/>
                <w:lang w:eastAsia="en-US"/>
              </w:rPr>
              <w:t>Показатели надежности и бесперебойности горячего водоснабжения</w:t>
            </w:r>
          </w:p>
        </w:tc>
        <w:tc>
          <w:tcPr>
            <w:tcW w:w="1714" w:type="dxa"/>
            <w:vAlign w:val="center"/>
          </w:tcPr>
          <w:p w14:paraId="4FFDB639" w14:textId="77777777" w:rsidR="00441066" w:rsidRPr="00441066" w:rsidRDefault="00441066" w:rsidP="00441066">
            <w:pPr>
              <w:rPr>
                <w:bCs/>
                <w:color w:val="auto"/>
                <w:szCs w:val="28"/>
                <w:lang w:eastAsia="en-US"/>
              </w:rPr>
            </w:pPr>
            <w:r w:rsidRPr="00441066">
              <w:rPr>
                <w:bCs/>
                <w:color w:val="auto"/>
                <w:szCs w:val="28"/>
                <w:lang w:eastAsia="en-US"/>
              </w:rPr>
              <w:t>-</w:t>
            </w:r>
          </w:p>
        </w:tc>
        <w:tc>
          <w:tcPr>
            <w:tcW w:w="2290" w:type="dxa"/>
            <w:vAlign w:val="center"/>
          </w:tcPr>
          <w:p w14:paraId="534484B8" w14:textId="77777777" w:rsidR="00441066" w:rsidRPr="00441066" w:rsidRDefault="00441066" w:rsidP="00441066">
            <w:pPr>
              <w:rPr>
                <w:bCs/>
                <w:color w:val="auto"/>
                <w:szCs w:val="28"/>
                <w:lang w:eastAsia="en-US"/>
              </w:rPr>
            </w:pPr>
            <w:r w:rsidRPr="00441066">
              <w:rPr>
                <w:bCs/>
                <w:color w:val="auto"/>
                <w:szCs w:val="28"/>
                <w:lang w:eastAsia="en-US"/>
              </w:rPr>
              <w:t>-</w:t>
            </w:r>
          </w:p>
        </w:tc>
        <w:tc>
          <w:tcPr>
            <w:tcW w:w="1843" w:type="dxa"/>
            <w:vAlign w:val="center"/>
          </w:tcPr>
          <w:p w14:paraId="06A462C9" w14:textId="77777777" w:rsidR="00441066" w:rsidRPr="00441066" w:rsidRDefault="00441066" w:rsidP="00441066">
            <w:pPr>
              <w:rPr>
                <w:bCs/>
                <w:color w:val="auto"/>
                <w:szCs w:val="28"/>
                <w:lang w:eastAsia="en-US"/>
              </w:rPr>
            </w:pPr>
            <w:r w:rsidRPr="00441066">
              <w:rPr>
                <w:bCs/>
                <w:color w:val="auto"/>
                <w:szCs w:val="28"/>
                <w:lang w:eastAsia="en-US"/>
              </w:rPr>
              <w:t>-</w:t>
            </w:r>
          </w:p>
        </w:tc>
      </w:tr>
      <w:tr w:rsidR="00441066" w:rsidRPr="00441066" w14:paraId="3A19DDFA" w14:textId="77777777" w:rsidTr="00441066">
        <w:trPr>
          <w:trHeight w:val="384"/>
          <w:jc w:val="center"/>
        </w:trPr>
        <w:tc>
          <w:tcPr>
            <w:tcW w:w="602" w:type="dxa"/>
            <w:vAlign w:val="center"/>
          </w:tcPr>
          <w:p w14:paraId="058A3E38" w14:textId="77777777" w:rsidR="00441066" w:rsidRPr="00441066" w:rsidRDefault="00441066" w:rsidP="00441066">
            <w:pPr>
              <w:rPr>
                <w:bCs/>
                <w:color w:val="auto"/>
                <w:szCs w:val="28"/>
                <w:lang w:eastAsia="en-US"/>
              </w:rPr>
            </w:pPr>
            <w:r w:rsidRPr="00441066">
              <w:rPr>
                <w:bCs/>
                <w:color w:val="auto"/>
                <w:szCs w:val="28"/>
                <w:lang w:eastAsia="en-US"/>
              </w:rPr>
              <w:t>3.</w:t>
            </w:r>
          </w:p>
        </w:tc>
        <w:tc>
          <w:tcPr>
            <w:tcW w:w="2902" w:type="dxa"/>
            <w:vAlign w:val="center"/>
          </w:tcPr>
          <w:p w14:paraId="23819CC6" w14:textId="77777777" w:rsidR="00441066" w:rsidRPr="00441066" w:rsidRDefault="00441066" w:rsidP="00441066">
            <w:pPr>
              <w:rPr>
                <w:bCs/>
                <w:color w:val="auto"/>
                <w:szCs w:val="28"/>
                <w:lang w:eastAsia="en-US"/>
              </w:rPr>
            </w:pPr>
            <w:r w:rsidRPr="00441066">
              <w:rPr>
                <w:bCs/>
                <w:color w:val="auto"/>
                <w:szCs w:val="28"/>
                <w:lang w:eastAsia="en-US"/>
              </w:rPr>
              <w:t>Показатели энергетической эффективности использования ресурсов</w:t>
            </w:r>
          </w:p>
        </w:tc>
        <w:tc>
          <w:tcPr>
            <w:tcW w:w="1714" w:type="dxa"/>
            <w:vAlign w:val="center"/>
          </w:tcPr>
          <w:p w14:paraId="3E6814C6" w14:textId="77777777" w:rsidR="00441066" w:rsidRPr="00441066" w:rsidRDefault="00441066" w:rsidP="00441066">
            <w:pPr>
              <w:rPr>
                <w:bCs/>
                <w:color w:val="auto"/>
                <w:szCs w:val="28"/>
                <w:lang w:eastAsia="en-US"/>
              </w:rPr>
            </w:pPr>
            <w:r w:rsidRPr="00441066">
              <w:rPr>
                <w:bCs/>
                <w:color w:val="auto"/>
                <w:szCs w:val="28"/>
                <w:lang w:eastAsia="en-US"/>
              </w:rPr>
              <w:t>-</w:t>
            </w:r>
          </w:p>
        </w:tc>
        <w:tc>
          <w:tcPr>
            <w:tcW w:w="2290" w:type="dxa"/>
            <w:vAlign w:val="center"/>
          </w:tcPr>
          <w:p w14:paraId="39F1B64A" w14:textId="77777777" w:rsidR="00441066" w:rsidRPr="00441066" w:rsidRDefault="00441066" w:rsidP="00441066">
            <w:pPr>
              <w:rPr>
                <w:bCs/>
                <w:color w:val="auto"/>
                <w:szCs w:val="28"/>
                <w:lang w:eastAsia="en-US"/>
              </w:rPr>
            </w:pPr>
            <w:r w:rsidRPr="00441066">
              <w:rPr>
                <w:bCs/>
                <w:color w:val="auto"/>
                <w:szCs w:val="28"/>
                <w:lang w:eastAsia="en-US"/>
              </w:rPr>
              <w:t>-</w:t>
            </w:r>
          </w:p>
        </w:tc>
        <w:tc>
          <w:tcPr>
            <w:tcW w:w="1843" w:type="dxa"/>
            <w:vAlign w:val="center"/>
          </w:tcPr>
          <w:p w14:paraId="08EAFDDE" w14:textId="77777777" w:rsidR="00441066" w:rsidRPr="00441066" w:rsidRDefault="00441066" w:rsidP="00441066">
            <w:pPr>
              <w:rPr>
                <w:bCs/>
                <w:color w:val="auto"/>
                <w:szCs w:val="28"/>
                <w:lang w:eastAsia="en-US"/>
              </w:rPr>
            </w:pPr>
            <w:r w:rsidRPr="00441066">
              <w:rPr>
                <w:bCs/>
                <w:color w:val="auto"/>
                <w:szCs w:val="28"/>
                <w:lang w:eastAsia="en-US"/>
              </w:rPr>
              <w:t>-</w:t>
            </w:r>
          </w:p>
        </w:tc>
      </w:tr>
    </w:tbl>
    <w:p w14:paraId="0D659FBB" w14:textId="77777777" w:rsidR="00441066" w:rsidRPr="00441066" w:rsidRDefault="00441066" w:rsidP="00441066">
      <w:pPr>
        <w:ind w:left="-567"/>
        <w:jc w:val="center"/>
        <w:rPr>
          <w:bCs/>
          <w:color w:val="000000"/>
          <w:sz w:val="28"/>
          <w:szCs w:val="28"/>
        </w:rPr>
      </w:pPr>
    </w:p>
    <w:p w14:paraId="0EAD8F98" w14:textId="77777777" w:rsidR="00441066" w:rsidRPr="00441066" w:rsidRDefault="00441066" w:rsidP="00441066">
      <w:pPr>
        <w:jc w:val="center"/>
        <w:rPr>
          <w:bCs/>
          <w:color w:val="000000"/>
          <w:sz w:val="28"/>
          <w:szCs w:val="28"/>
        </w:rPr>
      </w:pPr>
      <w:r w:rsidRPr="00441066">
        <w:rPr>
          <w:bCs/>
          <w:color w:val="000000"/>
          <w:sz w:val="28"/>
          <w:szCs w:val="28"/>
        </w:rPr>
        <w:br w:type="page"/>
      </w:r>
    </w:p>
    <w:p w14:paraId="336A78B6" w14:textId="77777777" w:rsidR="00441066" w:rsidRPr="00441066" w:rsidRDefault="00441066" w:rsidP="00441066">
      <w:pPr>
        <w:ind w:left="-426"/>
        <w:jc w:val="center"/>
        <w:rPr>
          <w:bCs/>
          <w:sz w:val="28"/>
          <w:szCs w:val="28"/>
        </w:rPr>
      </w:pPr>
      <w:r w:rsidRPr="00441066">
        <w:rPr>
          <w:bCs/>
          <w:sz w:val="28"/>
          <w:szCs w:val="28"/>
        </w:rPr>
        <w:lastRenderedPageBreak/>
        <w:t>Раздел 10. Отчет об исполнении производственной программы</w:t>
      </w:r>
    </w:p>
    <w:p w14:paraId="16A5A454" w14:textId="77777777" w:rsidR="00441066" w:rsidRPr="00441066" w:rsidRDefault="00441066" w:rsidP="00441066">
      <w:pPr>
        <w:jc w:val="center"/>
        <w:rPr>
          <w:sz w:val="28"/>
          <w:szCs w:val="28"/>
        </w:rPr>
      </w:pPr>
      <w:r w:rsidRPr="00441066">
        <w:rPr>
          <w:bCs/>
          <w:sz w:val="28"/>
          <w:szCs w:val="28"/>
        </w:rPr>
        <w:t xml:space="preserve"> </w:t>
      </w:r>
      <w:r w:rsidRPr="00441066">
        <w:rPr>
          <w:sz w:val="28"/>
          <w:szCs w:val="28"/>
        </w:rPr>
        <w:t xml:space="preserve">ООО «Тепловая компания» на потребительском рынке </w:t>
      </w:r>
      <w:r w:rsidRPr="00441066">
        <w:rPr>
          <w:sz w:val="28"/>
          <w:szCs w:val="28"/>
        </w:rPr>
        <w:br/>
        <w:t>Мысковского городского округа</w:t>
      </w:r>
      <w:r w:rsidRPr="00441066">
        <w:rPr>
          <w:bCs/>
          <w:sz w:val="28"/>
          <w:szCs w:val="28"/>
        </w:rPr>
        <w:t xml:space="preserve"> за 2023 год</w:t>
      </w:r>
    </w:p>
    <w:p w14:paraId="6B9DE58F" w14:textId="77777777" w:rsidR="00441066" w:rsidRPr="00441066" w:rsidRDefault="00441066" w:rsidP="00441066">
      <w:pPr>
        <w:jc w:val="center"/>
        <w:rPr>
          <w:bCs/>
          <w:sz w:val="28"/>
          <w:szCs w:val="28"/>
        </w:rPr>
      </w:pPr>
    </w:p>
    <w:tbl>
      <w:tblPr>
        <w:tblStyle w:val="56"/>
        <w:tblW w:w="9356" w:type="dxa"/>
        <w:jc w:val="center"/>
        <w:tblLook w:val="04A0" w:firstRow="1" w:lastRow="0" w:firstColumn="1" w:lastColumn="0" w:noHBand="0" w:noVBand="1"/>
      </w:tblPr>
      <w:tblGrid>
        <w:gridCol w:w="5893"/>
        <w:gridCol w:w="3463"/>
      </w:tblGrid>
      <w:tr w:rsidR="00441066" w:rsidRPr="00441066" w14:paraId="1B031F60" w14:textId="77777777" w:rsidTr="00441066">
        <w:trPr>
          <w:trHeight w:val="827"/>
          <w:jc w:val="center"/>
        </w:trPr>
        <w:tc>
          <w:tcPr>
            <w:tcW w:w="5893" w:type="dxa"/>
            <w:vAlign w:val="center"/>
          </w:tcPr>
          <w:p w14:paraId="237C7DE3" w14:textId="77777777" w:rsidR="00441066" w:rsidRPr="00441066" w:rsidRDefault="00441066" w:rsidP="00441066">
            <w:pPr>
              <w:rPr>
                <w:bCs/>
                <w:color w:val="auto"/>
                <w:szCs w:val="28"/>
                <w:lang w:eastAsia="en-US"/>
              </w:rPr>
            </w:pPr>
            <w:r w:rsidRPr="00441066">
              <w:rPr>
                <w:bCs/>
                <w:color w:val="auto"/>
                <w:szCs w:val="28"/>
                <w:lang w:eastAsia="en-US"/>
              </w:rPr>
              <w:t>Наименование показателя</w:t>
            </w:r>
          </w:p>
        </w:tc>
        <w:tc>
          <w:tcPr>
            <w:tcW w:w="3463" w:type="dxa"/>
            <w:vAlign w:val="center"/>
          </w:tcPr>
          <w:p w14:paraId="79F62655" w14:textId="77777777" w:rsidR="00441066" w:rsidRPr="00441066" w:rsidRDefault="00441066" w:rsidP="00441066">
            <w:pPr>
              <w:rPr>
                <w:bCs/>
                <w:color w:val="auto"/>
                <w:szCs w:val="28"/>
                <w:lang w:eastAsia="en-US"/>
              </w:rPr>
            </w:pPr>
            <w:r w:rsidRPr="00441066">
              <w:rPr>
                <w:bCs/>
                <w:color w:val="auto"/>
                <w:szCs w:val="28"/>
                <w:lang w:eastAsia="en-US"/>
              </w:rPr>
              <w:t>Фактическое значение показателя за 2023 год,</w:t>
            </w:r>
          </w:p>
          <w:p w14:paraId="732985E9" w14:textId="77777777" w:rsidR="00441066" w:rsidRPr="00441066" w:rsidRDefault="00441066" w:rsidP="00441066">
            <w:pPr>
              <w:rPr>
                <w:bCs/>
                <w:color w:val="auto"/>
                <w:szCs w:val="28"/>
                <w:lang w:eastAsia="en-US"/>
              </w:rPr>
            </w:pPr>
            <w:r w:rsidRPr="00441066">
              <w:rPr>
                <w:bCs/>
                <w:color w:val="auto"/>
                <w:szCs w:val="28"/>
                <w:lang w:eastAsia="en-US"/>
              </w:rPr>
              <w:t>тыс. руб.</w:t>
            </w:r>
          </w:p>
        </w:tc>
      </w:tr>
      <w:tr w:rsidR="00441066" w:rsidRPr="00441066" w14:paraId="6CD94BAD" w14:textId="77777777" w:rsidTr="00441066">
        <w:trPr>
          <w:trHeight w:val="331"/>
          <w:jc w:val="center"/>
        </w:trPr>
        <w:tc>
          <w:tcPr>
            <w:tcW w:w="5893" w:type="dxa"/>
            <w:vAlign w:val="center"/>
          </w:tcPr>
          <w:p w14:paraId="61D776B9" w14:textId="77777777" w:rsidR="00441066" w:rsidRPr="00441066" w:rsidRDefault="00441066" w:rsidP="00441066">
            <w:pPr>
              <w:rPr>
                <w:bCs/>
                <w:color w:val="auto"/>
                <w:szCs w:val="28"/>
                <w:lang w:eastAsia="en-US"/>
              </w:rPr>
            </w:pPr>
            <w:r w:rsidRPr="00441066">
              <w:rPr>
                <w:color w:val="auto"/>
                <w:szCs w:val="28"/>
                <w:lang w:eastAsia="en-US"/>
              </w:rPr>
              <w:t>Горячее водоснабжение</w:t>
            </w:r>
          </w:p>
        </w:tc>
        <w:tc>
          <w:tcPr>
            <w:tcW w:w="3463" w:type="dxa"/>
            <w:vAlign w:val="center"/>
          </w:tcPr>
          <w:p w14:paraId="21F270AC" w14:textId="77777777" w:rsidR="00441066" w:rsidRPr="00441066" w:rsidRDefault="00441066" w:rsidP="00441066">
            <w:pPr>
              <w:rPr>
                <w:bCs/>
                <w:color w:val="auto"/>
                <w:szCs w:val="28"/>
                <w:lang w:eastAsia="en-US"/>
              </w:rPr>
            </w:pPr>
            <w:r w:rsidRPr="00441066">
              <w:rPr>
                <w:bCs/>
                <w:color w:val="auto"/>
                <w:szCs w:val="28"/>
                <w:lang w:eastAsia="en-US"/>
              </w:rPr>
              <w:t>-</w:t>
            </w:r>
          </w:p>
        </w:tc>
      </w:tr>
    </w:tbl>
    <w:p w14:paraId="673919D7" w14:textId="77777777" w:rsidR="00441066" w:rsidRPr="00441066" w:rsidRDefault="00441066" w:rsidP="00441066">
      <w:pPr>
        <w:ind w:left="-567"/>
        <w:jc w:val="center"/>
        <w:rPr>
          <w:bCs/>
          <w:color w:val="FF0000"/>
          <w:sz w:val="28"/>
          <w:szCs w:val="28"/>
        </w:rPr>
      </w:pPr>
    </w:p>
    <w:p w14:paraId="14A13FD3" w14:textId="77777777" w:rsidR="00441066" w:rsidRPr="00441066" w:rsidRDefault="00441066" w:rsidP="00441066">
      <w:pPr>
        <w:jc w:val="both"/>
        <w:rPr>
          <w:sz w:val="28"/>
          <w:szCs w:val="28"/>
          <w:lang w:eastAsia="en-US"/>
        </w:rPr>
      </w:pPr>
    </w:p>
    <w:p w14:paraId="091A38A7" w14:textId="77777777" w:rsidR="00441066" w:rsidRPr="00441066" w:rsidRDefault="00441066" w:rsidP="00441066">
      <w:pPr>
        <w:jc w:val="center"/>
        <w:rPr>
          <w:sz w:val="28"/>
          <w:szCs w:val="28"/>
          <w:lang w:eastAsia="en-US"/>
        </w:rPr>
      </w:pPr>
      <w:r w:rsidRPr="00441066">
        <w:rPr>
          <w:sz w:val="28"/>
          <w:szCs w:val="28"/>
          <w:lang w:eastAsia="en-US"/>
        </w:rPr>
        <w:br w:type="page"/>
      </w:r>
    </w:p>
    <w:p w14:paraId="4DFC1E95" w14:textId="77777777" w:rsidR="00441066" w:rsidRPr="00441066" w:rsidRDefault="00441066" w:rsidP="00441066">
      <w:pPr>
        <w:jc w:val="center"/>
        <w:rPr>
          <w:sz w:val="28"/>
          <w:szCs w:val="28"/>
        </w:rPr>
      </w:pPr>
      <w:r w:rsidRPr="00441066">
        <w:rPr>
          <w:bCs/>
          <w:color w:val="000000"/>
          <w:sz w:val="28"/>
          <w:szCs w:val="28"/>
        </w:rPr>
        <w:lastRenderedPageBreak/>
        <w:t xml:space="preserve">Раздел 11. Мероприятия, направленные на повышение качества обслуживания абонентов </w:t>
      </w:r>
      <w:r w:rsidRPr="00441066">
        <w:rPr>
          <w:sz w:val="28"/>
          <w:szCs w:val="28"/>
        </w:rPr>
        <w:t>ООО «Тепловая компания» на потребительском рынке Мысковского городского округа</w:t>
      </w:r>
    </w:p>
    <w:p w14:paraId="5C2E11A5" w14:textId="77777777" w:rsidR="00441066" w:rsidRPr="00441066" w:rsidRDefault="00441066" w:rsidP="00441066">
      <w:pPr>
        <w:ind w:left="-567"/>
        <w:jc w:val="center"/>
        <w:rPr>
          <w:bCs/>
          <w:color w:val="000000"/>
          <w:sz w:val="28"/>
          <w:szCs w:val="28"/>
        </w:rPr>
      </w:pPr>
    </w:p>
    <w:tbl>
      <w:tblPr>
        <w:tblStyle w:val="56"/>
        <w:tblW w:w="9243" w:type="dxa"/>
        <w:jc w:val="center"/>
        <w:tblLook w:val="04A0" w:firstRow="1" w:lastRow="0" w:firstColumn="1" w:lastColumn="0" w:noHBand="0" w:noVBand="1"/>
      </w:tblPr>
      <w:tblGrid>
        <w:gridCol w:w="5486"/>
        <w:gridCol w:w="3757"/>
      </w:tblGrid>
      <w:tr w:rsidR="00441066" w:rsidRPr="00441066" w14:paraId="51D7A94F" w14:textId="77777777" w:rsidTr="00441066">
        <w:trPr>
          <w:trHeight w:val="776"/>
          <w:jc w:val="center"/>
        </w:trPr>
        <w:tc>
          <w:tcPr>
            <w:tcW w:w="5486" w:type="dxa"/>
            <w:vAlign w:val="center"/>
          </w:tcPr>
          <w:p w14:paraId="6E67C6C6" w14:textId="77777777" w:rsidR="00441066" w:rsidRPr="00441066" w:rsidRDefault="00441066" w:rsidP="00441066">
            <w:pPr>
              <w:rPr>
                <w:bCs/>
                <w:color w:val="000000"/>
                <w:szCs w:val="28"/>
                <w:lang w:eastAsia="en-US"/>
              </w:rPr>
            </w:pPr>
            <w:r w:rsidRPr="00441066">
              <w:rPr>
                <w:bCs/>
                <w:color w:val="000000"/>
                <w:szCs w:val="28"/>
                <w:lang w:eastAsia="en-US"/>
              </w:rPr>
              <w:t>Наименование мероприятия</w:t>
            </w:r>
          </w:p>
        </w:tc>
        <w:tc>
          <w:tcPr>
            <w:tcW w:w="3757" w:type="dxa"/>
            <w:vAlign w:val="center"/>
          </w:tcPr>
          <w:p w14:paraId="1E417FFC" w14:textId="77777777" w:rsidR="00441066" w:rsidRPr="00441066" w:rsidRDefault="00441066" w:rsidP="00441066">
            <w:pPr>
              <w:rPr>
                <w:bCs/>
                <w:color w:val="000000"/>
                <w:szCs w:val="28"/>
                <w:lang w:eastAsia="en-US"/>
              </w:rPr>
            </w:pPr>
            <w:r w:rsidRPr="00441066">
              <w:rPr>
                <w:bCs/>
                <w:color w:val="000000"/>
                <w:szCs w:val="28"/>
                <w:lang w:eastAsia="en-US"/>
              </w:rPr>
              <w:t>Период проведения мероприятий</w:t>
            </w:r>
          </w:p>
        </w:tc>
      </w:tr>
      <w:tr w:rsidR="00441066" w:rsidRPr="00441066" w14:paraId="3B79D715" w14:textId="77777777" w:rsidTr="00441066">
        <w:trPr>
          <w:trHeight w:val="420"/>
          <w:jc w:val="center"/>
        </w:trPr>
        <w:tc>
          <w:tcPr>
            <w:tcW w:w="5486" w:type="dxa"/>
            <w:vAlign w:val="center"/>
          </w:tcPr>
          <w:p w14:paraId="59870F78" w14:textId="77777777" w:rsidR="00441066" w:rsidRPr="00441066" w:rsidRDefault="00441066" w:rsidP="00441066">
            <w:pPr>
              <w:rPr>
                <w:bCs/>
                <w:szCs w:val="28"/>
                <w:lang w:eastAsia="en-US"/>
              </w:rPr>
            </w:pPr>
            <w:r w:rsidRPr="00441066">
              <w:rPr>
                <w:bCs/>
                <w:szCs w:val="28"/>
                <w:lang w:eastAsia="en-US"/>
              </w:rPr>
              <w:t>-</w:t>
            </w:r>
          </w:p>
        </w:tc>
        <w:tc>
          <w:tcPr>
            <w:tcW w:w="3757" w:type="dxa"/>
            <w:vAlign w:val="center"/>
          </w:tcPr>
          <w:p w14:paraId="2D694B48" w14:textId="77777777" w:rsidR="00441066" w:rsidRPr="00441066" w:rsidRDefault="00441066" w:rsidP="00441066">
            <w:pPr>
              <w:rPr>
                <w:bCs/>
                <w:szCs w:val="28"/>
                <w:lang w:eastAsia="en-US"/>
              </w:rPr>
            </w:pPr>
            <w:r w:rsidRPr="00441066">
              <w:rPr>
                <w:bCs/>
                <w:szCs w:val="28"/>
                <w:lang w:eastAsia="en-US"/>
              </w:rPr>
              <w:t>-</w:t>
            </w:r>
          </w:p>
        </w:tc>
      </w:tr>
    </w:tbl>
    <w:p w14:paraId="4C3D16DF" w14:textId="77777777" w:rsidR="00441066" w:rsidRPr="00441066" w:rsidRDefault="00441066" w:rsidP="00441066">
      <w:pPr>
        <w:jc w:val="both"/>
        <w:rPr>
          <w:sz w:val="28"/>
          <w:szCs w:val="28"/>
          <w:lang w:eastAsia="en-US"/>
        </w:rPr>
      </w:pPr>
    </w:p>
    <w:p w14:paraId="5EA34579" w14:textId="77777777" w:rsidR="00441066" w:rsidRPr="00441066" w:rsidRDefault="00441066" w:rsidP="00441066">
      <w:pPr>
        <w:jc w:val="center"/>
        <w:rPr>
          <w:sz w:val="28"/>
          <w:szCs w:val="28"/>
          <w:lang w:eastAsia="en-US"/>
        </w:rPr>
      </w:pPr>
      <w:r w:rsidRPr="00441066">
        <w:rPr>
          <w:sz w:val="28"/>
          <w:szCs w:val="28"/>
          <w:lang w:eastAsia="en-US"/>
        </w:rPr>
        <w:br w:type="page"/>
      </w:r>
    </w:p>
    <w:p w14:paraId="65DA3914" w14:textId="2CBE944F" w:rsidR="00441066" w:rsidRPr="00011467" w:rsidRDefault="00441066" w:rsidP="00441066">
      <w:pPr>
        <w:tabs>
          <w:tab w:val="left" w:pos="270"/>
          <w:tab w:val="right" w:pos="9355"/>
        </w:tabs>
        <w:ind w:left="-4310" w:firstLine="10264"/>
      </w:pPr>
      <w:r w:rsidRPr="00011467">
        <w:lastRenderedPageBreak/>
        <w:t xml:space="preserve">Приложение № </w:t>
      </w:r>
      <w:r>
        <w:t>7</w:t>
      </w:r>
      <w:r w:rsidRPr="00011467">
        <w:t xml:space="preserve"> к протоколу № 64</w:t>
      </w:r>
    </w:p>
    <w:p w14:paraId="7FCC943F" w14:textId="77777777" w:rsidR="00441066" w:rsidRPr="00011467" w:rsidRDefault="00441066" w:rsidP="00441066">
      <w:pPr>
        <w:tabs>
          <w:tab w:val="left" w:pos="3686"/>
          <w:tab w:val="left" w:pos="9498"/>
        </w:tabs>
        <w:ind w:left="-4310" w:right="-569" w:firstLine="10264"/>
      </w:pPr>
      <w:r w:rsidRPr="00011467">
        <w:t>заседания правления Региональной</w:t>
      </w:r>
    </w:p>
    <w:p w14:paraId="666028E0" w14:textId="77777777" w:rsidR="00441066" w:rsidRPr="00011467" w:rsidRDefault="00441066" w:rsidP="00441066">
      <w:pPr>
        <w:tabs>
          <w:tab w:val="left" w:pos="3686"/>
          <w:tab w:val="left" w:pos="9498"/>
        </w:tabs>
        <w:ind w:left="-4310" w:right="-569" w:firstLine="10264"/>
      </w:pPr>
      <w:r w:rsidRPr="00011467">
        <w:t>энергетической комиссии</w:t>
      </w:r>
    </w:p>
    <w:p w14:paraId="120CFA1C" w14:textId="77777777" w:rsidR="00441066" w:rsidRDefault="00441066" w:rsidP="00441066">
      <w:pPr>
        <w:tabs>
          <w:tab w:val="left" w:pos="3686"/>
          <w:tab w:val="left" w:pos="9498"/>
        </w:tabs>
        <w:ind w:left="-4310" w:right="-569" w:firstLine="10264"/>
      </w:pPr>
      <w:r w:rsidRPr="00011467">
        <w:t>Кузбасса от 26.09.2024</w:t>
      </w:r>
    </w:p>
    <w:p w14:paraId="00B4D0F5" w14:textId="77777777" w:rsidR="00441066" w:rsidRPr="00441066" w:rsidRDefault="00441066" w:rsidP="00441066">
      <w:pPr>
        <w:jc w:val="both"/>
        <w:rPr>
          <w:sz w:val="28"/>
          <w:szCs w:val="28"/>
          <w:lang w:eastAsia="en-US"/>
        </w:rPr>
      </w:pPr>
    </w:p>
    <w:p w14:paraId="33C10A97" w14:textId="77777777" w:rsidR="00441066" w:rsidRPr="00441066" w:rsidRDefault="00441066" w:rsidP="00441066">
      <w:pPr>
        <w:jc w:val="center"/>
        <w:rPr>
          <w:b/>
          <w:bCs/>
          <w:color w:val="000000"/>
          <w:kern w:val="32"/>
          <w:sz w:val="28"/>
          <w:szCs w:val="28"/>
          <w:lang w:eastAsia="en-US"/>
        </w:rPr>
      </w:pPr>
      <w:r w:rsidRPr="00441066">
        <w:rPr>
          <w:b/>
          <w:bCs/>
          <w:sz w:val="28"/>
          <w:szCs w:val="28"/>
        </w:rPr>
        <w:t xml:space="preserve">Тарифы ООО «Тепловая компания» на горячую воду в </w:t>
      </w:r>
      <w:r w:rsidRPr="00441066">
        <w:rPr>
          <w:b/>
          <w:sz w:val="28"/>
          <w:szCs w:val="28"/>
        </w:rPr>
        <w:t xml:space="preserve">закрытой системе горячего водоснабжения, реализуемую </w:t>
      </w:r>
      <w:r w:rsidRPr="00441066">
        <w:rPr>
          <w:b/>
          <w:bCs/>
          <w:sz w:val="28"/>
          <w:szCs w:val="28"/>
        </w:rPr>
        <w:t>на потребительском рынке Мысковского городского округа</w:t>
      </w:r>
      <w:r w:rsidRPr="00441066">
        <w:rPr>
          <w:b/>
          <w:bCs/>
          <w:color w:val="000000"/>
          <w:kern w:val="32"/>
          <w:sz w:val="28"/>
          <w:szCs w:val="28"/>
          <w:lang w:eastAsia="en-US"/>
        </w:rPr>
        <w:t xml:space="preserve"> на период </w:t>
      </w:r>
      <w:r w:rsidRPr="00441066">
        <w:rPr>
          <w:b/>
          <w:bCs/>
          <w:color w:val="000000"/>
          <w:kern w:val="32"/>
          <w:sz w:val="28"/>
          <w:szCs w:val="28"/>
          <w:lang w:eastAsia="en-US"/>
        </w:rPr>
        <w:br/>
        <w:t>с 26.09.2024 по 31.12.2024</w:t>
      </w:r>
    </w:p>
    <w:p w14:paraId="0FC0168E" w14:textId="77777777" w:rsidR="00441066" w:rsidRPr="00441066" w:rsidRDefault="00441066" w:rsidP="00441066">
      <w:pPr>
        <w:keepNext/>
        <w:ind w:left="-284" w:right="423"/>
        <w:jc w:val="center"/>
        <w:outlineLvl w:val="3"/>
        <w:rPr>
          <w:b/>
          <w:bCs/>
          <w:sz w:val="28"/>
          <w:szCs w:val="28"/>
        </w:rPr>
      </w:pPr>
    </w:p>
    <w:tbl>
      <w:tblPr>
        <w:tblW w:w="93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94"/>
        <w:gridCol w:w="1215"/>
        <w:gridCol w:w="1519"/>
        <w:gridCol w:w="1398"/>
        <w:gridCol w:w="1842"/>
        <w:gridCol w:w="1985"/>
      </w:tblGrid>
      <w:tr w:rsidR="00441066" w:rsidRPr="00441066" w14:paraId="0DC9CCB7" w14:textId="77777777" w:rsidTr="00441066">
        <w:trPr>
          <w:trHeight w:val="188"/>
          <w:jc w:val="center"/>
        </w:trPr>
        <w:tc>
          <w:tcPr>
            <w:tcW w:w="1394" w:type="dxa"/>
            <w:vMerge w:val="restart"/>
            <w:tcBorders>
              <w:top w:val="single" w:sz="2" w:space="0" w:color="auto"/>
              <w:left w:val="single" w:sz="2" w:space="0" w:color="auto"/>
              <w:right w:val="single" w:sz="2" w:space="0" w:color="auto"/>
            </w:tcBorders>
            <w:vAlign w:val="center"/>
            <w:hideMark/>
          </w:tcPr>
          <w:p w14:paraId="572E0071" w14:textId="77777777" w:rsidR="00441066" w:rsidRPr="00441066" w:rsidRDefault="00441066" w:rsidP="00441066">
            <w:pPr>
              <w:tabs>
                <w:tab w:val="left" w:pos="3052"/>
              </w:tabs>
              <w:ind w:left="-108" w:right="-108"/>
              <w:jc w:val="center"/>
              <w:rPr>
                <w:sz w:val="22"/>
                <w:szCs w:val="22"/>
                <w:lang w:eastAsia="en-US"/>
              </w:rPr>
            </w:pPr>
            <w:r w:rsidRPr="00441066">
              <w:rPr>
                <w:sz w:val="22"/>
                <w:szCs w:val="22"/>
                <w:lang w:eastAsia="en-US"/>
              </w:rPr>
              <w:t>Наименование регулируемой организации</w:t>
            </w:r>
          </w:p>
        </w:tc>
        <w:tc>
          <w:tcPr>
            <w:tcW w:w="1215" w:type="dxa"/>
            <w:vMerge w:val="restart"/>
            <w:tcBorders>
              <w:top w:val="single" w:sz="2" w:space="0" w:color="auto"/>
              <w:left w:val="single" w:sz="2" w:space="0" w:color="auto"/>
              <w:right w:val="single" w:sz="4" w:space="0" w:color="auto"/>
            </w:tcBorders>
            <w:vAlign w:val="center"/>
            <w:hideMark/>
          </w:tcPr>
          <w:p w14:paraId="1AD3CFC0" w14:textId="77777777" w:rsidR="00441066" w:rsidRPr="00441066" w:rsidRDefault="00441066" w:rsidP="00441066">
            <w:pPr>
              <w:ind w:left="-108" w:firstLine="47"/>
              <w:jc w:val="center"/>
              <w:rPr>
                <w:sz w:val="22"/>
                <w:szCs w:val="22"/>
              </w:rPr>
            </w:pPr>
            <w:r w:rsidRPr="00441066">
              <w:rPr>
                <w:sz w:val="22"/>
                <w:szCs w:val="22"/>
              </w:rPr>
              <w:t>Период</w:t>
            </w:r>
          </w:p>
        </w:tc>
        <w:tc>
          <w:tcPr>
            <w:tcW w:w="2917" w:type="dxa"/>
            <w:gridSpan w:val="2"/>
            <w:tcBorders>
              <w:top w:val="single" w:sz="4" w:space="0" w:color="auto"/>
              <w:left w:val="single" w:sz="4" w:space="0" w:color="auto"/>
              <w:bottom w:val="single" w:sz="4" w:space="0" w:color="auto"/>
              <w:right w:val="single" w:sz="4" w:space="0" w:color="auto"/>
            </w:tcBorders>
            <w:vAlign w:val="center"/>
            <w:hideMark/>
          </w:tcPr>
          <w:p w14:paraId="4AD5A8B4" w14:textId="77777777" w:rsidR="00441066" w:rsidRPr="00441066" w:rsidRDefault="00441066" w:rsidP="00441066">
            <w:pPr>
              <w:ind w:left="-108" w:right="-104" w:firstLine="3"/>
              <w:jc w:val="center"/>
              <w:rPr>
                <w:sz w:val="22"/>
                <w:szCs w:val="22"/>
              </w:rPr>
            </w:pPr>
            <w:r w:rsidRPr="00441066">
              <w:rPr>
                <w:sz w:val="22"/>
                <w:szCs w:val="22"/>
              </w:rPr>
              <w:t xml:space="preserve">Компонент на холодную воду </w:t>
            </w:r>
          </w:p>
          <w:p w14:paraId="01B5E4D3" w14:textId="77777777" w:rsidR="00441066" w:rsidRPr="00441066" w:rsidRDefault="00441066" w:rsidP="00441066">
            <w:pPr>
              <w:ind w:left="-108" w:right="-104" w:firstLine="3"/>
              <w:jc w:val="center"/>
              <w:rPr>
                <w:sz w:val="22"/>
                <w:szCs w:val="22"/>
                <w:lang w:eastAsia="en-US"/>
              </w:rPr>
            </w:pPr>
            <w:r w:rsidRPr="00441066">
              <w:t>˂**˃</w:t>
            </w:r>
            <w:r w:rsidRPr="00441066">
              <w:rPr>
                <w:sz w:val="22"/>
                <w:szCs w:val="22"/>
              </w:rPr>
              <w:t xml:space="preserve"> </w:t>
            </w:r>
          </w:p>
        </w:tc>
        <w:tc>
          <w:tcPr>
            <w:tcW w:w="3827" w:type="dxa"/>
            <w:gridSpan w:val="2"/>
            <w:tcBorders>
              <w:top w:val="single" w:sz="2" w:space="0" w:color="auto"/>
              <w:left w:val="single" w:sz="4" w:space="0" w:color="auto"/>
              <w:right w:val="single" w:sz="2" w:space="0" w:color="auto"/>
            </w:tcBorders>
            <w:vAlign w:val="center"/>
            <w:hideMark/>
          </w:tcPr>
          <w:p w14:paraId="3A18278D" w14:textId="77777777" w:rsidR="00441066" w:rsidRPr="00441066" w:rsidRDefault="00441066" w:rsidP="00441066">
            <w:pPr>
              <w:tabs>
                <w:tab w:val="left" w:pos="3052"/>
              </w:tabs>
              <w:jc w:val="center"/>
              <w:rPr>
                <w:sz w:val="22"/>
                <w:szCs w:val="22"/>
              </w:rPr>
            </w:pPr>
            <w:r w:rsidRPr="00441066">
              <w:rPr>
                <w:sz w:val="22"/>
                <w:szCs w:val="22"/>
              </w:rPr>
              <w:t>Компонент на тепловую энергию</w:t>
            </w:r>
          </w:p>
          <w:p w14:paraId="4BB22F34" w14:textId="77777777" w:rsidR="00441066" w:rsidRPr="00441066" w:rsidRDefault="00441066" w:rsidP="00441066">
            <w:pPr>
              <w:tabs>
                <w:tab w:val="left" w:pos="3052"/>
              </w:tabs>
              <w:jc w:val="center"/>
              <w:rPr>
                <w:sz w:val="22"/>
                <w:szCs w:val="22"/>
                <w:lang w:eastAsia="en-US"/>
              </w:rPr>
            </w:pPr>
            <w:r w:rsidRPr="00441066">
              <w:t>˂***˃</w:t>
            </w:r>
          </w:p>
        </w:tc>
      </w:tr>
      <w:tr w:rsidR="00441066" w:rsidRPr="00441066" w14:paraId="3A9B5F64" w14:textId="77777777" w:rsidTr="00441066">
        <w:trPr>
          <w:trHeight w:val="1118"/>
          <w:jc w:val="center"/>
        </w:trPr>
        <w:tc>
          <w:tcPr>
            <w:tcW w:w="1394" w:type="dxa"/>
            <w:vMerge/>
            <w:tcBorders>
              <w:left w:val="single" w:sz="2" w:space="0" w:color="auto"/>
              <w:bottom w:val="single" w:sz="2" w:space="0" w:color="auto"/>
              <w:right w:val="single" w:sz="2" w:space="0" w:color="auto"/>
            </w:tcBorders>
            <w:vAlign w:val="center"/>
          </w:tcPr>
          <w:p w14:paraId="11BF2E66" w14:textId="77777777" w:rsidR="00441066" w:rsidRPr="00441066" w:rsidRDefault="00441066" w:rsidP="00441066">
            <w:pPr>
              <w:jc w:val="center"/>
              <w:rPr>
                <w:sz w:val="22"/>
                <w:szCs w:val="22"/>
                <w:lang w:eastAsia="en-US"/>
              </w:rPr>
            </w:pPr>
          </w:p>
        </w:tc>
        <w:tc>
          <w:tcPr>
            <w:tcW w:w="1215" w:type="dxa"/>
            <w:vMerge/>
            <w:tcBorders>
              <w:left w:val="single" w:sz="2" w:space="0" w:color="auto"/>
              <w:bottom w:val="single" w:sz="2" w:space="0" w:color="auto"/>
              <w:right w:val="single" w:sz="4" w:space="0" w:color="auto"/>
            </w:tcBorders>
            <w:vAlign w:val="center"/>
          </w:tcPr>
          <w:p w14:paraId="6E63AF15" w14:textId="77777777" w:rsidR="00441066" w:rsidRPr="00441066" w:rsidRDefault="00441066" w:rsidP="00441066">
            <w:pPr>
              <w:jc w:val="center"/>
              <w:rPr>
                <w:sz w:val="22"/>
                <w:szCs w:val="22"/>
              </w:rPr>
            </w:pPr>
          </w:p>
        </w:tc>
        <w:tc>
          <w:tcPr>
            <w:tcW w:w="1519" w:type="dxa"/>
            <w:tcBorders>
              <w:top w:val="single" w:sz="4" w:space="0" w:color="auto"/>
              <w:left w:val="single" w:sz="4" w:space="0" w:color="auto"/>
              <w:bottom w:val="single" w:sz="4" w:space="0" w:color="auto"/>
              <w:right w:val="single" w:sz="4" w:space="0" w:color="auto"/>
            </w:tcBorders>
            <w:vAlign w:val="center"/>
          </w:tcPr>
          <w:p w14:paraId="0140A308" w14:textId="77777777" w:rsidR="00441066" w:rsidRPr="00441066" w:rsidRDefault="00441066" w:rsidP="00441066">
            <w:pPr>
              <w:ind w:left="-108" w:right="-104" w:firstLine="3"/>
              <w:jc w:val="center"/>
              <w:rPr>
                <w:sz w:val="22"/>
                <w:szCs w:val="22"/>
              </w:rPr>
            </w:pPr>
            <w:r w:rsidRPr="00441066">
              <w:rPr>
                <w:sz w:val="22"/>
                <w:szCs w:val="22"/>
              </w:rPr>
              <w:t>для прочих потребителей,</w:t>
            </w:r>
          </w:p>
          <w:p w14:paraId="27BB1AB0" w14:textId="77777777" w:rsidR="00441066" w:rsidRPr="00441066" w:rsidRDefault="00441066" w:rsidP="00441066">
            <w:pPr>
              <w:ind w:left="-108" w:right="-104" w:firstLine="3"/>
              <w:jc w:val="center"/>
              <w:rPr>
                <w:sz w:val="22"/>
                <w:szCs w:val="22"/>
              </w:rPr>
            </w:pPr>
            <w:r w:rsidRPr="00441066">
              <w:rPr>
                <w:sz w:val="22"/>
                <w:szCs w:val="22"/>
              </w:rPr>
              <w:t>руб./м</w:t>
            </w:r>
            <w:r w:rsidRPr="00441066">
              <w:rPr>
                <w:sz w:val="22"/>
                <w:szCs w:val="22"/>
                <w:vertAlign w:val="superscript"/>
              </w:rPr>
              <w:t>3</w:t>
            </w:r>
          </w:p>
          <w:p w14:paraId="4FFB8EEE" w14:textId="77777777" w:rsidR="00441066" w:rsidRPr="00441066" w:rsidRDefault="00441066" w:rsidP="00441066">
            <w:pPr>
              <w:jc w:val="center"/>
              <w:rPr>
                <w:sz w:val="22"/>
                <w:szCs w:val="22"/>
                <w:lang w:eastAsia="en-US"/>
              </w:rPr>
            </w:pPr>
            <w:r w:rsidRPr="00441066">
              <w:rPr>
                <w:sz w:val="22"/>
                <w:szCs w:val="22"/>
              </w:rPr>
              <w:t>(без НДС)</w:t>
            </w:r>
          </w:p>
        </w:tc>
        <w:tc>
          <w:tcPr>
            <w:tcW w:w="1398" w:type="dxa"/>
            <w:tcBorders>
              <w:top w:val="single" w:sz="4" w:space="0" w:color="auto"/>
              <w:left w:val="single" w:sz="4" w:space="0" w:color="auto"/>
              <w:bottom w:val="single" w:sz="4" w:space="0" w:color="auto"/>
              <w:right w:val="single" w:sz="4" w:space="0" w:color="auto"/>
            </w:tcBorders>
            <w:vAlign w:val="center"/>
          </w:tcPr>
          <w:p w14:paraId="00A72043" w14:textId="77777777" w:rsidR="00441066" w:rsidRPr="00441066" w:rsidRDefault="00441066" w:rsidP="00441066">
            <w:pPr>
              <w:ind w:left="-108" w:right="-104" w:firstLine="3"/>
              <w:jc w:val="center"/>
              <w:rPr>
                <w:sz w:val="22"/>
                <w:szCs w:val="22"/>
              </w:rPr>
            </w:pPr>
            <w:r w:rsidRPr="00441066">
              <w:rPr>
                <w:sz w:val="22"/>
                <w:szCs w:val="22"/>
              </w:rPr>
              <w:t>для населения,</w:t>
            </w:r>
          </w:p>
          <w:p w14:paraId="268D5367" w14:textId="77777777" w:rsidR="00441066" w:rsidRPr="00441066" w:rsidRDefault="00441066" w:rsidP="00441066">
            <w:pPr>
              <w:ind w:left="-108" w:right="-104" w:firstLine="3"/>
              <w:jc w:val="center"/>
              <w:rPr>
                <w:sz w:val="28"/>
                <w:szCs w:val="28"/>
              </w:rPr>
            </w:pPr>
            <w:r w:rsidRPr="00441066">
              <w:rPr>
                <w:sz w:val="22"/>
                <w:szCs w:val="22"/>
              </w:rPr>
              <w:t>руб./м</w:t>
            </w:r>
            <w:r w:rsidRPr="00441066">
              <w:rPr>
                <w:sz w:val="22"/>
                <w:szCs w:val="22"/>
                <w:vertAlign w:val="superscript"/>
              </w:rPr>
              <w:t xml:space="preserve">3 </w:t>
            </w:r>
            <w:r w:rsidRPr="00441066">
              <w:t>˂*˃</w:t>
            </w:r>
          </w:p>
          <w:p w14:paraId="16C55E94" w14:textId="77777777" w:rsidR="00441066" w:rsidRPr="00441066" w:rsidRDefault="00441066" w:rsidP="00441066">
            <w:pPr>
              <w:jc w:val="center"/>
              <w:rPr>
                <w:sz w:val="22"/>
                <w:szCs w:val="22"/>
              </w:rPr>
            </w:pPr>
            <w:r w:rsidRPr="00441066">
              <w:rPr>
                <w:sz w:val="22"/>
                <w:szCs w:val="22"/>
              </w:rPr>
              <w:t>(с НДС)</w:t>
            </w:r>
          </w:p>
        </w:tc>
        <w:tc>
          <w:tcPr>
            <w:tcW w:w="1842" w:type="dxa"/>
            <w:tcBorders>
              <w:top w:val="single" w:sz="2" w:space="0" w:color="auto"/>
              <w:left w:val="single" w:sz="4" w:space="0" w:color="auto"/>
              <w:bottom w:val="single" w:sz="2" w:space="0" w:color="auto"/>
              <w:right w:val="single" w:sz="2" w:space="0" w:color="auto"/>
            </w:tcBorders>
            <w:vAlign w:val="center"/>
          </w:tcPr>
          <w:p w14:paraId="2CCA0FAC" w14:textId="77777777" w:rsidR="00441066" w:rsidRPr="00441066" w:rsidRDefault="00441066" w:rsidP="00441066">
            <w:pPr>
              <w:tabs>
                <w:tab w:val="left" w:pos="3052"/>
              </w:tabs>
              <w:ind w:left="-108" w:right="-151"/>
              <w:jc w:val="center"/>
              <w:rPr>
                <w:sz w:val="22"/>
                <w:szCs w:val="22"/>
              </w:rPr>
            </w:pPr>
            <w:r w:rsidRPr="00441066">
              <w:rPr>
                <w:sz w:val="22"/>
                <w:szCs w:val="22"/>
              </w:rPr>
              <w:t>Одноставочный,</w:t>
            </w:r>
          </w:p>
          <w:p w14:paraId="5EC808A5" w14:textId="77777777" w:rsidR="00441066" w:rsidRPr="00441066" w:rsidRDefault="00441066" w:rsidP="00441066">
            <w:pPr>
              <w:tabs>
                <w:tab w:val="left" w:pos="3052"/>
              </w:tabs>
              <w:ind w:left="-108" w:right="-151"/>
              <w:jc w:val="center"/>
              <w:rPr>
                <w:sz w:val="22"/>
                <w:szCs w:val="22"/>
              </w:rPr>
            </w:pPr>
            <w:r w:rsidRPr="00441066">
              <w:rPr>
                <w:sz w:val="22"/>
                <w:szCs w:val="22"/>
              </w:rPr>
              <w:t xml:space="preserve">руб./Гкал </w:t>
            </w:r>
            <w:r w:rsidRPr="00441066">
              <w:rPr>
                <w:sz w:val="22"/>
                <w:szCs w:val="22"/>
              </w:rPr>
              <w:br/>
              <w:t>(без НДС)</w:t>
            </w:r>
          </w:p>
        </w:tc>
        <w:tc>
          <w:tcPr>
            <w:tcW w:w="1985" w:type="dxa"/>
            <w:tcBorders>
              <w:top w:val="single" w:sz="2" w:space="0" w:color="auto"/>
              <w:left w:val="single" w:sz="4" w:space="0" w:color="auto"/>
              <w:bottom w:val="single" w:sz="2" w:space="0" w:color="auto"/>
              <w:right w:val="single" w:sz="2" w:space="0" w:color="auto"/>
            </w:tcBorders>
            <w:vAlign w:val="center"/>
          </w:tcPr>
          <w:p w14:paraId="3B008B41" w14:textId="77777777" w:rsidR="00441066" w:rsidRPr="00441066" w:rsidRDefault="00441066" w:rsidP="00441066">
            <w:pPr>
              <w:ind w:left="-120" w:right="-112"/>
              <w:jc w:val="center"/>
              <w:rPr>
                <w:sz w:val="22"/>
                <w:szCs w:val="22"/>
              </w:rPr>
            </w:pPr>
            <w:r w:rsidRPr="00441066">
              <w:rPr>
                <w:sz w:val="22"/>
                <w:szCs w:val="22"/>
              </w:rPr>
              <w:t>Одноставочный,</w:t>
            </w:r>
          </w:p>
          <w:p w14:paraId="1EEB0E96" w14:textId="77777777" w:rsidR="00441066" w:rsidRPr="00441066" w:rsidRDefault="00441066" w:rsidP="00441066">
            <w:pPr>
              <w:ind w:left="-120" w:right="-112"/>
              <w:jc w:val="center"/>
              <w:rPr>
                <w:sz w:val="22"/>
                <w:szCs w:val="22"/>
              </w:rPr>
            </w:pPr>
            <w:r w:rsidRPr="00441066">
              <w:rPr>
                <w:sz w:val="22"/>
                <w:szCs w:val="22"/>
              </w:rPr>
              <w:t xml:space="preserve">руб./Гкал </w:t>
            </w:r>
            <w:r w:rsidRPr="00441066">
              <w:t>˂*˃</w:t>
            </w:r>
            <w:r w:rsidRPr="00441066">
              <w:rPr>
                <w:sz w:val="22"/>
                <w:szCs w:val="22"/>
              </w:rPr>
              <w:t xml:space="preserve"> </w:t>
            </w:r>
            <w:r w:rsidRPr="00441066">
              <w:rPr>
                <w:sz w:val="22"/>
                <w:szCs w:val="22"/>
              </w:rPr>
              <w:br/>
              <w:t xml:space="preserve">(с НДС) </w:t>
            </w:r>
          </w:p>
        </w:tc>
      </w:tr>
      <w:tr w:rsidR="00441066" w:rsidRPr="00441066" w14:paraId="1DB059FA" w14:textId="77777777" w:rsidTr="00441066">
        <w:trPr>
          <w:trHeight w:val="119"/>
          <w:jc w:val="center"/>
        </w:trPr>
        <w:tc>
          <w:tcPr>
            <w:tcW w:w="1394" w:type="dxa"/>
            <w:tcBorders>
              <w:top w:val="single" w:sz="2" w:space="0" w:color="auto"/>
              <w:left w:val="single" w:sz="2" w:space="0" w:color="auto"/>
              <w:right w:val="single" w:sz="2" w:space="0" w:color="auto"/>
            </w:tcBorders>
            <w:vAlign w:val="center"/>
          </w:tcPr>
          <w:p w14:paraId="75A7636E" w14:textId="77777777" w:rsidR="00441066" w:rsidRPr="00441066" w:rsidRDefault="00441066" w:rsidP="00441066">
            <w:pPr>
              <w:tabs>
                <w:tab w:val="left" w:pos="3052"/>
              </w:tabs>
              <w:ind w:left="-73"/>
              <w:jc w:val="center"/>
              <w:rPr>
                <w:bCs/>
                <w:kern w:val="32"/>
                <w:sz w:val="22"/>
                <w:szCs w:val="22"/>
                <w:lang w:eastAsia="en-US"/>
              </w:rPr>
            </w:pPr>
            <w:r w:rsidRPr="00441066">
              <w:rPr>
                <w:bCs/>
                <w:kern w:val="32"/>
                <w:sz w:val="22"/>
                <w:szCs w:val="22"/>
                <w:lang w:eastAsia="en-US"/>
              </w:rPr>
              <w:t>1</w:t>
            </w:r>
          </w:p>
        </w:tc>
        <w:tc>
          <w:tcPr>
            <w:tcW w:w="1215" w:type="dxa"/>
            <w:tcBorders>
              <w:top w:val="single" w:sz="2" w:space="0" w:color="auto"/>
              <w:left w:val="single" w:sz="2" w:space="0" w:color="auto"/>
              <w:bottom w:val="single" w:sz="2" w:space="0" w:color="auto"/>
              <w:right w:val="single" w:sz="2" w:space="0" w:color="auto"/>
            </w:tcBorders>
            <w:vAlign w:val="center"/>
            <w:hideMark/>
          </w:tcPr>
          <w:p w14:paraId="319E6694" w14:textId="77777777" w:rsidR="00441066" w:rsidRPr="00441066" w:rsidRDefault="00441066" w:rsidP="00441066">
            <w:pPr>
              <w:tabs>
                <w:tab w:val="left" w:pos="3052"/>
              </w:tabs>
              <w:ind w:hanging="108"/>
              <w:jc w:val="center"/>
              <w:rPr>
                <w:sz w:val="22"/>
                <w:szCs w:val="22"/>
              </w:rPr>
            </w:pPr>
            <w:r w:rsidRPr="00441066">
              <w:rPr>
                <w:sz w:val="22"/>
                <w:szCs w:val="22"/>
              </w:rPr>
              <w:t>2</w:t>
            </w:r>
          </w:p>
        </w:tc>
        <w:tc>
          <w:tcPr>
            <w:tcW w:w="1519" w:type="dxa"/>
            <w:tcBorders>
              <w:top w:val="single" w:sz="4" w:space="0" w:color="auto"/>
              <w:left w:val="nil"/>
              <w:bottom w:val="single" w:sz="4" w:space="0" w:color="auto"/>
              <w:right w:val="single" w:sz="4" w:space="0" w:color="auto"/>
            </w:tcBorders>
            <w:shd w:val="clear" w:color="auto" w:fill="FFFFFF"/>
            <w:vAlign w:val="center"/>
            <w:hideMark/>
          </w:tcPr>
          <w:p w14:paraId="24D1F9BC" w14:textId="77777777" w:rsidR="00441066" w:rsidRPr="00441066" w:rsidRDefault="00441066" w:rsidP="00441066">
            <w:pPr>
              <w:jc w:val="center"/>
              <w:rPr>
                <w:sz w:val="22"/>
                <w:szCs w:val="22"/>
                <w:lang w:eastAsia="en-US"/>
              </w:rPr>
            </w:pPr>
            <w:r w:rsidRPr="00441066">
              <w:rPr>
                <w:sz w:val="22"/>
                <w:szCs w:val="22"/>
                <w:lang w:eastAsia="en-US"/>
              </w:rPr>
              <w:t>3</w:t>
            </w:r>
          </w:p>
        </w:tc>
        <w:tc>
          <w:tcPr>
            <w:tcW w:w="1398" w:type="dxa"/>
            <w:tcBorders>
              <w:top w:val="single" w:sz="4" w:space="0" w:color="auto"/>
              <w:left w:val="nil"/>
              <w:bottom w:val="single" w:sz="4" w:space="0" w:color="auto"/>
              <w:right w:val="single" w:sz="4" w:space="0" w:color="auto"/>
            </w:tcBorders>
            <w:shd w:val="clear" w:color="auto" w:fill="FFFFFF"/>
            <w:vAlign w:val="center"/>
          </w:tcPr>
          <w:p w14:paraId="26665D17" w14:textId="77777777" w:rsidR="00441066" w:rsidRPr="00441066" w:rsidRDefault="00441066" w:rsidP="00441066">
            <w:pPr>
              <w:jc w:val="center"/>
              <w:rPr>
                <w:sz w:val="22"/>
                <w:szCs w:val="22"/>
                <w:lang w:eastAsia="en-US"/>
              </w:rPr>
            </w:pPr>
            <w:r w:rsidRPr="00441066">
              <w:rPr>
                <w:sz w:val="22"/>
                <w:szCs w:val="22"/>
                <w:lang w:eastAsia="en-US"/>
              </w:rPr>
              <w:t>4</w:t>
            </w:r>
          </w:p>
        </w:tc>
        <w:tc>
          <w:tcPr>
            <w:tcW w:w="1842" w:type="dxa"/>
            <w:tcBorders>
              <w:top w:val="single" w:sz="2" w:space="0" w:color="auto"/>
              <w:left w:val="single" w:sz="4" w:space="0" w:color="auto"/>
              <w:bottom w:val="single" w:sz="4" w:space="0" w:color="auto"/>
              <w:right w:val="single" w:sz="4" w:space="0" w:color="auto"/>
            </w:tcBorders>
            <w:shd w:val="clear" w:color="auto" w:fill="auto"/>
            <w:vAlign w:val="center"/>
          </w:tcPr>
          <w:p w14:paraId="400E133F" w14:textId="77777777" w:rsidR="00441066" w:rsidRPr="00441066" w:rsidRDefault="00441066" w:rsidP="00441066">
            <w:pPr>
              <w:jc w:val="center"/>
              <w:rPr>
                <w:sz w:val="22"/>
                <w:szCs w:val="22"/>
                <w:lang w:eastAsia="en-US"/>
              </w:rPr>
            </w:pPr>
            <w:r w:rsidRPr="00441066">
              <w:rPr>
                <w:sz w:val="22"/>
                <w:szCs w:val="22"/>
                <w:lang w:eastAsia="en-US"/>
              </w:rPr>
              <w:t>5</w:t>
            </w:r>
          </w:p>
        </w:tc>
        <w:tc>
          <w:tcPr>
            <w:tcW w:w="1985" w:type="dxa"/>
            <w:tcBorders>
              <w:top w:val="single" w:sz="2" w:space="0" w:color="auto"/>
              <w:left w:val="single" w:sz="2" w:space="0" w:color="auto"/>
              <w:bottom w:val="single" w:sz="4" w:space="0" w:color="auto"/>
              <w:right w:val="single" w:sz="2" w:space="0" w:color="auto"/>
            </w:tcBorders>
            <w:vAlign w:val="center"/>
          </w:tcPr>
          <w:p w14:paraId="77053432" w14:textId="77777777" w:rsidR="00441066" w:rsidRPr="00441066" w:rsidRDefault="00441066" w:rsidP="00441066">
            <w:pPr>
              <w:jc w:val="center"/>
              <w:rPr>
                <w:sz w:val="22"/>
                <w:szCs w:val="22"/>
                <w:lang w:eastAsia="en-US"/>
              </w:rPr>
            </w:pPr>
            <w:r w:rsidRPr="00441066">
              <w:rPr>
                <w:sz w:val="22"/>
                <w:szCs w:val="22"/>
                <w:lang w:eastAsia="en-US"/>
              </w:rPr>
              <w:t>6</w:t>
            </w:r>
          </w:p>
        </w:tc>
      </w:tr>
      <w:tr w:rsidR="00441066" w:rsidRPr="00441066" w14:paraId="18FC5A09" w14:textId="77777777" w:rsidTr="00441066">
        <w:trPr>
          <w:trHeight w:val="119"/>
          <w:jc w:val="center"/>
        </w:trPr>
        <w:tc>
          <w:tcPr>
            <w:tcW w:w="1394" w:type="dxa"/>
            <w:tcBorders>
              <w:left w:val="single" w:sz="2" w:space="0" w:color="auto"/>
              <w:right w:val="single" w:sz="2" w:space="0" w:color="auto"/>
            </w:tcBorders>
            <w:vAlign w:val="center"/>
          </w:tcPr>
          <w:p w14:paraId="11789062" w14:textId="77777777" w:rsidR="00441066" w:rsidRPr="00441066" w:rsidRDefault="00441066" w:rsidP="00441066">
            <w:pPr>
              <w:jc w:val="center"/>
              <w:rPr>
                <w:bCs/>
                <w:kern w:val="32"/>
                <w:sz w:val="22"/>
                <w:szCs w:val="22"/>
                <w:lang w:eastAsia="en-US"/>
              </w:rPr>
            </w:pPr>
            <w:r w:rsidRPr="00441066">
              <w:rPr>
                <w:bCs/>
                <w:kern w:val="32"/>
                <w:sz w:val="22"/>
                <w:szCs w:val="22"/>
                <w:lang w:eastAsia="en-US"/>
              </w:rPr>
              <w:t>ООО «Тепловая компания»</w:t>
            </w:r>
          </w:p>
        </w:tc>
        <w:tc>
          <w:tcPr>
            <w:tcW w:w="1215" w:type="dxa"/>
            <w:tcBorders>
              <w:top w:val="single" w:sz="2" w:space="0" w:color="auto"/>
              <w:left w:val="single" w:sz="2" w:space="0" w:color="auto"/>
              <w:bottom w:val="single" w:sz="2" w:space="0" w:color="auto"/>
              <w:right w:val="single" w:sz="2" w:space="0" w:color="auto"/>
            </w:tcBorders>
            <w:vAlign w:val="center"/>
          </w:tcPr>
          <w:p w14:paraId="5947BACB" w14:textId="77777777" w:rsidR="00441066" w:rsidRPr="00441066" w:rsidRDefault="00441066" w:rsidP="00441066">
            <w:pPr>
              <w:tabs>
                <w:tab w:val="left" w:pos="3052"/>
              </w:tabs>
              <w:ind w:hanging="108"/>
              <w:jc w:val="center"/>
              <w:rPr>
                <w:sz w:val="22"/>
                <w:szCs w:val="22"/>
              </w:rPr>
            </w:pPr>
            <w:r w:rsidRPr="00441066">
              <w:rPr>
                <w:sz w:val="22"/>
                <w:szCs w:val="22"/>
              </w:rPr>
              <w:t>с 26.09.2024 по 31.12.2024</w:t>
            </w:r>
          </w:p>
        </w:tc>
        <w:tc>
          <w:tcPr>
            <w:tcW w:w="1519" w:type="dxa"/>
            <w:tcBorders>
              <w:top w:val="single" w:sz="4" w:space="0" w:color="auto"/>
              <w:left w:val="nil"/>
              <w:bottom w:val="single" w:sz="4" w:space="0" w:color="auto"/>
              <w:right w:val="single" w:sz="4" w:space="0" w:color="auto"/>
            </w:tcBorders>
            <w:shd w:val="clear" w:color="auto" w:fill="FFFFFF"/>
            <w:vAlign w:val="center"/>
          </w:tcPr>
          <w:p w14:paraId="2FD5EA9E" w14:textId="77777777" w:rsidR="00441066" w:rsidRPr="00441066" w:rsidRDefault="00441066" w:rsidP="00441066">
            <w:pPr>
              <w:jc w:val="center"/>
              <w:rPr>
                <w:sz w:val="22"/>
                <w:szCs w:val="22"/>
                <w:lang w:eastAsia="en-US"/>
              </w:rPr>
            </w:pPr>
            <w:r w:rsidRPr="00441066">
              <w:rPr>
                <w:sz w:val="22"/>
                <w:szCs w:val="22"/>
                <w:lang w:eastAsia="en-US"/>
              </w:rPr>
              <w:t>41,56</w:t>
            </w:r>
          </w:p>
        </w:tc>
        <w:tc>
          <w:tcPr>
            <w:tcW w:w="1398" w:type="dxa"/>
            <w:tcBorders>
              <w:top w:val="single" w:sz="4" w:space="0" w:color="auto"/>
              <w:left w:val="nil"/>
              <w:bottom w:val="single" w:sz="4" w:space="0" w:color="auto"/>
              <w:right w:val="single" w:sz="4" w:space="0" w:color="auto"/>
            </w:tcBorders>
            <w:shd w:val="clear" w:color="auto" w:fill="FFFFFF"/>
            <w:vAlign w:val="center"/>
          </w:tcPr>
          <w:p w14:paraId="3C968651" w14:textId="77777777" w:rsidR="00441066" w:rsidRPr="00441066" w:rsidRDefault="00441066" w:rsidP="00441066">
            <w:pPr>
              <w:jc w:val="center"/>
              <w:rPr>
                <w:sz w:val="22"/>
                <w:szCs w:val="22"/>
                <w:lang w:eastAsia="en-US"/>
              </w:rPr>
            </w:pPr>
            <w:r w:rsidRPr="00441066">
              <w:rPr>
                <w:sz w:val="22"/>
                <w:szCs w:val="22"/>
                <w:lang w:eastAsia="en-US"/>
              </w:rPr>
              <w:t>49,87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AB9FDF" w14:textId="77777777" w:rsidR="00441066" w:rsidRPr="00441066" w:rsidRDefault="00441066" w:rsidP="00441066">
            <w:pPr>
              <w:jc w:val="center"/>
              <w:rPr>
                <w:sz w:val="22"/>
                <w:szCs w:val="22"/>
                <w:lang w:eastAsia="en-US"/>
              </w:rPr>
            </w:pPr>
            <w:r w:rsidRPr="00441066">
              <w:rPr>
                <w:sz w:val="22"/>
                <w:szCs w:val="22"/>
                <w:lang w:eastAsia="en-US"/>
              </w:rPr>
              <w:t>3 934,67</w:t>
            </w:r>
          </w:p>
        </w:tc>
        <w:tc>
          <w:tcPr>
            <w:tcW w:w="1985" w:type="dxa"/>
            <w:tcBorders>
              <w:top w:val="single" w:sz="4" w:space="0" w:color="auto"/>
              <w:left w:val="single" w:sz="2" w:space="0" w:color="auto"/>
              <w:bottom w:val="single" w:sz="4" w:space="0" w:color="auto"/>
              <w:right w:val="single" w:sz="2" w:space="0" w:color="auto"/>
            </w:tcBorders>
            <w:vAlign w:val="center"/>
          </w:tcPr>
          <w:p w14:paraId="54213508" w14:textId="77777777" w:rsidR="00441066" w:rsidRPr="00441066" w:rsidRDefault="00441066" w:rsidP="00441066">
            <w:pPr>
              <w:jc w:val="center"/>
              <w:rPr>
                <w:sz w:val="22"/>
                <w:szCs w:val="22"/>
                <w:lang w:eastAsia="en-US"/>
              </w:rPr>
            </w:pPr>
            <w:r w:rsidRPr="00441066">
              <w:rPr>
                <w:sz w:val="22"/>
                <w:szCs w:val="22"/>
                <w:lang w:eastAsia="en-US"/>
              </w:rPr>
              <w:t>4 721,60</w:t>
            </w:r>
          </w:p>
        </w:tc>
      </w:tr>
    </w:tbl>
    <w:p w14:paraId="2416D4DA" w14:textId="77777777" w:rsidR="00441066" w:rsidRPr="00441066" w:rsidRDefault="00441066" w:rsidP="00441066">
      <w:pPr>
        <w:keepNext/>
        <w:ind w:left="-284" w:right="423"/>
        <w:jc w:val="center"/>
        <w:outlineLvl w:val="3"/>
        <w:rPr>
          <w:b/>
          <w:bCs/>
          <w:sz w:val="28"/>
          <w:szCs w:val="28"/>
        </w:rPr>
      </w:pPr>
    </w:p>
    <w:p w14:paraId="1AF070E9" w14:textId="77777777" w:rsidR="00441066" w:rsidRPr="00441066" w:rsidRDefault="00441066" w:rsidP="00441066">
      <w:pPr>
        <w:ind w:right="110" w:firstLine="709"/>
        <w:jc w:val="both"/>
        <w:rPr>
          <w:bCs/>
          <w:color w:val="000000"/>
          <w:kern w:val="32"/>
          <w:sz w:val="28"/>
          <w:szCs w:val="26"/>
          <w:lang w:eastAsia="en-US"/>
        </w:rPr>
      </w:pPr>
      <w:r w:rsidRPr="00441066">
        <w:rPr>
          <w:bCs/>
          <w:color w:val="000000"/>
          <w:kern w:val="32"/>
          <w:sz w:val="28"/>
          <w:szCs w:val="26"/>
          <w:lang w:eastAsia="en-US"/>
        </w:rPr>
        <w:t>* Тариф для населения указывается в целях реализации пункта 6 статьи 168 Налогового кодекса Российской Федерации (часть вторая).</w:t>
      </w:r>
    </w:p>
    <w:p w14:paraId="15285996" w14:textId="77777777" w:rsidR="00441066" w:rsidRPr="00441066" w:rsidRDefault="00441066" w:rsidP="00441066">
      <w:pPr>
        <w:ind w:firstLine="709"/>
        <w:jc w:val="both"/>
        <w:rPr>
          <w:rFonts w:eastAsia="Calibri"/>
          <w:sz w:val="28"/>
          <w:szCs w:val="28"/>
          <w:lang w:eastAsia="en-US"/>
        </w:rPr>
      </w:pPr>
      <w:r w:rsidRPr="00441066">
        <w:rPr>
          <w:bCs/>
          <w:color w:val="000000"/>
          <w:kern w:val="32"/>
          <w:sz w:val="28"/>
          <w:szCs w:val="28"/>
          <w:lang w:eastAsia="en-US"/>
        </w:rPr>
        <w:t>**</w:t>
      </w:r>
      <w:r w:rsidRPr="00441066">
        <w:rPr>
          <w:sz w:val="28"/>
          <w:szCs w:val="28"/>
          <w:lang w:eastAsia="en-US"/>
        </w:rPr>
        <w:t xml:space="preserve"> </w:t>
      </w:r>
      <w:r w:rsidRPr="00441066">
        <w:rPr>
          <w:rFonts w:eastAsia="Calibri"/>
          <w:sz w:val="28"/>
          <w:szCs w:val="28"/>
          <w:lang w:eastAsia="en-US"/>
        </w:rPr>
        <w:t xml:space="preserve">Компонент на холодную воду МКП МГО «Водоканал» (Мысковский городской округ) установлен </w:t>
      </w:r>
      <w:hyperlink r:id="rId8" w:history="1">
        <w:r w:rsidRPr="00441066">
          <w:rPr>
            <w:rFonts w:eastAsia="Calibri"/>
            <w:sz w:val="28"/>
            <w:szCs w:val="28"/>
            <w:lang w:eastAsia="en-US"/>
          </w:rPr>
          <w:t>постановлением</w:t>
        </w:r>
      </w:hyperlink>
      <w:r w:rsidRPr="00441066">
        <w:rPr>
          <w:rFonts w:eastAsia="Calibri"/>
          <w:sz w:val="28"/>
          <w:szCs w:val="28"/>
          <w:lang w:eastAsia="en-US"/>
        </w:rPr>
        <w:t xml:space="preserve"> Региональной энергетической комиссии Кузбасса от 30.11.2023 № 475.</w:t>
      </w:r>
    </w:p>
    <w:p w14:paraId="48019926" w14:textId="264C53F2" w:rsidR="00441066" w:rsidRPr="00441066" w:rsidRDefault="00441066" w:rsidP="00441066">
      <w:pPr>
        <w:ind w:right="110" w:firstLine="709"/>
        <w:jc w:val="both"/>
        <w:rPr>
          <w:bCs/>
          <w:color w:val="000000"/>
          <w:kern w:val="32"/>
          <w:sz w:val="28"/>
          <w:szCs w:val="28"/>
          <w:lang w:eastAsia="en-US"/>
        </w:rPr>
      </w:pPr>
      <w:r w:rsidRPr="00441066">
        <w:rPr>
          <w:rFonts w:eastAsia="Calibri"/>
          <w:sz w:val="28"/>
          <w:szCs w:val="28"/>
          <w:lang w:eastAsia="en-US"/>
        </w:rPr>
        <w:t xml:space="preserve">*** </w:t>
      </w:r>
      <w:r w:rsidRPr="00441066">
        <w:rPr>
          <w:bCs/>
          <w:color w:val="000000"/>
          <w:kern w:val="32"/>
          <w:sz w:val="28"/>
          <w:szCs w:val="28"/>
          <w:lang w:eastAsia="en-US"/>
        </w:rPr>
        <w:t>Компонент на тепловую энергию для ООО «Тепловая компания», реализуемую на потребительском рынке Мысковского городского округа установлен постановлением Региональной энергетической комиссии Кузбасса от 14.12.2021 № 678 (в редакции постановлений РЭК Кузбасса от 25.11.2022 № 670, от 12.12.2023 № 525).</w:t>
      </w:r>
    </w:p>
    <w:p w14:paraId="1C126D4A" w14:textId="77777777" w:rsidR="0050465F" w:rsidRDefault="0050465F" w:rsidP="00427A38">
      <w:pPr>
        <w:jc w:val="both"/>
        <w:rPr>
          <w:b/>
          <w:bCs/>
          <w:sz w:val="16"/>
          <w:szCs w:val="28"/>
        </w:rPr>
        <w:sectPr w:rsidR="0050465F" w:rsidSect="00933FD3">
          <w:pgSz w:w="11906" w:h="16838"/>
          <w:pgMar w:top="709" w:right="426" w:bottom="1134" w:left="851" w:header="708" w:footer="708" w:gutter="0"/>
          <w:cols w:space="708"/>
          <w:docGrid w:linePitch="360"/>
        </w:sectPr>
      </w:pPr>
    </w:p>
    <w:p w14:paraId="09F770B3" w14:textId="03B8CE00" w:rsidR="0050465F" w:rsidRPr="00011467" w:rsidRDefault="0050465F" w:rsidP="0050465F">
      <w:pPr>
        <w:tabs>
          <w:tab w:val="left" w:pos="270"/>
          <w:tab w:val="right" w:pos="9355"/>
        </w:tabs>
        <w:ind w:left="-4310" w:firstLine="10264"/>
      </w:pPr>
      <w:r w:rsidRPr="00011467">
        <w:lastRenderedPageBreak/>
        <w:t xml:space="preserve">Приложение № </w:t>
      </w:r>
      <w:r>
        <w:t>9</w:t>
      </w:r>
      <w:r w:rsidRPr="00011467">
        <w:t xml:space="preserve"> к протоколу № 64</w:t>
      </w:r>
    </w:p>
    <w:p w14:paraId="74AB3B12" w14:textId="77777777" w:rsidR="0050465F" w:rsidRPr="00011467" w:rsidRDefault="0050465F" w:rsidP="0050465F">
      <w:pPr>
        <w:tabs>
          <w:tab w:val="left" w:pos="3686"/>
          <w:tab w:val="left" w:pos="9498"/>
        </w:tabs>
        <w:ind w:left="-4310" w:right="-569" w:firstLine="10264"/>
      </w:pPr>
      <w:r w:rsidRPr="00011467">
        <w:t>заседания правления Региональной</w:t>
      </w:r>
    </w:p>
    <w:p w14:paraId="68061CA5" w14:textId="77777777" w:rsidR="0050465F" w:rsidRPr="00011467" w:rsidRDefault="0050465F" w:rsidP="0050465F">
      <w:pPr>
        <w:tabs>
          <w:tab w:val="left" w:pos="3686"/>
          <w:tab w:val="left" w:pos="9498"/>
        </w:tabs>
        <w:ind w:left="-4310" w:right="-569" w:firstLine="10264"/>
      </w:pPr>
      <w:r w:rsidRPr="00011467">
        <w:t>энергетической комиссии</w:t>
      </w:r>
    </w:p>
    <w:p w14:paraId="4D85D090" w14:textId="77777777" w:rsidR="0050465F" w:rsidRDefault="0050465F" w:rsidP="0050465F">
      <w:pPr>
        <w:tabs>
          <w:tab w:val="left" w:pos="3686"/>
          <w:tab w:val="left" w:pos="9498"/>
        </w:tabs>
        <w:ind w:left="-4310" w:right="-569" w:firstLine="10264"/>
      </w:pPr>
      <w:r w:rsidRPr="00011467">
        <w:t>Кузбасса от 26.09.2024</w:t>
      </w:r>
    </w:p>
    <w:p w14:paraId="1E1F9904" w14:textId="77777777" w:rsidR="0050465F" w:rsidRDefault="0050465F" w:rsidP="0050465F">
      <w:pPr>
        <w:tabs>
          <w:tab w:val="left" w:pos="3686"/>
          <w:tab w:val="left" w:pos="9498"/>
        </w:tabs>
        <w:ind w:left="-4310" w:right="-569" w:firstLine="10264"/>
      </w:pPr>
    </w:p>
    <w:p w14:paraId="79F22FD2" w14:textId="77777777" w:rsidR="0050465F" w:rsidRPr="0050465F" w:rsidRDefault="0050465F" w:rsidP="0050465F">
      <w:pPr>
        <w:tabs>
          <w:tab w:val="left" w:pos="3052"/>
        </w:tabs>
        <w:jc w:val="center"/>
        <w:rPr>
          <w:b/>
          <w:bCs/>
          <w:sz w:val="28"/>
          <w:szCs w:val="28"/>
        </w:rPr>
      </w:pPr>
      <w:r w:rsidRPr="0050465F">
        <w:rPr>
          <w:b/>
          <w:bCs/>
          <w:sz w:val="28"/>
          <w:szCs w:val="28"/>
        </w:rPr>
        <w:t xml:space="preserve">Производственная программа </w:t>
      </w:r>
    </w:p>
    <w:p w14:paraId="5B217DC7" w14:textId="77777777" w:rsidR="0050465F" w:rsidRPr="0050465F" w:rsidRDefault="0050465F" w:rsidP="0050465F">
      <w:pPr>
        <w:tabs>
          <w:tab w:val="left" w:pos="3052"/>
        </w:tabs>
        <w:jc w:val="center"/>
        <w:rPr>
          <w:b/>
          <w:color w:val="FF0000"/>
          <w:sz w:val="28"/>
          <w:szCs w:val="28"/>
          <w:lang w:eastAsia="en-US"/>
        </w:rPr>
      </w:pPr>
      <w:r w:rsidRPr="0050465F">
        <w:rPr>
          <w:b/>
          <w:bCs/>
          <w:kern w:val="32"/>
          <w:sz w:val="28"/>
          <w:szCs w:val="28"/>
          <w:lang w:eastAsia="en-US"/>
        </w:rPr>
        <w:t>ООО «Тепло» (Таштагольский муниципальный район)</w:t>
      </w:r>
    </w:p>
    <w:p w14:paraId="2EE32A1D" w14:textId="77777777" w:rsidR="0050465F" w:rsidRPr="0050465F" w:rsidRDefault="0050465F" w:rsidP="0050465F">
      <w:pPr>
        <w:tabs>
          <w:tab w:val="left" w:pos="3052"/>
        </w:tabs>
        <w:jc w:val="center"/>
        <w:rPr>
          <w:b/>
          <w:lang w:eastAsia="en-US"/>
        </w:rPr>
      </w:pPr>
      <w:r w:rsidRPr="0050465F">
        <w:rPr>
          <w:b/>
          <w:bCs/>
          <w:kern w:val="32"/>
          <w:sz w:val="28"/>
          <w:szCs w:val="28"/>
          <w:lang w:eastAsia="en-US"/>
        </w:rPr>
        <w:t xml:space="preserve"> </w:t>
      </w:r>
      <w:r w:rsidRPr="0050465F">
        <w:rPr>
          <w:b/>
          <w:bCs/>
          <w:sz w:val="28"/>
          <w:szCs w:val="28"/>
        </w:rPr>
        <w:t>в сфере водоотведения на период с 17.03.2021 по 31.12.2025</w:t>
      </w:r>
    </w:p>
    <w:p w14:paraId="5BD366D0" w14:textId="77777777" w:rsidR="0050465F" w:rsidRPr="0050465F" w:rsidRDefault="0050465F" w:rsidP="0050465F">
      <w:pPr>
        <w:rPr>
          <w:b/>
          <w:lang w:eastAsia="en-US"/>
        </w:rPr>
      </w:pPr>
    </w:p>
    <w:p w14:paraId="581C0FF4" w14:textId="77777777" w:rsidR="0050465F" w:rsidRPr="0050465F" w:rsidRDefault="0050465F" w:rsidP="0050465F">
      <w:pPr>
        <w:rPr>
          <w:lang w:eastAsia="en-US"/>
        </w:rPr>
      </w:pPr>
    </w:p>
    <w:p w14:paraId="479CEE0A" w14:textId="77777777" w:rsidR="0050465F" w:rsidRPr="0050465F" w:rsidRDefault="0050465F" w:rsidP="0050465F">
      <w:pPr>
        <w:jc w:val="center"/>
        <w:rPr>
          <w:sz w:val="28"/>
          <w:szCs w:val="28"/>
        </w:rPr>
      </w:pPr>
      <w:r w:rsidRPr="0050465F">
        <w:rPr>
          <w:sz w:val="28"/>
          <w:szCs w:val="28"/>
        </w:rPr>
        <w:t>Раздел 1. Паспорт производственной программы</w:t>
      </w:r>
    </w:p>
    <w:p w14:paraId="6A64CCC6" w14:textId="77777777" w:rsidR="0050465F" w:rsidRPr="0050465F" w:rsidRDefault="0050465F" w:rsidP="0050465F">
      <w:pPr>
        <w:jc w:val="center"/>
        <w:rPr>
          <w:sz w:val="28"/>
          <w:szCs w:val="28"/>
        </w:rPr>
      </w:pPr>
    </w:p>
    <w:tbl>
      <w:tblPr>
        <w:tblStyle w:val="57"/>
        <w:tblW w:w="10065" w:type="dxa"/>
        <w:tblInd w:w="-431" w:type="dxa"/>
        <w:tblLook w:val="04A0" w:firstRow="1" w:lastRow="0" w:firstColumn="1" w:lastColumn="0" w:noHBand="0" w:noVBand="1"/>
      </w:tblPr>
      <w:tblGrid>
        <w:gridCol w:w="5103"/>
        <w:gridCol w:w="4962"/>
      </w:tblGrid>
      <w:tr w:rsidR="0050465F" w:rsidRPr="0050465F" w14:paraId="623B89A9" w14:textId="77777777" w:rsidTr="00D25228">
        <w:trPr>
          <w:trHeight w:val="1221"/>
        </w:trPr>
        <w:tc>
          <w:tcPr>
            <w:tcW w:w="5103" w:type="dxa"/>
            <w:vAlign w:val="center"/>
          </w:tcPr>
          <w:p w14:paraId="3810AB49" w14:textId="77777777" w:rsidR="0050465F" w:rsidRPr="0050465F" w:rsidRDefault="0050465F" w:rsidP="0050465F">
            <w:pPr>
              <w:rPr>
                <w:sz w:val="28"/>
                <w:szCs w:val="28"/>
              </w:rPr>
            </w:pPr>
            <w:r w:rsidRPr="0050465F">
              <w:rPr>
                <w:sz w:val="28"/>
                <w:szCs w:val="28"/>
              </w:rPr>
              <w:t>Наименование организации</w:t>
            </w:r>
          </w:p>
        </w:tc>
        <w:tc>
          <w:tcPr>
            <w:tcW w:w="4962" w:type="dxa"/>
            <w:vAlign w:val="center"/>
          </w:tcPr>
          <w:p w14:paraId="7287E3D0" w14:textId="77777777" w:rsidR="0050465F" w:rsidRPr="0050465F" w:rsidRDefault="0050465F" w:rsidP="0050465F">
            <w:pPr>
              <w:jc w:val="center"/>
              <w:rPr>
                <w:sz w:val="28"/>
                <w:szCs w:val="28"/>
              </w:rPr>
            </w:pPr>
            <w:r w:rsidRPr="0050465F">
              <w:rPr>
                <w:sz w:val="28"/>
                <w:szCs w:val="28"/>
              </w:rPr>
              <w:t>ООО «Тепло»</w:t>
            </w:r>
          </w:p>
        </w:tc>
      </w:tr>
      <w:tr w:rsidR="0050465F" w:rsidRPr="0050465F" w14:paraId="4182E6AC" w14:textId="77777777" w:rsidTr="00D25228">
        <w:trPr>
          <w:trHeight w:val="1109"/>
        </w:trPr>
        <w:tc>
          <w:tcPr>
            <w:tcW w:w="5103" w:type="dxa"/>
            <w:vAlign w:val="center"/>
          </w:tcPr>
          <w:p w14:paraId="211D1634" w14:textId="77777777" w:rsidR="0050465F" w:rsidRPr="0050465F" w:rsidRDefault="0050465F" w:rsidP="0050465F">
            <w:pPr>
              <w:rPr>
                <w:sz w:val="28"/>
                <w:szCs w:val="28"/>
              </w:rPr>
            </w:pPr>
            <w:r w:rsidRPr="0050465F">
              <w:rPr>
                <w:sz w:val="28"/>
                <w:szCs w:val="28"/>
              </w:rPr>
              <w:t>Юридический адрес, почтовый адрес</w:t>
            </w:r>
          </w:p>
        </w:tc>
        <w:tc>
          <w:tcPr>
            <w:tcW w:w="4962" w:type="dxa"/>
            <w:vAlign w:val="center"/>
          </w:tcPr>
          <w:p w14:paraId="73E97B64" w14:textId="77777777" w:rsidR="0050465F" w:rsidRPr="0050465F" w:rsidRDefault="0050465F" w:rsidP="0050465F">
            <w:pPr>
              <w:jc w:val="center"/>
              <w:rPr>
                <w:sz w:val="28"/>
                <w:szCs w:val="28"/>
              </w:rPr>
            </w:pPr>
            <w:r w:rsidRPr="0050465F">
              <w:rPr>
                <w:sz w:val="28"/>
                <w:szCs w:val="28"/>
              </w:rPr>
              <w:t xml:space="preserve">652992, Кемеровская область, </w:t>
            </w:r>
          </w:p>
          <w:p w14:paraId="5F2F9580" w14:textId="77777777" w:rsidR="0050465F" w:rsidRPr="0050465F" w:rsidRDefault="0050465F" w:rsidP="0050465F">
            <w:pPr>
              <w:jc w:val="center"/>
              <w:rPr>
                <w:sz w:val="28"/>
                <w:szCs w:val="28"/>
              </w:rPr>
            </w:pPr>
            <w:r w:rsidRPr="0050465F">
              <w:rPr>
                <w:sz w:val="28"/>
                <w:szCs w:val="28"/>
              </w:rPr>
              <w:t xml:space="preserve">г. Таштагол, </w:t>
            </w:r>
          </w:p>
          <w:p w14:paraId="3F87382D" w14:textId="77777777" w:rsidR="0050465F" w:rsidRPr="0050465F" w:rsidRDefault="0050465F" w:rsidP="0050465F">
            <w:pPr>
              <w:jc w:val="center"/>
              <w:rPr>
                <w:sz w:val="28"/>
                <w:szCs w:val="28"/>
              </w:rPr>
            </w:pPr>
            <w:r w:rsidRPr="0050465F">
              <w:rPr>
                <w:sz w:val="28"/>
                <w:szCs w:val="28"/>
              </w:rPr>
              <w:t>ул. Геологическая, 63/2</w:t>
            </w:r>
          </w:p>
        </w:tc>
      </w:tr>
      <w:tr w:rsidR="0050465F" w:rsidRPr="0050465F" w14:paraId="7E15A2C8" w14:textId="77777777" w:rsidTr="00D25228">
        <w:tc>
          <w:tcPr>
            <w:tcW w:w="5103" w:type="dxa"/>
            <w:vAlign w:val="center"/>
          </w:tcPr>
          <w:p w14:paraId="55D82388" w14:textId="77777777" w:rsidR="0050465F" w:rsidRPr="0050465F" w:rsidRDefault="0050465F" w:rsidP="0050465F">
            <w:pPr>
              <w:rPr>
                <w:sz w:val="28"/>
                <w:szCs w:val="28"/>
              </w:rPr>
            </w:pPr>
            <w:r w:rsidRPr="0050465F">
              <w:rPr>
                <w:sz w:val="28"/>
                <w:szCs w:val="28"/>
              </w:rPr>
              <w:t>Наименование уполномоченного органа, утвердившего производственную программу</w:t>
            </w:r>
          </w:p>
        </w:tc>
        <w:tc>
          <w:tcPr>
            <w:tcW w:w="4962" w:type="dxa"/>
            <w:vAlign w:val="center"/>
          </w:tcPr>
          <w:p w14:paraId="5FD80A72" w14:textId="77777777" w:rsidR="0050465F" w:rsidRPr="0050465F" w:rsidRDefault="0050465F" w:rsidP="0050465F">
            <w:pPr>
              <w:jc w:val="center"/>
              <w:rPr>
                <w:sz w:val="28"/>
                <w:szCs w:val="28"/>
              </w:rPr>
            </w:pPr>
            <w:r w:rsidRPr="0050465F">
              <w:rPr>
                <w:sz w:val="28"/>
                <w:szCs w:val="28"/>
              </w:rPr>
              <w:t>Региональная энергетическая комиссия Кузбасса</w:t>
            </w:r>
          </w:p>
        </w:tc>
      </w:tr>
      <w:tr w:rsidR="0050465F" w:rsidRPr="0050465F" w14:paraId="2D05E81C" w14:textId="77777777" w:rsidTr="00D25228">
        <w:tc>
          <w:tcPr>
            <w:tcW w:w="5103" w:type="dxa"/>
            <w:vAlign w:val="center"/>
          </w:tcPr>
          <w:p w14:paraId="1F12DE06" w14:textId="77777777" w:rsidR="0050465F" w:rsidRPr="0050465F" w:rsidRDefault="0050465F" w:rsidP="0050465F">
            <w:pPr>
              <w:rPr>
                <w:sz w:val="28"/>
                <w:szCs w:val="28"/>
              </w:rPr>
            </w:pPr>
            <w:r w:rsidRPr="0050465F">
              <w:rPr>
                <w:sz w:val="28"/>
                <w:szCs w:val="28"/>
              </w:rPr>
              <w:t>Юридический адрес, почтовый адрес уполномоченного органа, утвердившего программу</w:t>
            </w:r>
          </w:p>
        </w:tc>
        <w:tc>
          <w:tcPr>
            <w:tcW w:w="4962" w:type="dxa"/>
            <w:vAlign w:val="center"/>
          </w:tcPr>
          <w:p w14:paraId="31DC6053" w14:textId="77777777" w:rsidR="0050465F" w:rsidRPr="0050465F" w:rsidRDefault="0050465F" w:rsidP="0050465F">
            <w:pPr>
              <w:jc w:val="center"/>
              <w:rPr>
                <w:sz w:val="28"/>
                <w:szCs w:val="28"/>
              </w:rPr>
            </w:pPr>
            <w:r w:rsidRPr="0050465F">
              <w:rPr>
                <w:sz w:val="28"/>
                <w:szCs w:val="28"/>
              </w:rPr>
              <w:t xml:space="preserve">650000, г. Кемерово, </w:t>
            </w:r>
          </w:p>
          <w:p w14:paraId="6E682951" w14:textId="77777777" w:rsidR="0050465F" w:rsidRPr="0050465F" w:rsidRDefault="0050465F" w:rsidP="0050465F">
            <w:pPr>
              <w:jc w:val="center"/>
              <w:rPr>
                <w:sz w:val="28"/>
                <w:szCs w:val="28"/>
              </w:rPr>
            </w:pPr>
            <w:r w:rsidRPr="0050465F">
              <w:rPr>
                <w:sz w:val="28"/>
                <w:szCs w:val="28"/>
              </w:rPr>
              <w:t>ул. Н. Островского, д. 32</w:t>
            </w:r>
          </w:p>
        </w:tc>
      </w:tr>
    </w:tbl>
    <w:p w14:paraId="56A6525D" w14:textId="77777777" w:rsidR="0050465F" w:rsidRPr="0050465F" w:rsidRDefault="0050465F" w:rsidP="0050465F">
      <w:pPr>
        <w:jc w:val="center"/>
        <w:rPr>
          <w:sz w:val="28"/>
          <w:szCs w:val="28"/>
        </w:rPr>
      </w:pPr>
    </w:p>
    <w:p w14:paraId="45B28B9B" w14:textId="77777777" w:rsidR="0050465F" w:rsidRPr="0050465F" w:rsidRDefault="0050465F" w:rsidP="0050465F">
      <w:pPr>
        <w:jc w:val="center"/>
        <w:rPr>
          <w:sz w:val="28"/>
          <w:szCs w:val="28"/>
        </w:rPr>
      </w:pPr>
    </w:p>
    <w:p w14:paraId="6DA2A0A2" w14:textId="77777777" w:rsidR="0050465F" w:rsidRPr="0050465F" w:rsidRDefault="0050465F" w:rsidP="0050465F">
      <w:pPr>
        <w:jc w:val="center"/>
        <w:rPr>
          <w:sz w:val="28"/>
          <w:szCs w:val="28"/>
        </w:rPr>
      </w:pPr>
    </w:p>
    <w:p w14:paraId="12F95333" w14:textId="77777777" w:rsidR="0050465F" w:rsidRPr="0050465F" w:rsidRDefault="0050465F" w:rsidP="0050465F">
      <w:pPr>
        <w:jc w:val="center"/>
        <w:rPr>
          <w:sz w:val="28"/>
          <w:szCs w:val="28"/>
        </w:rPr>
      </w:pPr>
    </w:p>
    <w:p w14:paraId="01F9982F" w14:textId="77777777" w:rsidR="0050465F" w:rsidRPr="0050465F" w:rsidRDefault="0050465F" w:rsidP="0050465F">
      <w:pPr>
        <w:jc w:val="center"/>
        <w:rPr>
          <w:sz w:val="28"/>
          <w:szCs w:val="28"/>
        </w:rPr>
      </w:pPr>
    </w:p>
    <w:p w14:paraId="5F4FEF94" w14:textId="77777777" w:rsidR="0050465F" w:rsidRPr="0050465F" w:rsidRDefault="0050465F" w:rsidP="0050465F">
      <w:pPr>
        <w:jc w:val="center"/>
        <w:rPr>
          <w:sz w:val="28"/>
          <w:szCs w:val="28"/>
        </w:rPr>
      </w:pPr>
    </w:p>
    <w:p w14:paraId="18A6FCED" w14:textId="77777777" w:rsidR="0050465F" w:rsidRPr="0050465F" w:rsidRDefault="0050465F" w:rsidP="0050465F">
      <w:pPr>
        <w:jc w:val="center"/>
        <w:rPr>
          <w:sz w:val="28"/>
          <w:szCs w:val="28"/>
        </w:rPr>
      </w:pPr>
    </w:p>
    <w:p w14:paraId="5941D9C0" w14:textId="77777777" w:rsidR="0050465F" w:rsidRPr="0050465F" w:rsidRDefault="0050465F" w:rsidP="0050465F">
      <w:pPr>
        <w:jc w:val="center"/>
        <w:rPr>
          <w:sz w:val="28"/>
          <w:szCs w:val="28"/>
        </w:rPr>
      </w:pPr>
    </w:p>
    <w:p w14:paraId="4E4B89CB" w14:textId="77777777" w:rsidR="0050465F" w:rsidRPr="0050465F" w:rsidRDefault="0050465F" w:rsidP="0050465F">
      <w:pPr>
        <w:jc w:val="center"/>
        <w:rPr>
          <w:sz w:val="28"/>
          <w:szCs w:val="28"/>
        </w:rPr>
      </w:pPr>
    </w:p>
    <w:p w14:paraId="42F211EE" w14:textId="77777777" w:rsidR="0050465F" w:rsidRPr="0050465F" w:rsidRDefault="0050465F" w:rsidP="0050465F">
      <w:pPr>
        <w:jc w:val="center"/>
        <w:rPr>
          <w:sz w:val="28"/>
          <w:szCs w:val="28"/>
        </w:rPr>
      </w:pPr>
    </w:p>
    <w:p w14:paraId="5BA6A17D" w14:textId="77777777" w:rsidR="0050465F" w:rsidRPr="0050465F" w:rsidRDefault="0050465F" w:rsidP="0050465F">
      <w:pPr>
        <w:jc w:val="center"/>
        <w:rPr>
          <w:sz w:val="28"/>
          <w:szCs w:val="28"/>
        </w:rPr>
      </w:pPr>
    </w:p>
    <w:p w14:paraId="228E23EF" w14:textId="77777777" w:rsidR="0050465F" w:rsidRPr="0050465F" w:rsidRDefault="0050465F" w:rsidP="0050465F">
      <w:pPr>
        <w:jc w:val="center"/>
        <w:rPr>
          <w:sz w:val="28"/>
          <w:szCs w:val="28"/>
        </w:rPr>
      </w:pPr>
    </w:p>
    <w:p w14:paraId="42055467" w14:textId="77777777" w:rsidR="0050465F" w:rsidRPr="0050465F" w:rsidRDefault="0050465F" w:rsidP="0050465F">
      <w:pPr>
        <w:jc w:val="center"/>
        <w:rPr>
          <w:sz w:val="28"/>
          <w:szCs w:val="28"/>
        </w:rPr>
      </w:pPr>
    </w:p>
    <w:p w14:paraId="169C4EAA" w14:textId="77777777" w:rsidR="0050465F" w:rsidRDefault="0050465F" w:rsidP="0050465F">
      <w:pPr>
        <w:jc w:val="center"/>
        <w:rPr>
          <w:sz w:val="28"/>
          <w:szCs w:val="28"/>
        </w:rPr>
        <w:sectPr w:rsidR="0050465F" w:rsidSect="0050465F">
          <w:headerReference w:type="default" r:id="rId9"/>
          <w:headerReference w:type="first" r:id="rId10"/>
          <w:pgSz w:w="11906" w:h="16838"/>
          <w:pgMar w:top="567" w:right="567" w:bottom="1134" w:left="1701" w:header="709" w:footer="709" w:gutter="0"/>
          <w:cols w:space="708"/>
          <w:docGrid w:linePitch="360"/>
        </w:sectPr>
      </w:pPr>
    </w:p>
    <w:p w14:paraId="164F86B5" w14:textId="77777777" w:rsidR="0050465F" w:rsidRPr="0050465F" w:rsidRDefault="0050465F" w:rsidP="0050465F">
      <w:pPr>
        <w:jc w:val="center"/>
        <w:rPr>
          <w:sz w:val="28"/>
          <w:szCs w:val="28"/>
        </w:rPr>
      </w:pPr>
      <w:r w:rsidRPr="0050465F">
        <w:rPr>
          <w:sz w:val="28"/>
          <w:szCs w:val="28"/>
        </w:rPr>
        <w:lastRenderedPageBreak/>
        <w:t xml:space="preserve">Раздел 2. Перечень плановых мероприятий по ремонту объектов централизованных систем водоотведения </w:t>
      </w:r>
    </w:p>
    <w:p w14:paraId="03EF8009" w14:textId="77777777" w:rsidR="0050465F" w:rsidRPr="0050465F" w:rsidRDefault="0050465F" w:rsidP="0050465F">
      <w:pPr>
        <w:jc w:val="center"/>
        <w:rPr>
          <w:sz w:val="28"/>
          <w:szCs w:val="28"/>
        </w:rPr>
      </w:pPr>
    </w:p>
    <w:tbl>
      <w:tblPr>
        <w:tblStyle w:val="57"/>
        <w:tblW w:w="10063" w:type="dxa"/>
        <w:jc w:val="center"/>
        <w:tblLayout w:type="fixed"/>
        <w:tblLook w:val="04A0" w:firstRow="1" w:lastRow="0" w:firstColumn="1" w:lastColumn="0" w:noHBand="0" w:noVBand="1"/>
      </w:tblPr>
      <w:tblGrid>
        <w:gridCol w:w="710"/>
        <w:gridCol w:w="3967"/>
        <w:gridCol w:w="1134"/>
        <w:gridCol w:w="1134"/>
        <w:gridCol w:w="1490"/>
        <w:gridCol w:w="778"/>
        <w:gridCol w:w="850"/>
      </w:tblGrid>
      <w:tr w:rsidR="0050465F" w:rsidRPr="0050465F" w14:paraId="1D91948A" w14:textId="77777777" w:rsidTr="00D25228">
        <w:trPr>
          <w:trHeight w:val="706"/>
          <w:jc w:val="center"/>
        </w:trPr>
        <w:tc>
          <w:tcPr>
            <w:tcW w:w="710" w:type="dxa"/>
            <w:vMerge w:val="restart"/>
            <w:vAlign w:val="center"/>
          </w:tcPr>
          <w:p w14:paraId="160F882D" w14:textId="77777777" w:rsidR="0050465F" w:rsidRPr="0050465F" w:rsidRDefault="0050465F" w:rsidP="0050465F">
            <w:pPr>
              <w:jc w:val="center"/>
              <w:rPr>
                <w:sz w:val="28"/>
                <w:szCs w:val="28"/>
              </w:rPr>
            </w:pPr>
            <w:r w:rsidRPr="0050465F">
              <w:rPr>
                <w:sz w:val="28"/>
                <w:szCs w:val="28"/>
              </w:rPr>
              <w:t>№ п/п</w:t>
            </w:r>
          </w:p>
        </w:tc>
        <w:tc>
          <w:tcPr>
            <w:tcW w:w="3967" w:type="dxa"/>
            <w:vMerge w:val="restart"/>
            <w:vAlign w:val="center"/>
          </w:tcPr>
          <w:p w14:paraId="6CE7F4F2" w14:textId="77777777" w:rsidR="0050465F" w:rsidRPr="0050465F" w:rsidRDefault="0050465F" w:rsidP="0050465F">
            <w:pPr>
              <w:jc w:val="center"/>
              <w:rPr>
                <w:sz w:val="28"/>
                <w:szCs w:val="28"/>
              </w:rPr>
            </w:pPr>
            <w:r w:rsidRPr="0050465F">
              <w:rPr>
                <w:sz w:val="28"/>
                <w:szCs w:val="28"/>
              </w:rPr>
              <w:t>Наименование мероприятия</w:t>
            </w:r>
          </w:p>
        </w:tc>
        <w:tc>
          <w:tcPr>
            <w:tcW w:w="1134" w:type="dxa"/>
            <w:vMerge w:val="restart"/>
            <w:vAlign w:val="center"/>
          </w:tcPr>
          <w:p w14:paraId="19ACD683" w14:textId="77777777" w:rsidR="0050465F" w:rsidRPr="0050465F" w:rsidRDefault="0050465F" w:rsidP="0050465F">
            <w:pPr>
              <w:jc w:val="center"/>
              <w:rPr>
                <w:sz w:val="28"/>
                <w:szCs w:val="28"/>
              </w:rPr>
            </w:pPr>
            <w:r w:rsidRPr="0050465F">
              <w:rPr>
                <w:sz w:val="28"/>
                <w:szCs w:val="28"/>
              </w:rPr>
              <w:t>Срок реали-зации</w:t>
            </w:r>
          </w:p>
        </w:tc>
        <w:tc>
          <w:tcPr>
            <w:tcW w:w="1134" w:type="dxa"/>
            <w:vMerge w:val="restart"/>
          </w:tcPr>
          <w:p w14:paraId="16AE16F7" w14:textId="77777777" w:rsidR="0050465F" w:rsidRPr="0050465F" w:rsidRDefault="0050465F" w:rsidP="0050465F">
            <w:pPr>
              <w:jc w:val="center"/>
              <w:rPr>
                <w:sz w:val="28"/>
                <w:szCs w:val="28"/>
              </w:rPr>
            </w:pPr>
            <w:r w:rsidRPr="0050465F">
              <w:rPr>
                <w:sz w:val="28"/>
                <w:szCs w:val="28"/>
              </w:rPr>
              <w:t xml:space="preserve">Финан-совые </w:t>
            </w:r>
            <w:proofErr w:type="gramStart"/>
            <w:r w:rsidRPr="0050465F">
              <w:rPr>
                <w:sz w:val="28"/>
                <w:szCs w:val="28"/>
              </w:rPr>
              <w:t>потреб-ности</w:t>
            </w:r>
            <w:proofErr w:type="gramEnd"/>
            <w:r w:rsidRPr="0050465F">
              <w:rPr>
                <w:sz w:val="28"/>
                <w:szCs w:val="28"/>
              </w:rPr>
              <w:t>, тыс. руб. (без НДС)</w:t>
            </w:r>
          </w:p>
        </w:tc>
        <w:tc>
          <w:tcPr>
            <w:tcW w:w="3118" w:type="dxa"/>
            <w:gridSpan w:val="3"/>
            <w:vAlign w:val="center"/>
          </w:tcPr>
          <w:p w14:paraId="2FB3BE20" w14:textId="77777777" w:rsidR="0050465F" w:rsidRPr="0050465F" w:rsidRDefault="0050465F" w:rsidP="0050465F">
            <w:pPr>
              <w:jc w:val="center"/>
              <w:rPr>
                <w:sz w:val="28"/>
                <w:szCs w:val="28"/>
              </w:rPr>
            </w:pPr>
            <w:r w:rsidRPr="0050465F">
              <w:rPr>
                <w:sz w:val="28"/>
                <w:szCs w:val="28"/>
              </w:rPr>
              <w:t>Ожидаемый эффект</w:t>
            </w:r>
          </w:p>
        </w:tc>
      </w:tr>
      <w:tr w:rsidR="0050465F" w:rsidRPr="0050465F" w14:paraId="1E0E970A" w14:textId="77777777" w:rsidTr="00D25228">
        <w:trPr>
          <w:trHeight w:val="844"/>
          <w:jc w:val="center"/>
        </w:trPr>
        <w:tc>
          <w:tcPr>
            <w:tcW w:w="710" w:type="dxa"/>
            <w:vMerge/>
          </w:tcPr>
          <w:p w14:paraId="74FC2D79" w14:textId="77777777" w:rsidR="0050465F" w:rsidRPr="0050465F" w:rsidRDefault="0050465F" w:rsidP="0050465F">
            <w:pPr>
              <w:jc w:val="center"/>
              <w:rPr>
                <w:sz w:val="28"/>
                <w:szCs w:val="28"/>
              </w:rPr>
            </w:pPr>
          </w:p>
        </w:tc>
        <w:tc>
          <w:tcPr>
            <w:tcW w:w="3967" w:type="dxa"/>
            <w:vMerge/>
          </w:tcPr>
          <w:p w14:paraId="096975C5" w14:textId="77777777" w:rsidR="0050465F" w:rsidRPr="0050465F" w:rsidRDefault="0050465F" w:rsidP="0050465F">
            <w:pPr>
              <w:jc w:val="center"/>
              <w:rPr>
                <w:sz w:val="28"/>
                <w:szCs w:val="28"/>
              </w:rPr>
            </w:pPr>
          </w:p>
        </w:tc>
        <w:tc>
          <w:tcPr>
            <w:tcW w:w="1134" w:type="dxa"/>
            <w:vMerge/>
          </w:tcPr>
          <w:p w14:paraId="2DD7AEF4" w14:textId="77777777" w:rsidR="0050465F" w:rsidRPr="0050465F" w:rsidRDefault="0050465F" w:rsidP="0050465F">
            <w:pPr>
              <w:jc w:val="center"/>
              <w:rPr>
                <w:sz w:val="28"/>
                <w:szCs w:val="28"/>
              </w:rPr>
            </w:pPr>
          </w:p>
        </w:tc>
        <w:tc>
          <w:tcPr>
            <w:tcW w:w="1134" w:type="dxa"/>
            <w:vMerge/>
          </w:tcPr>
          <w:p w14:paraId="465F9CCF" w14:textId="77777777" w:rsidR="0050465F" w:rsidRPr="0050465F" w:rsidRDefault="0050465F" w:rsidP="0050465F">
            <w:pPr>
              <w:jc w:val="center"/>
              <w:rPr>
                <w:sz w:val="28"/>
                <w:szCs w:val="28"/>
              </w:rPr>
            </w:pPr>
          </w:p>
        </w:tc>
        <w:tc>
          <w:tcPr>
            <w:tcW w:w="1490" w:type="dxa"/>
            <w:vAlign w:val="center"/>
          </w:tcPr>
          <w:p w14:paraId="5D0F86B1" w14:textId="77777777" w:rsidR="0050465F" w:rsidRPr="0050465F" w:rsidRDefault="0050465F" w:rsidP="0050465F">
            <w:pPr>
              <w:jc w:val="center"/>
              <w:rPr>
                <w:sz w:val="28"/>
                <w:szCs w:val="28"/>
              </w:rPr>
            </w:pPr>
            <w:r w:rsidRPr="0050465F">
              <w:rPr>
                <w:sz w:val="28"/>
                <w:szCs w:val="28"/>
              </w:rPr>
              <w:t xml:space="preserve">Наимено-вание </w:t>
            </w:r>
            <w:proofErr w:type="gramStart"/>
            <w:r w:rsidRPr="0050465F">
              <w:rPr>
                <w:sz w:val="28"/>
                <w:szCs w:val="28"/>
              </w:rPr>
              <w:t>показате-лей</w:t>
            </w:r>
            <w:proofErr w:type="gramEnd"/>
          </w:p>
        </w:tc>
        <w:tc>
          <w:tcPr>
            <w:tcW w:w="778" w:type="dxa"/>
            <w:vAlign w:val="center"/>
          </w:tcPr>
          <w:p w14:paraId="37AF17CE" w14:textId="77777777" w:rsidR="0050465F" w:rsidRPr="0050465F" w:rsidRDefault="0050465F" w:rsidP="0050465F">
            <w:pPr>
              <w:jc w:val="center"/>
              <w:rPr>
                <w:sz w:val="28"/>
                <w:szCs w:val="28"/>
              </w:rPr>
            </w:pPr>
            <w:r w:rsidRPr="0050465F">
              <w:rPr>
                <w:sz w:val="28"/>
                <w:szCs w:val="28"/>
              </w:rPr>
              <w:t>тыс. руб.</w:t>
            </w:r>
          </w:p>
        </w:tc>
        <w:tc>
          <w:tcPr>
            <w:tcW w:w="850" w:type="dxa"/>
            <w:vAlign w:val="center"/>
          </w:tcPr>
          <w:p w14:paraId="53311C11" w14:textId="77777777" w:rsidR="0050465F" w:rsidRPr="0050465F" w:rsidRDefault="0050465F" w:rsidP="0050465F">
            <w:pPr>
              <w:jc w:val="center"/>
              <w:rPr>
                <w:sz w:val="28"/>
                <w:szCs w:val="28"/>
              </w:rPr>
            </w:pPr>
            <w:r w:rsidRPr="0050465F">
              <w:rPr>
                <w:sz w:val="28"/>
                <w:szCs w:val="28"/>
              </w:rPr>
              <w:t>%</w:t>
            </w:r>
          </w:p>
        </w:tc>
      </w:tr>
      <w:tr w:rsidR="0050465F" w:rsidRPr="0050465F" w14:paraId="401C1D65" w14:textId="77777777" w:rsidTr="00D25228">
        <w:trPr>
          <w:jc w:val="center"/>
        </w:trPr>
        <w:tc>
          <w:tcPr>
            <w:tcW w:w="710" w:type="dxa"/>
            <w:vAlign w:val="center"/>
          </w:tcPr>
          <w:p w14:paraId="30C50C76" w14:textId="77777777" w:rsidR="0050465F" w:rsidRPr="0050465F" w:rsidRDefault="0050465F" w:rsidP="0050465F">
            <w:pPr>
              <w:jc w:val="center"/>
              <w:rPr>
                <w:sz w:val="28"/>
                <w:szCs w:val="28"/>
              </w:rPr>
            </w:pPr>
            <w:r w:rsidRPr="0050465F">
              <w:rPr>
                <w:sz w:val="28"/>
                <w:szCs w:val="28"/>
              </w:rPr>
              <w:t>1</w:t>
            </w:r>
          </w:p>
        </w:tc>
        <w:tc>
          <w:tcPr>
            <w:tcW w:w="3967" w:type="dxa"/>
            <w:vAlign w:val="center"/>
          </w:tcPr>
          <w:p w14:paraId="127BDCB1" w14:textId="77777777" w:rsidR="0050465F" w:rsidRPr="0050465F" w:rsidRDefault="0050465F" w:rsidP="0050465F">
            <w:pPr>
              <w:jc w:val="center"/>
              <w:rPr>
                <w:sz w:val="28"/>
                <w:szCs w:val="28"/>
              </w:rPr>
            </w:pPr>
            <w:r w:rsidRPr="0050465F">
              <w:rPr>
                <w:sz w:val="28"/>
                <w:szCs w:val="28"/>
              </w:rPr>
              <w:t>2</w:t>
            </w:r>
          </w:p>
        </w:tc>
        <w:tc>
          <w:tcPr>
            <w:tcW w:w="1134" w:type="dxa"/>
            <w:vAlign w:val="center"/>
          </w:tcPr>
          <w:p w14:paraId="34CE3344" w14:textId="77777777" w:rsidR="0050465F" w:rsidRPr="0050465F" w:rsidRDefault="0050465F" w:rsidP="0050465F">
            <w:pPr>
              <w:jc w:val="center"/>
              <w:rPr>
                <w:sz w:val="28"/>
                <w:szCs w:val="28"/>
              </w:rPr>
            </w:pPr>
            <w:r w:rsidRPr="0050465F">
              <w:rPr>
                <w:sz w:val="28"/>
                <w:szCs w:val="28"/>
              </w:rPr>
              <w:t>3</w:t>
            </w:r>
          </w:p>
        </w:tc>
        <w:tc>
          <w:tcPr>
            <w:tcW w:w="1134" w:type="dxa"/>
            <w:vAlign w:val="center"/>
          </w:tcPr>
          <w:p w14:paraId="65917DAF" w14:textId="77777777" w:rsidR="0050465F" w:rsidRPr="0050465F" w:rsidRDefault="0050465F" w:rsidP="0050465F">
            <w:pPr>
              <w:ind w:left="360"/>
              <w:jc w:val="center"/>
              <w:rPr>
                <w:sz w:val="28"/>
                <w:szCs w:val="28"/>
              </w:rPr>
            </w:pPr>
            <w:r w:rsidRPr="0050465F">
              <w:rPr>
                <w:sz w:val="28"/>
                <w:szCs w:val="28"/>
              </w:rPr>
              <w:t>4</w:t>
            </w:r>
          </w:p>
        </w:tc>
        <w:tc>
          <w:tcPr>
            <w:tcW w:w="1490" w:type="dxa"/>
            <w:vAlign w:val="center"/>
          </w:tcPr>
          <w:p w14:paraId="198F9571" w14:textId="77777777" w:rsidR="0050465F" w:rsidRPr="0050465F" w:rsidRDefault="0050465F" w:rsidP="0050465F">
            <w:pPr>
              <w:jc w:val="center"/>
              <w:rPr>
                <w:sz w:val="28"/>
                <w:szCs w:val="28"/>
              </w:rPr>
            </w:pPr>
            <w:r w:rsidRPr="0050465F">
              <w:rPr>
                <w:sz w:val="28"/>
                <w:szCs w:val="28"/>
              </w:rPr>
              <w:t>5</w:t>
            </w:r>
          </w:p>
        </w:tc>
        <w:tc>
          <w:tcPr>
            <w:tcW w:w="778" w:type="dxa"/>
            <w:vAlign w:val="center"/>
          </w:tcPr>
          <w:p w14:paraId="3464D4FC" w14:textId="77777777" w:rsidR="0050465F" w:rsidRPr="0050465F" w:rsidRDefault="0050465F" w:rsidP="0050465F">
            <w:pPr>
              <w:jc w:val="center"/>
              <w:rPr>
                <w:sz w:val="28"/>
                <w:szCs w:val="28"/>
              </w:rPr>
            </w:pPr>
            <w:r w:rsidRPr="0050465F">
              <w:rPr>
                <w:sz w:val="28"/>
                <w:szCs w:val="28"/>
              </w:rPr>
              <w:t>6</w:t>
            </w:r>
          </w:p>
        </w:tc>
        <w:tc>
          <w:tcPr>
            <w:tcW w:w="850" w:type="dxa"/>
            <w:vAlign w:val="center"/>
          </w:tcPr>
          <w:p w14:paraId="1B4BA596" w14:textId="77777777" w:rsidR="0050465F" w:rsidRPr="0050465F" w:rsidRDefault="0050465F" w:rsidP="0050465F">
            <w:pPr>
              <w:jc w:val="center"/>
              <w:rPr>
                <w:sz w:val="28"/>
                <w:szCs w:val="28"/>
              </w:rPr>
            </w:pPr>
            <w:r w:rsidRPr="0050465F">
              <w:rPr>
                <w:sz w:val="28"/>
                <w:szCs w:val="28"/>
              </w:rPr>
              <w:t>7</w:t>
            </w:r>
          </w:p>
        </w:tc>
      </w:tr>
      <w:tr w:rsidR="0050465F" w:rsidRPr="0050465F" w14:paraId="560745E3" w14:textId="77777777" w:rsidTr="00D25228">
        <w:trPr>
          <w:jc w:val="center"/>
        </w:trPr>
        <w:tc>
          <w:tcPr>
            <w:tcW w:w="10063" w:type="dxa"/>
            <w:gridSpan w:val="7"/>
          </w:tcPr>
          <w:p w14:paraId="11A0847C" w14:textId="77777777" w:rsidR="0050465F" w:rsidRPr="0050465F" w:rsidRDefault="0050465F" w:rsidP="0050465F">
            <w:pPr>
              <w:ind w:left="360"/>
              <w:jc w:val="center"/>
              <w:rPr>
                <w:sz w:val="28"/>
                <w:szCs w:val="28"/>
              </w:rPr>
            </w:pPr>
            <w:r w:rsidRPr="0050465F">
              <w:rPr>
                <w:sz w:val="28"/>
                <w:szCs w:val="28"/>
              </w:rPr>
              <w:t xml:space="preserve">Водоотведение </w:t>
            </w:r>
          </w:p>
        </w:tc>
      </w:tr>
      <w:tr w:rsidR="0050465F" w:rsidRPr="0050465F" w14:paraId="65003FA5" w14:textId="77777777" w:rsidTr="00D25228">
        <w:trPr>
          <w:trHeight w:val="738"/>
          <w:jc w:val="center"/>
        </w:trPr>
        <w:tc>
          <w:tcPr>
            <w:tcW w:w="710" w:type="dxa"/>
            <w:vAlign w:val="center"/>
          </w:tcPr>
          <w:p w14:paraId="7011022F" w14:textId="77777777" w:rsidR="0050465F" w:rsidRPr="0050465F" w:rsidRDefault="0050465F" w:rsidP="0050465F">
            <w:pPr>
              <w:jc w:val="center"/>
              <w:rPr>
                <w:sz w:val="28"/>
                <w:szCs w:val="28"/>
              </w:rPr>
            </w:pPr>
            <w:r w:rsidRPr="0050465F">
              <w:rPr>
                <w:sz w:val="28"/>
                <w:szCs w:val="28"/>
              </w:rPr>
              <w:t>1.</w:t>
            </w:r>
          </w:p>
        </w:tc>
        <w:tc>
          <w:tcPr>
            <w:tcW w:w="3967" w:type="dxa"/>
            <w:vAlign w:val="center"/>
          </w:tcPr>
          <w:p w14:paraId="578DB46B" w14:textId="77777777" w:rsidR="0050465F" w:rsidRPr="0050465F" w:rsidRDefault="0050465F" w:rsidP="0050465F">
            <w:pPr>
              <w:jc w:val="center"/>
              <w:rPr>
                <w:sz w:val="28"/>
                <w:szCs w:val="28"/>
              </w:rPr>
            </w:pPr>
            <w:r w:rsidRPr="0050465F">
              <w:rPr>
                <w:sz w:val="28"/>
                <w:szCs w:val="28"/>
              </w:rPr>
              <w:t>Капитальный ремонт прибора учета на приемных колодцах (замена вычислителя, датчиков) в пгт. Мундыбаш</w:t>
            </w:r>
          </w:p>
        </w:tc>
        <w:tc>
          <w:tcPr>
            <w:tcW w:w="1134" w:type="dxa"/>
            <w:vMerge w:val="restart"/>
            <w:vAlign w:val="center"/>
          </w:tcPr>
          <w:p w14:paraId="724F43B6" w14:textId="77777777" w:rsidR="0050465F" w:rsidRPr="0050465F" w:rsidRDefault="0050465F" w:rsidP="0050465F">
            <w:pPr>
              <w:jc w:val="center"/>
              <w:rPr>
                <w:sz w:val="28"/>
                <w:szCs w:val="28"/>
              </w:rPr>
            </w:pPr>
            <w:r w:rsidRPr="0050465F">
              <w:rPr>
                <w:sz w:val="28"/>
                <w:szCs w:val="28"/>
              </w:rPr>
              <w:t>2021</w:t>
            </w:r>
          </w:p>
        </w:tc>
        <w:tc>
          <w:tcPr>
            <w:tcW w:w="1134" w:type="dxa"/>
            <w:vAlign w:val="center"/>
          </w:tcPr>
          <w:p w14:paraId="65E58AF6" w14:textId="77777777" w:rsidR="0050465F" w:rsidRPr="0050465F" w:rsidRDefault="0050465F" w:rsidP="0050465F">
            <w:pPr>
              <w:jc w:val="center"/>
              <w:rPr>
                <w:sz w:val="28"/>
                <w:szCs w:val="28"/>
              </w:rPr>
            </w:pPr>
            <w:r w:rsidRPr="0050465F">
              <w:rPr>
                <w:sz w:val="28"/>
                <w:szCs w:val="28"/>
              </w:rPr>
              <w:t>120,45</w:t>
            </w:r>
          </w:p>
        </w:tc>
        <w:tc>
          <w:tcPr>
            <w:tcW w:w="1490" w:type="dxa"/>
            <w:vMerge w:val="restart"/>
            <w:vAlign w:val="center"/>
          </w:tcPr>
          <w:p w14:paraId="3210E44C" w14:textId="77777777" w:rsidR="0050465F" w:rsidRPr="0050465F" w:rsidRDefault="0050465F" w:rsidP="0050465F">
            <w:pPr>
              <w:jc w:val="center"/>
              <w:rPr>
                <w:sz w:val="28"/>
                <w:szCs w:val="28"/>
              </w:rPr>
            </w:pPr>
            <w:r w:rsidRPr="0050465F">
              <w:rPr>
                <w:sz w:val="28"/>
                <w:szCs w:val="28"/>
              </w:rPr>
              <w:t>Снижение износа систем водоотве-дения</w:t>
            </w:r>
          </w:p>
        </w:tc>
        <w:tc>
          <w:tcPr>
            <w:tcW w:w="778" w:type="dxa"/>
            <w:vAlign w:val="center"/>
          </w:tcPr>
          <w:p w14:paraId="4D1304C9"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6DAB704E" w14:textId="77777777" w:rsidR="0050465F" w:rsidRPr="0050465F" w:rsidRDefault="0050465F" w:rsidP="0050465F">
            <w:pPr>
              <w:jc w:val="center"/>
              <w:rPr>
                <w:sz w:val="28"/>
                <w:szCs w:val="28"/>
              </w:rPr>
            </w:pPr>
            <w:r w:rsidRPr="0050465F">
              <w:rPr>
                <w:sz w:val="28"/>
                <w:szCs w:val="28"/>
              </w:rPr>
              <w:t>-</w:t>
            </w:r>
          </w:p>
        </w:tc>
      </w:tr>
      <w:tr w:rsidR="0050465F" w:rsidRPr="0050465F" w14:paraId="64503FBD" w14:textId="77777777" w:rsidTr="00D25228">
        <w:trPr>
          <w:trHeight w:val="738"/>
          <w:jc w:val="center"/>
        </w:trPr>
        <w:tc>
          <w:tcPr>
            <w:tcW w:w="710" w:type="dxa"/>
            <w:vAlign w:val="center"/>
          </w:tcPr>
          <w:p w14:paraId="55967894" w14:textId="77777777" w:rsidR="0050465F" w:rsidRPr="0050465F" w:rsidRDefault="0050465F" w:rsidP="0050465F">
            <w:pPr>
              <w:jc w:val="center"/>
              <w:rPr>
                <w:sz w:val="28"/>
                <w:szCs w:val="28"/>
              </w:rPr>
            </w:pPr>
            <w:r w:rsidRPr="0050465F">
              <w:rPr>
                <w:sz w:val="28"/>
                <w:szCs w:val="28"/>
              </w:rPr>
              <w:t>2.</w:t>
            </w:r>
          </w:p>
        </w:tc>
        <w:tc>
          <w:tcPr>
            <w:tcW w:w="3967" w:type="dxa"/>
            <w:vAlign w:val="center"/>
          </w:tcPr>
          <w:p w14:paraId="089CA53A" w14:textId="77777777" w:rsidR="0050465F" w:rsidRPr="0050465F" w:rsidRDefault="0050465F" w:rsidP="0050465F">
            <w:pPr>
              <w:jc w:val="center"/>
              <w:rPr>
                <w:sz w:val="28"/>
                <w:szCs w:val="28"/>
              </w:rPr>
            </w:pPr>
            <w:r w:rsidRPr="0050465F">
              <w:rPr>
                <w:sz w:val="28"/>
                <w:szCs w:val="28"/>
              </w:rPr>
              <w:t xml:space="preserve">Капитальный ремонт (замена) кабеля управления насосными станциями (кабель контрольный КВБбШв 10*1,5 – 1000 п м.) на КНС № 6, </w:t>
            </w:r>
          </w:p>
          <w:p w14:paraId="7C7B6547" w14:textId="77777777" w:rsidR="0050465F" w:rsidRPr="0050465F" w:rsidRDefault="0050465F" w:rsidP="0050465F">
            <w:pPr>
              <w:jc w:val="center"/>
              <w:rPr>
                <w:sz w:val="28"/>
                <w:szCs w:val="28"/>
              </w:rPr>
            </w:pPr>
            <w:r w:rsidRPr="0050465F">
              <w:rPr>
                <w:sz w:val="28"/>
                <w:szCs w:val="28"/>
              </w:rPr>
              <w:t>КНС № 8, КНС № 10</w:t>
            </w:r>
          </w:p>
          <w:p w14:paraId="24E95260" w14:textId="77777777" w:rsidR="0050465F" w:rsidRPr="0050465F" w:rsidRDefault="0050465F" w:rsidP="0050465F">
            <w:pPr>
              <w:jc w:val="center"/>
              <w:rPr>
                <w:sz w:val="28"/>
                <w:szCs w:val="28"/>
              </w:rPr>
            </w:pPr>
            <w:r w:rsidRPr="0050465F">
              <w:rPr>
                <w:sz w:val="28"/>
                <w:szCs w:val="28"/>
              </w:rPr>
              <w:t>в пгт. Мундыбаш</w:t>
            </w:r>
          </w:p>
        </w:tc>
        <w:tc>
          <w:tcPr>
            <w:tcW w:w="1134" w:type="dxa"/>
            <w:vMerge/>
            <w:vAlign w:val="center"/>
          </w:tcPr>
          <w:p w14:paraId="2609F0D6" w14:textId="77777777" w:rsidR="0050465F" w:rsidRPr="0050465F" w:rsidRDefault="0050465F" w:rsidP="0050465F">
            <w:pPr>
              <w:jc w:val="center"/>
              <w:rPr>
                <w:sz w:val="28"/>
                <w:szCs w:val="28"/>
              </w:rPr>
            </w:pPr>
          </w:p>
        </w:tc>
        <w:tc>
          <w:tcPr>
            <w:tcW w:w="1134" w:type="dxa"/>
            <w:vAlign w:val="center"/>
          </w:tcPr>
          <w:p w14:paraId="666911EA" w14:textId="77777777" w:rsidR="0050465F" w:rsidRPr="0050465F" w:rsidRDefault="0050465F" w:rsidP="0050465F">
            <w:pPr>
              <w:jc w:val="center"/>
              <w:rPr>
                <w:sz w:val="28"/>
                <w:szCs w:val="28"/>
              </w:rPr>
            </w:pPr>
            <w:r w:rsidRPr="0050465F">
              <w:rPr>
                <w:sz w:val="28"/>
                <w:szCs w:val="28"/>
              </w:rPr>
              <w:t>155,06</w:t>
            </w:r>
          </w:p>
        </w:tc>
        <w:tc>
          <w:tcPr>
            <w:tcW w:w="1490" w:type="dxa"/>
            <w:vMerge/>
            <w:vAlign w:val="center"/>
          </w:tcPr>
          <w:p w14:paraId="67E1257B" w14:textId="77777777" w:rsidR="0050465F" w:rsidRPr="0050465F" w:rsidRDefault="0050465F" w:rsidP="0050465F">
            <w:pPr>
              <w:jc w:val="center"/>
              <w:rPr>
                <w:sz w:val="28"/>
                <w:szCs w:val="28"/>
              </w:rPr>
            </w:pPr>
          </w:p>
        </w:tc>
        <w:tc>
          <w:tcPr>
            <w:tcW w:w="778" w:type="dxa"/>
            <w:vAlign w:val="center"/>
          </w:tcPr>
          <w:p w14:paraId="4367D9F7"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0221C35C" w14:textId="77777777" w:rsidR="0050465F" w:rsidRPr="0050465F" w:rsidRDefault="0050465F" w:rsidP="0050465F">
            <w:pPr>
              <w:jc w:val="center"/>
              <w:rPr>
                <w:sz w:val="28"/>
                <w:szCs w:val="28"/>
              </w:rPr>
            </w:pPr>
            <w:r w:rsidRPr="0050465F">
              <w:rPr>
                <w:sz w:val="28"/>
                <w:szCs w:val="28"/>
              </w:rPr>
              <w:t>-</w:t>
            </w:r>
          </w:p>
        </w:tc>
      </w:tr>
      <w:tr w:rsidR="0050465F" w:rsidRPr="0050465F" w14:paraId="4D4BC060" w14:textId="77777777" w:rsidTr="00D25228">
        <w:trPr>
          <w:trHeight w:val="1672"/>
          <w:jc w:val="center"/>
        </w:trPr>
        <w:tc>
          <w:tcPr>
            <w:tcW w:w="710" w:type="dxa"/>
            <w:vAlign w:val="center"/>
          </w:tcPr>
          <w:p w14:paraId="75AA3304" w14:textId="77777777" w:rsidR="0050465F" w:rsidRPr="0050465F" w:rsidRDefault="0050465F" w:rsidP="0050465F">
            <w:pPr>
              <w:jc w:val="center"/>
              <w:rPr>
                <w:sz w:val="28"/>
                <w:szCs w:val="28"/>
              </w:rPr>
            </w:pPr>
            <w:r w:rsidRPr="0050465F">
              <w:rPr>
                <w:sz w:val="28"/>
                <w:szCs w:val="28"/>
              </w:rPr>
              <w:t>3.</w:t>
            </w:r>
          </w:p>
        </w:tc>
        <w:tc>
          <w:tcPr>
            <w:tcW w:w="3967" w:type="dxa"/>
            <w:vAlign w:val="center"/>
          </w:tcPr>
          <w:p w14:paraId="1D740CE0" w14:textId="77777777" w:rsidR="0050465F" w:rsidRPr="0050465F" w:rsidRDefault="0050465F" w:rsidP="0050465F">
            <w:pPr>
              <w:jc w:val="center"/>
              <w:rPr>
                <w:sz w:val="28"/>
                <w:szCs w:val="28"/>
              </w:rPr>
            </w:pPr>
            <w:r w:rsidRPr="0050465F">
              <w:rPr>
                <w:sz w:val="28"/>
                <w:szCs w:val="28"/>
              </w:rPr>
              <w:t>Капитальный ремонт (замена деревянных пасынков железобетонных опор) для прокладки кабеля ВЛ-</w:t>
            </w:r>
          </w:p>
          <w:p w14:paraId="081EC0EC" w14:textId="77777777" w:rsidR="0050465F" w:rsidRPr="0050465F" w:rsidRDefault="0050465F" w:rsidP="0050465F">
            <w:pPr>
              <w:jc w:val="center"/>
              <w:rPr>
                <w:sz w:val="28"/>
                <w:szCs w:val="28"/>
              </w:rPr>
            </w:pPr>
            <w:r w:rsidRPr="0050465F">
              <w:rPr>
                <w:sz w:val="28"/>
                <w:szCs w:val="28"/>
              </w:rPr>
              <w:t xml:space="preserve">в кол-ве 6 шт. до ОС </w:t>
            </w:r>
          </w:p>
          <w:p w14:paraId="1EDBE585" w14:textId="77777777" w:rsidR="0050465F" w:rsidRPr="0050465F" w:rsidRDefault="0050465F" w:rsidP="0050465F">
            <w:pPr>
              <w:jc w:val="center"/>
              <w:rPr>
                <w:sz w:val="28"/>
                <w:szCs w:val="28"/>
              </w:rPr>
            </w:pPr>
            <w:r w:rsidRPr="0050465F">
              <w:rPr>
                <w:sz w:val="28"/>
                <w:szCs w:val="28"/>
              </w:rPr>
              <w:t>в пгт. Мундыбаш</w:t>
            </w:r>
          </w:p>
        </w:tc>
        <w:tc>
          <w:tcPr>
            <w:tcW w:w="1134" w:type="dxa"/>
            <w:vMerge/>
            <w:vAlign w:val="center"/>
          </w:tcPr>
          <w:p w14:paraId="7500D33D" w14:textId="77777777" w:rsidR="0050465F" w:rsidRPr="0050465F" w:rsidRDefault="0050465F" w:rsidP="0050465F">
            <w:pPr>
              <w:jc w:val="center"/>
              <w:rPr>
                <w:sz w:val="28"/>
                <w:szCs w:val="28"/>
              </w:rPr>
            </w:pPr>
          </w:p>
        </w:tc>
        <w:tc>
          <w:tcPr>
            <w:tcW w:w="1134" w:type="dxa"/>
            <w:vAlign w:val="center"/>
          </w:tcPr>
          <w:p w14:paraId="3BB4C6A4" w14:textId="77777777" w:rsidR="0050465F" w:rsidRPr="0050465F" w:rsidRDefault="0050465F" w:rsidP="0050465F">
            <w:pPr>
              <w:jc w:val="center"/>
              <w:rPr>
                <w:sz w:val="28"/>
                <w:szCs w:val="28"/>
              </w:rPr>
            </w:pPr>
            <w:r w:rsidRPr="0050465F">
              <w:rPr>
                <w:sz w:val="28"/>
                <w:szCs w:val="28"/>
              </w:rPr>
              <w:t>90,72</w:t>
            </w:r>
          </w:p>
        </w:tc>
        <w:tc>
          <w:tcPr>
            <w:tcW w:w="1490" w:type="dxa"/>
            <w:vMerge/>
            <w:vAlign w:val="center"/>
          </w:tcPr>
          <w:p w14:paraId="2135689B" w14:textId="77777777" w:rsidR="0050465F" w:rsidRPr="0050465F" w:rsidRDefault="0050465F" w:rsidP="0050465F">
            <w:pPr>
              <w:jc w:val="center"/>
              <w:rPr>
                <w:sz w:val="28"/>
                <w:szCs w:val="28"/>
              </w:rPr>
            </w:pPr>
          </w:p>
        </w:tc>
        <w:tc>
          <w:tcPr>
            <w:tcW w:w="778" w:type="dxa"/>
            <w:vAlign w:val="center"/>
          </w:tcPr>
          <w:p w14:paraId="18FAD2C9"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69751FA4" w14:textId="77777777" w:rsidR="0050465F" w:rsidRPr="0050465F" w:rsidRDefault="0050465F" w:rsidP="0050465F">
            <w:pPr>
              <w:jc w:val="center"/>
              <w:rPr>
                <w:sz w:val="28"/>
                <w:szCs w:val="28"/>
              </w:rPr>
            </w:pPr>
            <w:r w:rsidRPr="0050465F">
              <w:rPr>
                <w:sz w:val="28"/>
                <w:szCs w:val="28"/>
              </w:rPr>
              <w:t>-</w:t>
            </w:r>
          </w:p>
        </w:tc>
      </w:tr>
      <w:tr w:rsidR="0050465F" w:rsidRPr="0050465F" w14:paraId="60257765" w14:textId="77777777" w:rsidTr="00D25228">
        <w:trPr>
          <w:trHeight w:val="1469"/>
          <w:jc w:val="center"/>
        </w:trPr>
        <w:tc>
          <w:tcPr>
            <w:tcW w:w="710" w:type="dxa"/>
            <w:vAlign w:val="center"/>
          </w:tcPr>
          <w:p w14:paraId="6E200EFE" w14:textId="77777777" w:rsidR="0050465F" w:rsidRPr="0050465F" w:rsidRDefault="0050465F" w:rsidP="0050465F">
            <w:pPr>
              <w:jc w:val="center"/>
              <w:rPr>
                <w:sz w:val="28"/>
                <w:szCs w:val="28"/>
              </w:rPr>
            </w:pPr>
            <w:r w:rsidRPr="0050465F">
              <w:rPr>
                <w:sz w:val="28"/>
                <w:szCs w:val="28"/>
              </w:rPr>
              <w:t>4.</w:t>
            </w:r>
          </w:p>
        </w:tc>
        <w:tc>
          <w:tcPr>
            <w:tcW w:w="3967" w:type="dxa"/>
            <w:vAlign w:val="center"/>
          </w:tcPr>
          <w:p w14:paraId="5EEC2A98" w14:textId="77777777" w:rsidR="0050465F" w:rsidRPr="0050465F" w:rsidRDefault="0050465F" w:rsidP="0050465F">
            <w:pPr>
              <w:jc w:val="center"/>
              <w:rPr>
                <w:sz w:val="28"/>
                <w:szCs w:val="28"/>
              </w:rPr>
            </w:pPr>
            <w:r w:rsidRPr="0050465F">
              <w:rPr>
                <w:sz w:val="28"/>
                <w:szCs w:val="28"/>
              </w:rPr>
              <w:t xml:space="preserve">Капитальный ремонт котельной ОС (монтаж котлов длительного горения КСВ 60 </w:t>
            </w:r>
          </w:p>
          <w:p w14:paraId="252B0108" w14:textId="77777777" w:rsidR="0050465F" w:rsidRPr="0050465F" w:rsidRDefault="0050465F" w:rsidP="0050465F">
            <w:pPr>
              <w:jc w:val="center"/>
              <w:rPr>
                <w:sz w:val="28"/>
                <w:szCs w:val="28"/>
              </w:rPr>
            </w:pPr>
            <w:r w:rsidRPr="0050465F">
              <w:rPr>
                <w:sz w:val="28"/>
                <w:szCs w:val="28"/>
              </w:rPr>
              <w:t>1 шт., КСВм 40 1 шт.)</w:t>
            </w:r>
          </w:p>
          <w:p w14:paraId="7DD35463" w14:textId="77777777" w:rsidR="0050465F" w:rsidRPr="0050465F" w:rsidRDefault="0050465F" w:rsidP="0050465F">
            <w:pPr>
              <w:jc w:val="center"/>
              <w:rPr>
                <w:sz w:val="28"/>
                <w:szCs w:val="28"/>
              </w:rPr>
            </w:pPr>
            <w:r w:rsidRPr="0050465F">
              <w:rPr>
                <w:sz w:val="28"/>
                <w:szCs w:val="28"/>
              </w:rPr>
              <w:t>в пгт. Мундыбаш</w:t>
            </w:r>
          </w:p>
        </w:tc>
        <w:tc>
          <w:tcPr>
            <w:tcW w:w="1134" w:type="dxa"/>
            <w:vMerge/>
            <w:vAlign w:val="center"/>
          </w:tcPr>
          <w:p w14:paraId="2F595AEB" w14:textId="77777777" w:rsidR="0050465F" w:rsidRPr="0050465F" w:rsidRDefault="0050465F" w:rsidP="0050465F">
            <w:pPr>
              <w:jc w:val="center"/>
              <w:rPr>
                <w:sz w:val="28"/>
                <w:szCs w:val="28"/>
              </w:rPr>
            </w:pPr>
          </w:p>
        </w:tc>
        <w:tc>
          <w:tcPr>
            <w:tcW w:w="1134" w:type="dxa"/>
            <w:vAlign w:val="center"/>
          </w:tcPr>
          <w:p w14:paraId="1201B414" w14:textId="77777777" w:rsidR="0050465F" w:rsidRPr="0050465F" w:rsidRDefault="0050465F" w:rsidP="0050465F">
            <w:pPr>
              <w:jc w:val="center"/>
              <w:rPr>
                <w:sz w:val="28"/>
                <w:szCs w:val="28"/>
              </w:rPr>
            </w:pPr>
            <w:r w:rsidRPr="0050465F">
              <w:rPr>
                <w:sz w:val="28"/>
                <w:szCs w:val="28"/>
              </w:rPr>
              <w:t>61,05</w:t>
            </w:r>
          </w:p>
        </w:tc>
        <w:tc>
          <w:tcPr>
            <w:tcW w:w="1490" w:type="dxa"/>
            <w:vMerge/>
            <w:vAlign w:val="center"/>
          </w:tcPr>
          <w:p w14:paraId="66661A69" w14:textId="77777777" w:rsidR="0050465F" w:rsidRPr="0050465F" w:rsidRDefault="0050465F" w:rsidP="0050465F">
            <w:pPr>
              <w:jc w:val="center"/>
              <w:rPr>
                <w:sz w:val="28"/>
                <w:szCs w:val="28"/>
              </w:rPr>
            </w:pPr>
          </w:p>
        </w:tc>
        <w:tc>
          <w:tcPr>
            <w:tcW w:w="778" w:type="dxa"/>
            <w:vAlign w:val="center"/>
          </w:tcPr>
          <w:p w14:paraId="7610225B"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6402F2B2" w14:textId="77777777" w:rsidR="0050465F" w:rsidRPr="0050465F" w:rsidRDefault="0050465F" w:rsidP="0050465F">
            <w:pPr>
              <w:jc w:val="center"/>
              <w:rPr>
                <w:sz w:val="28"/>
                <w:szCs w:val="28"/>
              </w:rPr>
            </w:pPr>
            <w:r w:rsidRPr="0050465F">
              <w:rPr>
                <w:sz w:val="28"/>
                <w:szCs w:val="28"/>
              </w:rPr>
              <w:t>-</w:t>
            </w:r>
          </w:p>
        </w:tc>
      </w:tr>
      <w:tr w:rsidR="0050465F" w:rsidRPr="0050465F" w14:paraId="1EA13565" w14:textId="77777777" w:rsidTr="00D25228">
        <w:trPr>
          <w:trHeight w:val="1445"/>
          <w:jc w:val="center"/>
        </w:trPr>
        <w:tc>
          <w:tcPr>
            <w:tcW w:w="710" w:type="dxa"/>
            <w:vAlign w:val="center"/>
          </w:tcPr>
          <w:p w14:paraId="18624AA4" w14:textId="77777777" w:rsidR="0050465F" w:rsidRPr="0050465F" w:rsidRDefault="0050465F" w:rsidP="0050465F">
            <w:pPr>
              <w:jc w:val="center"/>
              <w:rPr>
                <w:sz w:val="28"/>
                <w:szCs w:val="28"/>
              </w:rPr>
            </w:pPr>
            <w:r w:rsidRPr="0050465F">
              <w:rPr>
                <w:sz w:val="28"/>
                <w:szCs w:val="28"/>
              </w:rPr>
              <w:t>5.</w:t>
            </w:r>
          </w:p>
        </w:tc>
        <w:tc>
          <w:tcPr>
            <w:tcW w:w="3967" w:type="dxa"/>
            <w:vAlign w:val="center"/>
          </w:tcPr>
          <w:p w14:paraId="0DD62D1A" w14:textId="77777777" w:rsidR="0050465F" w:rsidRPr="0050465F" w:rsidRDefault="0050465F" w:rsidP="0050465F">
            <w:pPr>
              <w:jc w:val="center"/>
              <w:rPr>
                <w:sz w:val="28"/>
                <w:szCs w:val="28"/>
              </w:rPr>
            </w:pPr>
            <w:r w:rsidRPr="0050465F">
              <w:rPr>
                <w:sz w:val="28"/>
                <w:szCs w:val="28"/>
              </w:rPr>
              <w:t>Капитальный ремонт канализационных колодцев</w:t>
            </w:r>
          </w:p>
          <w:p w14:paraId="6C8D08C6" w14:textId="77777777" w:rsidR="0050465F" w:rsidRPr="0050465F" w:rsidRDefault="0050465F" w:rsidP="0050465F">
            <w:pPr>
              <w:jc w:val="center"/>
              <w:rPr>
                <w:sz w:val="28"/>
                <w:szCs w:val="28"/>
              </w:rPr>
            </w:pPr>
            <w:r w:rsidRPr="0050465F">
              <w:rPr>
                <w:sz w:val="28"/>
                <w:szCs w:val="28"/>
              </w:rPr>
              <w:t xml:space="preserve"> на канализационных сетях </w:t>
            </w:r>
          </w:p>
          <w:p w14:paraId="799674F5" w14:textId="77777777" w:rsidR="0050465F" w:rsidRPr="0050465F" w:rsidRDefault="0050465F" w:rsidP="0050465F">
            <w:pPr>
              <w:jc w:val="center"/>
              <w:rPr>
                <w:sz w:val="28"/>
                <w:szCs w:val="28"/>
              </w:rPr>
            </w:pPr>
            <w:r w:rsidRPr="0050465F">
              <w:rPr>
                <w:sz w:val="28"/>
                <w:szCs w:val="28"/>
              </w:rPr>
              <w:t xml:space="preserve">в пгт. Шерегеш </w:t>
            </w:r>
          </w:p>
          <w:p w14:paraId="1C11E3E7" w14:textId="77777777" w:rsidR="0050465F" w:rsidRPr="0050465F" w:rsidRDefault="0050465F" w:rsidP="0050465F">
            <w:pPr>
              <w:jc w:val="center"/>
              <w:rPr>
                <w:sz w:val="28"/>
                <w:szCs w:val="28"/>
              </w:rPr>
            </w:pPr>
            <w:r w:rsidRPr="0050465F">
              <w:rPr>
                <w:sz w:val="28"/>
                <w:szCs w:val="28"/>
              </w:rPr>
              <w:t>по ул. Гагарина</w:t>
            </w:r>
          </w:p>
        </w:tc>
        <w:tc>
          <w:tcPr>
            <w:tcW w:w="1134" w:type="dxa"/>
            <w:vMerge/>
            <w:vAlign w:val="center"/>
          </w:tcPr>
          <w:p w14:paraId="7560C2FF" w14:textId="77777777" w:rsidR="0050465F" w:rsidRPr="0050465F" w:rsidRDefault="0050465F" w:rsidP="0050465F">
            <w:pPr>
              <w:jc w:val="center"/>
              <w:rPr>
                <w:sz w:val="28"/>
                <w:szCs w:val="28"/>
              </w:rPr>
            </w:pPr>
          </w:p>
        </w:tc>
        <w:tc>
          <w:tcPr>
            <w:tcW w:w="1134" w:type="dxa"/>
            <w:vAlign w:val="center"/>
          </w:tcPr>
          <w:p w14:paraId="1C25A5AD" w14:textId="77777777" w:rsidR="0050465F" w:rsidRPr="0050465F" w:rsidRDefault="0050465F" w:rsidP="0050465F">
            <w:pPr>
              <w:jc w:val="center"/>
              <w:rPr>
                <w:sz w:val="28"/>
                <w:szCs w:val="28"/>
              </w:rPr>
            </w:pPr>
            <w:r w:rsidRPr="0050465F">
              <w:rPr>
                <w:sz w:val="28"/>
                <w:szCs w:val="28"/>
              </w:rPr>
              <w:t>50,32</w:t>
            </w:r>
          </w:p>
        </w:tc>
        <w:tc>
          <w:tcPr>
            <w:tcW w:w="1490" w:type="dxa"/>
            <w:vMerge/>
            <w:vAlign w:val="center"/>
          </w:tcPr>
          <w:p w14:paraId="6B51AD32" w14:textId="77777777" w:rsidR="0050465F" w:rsidRPr="0050465F" w:rsidRDefault="0050465F" w:rsidP="0050465F">
            <w:pPr>
              <w:jc w:val="center"/>
              <w:rPr>
                <w:sz w:val="28"/>
                <w:szCs w:val="28"/>
              </w:rPr>
            </w:pPr>
          </w:p>
        </w:tc>
        <w:tc>
          <w:tcPr>
            <w:tcW w:w="778" w:type="dxa"/>
            <w:vAlign w:val="center"/>
          </w:tcPr>
          <w:p w14:paraId="376E3EB7"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1B68CD85" w14:textId="77777777" w:rsidR="0050465F" w:rsidRPr="0050465F" w:rsidRDefault="0050465F" w:rsidP="0050465F">
            <w:pPr>
              <w:jc w:val="center"/>
              <w:rPr>
                <w:sz w:val="28"/>
                <w:szCs w:val="28"/>
              </w:rPr>
            </w:pPr>
            <w:r w:rsidRPr="0050465F">
              <w:rPr>
                <w:sz w:val="28"/>
                <w:szCs w:val="28"/>
              </w:rPr>
              <w:t>-</w:t>
            </w:r>
          </w:p>
        </w:tc>
      </w:tr>
      <w:tr w:rsidR="0050465F" w:rsidRPr="0050465F" w14:paraId="433C9AC5" w14:textId="77777777" w:rsidTr="0050465F">
        <w:trPr>
          <w:trHeight w:val="290"/>
          <w:jc w:val="center"/>
        </w:trPr>
        <w:tc>
          <w:tcPr>
            <w:tcW w:w="710" w:type="dxa"/>
            <w:vAlign w:val="center"/>
          </w:tcPr>
          <w:p w14:paraId="298A2182" w14:textId="77777777" w:rsidR="0050465F" w:rsidRPr="0050465F" w:rsidRDefault="0050465F" w:rsidP="0050465F">
            <w:pPr>
              <w:jc w:val="center"/>
              <w:rPr>
                <w:sz w:val="28"/>
                <w:szCs w:val="28"/>
              </w:rPr>
            </w:pPr>
            <w:r w:rsidRPr="0050465F">
              <w:rPr>
                <w:sz w:val="28"/>
                <w:szCs w:val="28"/>
              </w:rPr>
              <w:t>6.</w:t>
            </w:r>
          </w:p>
        </w:tc>
        <w:tc>
          <w:tcPr>
            <w:tcW w:w="3967" w:type="dxa"/>
            <w:vAlign w:val="center"/>
          </w:tcPr>
          <w:p w14:paraId="33344C72" w14:textId="77777777" w:rsidR="0050465F" w:rsidRPr="0050465F" w:rsidRDefault="0050465F" w:rsidP="0050465F">
            <w:pPr>
              <w:jc w:val="center"/>
              <w:rPr>
                <w:sz w:val="28"/>
                <w:szCs w:val="28"/>
              </w:rPr>
            </w:pPr>
            <w:r w:rsidRPr="0050465F">
              <w:rPr>
                <w:sz w:val="28"/>
                <w:szCs w:val="28"/>
              </w:rPr>
              <w:t>Капитальный ремонт прибора учета на приемных колодцах (замена вычислителя, датчиков) в пгт. Шерегеш</w:t>
            </w:r>
          </w:p>
        </w:tc>
        <w:tc>
          <w:tcPr>
            <w:tcW w:w="1134" w:type="dxa"/>
            <w:vMerge/>
          </w:tcPr>
          <w:p w14:paraId="7865918B" w14:textId="77777777" w:rsidR="0050465F" w:rsidRPr="0050465F" w:rsidRDefault="0050465F" w:rsidP="0050465F">
            <w:pPr>
              <w:jc w:val="center"/>
              <w:rPr>
                <w:sz w:val="28"/>
                <w:szCs w:val="28"/>
              </w:rPr>
            </w:pPr>
          </w:p>
        </w:tc>
        <w:tc>
          <w:tcPr>
            <w:tcW w:w="1134" w:type="dxa"/>
            <w:vAlign w:val="center"/>
          </w:tcPr>
          <w:p w14:paraId="6B8D836B" w14:textId="77777777" w:rsidR="0050465F" w:rsidRPr="0050465F" w:rsidRDefault="0050465F" w:rsidP="0050465F">
            <w:pPr>
              <w:jc w:val="center"/>
              <w:rPr>
                <w:sz w:val="28"/>
                <w:szCs w:val="28"/>
              </w:rPr>
            </w:pPr>
            <w:r w:rsidRPr="0050465F">
              <w:rPr>
                <w:sz w:val="28"/>
                <w:szCs w:val="28"/>
              </w:rPr>
              <w:t>120,45</w:t>
            </w:r>
          </w:p>
        </w:tc>
        <w:tc>
          <w:tcPr>
            <w:tcW w:w="1490" w:type="dxa"/>
            <w:vMerge/>
          </w:tcPr>
          <w:p w14:paraId="2EF79EE0" w14:textId="77777777" w:rsidR="0050465F" w:rsidRPr="0050465F" w:rsidRDefault="0050465F" w:rsidP="0050465F">
            <w:pPr>
              <w:jc w:val="center"/>
              <w:rPr>
                <w:sz w:val="28"/>
                <w:szCs w:val="28"/>
              </w:rPr>
            </w:pPr>
          </w:p>
        </w:tc>
        <w:tc>
          <w:tcPr>
            <w:tcW w:w="778" w:type="dxa"/>
            <w:vAlign w:val="center"/>
          </w:tcPr>
          <w:p w14:paraId="6C96CCB7"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70388469" w14:textId="77777777" w:rsidR="0050465F" w:rsidRPr="0050465F" w:rsidRDefault="0050465F" w:rsidP="0050465F">
            <w:pPr>
              <w:jc w:val="center"/>
              <w:rPr>
                <w:sz w:val="28"/>
                <w:szCs w:val="28"/>
              </w:rPr>
            </w:pPr>
            <w:r w:rsidRPr="0050465F">
              <w:rPr>
                <w:sz w:val="28"/>
                <w:szCs w:val="28"/>
              </w:rPr>
              <w:t>-</w:t>
            </w:r>
          </w:p>
        </w:tc>
      </w:tr>
      <w:tr w:rsidR="0050465F" w:rsidRPr="0050465F" w14:paraId="647EEB8B" w14:textId="77777777" w:rsidTr="00D25228">
        <w:trPr>
          <w:trHeight w:val="290"/>
          <w:jc w:val="center"/>
        </w:trPr>
        <w:tc>
          <w:tcPr>
            <w:tcW w:w="710" w:type="dxa"/>
            <w:vAlign w:val="center"/>
          </w:tcPr>
          <w:p w14:paraId="070A3D54" w14:textId="77777777" w:rsidR="0050465F" w:rsidRPr="0050465F" w:rsidRDefault="0050465F" w:rsidP="0050465F">
            <w:pPr>
              <w:jc w:val="center"/>
              <w:rPr>
                <w:sz w:val="28"/>
                <w:szCs w:val="28"/>
              </w:rPr>
            </w:pPr>
            <w:r w:rsidRPr="0050465F">
              <w:rPr>
                <w:sz w:val="28"/>
                <w:szCs w:val="28"/>
              </w:rPr>
              <w:lastRenderedPageBreak/>
              <w:t>1</w:t>
            </w:r>
          </w:p>
        </w:tc>
        <w:tc>
          <w:tcPr>
            <w:tcW w:w="3967" w:type="dxa"/>
            <w:vAlign w:val="center"/>
          </w:tcPr>
          <w:p w14:paraId="2EDF771D" w14:textId="77777777" w:rsidR="0050465F" w:rsidRPr="0050465F" w:rsidRDefault="0050465F" w:rsidP="0050465F">
            <w:pPr>
              <w:jc w:val="center"/>
              <w:rPr>
                <w:sz w:val="28"/>
                <w:szCs w:val="28"/>
              </w:rPr>
            </w:pPr>
            <w:r w:rsidRPr="0050465F">
              <w:rPr>
                <w:sz w:val="28"/>
                <w:szCs w:val="28"/>
              </w:rPr>
              <w:t>2</w:t>
            </w:r>
          </w:p>
        </w:tc>
        <w:tc>
          <w:tcPr>
            <w:tcW w:w="1134" w:type="dxa"/>
            <w:vAlign w:val="center"/>
          </w:tcPr>
          <w:p w14:paraId="4DE964D5" w14:textId="77777777" w:rsidR="0050465F" w:rsidRPr="0050465F" w:rsidRDefault="0050465F" w:rsidP="0050465F">
            <w:pPr>
              <w:jc w:val="center"/>
              <w:rPr>
                <w:sz w:val="28"/>
                <w:szCs w:val="28"/>
              </w:rPr>
            </w:pPr>
            <w:r w:rsidRPr="0050465F">
              <w:rPr>
                <w:sz w:val="28"/>
                <w:szCs w:val="28"/>
              </w:rPr>
              <w:t>3</w:t>
            </w:r>
          </w:p>
        </w:tc>
        <w:tc>
          <w:tcPr>
            <w:tcW w:w="1134" w:type="dxa"/>
            <w:vAlign w:val="center"/>
          </w:tcPr>
          <w:p w14:paraId="0DCE1C4B" w14:textId="77777777" w:rsidR="0050465F" w:rsidRPr="0050465F" w:rsidRDefault="0050465F" w:rsidP="0050465F">
            <w:pPr>
              <w:jc w:val="center"/>
              <w:rPr>
                <w:sz w:val="28"/>
                <w:szCs w:val="28"/>
              </w:rPr>
            </w:pPr>
            <w:r w:rsidRPr="0050465F">
              <w:rPr>
                <w:sz w:val="28"/>
                <w:szCs w:val="28"/>
              </w:rPr>
              <w:t>4</w:t>
            </w:r>
          </w:p>
        </w:tc>
        <w:tc>
          <w:tcPr>
            <w:tcW w:w="1490" w:type="dxa"/>
            <w:vAlign w:val="center"/>
          </w:tcPr>
          <w:p w14:paraId="372025B7" w14:textId="77777777" w:rsidR="0050465F" w:rsidRPr="0050465F" w:rsidRDefault="0050465F" w:rsidP="0050465F">
            <w:pPr>
              <w:jc w:val="center"/>
              <w:rPr>
                <w:sz w:val="28"/>
                <w:szCs w:val="28"/>
              </w:rPr>
            </w:pPr>
            <w:r w:rsidRPr="0050465F">
              <w:rPr>
                <w:sz w:val="28"/>
                <w:szCs w:val="28"/>
              </w:rPr>
              <w:t>5</w:t>
            </w:r>
          </w:p>
        </w:tc>
        <w:tc>
          <w:tcPr>
            <w:tcW w:w="778" w:type="dxa"/>
            <w:vAlign w:val="center"/>
          </w:tcPr>
          <w:p w14:paraId="6753A75C" w14:textId="77777777" w:rsidR="0050465F" w:rsidRPr="0050465F" w:rsidRDefault="0050465F" w:rsidP="0050465F">
            <w:pPr>
              <w:jc w:val="center"/>
              <w:rPr>
                <w:sz w:val="28"/>
                <w:szCs w:val="28"/>
              </w:rPr>
            </w:pPr>
            <w:r w:rsidRPr="0050465F">
              <w:rPr>
                <w:sz w:val="28"/>
                <w:szCs w:val="28"/>
              </w:rPr>
              <w:t>6</w:t>
            </w:r>
          </w:p>
        </w:tc>
        <w:tc>
          <w:tcPr>
            <w:tcW w:w="850" w:type="dxa"/>
            <w:vAlign w:val="center"/>
          </w:tcPr>
          <w:p w14:paraId="0F485203" w14:textId="77777777" w:rsidR="0050465F" w:rsidRPr="0050465F" w:rsidRDefault="0050465F" w:rsidP="0050465F">
            <w:pPr>
              <w:jc w:val="center"/>
              <w:rPr>
                <w:sz w:val="28"/>
                <w:szCs w:val="28"/>
              </w:rPr>
            </w:pPr>
            <w:r w:rsidRPr="0050465F">
              <w:rPr>
                <w:sz w:val="28"/>
                <w:szCs w:val="28"/>
              </w:rPr>
              <w:t>7</w:t>
            </w:r>
          </w:p>
        </w:tc>
      </w:tr>
      <w:tr w:rsidR="0050465F" w:rsidRPr="0050465F" w14:paraId="0D0632DE" w14:textId="77777777" w:rsidTr="00D25228">
        <w:trPr>
          <w:trHeight w:val="1397"/>
          <w:jc w:val="center"/>
        </w:trPr>
        <w:tc>
          <w:tcPr>
            <w:tcW w:w="710" w:type="dxa"/>
            <w:vAlign w:val="center"/>
          </w:tcPr>
          <w:p w14:paraId="741F2502" w14:textId="77777777" w:rsidR="0050465F" w:rsidRPr="0050465F" w:rsidRDefault="0050465F" w:rsidP="0050465F">
            <w:pPr>
              <w:jc w:val="center"/>
              <w:rPr>
                <w:sz w:val="28"/>
                <w:szCs w:val="28"/>
              </w:rPr>
            </w:pPr>
            <w:r w:rsidRPr="0050465F">
              <w:rPr>
                <w:sz w:val="28"/>
                <w:szCs w:val="28"/>
              </w:rPr>
              <w:t>7.</w:t>
            </w:r>
          </w:p>
        </w:tc>
        <w:tc>
          <w:tcPr>
            <w:tcW w:w="3967" w:type="dxa"/>
            <w:vAlign w:val="center"/>
          </w:tcPr>
          <w:p w14:paraId="69DBC50B" w14:textId="77777777" w:rsidR="0050465F" w:rsidRPr="0050465F" w:rsidRDefault="0050465F" w:rsidP="0050465F">
            <w:pPr>
              <w:jc w:val="center"/>
              <w:rPr>
                <w:sz w:val="28"/>
                <w:szCs w:val="28"/>
              </w:rPr>
            </w:pPr>
            <w:r w:rsidRPr="0050465F">
              <w:rPr>
                <w:sz w:val="28"/>
                <w:szCs w:val="28"/>
              </w:rPr>
              <w:t>Капитальный ремонт прибора учета на приемных колодцах (замена вычислителя, датчиков) в г. Таштагол</w:t>
            </w:r>
          </w:p>
        </w:tc>
        <w:tc>
          <w:tcPr>
            <w:tcW w:w="1134" w:type="dxa"/>
            <w:vMerge w:val="restart"/>
            <w:vAlign w:val="center"/>
          </w:tcPr>
          <w:p w14:paraId="2F2338FF" w14:textId="77777777" w:rsidR="0050465F" w:rsidRPr="0050465F" w:rsidRDefault="0050465F" w:rsidP="0050465F">
            <w:pPr>
              <w:jc w:val="center"/>
              <w:rPr>
                <w:sz w:val="28"/>
                <w:szCs w:val="28"/>
              </w:rPr>
            </w:pPr>
            <w:r w:rsidRPr="0050465F">
              <w:rPr>
                <w:sz w:val="28"/>
                <w:szCs w:val="28"/>
              </w:rPr>
              <w:t>2021</w:t>
            </w:r>
          </w:p>
        </w:tc>
        <w:tc>
          <w:tcPr>
            <w:tcW w:w="1134" w:type="dxa"/>
            <w:vAlign w:val="center"/>
          </w:tcPr>
          <w:p w14:paraId="754E6E18" w14:textId="77777777" w:rsidR="0050465F" w:rsidRPr="0050465F" w:rsidRDefault="0050465F" w:rsidP="0050465F">
            <w:pPr>
              <w:jc w:val="center"/>
              <w:rPr>
                <w:sz w:val="28"/>
                <w:szCs w:val="28"/>
              </w:rPr>
            </w:pPr>
            <w:r w:rsidRPr="0050465F">
              <w:rPr>
                <w:sz w:val="28"/>
                <w:szCs w:val="28"/>
              </w:rPr>
              <w:t>120,45</w:t>
            </w:r>
          </w:p>
        </w:tc>
        <w:tc>
          <w:tcPr>
            <w:tcW w:w="1490" w:type="dxa"/>
            <w:vMerge w:val="restart"/>
            <w:vAlign w:val="center"/>
          </w:tcPr>
          <w:p w14:paraId="5CE2784B" w14:textId="77777777" w:rsidR="0050465F" w:rsidRPr="0050465F" w:rsidRDefault="0050465F" w:rsidP="0050465F">
            <w:pPr>
              <w:jc w:val="center"/>
              <w:rPr>
                <w:sz w:val="28"/>
                <w:szCs w:val="28"/>
              </w:rPr>
            </w:pPr>
            <w:r w:rsidRPr="0050465F">
              <w:rPr>
                <w:sz w:val="28"/>
                <w:szCs w:val="28"/>
              </w:rPr>
              <w:t>Снижение износа систем водоотве-дения</w:t>
            </w:r>
          </w:p>
        </w:tc>
        <w:tc>
          <w:tcPr>
            <w:tcW w:w="778" w:type="dxa"/>
            <w:vAlign w:val="center"/>
          </w:tcPr>
          <w:p w14:paraId="772DAC89"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2E40F510" w14:textId="77777777" w:rsidR="0050465F" w:rsidRPr="0050465F" w:rsidRDefault="0050465F" w:rsidP="0050465F">
            <w:pPr>
              <w:jc w:val="center"/>
              <w:rPr>
                <w:sz w:val="28"/>
                <w:szCs w:val="28"/>
              </w:rPr>
            </w:pPr>
            <w:r w:rsidRPr="0050465F">
              <w:rPr>
                <w:sz w:val="28"/>
                <w:szCs w:val="28"/>
              </w:rPr>
              <w:t>-</w:t>
            </w:r>
          </w:p>
        </w:tc>
      </w:tr>
      <w:tr w:rsidR="0050465F" w:rsidRPr="0050465F" w14:paraId="6E0116D1" w14:textId="77777777" w:rsidTr="00D25228">
        <w:trPr>
          <w:trHeight w:val="811"/>
          <w:jc w:val="center"/>
        </w:trPr>
        <w:tc>
          <w:tcPr>
            <w:tcW w:w="710" w:type="dxa"/>
            <w:vAlign w:val="center"/>
          </w:tcPr>
          <w:p w14:paraId="41DA3023" w14:textId="77777777" w:rsidR="0050465F" w:rsidRPr="0050465F" w:rsidRDefault="0050465F" w:rsidP="0050465F">
            <w:pPr>
              <w:jc w:val="center"/>
              <w:rPr>
                <w:sz w:val="28"/>
                <w:szCs w:val="28"/>
              </w:rPr>
            </w:pPr>
            <w:r w:rsidRPr="0050465F">
              <w:rPr>
                <w:sz w:val="28"/>
                <w:szCs w:val="28"/>
              </w:rPr>
              <w:t>8.</w:t>
            </w:r>
          </w:p>
        </w:tc>
        <w:tc>
          <w:tcPr>
            <w:tcW w:w="3967" w:type="dxa"/>
            <w:vAlign w:val="center"/>
          </w:tcPr>
          <w:p w14:paraId="6A757F1C" w14:textId="77777777" w:rsidR="0050465F" w:rsidRPr="0050465F" w:rsidRDefault="0050465F" w:rsidP="0050465F">
            <w:pPr>
              <w:jc w:val="center"/>
              <w:rPr>
                <w:sz w:val="28"/>
                <w:szCs w:val="28"/>
              </w:rPr>
            </w:pPr>
            <w:r w:rsidRPr="0050465F">
              <w:rPr>
                <w:sz w:val="28"/>
                <w:szCs w:val="28"/>
              </w:rPr>
              <w:t xml:space="preserve">Капитальный ремонт канализационных колодцев </w:t>
            </w:r>
          </w:p>
          <w:p w14:paraId="389A518E" w14:textId="77777777" w:rsidR="0050465F" w:rsidRPr="0050465F" w:rsidRDefault="0050465F" w:rsidP="0050465F">
            <w:pPr>
              <w:jc w:val="center"/>
              <w:rPr>
                <w:sz w:val="28"/>
                <w:szCs w:val="28"/>
              </w:rPr>
            </w:pPr>
            <w:r w:rsidRPr="0050465F">
              <w:rPr>
                <w:sz w:val="28"/>
                <w:szCs w:val="28"/>
              </w:rPr>
              <w:t>в г. Таштагол по ул. Ленина</w:t>
            </w:r>
          </w:p>
        </w:tc>
        <w:tc>
          <w:tcPr>
            <w:tcW w:w="1134" w:type="dxa"/>
            <w:vMerge/>
            <w:vAlign w:val="center"/>
          </w:tcPr>
          <w:p w14:paraId="13377C25" w14:textId="77777777" w:rsidR="0050465F" w:rsidRPr="0050465F" w:rsidRDefault="0050465F" w:rsidP="0050465F">
            <w:pPr>
              <w:jc w:val="center"/>
              <w:rPr>
                <w:sz w:val="28"/>
                <w:szCs w:val="28"/>
              </w:rPr>
            </w:pPr>
          </w:p>
        </w:tc>
        <w:tc>
          <w:tcPr>
            <w:tcW w:w="1134" w:type="dxa"/>
            <w:vAlign w:val="center"/>
          </w:tcPr>
          <w:p w14:paraId="52A25CD3" w14:textId="77777777" w:rsidR="0050465F" w:rsidRPr="0050465F" w:rsidRDefault="0050465F" w:rsidP="0050465F">
            <w:pPr>
              <w:jc w:val="center"/>
              <w:rPr>
                <w:sz w:val="28"/>
                <w:szCs w:val="28"/>
              </w:rPr>
            </w:pPr>
            <w:r w:rsidRPr="0050465F">
              <w:rPr>
                <w:sz w:val="28"/>
                <w:szCs w:val="28"/>
              </w:rPr>
              <w:t>50,49</w:t>
            </w:r>
          </w:p>
        </w:tc>
        <w:tc>
          <w:tcPr>
            <w:tcW w:w="1490" w:type="dxa"/>
            <w:vMerge/>
            <w:vAlign w:val="center"/>
          </w:tcPr>
          <w:p w14:paraId="39CFEC22" w14:textId="77777777" w:rsidR="0050465F" w:rsidRPr="0050465F" w:rsidRDefault="0050465F" w:rsidP="0050465F">
            <w:pPr>
              <w:jc w:val="center"/>
              <w:rPr>
                <w:sz w:val="28"/>
                <w:szCs w:val="28"/>
              </w:rPr>
            </w:pPr>
          </w:p>
        </w:tc>
        <w:tc>
          <w:tcPr>
            <w:tcW w:w="778" w:type="dxa"/>
            <w:vAlign w:val="center"/>
          </w:tcPr>
          <w:p w14:paraId="78A2BA40"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15D02AA7" w14:textId="77777777" w:rsidR="0050465F" w:rsidRPr="0050465F" w:rsidRDefault="0050465F" w:rsidP="0050465F">
            <w:pPr>
              <w:jc w:val="center"/>
              <w:rPr>
                <w:sz w:val="28"/>
                <w:szCs w:val="28"/>
              </w:rPr>
            </w:pPr>
            <w:r w:rsidRPr="0050465F">
              <w:rPr>
                <w:sz w:val="28"/>
                <w:szCs w:val="28"/>
              </w:rPr>
              <w:t>-</w:t>
            </w:r>
          </w:p>
        </w:tc>
      </w:tr>
      <w:tr w:rsidR="0050465F" w:rsidRPr="0050465F" w14:paraId="477B66CB" w14:textId="77777777" w:rsidTr="00D25228">
        <w:trPr>
          <w:jc w:val="center"/>
        </w:trPr>
        <w:tc>
          <w:tcPr>
            <w:tcW w:w="710" w:type="dxa"/>
            <w:vAlign w:val="center"/>
          </w:tcPr>
          <w:p w14:paraId="3AD53B13" w14:textId="77777777" w:rsidR="0050465F" w:rsidRPr="0050465F" w:rsidRDefault="0050465F" w:rsidP="0050465F">
            <w:pPr>
              <w:jc w:val="center"/>
              <w:rPr>
                <w:sz w:val="28"/>
                <w:szCs w:val="28"/>
              </w:rPr>
            </w:pPr>
            <w:r w:rsidRPr="0050465F">
              <w:rPr>
                <w:sz w:val="28"/>
                <w:szCs w:val="28"/>
              </w:rPr>
              <w:t>9.</w:t>
            </w:r>
          </w:p>
        </w:tc>
        <w:tc>
          <w:tcPr>
            <w:tcW w:w="3967" w:type="dxa"/>
            <w:vAlign w:val="center"/>
          </w:tcPr>
          <w:p w14:paraId="21481827" w14:textId="77777777" w:rsidR="0050465F" w:rsidRPr="0050465F" w:rsidRDefault="0050465F" w:rsidP="0050465F">
            <w:pPr>
              <w:jc w:val="center"/>
              <w:rPr>
                <w:sz w:val="28"/>
                <w:szCs w:val="28"/>
              </w:rPr>
            </w:pPr>
            <w:r w:rsidRPr="0050465F">
              <w:rPr>
                <w:sz w:val="28"/>
                <w:szCs w:val="28"/>
              </w:rPr>
              <w:t xml:space="preserve">Капитальный ремонт канализационных колодцев </w:t>
            </w:r>
          </w:p>
          <w:p w14:paraId="65D3583F" w14:textId="77777777" w:rsidR="0050465F" w:rsidRPr="0050465F" w:rsidRDefault="0050465F" w:rsidP="0050465F">
            <w:pPr>
              <w:jc w:val="center"/>
              <w:rPr>
                <w:sz w:val="28"/>
                <w:szCs w:val="28"/>
              </w:rPr>
            </w:pPr>
            <w:r w:rsidRPr="0050465F">
              <w:rPr>
                <w:sz w:val="28"/>
                <w:szCs w:val="28"/>
              </w:rPr>
              <w:t>в пгг. Темиртау</w:t>
            </w:r>
          </w:p>
          <w:p w14:paraId="77ED5F0C" w14:textId="77777777" w:rsidR="0050465F" w:rsidRPr="0050465F" w:rsidRDefault="0050465F" w:rsidP="0050465F">
            <w:pPr>
              <w:jc w:val="center"/>
              <w:rPr>
                <w:sz w:val="28"/>
                <w:szCs w:val="28"/>
              </w:rPr>
            </w:pPr>
            <w:r w:rsidRPr="0050465F">
              <w:rPr>
                <w:sz w:val="28"/>
                <w:szCs w:val="28"/>
              </w:rPr>
              <w:t>по ул. Школьная</w:t>
            </w:r>
          </w:p>
        </w:tc>
        <w:tc>
          <w:tcPr>
            <w:tcW w:w="1134" w:type="dxa"/>
            <w:vMerge/>
          </w:tcPr>
          <w:p w14:paraId="68643A5B" w14:textId="77777777" w:rsidR="0050465F" w:rsidRPr="0050465F" w:rsidRDefault="0050465F" w:rsidP="0050465F">
            <w:pPr>
              <w:jc w:val="center"/>
              <w:rPr>
                <w:sz w:val="28"/>
                <w:szCs w:val="28"/>
              </w:rPr>
            </w:pPr>
          </w:p>
        </w:tc>
        <w:tc>
          <w:tcPr>
            <w:tcW w:w="1134" w:type="dxa"/>
            <w:vAlign w:val="center"/>
          </w:tcPr>
          <w:p w14:paraId="681F9D95" w14:textId="77777777" w:rsidR="0050465F" w:rsidRPr="0050465F" w:rsidRDefault="0050465F" w:rsidP="0050465F">
            <w:pPr>
              <w:jc w:val="center"/>
              <w:rPr>
                <w:sz w:val="28"/>
                <w:szCs w:val="28"/>
              </w:rPr>
            </w:pPr>
            <w:r w:rsidRPr="0050465F">
              <w:rPr>
                <w:sz w:val="28"/>
                <w:szCs w:val="28"/>
              </w:rPr>
              <w:t>50,68</w:t>
            </w:r>
          </w:p>
        </w:tc>
        <w:tc>
          <w:tcPr>
            <w:tcW w:w="1490" w:type="dxa"/>
            <w:vMerge/>
          </w:tcPr>
          <w:p w14:paraId="1FED45E2" w14:textId="77777777" w:rsidR="0050465F" w:rsidRPr="0050465F" w:rsidRDefault="0050465F" w:rsidP="0050465F">
            <w:pPr>
              <w:jc w:val="center"/>
              <w:rPr>
                <w:sz w:val="28"/>
                <w:szCs w:val="28"/>
              </w:rPr>
            </w:pPr>
          </w:p>
        </w:tc>
        <w:tc>
          <w:tcPr>
            <w:tcW w:w="778" w:type="dxa"/>
            <w:vAlign w:val="center"/>
          </w:tcPr>
          <w:p w14:paraId="6C9EA007"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1C6E1DD6" w14:textId="77777777" w:rsidR="0050465F" w:rsidRPr="0050465F" w:rsidRDefault="0050465F" w:rsidP="0050465F">
            <w:pPr>
              <w:jc w:val="center"/>
              <w:rPr>
                <w:sz w:val="28"/>
                <w:szCs w:val="28"/>
              </w:rPr>
            </w:pPr>
            <w:r w:rsidRPr="0050465F">
              <w:rPr>
                <w:sz w:val="28"/>
                <w:szCs w:val="28"/>
              </w:rPr>
              <w:t>-</w:t>
            </w:r>
          </w:p>
        </w:tc>
      </w:tr>
      <w:tr w:rsidR="0050465F" w:rsidRPr="0050465F" w14:paraId="1D14A355" w14:textId="77777777" w:rsidTr="00D25228">
        <w:trPr>
          <w:jc w:val="center"/>
        </w:trPr>
        <w:tc>
          <w:tcPr>
            <w:tcW w:w="710" w:type="dxa"/>
            <w:vAlign w:val="center"/>
          </w:tcPr>
          <w:p w14:paraId="64236198" w14:textId="77777777" w:rsidR="0050465F" w:rsidRPr="0050465F" w:rsidRDefault="0050465F" w:rsidP="0050465F">
            <w:pPr>
              <w:jc w:val="center"/>
              <w:rPr>
                <w:sz w:val="28"/>
                <w:szCs w:val="28"/>
              </w:rPr>
            </w:pPr>
            <w:r w:rsidRPr="0050465F">
              <w:rPr>
                <w:sz w:val="28"/>
                <w:szCs w:val="28"/>
              </w:rPr>
              <w:t>10.</w:t>
            </w:r>
          </w:p>
        </w:tc>
        <w:tc>
          <w:tcPr>
            <w:tcW w:w="3967" w:type="dxa"/>
            <w:vAlign w:val="center"/>
          </w:tcPr>
          <w:p w14:paraId="3C63FAFB" w14:textId="77777777" w:rsidR="0050465F" w:rsidRPr="0050465F" w:rsidRDefault="0050465F" w:rsidP="0050465F">
            <w:pPr>
              <w:jc w:val="center"/>
              <w:rPr>
                <w:sz w:val="28"/>
                <w:szCs w:val="28"/>
              </w:rPr>
            </w:pPr>
            <w:r w:rsidRPr="0050465F">
              <w:rPr>
                <w:sz w:val="28"/>
                <w:szCs w:val="28"/>
              </w:rPr>
              <w:t>Капитальный ремонт прибора учета на приемных колодцах (замена вычислителя, датчиков) в пгг. Темиртау</w:t>
            </w:r>
          </w:p>
        </w:tc>
        <w:tc>
          <w:tcPr>
            <w:tcW w:w="1134" w:type="dxa"/>
            <w:vMerge/>
          </w:tcPr>
          <w:p w14:paraId="62A04533" w14:textId="77777777" w:rsidR="0050465F" w:rsidRPr="0050465F" w:rsidRDefault="0050465F" w:rsidP="0050465F">
            <w:pPr>
              <w:jc w:val="center"/>
              <w:rPr>
                <w:sz w:val="28"/>
                <w:szCs w:val="28"/>
              </w:rPr>
            </w:pPr>
          </w:p>
        </w:tc>
        <w:tc>
          <w:tcPr>
            <w:tcW w:w="1134" w:type="dxa"/>
            <w:vAlign w:val="center"/>
          </w:tcPr>
          <w:p w14:paraId="398BA373" w14:textId="77777777" w:rsidR="0050465F" w:rsidRPr="0050465F" w:rsidRDefault="0050465F" w:rsidP="0050465F">
            <w:pPr>
              <w:jc w:val="center"/>
              <w:rPr>
                <w:sz w:val="28"/>
                <w:szCs w:val="28"/>
              </w:rPr>
            </w:pPr>
            <w:r w:rsidRPr="0050465F">
              <w:rPr>
                <w:sz w:val="28"/>
                <w:szCs w:val="28"/>
              </w:rPr>
              <w:t>120,45</w:t>
            </w:r>
          </w:p>
        </w:tc>
        <w:tc>
          <w:tcPr>
            <w:tcW w:w="1490" w:type="dxa"/>
            <w:vMerge/>
          </w:tcPr>
          <w:p w14:paraId="3D0A3829" w14:textId="77777777" w:rsidR="0050465F" w:rsidRPr="0050465F" w:rsidRDefault="0050465F" w:rsidP="0050465F">
            <w:pPr>
              <w:jc w:val="center"/>
              <w:rPr>
                <w:sz w:val="28"/>
                <w:szCs w:val="28"/>
              </w:rPr>
            </w:pPr>
          </w:p>
        </w:tc>
        <w:tc>
          <w:tcPr>
            <w:tcW w:w="778" w:type="dxa"/>
            <w:vAlign w:val="center"/>
          </w:tcPr>
          <w:p w14:paraId="4C195E60"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04466EC8" w14:textId="77777777" w:rsidR="0050465F" w:rsidRPr="0050465F" w:rsidRDefault="0050465F" w:rsidP="0050465F">
            <w:pPr>
              <w:jc w:val="center"/>
              <w:rPr>
                <w:sz w:val="28"/>
                <w:szCs w:val="28"/>
              </w:rPr>
            </w:pPr>
            <w:r w:rsidRPr="0050465F">
              <w:rPr>
                <w:sz w:val="28"/>
                <w:szCs w:val="28"/>
              </w:rPr>
              <w:t>-</w:t>
            </w:r>
          </w:p>
        </w:tc>
      </w:tr>
      <w:tr w:rsidR="0050465F" w:rsidRPr="0050465F" w14:paraId="25BE18C7" w14:textId="77777777" w:rsidTr="00D25228">
        <w:trPr>
          <w:jc w:val="center"/>
        </w:trPr>
        <w:tc>
          <w:tcPr>
            <w:tcW w:w="710" w:type="dxa"/>
            <w:vAlign w:val="center"/>
          </w:tcPr>
          <w:p w14:paraId="3BCAC1F4" w14:textId="77777777" w:rsidR="0050465F" w:rsidRPr="0050465F" w:rsidRDefault="0050465F" w:rsidP="0050465F">
            <w:pPr>
              <w:jc w:val="center"/>
              <w:rPr>
                <w:sz w:val="28"/>
                <w:szCs w:val="28"/>
              </w:rPr>
            </w:pPr>
            <w:r w:rsidRPr="0050465F">
              <w:rPr>
                <w:sz w:val="28"/>
                <w:szCs w:val="28"/>
              </w:rPr>
              <w:t>11.</w:t>
            </w:r>
          </w:p>
        </w:tc>
        <w:tc>
          <w:tcPr>
            <w:tcW w:w="3967" w:type="dxa"/>
            <w:vAlign w:val="center"/>
          </w:tcPr>
          <w:p w14:paraId="6C7F91D1" w14:textId="77777777" w:rsidR="0050465F" w:rsidRPr="0050465F" w:rsidRDefault="0050465F" w:rsidP="0050465F">
            <w:pPr>
              <w:jc w:val="center"/>
              <w:rPr>
                <w:sz w:val="28"/>
                <w:szCs w:val="28"/>
              </w:rPr>
            </w:pPr>
            <w:r w:rsidRPr="0050465F">
              <w:rPr>
                <w:sz w:val="28"/>
                <w:szCs w:val="28"/>
              </w:rPr>
              <w:t>Капитальный ремонт отопления здания очистных сооружений (частичная замена системы отопления) в пгт. Каз</w:t>
            </w:r>
          </w:p>
        </w:tc>
        <w:tc>
          <w:tcPr>
            <w:tcW w:w="1134" w:type="dxa"/>
            <w:vMerge/>
          </w:tcPr>
          <w:p w14:paraId="7509F981" w14:textId="77777777" w:rsidR="0050465F" w:rsidRPr="0050465F" w:rsidRDefault="0050465F" w:rsidP="0050465F">
            <w:pPr>
              <w:jc w:val="center"/>
              <w:rPr>
                <w:sz w:val="28"/>
                <w:szCs w:val="28"/>
              </w:rPr>
            </w:pPr>
          </w:p>
        </w:tc>
        <w:tc>
          <w:tcPr>
            <w:tcW w:w="1134" w:type="dxa"/>
            <w:vAlign w:val="center"/>
          </w:tcPr>
          <w:p w14:paraId="1AB5D05D" w14:textId="77777777" w:rsidR="0050465F" w:rsidRPr="0050465F" w:rsidRDefault="0050465F" w:rsidP="0050465F">
            <w:pPr>
              <w:jc w:val="center"/>
              <w:rPr>
                <w:sz w:val="28"/>
                <w:szCs w:val="28"/>
              </w:rPr>
            </w:pPr>
            <w:r w:rsidRPr="0050465F">
              <w:rPr>
                <w:sz w:val="28"/>
                <w:szCs w:val="28"/>
              </w:rPr>
              <w:t>59,64</w:t>
            </w:r>
          </w:p>
        </w:tc>
        <w:tc>
          <w:tcPr>
            <w:tcW w:w="1490" w:type="dxa"/>
            <w:vMerge/>
          </w:tcPr>
          <w:p w14:paraId="4C07350F" w14:textId="77777777" w:rsidR="0050465F" w:rsidRPr="0050465F" w:rsidRDefault="0050465F" w:rsidP="0050465F">
            <w:pPr>
              <w:jc w:val="center"/>
              <w:rPr>
                <w:sz w:val="28"/>
                <w:szCs w:val="28"/>
              </w:rPr>
            </w:pPr>
          </w:p>
        </w:tc>
        <w:tc>
          <w:tcPr>
            <w:tcW w:w="778" w:type="dxa"/>
            <w:vAlign w:val="center"/>
          </w:tcPr>
          <w:p w14:paraId="4B8B5FE8"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3CEB30DB" w14:textId="77777777" w:rsidR="0050465F" w:rsidRPr="0050465F" w:rsidRDefault="0050465F" w:rsidP="0050465F">
            <w:pPr>
              <w:jc w:val="center"/>
              <w:rPr>
                <w:sz w:val="28"/>
                <w:szCs w:val="28"/>
              </w:rPr>
            </w:pPr>
            <w:r w:rsidRPr="0050465F">
              <w:rPr>
                <w:sz w:val="28"/>
                <w:szCs w:val="28"/>
              </w:rPr>
              <w:t>-</w:t>
            </w:r>
          </w:p>
        </w:tc>
      </w:tr>
      <w:tr w:rsidR="0050465F" w:rsidRPr="0050465F" w14:paraId="147DED0A" w14:textId="77777777" w:rsidTr="00D25228">
        <w:trPr>
          <w:jc w:val="center"/>
        </w:trPr>
        <w:tc>
          <w:tcPr>
            <w:tcW w:w="710" w:type="dxa"/>
            <w:vAlign w:val="center"/>
          </w:tcPr>
          <w:p w14:paraId="08C94E42" w14:textId="77777777" w:rsidR="0050465F" w:rsidRPr="0050465F" w:rsidRDefault="0050465F" w:rsidP="0050465F">
            <w:pPr>
              <w:jc w:val="center"/>
              <w:rPr>
                <w:sz w:val="28"/>
                <w:szCs w:val="28"/>
              </w:rPr>
            </w:pPr>
            <w:r w:rsidRPr="0050465F">
              <w:rPr>
                <w:sz w:val="28"/>
                <w:szCs w:val="28"/>
              </w:rPr>
              <w:t>12.</w:t>
            </w:r>
          </w:p>
        </w:tc>
        <w:tc>
          <w:tcPr>
            <w:tcW w:w="3967" w:type="dxa"/>
            <w:vAlign w:val="center"/>
          </w:tcPr>
          <w:p w14:paraId="2DCBE3CA" w14:textId="77777777" w:rsidR="0050465F" w:rsidRPr="0050465F" w:rsidRDefault="0050465F" w:rsidP="0050465F">
            <w:pPr>
              <w:jc w:val="center"/>
              <w:rPr>
                <w:sz w:val="28"/>
                <w:szCs w:val="28"/>
              </w:rPr>
            </w:pPr>
            <w:r w:rsidRPr="0050465F">
              <w:rPr>
                <w:sz w:val="28"/>
                <w:szCs w:val="28"/>
              </w:rPr>
              <w:t>Капитальный ремонт канализационных колодцев</w:t>
            </w:r>
          </w:p>
          <w:p w14:paraId="01EE7D80" w14:textId="77777777" w:rsidR="0050465F" w:rsidRPr="0050465F" w:rsidRDefault="0050465F" w:rsidP="0050465F">
            <w:pPr>
              <w:jc w:val="center"/>
              <w:rPr>
                <w:sz w:val="28"/>
                <w:szCs w:val="28"/>
              </w:rPr>
            </w:pPr>
            <w:r w:rsidRPr="0050465F">
              <w:rPr>
                <w:sz w:val="28"/>
                <w:szCs w:val="28"/>
              </w:rPr>
              <w:t xml:space="preserve">(в кол-ве 3 шт.) в пгг. Каз </w:t>
            </w:r>
          </w:p>
          <w:p w14:paraId="3551450F" w14:textId="77777777" w:rsidR="0050465F" w:rsidRPr="0050465F" w:rsidRDefault="0050465F" w:rsidP="0050465F">
            <w:pPr>
              <w:jc w:val="center"/>
              <w:rPr>
                <w:sz w:val="28"/>
                <w:szCs w:val="28"/>
              </w:rPr>
            </w:pPr>
            <w:r w:rsidRPr="0050465F">
              <w:rPr>
                <w:sz w:val="28"/>
                <w:szCs w:val="28"/>
              </w:rPr>
              <w:t xml:space="preserve">по ул. Ленина </w:t>
            </w:r>
          </w:p>
        </w:tc>
        <w:tc>
          <w:tcPr>
            <w:tcW w:w="1134" w:type="dxa"/>
            <w:vMerge/>
          </w:tcPr>
          <w:p w14:paraId="09D314B7" w14:textId="77777777" w:rsidR="0050465F" w:rsidRPr="0050465F" w:rsidRDefault="0050465F" w:rsidP="0050465F">
            <w:pPr>
              <w:jc w:val="center"/>
              <w:rPr>
                <w:sz w:val="28"/>
                <w:szCs w:val="28"/>
              </w:rPr>
            </w:pPr>
          </w:p>
        </w:tc>
        <w:tc>
          <w:tcPr>
            <w:tcW w:w="1134" w:type="dxa"/>
            <w:vAlign w:val="center"/>
          </w:tcPr>
          <w:p w14:paraId="01CE66CF" w14:textId="77777777" w:rsidR="0050465F" w:rsidRPr="0050465F" w:rsidRDefault="0050465F" w:rsidP="0050465F">
            <w:pPr>
              <w:jc w:val="center"/>
              <w:rPr>
                <w:sz w:val="28"/>
                <w:szCs w:val="28"/>
              </w:rPr>
            </w:pPr>
            <w:r w:rsidRPr="0050465F">
              <w:rPr>
                <w:sz w:val="28"/>
                <w:szCs w:val="28"/>
              </w:rPr>
              <w:t>52,73</w:t>
            </w:r>
          </w:p>
        </w:tc>
        <w:tc>
          <w:tcPr>
            <w:tcW w:w="1490" w:type="dxa"/>
            <w:vMerge/>
          </w:tcPr>
          <w:p w14:paraId="664ABAC2" w14:textId="77777777" w:rsidR="0050465F" w:rsidRPr="0050465F" w:rsidRDefault="0050465F" w:rsidP="0050465F">
            <w:pPr>
              <w:jc w:val="center"/>
              <w:rPr>
                <w:sz w:val="28"/>
                <w:szCs w:val="28"/>
              </w:rPr>
            </w:pPr>
          </w:p>
        </w:tc>
        <w:tc>
          <w:tcPr>
            <w:tcW w:w="778" w:type="dxa"/>
            <w:vAlign w:val="center"/>
          </w:tcPr>
          <w:p w14:paraId="5BEBA115"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798F9617" w14:textId="77777777" w:rsidR="0050465F" w:rsidRPr="0050465F" w:rsidRDefault="0050465F" w:rsidP="0050465F">
            <w:pPr>
              <w:jc w:val="center"/>
              <w:rPr>
                <w:sz w:val="28"/>
                <w:szCs w:val="28"/>
              </w:rPr>
            </w:pPr>
            <w:r w:rsidRPr="0050465F">
              <w:rPr>
                <w:sz w:val="28"/>
                <w:szCs w:val="28"/>
              </w:rPr>
              <w:t>-</w:t>
            </w:r>
          </w:p>
        </w:tc>
      </w:tr>
      <w:tr w:rsidR="0050465F" w:rsidRPr="0050465F" w14:paraId="17CDAD6F" w14:textId="77777777" w:rsidTr="00D25228">
        <w:trPr>
          <w:jc w:val="center"/>
        </w:trPr>
        <w:tc>
          <w:tcPr>
            <w:tcW w:w="710" w:type="dxa"/>
            <w:vAlign w:val="center"/>
          </w:tcPr>
          <w:p w14:paraId="3DFB55B3" w14:textId="77777777" w:rsidR="0050465F" w:rsidRPr="0050465F" w:rsidRDefault="0050465F" w:rsidP="0050465F">
            <w:pPr>
              <w:jc w:val="center"/>
              <w:rPr>
                <w:sz w:val="28"/>
                <w:szCs w:val="28"/>
              </w:rPr>
            </w:pPr>
            <w:r w:rsidRPr="0050465F">
              <w:rPr>
                <w:sz w:val="28"/>
                <w:szCs w:val="28"/>
              </w:rPr>
              <w:t>13.</w:t>
            </w:r>
          </w:p>
        </w:tc>
        <w:tc>
          <w:tcPr>
            <w:tcW w:w="3967" w:type="dxa"/>
            <w:vAlign w:val="center"/>
          </w:tcPr>
          <w:p w14:paraId="6E138F4A" w14:textId="77777777" w:rsidR="0050465F" w:rsidRPr="0050465F" w:rsidRDefault="0050465F" w:rsidP="0050465F">
            <w:pPr>
              <w:jc w:val="center"/>
              <w:rPr>
                <w:sz w:val="28"/>
                <w:szCs w:val="28"/>
              </w:rPr>
            </w:pPr>
            <w:r w:rsidRPr="0050465F">
              <w:rPr>
                <w:sz w:val="28"/>
                <w:szCs w:val="28"/>
              </w:rPr>
              <w:t>Капитальный ремонт прибора учета на приемных колодцах (замена вычислителя, датчиков) в пгг. Каз</w:t>
            </w:r>
          </w:p>
        </w:tc>
        <w:tc>
          <w:tcPr>
            <w:tcW w:w="1134" w:type="dxa"/>
            <w:vMerge/>
          </w:tcPr>
          <w:p w14:paraId="7F6CECDC" w14:textId="77777777" w:rsidR="0050465F" w:rsidRPr="0050465F" w:rsidRDefault="0050465F" w:rsidP="0050465F">
            <w:pPr>
              <w:jc w:val="center"/>
              <w:rPr>
                <w:sz w:val="28"/>
                <w:szCs w:val="28"/>
              </w:rPr>
            </w:pPr>
          </w:p>
        </w:tc>
        <w:tc>
          <w:tcPr>
            <w:tcW w:w="1134" w:type="dxa"/>
            <w:vAlign w:val="center"/>
          </w:tcPr>
          <w:p w14:paraId="10C7B22E" w14:textId="77777777" w:rsidR="0050465F" w:rsidRPr="0050465F" w:rsidRDefault="0050465F" w:rsidP="0050465F">
            <w:pPr>
              <w:jc w:val="center"/>
              <w:rPr>
                <w:sz w:val="28"/>
                <w:szCs w:val="28"/>
              </w:rPr>
            </w:pPr>
            <w:r w:rsidRPr="0050465F">
              <w:rPr>
                <w:sz w:val="28"/>
                <w:szCs w:val="28"/>
              </w:rPr>
              <w:t>120,45</w:t>
            </w:r>
          </w:p>
        </w:tc>
        <w:tc>
          <w:tcPr>
            <w:tcW w:w="1490" w:type="dxa"/>
            <w:vMerge/>
          </w:tcPr>
          <w:p w14:paraId="580B44BC" w14:textId="77777777" w:rsidR="0050465F" w:rsidRPr="0050465F" w:rsidRDefault="0050465F" w:rsidP="0050465F">
            <w:pPr>
              <w:jc w:val="center"/>
              <w:rPr>
                <w:sz w:val="28"/>
                <w:szCs w:val="28"/>
              </w:rPr>
            </w:pPr>
          </w:p>
        </w:tc>
        <w:tc>
          <w:tcPr>
            <w:tcW w:w="778" w:type="dxa"/>
            <w:vAlign w:val="center"/>
          </w:tcPr>
          <w:p w14:paraId="4358B8B6"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3DB304D8" w14:textId="77777777" w:rsidR="0050465F" w:rsidRPr="0050465F" w:rsidRDefault="0050465F" w:rsidP="0050465F">
            <w:pPr>
              <w:jc w:val="center"/>
              <w:rPr>
                <w:sz w:val="28"/>
                <w:szCs w:val="28"/>
              </w:rPr>
            </w:pPr>
            <w:r w:rsidRPr="0050465F">
              <w:rPr>
                <w:sz w:val="28"/>
                <w:szCs w:val="28"/>
              </w:rPr>
              <w:t>-</w:t>
            </w:r>
          </w:p>
        </w:tc>
      </w:tr>
      <w:tr w:rsidR="0050465F" w:rsidRPr="0050465F" w14:paraId="07C69D5E" w14:textId="77777777" w:rsidTr="00D25228">
        <w:trPr>
          <w:jc w:val="center"/>
        </w:trPr>
        <w:tc>
          <w:tcPr>
            <w:tcW w:w="710" w:type="dxa"/>
            <w:vAlign w:val="center"/>
          </w:tcPr>
          <w:p w14:paraId="4883426E" w14:textId="77777777" w:rsidR="0050465F" w:rsidRPr="0050465F" w:rsidRDefault="0050465F" w:rsidP="0050465F">
            <w:pPr>
              <w:jc w:val="center"/>
              <w:rPr>
                <w:sz w:val="28"/>
                <w:szCs w:val="28"/>
              </w:rPr>
            </w:pPr>
            <w:r w:rsidRPr="0050465F">
              <w:rPr>
                <w:sz w:val="28"/>
                <w:szCs w:val="28"/>
              </w:rPr>
              <w:t>14.</w:t>
            </w:r>
          </w:p>
        </w:tc>
        <w:tc>
          <w:tcPr>
            <w:tcW w:w="3967" w:type="dxa"/>
            <w:vAlign w:val="center"/>
          </w:tcPr>
          <w:p w14:paraId="6E985E42" w14:textId="77777777" w:rsidR="0050465F" w:rsidRPr="0050465F" w:rsidRDefault="0050465F" w:rsidP="0050465F">
            <w:pPr>
              <w:jc w:val="center"/>
              <w:rPr>
                <w:sz w:val="28"/>
                <w:szCs w:val="28"/>
              </w:rPr>
            </w:pPr>
            <w:r w:rsidRPr="0050465F">
              <w:rPr>
                <w:sz w:val="28"/>
                <w:szCs w:val="28"/>
              </w:rPr>
              <w:t xml:space="preserve">Капитальный ремонт (замена) кабеля силового на КНС № 10 (КГхл3*501*16-39 п. м.) </w:t>
            </w:r>
          </w:p>
          <w:p w14:paraId="6665042F" w14:textId="77777777" w:rsidR="0050465F" w:rsidRPr="0050465F" w:rsidRDefault="0050465F" w:rsidP="0050465F">
            <w:pPr>
              <w:jc w:val="center"/>
              <w:rPr>
                <w:sz w:val="28"/>
                <w:szCs w:val="28"/>
              </w:rPr>
            </w:pPr>
            <w:r w:rsidRPr="0050465F">
              <w:rPr>
                <w:sz w:val="28"/>
                <w:szCs w:val="28"/>
              </w:rPr>
              <w:t>в пгт. Мундыбаш</w:t>
            </w:r>
          </w:p>
        </w:tc>
        <w:tc>
          <w:tcPr>
            <w:tcW w:w="1134" w:type="dxa"/>
            <w:vMerge w:val="restart"/>
            <w:vAlign w:val="center"/>
          </w:tcPr>
          <w:p w14:paraId="4C5E62CE" w14:textId="77777777" w:rsidR="0050465F" w:rsidRPr="0050465F" w:rsidRDefault="0050465F" w:rsidP="0050465F">
            <w:pPr>
              <w:jc w:val="center"/>
              <w:rPr>
                <w:sz w:val="28"/>
                <w:szCs w:val="28"/>
              </w:rPr>
            </w:pPr>
            <w:r w:rsidRPr="0050465F">
              <w:rPr>
                <w:sz w:val="28"/>
                <w:szCs w:val="28"/>
              </w:rPr>
              <w:t>2022</w:t>
            </w:r>
          </w:p>
        </w:tc>
        <w:tc>
          <w:tcPr>
            <w:tcW w:w="1134" w:type="dxa"/>
            <w:vAlign w:val="center"/>
          </w:tcPr>
          <w:p w14:paraId="5C01499B" w14:textId="77777777" w:rsidR="0050465F" w:rsidRPr="0050465F" w:rsidRDefault="0050465F" w:rsidP="0050465F">
            <w:pPr>
              <w:jc w:val="center"/>
              <w:rPr>
                <w:sz w:val="28"/>
                <w:szCs w:val="28"/>
              </w:rPr>
            </w:pPr>
            <w:r w:rsidRPr="0050465F">
              <w:rPr>
                <w:sz w:val="28"/>
                <w:szCs w:val="28"/>
              </w:rPr>
              <w:t>40,00</w:t>
            </w:r>
          </w:p>
        </w:tc>
        <w:tc>
          <w:tcPr>
            <w:tcW w:w="1490" w:type="dxa"/>
            <w:vMerge/>
          </w:tcPr>
          <w:p w14:paraId="3871B82B" w14:textId="77777777" w:rsidR="0050465F" w:rsidRPr="0050465F" w:rsidRDefault="0050465F" w:rsidP="0050465F">
            <w:pPr>
              <w:jc w:val="center"/>
              <w:rPr>
                <w:sz w:val="28"/>
                <w:szCs w:val="28"/>
              </w:rPr>
            </w:pPr>
          </w:p>
        </w:tc>
        <w:tc>
          <w:tcPr>
            <w:tcW w:w="778" w:type="dxa"/>
            <w:vAlign w:val="center"/>
          </w:tcPr>
          <w:p w14:paraId="7DB322EF"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5C501871" w14:textId="77777777" w:rsidR="0050465F" w:rsidRPr="0050465F" w:rsidRDefault="0050465F" w:rsidP="0050465F">
            <w:pPr>
              <w:jc w:val="center"/>
              <w:rPr>
                <w:sz w:val="28"/>
                <w:szCs w:val="28"/>
              </w:rPr>
            </w:pPr>
            <w:r w:rsidRPr="0050465F">
              <w:rPr>
                <w:sz w:val="28"/>
                <w:szCs w:val="28"/>
              </w:rPr>
              <w:t>-</w:t>
            </w:r>
          </w:p>
        </w:tc>
      </w:tr>
      <w:tr w:rsidR="0050465F" w:rsidRPr="0050465F" w14:paraId="63CB4EFD" w14:textId="77777777" w:rsidTr="00D25228">
        <w:trPr>
          <w:jc w:val="center"/>
        </w:trPr>
        <w:tc>
          <w:tcPr>
            <w:tcW w:w="710" w:type="dxa"/>
            <w:vAlign w:val="center"/>
          </w:tcPr>
          <w:p w14:paraId="698FCB5B" w14:textId="77777777" w:rsidR="0050465F" w:rsidRPr="0050465F" w:rsidRDefault="0050465F" w:rsidP="0050465F">
            <w:pPr>
              <w:jc w:val="center"/>
              <w:rPr>
                <w:sz w:val="28"/>
                <w:szCs w:val="28"/>
              </w:rPr>
            </w:pPr>
            <w:r w:rsidRPr="0050465F">
              <w:rPr>
                <w:sz w:val="28"/>
                <w:szCs w:val="28"/>
              </w:rPr>
              <w:t>15.</w:t>
            </w:r>
          </w:p>
        </w:tc>
        <w:tc>
          <w:tcPr>
            <w:tcW w:w="3967" w:type="dxa"/>
          </w:tcPr>
          <w:p w14:paraId="4C794257" w14:textId="77777777" w:rsidR="0050465F" w:rsidRPr="0050465F" w:rsidRDefault="0050465F" w:rsidP="0050465F">
            <w:pPr>
              <w:jc w:val="center"/>
              <w:rPr>
                <w:sz w:val="28"/>
                <w:szCs w:val="28"/>
              </w:rPr>
            </w:pPr>
            <w:r w:rsidRPr="0050465F">
              <w:rPr>
                <w:sz w:val="28"/>
                <w:szCs w:val="28"/>
              </w:rPr>
              <w:t>Капитальный ремонт (замена) насосов 6Ш8- (КНС № 6 - 1 шт.) в пгт. Мундыбаш</w:t>
            </w:r>
          </w:p>
        </w:tc>
        <w:tc>
          <w:tcPr>
            <w:tcW w:w="1134" w:type="dxa"/>
            <w:vMerge/>
          </w:tcPr>
          <w:p w14:paraId="62F2ED1A" w14:textId="77777777" w:rsidR="0050465F" w:rsidRPr="0050465F" w:rsidRDefault="0050465F" w:rsidP="0050465F">
            <w:pPr>
              <w:jc w:val="center"/>
              <w:rPr>
                <w:sz w:val="28"/>
                <w:szCs w:val="28"/>
              </w:rPr>
            </w:pPr>
          </w:p>
        </w:tc>
        <w:tc>
          <w:tcPr>
            <w:tcW w:w="1134" w:type="dxa"/>
            <w:vAlign w:val="center"/>
          </w:tcPr>
          <w:p w14:paraId="1C7EF50F" w14:textId="77777777" w:rsidR="0050465F" w:rsidRPr="0050465F" w:rsidRDefault="0050465F" w:rsidP="0050465F">
            <w:pPr>
              <w:jc w:val="center"/>
              <w:rPr>
                <w:sz w:val="28"/>
                <w:szCs w:val="28"/>
              </w:rPr>
            </w:pPr>
            <w:r w:rsidRPr="0050465F">
              <w:rPr>
                <w:sz w:val="28"/>
                <w:szCs w:val="28"/>
              </w:rPr>
              <w:t>246,80</w:t>
            </w:r>
          </w:p>
        </w:tc>
        <w:tc>
          <w:tcPr>
            <w:tcW w:w="1490" w:type="dxa"/>
            <w:vMerge/>
          </w:tcPr>
          <w:p w14:paraId="4D8C0888" w14:textId="77777777" w:rsidR="0050465F" w:rsidRPr="0050465F" w:rsidRDefault="0050465F" w:rsidP="0050465F">
            <w:pPr>
              <w:jc w:val="center"/>
              <w:rPr>
                <w:sz w:val="28"/>
                <w:szCs w:val="28"/>
              </w:rPr>
            </w:pPr>
          </w:p>
        </w:tc>
        <w:tc>
          <w:tcPr>
            <w:tcW w:w="778" w:type="dxa"/>
            <w:vAlign w:val="center"/>
          </w:tcPr>
          <w:p w14:paraId="10301935"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2043CAE4" w14:textId="77777777" w:rsidR="0050465F" w:rsidRPr="0050465F" w:rsidRDefault="0050465F" w:rsidP="0050465F">
            <w:pPr>
              <w:jc w:val="center"/>
              <w:rPr>
                <w:sz w:val="28"/>
                <w:szCs w:val="28"/>
              </w:rPr>
            </w:pPr>
            <w:r w:rsidRPr="0050465F">
              <w:rPr>
                <w:sz w:val="28"/>
                <w:szCs w:val="28"/>
              </w:rPr>
              <w:t>-</w:t>
            </w:r>
          </w:p>
        </w:tc>
      </w:tr>
      <w:tr w:rsidR="0050465F" w:rsidRPr="0050465F" w14:paraId="48EB87DC" w14:textId="77777777" w:rsidTr="00D25228">
        <w:trPr>
          <w:jc w:val="center"/>
        </w:trPr>
        <w:tc>
          <w:tcPr>
            <w:tcW w:w="710" w:type="dxa"/>
            <w:vAlign w:val="center"/>
          </w:tcPr>
          <w:p w14:paraId="09A228AA" w14:textId="77777777" w:rsidR="0050465F" w:rsidRPr="0050465F" w:rsidRDefault="0050465F" w:rsidP="0050465F">
            <w:pPr>
              <w:jc w:val="center"/>
              <w:rPr>
                <w:sz w:val="28"/>
                <w:szCs w:val="28"/>
              </w:rPr>
            </w:pPr>
            <w:r w:rsidRPr="0050465F">
              <w:rPr>
                <w:sz w:val="28"/>
                <w:szCs w:val="28"/>
              </w:rPr>
              <w:t>16.</w:t>
            </w:r>
          </w:p>
        </w:tc>
        <w:tc>
          <w:tcPr>
            <w:tcW w:w="3967" w:type="dxa"/>
          </w:tcPr>
          <w:p w14:paraId="2CFEB2B0" w14:textId="77777777" w:rsidR="0050465F" w:rsidRPr="0050465F" w:rsidRDefault="0050465F" w:rsidP="0050465F">
            <w:pPr>
              <w:jc w:val="center"/>
              <w:rPr>
                <w:sz w:val="28"/>
                <w:szCs w:val="28"/>
              </w:rPr>
            </w:pPr>
            <w:r w:rsidRPr="0050465F">
              <w:rPr>
                <w:sz w:val="28"/>
                <w:szCs w:val="28"/>
              </w:rPr>
              <w:t>Капитальный ремонт канализационных колодцев</w:t>
            </w:r>
          </w:p>
          <w:p w14:paraId="4219D4DE" w14:textId="77777777" w:rsidR="0050465F" w:rsidRPr="0050465F" w:rsidRDefault="0050465F" w:rsidP="0050465F">
            <w:pPr>
              <w:jc w:val="center"/>
              <w:rPr>
                <w:sz w:val="28"/>
                <w:szCs w:val="28"/>
              </w:rPr>
            </w:pPr>
            <w:r w:rsidRPr="0050465F">
              <w:rPr>
                <w:sz w:val="28"/>
                <w:szCs w:val="28"/>
              </w:rPr>
              <w:t xml:space="preserve">на канализационных сетях </w:t>
            </w:r>
          </w:p>
          <w:p w14:paraId="740814B3" w14:textId="77777777" w:rsidR="0050465F" w:rsidRPr="0050465F" w:rsidRDefault="0050465F" w:rsidP="0050465F">
            <w:pPr>
              <w:jc w:val="center"/>
              <w:rPr>
                <w:sz w:val="28"/>
                <w:szCs w:val="28"/>
              </w:rPr>
            </w:pPr>
            <w:r w:rsidRPr="0050465F">
              <w:rPr>
                <w:sz w:val="28"/>
                <w:szCs w:val="28"/>
              </w:rPr>
              <w:t xml:space="preserve">пгт. Шерегеш </w:t>
            </w:r>
          </w:p>
          <w:p w14:paraId="750EFEE0" w14:textId="77777777" w:rsidR="0050465F" w:rsidRPr="0050465F" w:rsidRDefault="0050465F" w:rsidP="0050465F">
            <w:pPr>
              <w:jc w:val="center"/>
              <w:rPr>
                <w:sz w:val="28"/>
                <w:szCs w:val="28"/>
              </w:rPr>
            </w:pPr>
            <w:r w:rsidRPr="0050465F">
              <w:rPr>
                <w:sz w:val="28"/>
                <w:szCs w:val="28"/>
              </w:rPr>
              <w:t>по ул. Юбилейная</w:t>
            </w:r>
          </w:p>
        </w:tc>
        <w:tc>
          <w:tcPr>
            <w:tcW w:w="1134" w:type="dxa"/>
            <w:vMerge/>
          </w:tcPr>
          <w:p w14:paraId="5B54CE49" w14:textId="77777777" w:rsidR="0050465F" w:rsidRPr="0050465F" w:rsidRDefault="0050465F" w:rsidP="0050465F">
            <w:pPr>
              <w:jc w:val="center"/>
              <w:rPr>
                <w:sz w:val="28"/>
                <w:szCs w:val="28"/>
              </w:rPr>
            </w:pPr>
          </w:p>
        </w:tc>
        <w:tc>
          <w:tcPr>
            <w:tcW w:w="1134" w:type="dxa"/>
            <w:vAlign w:val="center"/>
          </w:tcPr>
          <w:p w14:paraId="5F7AAA8C" w14:textId="77777777" w:rsidR="0050465F" w:rsidRPr="0050465F" w:rsidRDefault="0050465F" w:rsidP="0050465F">
            <w:pPr>
              <w:jc w:val="center"/>
              <w:rPr>
                <w:sz w:val="28"/>
                <w:szCs w:val="28"/>
              </w:rPr>
            </w:pPr>
            <w:r w:rsidRPr="0050465F">
              <w:rPr>
                <w:sz w:val="28"/>
                <w:szCs w:val="28"/>
              </w:rPr>
              <w:t>50,80</w:t>
            </w:r>
          </w:p>
        </w:tc>
        <w:tc>
          <w:tcPr>
            <w:tcW w:w="1490" w:type="dxa"/>
            <w:vMerge/>
          </w:tcPr>
          <w:p w14:paraId="7FEDA980" w14:textId="77777777" w:rsidR="0050465F" w:rsidRPr="0050465F" w:rsidRDefault="0050465F" w:rsidP="0050465F">
            <w:pPr>
              <w:jc w:val="center"/>
              <w:rPr>
                <w:sz w:val="28"/>
                <w:szCs w:val="28"/>
              </w:rPr>
            </w:pPr>
          </w:p>
        </w:tc>
        <w:tc>
          <w:tcPr>
            <w:tcW w:w="778" w:type="dxa"/>
            <w:vAlign w:val="center"/>
          </w:tcPr>
          <w:p w14:paraId="5B8CA23D"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3D38D90C" w14:textId="77777777" w:rsidR="0050465F" w:rsidRPr="0050465F" w:rsidRDefault="0050465F" w:rsidP="0050465F">
            <w:pPr>
              <w:jc w:val="center"/>
              <w:rPr>
                <w:sz w:val="28"/>
                <w:szCs w:val="28"/>
              </w:rPr>
            </w:pPr>
            <w:r w:rsidRPr="0050465F">
              <w:rPr>
                <w:sz w:val="28"/>
                <w:szCs w:val="28"/>
              </w:rPr>
              <w:t>-</w:t>
            </w:r>
          </w:p>
        </w:tc>
      </w:tr>
      <w:tr w:rsidR="0050465F" w:rsidRPr="0050465F" w14:paraId="1124FB56" w14:textId="77777777" w:rsidTr="00D25228">
        <w:trPr>
          <w:trHeight w:val="1086"/>
          <w:jc w:val="center"/>
        </w:trPr>
        <w:tc>
          <w:tcPr>
            <w:tcW w:w="710" w:type="dxa"/>
            <w:vAlign w:val="center"/>
          </w:tcPr>
          <w:p w14:paraId="0EC7EF59" w14:textId="77777777" w:rsidR="0050465F" w:rsidRPr="0050465F" w:rsidRDefault="0050465F" w:rsidP="0050465F">
            <w:pPr>
              <w:jc w:val="center"/>
              <w:rPr>
                <w:sz w:val="28"/>
                <w:szCs w:val="28"/>
              </w:rPr>
            </w:pPr>
            <w:r w:rsidRPr="0050465F">
              <w:rPr>
                <w:sz w:val="28"/>
                <w:szCs w:val="28"/>
              </w:rPr>
              <w:t>17.</w:t>
            </w:r>
          </w:p>
        </w:tc>
        <w:tc>
          <w:tcPr>
            <w:tcW w:w="3967" w:type="dxa"/>
          </w:tcPr>
          <w:p w14:paraId="2735D671" w14:textId="77777777" w:rsidR="0050465F" w:rsidRPr="0050465F" w:rsidRDefault="0050465F" w:rsidP="0050465F">
            <w:pPr>
              <w:jc w:val="center"/>
              <w:rPr>
                <w:sz w:val="28"/>
                <w:szCs w:val="28"/>
              </w:rPr>
            </w:pPr>
            <w:r w:rsidRPr="0050465F">
              <w:rPr>
                <w:sz w:val="28"/>
                <w:szCs w:val="28"/>
              </w:rPr>
              <w:t>Капитальный ремонт КНС № 1 г. Таштагол по ул. Ленина (замена кровли)</w:t>
            </w:r>
          </w:p>
        </w:tc>
        <w:tc>
          <w:tcPr>
            <w:tcW w:w="1134" w:type="dxa"/>
            <w:vMerge/>
          </w:tcPr>
          <w:p w14:paraId="57706DDD" w14:textId="77777777" w:rsidR="0050465F" w:rsidRPr="0050465F" w:rsidRDefault="0050465F" w:rsidP="0050465F">
            <w:pPr>
              <w:jc w:val="center"/>
              <w:rPr>
                <w:sz w:val="28"/>
                <w:szCs w:val="28"/>
              </w:rPr>
            </w:pPr>
          </w:p>
        </w:tc>
        <w:tc>
          <w:tcPr>
            <w:tcW w:w="1134" w:type="dxa"/>
            <w:vAlign w:val="center"/>
          </w:tcPr>
          <w:p w14:paraId="0F3395B3" w14:textId="77777777" w:rsidR="0050465F" w:rsidRPr="0050465F" w:rsidRDefault="0050465F" w:rsidP="0050465F">
            <w:pPr>
              <w:jc w:val="center"/>
              <w:rPr>
                <w:sz w:val="28"/>
                <w:szCs w:val="28"/>
              </w:rPr>
            </w:pPr>
            <w:r w:rsidRPr="0050465F">
              <w:rPr>
                <w:sz w:val="28"/>
                <w:szCs w:val="28"/>
              </w:rPr>
              <w:t>265,40</w:t>
            </w:r>
          </w:p>
        </w:tc>
        <w:tc>
          <w:tcPr>
            <w:tcW w:w="1490" w:type="dxa"/>
            <w:vMerge/>
          </w:tcPr>
          <w:p w14:paraId="4902A268" w14:textId="77777777" w:rsidR="0050465F" w:rsidRPr="0050465F" w:rsidRDefault="0050465F" w:rsidP="0050465F">
            <w:pPr>
              <w:jc w:val="center"/>
              <w:rPr>
                <w:sz w:val="28"/>
                <w:szCs w:val="28"/>
              </w:rPr>
            </w:pPr>
          </w:p>
        </w:tc>
        <w:tc>
          <w:tcPr>
            <w:tcW w:w="778" w:type="dxa"/>
            <w:vAlign w:val="center"/>
          </w:tcPr>
          <w:p w14:paraId="051D5A55"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521F2D98" w14:textId="77777777" w:rsidR="0050465F" w:rsidRPr="0050465F" w:rsidRDefault="0050465F" w:rsidP="0050465F">
            <w:pPr>
              <w:jc w:val="center"/>
              <w:rPr>
                <w:sz w:val="28"/>
                <w:szCs w:val="28"/>
              </w:rPr>
            </w:pPr>
            <w:r w:rsidRPr="0050465F">
              <w:rPr>
                <w:sz w:val="28"/>
                <w:szCs w:val="28"/>
              </w:rPr>
              <w:t>-</w:t>
            </w:r>
          </w:p>
        </w:tc>
      </w:tr>
      <w:tr w:rsidR="0050465F" w:rsidRPr="0050465F" w14:paraId="47B0B23D" w14:textId="77777777" w:rsidTr="00D25228">
        <w:trPr>
          <w:jc w:val="center"/>
        </w:trPr>
        <w:tc>
          <w:tcPr>
            <w:tcW w:w="710" w:type="dxa"/>
            <w:vAlign w:val="center"/>
          </w:tcPr>
          <w:p w14:paraId="52CAC0EC" w14:textId="77777777" w:rsidR="0050465F" w:rsidRPr="0050465F" w:rsidRDefault="0050465F" w:rsidP="0050465F">
            <w:pPr>
              <w:jc w:val="center"/>
              <w:rPr>
                <w:sz w:val="28"/>
                <w:szCs w:val="28"/>
              </w:rPr>
            </w:pPr>
            <w:r w:rsidRPr="0050465F">
              <w:rPr>
                <w:sz w:val="28"/>
                <w:szCs w:val="28"/>
              </w:rPr>
              <w:lastRenderedPageBreak/>
              <w:t>1</w:t>
            </w:r>
          </w:p>
        </w:tc>
        <w:tc>
          <w:tcPr>
            <w:tcW w:w="3967" w:type="dxa"/>
            <w:vAlign w:val="center"/>
          </w:tcPr>
          <w:p w14:paraId="4757FDCB" w14:textId="77777777" w:rsidR="0050465F" w:rsidRPr="0050465F" w:rsidRDefault="0050465F" w:rsidP="0050465F">
            <w:pPr>
              <w:jc w:val="center"/>
              <w:rPr>
                <w:sz w:val="28"/>
                <w:szCs w:val="28"/>
              </w:rPr>
            </w:pPr>
            <w:r w:rsidRPr="0050465F">
              <w:rPr>
                <w:sz w:val="28"/>
                <w:szCs w:val="28"/>
              </w:rPr>
              <w:t>2</w:t>
            </w:r>
          </w:p>
        </w:tc>
        <w:tc>
          <w:tcPr>
            <w:tcW w:w="1134" w:type="dxa"/>
            <w:vAlign w:val="center"/>
          </w:tcPr>
          <w:p w14:paraId="15B02958" w14:textId="77777777" w:rsidR="0050465F" w:rsidRPr="0050465F" w:rsidRDefault="0050465F" w:rsidP="0050465F">
            <w:pPr>
              <w:jc w:val="center"/>
              <w:rPr>
                <w:sz w:val="28"/>
                <w:szCs w:val="28"/>
              </w:rPr>
            </w:pPr>
            <w:r w:rsidRPr="0050465F">
              <w:rPr>
                <w:sz w:val="28"/>
                <w:szCs w:val="28"/>
              </w:rPr>
              <w:t>3</w:t>
            </w:r>
          </w:p>
        </w:tc>
        <w:tc>
          <w:tcPr>
            <w:tcW w:w="1134" w:type="dxa"/>
            <w:vAlign w:val="center"/>
          </w:tcPr>
          <w:p w14:paraId="222ECB38" w14:textId="77777777" w:rsidR="0050465F" w:rsidRPr="0050465F" w:rsidRDefault="0050465F" w:rsidP="0050465F">
            <w:pPr>
              <w:jc w:val="center"/>
              <w:rPr>
                <w:sz w:val="28"/>
                <w:szCs w:val="28"/>
              </w:rPr>
            </w:pPr>
            <w:r w:rsidRPr="0050465F">
              <w:rPr>
                <w:sz w:val="28"/>
                <w:szCs w:val="28"/>
              </w:rPr>
              <w:t>4</w:t>
            </w:r>
          </w:p>
        </w:tc>
        <w:tc>
          <w:tcPr>
            <w:tcW w:w="1490" w:type="dxa"/>
            <w:vAlign w:val="center"/>
          </w:tcPr>
          <w:p w14:paraId="7836EA4C" w14:textId="77777777" w:rsidR="0050465F" w:rsidRPr="0050465F" w:rsidRDefault="0050465F" w:rsidP="0050465F">
            <w:pPr>
              <w:jc w:val="center"/>
              <w:rPr>
                <w:sz w:val="28"/>
                <w:szCs w:val="28"/>
              </w:rPr>
            </w:pPr>
            <w:r w:rsidRPr="0050465F">
              <w:rPr>
                <w:sz w:val="28"/>
                <w:szCs w:val="28"/>
              </w:rPr>
              <w:t>5</w:t>
            </w:r>
          </w:p>
        </w:tc>
        <w:tc>
          <w:tcPr>
            <w:tcW w:w="778" w:type="dxa"/>
            <w:vAlign w:val="center"/>
          </w:tcPr>
          <w:p w14:paraId="6DC76655" w14:textId="77777777" w:rsidR="0050465F" w:rsidRPr="0050465F" w:rsidRDefault="0050465F" w:rsidP="0050465F">
            <w:pPr>
              <w:jc w:val="center"/>
              <w:rPr>
                <w:sz w:val="28"/>
                <w:szCs w:val="28"/>
              </w:rPr>
            </w:pPr>
            <w:r w:rsidRPr="0050465F">
              <w:rPr>
                <w:sz w:val="28"/>
                <w:szCs w:val="28"/>
              </w:rPr>
              <w:t>6</w:t>
            </w:r>
          </w:p>
        </w:tc>
        <w:tc>
          <w:tcPr>
            <w:tcW w:w="850" w:type="dxa"/>
            <w:vAlign w:val="center"/>
          </w:tcPr>
          <w:p w14:paraId="15ADCD7B" w14:textId="77777777" w:rsidR="0050465F" w:rsidRPr="0050465F" w:rsidRDefault="0050465F" w:rsidP="0050465F">
            <w:pPr>
              <w:jc w:val="center"/>
              <w:rPr>
                <w:sz w:val="28"/>
                <w:szCs w:val="28"/>
              </w:rPr>
            </w:pPr>
            <w:r w:rsidRPr="0050465F">
              <w:rPr>
                <w:sz w:val="28"/>
                <w:szCs w:val="28"/>
              </w:rPr>
              <w:t>7</w:t>
            </w:r>
          </w:p>
        </w:tc>
      </w:tr>
      <w:tr w:rsidR="0050465F" w:rsidRPr="0050465F" w14:paraId="492592C3" w14:textId="77777777" w:rsidTr="00D25228">
        <w:trPr>
          <w:jc w:val="center"/>
        </w:trPr>
        <w:tc>
          <w:tcPr>
            <w:tcW w:w="710" w:type="dxa"/>
            <w:vAlign w:val="center"/>
          </w:tcPr>
          <w:p w14:paraId="60B29DBB" w14:textId="77777777" w:rsidR="0050465F" w:rsidRPr="0050465F" w:rsidRDefault="0050465F" w:rsidP="0050465F">
            <w:pPr>
              <w:jc w:val="center"/>
              <w:rPr>
                <w:sz w:val="28"/>
                <w:szCs w:val="28"/>
              </w:rPr>
            </w:pPr>
            <w:r w:rsidRPr="0050465F">
              <w:rPr>
                <w:sz w:val="28"/>
                <w:szCs w:val="28"/>
              </w:rPr>
              <w:t>18.</w:t>
            </w:r>
          </w:p>
        </w:tc>
        <w:tc>
          <w:tcPr>
            <w:tcW w:w="3967" w:type="dxa"/>
          </w:tcPr>
          <w:p w14:paraId="3F5A0B64" w14:textId="77777777" w:rsidR="0050465F" w:rsidRPr="0050465F" w:rsidRDefault="0050465F" w:rsidP="0050465F">
            <w:pPr>
              <w:jc w:val="center"/>
              <w:rPr>
                <w:sz w:val="28"/>
                <w:szCs w:val="28"/>
              </w:rPr>
            </w:pPr>
            <w:r w:rsidRPr="0050465F">
              <w:rPr>
                <w:sz w:val="28"/>
                <w:szCs w:val="28"/>
              </w:rPr>
              <w:t>Капитальный ремонт зданий слесарки, котельной (замена дверных блоков)</w:t>
            </w:r>
          </w:p>
          <w:p w14:paraId="7C73C9DA" w14:textId="77777777" w:rsidR="0050465F" w:rsidRPr="0050465F" w:rsidRDefault="0050465F" w:rsidP="0050465F">
            <w:pPr>
              <w:jc w:val="center"/>
              <w:rPr>
                <w:sz w:val="28"/>
                <w:szCs w:val="28"/>
              </w:rPr>
            </w:pPr>
            <w:r w:rsidRPr="0050465F">
              <w:rPr>
                <w:sz w:val="28"/>
                <w:szCs w:val="28"/>
              </w:rPr>
              <w:t>на ОС Таштагол</w:t>
            </w:r>
          </w:p>
        </w:tc>
        <w:tc>
          <w:tcPr>
            <w:tcW w:w="1134" w:type="dxa"/>
            <w:vMerge w:val="restart"/>
            <w:vAlign w:val="center"/>
          </w:tcPr>
          <w:p w14:paraId="011397D3" w14:textId="77777777" w:rsidR="0050465F" w:rsidRPr="0050465F" w:rsidRDefault="0050465F" w:rsidP="0050465F">
            <w:pPr>
              <w:jc w:val="center"/>
              <w:rPr>
                <w:sz w:val="28"/>
                <w:szCs w:val="28"/>
              </w:rPr>
            </w:pPr>
            <w:r w:rsidRPr="0050465F">
              <w:rPr>
                <w:sz w:val="28"/>
                <w:szCs w:val="28"/>
              </w:rPr>
              <w:t>2022</w:t>
            </w:r>
          </w:p>
        </w:tc>
        <w:tc>
          <w:tcPr>
            <w:tcW w:w="1134" w:type="dxa"/>
            <w:vAlign w:val="center"/>
          </w:tcPr>
          <w:p w14:paraId="67B43538" w14:textId="77777777" w:rsidR="0050465F" w:rsidRPr="0050465F" w:rsidRDefault="0050465F" w:rsidP="0050465F">
            <w:pPr>
              <w:jc w:val="center"/>
              <w:rPr>
                <w:sz w:val="28"/>
                <w:szCs w:val="28"/>
              </w:rPr>
            </w:pPr>
            <w:r w:rsidRPr="0050465F">
              <w:rPr>
                <w:sz w:val="28"/>
                <w:szCs w:val="28"/>
              </w:rPr>
              <w:t>100,10</w:t>
            </w:r>
          </w:p>
        </w:tc>
        <w:tc>
          <w:tcPr>
            <w:tcW w:w="1490" w:type="dxa"/>
            <w:vMerge w:val="restart"/>
            <w:vAlign w:val="center"/>
          </w:tcPr>
          <w:p w14:paraId="076A8EB3" w14:textId="77777777" w:rsidR="0050465F" w:rsidRPr="0050465F" w:rsidRDefault="0050465F" w:rsidP="0050465F">
            <w:pPr>
              <w:jc w:val="center"/>
              <w:rPr>
                <w:sz w:val="28"/>
                <w:szCs w:val="28"/>
              </w:rPr>
            </w:pPr>
            <w:r w:rsidRPr="0050465F">
              <w:rPr>
                <w:sz w:val="28"/>
                <w:szCs w:val="28"/>
              </w:rPr>
              <w:t>Снижение износа систем водоотве-дения</w:t>
            </w:r>
          </w:p>
        </w:tc>
        <w:tc>
          <w:tcPr>
            <w:tcW w:w="778" w:type="dxa"/>
            <w:vAlign w:val="center"/>
          </w:tcPr>
          <w:p w14:paraId="1DF11071"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4410875B" w14:textId="77777777" w:rsidR="0050465F" w:rsidRPr="0050465F" w:rsidRDefault="0050465F" w:rsidP="0050465F">
            <w:pPr>
              <w:jc w:val="center"/>
              <w:rPr>
                <w:sz w:val="28"/>
                <w:szCs w:val="28"/>
              </w:rPr>
            </w:pPr>
            <w:r w:rsidRPr="0050465F">
              <w:rPr>
                <w:sz w:val="28"/>
                <w:szCs w:val="28"/>
              </w:rPr>
              <w:t>-</w:t>
            </w:r>
          </w:p>
        </w:tc>
      </w:tr>
      <w:tr w:rsidR="0050465F" w:rsidRPr="0050465F" w14:paraId="5245648B" w14:textId="77777777" w:rsidTr="00D25228">
        <w:trPr>
          <w:jc w:val="center"/>
        </w:trPr>
        <w:tc>
          <w:tcPr>
            <w:tcW w:w="710" w:type="dxa"/>
            <w:vAlign w:val="center"/>
          </w:tcPr>
          <w:p w14:paraId="417C2179" w14:textId="77777777" w:rsidR="0050465F" w:rsidRPr="0050465F" w:rsidRDefault="0050465F" w:rsidP="0050465F">
            <w:pPr>
              <w:jc w:val="center"/>
              <w:rPr>
                <w:sz w:val="28"/>
                <w:szCs w:val="28"/>
              </w:rPr>
            </w:pPr>
            <w:r w:rsidRPr="0050465F">
              <w:rPr>
                <w:sz w:val="28"/>
                <w:szCs w:val="28"/>
              </w:rPr>
              <w:t>19.</w:t>
            </w:r>
          </w:p>
        </w:tc>
        <w:tc>
          <w:tcPr>
            <w:tcW w:w="3967" w:type="dxa"/>
          </w:tcPr>
          <w:p w14:paraId="521D089B" w14:textId="77777777" w:rsidR="0050465F" w:rsidRPr="0050465F" w:rsidRDefault="0050465F" w:rsidP="0050465F">
            <w:pPr>
              <w:jc w:val="center"/>
              <w:rPr>
                <w:sz w:val="28"/>
                <w:szCs w:val="28"/>
              </w:rPr>
            </w:pPr>
            <w:r w:rsidRPr="0050465F">
              <w:rPr>
                <w:sz w:val="28"/>
                <w:szCs w:val="28"/>
              </w:rPr>
              <w:t xml:space="preserve">Капитальный ремонт канализационных колодцев </w:t>
            </w:r>
          </w:p>
          <w:p w14:paraId="3EE0007E" w14:textId="77777777" w:rsidR="0050465F" w:rsidRPr="0050465F" w:rsidRDefault="0050465F" w:rsidP="0050465F">
            <w:pPr>
              <w:jc w:val="center"/>
              <w:rPr>
                <w:sz w:val="28"/>
                <w:szCs w:val="28"/>
              </w:rPr>
            </w:pPr>
            <w:r w:rsidRPr="0050465F">
              <w:rPr>
                <w:sz w:val="28"/>
                <w:szCs w:val="28"/>
              </w:rPr>
              <w:t>в пгг. Темиртау</w:t>
            </w:r>
          </w:p>
          <w:p w14:paraId="327FC7FA" w14:textId="77777777" w:rsidR="0050465F" w:rsidRPr="0050465F" w:rsidRDefault="0050465F" w:rsidP="0050465F">
            <w:pPr>
              <w:jc w:val="center"/>
              <w:rPr>
                <w:sz w:val="28"/>
                <w:szCs w:val="28"/>
              </w:rPr>
            </w:pPr>
            <w:r w:rsidRPr="0050465F">
              <w:rPr>
                <w:sz w:val="28"/>
                <w:szCs w:val="28"/>
              </w:rPr>
              <w:t>по ул. Суворова</w:t>
            </w:r>
          </w:p>
        </w:tc>
        <w:tc>
          <w:tcPr>
            <w:tcW w:w="1134" w:type="dxa"/>
            <w:vMerge/>
          </w:tcPr>
          <w:p w14:paraId="6B27925E" w14:textId="77777777" w:rsidR="0050465F" w:rsidRPr="0050465F" w:rsidRDefault="0050465F" w:rsidP="0050465F">
            <w:pPr>
              <w:jc w:val="center"/>
              <w:rPr>
                <w:sz w:val="28"/>
                <w:szCs w:val="28"/>
              </w:rPr>
            </w:pPr>
          </w:p>
        </w:tc>
        <w:tc>
          <w:tcPr>
            <w:tcW w:w="1134" w:type="dxa"/>
            <w:vAlign w:val="center"/>
          </w:tcPr>
          <w:p w14:paraId="6827041A" w14:textId="77777777" w:rsidR="0050465F" w:rsidRPr="0050465F" w:rsidRDefault="0050465F" w:rsidP="0050465F">
            <w:pPr>
              <w:jc w:val="center"/>
              <w:rPr>
                <w:sz w:val="28"/>
                <w:szCs w:val="28"/>
              </w:rPr>
            </w:pPr>
            <w:r w:rsidRPr="0050465F">
              <w:rPr>
                <w:sz w:val="28"/>
                <w:szCs w:val="28"/>
              </w:rPr>
              <w:t>50,20</w:t>
            </w:r>
          </w:p>
        </w:tc>
        <w:tc>
          <w:tcPr>
            <w:tcW w:w="1490" w:type="dxa"/>
            <w:vMerge/>
          </w:tcPr>
          <w:p w14:paraId="3BD53F46" w14:textId="77777777" w:rsidR="0050465F" w:rsidRPr="0050465F" w:rsidRDefault="0050465F" w:rsidP="0050465F">
            <w:pPr>
              <w:jc w:val="center"/>
              <w:rPr>
                <w:sz w:val="28"/>
                <w:szCs w:val="28"/>
              </w:rPr>
            </w:pPr>
          </w:p>
        </w:tc>
        <w:tc>
          <w:tcPr>
            <w:tcW w:w="778" w:type="dxa"/>
            <w:vAlign w:val="center"/>
          </w:tcPr>
          <w:p w14:paraId="7EE9347F"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538FE4B2" w14:textId="77777777" w:rsidR="0050465F" w:rsidRPr="0050465F" w:rsidRDefault="0050465F" w:rsidP="0050465F">
            <w:pPr>
              <w:jc w:val="center"/>
              <w:rPr>
                <w:sz w:val="28"/>
                <w:szCs w:val="28"/>
              </w:rPr>
            </w:pPr>
            <w:r w:rsidRPr="0050465F">
              <w:rPr>
                <w:sz w:val="28"/>
                <w:szCs w:val="28"/>
              </w:rPr>
              <w:t>-</w:t>
            </w:r>
          </w:p>
        </w:tc>
      </w:tr>
      <w:tr w:rsidR="0050465F" w:rsidRPr="0050465F" w14:paraId="50B0FCBD" w14:textId="77777777" w:rsidTr="00D25228">
        <w:trPr>
          <w:jc w:val="center"/>
        </w:trPr>
        <w:tc>
          <w:tcPr>
            <w:tcW w:w="710" w:type="dxa"/>
            <w:vAlign w:val="center"/>
          </w:tcPr>
          <w:p w14:paraId="4B2F0735" w14:textId="77777777" w:rsidR="0050465F" w:rsidRPr="0050465F" w:rsidRDefault="0050465F" w:rsidP="0050465F">
            <w:pPr>
              <w:jc w:val="center"/>
              <w:rPr>
                <w:sz w:val="28"/>
                <w:szCs w:val="28"/>
              </w:rPr>
            </w:pPr>
            <w:r w:rsidRPr="0050465F">
              <w:rPr>
                <w:sz w:val="28"/>
                <w:szCs w:val="28"/>
              </w:rPr>
              <w:t>20.</w:t>
            </w:r>
          </w:p>
        </w:tc>
        <w:tc>
          <w:tcPr>
            <w:tcW w:w="3967" w:type="dxa"/>
          </w:tcPr>
          <w:p w14:paraId="66344681" w14:textId="77777777" w:rsidR="0050465F" w:rsidRPr="0050465F" w:rsidRDefault="0050465F" w:rsidP="0050465F">
            <w:pPr>
              <w:jc w:val="center"/>
              <w:rPr>
                <w:sz w:val="28"/>
                <w:szCs w:val="28"/>
              </w:rPr>
            </w:pPr>
            <w:r w:rsidRPr="0050465F">
              <w:rPr>
                <w:sz w:val="28"/>
                <w:szCs w:val="28"/>
              </w:rPr>
              <w:t>Капитальный ремонт отопления (частичная замена системы отопления) АБК ОС</w:t>
            </w:r>
          </w:p>
          <w:p w14:paraId="7E81C349" w14:textId="77777777" w:rsidR="0050465F" w:rsidRPr="0050465F" w:rsidRDefault="0050465F" w:rsidP="0050465F">
            <w:pPr>
              <w:jc w:val="center"/>
              <w:rPr>
                <w:sz w:val="28"/>
                <w:szCs w:val="28"/>
              </w:rPr>
            </w:pPr>
            <w:r w:rsidRPr="0050465F">
              <w:rPr>
                <w:sz w:val="28"/>
                <w:szCs w:val="28"/>
              </w:rPr>
              <w:t>в пгг. Темиртау</w:t>
            </w:r>
          </w:p>
        </w:tc>
        <w:tc>
          <w:tcPr>
            <w:tcW w:w="1134" w:type="dxa"/>
            <w:vMerge/>
          </w:tcPr>
          <w:p w14:paraId="532DD475" w14:textId="77777777" w:rsidR="0050465F" w:rsidRPr="0050465F" w:rsidRDefault="0050465F" w:rsidP="0050465F">
            <w:pPr>
              <w:jc w:val="center"/>
              <w:rPr>
                <w:sz w:val="28"/>
                <w:szCs w:val="28"/>
              </w:rPr>
            </w:pPr>
          </w:p>
        </w:tc>
        <w:tc>
          <w:tcPr>
            <w:tcW w:w="1134" w:type="dxa"/>
            <w:vAlign w:val="center"/>
          </w:tcPr>
          <w:p w14:paraId="203C7FF8" w14:textId="77777777" w:rsidR="0050465F" w:rsidRPr="0050465F" w:rsidRDefault="0050465F" w:rsidP="0050465F">
            <w:pPr>
              <w:jc w:val="center"/>
              <w:rPr>
                <w:sz w:val="28"/>
                <w:szCs w:val="28"/>
              </w:rPr>
            </w:pPr>
            <w:r w:rsidRPr="0050465F">
              <w:rPr>
                <w:sz w:val="28"/>
                <w:szCs w:val="28"/>
              </w:rPr>
              <w:t>50,00</w:t>
            </w:r>
          </w:p>
        </w:tc>
        <w:tc>
          <w:tcPr>
            <w:tcW w:w="1490" w:type="dxa"/>
            <w:vMerge/>
          </w:tcPr>
          <w:p w14:paraId="4C062369" w14:textId="77777777" w:rsidR="0050465F" w:rsidRPr="0050465F" w:rsidRDefault="0050465F" w:rsidP="0050465F">
            <w:pPr>
              <w:jc w:val="center"/>
              <w:rPr>
                <w:sz w:val="28"/>
                <w:szCs w:val="28"/>
              </w:rPr>
            </w:pPr>
          </w:p>
        </w:tc>
        <w:tc>
          <w:tcPr>
            <w:tcW w:w="778" w:type="dxa"/>
            <w:vAlign w:val="center"/>
          </w:tcPr>
          <w:p w14:paraId="22895694"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09CB20AB" w14:textId="77777777" w:rsidR="0050465F" w:rsidRPr="0050465F" w:rsidRDefault="0050465F" w:rsidP="0050465F">
            <w:pPr>
              <w:jc w:val="center"/>
              <w:rPr>
                <w:sz w:val="28"/>
                <w:szCs w:val="28"/>
              </w:rPr>
            </w:pPr>
            <w:r w:rsidRPr="0050465F">
              <w:rPr>
                <w:sz w:val="28"/>
                <w:szCs w:val="28"/>
              </w:rPr>
              <w:t>-</w:t>
            </w:r>
          </w:p>
        </w:tc>
      </w:tr>
      <w:tr w:rsidR="0050465F" w:rsidRPr="0050465F" w14:paraId="4E5672ED" w14:textId="77777777" w:rsidTr="00D25228">
        <w:trPr>
          <w:jc w:val="center"/>
        </w:trPr>
        <w:tc>
          <w:tcPr>
            <w:tcW w:w="710" w:type="dxa"/>
            <w:vAlign w:val="center"/>
          </w:tcPr>
          <w:p w14:paraId="30DCB67A" w14:textId="77777777" w:rsidR="0050465F" w:rsidRPr="0050465F" w:rsidRDefault="0050465F" w:rsidP="0050465F">
            <w:pPr>
              <w:jc w:val="center"/>
              <w:rPr>
                <w:sz w:val="28"/>
                <w:szCs w:val="28"/>
              </w:rPr>
            </w:pPr>
            <w:r w:rsidRPr="0050465F">
              <w:rPr>
                <w:sz w:val="28"/>
                <w:szCs w:val="28"/>
              </w:rPr>
              <w:t>21.</w:t>
            </w:r>
          </w:p>
        </w:tc>
        <w:tc>
          <w:tcPr>
            <w:tcW w:w="3967" w:type="dxa"/>
          </w:tcPr>
          <w:p w14:paraId="1E513BAB" w14:textId="77777777" w:rsidR="0050465F" w:rsidRPr="0050465F" w:rsidRDefault="0050465F" w:rsidP="0050465F">
            <w:pPr>
              <w:jc w:val="center"/>
              <w:rPr>
                <w:sz w:val="28"/>
                <w:szCs w:val="28"/>
              </w:rPr>
            </w:pPr>
            <w:r w:rsidRPr="0050465F">
              <w:rPr>
                <w:sz w:val="28"/>
                <w:szCs w:val="28"/>
              </w:rPr>
              <w:t>Капитальный ремонт отопления здания очистных сооружений п. Каз (частичная замена системы отопления)</w:t>
            </w:r>
          </w:p>
        </w:tc>
        <w:tc>
          <w:tcPr>
            <w:tcW w:w="1134" w:type="dxa"/>
            <w:vMerge/>
            <w:vAlign w:val="center"/>
          </w:tcPr>
          <w:p w14:paraId="2D6ABE54" w14:textId="77777777" w:rsidR="0050465F" w:rsidRPr="0050465F" w:rsidRDefault="0050465F" w:rsidP="0050465F">
            <w:pPr>
              <w:jc w:val="center"/>
              <w:rPr>
                <w:sz w:val="28"/>
                <w:szCs w:val="28"/>
              </w:rPr>
            </w:pPr>
          </w:p>
        </w:tc>
        <w:tc>
          <w:tcPr>
            <w:tcW w:w="1134" w:type="dxa"/>
            <w:vAlign w:val="center"/>
          </w:tcPr>
          <w:p w14:paraId="7314609F" w14:textId="77777777" w:rsidR="0050465F" w:rsidRPr="0050465F" w:rsidRDefault="0050465F" w:rsidP="0050465F">
            <w:pPr>
              <w:jc w:val="center"/>
              <w:rPr>
                <w:sz w:val="28"/>
                <w:szCs w:val="28"/>
              </w:rPr>
            </w:pPr>
            <w:r w:rsidRPr="0050465F">
              <w:rPr>
                <w:sz w:val="28"/>
                <w:szCs w:val="28"/>
              </w:rPr>
              <w:t>50,20</w:t>
            </w:r>
          </w:p>
        </w:tc>
        <w:tc>
          <w:tcPr>
            <w:tcW w:w="1490" w:type="dxa"/>
            <w:vMerge/>
            <w:vAlign w:val="center"/>
          </w:tcPr>
          <w:p w14:paraId="6FCBB83B" w14:textId="77777777" w:rsidR="0050465F" w:rsidRPr="0050465F" w:rsidRDefault="0050465F" w:rsidP="0050465F">
            <w:pPr>
              <w:jc w:val="center"/>
              <w:rPr>
                <w:sz w:val="28"/>
                <w:szCs w:val="28"/>
              </w:rPr>
            </w:pPr>
          </w:p>
        </w:tc>
        <w:tc>
          <w:tcPr>
            <w:tcW w:w="778" w:type="dxa"/>
            <w:vAlign w:val="center"/>
          </w:tcPr>
          <w:p w14:paraId="7567B507"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2698C8A7" w14:textId="77777777" w:rsidR="0050465F" w:rsidRPr="0050465F" w:rsidRDefault="0050465F" w:rsidP="0050465F">
            <w:pPr>
              <w:jc w:val="center"/>
              <w:rPr>
                <w:sz w:val="28"/>
                <w:szCs w:val="28"/>
              </w:rPr>
            </w:pPr>
            <w:r w:rsidRPr="0050465F">
              <w:rPr>
                <w:sz w:val="28"/>
                <w:szCs w:val="28"/>
              </w:rPr>
              <w:t>-</w:t>
            </w:r>
          </w:p>
        </w:tc>
      </w:tr>
      <w:tr w:rsidR="0050465F" w:rsidRPr="0050465F" w14:paraId="5CE09C30" w14:textId="77777777" w:rsidTr="00D25228">
        <w:trPr>
          <w:jc w:val="center"/>
        </w:trPr>
        <w:tc>
          <w:tcPr>
            <w:tcW w:w="710" w:type="dxa"/>
            <w:vAlign w:val="center"/>
          </w:tcPr>
          <w:p w14:paraId="6583DA24" w14:textId="77777777" w:rsidR="0050465F" w:rsidRPr="0050465F" w:rsidRDefault="0050465F" w:rsidP="0050465F">
            <w:pPr>
              <w:jc w:val="center"/>
              <w:rPr>
                <w:sz w:val="28"/>
                <w:szCs w:val="28"/>
              </w:rPr>
            </w:pPr>
            <w:r w:rsidRPr="0050465F">
              <w:rPr>
                <w:sz w:val="28"/>
                <w:szCs w:val="28"/>
              </w:rPr>
              <w:t>22.</w:t>
            </w:r>
          </w:p>
        </w:tc>
        <w:tc>
          <w:tcPr>
            <w:tcW w:w="3967" w:type="dxa"/>
          </w:tcPr>
          <w:p w14:paraId="0E549470" w14:textId="77777777" w:rsidR="0050465F" w:rsidRPr="0050465F" w:rsidRDefault="0050465F" w:rsidP="0050465F">
            <w:pPr>
              <w:jc w:val="center"/>
              <w:rPr>
                <w:sz w:val="28"/>
                <w:szCs w:val="28"/>
              </w:rPr>
            </w:pPr>
            <w:r w:rsidRPr="0050465F">
              <w:rPr>
                <w:sz w:val="28"/>
                <w:szCs w:val="28"/>
              </w:rPr>
              <w:t>Капитальный ремонт здания очистных сооружений (замена оконных блоков) п. Каз</w:t>
            </w:r>
          </w:p>
        </w:tc>
        <w:tc>
          <w:tcPr>
            <w:tcW w:w="1134" w:type="dxa"/>
            <w:vMerge/>
          </w:tcPr>
          <w:p w14:paraId="5DCF3BBE" w14:textId="77777777" w:rsidR="0050465F" w:rsidRPr="0050465F" w:rsidRDefault="0050465F" w:rsidP="0050465F">
            <w:pPr>
              <w:jc w:val="center"/>
              <w:rPr>
                <w:sz w:val="28"/>
                <w:szCs w:val="28"/>
              </w:rPr>
            </w:pPr>
          </w:p>
        </w:tc>
        <w:tc>
          <w:tcPr>
            <w:tcW w:w="1134" w:type="dxa"/>
            <w:vAlign w:val="center"/>
          </w:tcPr>
          <w:p w14:paraId="7233C48F" w14:textId="77777777" w:rsidR="0050465F" w:rsidRPr="0050465F" w:rsidRDefault="0050465F" w:rsidP="0050465F">
            <w:pPr>
              <w:jc w:val="center"/>
              <w:rPr>
                <w:sz w:val="28"/>
                <w:szCs w:val="28"/>
              </w:rPr>
            </w:pPr>
            <w:r w:rsidRPr="0050465F">
              <w:rPr>
                <w:sz w:val="28"/>
                <w:szCs w:val="28"/>
              </w:rPr>
              <w:t>52,00</w:t>
            </w:r>
          </w:p>
        </w:tc>
        <w:tc>
          <w:tcPr>
            <w:tcW w:w="1490" w:type="dxa"/>
            <w:vMerge/>
          </w:tcPr>
          <w:p w14:paraId="4708884D" w14:textId="77777777" w:rsidR="0050465F" w:rsidRPr="0050465F" w:rsidRDefault="0050465F" w:rsidP="0050465F">
            <w:pPr>
              <w:jc w:val="center"/>
              <w:rPr>
                <w:sz w:val="28"/>
                <w:szCs w:val="28"/>
              </w:rPr>
            </w:pPr>
          </w:p>
        </w:tc>
        <w:tc>
          <w:tcPr>
            <w:tcW w:w="778" w:type="dxa"/>
            <w:vAlign w:val="center"/>
          </w:tcPr>
          <w:p w14:paraId="2D61D09C"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1C8CB3F6" w14:textId="77777777" w:rsidR="0050465F" w:rsidRPr="0050465F" w:rsidRDefault="0050465F" w:rsidP="0050465F">
            <w:pPr>
              <w:jc w:val="center"/>
              <w:rPr>
                <w:sz w:val="28"/>
                <w:szCs w:val="28"/>
              </w:rPr>
            </w:pPr>
            <w:r w:rsidRPr="0050465F">
              <w:rPr>
                <w:sz w:val="28"/>
                <w:szCs w:val="28"/>
              </w:rPr>
              <w:t>-</w:t>
            </w:r>
          </w:p>
        </w:tc>
      </w:tr>
      <w:tr w:rsidR="0050465F" w:rsidRPr="0050465F" w14:paraId="4E8C938B" w14:textId="77777777" w:rsidTr="00D25228">
        <w:trPr>
          <w:jc w:val="center"/>
        </w:trPr>
        <w:tc>
          <w:tcPr>
            <w:tcW w:w="710" w:type="dxa"/>
            <w:vAlign w:val="center"/>
          </w:tcPr>
          <w:p w14:paraId="2FD4C3A4" w14:textId="77777777" w:rsidR="0050465F" w:rsidRPr="0050465F" w:rsidRDefault="0050465F" w:rsidP="0050465F">
            <w:pPr>
              <w:jc w:val="center"/>
              <w:rPr>
                <w:sz w:val="28"/>
                <w:szCs w:val="28"/>
              </w:rPr>
            </w:pPr>
            <w:r w:rsidRPr="0050465F">
              <w:rPr>
                <w:sz w:val="28"/>
                <w:szCs w:val="28"/>
              </w:rPr>
              <w:t>23.</w:t>
            </w:r>
          </w:p>
        </w:tc>
        <w:tc>
          <w:tcPr>
            <w:tcW w:w="3967" w:type="dxa"/>
          </w:tcPr>
          <w:p w14:paraId="10623B21" w14:textId="77777777" w:rsidR="0050465F" w:rsidRPr="0050465F" w:rsidRDefault="0050465F" w:rsidP="0050465F">
            <w:pPr>
              <w:jc w:val="center"/>
              <w:rPr>
                <w:sz w:val="28"/>
                <w:szCs w:val="28"/>
              </w:rPr>
            </w:pPr>
            <w:r w:rsidRPr="0050465F">
              <w:rPr>
                <w:sz w:val="28"/>
                <w:szCs w:val="28"/>
              </w:rPr>
              <w:t>Капитальный ремонт станция перекачки фекальных вод (замена окон) п. Каз</w:t>
            </w:r>
          </w:p>
        </w:tc>
        <w:tc>
          <w:tcPr>
            <w:tcW w:w="1134" w:type="dxa"/>
            <w:vMerge/>
          </w:tcPr>
          <w:p w14:paraId="23831E95" w14:textId="77777777" w:rsidR="0050465F" w:rsidRPr="0050465F" w:rsidRDefault="0050465F" w:rsidP="0050465F">
            <w:pPr>
              <w:jc w:val="center"/>
              <w:rPr>
                <w:sz w:val="28"/>
                <w:szCs w:val="28"/>
              </w:rPr>
            </w:pPr>
          </w:p>
        </w:tc>
        <w:tc>
          <w:tcPr>
            <w:tcW w:w="1134" w:type="dxa"/>
            <w:vAlign w:val="center"/>
          </w:tcPr>
          <w:p w14:paraId="7838F971" w14:textId="77777777" w:rsidR="0050465F" w:rsidRPr="0050465F" w:rsidRDefault="0050465F" w:rsidP="0050465F">
            <w:pPr>
              <w:jc w:val="center"/>
              <w:rPr>
                <w:sz w:val="28"/>
                <w:szCs w:val="28"/>
              </w:rPr>
            </w:pPr>
            <w:r w:rsidRPr="0050465F">
              <w:rPr>
                <w:sz w:val="28"/>
                <w:szCs w:val="28"/>
              </w:rPr>
              <w:t>301,0</w:t>
            </w:r>
          </w:p>
        </w:tc>
        <w:tc>
          <w:tcPr>
            <w:tcW w:w="1490" w:type="dxa"/>
            <w:vMerge/>
          </w:tcPr>
          <w:p w14:paraId="3CC6508C" w14:textId="77777777" w:rsidR="0050465F" w:rsidRPr="0050465F" w:rsidRDefault="0050465F" w:rsidP="0050465F">
            <w:pPr>
              <w:jc w:val="center"/>
              <w:rPr>
                <w:sz w:val="28"/>
                <w:szCs w:val="28"/>
              </w:rPr>
            </w:pPr>
          </w:p>
        </w:tc>
        <w:tc>
          <w:tcPr>
            <w:tcW w:w="778" w:type="dxa"/>
            <w:vAlign w:val="center"/>
          </w:tcPr>
          <w:p w14:paraId="1F0CE54D"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4CC577AA" w14:textId="77777777" w:rsidR="0050465F" w:rsidRPr="0050465F" w:rsidRDefault="0050465F" w:rsidP="0050465F">
            <w:pPr>
              <w:jc w:val="center"/>
              <w:rPr>
                <w:sz w:val="28"/>
                <w:szCs w:val="28"/>
              </w:rPr>
            </w:pPr>
            <w:r w:rsidRPr="0050465F">
              <w:rPr>
                <w:sz w:val="28"/>
                <w:szCs w:val="28"/>
              </w:rPr>
              <w:t>-</w:t>
            </w:r>
          </w:p>
        </w:tc>
      </w:tr>
      <w:tr w:rsidR="0050465F" w:rsidRPr="0050465F" w14:paraId="453D3BC8" w14:textId="77777777" w:rsidTr="00D25228">
        <w:trPr>
          <w:jc w:val="center"/>
        </w:trPr>
        <w:tc>
          <w:tcPr>
            <w:tcW w:w="710" w:type="dxa"/>
            <w:vAlign w:val="center"/>
          </w:tcPr>
          <w:p w14:paraId="02050CB9" w14:textId="77777777" w:rsidR="0050465F" w:rsidRPr="0050465F" w:rsidRDefault="0050465F" w:rsidP="0050465F">
            <w:pPr>
              <w:jc w:val="center"/>
              <w:rPr>
                <w:sz w:val="28"/>
                <w:szCs w:val="28"/>
              </w:rPr>
            </w:pPr>
            <w:r w:rsidRPr="0050465F">
              <w:rPr>
                <w:sz w:val="28"/>
                <w:szCs w:val="28"/>
              </w:rPr>
              <w:t>24.</w:t>
            </w:r>
          </w:p>
        </w:tc>
        <w:tc>
          <w:tcPr>
            <w:tcW w:w="3967" w:type="dxa"/>
            <w:vAlign w:val="center"/>
          </w:tcPr>
          <w:p w14:paraId="16C5C4CA" w14:textId="77777777" w:rsidR="0050465F" w:rsidRPr="0050465F" w:rsidRDefault="0050465F" w:rsidP="0050465F">
            <w:pPr>
              <w:jc w:val="center"/>
              <w:rPr>
                <w:sz w:val="28"/>
                <w:szCs w:val="28"/>
              </w:rPr>
            </w:pPr>
            <w:r w:rsidRPr="0050465F">
              <w:rPr>
                <w:sz w:val="28"/>
                <w:szCs w:val="28"/>
              </w:rPr>
              <w:t>Капитальный ремонт канализационных колодцев на канализационных сетях по</w:t>
            </w:r>
          </w:p>
          <w:p w14:paraId="3C1B39F9" w14:textId="77777777" w:rsidR="0050465F" w:rsidRPr="0050465F" w:rsidRDefault="0050465F" w:rsidP="0050465F">
            <w:pPr>
              <w:jc w:val="center"/>
              <w:rPr>
                <w:sz w:val="28"/>
                <w:szCs w:val="28"/>
              </w:rPr>
            </w:pPr>
            <w:r w:rsidRPr="0050465F">
              <w:rPr>
                <w:sz w:val="28"/>
                <w:szCs w:val="28"/>
              </w:rPr>
              <w:t>ул. Юбилейная 9, 11</w:t>
            </w:r>
          </w:p>
          <w:p w14:paraId="7B8BE5F6" w14:textId="77777777" w:rsidR="0050465F" w:rsidRPr="0050465F" w:rsidRDefault="0050465F" w:rsidP="0050465F">
            <w:pPr>
              <w:jc w:val="center"/>
              <w:rPr>
                <w:sz w:val="28"/>
                <w:szCs w:val="28"/>
              </w:rPr>
            </w:pPr>
            <w:r w:rsidRPr="0050465F">
              <w:rPr>
                <w:sz w:val="28"/>
                <w:szCs w:val="28"/>
              </w:rPr>
              <w:t>в пгт. Шерегеш</w:t>
            </w:r>
          </w:p>
        </w:tc>
        <w:tc>
          <w:tcPr>
            <w:tcW w:w="1134" w:type="dxa"/>
            <w:vMerge w:val="restart"/>
            <w:vAlign w:val="center"/>
          </w:tcPr>
          <w:p w14:paraId="41020CC5" w14:textId="77777777" w:rsidR="0050465F" w:rsidRPr="0050465F" w:rsidRDefault="0050465F" w:rsidP="0050465F">
            <w:pPr>
              <w:jc w:val="center"/>
              <w:rPr>
                <w:sz w:val="28"/>
                <w:szCs w:val="28"/>
              </w:rPr>
            </w:pPr>
            <w:r w:rsidRPr="0050465F">
              <w:rPr>
                <w:sz w:val="28"/>
                <w:szCs w:val="28"/>
              </w:rPr>
              <w:t>2023</w:t>
            </w:r>
          </w:p>
        </w:tc>
        <w:tc>
          <w:tcPr>
            <w:tcW w:w="1134" w:type="dxa"/>
            <w:vAlign w:val="center"/>
          </w:tcPr>
          <w:p w14:paraId="06B0CBE5" w14:textId="77777777" w:rsidR="0050465F" w:rsidRPr="0050465F" w:rsidRDefault="0050465F" w:rsidP="0050465F">
            <w:pPr>
              <w:jc w:val="center"/>
              <w:rPr>
                <w:sz w:val="28"/>
                <w:szCs w:val="28"/>
              </w:rPr>
            </w:pPr>
            <w:r w:rsidRPr="0050465F">
              <w:rPr>
                <w:sz w:val="28"/>
                <w:szCs w:val="28"/>
              </w:rPr>
              <w:t>51,8</w:t>
            </w:r>
          </w:p>
        </w:tc>
        <w:tc>
          <w:tcPr>
            <w:tcW w:w="1490" w:type="dxa"/>
            <w:vMerge/>
          </w:tcPr>
          <w:p w14:paraId="478ABA00" w14:textId="77777777" w:rsidR="0050465F" w:rsidRPr="0050465F" w:rsidRDefault="0050465F" w:rsidP="0050465F">
            <w:pPr>
              <w:jc w:val="center"/>
              <w:rPr>
                <w:sz w:val="28"/>
                <w:szCs w:val="28"/>
              </w:rPr>
            </w:pPr>
          </w:p>
        </w:tc>
        <w:tc>
          <w:tcPr>
            <w:tcW w:w="778" w:type="dxa"/>
            <w:vAlign w:val="center"/>
          </w:tcPr>
          <w:p w14:paraId="300E797A"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3657113E" w14:textId="77777777" w:rsidR="0050465F" w:rsidRPr="0050465F" w:rsidRDefault="0050465F" w:rsidP="0050465F">
            <w:pPr>
              <w:jc w:val="center"/>
              <w:rPr>
                <w:sz w:val="28"/>
                <w:szCs w:val="28"/>
              </w:rPr>
            </w:pPr>
            <w:r w:rsidRPr="0050465F">
              <w:rPr>
                <w:sz w:val="28"/>
                <w:szCs w:val="28"/>
              </w:rPr>
              <w:t>-</w:t>
            </w:r>
          </w:p>
        </w:tc>
      </w:tr>
      <w:tr w:rsidR="0050465F" w:rsidRPr="0050465F" w14:paraId="3CB64877" w14:textId="77777777" w:rsidTr="00D25228">
        <w:trPr>
          <w:jc w:val="center"/>
        </w:trPr>
        <w:tc>
          <w:tcPr>
            <w:tcW w:w="710" w:type="dxa"/>
            <w:vAlign w:val="center"/>
          </w:tcPr>
          <w:p w14:paraId="592B53B4" w14:textId="77777777" w:rsidR="0050465F" w:rsidRPr="0050465F" w:rsidRDefault="0050465F" w:rsidP="0050465F">
            <w:pPr>
              <w:jc w:val="center"/>
              <w:rPr>
                <w:sz w:val="28"/>
                <w:szCs w:val="28"/>
              </w:rPr>
            </w:pPr>
            <w:r w:rsidRPr="0050465F">
              <w:rPr>
                <w:sz w:val="28"/>
                <w:szCs w:val="28"/>
              </w:rPr>
              <w:t>25.</w:t>
            </w:r>
          </w:p>
        </w:tc>
        <w:tc>
          <w:tcPr>
            <w:tcW w:w="3967" w:type="dxa"/>
          </w:tcPr>
          <w:p w14:paraId="6E36F761" w14:textId="77777777" w:rsidR="0050465F" w:rsidRPr="0050465F" w:rsidRDefault="0050465F" w:rsidP="0050465F">
            <w:pPr>
              <w:jc w:val="center"/>
              <w:rPr>
                <w:sz w:val="28"/>
                <w:szCs w:val="28"/>
              </w:rPr>
            </w:pPr>
            <w:r w:rsidRPr="0050465F">
              <w:rPr>
                <w:sz w:val="28"/>
                <w:szCs w:val="28"/>
              </w:rPr>
              <w:t>Капитальный ремонт канализационных колодцев на канализационных сетях по</w:t>
            </w:r>
          </w:p>
          <w:p w14:paraId="4DBD4005" w14:textId="77777777" w:rsidR="0050465F" w:rsidRPr="0050465F" w:rsidRDefault="0050465F" w:rsidP="0050465F">
            <w:pPr>
              <w:jc w:val="center"/>
              <w:rPr>
                <w:sz w:val="28"/>
                <w:szCs w:val="28"/>
              </w:rPr>
            </w:pPr>
            <w:r w:rsidRPr="0050465F">
              <w:rPr>
                <w:sz w:val="28"/>
                <w:szCs w:val="28"/>
              </w:rPr>
              <w:t>ул. Строительная г. Таштагол</w:t>
            </w:r>
          </w:p>
        </w:tc>
        <w:tc>
          <w:tcPr>
            <w:tcW w:w="1134" w:type="dxa"/>
            <w:vMerge/>
          </w:tcPr>
          <w:p w14:paraId="704DDC5A" w14:textId="77777777" w:rsidR="0050465F" w:rsidRPr="0050465F" w:rsidRDefault="0050465F" w:rsidP="0050465F">
            <w:pPr>
              <w:jc w:val="center"/>
              <w:rPr>
                <w:sz w:val="28"/>
                <w:szCs w:val="28"/>
              </w:rPr>
            </w:pPr>
          </w:p>
        </w:tc>
        <w:tc>
          <w:tcPr>
            <w:tcW w:w="1134" w:type="dxa"/>
            <w:vAlign w:val="center"/>
          </w:tcPr>
          <w:p w14:paraId="760B4F0B" w14:textId="77777777" w:rsidR="0050465F" w:rsidRPr="0050465F" w:rsidRDefault="0050465F" w:rsidP="0050465F">
            <w:pPr>
              <w:jc w:val="center"/>
              <w:rPr>
                <w:sz w:val="28"/>
                <w:szCs w:val="28"/>
              </w:rPr>
            </w:pPr>
            <w:r w:rsidRPr="0050465F">
              <w:rPr>
                <w:sz w:val="28"/>
                <w:szCs w:val="28"/>
              </w:rPr>
              <w:t>50,83</w:t>
            </w:r>
          </w:p>
        </w:tc>
        <w:tc>
          <w:tcPr>
            <w:tcW w:w="1490" w:type="dxa"/>
            <w:vMerge/>
          </w:tcPr>
          <w:p w14:paraId="2AE45DFF" w14:textId="77777777" w:rsidR="0050465F" w:rsidRPr="0050465F" w:rsidRDefault="0050465F" w:rsidP="0050465F">
            <w:pPr>
              <w:jc w:val="center"/>
              <w:rPr>
                <w:sz w:val="28"/>
                <w:szCs w:val="28"/>
              </w:rPr>
            </w:pPr>
          </w:p>
        </w:tc>
        <w:tc>
          <w:tcPr>
            <w:tcW w:w="778" w:type="dxa"/>
            <w:vAlign w:val="center"/>
          </w:tcPr>
          <w:p w14:paraId="15F6C300"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36A395CA" w14:textId="77777777" w:rsidR="0050465F" w:rsidRPr="0050465F" w:rsidRDefault="0050465F" w:rsidP="0050465F">
            <w:pPr>
              <w:jc w:val="center"/>
              <w:rPr>
                <w:sz w:val="28"/>
                <w:szCs w:val="28"/>
              </w:rPr>
            </w:pPr>
            <w:r w:rsidRPr="0050465F">
              <w:rPr>
                <w:sz w:val="28"/>
                <w:szCs w:val="28"/>
              </w:rPr>
              <w:t>-</w:t>
            </w:r>
          </w:p>
        </w:tc>
      </w:tr>
      <w:tr w:rsidR="0050465F" w:rsidRPr="0050465F" w14:paraId="2622FCFA" w14:textId="77777777" w:rsidTr="00D25228">
        <w:trPr>
          <w:jc w:val="center"/>
        </w:trPr>
        <w:tc>
          <w:tcPr>
            <w:tcW w:w="710" w:type="dxa"/>
            <w:vAlign w:val="center"/>
          </w:tcPr>
          <w:p w14:paraId="3806CE27" w14:textId="77777777" w:rsidR="0050465F" w:rsidRPr="0050465F" w:rsidRDefault="0050465F" w:rsidP="0050465F">
            <w:pPr>
              <w:jc w:val="center"/>
              <w:rPr>
                <w:sz w:val="28"/>
                <w:szCs w:val="28"/>
              </w:rPr>
            </w:pPr>
            <w:r w:rsidRPr="0050465F">
              <w:rPr>
                <w:sz w:val="28"/>
                <w:szCs w:val="28"/>
              </w:rPr>
              <w:t>26.</w:t>
            </w:r>
          </w:p>
        </w:tc>
        <w:tc>
          <w:tcPr>
            <w:tcW w:w="3967" w:type="dxa"/>
            <w:vAlign w:val="center"/>
          </w:tcPr>
          <w:p w14:paraId="781F8E99" w14:textId="77777777" w:rsidR="0050465F" w:rsidRPr="0050465F" w:rsidRDefault="0050465F" w:rsidP="0050465F">
            <w:pPr>
              <w:jc w:val="center"/>
              <w:rPr>
                <w:sz w:val="28"/>
                <w:szCs w:val="28"/>
              </w:rPr>
            </w:pPr>
            <w:r w:rsidRPr="0050465F">
              <w:rPr>
                <w:sz w:val="28"/>
                <w:szCs w:val="28"/>
              </w:rPr>
              <w:t>Капитальный ремонт здания слесарки на очистных сооружениях (замена оконных блоков) г. Таштагол</w:t>
            </w:r>
          </w:p>
        </w:tc>
        <w:tc>
          <w:tcPr>
            <w:tcW w:w="1134" w:type="dxa"/>
            <w:vMerge/>
          </w:tcPr>
          <w:p w14:paraId="6DAE7B04" w14:textId="77777777" w:rsidR="0050465F" w:rsidRPr="0050465F" w:rsidRDefault="0050465F" w:rsidP="0050465F">
            <w:pPr>
              <w:jc w:val="center"/>
              <w:rPr>
                <w:sz w:val="28"/>
                <w:szCs w:val="28"/>
              </w:rPr>
            </w:pPr>
          </w:p>
        </w:tc>
        <w:tc>
          <w:tcPr>
            <w:tcW w:w="1134" w:type="dxa"/>
            <w:vAlign w:val="center"/>
          </w:tcPr>
          <w:p w14:paraId="59B236F9" w14:textId="77777777" w:rsidR="0050465F" w:rsidRPr="0050465F" w:rsidRDefault="0050465F" w:rsidP="0050465F">
            <w:pPr>
              <w:jc w:val="center"/>
              <w:rPr>
                <w:sz w:val="28"/>
                <w:szCs w:val="28"/>
              </w:rPr>
            </w:pPr>
            <w:r w:rsidRPr="0050465F">
              <w:rPr>
                <w:sz w:val="28"/>
                <w:szCs w:val="28"/>
              </w:rPr>
              <w:t>100,23</w:t>
            </w:r>
          </w:p>
        </w:tc>
        <w:tc>
          <w:tcPr>
            <w:tcW w:w="1490" w:type="dxa"/>
            <w:vMerge/>
          </w:tcPr>
          <w:p w14:paraId="24F3C54D" w14:textId="77777777" w:rsidR="0050465F" w:rsidRPr="0050465F" w:rsidRDefault="0050465F" w:rsidP="0050465F">
            <w:pPr>
              <w:jc w:val="center"/>
              <w:rPr>
                <w:sz w:val="28"/>
                <w:szCs w:val="28"/>
              </w:rPr>
            </w:pPr>
          </w:p>
        </w:tc>
        <w:tc>
          <w:tcPr>
            <w:tcW w:w="778" w:type="dxa"/>
            <w:vAlign w:val="center"/>
          </w:tcPr>
          <w:p w14:paraId="36E4E275"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05D060EC" w14:textId="77777777" w:rsidR="0050465F" w:rsidRPr="0050465F" w:rsidRDefault="0050465F" w:rsidP="0050465F">
            <w:pPr>
              <w:jc w:val="center"/>
              <w:rPr>
                <w:sz w:val="28"/>
                <w:szCs w:val="28"/>
              </w:rPr>
            </w:pPr>
            <w:r w:rsidRPr="0050465F">
              <w:rPr>
                <w:sz w:val="28"/>
                <w:szCs w:val="28"/>
              </w:rPr>
              <w:t>-</w:t>
            </w:r>
          </w:p>
        </w:tc>
      </w:tr>
      <w:tr w:rsidR="0050465F" w:rsidRPr="0050465F" w14:paraId="560492AE" w14:textId="77777777" w:rsidTr="00D25228">
        <w:trPr>
          <w:jc w:val="center"/>
        </w:trPr>
        <w:tc>
          <w:tcPr>
            <w:tcW w:w="710" w:type="dxa"/>
            <w:vAlign w:val="center"/>
          </w:tcPr>
          <w:p w14:paraId="274FC1FD" w14:textId="77777777" w:rsidR="0050465F" w:rsidRPr="0050465F" w:rsidRDefault="0050465F" w:rsidP="0050465F">
            <w:pPr>
              <w:jc w:val="center"/>
              <w:rPr>
                <w:sz w:val="28"/>
                <w:szCs w:val="28"/>
              </w:rPr>
            </w:pPr>
            <w:r w:rsidRPr="0050465F">
              <w:rPr>
                <w:sz w:val="28"/>
                <w:szCs w:val="28"/>
              </w:rPr>
              <w:t>27.</w:t>
            </w:r>
          </w:p>
        </w:tc>
        <w:tc>
          <w:tcPr>
            <w:tcW w:w="3967" w:type="dxa"/>
            <w:vAlign w:val="center"/>
          </w:tcPr>
          <w:p w14:paraId="39D1BF1B" w14:textId="77777777" w:rsidR="0050465F" w:rsidRPr="0050465F" w:rsidRDefault="0050465F" w:rsidP="0050465F">
            <w:pPr>
              <w:jc w:val="center"/>
              <w:rPr>
                <w:sz w:val="28"/>
                <w:szCs w:val="28"/>
              </w:rPr>
            </w:pPr>
            <w:r w:rsidRPr="0050465F">
              <w:rPr>
                <w:sz w:val="28"/>
                <w:szCs w:val="28"/>
              </w:rPr>
              <w:t>Капитальный ремонт вентиляции на КНС № 3 (замена воздуходувов)</w:t>
            </w:r>
          </w:p>
          <w:p w14:paraId="3E9D517D" w14:textId="77777777" w:rsidR="0050465F" w:rsidRPr="0050465F" w:rsidRDefault="0050465F" w:rsidP="0050465F">
            <w:pPr>
              <w:jc w:val="center"/>
              <w:rPr>
                <w:sz w:val="28"/>
                <w:szCs w:val="28"/>
              </w:rPr>
            </w:pPr>
            <w:r w:rsidRPr="0050465F">
              <w:rPr>
                <w:sz w:val="28"/>
                <w:szCs w:val="28"/>
              </w:rPr>
              <w:t>ул. Поспелова г. Таштагол</w:t>
            </w:r>
          </w:p>
        </w:tc>
        <w:tc>
          <w:tcPr>
            <w:tcW w:w="1134" w:type="dxa"/>
            <w:vMerge/>
          </w:tcPr>
          <w:p w14:paraId="344C0AB8" w14:textId="77777777" w:rsidR="0050465F" w:rsidRPr="0050465F" w:rsidRDefault="0050465F" w:rsidP="0050465F">
            <w:pPr>
              <w:jc w:val="center"/>
              <w:rPr>
                <w:sz w:val="28"/>
                <w:szCs w:val="28"/>
              </w:rPr>
            </w:pPr>
          </w:p>
        </w:tc>
        <w:tc>
          <w:tcPr>
            <w:tcW w:w="1134" w:type="dxa"/>
            <w:vAlign w:val="center"/>
          </w:tcPr>
          <w:p w14:paraId="6443F44E" w14:textId="77777777" w:rsidR="0050465F" w:rsidRPr="0050465F" w:rsidRDefault="0050465F" w:rsidP="0050465F">
            <w:pPr>
              <w:jc w:val="center"/>
              <w:rPr>
                <w:sz w:val="28"/>
                <w:szCs w:val="28"/>
              </w:rPr>
            </w:pPr>
            <w:r w:rsidRPr="0050465F">
              <w:rPr>
                <w:sz w:val="28"/>
                <w:szCs w:val="28"/>
              </w:rPr>
              <w:t>100,40</w:t>
            </w:r>
          </w:p>
        </w:tc>
        <w:tc>
          <w:tcPr>
            <w:tcW w:w="1490" w:type="dxa"/>
            <w:vMerge/>
          </w:tcPr>
          <w:p w14:paraId="1E004EC5" w14:textId="77777777" w:rsidR="0050465F" w:rsidRPr="0050465F" w:rsidRDefault="0050465F" w:rsidP="0050465F">
            <w:pPr>
              <w:jc w:val="center"/>
              <w:rPr>
                <w:sz w:val="28"/>
                <w:szCs w:val="28"/>
              </w:rPr>
            </w:pPr>
          </w:p>
        </w:tc>
        <w:tc>
          <w:tcPr>
            <w:tcW w:w="778" w:type="dxa"/>
            <w:vAlign w:val="center"/>
          </w:tcPr>
          <w:p w14:paraId="0CDAADC4"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3C48F5A5" w14:textId="77777777" w:rsidR="0050465F" w:rsidRPr="0050465F" w:rsidRDefault="0050465F" w:rsidP="0050465F">
            <w:pPr>
              <w:jc w:val="center"/>
              <w:rPr>
                <w:sz w:val="28"/>
                <w:szCs w:val="28"/>
              </w:rPr>
            </w:pPr>
            <w:r w:rsidRPr="0050465F">
              <w:rPr>
                <w:sz w:val="28"/>
                <w:szCs w:val="28"/>
              </w:rPr>
              <w:t>-</w:t>
            </w:r>
          </w:p>
        </w:tc>
      </w:tr>
      <w:tr w:rsidR="0050465F" w:rsidRPr="0050465F" w14:paraId="2BD3F3DE" w14:textId="77777777" w:rsidTr="00D25228">
        <w:trPr>
          <w:jc w:val="center"/>
        </w:trPr>
        <w:tc>
          <w:tcPr>
            <w:tcW w:w="710" w:type="dxa"/>
            <w:vAlign w:val="center"/>
          </w:tcPr>
          <w:p w14:paraId="087C11F4" w14:textId="77777777" w:rsidR="0050465F" w:rsidRPr="0050465F" w:rsidRDefault="0050465F" w:rsidP="0050465F">
            <w:pPr>
              <w:jc w:val="center"/>
              <w:rPr>
                <w:sz w:val="28"/>
                <w:szCs w:val="28"/>
              </w:rPr>
            </w:pPr>
            <w:r w:rsidRPr="0050465F">
              <w:rPr>
                <w:sz w:val="28"/>
                <w:szCs w:val="28"/>
              </w:rPr>
              <w:t>28.</w:t>
            </w:r>
          </w:p>
        </w:tc>
        <w:tc>
          <w:tcPr>
            <w:tcW w:w="3967" w:type="dxa"/>
            <w:vAlign w:val="center"/>
          </w:tcPr>
          <w:p w14:paraId="1AC970F8" w14:textId="77777777" w:rsidR="0050465F" w:rsidRPr="0050465F" w:rsidRDefault="0050465F" w:rsidP="0050465F">
            <w:pPr>
              <w:jc w:val="center"/>
              <w:rPr>
                <w:sz w:val="28"/>
                <w:szCs w:val="28"/>
              </w:rPr>
            </w:pPr>
            <w:r w:rsidRPr="0050465F">
              <w:rPr>
                <w:sz w:val="28"/>
                <w:szCs w:val="28"/>
              </w:rPr>
              <w:t>Капитальный ремонт системы отопления АБК (кабинеты начальники и хим. Лаборатории) ОС г. Таштагол</w:t>
            </w:r>
          </w:p>
        </w:tc>
        <w:tc>
          <w:tcPr>
            <w:tcW w:w="1134" w:type="dxa"/>
            <w:vMerge/>
          </w:tcPr>
          <w:p w14:paraId="3CFF9DD4" w14:textId="77777777" w:rsidR="0050465F" w:rsidRPr="0050465F" w:rsidRDefault="0050465F" w:rsidP="0050465F">
            <w:pPr>
              <w:jc w:val="center"/>
              <w:rPr>
                <w:sz w:val="28"/>
                <w:szCs w:val="28"/>
              </w:rPr>
            </w:pPr>
          </w:p>
        </w:tc>
        <w:tc>
          <w:tcPr>
            <w:tcW w:w="1134" w:type="dxa"/>
            <w:vAlign w:val="center"/>
          </w:tcPr>
          <w:p w14:paraId="3556AFA6" w14:textId="77777777" w:rsidR="0050465F" w:rsidRPr="0050465F" w:rsidRDefault="0050465F" w:rsidP="0050465F">
            <w:pPr>
              <w:jc w:val="center"/>
              <w:rPr>
                <w:sz w:val="28"/>
                <w:szCs w:val="28"/>
              </w:rPr>
            </w:pPr>
            <w:r w:rsidRPr="0050465F">
              <w:rPr>
                <w:sz w:val="28"/>
                <w:szCs w:val="28"/>
              </w:rPr>
              <w:t>53,66</w:t>
            </w:r>
          </w:p>
        </w:tc>
        <w:tc>
          <w:tcPr>
            <w:tcW w:w="1490" w:type="dxa"/>
            <w:vMerge/>
          </w:tcPr>
          <w:p w14:paraId="599D40C8" w14:textId="77777777" w:rsidR="0050465F" w:rsidRPr="0050465F" w:rsidRDefault="0050465F" w:rsidP="0050465F">
            <w:pPr>
              <w:jc w:val="center"/>
              <w:rPr>
                <w:sz w:val="28"/>
                <w:szCs w:val="28"/>
              </w:rPr>
            </w:pPr>
          </w:p>
        </w:tc>
        <w:tc>
          <w:tcPr>
            <w:tcW w:w="778" w:type="dxa"/>
            <w:vAlign w:val="center"/>
          </w:tcPr>
          <w:p w14:paraId="00CB0B75"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08832FF8" w14:textId="77777777" w:rsidR="0050465F" w:rsidRPr="0050465F" w:rsidRDefault="0050465F" w:rsidP="0050465F">
            <w:pPr>
              <w:jc w:val="center"/>
              <w:rPr>
                <w:sz w:val="28"/>
                <w:szCs w:val="28"/>
              </w:rPr>
            </w:pPr>
            <w:r w:rsidRPr="0050465F">
              <w:rPr>
                <w:sz w:val="28"/>
                <w:szCs w:val="28"/>
              </w:rPr>
              <w:t>-</w:t>
            </w:r>
          </w:p>
        </w:tc>
      </w:tr>
      <w:tr w:rsidR="0050465F" w:rsidRPr="0050465F" w14:paraId="00895369" w14:textId="77777777" w:rsidTr="00D25228">
        <w:trPr>
          <w:jc w:val="center"/>
        </w:trPr>
        <w:tc>
          <w:tcPr>
            <w:tcW w:w="710" w:type="dxa"/>
            <w:vAlign w:val="center"/>
          </w:tcPr>
          <w:p w14:paraId="7D3F6885" w14:textId="77777777" w:rsidR="0050465F" w:rsidRPr="0050465F" w:rsidRDefault="0050465F" w:rsidP="0050465F">
            <w:pPr>
              <w:jc w:val="center"/>
              <w:rPr>
                <w:sz w:val="28"/>
                <w:szCs w:val="28"/>
              </w:rPr>
            </w:pPr>
            <w:r w:rsidRPr="0050465F">
              <w:rPr>
                <w:sz w:val="28"/>
                <w:szCs w:val="28"/>
              </w:rPr>
              <w:lastRenderedPageBreak/>
              <w:t>1</w:t>
            </w:r>
          </w:p>
        </w:tc>
        <w:tc>
          <w:tcPr>
            <w:tcW w:w="3967" w:type="dxa"/>
            <w:vAlign w:val="center"/>
          </w:tcPr>
          <w:p w14:paraId="0499A8D9" w14:textId="77777777" w:rsidR="0050465F" w:rsidRPr="0050465F" w:rsidRDefault="0050465F" w:rsidP="0050465F">
            <w:pPr>
              <w:jc w:val="center"/>
              <w:rPr>
                <w:sz w:val="28"/>
                <w:szCs w:val="28"/>
              </w:rPr>
            </w:pPr>
            <w:r w:rsidRPr="0050465F">
              <w:rPr>
                <w:sz w:val="28"/>
                <w:szCs w:val="28"/>
              </w:rPr>
              <w:t>2</w:t>
            </w:r>
          </w:p>
        </w:tc>
        <w:tc>
          <w:tcPr>
            <w:tcW w:w="1134" w:type="dxa"/>
            <w:vAlign w:val="center"/>
          </w:tcPr>
          <w:p w14:paraId="15EF45B5" w14:textId="77777777" w:rsidR="0050465F" w:rsidRPr="0050465F" w:rsidRDefault="0050465F" w:rsidP="0050465F">
            <w:pPr>
              <w:jc w:val="center"/>
              <w:rPr>
                <w:sz w:val="28"/>
                <w:szCs w:val="28"/>
              </w:rPr>
            </w:pPr>
            <w:r w:rsidRPr="0050465F">
              <w:rPr>
                <w:sz w:val="28"/>
                <w:szCs w:val="28"/>
              </w:rPr>
              <w:t>3</w:t>
            </w:r>
          </w:p>
        </w:tc>
        <w:tc>
          <w:tcPr>
            <w:tcW w:w="1134" w:type="dxa"/>
            <w:vAlign w:val="center"/>
          </w:tcPr>
          <w:p w14:paraId="1751DF10" w14:textId="77777777" w:rsidR="0050465F" w:rsidRPr="0050465F" w:rsidRDefault="0050465F" w:rsidP="0050465F">
            <w:pPr>
              <w:jc w:val="center"/>
              <w:rPr>
                <w:sz w:val="28"/>
                <w:szCs w:val="28"/>
              </w:rPr>
            </w:pPr>
            <w:r w:rsidRPr="0050465F">
              <w:rPr>
                <w:sz w:val="28"/>
                <w:szCs w:val="28"/>
              </w:rPr>
              <w:t>4</w:t>
            </w:r>
          </w:p>
        </w:tc>
        <w:tc>
          <w:tcPr>
            <w:tcW w:w="1490" w:type="dxa"/>
            <w:vAlign w:val="center"/>
          </w:tcPr>
          <w:p w14:paraId="3AE72608" w14:textId="77777777" w:rsidR="0050465F" w:rsidRPr="0050465F" w:rsidRDefault="0050465F" w:rsidP="0050465F">
            <w:pPr>
              <w:jc w:val="center"/>
              <w:rPr>
                <w:sz w:val="28"/>
                <w:szCs w:val="28"/>
              </w:rPr>
            </w:pPr>
            <w:r w:rsidRPr="0050465F">
              <w:rPr>
                <w:sz w:val="28"/>
                <w:szCs w:val="28"/>
              </w:rPr>
              <w:t>5</w:t>
            </w:r>
          </w:p>
        </w:tc>
        <w:tc>
          <w:tcPr>
            <w:tcW w:w="778" w:type="dxa"/>
            <w:vAlign w:val="center"/>
          </w:tcPr>
          <w:p w14:paraId="50AAC3BE" w14:textId="77777777" w:rsidR="0050465F" w:rsidRPr="0050465F" w:rsidRDefault="0050465F" w:rsidP="0050465F">
            <w:pPr>
              <w:jc w:val="center"/>
              <w:rPr>
                <w:sz w:val="28"/>
                <w:szCs w:val="28"/>
              </w:rPr>
            </w:pPr>
            <w:r w:rsidRPr="0050465F">
              <w:rPr>
                <w:sz w:val="28"/>
                <w:szCs w:val="28"/>
              </w:rPr>
              <w:t>6</w:t>
            </w:r>
          </w:p>
        </w:tc>
        <w:tc>
          <w:tcPr>
            <w:tcW w:w="850" w:type="dxa"/>
            <w:vAlign w:val="center"/>
          </w:tcPr>
          <w:p w14:paraId="42242AC3" w14:textId="77777777" w:rsidR="0050465F" w:rsidRPr="0050465F" w:rsidRDefault="0050465F" w:rsidP="0050465F">
            <w:pPr>
              <w:jc w:val="center"/>
              <w:rPr>
                <w:sz w:val="28"/>
                <w:szCs w:val="28"/>
              </w:rPr>
            </w:pPr>
            <w:r w:rsidRPr="0050465F">
              <w:rPr>
                <w:sz w:val="28"/>
                <w:szCs w:val="28"/>
              </w:rPr>
              <w:t>7</w:t>
            </w:r>
          </w:p>
        </w:tc>
      </w:tr>
      <w:tr w:rsidR="0050465F" w:rsidRPr="0050465F" w14:paraId="74D01D1C" w14:textId="77777777" w:rsidTr="00D25228">
        <w:trPr>
          <w:jc w:val="center"/>
        </w:trPr>
        <w:tc>
          <w:tcPr>
            <w:tcW w:w="710" w:type="dxa"/>
            <w:vAlign w:val="center"/>
          </w:tcPr>
          <w:p w14:paraId="2F518B15" w14:textId="77777777" w:rsidR="0050465F" w:rsidRPr="0050465F" w:rsidRDefault="0050465F" w:rsidP="0050465F">
            <w:pPr>
              <w:jc w:val="center"/>
              <w:rPr>
                <w:sz w:val="28"/>
                <w:szCs w:val="28"/>
              </w:rPr>
            </w:pPr>
            <w:r w:rsidRPr="0050465F">
              <w:rPr>
                <w:sz w:val="28"/>
                <w:szCs w:val="28"/>
              </w:rPr>
              <w:t>29.</w:t>
            </w:r>
          </w:p>
        </w:tc>
        <w:tc>
          <w:tcPr>
            <w:tcW w:w="3967" w:type="dxa"/>
            <w:vAlign w:val="center"/>
          </w:tcPr>
          <w:p w14:paraId="66517759" w14:textId="77777777" w:rsidR="0050465F" w:rsidRPr="0050465F" w:rsidRDefault="0050465F" w:rsidP="0050465F">
            <w:pPr>
              <w:jc w:val="center"/>
              <w:rPr>
                <w:sz w:val="28"/>
                <w:szCs w:val="28"/>
              </w:rPr>
            </w:pPr>
            <w:r w:rsidRPr="0050465F">
              <w:rPr>
                <w:sz w:val="28"/>
                <w:szCs w:val="28"/>
              </w:rPr>
              <w:t>Капитальный ремонт ограждения территории ОС (длина 36 м.) пгг. Каз</w:t>
            </w:r>
          </w:p>
        </w:tc>
        <w:tc>
          <w:tcPr>
            <w:tcW w:w="1134" w:type="dxa"/>
            <w:vMerge w:val="restart"/>
            <w:vAlign w:val="center"/>
          </w:tcPr>
          <w:p w14:paraId="5E5C8B0D" w14:textId="77777777" w:rsidR="0050465F" w:rsidRPr="0050465F" w:rsidRDefault="0050465F" w:rsidP="0050465F">
            <w:pPr>
              <w:jc w:val="center"/>
              <w:rPr>
                <w:sz w:val="28"/>
                <w:szCs w:val="28"/>
              </w:rPr>
            </w:pPr>
            <w:r w:rsidRPr="0050465F">
              <w:rPr>
                <w:sz w:val="28"/>
                <w:szCs w:val="28"/>
              </w:rPr>
              <w:t>2023</w:t>
            </w:r>
          </w:p>
        </w:tc>
        <w:tc>
          <w:tcPr>
            <w:tcW w:w="1134" w:type="dxa"/>
            <w:vAlign w:val="center"/>
          </w:tcPr>
          <w:p w14:paraId="1F4F61AB" w14:textId="77777777" w:rsidR="0050465F" w:rsidRPr="0050465F" w:rsidRDefault="0050465F" w:rsidP="0050465F">
            <w:pPr>
              <w:jc w:val="center"/>
              <w:rPr>
                <w:sz w:val="28"/>
                <w:szCs w:val="28"/>
              </w:rPr>
            </w:pPr>
            <w:r w:rsidRPr="0050465F">
              <w:rPr>
                <w:sz w:val="28"/>
                <w:szCs w:val="28"/>
              </w:rPr>
              <w:t>100,60</w:t>
            </w:r>
          </w:p>
        </w:tc>
        <w:tc>
          <w:tcPr>
            <w:tcW w:w="1490" w:type="dxa"/>
            <w:vMerge w:val="restart"/>
            <w:vAlign w:val="center"/>
          </w:tcPr>
          <w:p w14:paraId="43629ED5" w14:textId="77777777" w:rsidR="0050465F" w:rsidRPr="0050465F" w:rsidRDefault="0050465F" w:rsidP="0050465F">
            <w:pPr>
              <w:jc w:val="center"/>
              <w:rPr>
                <w:sz w:val="28"/>
                <w:szCs w:val="28"/>
              </w:rPr>
            </w:pPr>
            <w:r w:rsidRPr="0050465F">
              <w:rPr>
                <w:sz w:val="28"/>
                <w:szCs w:val="28"/>
              </w:rPr>
              <w:t>Снижение износа систем водоотве-дения</w:t>
            </w:r>
          </w:p>
        </w:tc>
        <w:tc>
          <w:tcPr>
            <w:tcW w:w="778" w:type="dxa"/>
            <w:vAlign w:val="center"/>
          </w:tcPr>
          <w:p w14:paraId="397436AF"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3A62A13B" w14:textId="77777777" w:rsidR="0050465F" w:rsidRPr="0050465F" w:rsidRDefault="0050465F" w:rsidP="0050465F">
            <w:pPr>
              <w:jc w:val="center"/>
              <w:rPr>
                <w:sz w:val="28"/>
                <w:szCs w:val="28"/>
              </w:rPr>
            </w:pPr>
            <w:r w:rsidRPr="0050465F">
              <w:rPr>
                <w:sz w:val="28"/>
                <w:szCs w:val="28"/>
              </w:rPr>
              <w:t>-</w:t>
            </w:r>
          </w:p>
        </w:tc>
      </w:tr>
      <w:tr w:rsidR="0050465F" w:rsidRPr="0050465F" w14:paraId="1B5B392D" w14:textId="77777777" w:rsidTr="00D25228">
        <w:trPr>
          <w:jc w:val="center"/>
        </w:trPr>
        <w:tc>
          <w:tcPr>
            <w:tcW w:w="710" w:type="dxa"/>
            <w:vAlign w:val="center"/>
          </w:tcPr>
          <w:p w14:paraId="6EF9C2B7" w14:textId="77777777" w:rsidR="0050465F" w:rsidRPr="0050465F" w:rsidRDefault="0050465F" w:rsidP="0050465F">
            <w:pPr>
              <w:jc w:val="center"/>
              <w:rPr>
                <w:sz w:val="28"/>
                <w:szCs w:val="28"/>
              </w:rPr>
            </w:pPr>
            <w:r w:rsidRPr="0050465F">
              <w:rPr>
                <w:sz w:val="28"/>
                <w:szCs w:val="28"/>
              </w:rPr>
              <w:t>30.</w:t>
            </w:r>
          </w:p>
        </w:tc>
        <w:tc>
          <w:tcPr>
            <w:tcW w:w="3967" w:type="dxa"/>
            <w:vAlign w:val="center"/>
          </w:tcPr>
          <w:p w14:paraId="7EAFD6F2" w14:textId="77777777" w:rsidR="0050465F" w:rsidRPr="0050465F" w:rsidRDefault="0050465F" w:rsidP="0050465F">
            <w:pPr>
              <w:jc w:val="center"/>
              <w:rPr>
                <w:sz w:val="28"/>
                <w:szCs w:val="28"/>
              </w:rPr>
            </w:pPr>
            <w:r w:rsidRPr="0050465F">
              <w:rPr>
                <w:sz w:val="28"/>
                <w:szCs w:val="28"/>
              </w:rPr>
              <w:t>Капитальный ремонт канализационных колодцев (2 шт.) ул. Победы пгг. Каз</w:t>
            </w:r>
          </w:p>
        </w:tc>
        <w:tc>
          <w:tcPr>
            <w:tcW w:w="1134" w:type="dxa"/>
            <w:vMerge/>
          </w:tcPr>
          <w:p w14:paraId="3AD5F47B" w14:textId="77777777" w:rsidR="0050465F" w:rsidRPr="0050465F" w:rsidRDefault="0050465F" w:rsidP="0050465F">
            <w:pPr>
              <w:jc w:val="center"/>
              <w:rPr>
                <w:sz w:val="28"/>
                <w:szCs w:val="28"/>
              </w:rPr>
            </w:pPr>
          </w:p>
        </w:tc>
        <w:tc>
          <w:tcPr>
            <w:tcW w:w="1134" w:type="dxa"/>
            <w:vAlign w:val="center"/>
          </w:tcPr>
          <w:p w14:paraId="3D10E22F" w14:textId="77777777" w:rsidR="0050465F" w:rsidRPr="0050465F" w:rsidRDefault="0050465F" w:rsidP="0050465F">
            <w:pPr>
              <w:jc w:val="center"/>
              <w:rPr>
                <w:sz w:val="28"/>
                <w:szCs w:val="28"/>
              </w:rPr>
            </w:pPr>
            <w:r w:rsidRPr="0050465F">
              <w:rPr>
                <w:sz w:val="28"/>
                <w:szCs w:val="28"/>
              </w:rPr>
              <w:t>51,00</w:t>
            </w:r>
          </w:p>
        </w:tc>
        <w:tc>
          <w:tcPr>
            <w:tcW w:w="1490" w:type="dxa"/>
            <w:vMerge/>
          </w:tcPr>
          <w:p w14:paraId="4BC1F433" w14:textId="77777777" w:rsidR="0050465F" w:rsidRPr="0050465F" w:rsidRDefault="0050465F" w:rsidP="0050465F">
            <w:pPr>
              <w:jc w:val="center"/>
              <w:rPr>
                <w:sz w:val="28"/>
                <w:szCs w:val="28"/>
              </w:rPr>
            </w:pPr>
          </w:p>
        </w:tc>
        <w:tc>
          <w:tcPr>
            <w:tcW w:w="778" w:type="dxa"/>
            <w:vAlign w:val="center"/>
          </w:tcPr>
          <w:p w14:paraId="6AC21B2C"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33994E3D" w14:textId="77777777" w:rsidR="0050465F" w:rsidRPr="0050465F" w:rsidRDefault="0050465F" w:rsidP="0050465F">
            <w:pPr>
              <w:jc w:val="center"/>
              <w:rPr>
                <w:sz w:val="28"/>
                <w:szCs w:val="28"/>
              </w:rPr>
            </w:pPr>
            <w:r w:rsidRPr="0050465F">
              <w:rPr>
                <w:sz w:val="28"/>
                <w:szCs w:val="28"/>
              </w:rPr>
              <w:t>-</w:t>
            </w:r>
          </w:p>
        </w:tc>
      </w:tr>
      <w:tr w:rsidR="0050465F" w:rsidRPr="0050465F" w14:paraId="53713CCD" w14:textId="77777777" w:rsidTr="00D25228">
        <w:trPr>
          <w:jc w:val="center"/>
        </w:trPr>
        <w:tc>
          <w:tcPr>
            <w:tcW w:w="710" w:type="dxa"/>
            <w:vAlign w:val="center"/>
          </w:tcPr>
          <w:p w14:paraId="15AD43F9" w14:textId="77777777" w:rsidR="0050465F" w:rsidRPr="0050465F" w:rsidRDefault="0050465F" w:rsidP="0050465F">
            <w:pPr>
              <w:jc w:val="center"/>
              <w:rPr>
                <w:sz w:val="28"/>
                <w:szCs w:val="28"/>
              </w:rPr>
            </w:pPr>
            <w:r w:rsidRPr="0050465F">
              <w:rPr>
                <w:sz w:val="28"/>
                <w:szCs w:val="28"/>
              </w:rPr>
              <w:t>31.</w:t>
            </w:r>
          </w:p>
        </w:tc>
        <w:tc>
          <w:tcPr>
            <w:tcW w:w="3967" w:type="dxa"/>
            <w:vAlign w:val="center"/>
          </w:tcPr>
          <w:p w14:paraId="33156C04" w14:textId="77777777" w:rsidR="0050465F" w:rsidRPr="0050465F" w:rsidRDefault="0050465F" w:rsidP="0050465F">
            <w:pPr>
              <w:jc w:val="center"/>
              <w:rPr>
                <w:sz w:val="28"/>
                <w:szCs w:val="28"/>
              </w:rPr>
            </w:pPr>
            <w:r w:rsidRPr="0050465F">
              <w:rPr>
                <w:sz w:val="28"/>
                <w:szCs w:val="28"/>
              </w:rPr>
              <w:t>Капитальный ремонт фасада станции перекачки фекальных вод пгт. Каз</w:t>
            </w:r>
          </w:p>
        </w:tc>
        <w:tc>
          <w:tcPr>
            <w:tcW w:w="1134" w:type="dxa"/>
            <w:vMerge/>
          </w:tcPr>
          <w:p w14:paraId="57DDB702" w14:textId="77777777" w:rsidR="0050465F" w:rsidRPr="0050465F" w:rsidRDefault="0050465F" w:rsidP="0050465F">
            <w:pPr>
              <w:jc w:val="center"/>
              <w:rPr>
                <w:sz w:val="28"/>
                <w:szCs w:val="28"/>
              </w:rPr>
            </w:pPr>
          </w:p>
        </w:tc>
        <w:tc>
          <w:tcPr>
            <w:tcW w:w="1134" w:type="dxa"/>
            <w:vAlign w:val="center"/>
          </w:tcPr>
          <w:p w14:paraId="6FC2B498" w14:textId="77777777" w:rsidR="0050465F" w:rsidRPr="0050465F" w:rsidRDefault="0050465F" w:rsidP="0050465F">
            <w:pPr>
              <w:jc w:val="center"/>
              <w:rPr>
                <w:sz w:val="28"/>
                <w:szCs w:val="28"/>
              </w:rPr>
            </w:pPr>
            <w:r w:rsidRPr="0050465F">
              <w:rPr>
                <w:sz w:val="28"/>
                <w:szCs w:val="28"/>
              </w:rPr>
              <w:t>283,07</w:t>
            </w:r>
          </w:p>
        </w:tc>
        <w:tc>
          <w:tcPr>
            <w:tcW w:w="1490" w:type="dxa"/>
            <w:vMerge/>
          </w:tcPr>
          <w:p w14:paraId="1B972880" w14:textId="77777777" w:rsidR="0050465F" w:rsidRPr="0050465F" w:rsidRDefault="0050465F" w:rsidP="0050465F">
            <w:pPr>
              <w:jc w:val="center"/>
              <w:rPr>
                <w:sz w:val="28"/>
                <w:szCs w:val="28"/>
              </w:rPr>
            </w:pPr>
          </w:p>
        </w:tc>
        <w:tc>
          <w:tcPr>
            <w:tcW w:w="778" w:type="dxa"/>
            <w:vAlign w:val="center"/>
          </w:tcPr>
          <w:p w14:paraId="10F984F4"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4F6E3EEF" w14:textId="77777777" w:rsidR="0050465F" w:rsidRPr="0050465F" w:rsidRDefault="0050465F" w:rsidP="0050465F">
            <w:pPr>
              <w:jc w:val="center"/>
              <w:rPr>
                <w:sz w:val="28"/>
                <w:szCs w:val="28"/>
              </w:rPr>
            </w:pPr>
            <w:r w:rsidRPr="0050465F">
              <w:rPr>
                <w:sz w:val="28"/>
                <w:szCs w:val="28"/>
              </w:rPr>
              <w:t>-</w:t>
            </w:r>
          </w:p>
        </w:tc>
      </w:tr>
      <w:tr w:rsidR="0050465F" w:rsidRPr="0050465F" w14:paraId="552D3ABC" w14:textId="77777777" w:rsidTr="00D25228">
        <w:trPr>
          <w:jc w:val="center"/>
        </w:trPr>
        <w:tc>
          <w:tcPr>
            <w:tcW w:w="710" w:type="dxa"/>
            <w:vAlign w:val="center"/>
          </w:tcPr>
          <w:p w14:paraId="3A36667B" w14:textId="77777777" w:rsidR="0050465F" w:rsidRPr="0050465F" w:rsidRDefault="0050465F" w:rsidP="0050465F">
            <w:pPr>
              <w:jc w:val="center"/>
              <w:rPr>
                <w:sz w:val="28"/>
                <w:szCs w:val="28"/>
              </w:rPr>
            </w:pPr>
            <w:r w:rsidRPr="0050465F">
              <w:rPr>
                <w:sz w:val="28"/>
                <w:szCs w:val="28"/>
              </w:rPr>
              <w:t>32.</w:t>
            </w:r>
          </w:p>
        </w:tc>
        <w:tc>
          <w:tcPr>
            <w:tcW w:w="3967" w:type="dxa"/>
            <w:vAlign w:val="center"/>
          </w:tcPr>
          <w:p w14:paraId="540646A3" w14:textId="77777777" w:rsidR="0050465F" w:rsidRPr="0050465F" w:rsidRDefault="0050465F" w:rsidP="0050465F">
            <w:pPr>
              <w:jc w:val="center"/>
              <w:rPr>
                <w:sz w:val="28"/>
                <w:szCs w:val="28"/>
              </w:rPr>
            </w:pPr>
            <w:r w:rsidRPr="0050465F">
              <w:rPr>
                <w:sz w:val="28"/>
                <w:szCs w:val="28"/>
              </w:rPr>
              <w:t xml:space="preserve">Капитальный ремонт здания очистных сооружений (замена оконных блоков 2 шт.) пгт. Каз </w:t>
            </w:r>
          </w:p>
        </w:tc>
        <w:tc>
          <w:tcPr>
            <w:tcW w:w="1134" w:type="dxa"/>
            <w:vMerge/>
          </w:tcPr>
          <w:p w14:paraId="0FD0BFC6" w14:textId="77777777" w:rsidR="0050465F" w:rsidRPr="0050465F" w:rsidRDefault="0050465F" w:rsidP="0050465F">
            <w:pPr>
              <w:jc w:val="center"/>
              <w:rPr>
                <w:sz w:val="28"/>
                <w:szCs w:val="28"/>
              </w:rPr>
            </w:pPr>
          </w:p>
        </w:tc>
        <w:tc>
          <w:tcPr>
            <w:tcW w:w="1134" w:type="dxa"/>
            <w:vAlign w:val="center"/>
          </w:tcPr>
          <w:p w14:paraId="5659B943" w14:textId="77777777" w:rsidR="0050465F" w:rsidRPr="0050465F" w:rsidRDefault="0050465F" w:rsidP="0050465F">
            <w:pPr>
              <w:jc w:val="center"/>
              <w:rPr>
                <w:sz w:val="28"/>
                <w:szCs w:val="28"/>
              </w:rPr>
            </w:pPr>
            <w:r w:rsidRPr="0050465F">
              <w:rPr>
                <w:sz w:val="28"/>
                <w:szCs w:val="28"/>
              </w:rPr>
              <w:t>52,30</w:t>
            </w:r>
          </w:p>
        </w:tc>
        <w:tc>
          <w:tcPr>
            <w:tcW w:w="1490" w:type="dxa"/>
            <w:vMerge/>
          </w:tcPr>
          <w:p w14:paraId="4B25313B" w14:textId="77777777" w:rsidR="0050465F" w:rsidRPr="0050465F" w:rsidRDefault="0050465F" w:rsidP="0050465F">
            <w:pPr>
              <w:jc w:val="center"/>
              <w:rPr>
                <w:sz w:val="28"/>
                <w:szCs w:val="28"/>
              </w:rPr>
            </w:pPr>
          </w:p>
        </w:tc>
        <w:tc>
          <w:tcPr>
            <w:tcW w:w="778" w:type="dxa"/>
            <w:vAlign w:val="center"/>
          </w:tcPr>
          <w:p w14:paraId="6CDE81DE"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2F290EE5" w14:textId="77777777" w:rsidR="0050465F" w:rsidRPr="0050465F" w:rsidRDefault="0050465F" w:rsidP="0050465F">
            <w:pPr>
              <w:jc w:val="center"/>
              <w:rPr>
                <w:sz w:val="28"/>
                <w:szCs w:val="28"/>
              </w:rPr>
            </w:pPr>
            <w:r w:rsidRPr="0050465F">
              <w:rPr>
                <w:sz w:val="28"/>
                <w:szCs w:val="28"/>
              </w:rPr>
              <w:t>-</w:t>
            </w:r>
          </w:p>
        </w:tc>
      </w:tr>
      <w:tr w:rsidR="0050465F" w:rsidRPr="0050465F" w14:paraId="43AEE34F" w14:textId="77777777" w:rsidTr="00D25228">
        <w:trPr>
          <w:jc w:val="center"/>
        </w:trPr>
        <w:tc>
          <w:tcPr>
            <w:tcW w:w="710" w:type="dxa"/>
            <w:vAlign w:val="center"/>
          </w:tcPr>
          <w:p w14:paraId="43332C71" w14:textId="77777777" w:rsidR="0050465F" w:rsidRPr="0050465F" w:rsidRDefault="0050465F" w:rsidP="0050465F">
            <w:pPr>
              <w:jc w:val="center"/>
              <w:rPr>
                <w:sz w:val="28"/>
                <w:szCs w:val="28"/>
              </w:rPr>
            </w:pPr>
            <w:r w:rsidRPr="0050465F">
              <w:rPr>
                <w:sz w:val="28"/>
                <w:szCs w:val="28"/>
              </w:rPr>
              <w:t>33.</w:t>
            </w:r>
          </w:p>
        </w:tc>
        <w:tc>
          <w:tcPr>
            <w:tcW w:w="3967" w:type="dxa"/>
            <w:vAlign w:val="center"/>
          </w:tcPr>
          <w:p w14:paraId="1D3CC558" w14:textId="77777777" w:rsidR="0050465F" w:rsidRPr="0050465F" w:rsidRDefault="0050465F" w:rsidP="0050465F">
            <w:pPr>
              <w:jc w:val="center"/>
              <w:rPr>
                <w:sz w:val="28"/>
                <w:szCs w:val="28"/>
              </w:rPr>
            </w:pPr>
            <w:r w:rsidRPr="0050465F">
              <w:rPr>
                <w:sz w:val="28"/>
                <w:szCs w:val="28"/>
              </w:rPr>
              <w:t xml:space="preserve">Капитальный ремонт отопления ОС пгт. Каз </w:t>
            </w:r>
          </w:p>
        </w:tc>
        <w:tc>
          <w:tcPr>
            <w:tcW w:w="1134" w:type="dxa"/>
            <w:vMerge/>
          </w:tcPr>
          <w:p w14:paraId="3F6B6FB9" w14:textId="77777777" w:rsidR="0050465F" w:rsidRPr="0050465F" w:rsidRDefault="0050465F" w:rsidP="0050465F">
            <w:pPr>
              <w:jc w:val="center"/>
              <w:rPr>
                <w:sz w:val="28"/>
                <w:szCs w:val="28"/>
              </w:rPr>
            </w:pPr>
          </w:p>
        </w:tc>
        <w:tc>
          <w:tcPr>
            <w:tcW w:w="1134" w:type="dxa"/>
            <w:vAlign w:val="center"/>
          </w:tcPr>
          <w:p w14:paraId="17A9F33C" w14:textId="77777777" w:rsidR="0050465F" w:rsidRPr="0050465F" w:rsidRDefault="0050465F" w:rsidP="0050465F">
            <w:pPr>
              <w:jc w:val="center"/>
              <w:rPr>
                <w:sz w:val="28"/>
                <w:szCs w:val="28"/>
              </w:rPr>
            </w:pPr>
            <w:r w:rsidRPr="0050465F">
              <w:rPr>
                <w:sz w:val="28"/>
                <w:szCs w:val="28"/>
              </w:rPr>
              <w:t>50,00</w:t>
            </w:r>
          </w:p>
        </w:tc>
        <w:tc>
          <w:tcPr>
            <w:tcW w:w="1490" w:type="dxa"/>
            <w:vMerge/>
          </w:tcPr>
          <w:p w14:paraId="6DE51544" w14:textId="77777777" w:rsidR="0050465F" w:rsidRPr="0050465F" w:rsidRDefault="0050465F" w:rsidP="0050465F">
            <w:pPr>
              <w:jc w:val="center"/>
              <w:rPr>
                <w:sz w:val="28"/>
                <w:szCs w:val="28"/>
              </w:rPr>
            </w:pPr>
          </w:p>
        </w:tc>
        <w:tc>
          <w:tcPr>
            <w:tcW w:w="778" w:type="dxa"/>
            <w:vAlign w:val="center"/>
          </w:tcPr>
          <w:p w14:paraId="086DD50E"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78933D98" w14:textId="77777777" w:rsidR="0050465F" w:rsidRPr="0050465F" w:rsidRDefault="0050465F" w:rsidP="0050465F">
            <w:pPr>
              <w:jc w:val="center"/>
              <w:rPr>
                <w:sz w:val="28"/>
                <w:szCs w:val="28"/>
              </w:rPr>
            </w:pPr>
            <w:r w:rsidRPr="0050465F">
              <w:rPr>
                <w:sz w:val="28"/>
                <w:szCs w:val="28"/>
              </w:rPr>
              <w:t>-</w:t>
            </w:r>
          </w:p>
        </w:tc>
      </w:tr>
      <w:tr w:rsidR="0050465F" w:rsidRPr="0050465F" w14:paraId="0C368071" w14:textId="77777777" w:rsidTr="00D25228">
        <w:trPr>
          <w:jc w:val="center"/>
        </w:trPr>
        <w:tc>
          <w:tcPr>
            <w:tcW w:w="710" w:type="dxa"/>
            <w:vAlign w:val="center"/>
          </w:tcPr>
          <w:p w14:paraId="2753278A" w14:textId="77777777" w:rsidR="0050465F" w:rsidRPr="0050465F" w:rsidRDefault="0050465F" w:rsidP="0050465F">
            <w:pPr>
              <w:jc w:val="center"/>
              <w:rPr>
                <w:sz w:val="28"/>
                <w:szCs w:val="28"/>
              </w:rPr>
            </w:pPr>
            <w:r w:rsidRPr="0050465F">
              <w:rPr>
                <w:sz w:val="28"/>
                <w:szCs w:val="28"/>
              </w:rPr>
              <w:t>34.</w:t>
            </w:r>
          </w:p>
        </w:tc>
        <w:tc>
          <w:tcPr>
            <w:tcW w:w="3967" w:type="dxa"/>
            <w:vAlign w:val="center"/>
          </w:tcPr>
          <w:p w14:paraId="3C20AACE" w14:textId="77777777" w:rsidR="0050465F" w:rsidRPr="0050465F" w:rsidRDefault="0050465F" w:rsidP="0050465F">
            <w:pPr>
              <w:jc w:val="center"/>
              <w:rPr>
                <w:sz w:val="28"/>
                <w:szCs w:val="28"/>
              </w:rPr>
            </w:pPr>
            <w:r w:rsidRPr="0050465F">
              <w:rPr>
                <w:sz w:val="28"/>
                <w:szCs w:val="28"/>
              </w:rPr>
              <w:t>Капитальный ремонт канализационных колодцев</w:t>
            </w:r>
          </w:p>
          <w:p w14:paraId="4C457A3A" w14:textId="77777777" w:rsidR="0050465F" w:rsidRPr="0050465F" w:rsidRDefault="0050465F" w:rsidP="0050465F">
            <w:pPr>
              <w:jc w:val="center"/>
              <w:rPr>
                <w:sz w:val="28"/>
                <w:szCs w:val="28"/>
              </w:rPr>
            </w:pPr>
            <w:r w:rsidRPr="0050465F">
              <w:rPr>
                <w:sz w:val="28"/>
                <w:szCs w:val="28"/>
              </w:rPr>
              <w:t xml:space="preserve">(замена ж/б колец) </w:t>
            </w:r>
          </w:p>
          <w:p w14:paraId="206ED14C" w14:textId="77777777" w:rsidR="0050465F" w:rsidRPr="0050465F" w:rsidRDefault="0050465F" w:rsidP="0050465F">
            <w:pPr>
              <w:jc w:val="center"/>
              <w:rPr>
                <w:sz w:val="28"/>
                <w:szCs w:val="28"/>
              </w:rPr>
            </w:pPr>
            <w:r w:rsidRPr="0050465F">
              <w:rPr>
                <w:sz w:val="28"/>
                <w:szCs w:val="28"/>
              </w:rPr>
              <w:t>по ул. Центральная,</w:t>
            </w:r>
          </w:p>
          <w:p w14:paraId="56601C5C" w14:textId="77777777" w:rsidR="0050465F" w:rsidRPr="0050465F" w:rsidRDefault="0050465F" w:rsidP="0050465F">
            <w:pPr>
              <w:jc w:val="center"/>
              <w:rPr>
                <w:sz w:val="28"/>
                <w:szCs w:val="28"/>
              </w:rPr>
            </w:pPr>
            <w:r w:rsidRPr="0050465F">
              <w:rPr>
                <w:sz w:val="28"/>
                <w:szCs w:val="28"/>
              </w:rPr>
              <w:t>пгг. Темиртау</w:t>
            </w:r>
          </w:p>
        </w:tc>
        <w:tc>
          <w:tcPr>
            <w:tcW w:w="1134" w:type="dxa"/>
            <w:vMerge/>
            <w:vAlign w:val="center"/>
          </w:tcPr>
          <w:p w14:paraId="402CE7C3" w14:textId="77777777" w:rsidR="0050465F" w:rsidRPr="0050465F" w:rsidRDefault="0050465F" w:rsidP="0050465F">
            <w:pPr>
              <w:jc w:val="center"/>
              <w:rPr>
                <w:sz w:val="28"/>
                <w:szCs w:val="28"/>
              </w:rPr>
            </w:pPr>
          </w:p>
        </w:tc>
        <w:tc>
          <w:tcPr>
            <w:tcW w:w="1134" w:type="dxa"/>
            <w:vAlign w:val="center"/>
          </w:tcPr>
          <w:p w14:paraId="15C404BA" w14:textId="77777777" w:rsidR="0050465F" w:rsidRPr="0050465F" w:rsidRDefault="0050465F" w:rsidP="0050465F">
            <w:pPr>
              <w:jc w:val="center"/>
              <w:rPr>
                <w:sz w:val="28"/>
                <w:szCs w:val="28"/>
              </w:rPr>
            </w:pPr>
            <w:r w:rsidRPr="0050465F">
              <w:rPr>
                <w:sz w:val="28"/>
                <w:szCs w:val="28"/>
              </w:rPr>
              <w:t>52,00</w:t>
            </w:r>
          </w:p>
        </w:tc>
        <w:tc>
          <w:tcPr>
            <w:tcW w:w="1490" w:type="dxa"/>
            <w:vMerge/>
            <w:vAlign w:val="center"/>
          </w:tcPr>
          <w:p w14:paraId="1BF601BB" w14:textId="77777777" w:rsidR="0050465F" w:rsidRPr="0050465F" w:rsidRDefault="0050465F" w:rsidP="0050465F">
            <w:pPr>
              <w:jc w:val="center"/>
              <w:rPr>
                <w:sz w:val="28"/>
                <w:szCs w:val="28"/>
              </w:rPr>
            </w:pPr>
          </w:p>
        </w:tc>
        <w:tc>
          <w:tcPr>
            <w:tcW w:w="778" w:type="dxa"/>
            <w:vAlign w:val="center"/>
          </w:tcPr>
          <w:p w14:paraId="47AD1237"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55A0930F" w14:textId="77777777" w:rsidR="0050465F" w:rsidRPr="0050465F" w:rsidRDefault="0050465F" w:rsidP="0050465F">
            <w:pPr>
              <w:jc w:val="center"/>
              <w:rPr>
                <w:sz w:val="28"/>
                <w:szCs w:val="28"/>
              </w:rPr>
            </w:pPr>
            <w:r w:rsidRPr="0050465F">
              <w:rPr>
                <w:sz w:val="28"/>
                <w:szCs w:val="28"/>
              </w:rPr>
              <w:t>-</w:t>
            </w:r>
          </w:p>
        </w:tc>
      </w:tr>
      <w:tr w:rsidR="0050465F" w:rsidRPr="0050465F" w14:paraId="5903AE8F" w14:textId="77777777" w:rsidTr="00D25228">
        <w:trPr>
          <w:jc w:val="center"/>
        </w:trPr>
        <w:tc>
          <w:tcPr>
            <w:tcW w:w="710" w:type="dxa"/>
            <w:vAlign w:val="center"/>
          </w:tcPr>
          <w:p w14:paraId="21EA284C" w14:textId="77777777" w:rsidR="0050465F" w:rsidRPr="0050465F" w:rsidRDefault="0050465F" w:rsidP="0050465F">
            <w:pPr>
              <w:jc w:val="center"/>
              <w:rPr>
                <w:sz w:val="28"/>
                <w:szCs w:val="28"/>
              </w:rPr>
            </w:pPr>
            <w:r w:rsidRPr="0050465F">
              <w:rPr>
                <w:sz w:val="28"/>
                <w:szCs w:val="28"/>
              </w:rPr>
              <w:t>35.</w:t>
            </w:r>
          </w:p>
        </w:tc>
        <w:tc>
          <w:tcPr>
            <w:tcW w:w="3967" w:type="dxa"/>
            <w:vAlign w:val="center"/>
          </w:tcPr>
          <w:p w14:paraId="2F18BCC2" w14:textId="77777777" w:rsidR="0050465F" w:rsidRPr="0050465F" w:rsidRDefault="0050465F" w:rsidP="0050465F">
            <w:pPr>
              <w:jc w:val="center"/>
              <w:rPr>
                <w:sz w:val="28"/>
                <w:szCs w:val="28"/>
              </w:rPr>
            </w:pPr>
            <w:r w:rsidRPr="0050465F">
              <w:rPr>
                <w:sz w:val="28"/>
                <w:szCs w:val="28"/>
              </w:rPr>
              <w:t>Капитальный ремонт канализационных сетей от д. № 13 ул. Суворова до д. 5 А ул. Школьная (замена стальных труб на пэ д. 110 мм- 88 м) в пгг. Темиртау</w:t>
            </w:r>
          </w:p>
        </w:tc>
        <w:tc>
          <w:tcPr>
            <w:tcW w:w="1134" w:type="dxa"/>
            <w:vMerge/>
          </w:tcPr>
          <w:p w14:paraId="630E2D73" w14:textId="77777777" w:rsidR="0050465F" w:rsidRPr="0050465F" w:rsidRDefault="0050465F" w:rsidP="0050465F">
            <w:pPr>
              <w:jc w:val="center"/>
              <w:rPr>
                <w:sz w:val="28"/>
                <w:szCs w:val="28"/>
              </w:rPr>
            </w:pPr>
          </w:p>
        </w:tc>
        <w:tc>
          <w:tcPr>
            <w:tcW w:w="1134" w:type="dxa"/>
            <w:vAlign w:val="center"/>
          </w:tcPr>
          <w:p w14:paraId="31F27FDA" w14:textId="77777777" w:rsidR="0050465F" w:rsidRPr="0050465F" w:rsidRDefault="0050465F" w:rsidP="0050465F">
            <w:pPr>
              <w:jc w:val="center"/>
              <w:rPr>
                <w:sz w:val="28"/>
                <w:szCs w:val="28"/>
              </w:rPr>
            </w:pPr>
            <w:r w:rsidRPr="0050465F">
              <w:rPr>
                <w:sz w:val="28"/>
                <w:szCs w:val="28"/>
              </w:rPr>
              <w:t>150,10</w:t>
            </w:r>
          </w:p>
        </w:tc>
        <w:tc>
          <w:tcPr>
            <w:tcW w:w="1490" w:type="dxa"/>
            <w:vMerge/>
          </w:tcPr>
          <w:p w14:paraId="3F1F9753" w14:textId="77777777" w:rsidR="0050465F" w:rsidRPr="0050465F" w:rsidRDefault="0050465F" w:rsidP="0050465F">
            <w:pPr>
              <w:jc w:val="center"/>
              <w:rPr>
                <w:sz w:val="28"/>
                <w:szCs w:val="28"/>
              </w:rPr>
            </w:pPr>
          </w:p>
        </w:tc>
        <w:tc>
          <w:tcPr>
            <w:tcW w:w="778" w:type="dxa"/>
            <w:vAlign w:val="center"/>
          </w:tcPr>
          <w:p w14:paraId="39FD2FC8"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411EE353" w14:textId="77777777" w:rsidR="0050465F" w:rsidRPr="0050465F" w:rsidRDefault="0050465F" w:rsidP="0050465F">
            <w:pPr>
              <w:jc w:val="center"/>
              <w:rPr>
                <w:sz w:val="28"/>
                <w:szCs w:val="28"/>
              </w:rPr>
            </w:pPr>
            <w:r w:rsidRPr="0050465F">
              <w:rPr>
                <w:sz w:val="28"/>
                <w:szCs w:val="28"/>
              </w:rPr>
              <w:t>-</w:t>
            </w:r>
          </w:p>
        </w:tc>
      </w:tr>
      <w:tr w:rsidR="0050465F" w:rsidRPr="0050465F" w14:paraId="4538E6CF" w14:textId="77777777" w:rsidTr="00D25228">
        <w:trPr>
          <w:jc w:val="center"/>
        </w:trPr>
        <w:tc>
          <w:tcPr>
            <w:tcW w:w="710" w:type="dxa"/>
            <w:vAlign w:val="center"/>
          </w:tcPr>
          <w:p w14:paraId="7D4C81C2" w14:textId="77777777" w:rsidR="0050465F" w:rsidRPr="0050465F" w:rsidRDefault="0050465F" w:rsidP="0050465F">
            <w:pPr>
              <w:jc w:val="center"/>
              <w:rPr>
                <w:sz w:val="28"/>
                <w:szCs w:val="28"/>
              </w:rPr>
            </w:pPr>
            <w:r w:rsidRPr="0050465F">
              <w:rPr>
                <w:sz w:val="28"/>
                <w:szCs w:val="28"/>
              </w:rPr>
              <w:t>36.</w:t>
            </w:r>
          </w:p>
        </w:tc>
        <w:tc>
          <w:tcPr>
            <w:tcW w:w="3967" w:type="dxa"/>
            <w:vAlign w:val="center"/>
          </w:tcPr>
          <w:p w14:paraId="7B1AD932" w14:textId="77777777" w:rsidR="0050465F" w:rsidRPr="0050465F" w:rsidRDefault="0050465F" w:rsidP="0050465F">
            <w:pPr>
              <w:jc w:val="center"/>
              <w:rPr>
                <w:sz w:val="28"/>
                <w:szCs w:val="28"/>
              </w:rPr>
            </w:pPr>
            <w:r w:rsidRPr="0050465F">
              <w:rPr>
                <w:sz w:val="28"/>
                <w:szCs w:val="28"/>
              </w:rPr>
              <w:t>Капитальный ремонт придомовых сетей канализации ул. Центральная (трубы пэ д. 110 мм- 54 м)</w:t>
            </w:r>
          </w:p>
          <w:p w14:paraId="500B5EC1" w14:textId="77777777" w:rsidR="0050465F" w:rsidRPr="0050465F" w:rsidRDefault="0050465F" w:rsidP="0050465F">
            <w:pPr>
              <w:jc w:val="center"/>
              <w:rPr>
                <w:sz w:val="28"/>
                <w:szCs w:val="28"/>
              </w:rPr>
            </w:pPr>
            <w:r w:rsidRPr="0050465F">
              <w:rPr>
                <w:sz w:val="28"/>
                <w:szCs w:val="28"/>
              </w:rPr>
              <w:t>в пгг. Темиртау</w:t>
            </w:r>
          </w:p>
        </w:tc>
        <w:tc>
          <w:tcPr>
            <w:tcW w:w="1134" w:type="dxa"/>
            <w:vMerge/>
            <w:vAlign w:val="center"/>
          </w:tcPr>
          <w:p w14:paraId="5F3EFB3C" w14:textId="77777777" w:rsidR="0050465F" w:rsidRPr="0050465F" w:rsidRDefault="0050465F" w:rsidP="0050465F">
            <w:pPr>
              <w:jc w:val="center"/>
              <w:rPr>
                <w:sz w:val="28"/>
                <w:szCs w:val="28"/>
              </w:rPr>
            </w:pPr>
          </w:p>
        </w:tc>
        <w:tc>
          <w:tcPr>
            <w:tcW w:w="1134" w:type="dxa"/>
            <w:vAlign w:val="center"/>
          </w:tcPr>
          <w:p w14:paraId="0E3926EF" w14:textId="77777777" w:rsidR="0050465F" w:rsidRPr="0050465F" w:rsidRDefault="0050465F" w:rsidP="0050465F">
            <w:pPr>
              <w:jc w:val="center"/>
              <w:rPr>
                <w:sz w:val="28"/>
                <w:szCs w:val="28"/>
              </w:rPr>
            </w:pPr>
            <w:r w:rsidRPr="0050465F">
              <w:rPr>
                <w:sz w:val="28"/>
                <w:szCs w:val="28"/>
              </w:rPr>
              <w:t>100,60</w:t>
            </w:r>
          </w:p>
        </w:tc>
        <w:tc>
          <w:tcPr>
            <w:tcW w:w="1490" w:type="dxa"/>
            <w:vMerge/>
            <w:vAlign w:val="center"/>
          </w:tcPr>
          <w:p w14:paraId="41975526" w14:textId="77777777" w:rsidR="0050465F" w:rsidRPr="0050465F" w:rsidRDefault="0050465F" w:rsidP="0050465F">
            <w:pPr>
              <w:jc w:val="center"/>
              <w:rPr>
                <w:sz w:val="28"/>
                <w:szCs w:val="28"/>
              </w:rPr>
            </w:pPr>
          </w:p>
        </w:tc>
        <w:tc>
          <w:tcPr>
            <w:tcW w:w="778" w:type="dxa"/>
            <w:vAlign w:val="center"/>
          </w:tcPr>
          <w:p w14:paraId="65AA60BA"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544DBC2D" w14:textId="77777777" w:rsidR="0050465F" w:rsidRPr="0050465F" w:rsidRDefault="0050465F" w:rsidP="0050465F">
            <w:pPr>
              <w:jc w:val="center"/>
              <w:rPr>
                <w:sz w:val="28"/>
                <w:szCs w:val="28"/>
              </w:rPr>
            </w:pPr>
            <w:r w:rsidRPr="0050465F">
              <w:rPr>
                <w:sz w:val="28"/>
                <w:szCs w:val="28"/>
              </w:rPr>
              <w:t>-</w:t>
            </w:r>
          </w:p>
        </w:tc>
      </w:tr>
      <w:tr w:rsidR="0050465F" w:rsidRPr="0050465F" w14:paraId="13E577AA" w14:textId="77777777" w:rsidTr="00D25228">
        <w:trPr>
          <w:jc w:val="center"/>
        </w:trPr>
        <w:tc>
          <w:tcPr>
            <w:tcW w:w="710" w:type="dxa"/>
            <w:vAlign w:val="center"/>
          </w:tcPr>
          <w:p w14:paraId="32FB7296" w14:textId="77777777" w:rsidR="0050465F" w:rsidRPr="0050465F" w:rsidRDefault="0050465F" w:rsidP="0050465F">
            <w:pPr>
              <w:jc w:val="center"/>
              <w:rPr>
                <w:sz w:val="28"/>
                <w:szCs w:val="28"/>
              </w:rPr>
            </w:pPr>
            <w:r w:rsidRPr="0050465F">
              <w:rPr>
                <w:sz w:val="28"/>
                <w:szCs w:val="28"/>
              </w:rPr>
              <w:t>37.</w:t>
            </w:r>
          </w:p>
        </w:tc>
        <w:tc>
          <w:tcPr>
            <w:tcW w:w="3967" w:type="dxa"/>
            <w:vAlign w:val="center"/>
          </w:tcPr>
          <w:p w14:paraId="7367A0BB" w14:textId="77777777" w:rsidR="0050465F" w:rsidRPr="0050465F" w:rsidRDefault="0050465F" w:rsidP="0050465F">
            <w:pPr>
              <w:jc w:val="center"/>
              <w:rPr>
                <w:sz w:val="28"/>
                <w:szCs w:val="28"/>
              </w:rPr>
            </w:pPr>
            <w:r w:rsidRPr="0050465F">
              <w:rPr>
                <w:sz w:val="28"/>
                <w:szCs w:val="28"/>
              </w:rPr>
              <w:t>Капитальный ремонт отопления (частичная замена системы отопления) АБК (раскомандировка, прихожая, сан. Узел, сушилка)</w:t>
            </w:r>
          </w:p>
          <w:p w14:paraId="698E27A2" w14:textId="77777777" w:rsidR="0050465F" w:rsidRPr="0050465F" w:rsidRDefault="0050465F" w:rsidP="0050465F">
            <w:pPr>
              <w:jc w:val="center"/>
              <w:rPr>
                <w:sz w:val="28"/>
                <w:szCs w:val="28"/>
              </w:rPr>
            </w:pPr>
            <w:r w:rsidRPr="0050465F">
              <w:rPr>
                <w:sz w:val="28"/>
                <w:szCs w:val="28"/>
              </w:rPr>
              <w:t>ОС в пгг. Темиртау</w:t>
            </w:r>
          </w:p>
        </w:tc>
        <w:tc>
          <w:tcPr>
            <w:tcW w:w="1134" w:type="dxa"/>
            <w:vMerge/>
          </w:tcPr>
          <w:p w14:paraId="0D935BE1" w14:textId="77777777" w:rsidR="0050465F" w:rsidRPr="0050465F" w:rsidRDefault="0050465F" w:rsidP="0050465F">
            <w:pPr>
              <w:jc w:val="center"/>
              <w:rPr>
                <w:sz w:val="28"/>
                <w:szCs w:val="28"/>
              </w:rPr>
            </w:pPr>
          </w:p>
        </w:tc>
        <w:tc>
          <w:tcPr>
            <w:tcW w:w="1134" w:type="dxa"/>
            <w:vAlign w:val="center"/>
          </w:tcPr>
          <w:p w14:paraId="69387B09" w14:textId="77777777" w:rsidR="0050465F" w:rsidRPr="0050465F" w:rsidRDefault="0050465F" w:rsidP="0050465F">
            <w:pPr>
              <w:jc w:val="center"/>
              <w:rPr>
                <w:sz w:val="28"/>
                <w:szCs w:val="28"/>
              </w:rPr>
            </w:pPr>
            <w:r w:rsidRPr="0050465F">
              <w:rPr>
                <w:sz w:val="28"/>
                <w:szCs w:val="28"/>
              </w:rPr>
              <w:t>50,40</w:t>
            </w:r>
          </w:p>
        </w:tc>
        <w:tc>
          <w:tcPr>
            <w:tcW w:w="1490" w:type="dxa"/>
            <w:vMerge/>
          </w:tcPr>
          <w:p w14:paraId="36D5003B" w14:textId="77777777" w:rsidR="0050465F" w:rsidRPr="0050465F" w:rsidRDefault="0050465F" w:rsidP="0050465F">
            <w:pPr>
              <w:jc w:val="center"/>
              <w:rPr>
                <w:sz w:val="28"/>
                <w:szCs w:val="28"/>
              </w:rPr>
            </w:pPr>
          </w:p>
        </w:tc>
        <w:tc>
          <w:tcPr>
            <w:tcW w:w="778" w:type="dxa"/>
            <w:vAlign w:val="center"/>
          </w:tcPr>
          <w:p w14:paraId="2476A9DB"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775F08E7" w14:textId="77777777" w:rsidR="0050465F" w:rsidRPr="0050465F" w:rsidRDefault="0050465F" w:rsidP="0050465F">
            <w:pPr>
              <w:jc w:val="center"/>
              <w:rPr>
                <w:sz w:val="28"/>
                <w:szCs w:val="28"/>
              </w:rPr>
            </w:pPr>
            <w:r w:rsidRPr="0050465F">
              <w:rPr>
                <w:sz w:val="28"/>
                <w:szCs w:val="28"/>
              </w:rPr>
              <w:t>-</w:t>
            </w:r>
          </w:p>
        </w:tc>
      </w:tr>
      <w:tr w:rsidR="0050465F" w:rsidRPr="0050465F" w14:paraId="5ED3208F" w14:textId="77777777" w:rsidTr="00D25228">
        <w:trPr>
          <w:jc w:val="center"/>
        </w:trPr>
        <w:tc>
          <w:tcPr>
            <w:tcW w:w="710" w:type="dxa"/>
            <w:vAlign w:val="center"/>
          </w:tcPr>
          <w:p w14:paraId="652C5E0B" w14:textId="77777777" w:rsidR="0050465F" w:rsidRPr="0050465F" w:rsidRDefault="0050465F" w:rsidP="0050465F">
            <w:pPr>
              <w:jc w:val="center"/>
              <w:rPr>
                <w:sz w:val="28"/>
                <w:szCs w:val="28"/>
              </w:rPr>
            </w:pPr>
            <w:r w:rsidRPr="0050465F">
              <w:rPr>
                <w:sz w:val="28"/>
                <w:szCs w:val="28"/>
              </w:rPr>
              <w:t>38.</w:t>
            </w:r>
          </w:p>
        </w:tc>
        <w:tc>
          <w:tcPr>
            <w:tcW w:w="3967" w:type="dxa"/>
          </w:tcPr>
          <w:p w14:paraId="7220A90E" w14:textId="77777777" w:rsidR="0050465F" w:rsidRPr="0050465F" w:rsidRDefault="0050465F" w:rsidP="0050465F">
            <w:pPr>
              <w:jc w:val="center"/>
              <w:rPr>
                <w:sz w:val="28"/>
                <w:szCs w:val="28"/>
              </w:rPr>
            </w:pPr>
            <w:r w:rsidRPr="0050465F">
              <w:rPr>
                <w:sz w:val="28"/>
                <w:szCs w:val="28"/>
              </w:rPr>
              <w:t xml:space="preserve">Капитальный ремонт канализационных колодцев </w:t>
            </w:r>
          </w:p>
          <w:p w14:paraId="6A026EDA" w14:textId="77777777" w:rsidR="0050465F" w:rsidRPr="0050465F" w:rsidRDefault="0050465F" w:rsidP="0050465F">
            <w:pPr>
              <w:jc w:val="center"/>
              <w:rPr>
                <w:sz w:val="28"/>
                <w:szCs w:val="28"/>
              </w:rPr>
            </w:pPr>
            <w:r w:rsidRPr="0050465F">
              <w:rPr>
                <w:sz w:val="28"/>
                <w:szCs w:val="28"/>
              </w:rPr>
              <w:t>по ул. Макаренко, г. Таштагол</w:t>
            </w:r>
          </w:p>
        </w:tc>
        <w:tc>
          <w:tcPr>
            <w:tcW w:w="1134" w:type="dxa"/>
            <w:vMerge w:val="restart"/>
            <w:vAlign w:val="center"/>
          </w:tcPr>
          <w:p w14:paraId="7A638944" w14:textId="77777777" w:rsidR="0050465F" w:rsidRPr="0050465F" w:rsidRDefault="0050465F" w:rsidP="0050465F">
            <w:pPr>
              <w:jc w:val="center"/>
              <w:rPr>
                <w:sz w:val="28"/>
                <w:szCs w:val="28"/>
              </w:rPr>
            </w:pPr>
            <w:r w:rsidRPr="0050465F">
              <w:rPr>
                <w:sz w:val="28"/>
                <w:szCs w:val="28"/>
              </w:rPr>
              <w:t>2024</w:t>
            </w:r>
          </w:p>
        </w:tc>
        <w:tc>
          <w:tcPr>
            <w:tcW w:w="1134" w:type="dxa"/>
            <w:vAlign w:val="center"/>
          </w:tcPr>
          <w:p w14:paraId="5796015E" w14:textId="77777777" w:rsidR="0050465F" w:rsidRPr="0050465F" w:rsidRDefault="0050465F" w:rsidP="0050465F">
            <w:pPr>
              <w:jc w:val="center"/>
              <w:rPr>
                <w:sz w:val="28"/>
                <w:szCs w:val="28"/>
              </w:rPr>
            </w:pPr>
            <w:r w:rsidRPr="0050465F">
              <w:rPr>
                <w:sz w:val="28"/>
                <w:szCs w:val="28"/>
              </w:rPr>
              <w:t>60,13</w:t>
            </w:r>
          </w:p>
        </w:tc>
        <w:tc>
          <w:tcPr>
            <w:tcW w:w="1490" w:type="dxa"/>
            <w:vMerge/>
          </w:tcPr>
          <w:p w14:paraId="30BF632B" w14:textId="77777777" w:rsidR="0050465F" w:rsidRPr="0050465F" w:rsidRDefault="0050465F" w:rsidP="0050465F">
            <w:pPr>
              <w:jc w:val="center"/>
              <w:rPr>
                <w:sz w:val="28"/>
                <w:szCs w:val="28"/>
              </w:rPr>
            </w:pPr>
          </w:p>
        </w:tc>
        <w:tc>
          <w:tcPr>
            <w:tcW w:w="778" w:type="dxa"/>
            <w:vAlign w:val="center"/>
          </w:tcPr>
          <w:p w14:paraId="394C314D"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3B0C3828" w14:textId="77777777" w:rsidR="0050465F" w:rsidRPr="0050465F" w:rsidRDefault="0050465F" w:rsidP="0050465F">
            <w:pPr>
              <w:jc w:val="center"/>
              <w:rPr>
                <w:sz w:val="28"/>
                <w:szCs w:val="28"/>
              </w:rPr>
            </w:pPr>
            <w:r w:rsidRPr="0050465F">
              <w:rPr>
                <w:sz w:val="28"/>
                <w:szCs w:val="28"/>
              </w:rPr>
              <w:t>-</w:t>
            </w:r>
          </w:p>
        </w:tc>
      </w:tr>
      <w:tr w:rsidR="0050465F" w:rsidRPr="0050465F" w14:paraId="5420D2C0" w14:textId="77777777" w:rsidTr="00D25228">
        <w:trPr>
          <w:trHeight w:val="1184"/>
          <w:jc w:val="center"/>
        </w:trPr>
        <w:tc>
          <w:tcPr>
            <w:tcW w:w="710" w:type="dxa"/>
            <w:vAlign w:val="center"/>
          </w:tcPr>
          <w:p w14:paraId="6494F978" w14:textId="77777777" w:rsidR="0050465F" w:rsidRPr="0050465F" w:rsidRDefault="0050465F" w:rsidP="0050465F">
            <w:pPr>
              <w:jc w:val="center"/>
              <w:rPr>
                <w:sz w:val="28"/>
                <w:szCs w:val="28"/>
              </w:rPr>
            </w:pPr>
            <w:r w:rsidRPr="0050465F">
              <w:rPr>
                <w:sz w:val="28"/>
                <w:szCs w:val="28"/>
              </w:rPr>
              <w:t>39.</w:t>
            </w:r>
          </w:p>
        </w:tc>
        <w:tc>
          <w:tcPr>
            <w:tcW w:w="3967" w:type="dxa"/>
          </w:tcPr>
          <w:p w14:paraId="42336389" w14:textId="77777777" w:rsidR="0050465F" w:rsidRPr="0050465F" w:rsidRDefault="0050465F" w:rsidP="0050465F">
            <w:pPr>
              <w:jc w:val="center"/>
              <w:rPr>
                <w:sz w:val="28"/>
                <w:szCs w:val="28"/>
              </w:rPr>
            </w:pPr>
            <w:r w:rsidRPr="0050465F">
              <w:rPr>
                <w:sz w:val="28"/>
                <w:szCs w:val="28"/>
              </w:rPr>
              <w:t>Капитальный ремонт здания, фасада КНС №4,</w:t>
            </w:r>
          </w:p>
          <w:p w14:paraId="487E4AAC" w14:textId="77777777" w:rsidR="0050465F" w:rsidRPr="0050465F" w:rsidRDefault="0050465F" w:rsidP="0050465F">
            <w:pPr>
              <w:jc w:val="center"/>
              <w:rPr>
                <w:sz w:val="28"/>
                <w:szCs w:val="28"/>
              </w:rPr>
            </w:pPr>
            <w:r w:rsidRPr="0050465F">
              <w:rPr>
                <w:sz w:val="28"/>
                <w:szCs w:val="28"/>
              </w:rPr>
              <w:t>ул. Ноградская, г. Таштагол</w:t>
            </w:r>
          </w:p>
        </w:tc>
        <w:tc>
          <w:tcPr>
            <w:tcW w:w="1134" w:type="dxa"/>
            <w:vMerge/>
          </w:tcPr>
          <w:p w14:paraId="30038266" w14:textId="77777777" w:rsidR="0050465F" w:rsidRPr="0050465F" w:rsidRDefault="0050465F" w:rsidP="0050465F">
            <w:pPr>
              <w:jc w:val="center"/>
              <w:rPr>
                <w:sz w:val="28"/>
                <w:szCs w:val="28"/>
              </w:rPr>
            </w:pPr>
          </w:p>
        </w:tc>
        <w:tc>
          <w:tcPr>
            <w:tcW w:w="1134" w:type="dxa"/>
            <w:vAlign w:val="center"/>
          </w:tcPr>
          <w:p w14:paraId="11AE5BB3" w14:textId="77777777" w:rsidR="0050465F" w:rsidRPr="0050465F" w:rsidRDefault="0050465F" w:rsidP="0050465F">
            <w:pPr>
              <w:jc w:val="center"/>
              <w:rPr>
                <w:sz w:val="28"/>
                <w:szCs w:val="28"/>
              </w:rPr>
            </w:pPr>
            <w:r w:rsidRPr="0050465F">
              <w:rPr>
                <w:sz w:val="28"/>
                <w:szCs w:val="28"/>
              </w:rPr>
              <w:t>625,09</w:t>
            </w:r>
          </w:p>
        </w:tc>
        <w:tc>
          <w:tcPr>
            <w:tcW w:w="1490" w:type="dxa"/>
            <w:vMerge/>
          </w:tcPr>
          <w:p w14:paraId="690090EE" w14:textId="77777777" w:rsidR="0050465F" w:rsidRPr="0050465F" w:rsidRDefault="0050465F" w:rsidP="0050465F">
            <w:pPr>
              <w:jc w:val="center"/>
              <w:rPr>
                <w:sz w:val="28"/>
                <w:szCs w:val="28"/>
              </w:rPr>
            </w:pPr>
          </w:p>
        </w:tc>
        <w:tc>
          <w:tcPr>
            <w:tcW w:w="778" w:type="dxa"/>
            <w:vAlign w:val="center"/>
          </w:tcPr>
          <w:p w14:paraId="55C4EF6C"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7F21F0D3" w14:textId="77777777" w:rsidR="0050465F" w:rsidRPr="0050465F" w:rsidRDefault="0050465F" w:rsidP="0050465F">
            <w:pPr>
              <w:jc w:val="center"/>
              <w:rPr>
                <w:sz w:val="28"/>
                <w:szCs w:val="28"/>
              </w:rPr>
            </w:pPr>
            <w:r w:rsidRPr="0050465F">
              <w:rPr>
                <w:sz w:val="28"/>
                <w:szCs w:val="28"/>
              </w:rPr>
              <w:t>-</w:t>
            </w:r>
          </w:p>
        </w:tc>
      </w:tr>
      <w:tr w:rsidR="0050465F" w:rsidRPr="0050465F" w14:paraId="3246FE91" w14:textId="77777777" w:rsidTr="00D25228">
        <w:trPr>
          <w:jc w:val="center"/>
        </w:trPr>
        <w:tc>
          <w:tcPr>
            <w:tcW w:w="710" w:type="dxa"/>
            <w:vAlign w:val="center"/>
          </w:tcPr>
          <w:p w14:paraId="0A41F296" w14:textId="77777777" w:rsidR="0050465F" w:rsidRPr="0050465F" w:rsidRDefault="0050465F" w:rsidP="0050465F">
            <w:pPr>
              <w:jc w:val="center"/>
              <w:rPr>
                <w:sz w:val="28"/>
                <w:szCs w:val="28"/>
              </w:rPr>
            </w:pPr>
            <w:r w:rsidRPr="0050465F">
              <w:rPr>
                <w:sz w:val="28"/>
                <w:szCs w:val="28"/>
              </w:rPr>
              <w:lastRenderedPageBreak/>
              <w:t>1</w:t>
            </w:r>
          </w:p>
        </w:tc>
        <w:tc>
          <w:tcPr>
            <w:tcW w:w="3967" w:type="dxa"/>
            <w:vAlign w:val="center"/>
          </w:tcPr>
          <w:p w14:paraId="1F040803" w14:textId="77777777" w:rsidR="0050465F" w:rsidRPr="0050465F" w:rsidRDefault="0050465F" w:rsidP="0050465F">
            <w:pPr>
              <w:jc w:val="center"/>
              <w:rPr>
                <w:sz w:val="28"/>
                <w:szCs w:val="28"/>
              </w:rPr>
            </w:pPr>
            <w:r w:rsidRPr="0050465F">
              <w:rPr>
                <w:sz w:val="28"/>
                <w:szCs w:val="28"/>
              </w:rPr>
              <w:t>2</w:t>
            </w:r>
          </w:p>
        </w:tc>
        <w:tc>
          <w:tcPr>
            <w:tcW w:w="1134" w:type="dxa"/>
            <w:vAlign w:val="center"/>
          </w:tcPr>
          <w:p w14:paraId="78B4124F" w14:textId="77777777" w:rsidR="0050465F" w:rsidRPr="0050465F" w:rsidRDefault="0050465F" w:rsidP="0050465F">
            <w:pPr>
              <w:jc w:val="center"/>
              <w:rPr>
                <w:sz w:val="28"/>
                <w:szCs w:val="28"/>
              </w:rPr>
            </w:pPr>
            <w:r w:rsidRPr="0050465F">
              <w:rPr>
                <w:sz w:val="28"/>
                <w:szCs w:val="28"/>
              </w:rPr>
              <w:t>3</w:t>
            </w:r>
          </w:p>
        </w:tc>
        <w:tc>
          <w:tcPr>
            <w:tcW w:w="1134" w:type="dxa"/>
            <w:vAlign w:val="center"/>
          </w:tcPr>
          <w:p w14:paraId="2F2F5BE2" w14:textId="77777777" w:rsidR="0050465F" w:rsidRPr="0050465F" w:rsidRDefault="0050465F" w:rsidP="0050465F">
            <w:pPr>
              <w:jc w:val="center"/>
              <w:rPr>
                <w:sz w:val="28"/>
                <w:szCs w:val="28"/>
              </w:rPr>
            </w:pPr>
            <w:r w:rsidRPr="0050465F">
              <w:rPr>
                <w:sz w:val="28"/>
                <w:szCs w:val="28"/>
              </w:rPr>
              <w:t>4</w:t>
            </w:r>
          </w:p>
        </w:tc>
        <w:tc>
          <w:tcPr>
            <w:tcW w:w="1490" w:type="dxa"/>
            <w:vAlign w:val="center"/>
          </w:tcPr>
          <w:p w14:paraId="46E4B841" w14:textId="77777777" w:rsidR="0050465F" w:rsidRPr="0050465F" w:rsidRDefault="0050465F" w:rsidP="0050465F">
            <w:pPr>
              <w:jc w:val="center"/>
              <w:rPr>
                <w:sz w:val="28"/>
                <w:szCs w:val="28"/>
              </w:rPr>
            </w:pPr>
            <w:r w:rsidRPr="0050465F">
              <w:rPr>
                <w:sz w:val="28"/>
                <w:szCs w:val="28"/>
              </w:rPr>
              <w:t>5</w:t>
            </w:r>
          </w:p>
        </w:tc>
        <w:tc>
          <w:tcPr>
            <w:tcW w:w="778" w:type="dxa"/>
            <w:vAlign w:val="center"/>
          </w:tcPr>
          <w:p w14:paraId="4F7D7692" w14:textId="77777777" w:rsidR="0050465F" w:rsidRPr="0050465F" w:rsidRDefault="0050465F" w:rsidP="0050465F">
            <w:pPr>
              <w:jc w:val="center"/>
              <w:rPr>
                <w:sz w:val="28"/>
                <w:szCs w:val="28"/>
              </w:rPr>
            </w:pPr>
            <w:r w:rsidRPr="0050465F">
              <w:rPr>
                <w:sz w:val="28"/>
                <w:szCs w:val="28"/>
              </w:rPr>
              <w:t>6</w:t>
            </w:r>
          </w:p>
        </w:tc>
        <w:tc>
          <w:tcPr>
            <w:tcW w:w="850" w:type="dxa"/>
            <w:vAlign w:val="center"/>
          </w:tcPr>
          <w:p w14:paraId="1B3A9A87" w14:textId="77777777" w:rsidR="0050465F" w:rsidRPr="0050465F" w:rsidRDefault="0050465F" w:rsidP="0050465F">
            <w:pPr>
              <w:jc w:val="center"/>
              <w:rPr>
                <w:sz w:val="28"/>
                <w:szCs w:val="28"/>
              </w:rPr>
            </w:pPr>
            <w:r w:rsidRPr="0050465F">
              <w:rPr>
                <w:sz w:val="28"/>
                <w:szCs w:val="28"/>
              </w:rPr>
              <w:t>7</w:t>
            </w:r>
          </w:p>
        </w:tc>
      </w:tr>
      <w:tr w:rsidR="0050465F" w:rsidRPr="0050465F" w14:paraId="336FFC5E" w14:textId="77777777" w:rsidTr="00D25228">
        <w:trPr>
          <w:jc w:val="center"/>
        </w:trPr>
        <w:tc>
          <w:tcPr>
            <w:tcW w:w="710" w:type="dxa"/>
            <w:vAlign w:val="center"/>
          </w:tcPr>
          <w:p w14:paraId="68A0CC20" w14:textId="77777777" w:rsidR="0050465F" w:rsidRPr="0050465F" w:rsidRDefault="0050465F" w:rsidP="0050465F">
            <w:pPr>
              <w:jc w:val="center"/>
              <w:rPr>
                <w:sz w:val="28"/>
                <w:szCs w:val="28"/>
              </w:rPr>
            </w:pPr>
            <w:r w:rsidRPr="0050465F">
              <w:rPr>
                <w:sz w:val="28"/>
                <w:szCs w:val="28"/>
              </w:rPr>
              <w:t>40.</w:t>
            </w:r>
          </w:p>
        </w:tc>
        <w:tc>
          <w:tcPr>
            <w:tcW w:w="3967" w:type="dxa"/>
          </w:tcPr>
          <w:p w14:paraId="7BC3E474" w14:textId="77777777" w:rsidR="0050465F" w:rsidRPr="0050465F" w:rsidRDefault="0050465F" w:rsidP="0050465F">
            <w:pPr>
              <w:jc w:val="center"/>
              <w:rPr>
                <w:sz w:val="28"/>
                <w:szCs w:val="28"/>
              </w:rPr>
            </w:pPr>
            <w:r w:rsidRPr="0050465F">
              <w:rPr>
                <w:sz w:val="28"/>
                <w:szCs w:val="28"/>
              </w:rPr>
              <w:t>Капитальный ремонт системы отопления АБК очистных сооружений, г. Таштагол</w:t>
            </w:r>
          </w:p>
        </w:tc>
        <w:tc>
          <w:tcPr>
            <w:tcW w:w="1134" w:type="dxa"/>
            <w:vMerge w:val="restart"/>
            <w:vAlign w:val="center"/>
          </w:tcPr>
          <w:p w14:paraId="25202782" w14:textId="77777777" w:rsidR="0050465F" w:rsidRPr="0050465F" w:rsidRDefault="0050465F" w:rsidP="0050465F">
            <w:pPr>
              <w:jc w:val="center"/>
              <w:rPr>
                <w:sz w:val="28"/>
                <w:szCs w:val="28"/>
              </w:rPr>
            </w:pPr>
            <w:r w:rsidRPr="0050465F">
              <w:rPr>
                <w:sz w:val="28"/>
                <w:szCs w:val="28"/>
              </w:rPr>
              <w:t>2024</w:t>
            </w:r>
          </w:p>
        </w:tc>
        <w:tc>
          <w:tcPr>
            <w:tcW w:w="1134" w:type="dxa"/>
            <w:vAlign w:val="center"/>
          </w:tcPr>
          <w:p w14:paraId="5D987952" w14:textId="77777777" w:rsidR="0050465F" w:rsidRPr="0050465F" w:rsidRDefault="0050465F" w:rsidP="0050465F">
            <w:pPr>
              <w:jc w:val="center"/>
              <w:rPr>
                <w:sz w:val="28"/>
                <w:szCs w:val="28"/>
              </w:rPr>
            </w:pPr>
            <w:r w:rsidRPr="0050465F">
              <w:rPr>
                <w:sz w:val="28"/>
                <w:szCs w:val="28"/>
              </w:rPr>
              <w:t>60,55</w:t>
            </w:r>
          </w:p>
        </w:tc>
        <w:tc>
          <w:tcPr>
            <w:tcW w:w="1490" w:type="dxa"/>
            <w:vMerge w:val="restart"/>
            <w:vAlign w:val="center"/>
          </w:tcPr>
          <w:p w14:paraId="3D73297D" w14:textId="77777777" w:rsidR="0050465F" w:rsidRPr="0050465F" w:rsidRDefault="0050465F" w:rsidP="0050465F">
            <w:pPr>
              <w:jc w:val="center"/>
              <w:rPr>
                <w:sz w:val="28"/>
                <w:szCs w:val="28"/>
              </w:rPr>
            </w:pPr>
            <w:r w:rsidRPr="0050465F">
              <w:rPr>
                <w:sz w:val="28"/>
                <w:szCs w:val="28"/>
              </w:rPr>
              <w:t>Снижение износа систем водоотве-дения</w:t>
            </w:r>
          </w:p>
        </w:tc>
        <w:tc>
          <w:tcPr>
            <w:tcW w:w="778" w:type="dxa"/>
            <w:vAlign w:val="center"/>
          </w:tcPr>
          <w:p w14:paraId="060B6D11"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7F63D1AE" w14:textId="77777777" w:rsidR="0050465F" w:rsidRPr="0050465F" w:rsidRDefault="0050465F" w:rsidP="0050465F">
            <w:pPr>
              <w:jc w:val="center"/>
              <w:rPr>
                <w:sz w:val="28"/>
                <w:szCs w:val="28"/>
              </w:rPr>
            </w:pPr>
            <w:r w:rsidRPr="0050465F">
              <w:rPr>
                <w:sz w:val="28"/>
                <w:szCs w:val="28"/>
              </w:rPr>
              <w:t>-</w:t>
            </w:r>
          </w:p>
        </w:tc>
      </w:tr>
      <w:tr w:rsidR="0050465F" w:rsidRPr="0050465F" w14:paraId="586C14D1" w14:textId="77777777" w:rsidTr="00D25228">
        <w:trPr>
          <w:jc w:val="center"/>
        </w:trPr>
        <w:tc>
          <w:tcPr>
            <w:tcW w:w="710" w:type="dxa"/>
            <w:vAlign w:val="center"/>
          </w:tcPr>
          <w:p w14:paraId="6A317B3C" w14:textId="77777777" w:rsidR="0050465F" w:rsidRPr="0050465F" w:rsidRDefault="0050465F" w:rsidP="0050465F">
            <w:pPr>
              <w:jc w:val="center"/>
              <w:rPr>
                <w:sz w:val="28"/>
                <w:szCs w:val="28"/>
              </w:rPr>
            </w:pPr>
            <w:r w:rsidRPr="0050465F">
              <w:rPr>
                <w:sz w:val="28"/>
                <w:szCs w:val="28"/>
              </w:rPr>
              <w:t>41.</w:t>
            </w:r>
          </w:p>
        </w:tc>
        <w:tc>
          <w:tcPr>
            <w:tcW w:w="3967" w:type="dxa"/>
          </w:tcPr>
          <w:p w14:paraId="0751ABE1" w14:textId="77777777" w:rsidR="0050465F" w:rsidRPr="0050465F" w:rsidRDefault="0050465F" w:rsidP="0050465F">
            <w:pPr>
              <w:jc w:val="center"/>
              <w:rPr>
                <w:sz w:val="28"/>
                <w:szCs w:val="28"/>
              </w:rPr>
            </w:pPr>
            <w:r w:rsidRPr="0050465F">
              <w:rPr>
                <w:sz w:val="28"/>
                <w:szCs w:val="28"/>
              </w:rPr>
              <w:t>Капитальный ремонт теплового пункта для участка УКС, ул. Геологическая, 63/2, г. Таштагол</w:t>
            </w:r>
          </w:p>
        </w:tc>
        <w:tc>
          <w:tcPr>
            <w:tcW w:w="1134" w:type="dxa"/>
            <w:vMerge/>
          </w:tcPr>
          <w:p w14:paraId="633B8C9C" w14:textId="77777777" w:rsidR="0050465F" w:rsidRPr="0050465F" w:rsidRDefault="0050465F" w:rsidP="0050465F">
            <w:pPr>
              <w:jc w:val="center"/>
              <w:rPr>
                <w:sz w:val="28"/>
                <w:szCs w:val="28"/>
              </w:rPr>
            </w:pPr>
          </w:p>
        </w:tc>
        <w:tc>
          <w:tcPr>
            <w:tcW w:w="1134" w:type="dxa"/>
            <w:vAlign w:val="center"/>
          </w:tcPr>
          <w:p w14:paraId="7E8E2D83" w14:textId="77777777" w:rsidR="0050465F" w:rsidRPr="0050465F" w:rsidRDefault="0050465F" w:rsidP="0050465F">
            <w:pPr>
              <w:jc w:val="center"/>
              <w:rPr>
                <w:sz w:val="28"/>
                <w:szCs w:val="28"/>
              </w:rPr>
            </w:pPr>
            <w:r w:rsidRPr="0050465F">
              <w:rPr>
                <w:sz w:val="28"/>
                <w:szCs w:val="28"/>
              </w:rPr>
              <w:t>199,55</w:t>
            </w:r>
          </w:p>
        </w:tc>
        <w:tc>
          <w:tcPr>
            <w:tcW w:w="1490" w:type="dxa"/>
            <w:vMerge/>
          </w:tcPr>
          <w:p w14:paraId="2F74E98F" w14:textId="77777777" w:rsidR="0050465F" w:rsidRPr="0050465F" w:rsidRDefault="0050465F" w:rsidP="0050465F">
            <w:pPr>
              <w:jc w:val="center"/>
              <w:rPr>
                <w:sz w:val="28"/>
                <w:szCs w:val="28"/>
              </w:rPr>
            </w:pPr>
          </w:p>
        </w:tc>
        <w:tc>
          <w:tcPr>
            <w:tcW w:w="778" w:type="dxa"/>
            <w:vAlign w:val="center"/>
          </w:tcPr>
          <w:p w14:paraId="3330ED3D"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770A1247" w14:textId="77777777" w:rsidR="0050465F" w:rsidRPr="0050465F" w:rsidRDefault="0050465F" w:rsidP="0050465F">
            <w:pPr>
              <w:jc w:val="center"/>
              <w:rPr>
                <w:sz w:val="28"/>
                <w:szCs w:val="28"/>
              </w:rPr>
            </w:pPr>
            <w:r w:rsidRPr="0050465F">
              <w:rPr>
                <w:sz w:val="28"/>
                <w:szCs w:val="28"/>
              </w:rPr>
              <w:t>-</w:t>
            </w:r>
          </w:p>
        </w:tc>
      </w:tr>
      <w:tr w:rsidR="0050465F" w:rsidRPr="0050465F" w14:paraId="5E55B83F" w14:textId="77777777" w:rsidTr="00D25228">
        <w:trPr>
          <w:trHeight w:val="1133"/>
          <w:jc w:val="center"/>
        </w:trPr>
        <w:tc>
          <w:tcPr>
            <w:tcW w:w="710" w:type="dxa"/>
            <w:vAlign w:val="center"/>
          </w:tcPr>
          <w:p w14:paraId="45678CD6" w14:textId="77777777" w:rsidR="0050465F" w:rsidRPr="0050465F" w:rsidRDefault="0050465F" w:rsidP="0050465F">
            <w:pPr>
              <w:jc w:val="center"/>
              <w:rPr>
                <w:sz w:val="28"/>
                <w:szCs w:val="28"/>
              </w:rPr>
            </w:pPr>
            <w:r w:rsidRPr="0050465F">
              <w:rPr>
                <w:sz w:val="28"/>
                <w:szCs w:val="28"/>
              </w:rPr>
              <w:t>42.</w:t>
            </w:r>
          </w:p>
        </w:tc>
        <w:tc>
          <w:tcPr>
            <w:tcW w:w="3967" w:type="dxa"/>
          </w:tcPr>
          <w:p w14:paraId="3092D1B3" w14:textId="77777777" w:rsidR="0050465F" w:rsidRPr="0050465F" w:rsidRDefault="0050465F" w:rsidP="0050465F">
            <w:pPr>
              <w:jc w:val="center"/>
              <w:rPr>
                <w:sz w:val="28"/>
                <w:szCs w:val="28"/>
              </w:rPr>
            </w:pPr>
            <w:r w:rsidRPr="0050465F">
              <w:rPr>
                <w:sz w:val="28"/>
                <w:szCs w:val="28"/>
              </w:rPr>
              <w:t>Капитальный ремонт оконных блоков в помещениях очистных сооружений,</w:t>
            </w:r>
          </w:p>
          <w:p w14:paraId="0B837F58" w14:textId="77777777" w:rsidR="0050465F" w:rsidRPr="0050465F" w:rsidRDefault="0050465F" w:rsidP="0050465F">
            <w:pPr>
              <w:jc w:val="center"/>
              <w:rPr>
                <w:sz w:val="28"/>
                <w:szCs w:val="28"/>
              </w:rPr>
            </w:pPr>
            <w:r w:rsidRPr="0050465F">
              <w:rPr>
                <w:sz w:val="28"/>
                <w:szCs w:val="28"/>
              </w:rPr>
              <w:t>г. Таштагол</w:t>
            </w:r>
          </w:p>
        </w:tc>
        <w:tc>
          <w:tcPr>
            <w:tcW w:w="1134" w:type="dxa"/>
            <w:vMerge/>
          </w:tcPr>
          <w:p w14:paraId="4EB9191A" w14:textId="77777777" w:rsidR="0050465F" w:rsidRPr="0050465F" w:rsidRDefault="0050465F" w:rsidP="0050465F">
            <w:pPr>
              <w:jc w:val="center"/>
              <w:rPr>
                <w:sz w:val="28"/>
                <w:szCs w:val="28"/>
              </w:rPr>
            </w:pPr>
          </w:p>
        </w:tc>
        <w:tc>
          <w:tcPr>
            <w:tcW w:w="1134" w:type="dxa"/>
            <w:vAlign w:val="center"/>
          </w:tcPr>
          <w:p w14:paraId="2E04D4E3" w14:textId="77777777" w:rsidR="0050465F" w:rsidRPr="0050465F" w:rsidRDefault="0050465F" w:rsidP="0050465F">
            <w:pPr>
              <w:jc w:val="center"/>
              <w:rPr>
                <w:sz w:val="28"/>
                <w:szCs w:val="28"/>
              </w:rPr>
            </w:pPr>
            <w:r w:rsidRPr="0050465F">
              <w:rPr>
                <w:sz w:val="28"/>
                <w:szCs w:val="28"/>
              </w:rPr>
              <w:t>103,47</w:t>
            </w:r>
          </w:p>
        </w:tc>
        <w:tc>
          <w:tcPr>
            <w:tcW w:w="1490" w:type="dxa"/>
            <w:vMerge/>
          </w:tcPr>
          <w:p w14:paraId="0A67C529" w14:textId="77777777" w:rsidR="0050465F" w:rsidRPr="0050465F" w:rsidRDefault="0050465F" w:rsidP="0050465F">
            <w:pPr>
              <w:jc w:val="center"/>
              <w:rPr>
                <w:sz w:val="28"/>
                <w:szCs w:val="28"/>
              </w:rPr>
            </w:pPr>
          </w:p>
        </w:tc>
        <w:tc>
          <w:tcPr>
            <w:tcW w:w="778" w:type="dxa"/>
            <w:vAlign w:val="center"/>
          </w:tcPr>
          <w:p w14:paraId="4A036E51"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00ABEAA7" w14:textId="77777777" w:rsidR="0050465F" w:rsidRPr="0050465F" w:rsidRDefault="0050465F" w:rsidP="0050465F">
            <w:pPr>
              <w:jc w:val="center"/>
              <w:rPr>
                <w:sz w:val="28"/>
                <w:szCs w:val="28"/>
              </w:rPr>
            </w:pPr>
            <w:r w:rsidRPr="0050465F">
              <w:rPr>
                <w:sz w:val="28"/>
                <w:szCs w:val="28"/>
              </w:rPr>
              <w:t>-</w:t>
            </w:r>
          </w:p>
        </w:tc>
      </w:tr>
      <w:tr w:rsidR="0050465F" w:rsidRPr="0050465F" w14:paraId="27C0FB42" w14:textId="77777777" w:rsidTr="00D25228">
        <w:trPr>
          <w:trHeight w:val="1069"/>
          <w:jc w:val="center"/>
        </w:trPr>
        <w:tc>
          <w:tcPr>
            <w:tcW w:w="710" w:type="dxa"/>
            <w:vAlign w:val="center"/>
          </w:tcPr>
          <w:p w14:paraId="198A2FD8" w14:textId="77777777" w:rsidR="0050465F" w:rsidRPr="0050465F" w:rsidRDefault="0050465F" w:rsidP="0050465F">
            <w:pPr>
              <w:jc w:val="center"/>
              <w:rPr>
                <w:sz w:val="28"/>
                <w:szCs w:val="28"/>
              </w:rPr>
            </w:pPr>
            <w:r w:rsidRPr="0050465F">
              <w:rPr>
                <w:sz w:val="28"/>
                <w:szCs w:val="28"/>
              </w:rPr>
              <w:t>43.</w:t>
            </w:r>
          </w:p>
        </w:tc>
        <w:tc>
          <w:tcPr>
            <w:tcW w:w="3967" w:type="dxa"/>
          </w:tcPr>
          <w:p w14:paraId="655A2012" w14:textId="77777777" w:rsidR="0050465F" w:rsidRPr="0050465F" w:rsidRDefault="0050465F" w:rsidP="0050465F">
            <w:pPr>
              <w:jc w:val="center"/>
              <w:rPr>
                <w:sz w:val="28"/>
                <w:szCs w:val="28"/>
              </w:rPr>
            </w:pPr>
            <w:r w:rsidRPr="0050465F">
              <w:rPr>
                <w:sz w:val="28"/>
                <w:szCs w:val="28"/>
              </w:rPr>
              <w:t xml:space="preserve">Капитальный ремонт канализационных колодцев </w:t>
            </w:r>
          </w:p>
          <w:p w14:paraId="4D8D51FE" w14:textId="77777777" w:rsidR="0050465F" w:rsidRPr="0050465F" w:rsidRDefault="0050465F" w:rsidP="0050465F">
            <w:pPr>
              <w:jc w:val="center"/>
              <w:rPr>
                <w:sz w:val="28"/>
                <w:szCs w:val="28"/>
              </w:rPr>
            </w:pPr>
            <w:r w:rsidRPr="0050465F">
              <w:rPr>
                <w:sz w:val="28"/>
                <w:szCs w:val="28"/>
              </w:rPr>
              <w:t>по поселку пгт. Темиртау</w:t>
            </w:r>
          </w:p>
        </w:tc>
        <w:tc>
          <w:tcPr>
            <w:tcW w:w="1134" w:type="dxa"/>
            <w:vMerge/>
          </w:tcPr>
          <w:p w14:paraId="418F55FD" w14:textId="77777777" w:rsidR="0050465F" w:rsidRPr="0050465F" w:rsidRDefault="0050465F" w:rsidP="0050465F">
            <w:pPr>
              <w:jc w:val="center"/>
              <w:rPr>
                <w:sz w:val="28"/>
                <w:szCs w:val="28"/>
              </w:rPr>
            </w:pPr>
          </w:p>
        </w:tc>
        <w:tc>
          <w:tcPr>
            <w:tcW w:w="1134" w:type="dxa"/>
            <w:vAlign w:val="center"/>
          </w:tcPr>
          <w:p w14:paraId="32E2A726" w14:textId="77777777" w:rsidR="0050465F" w:rsidRPr="0050465F" w:rsidRDefault="0050465F" w:rsidP="0050465F">
            <w:pPr>
              <w:jc w:val="center"/>
              <w:rPr>
                <w:sz w:val="28"/>
                <w:szCs w:val="28"/>
              </w:rPr>
            </w:pPr>
            <w:r w:rsidRPr="0050465F">
              <w:rPr>
                <w:sz w:val="28"/>
                <w:szCs w:val="28"/>
              </w:rPr>
              <w:t>60,55</w:t>
            </w:r>
          </w:p>
        </w:tc>
        <w:tc>
          <w:tcPr>
            <w:tcW w:w="1490" w:type="dxa"/>
            <w:vMerge/>
          </w:tcPr>
          <w:p w14:paraId="3C332749" w14:textId="77777777" w:rsidR="0050465F" w:rsidRPr="0050465F" w:rsidRDefault="0050465F" w:rsidP="0050465F">
            <w:pPr>
              <w:jc w:val="center"/>
              <w:rPr>
                <w:sz w:val="28"/>
                <w:szCs w:val="28"/>
              </w:rPr>
            </w:pPr>
          </w:p>
        </w:tc>
        <w:tc>
          <w:tcPr>
            <w:tcW w:w="778" w:type="dxa"/>
            <w:vAlign w:val="center"/>
          </w:tcPr>
          <w:p w14:paraId="1176E421"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191A79D7" w14:textId="77777777" w:rsidR="0050465F" w:rsidRPr="0050465F" w:rsidRDefault="0050465F" w:rsidP="0050465F">
            <w:pPr>
              <w:jc w:val="center"/>
              <w:rPr>
                <w:sz w:val="28"/>
                <w:szCs w:val="28"/>
              </w:rPr>
            </w:pPr>
            <w:r w:rsidRPr="0050465F">
              <w:rPr>
                <w:sz w:val="28"/>
                <w:szCs w:val="28"/>
              </w:rPr>
              <w:t>-</w:t>
            </w:r>
          </w:p>
        </w:tc>
      </w:tr>
      <w:tr w:rsidR="0050465F" w:rsidRPr="0050465F" w14:paraId="2F245A1B" w14:textId="77777777" w:rsidTr="00D25228">
        <w:trPr>
          <w:trHeight w:val="1120"/>
          <w:jc w:val="center"/>
        </w:trPr>
        <w:tc>
          <w:tcPr>
            <w:tcW w:w="710" w:type="dxa"/>
            <w:vAlign w:val="center"/>
          </w:tcPr>
          <w:p w14:paraId="3173D7C3" w14:textId="77777777" w:rsidR="0050465F" w:rsidRPr="0050465F" w:rsidRDefault="0050465F" w:rsidP="0050465F">
            <w:pPr>
              <w:jc w:val="center"/>
              <w:rPr>
                <w:sz w:val="28"/>
                <w:szCs w:val="28"/>
              </w:rPr>
            </w:pPr>
            <w:r w:rsidRPr="0050465F">
              <w:rPr>
                <w:sz w:val="28"/>
                <w:szCs w:val="28"/>
              </w:rPr>
              <w:t>44.</w:t>
            </w:r>
          </w:p>
        </w:tc>
        <w:tc>
          <w:tcPr>
            <w:tcW w:w="3967" w:type="dxa"/>
          </w:tcPr>
          <w:p w14:paraId="442923F0" w14:textId="77777777" w:rsidR="0050465F" w:rsidRPr="0050465F" w:rsidRDefault="0050465F" w:rsidP="0050465F">
            <w:pPr>
              <w:jc w:val="center"/>
              <w:rPr>
                <w:sz w:val="28"/>
                <w:szCs w:val="28"/>
              </w:rPr>
            </w:pPr>
            <w:r w:rsidRPr="0050465F">
              <w:rPr>
                <w:sz w:val="28"/>
                <w:szCs w:val="28"/>
              </w:rPr>
              <w:t>Капитальный ремонт придомовых сетей канализации ул. Центральная, пгт. Темиртау</w:t>
            </w:r>
          </w:p>
        </w:tc>
        <w:tc>
          <w:tcPr>
            <w:tcW w:w="1134" w:type="dxa"/>
            <w:vMerge/>
            <w:vAlign w:val="center"/>
          </w:tcPr>
          <w:p w14:paraId="79548EB1" w14:textId="77777777" w:rsidR="0050465F" w:rsidRPr="0050465F" w:rsidRDefault="0050465F" w:rsidP="0050465F">
            <w:pPr>
              <w:jc w:val="center"/>
              <w:rPr>
                <w:sz w:val="28"/>
                <w:szCs w:val="28"/>
              </w:rPr>
            </w:pPr>
          </w:p>
        </w:tc>
        <w:tc>
          <w:tcPr>
            <w:tcW w:w="1134" w:type="dxa"/>
            <w:vAlign w:val="center"/>
          </w:tcPr>
          <w:p w14:paraId="3BF31AB5" w14:textId="77777777" w:rsidR="0050465F" w:rsidRPr="0050465F" w:rsidRDefault="0050465F" w:rsidP="0050465F">
            <w:pPr>
              <w:jc w:val="center"/>
              <w:rPr>
                <w:sz w:val="28"/>
                <w:szCs w:val="28"/>
              </w:rPr>
            </w:pPr>
            <w:r w:rsidRPr="0050465F">
              <w:rPr>
                <w:sz w:val="28"/>
                <w:szCs w:val="28"/>
              </w:rPr>
              <w:t>100,56</w:t>
            </w:r>
          </w:p>
        </w:tc>
        <w:tc>
          <w:tcPr>
            <w:tcW w:w="1490" w:type="dxa"/>
            <w:vMerge/>
            <w:vAlign w:val="center"/>
          </w:tcPr>
          <w:p w14:paraId="785455B6" w14:textId="77777777" w:rsidR="0050465F" w:rsidRPr="0050465F" w:rsidRDefault="0050465F" w:rsidP="0050465F">
            <w:pPr>
              <w:jc w:val="center"/>
              <w:rPr>
                <w:sz w:val="28"/>
                <w:szCs w:val="28"/>
              </w:rPr>
            </w:pPr>
          </w:p>
        </w:tc>
        <w:tc>
          <w:tcPr>
            <w:tcW w:w="778" w:type="dxa"/>
            <w:vAlign w:val="center"/>
          </w:tcPr>
          <w:p w14:paraId="56691DA7"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19A3774C" w14:textId="77777777" w:rsidR="0050465F" w:rsidRPr="0050465F" w:rsidRDefault="0050465F" w:rsidP="0050465F">
            <w:pPr>
              <w:jc w:val="center"/>
              <w:rPr>
                <w:sz w:val="28"/>
                <w:szCs w:val="28"/>
              </w:rPr>
            </w:pPr>
            <w:r w:rsidRPr="0050465F">
              <w:rPr>
                <w:sz w:val="28"/>
                <w:szCs w:val="28"/>
              </w:rPr>
              <w:t>-</w:t>
            </w:r>
          </w:p>
        </w:tc>
      </w:tr>
      <w:tr w:rsidR="0050465F" w:rsidRPr="0050465F" w14:paraId="064E3332" w14:textId="77777777" w:rsidTr="00D25228">
        <w:trPr>
          <w:trHeight w:val="1134"/>
          <w:jc w:val="center"/>
        </w:trPr>
        <w:tc>
          <w:tcPr>
            <w:tcW w:w="710" w:type="dxa"/>
            <w:vAlign w:val="center"/>
          </w:tcPr>
          <w:p w14:paraId="20A179D4" w14:textId="77777777" w:rsidR="0050465F" w:rsidRPr="0050465F" w:rsidRDefault="0050465F" w:rsidP="0050465F">
            <w:pPr>
              <w:jc w:val="center"/>
              <w:rPr>
                <w:sz w:val="28"/>
                <w:szCs w:val="28"/>
              </w:rPr>
            </w:pPr>
            <w:r w:rsidRPr="0050465F">
              <w:rPr>
                <w:sz w:val="28"/>
                <w:szCs w:val="28"/>
              </w:rPr>
              <w:t>45.</w:t>
            </w:r>
          </w:p>
        </w:tc>
        <w:tc>
          <w:tcPr>
            <w:tcW w:w="3967" w:type="dxa"/>
          </w:tcPr>
          <w:p w14:paraId="6DCB8072" w14:textId="77777777" w:rsidR="0050465F" w:rsidRPr="0050465F" w:rsidRDefault="0050465F" w:rsidP="0050465F">
            <w:pPr>
              <w:jc w:val="center"/>
              <w:rPr>
                <w:sz w:val="28"/>
                <w:szCs w:val="28"/>
              </w:rPr>
            </w:pPr>
            <w:r w:rsidRPr="0050465F">
              <w:rPr>
                <w:sz w:val="28"/>
                <w:szCs w:val="28"/>
              </w:rPr>
              <w:t>Капитальный ремонт придомовых сетей канализации ул. Суворова,</w:t>
            </w:r>
          </w:p>
          <w:p w14:paraId="330B8BBA" w14:textId="77777777" w:rsidR="0050465F" w:rsidRPr="0050465F" w:rsidRDefault="0050465F" w:rsidP="0050465F">
            <w:pPr>
              <w:jc w:val="center"/>
              <w:rPr>
                <w:sz w:val="28"/>
                <w:szCs w:val="28"/>
              </w:rPr>
            </w:pPr>
            <w:r w:rsidRPr="0050465F">
              <w:rPr>
                <w:sz w:val="28"/>
                <w:szCs w:val="28"/>
              </w:rPr>
              <w:t>пгт. Темиртау</w:t>
            </w:r>
          </w:p>
        </w:tc>
        <w:tc>
          <w:tcPr>
            <w:tcW w:w="1134" w:type="dxa"/>
            <w:vMerge/>
          </w:tcPr>
          <w:p w14:paraId="5CFC3137" w14:textId="77777777" w:rsidR="0050465F" w:rsidRPr="0050465F" w:rsidRDefault="0050465F" w:rsidP="0050465F">
            <w:pPr>
              <w:jc w:val="center"/>
              <w:rPr>
                <w:sz w:val="28"/>
                <w:szCs w:val="28"/>
              </w:rPr>
            </w:pPr>
          </w:p>
        </w:tc>
        <w:tc>
          <w:tcPr>
            <w:tcW w:w="1134" w:type="dxa"/>
            <w:vAlign w:val="center"/>
          </w:tcPr>
          <w:p w14:paraId="51F8F23B" w14:textId="77777777" w:rsidR="0050465F" w:rsidRPr="0050465F" w:rsidRDefault="0050465F" w:rsidP="0050465F">
            <w:pPr>
              <w:jc w:val="center"/>
              <w:rPr>
                <w:sz w:val="28"/>
                <w:szCs w:val="28"/>
              </w:rPr>
            </w:pPr>
            <w:r w:rsidRPr="0050465F">
              <w:rPr>
                <w:sz w:val="28"/>
                <w:szCs w:val="28"/>
              </w:rPr>
              <w:t>56,32</w:t>
            </w:r>
          </w:p>
        </w:tc>
        <w:tc>
          <w:tcPr>
            <w:tcW w:w="1490" w:type="dxa"/>
            <w:vMerge/>
          </w:tcPr>
          <w:p w14:paraId="5671A6CF" w14:textId="77777777" w:rsidR="0050465F" w:rsidRPr="0050465F" w:rsidRDefault="0050465F" w:rsidP="0050465F">
            <w:pPr>
              <w:jc w:val="center"/>
              <w:rPr>
                <w:sz w:val="28"/>
                <w:szCs w:val="28"/>
              </w:rPr>
            </w:pPr>
          </w:p>
        </w:tc>
        <w:tc>
          <w:tcPr>
            <w:tcW w:w="778" w:type="dxa"/>
            <w:vAlign w:val="center"/>
          </w:tcPr>
          <w:p w14:paraId="61194A2F"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223FD800" w14:textId="77777777" w:rsidR="0050465F" w:rsidRPr="0050465F" w:rsidRDefault="0050465F" w:rsidP="0050465F">
            <w:pPr>
              <w:jc w:val="center"/>
              <w:rPr>
                <w:sz w:val="28"/>
                <w:szCs w:val="28"/>
              </w:rPr>
            </w:pPr>
            <w:r w:rsidRPr="0050465F">
              <w:rPr>
                <w:sz w:val="28"/>
                <w:szCs w:val="28"/>
              </w:rPr>
              <w:t>-</w:t>
            </w:r>
          </w:p>
        </w:tc>
      </w:tr>
      <w:tr w:rsidR="0050465F" w:rsidRPr="0050465F" w14:paraId="13708288" w14:textId="77777777" w:rsidTr="00D25228">
        <w:trPr>
          <w:jc w:val="center"/>
        </w:trPr>
        <w:tc>
          <w:tcPr>
            <w:tcW w:w="710" w:type="dxa"/>
            <w:vAlign w:val="center"/>
          </w:tcPr>
          <w:p w14:paraId="010ECBAD" w14:textId="77777777" w:rsidR="0050465F" w:rsidRPr="0050465F" w:rsidRDefault="0050465F" w:rsidP="0050465F">
            <w:pPr>
              <w:jc w:val="center"/>
              <w:rPr>
                <w:sz w:val="28"/>
                <w:szCs w:val="28"/>
              </w:rPr>
            </w:pPr>
            <w:r w:rsidRPr="0050465F">
              <w:rPr>
                <w:sz w:val="28"/>
                <w:szCs w:val="28"/>
              </w:rPr>
              <w:t>46.</w:t>
            </w:r>
          </w:p>
        </w:tc>
        <w:tc>
          <w:tcPr>
            <w:tcW w:w="3967" w:type="dxa"/>
          </w:tcPr>
          <w:p w14:paraId="2FA85C67" w14:textId="77777777" w:rsidR="0050465F" w:rsidRPr="0050465F" w:rsidRDefault="0050465F" w:rsidP="0050465F">
            <w:pPr>
              <w:jc w:val="center"/>
              <w:rPr>
                <w:sz w:val="28"/>
                <w:szCs w:val="28"/>
              </w:rPr>
            </w:pPr>
            <w:r w:rsidRPr="0050465F">
              <w:rPr>
                <w:sz w:val="28"/>
                <w:szCs w:val="28"/>
              </w:rPr>
              <w:t xml:space="preserve">Капитальный ремонт канализационных колодцев </w:t>
            </w:r>
          </w:p>
          <w:p w14:paraId="68EDA9DE" w14:textId="77777777" w:rsidR="0050465F" w:rsidRPr="0050465F" w:rsidRDefault="0050465F" w:rsidP="0050465F">
            <w:pPr>
              <w:jc w:val="center"/>
              <w:rPr>
                <w:sz w:val="28"/>
                <w:szCs w:val="28"/>
              </w:rPr>
            </w:pPr>
            <w:r w:rsidRPr="0050465F">
              <w:rPr>
                <w:sz w:val="28"/>
                <w:szCs w:val="28"/>
              </w:rPr>
              <w:t>по ул. Дзержинского,</w:t>
            </w:r>
          </w:p>
          <w:p w14:paraId="009A95D0" w14:textId="77777777" w:rsidR="0050465F" w:rsidRPr="0050465F" w:rsidRDefault="0050465F" w:rsidP="0050465F">
            <w:pPr>
              <w:jc w:val="center"/>
              <w:rPr>
                <w:sz w:val="28"/>
                <w:szCs w:val="28"/>
              </w:rPr>
            </w:pPr>
            <w:r w:rsidRPr="0050465F">
              <w:rPr>
                <w:sz w:val="28"/>
                <w:szCs w:val="28"/>
              </w:rPr>
              <w:t>пгт. Шерегеш</w:t>
            </w:r>
          </w:p>
        </w:tc>
        <w:tc>
          <w:tcPr>
            <w:tcW w:w="1134" w:type="dxa"/>
            <w:vMerge/>
            <w:vAlign w:val="center"/>
          </w:tcPr>
          <w:p w14:paraId="4571F46D" w14:textId="77777777" w:rsidR="0050465F" w:rsidRPr="0050465F" w:rsidRDefault="0050465F" w:rsidP="0050465F">
            <w:pPr>
              <w:jc w:val="center"/>
              <w:rPr>
                <w:sz w:val="28"/>
                <w:szCs w:val="28"/>
              </w:rPr>
            </w:pPr>
          </w:p>
        </w:tc>
        <w:tc>
          <w:tcPr>
            <w:tcW w:w="1134" w:type="dxa"/>
            <w:vAlign w:val="center"/>
          </w:tcPr>
          <w:p w14:paraId="3FBAC55A" w14:textId="77777777" w:rsidR="0050465F" w:rsidRPr="0050465F" w:rsidRDefault="0050465F" w:rsidP="0050465F">
            <w:pPr>
              <w:jc w:val="center"/>
              <w:rPr>
                <w:sz w:val="28"/>
                <w:szCs w:val="28"/>
              </w:rPr>
            </w:pPr>
            <w:r w:rsidRPr="0050465F">
              <w:rPr>
                <w:sz w:val="28"/>
                <w:szCs w:val="28"/>
              </w:rPr>
              <w:t>51,19</w:t>
            </w:r>
          </w:p>
        </w:tc>
        <w:tc>
          <w:tcPr>
            <w:tcW w:w="1490" w:type="dxa"/>
            <w:vMerge/>
            <w:vAlign w:val="center"/>
          </w:tcPr>
          <w:p w14:paraId="7B31E522" w14:textId="77777777" w:rsidR="0050465F" w:rsidRPr="0050465F" w:rsidRDefault="0050465F" w:rsidP="0050465F">
            <w:pPr>
              <w:jc w:val="center"/>
              <w:rPr>
                <w:sz w:val="28"/>
                <w:szCs w:val="28"/>
              </w:rPr>
            </w:pPr>
          </w:p>
        </w:tc>
        <w:tc>
          <w:tcPr>
            <w:tcW w:w="778" w:type="dxa"/>
            <w:vAlign w:val="center"/>
          </w:tcPr>
          <w:p w14:paraId="44304894"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0B5D4018" w14:textId="77777777" w:rsidR="0050465F" w:rsidRPr="0050465F" w:rsidRDefault="0050465F" w:rsidP="0050465F">
            <w:pPr>
              <w:jc w:val="center"/>
              <w:rPr>
                <w:sz w:val="28"/>
                <w:szCs w:val="28"/>
              </w:rPr>
            </w:pPr>
            <w:r w:rsidRPr="0050465F">
              <w:rPr>
                <w:sz w:val="28"/>
                <w:szCs w:val="28"/>
              </w:rPr>
              <w:t>-</w:t>
            </w:r>
          </w:p>
        </w:tc>
      </w:tr>
      <w:tr w:rsidR="0050465F" w:rsidRPr="0050465F" w14:paraId="3B346FEA" w14:textId="77777777" w:rsidTr="00D25228">
        <w:trPr>
          <w:jc w:val="center"/>
        </w:trPr>
        <w:tc>
          <w:tcPr>
            <w:tcW w:w="710" w:type="dxa"/>
            <w:vAlign w:val="center"/>
          </w:tcPr>
          <w:p w14:paraId="5E4C5C84" w14:textId="77777777" w:rsidR="0050465F" w:rsidRPr="0050465F" w:rsidRDefault="0050465F" w:rsidP="0050465F">
            <w:pPr>
              <w:jc w:val="center"/>
              <w:rPr>
                <w:sz w:val="28"/>
                <w:szCs w:val="28"/>
              </w:rPr>
            </w:pPr>
            <w:r w:rsidRPr="0050465F">
              <w:rPr>
                <w:sz w:val="28"/>
                <w:szCs w:val="28"/>
              </w:rPr>
              <w:t>47.</w:t>
            </w:r>
          </w:p>
        </w:tc>
        <w:tc>
          <w:tcPr>
            <w:tcW w:w="3967" w:type="dxa"/>
          </w:tcPr>
          <w:p w14:paraId="32862E3D" w14:textId="77777777" w:rsidR="0050465F" w:rsidRPr="0050465F" w:rsidRDefault="0050465F" w:rsidP="0050465F">
            <w:pPr>
              <w:jc w:val="center"/>
              <w:rPr>
                <w:sz w:val="28"/>
                <w:szCs w:val="28"/>
              </w:rPr>
            </w:pPr>
            <w:r w:rsidRPr="0050465F">
              <w:rPr>
                <w:sz w:val="28"/>
                <w:szCs w:val="28"/>
              </w:rPr>
              <w:t xml:space="preserve">Капитальный ремонт канализационных колодцев </w:t>
            </w:r>
          </w:p>
          <w:p w14:paraId="60A89E6B" w14:textId="77777777" w:rsidR="0050465F" w:rsidRPr="0050465F" w:rsidRDefault="0050465F" w:rsidP="0050465F">
            <w:pPr>
              <w:jc w:val="center"/>
              <w:rPr>
                <w:sz w:val="28"/>
                <w:szCs w:val="28"/>
              </w:rPr>
            </w:pPr>
            <w:r w:rsidRPr="0050465F">
              <w:rPr>
                <w:sz w:val="28"/>
                <w:szCs w:val="28"/>
              </w:rPr>
              <w:t>по ул. Победы, пгт. Каз</w:t>
            </w:r>
          </w:p>
        </w:tc>
        <w:tc>
          <w:tcPr>
            <w:tcW w:w="1134" w:type="dxa"/>
            <w:vMerge/>
          </w:tcPr>
          <w:p w14:paraId="3FD25AEB" w14:textId="77777777" w:rsidR="0050465F" w:rsidRPr="0050465F" w:rsidRDefault="0050465F" w:rsidP="0050465F">
            <w:pPr>
              <w:jc w:val="center"/>
              <w:rPr>
                <w:sz w:val="28"/>
                <w:szCs w:val="28"/>
              </w:rPr>
            </w:pPr>
          </w:p>
        </w:tc>
        <w:tc>
          <w:tcPr>
            <w:tcW w:w="1134" w:type="dxa"/>
            <w:vAlign w:val="center"/>
          </w:tcPr>
          <w:p w14:paraId="03F6C05E" w14:textId="77777777" w:rsidR="0050465F" w:rsidRPr="0050465F" w:rsidRDefault="0050465F" w:rsidP="0050465F">
            <w:pPr>
              <w:jc w:val="center"/>
              <w:rPr>
                <w:sz w:val="28"/>
                <w:szCs w:val="28"/>
              </w:rPr>
            </w:pPr>
            <w:r w:rsidRPr="0050465F">
              <w:rPr>
                <w:sz w:val="28"/>
                <w:szCs w:val="28"/>
              </w:rPr>
              <w:t>50,95</w:t>
            </w:r>
          </w:p>
        </w:tc>
        <w:tc>
          <w:tcPr>
            <w:tcW w:w="1490" w:type="dxa"/>
            <w:vMerge/>
          </w:tcPr>
          <w:p w14:paraId="2C3E8534" w14:textId="77777777" w:rsidR="0050465F" w:rsidRPr="0050465F" w:rsidRDefault="0050465F" w:rsidP="0050465F">
            <w:pPr>
              <w:jc w:val="center"/>
              <w:rPr>
                <w:sz w:val="28"/>
                <w:szCs w:val="28"/>
              </w:rPr>
            </w:pPr>
          </w:p>
        </w:tc>
        <w:tc>
          <w:tcPr>
            <w:tcW w:w="778" w:type="dxa"/>
            <w:vAlign w:val="center"/>
          </w:tcPr>
          <w:p w14:paraId="7588F86D"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22AF53F4" w14:textId="77777777" w:rsidR="0050465F" w:rsidRPr="0050465F" w:rsidRDefault="0050465F" w:rsidP="0050465F">
            <w:pPr>
              <w:jc w:val="center"/>
              <w:rPr>
                <w:sz w:val="28"/>
                <w:szCs w:val="28"/>
              </w:rPr>
            </w:pPr>
            <w:r w:rsidRPr="0050465F">
              <w:rPr>
                <w:sz w:val="28"/>
                <w:szCs w:val="28"/>
              </w:rPr>
              <w:t>-</w:t>
            </w:r>
          </w:p>
        </w:tc>
      </w:tr>
      <w:tr w:rsidR="0050465F" w:rsidRPr="0050465F" w14:paraId="55FAB865" w14:textId="77777777" w:rsidTr="00D25228">
        <w:trPr>
          <w:jc w:val="center"/>
        </w:trPr>
        <w:tc>
          <w:tcPr>
            <w:tcW w:w="710" w:type="dxa"/>
            <w:vAlign w:val="center"/>
          </w:tcPr>
          <w:p w14:paraId="65B6274B" w14:textId="77777777" w:rsidR="0050465F" w:rsidRPr="0050465F" w:rsidRDefault="0050465F" w:rsidP="0050465F">
            <w:pPr>
              <w:jc w:val="center"/>
              <w:rPr>
                <w:sz w:val="28"/>
                <w:szCs w:val="28"/>
              </w:rPr>
            </w:pPr>
            <w:r w:rsidRPr="0050465F">
              <w:rPr>
                <w:sz w:val="28"/>
                <w:szCs w:val="28"/>
              </w:rPr>
              <w:t>48.</w:t>
            </w:r>
          </w:p>
        </w:tc>
        <w:tc>
          <w:tcPr>
            <w:tcW w:w="3967" w:type="dxa"/>
          </w:tcPr>
          <w:p w14:paraId="180E466F" w14:textId="77777777" w:rsidR="0050465F" w:rsidRPr="0050465F" w:rsidRDefault="0050465F" w:rsidP="0050465F">
            <w:pPr>
              <w:jc w:val="center"/>
              <w:rPr>
                <w:sz w:val="28"/>
                <w:szCs w:val="28"/>
              </w:rPr>
            </w:pPr>
            <w:r w:rsidRPr="0050465F">
              <w:rPr>
                <w:sz w:val="28"/>
                <w:szCs w:val="28"/>
              </w:rPr>
              <w:t>Капитальный ремонт здания очистных сооружений,</w:t>
            </w:r>
          </w:p>
          <w:p w14:paraId="76B0D029" w14:textId="77777777" w:rsidR="0050465F" w:rsidRPr="0050465F" w:rsidRDefault="0050465F" w:rsidP="0050465F">
            <w:pPr>
              <w:jc w:val="center"/>
              <w:rPr>
                <w:sz w:val="28"/>
                <w:szCs w:val="28"/>
              </w:rPr>
            </w:pPr>
            <w:r w:rsidRPr="0050465F">
              <w:rPr>
                <w:sz w:val="28"/>
                <w:szCs w:val="28"/>
              </w:rPr>
              <w:t>пгт. Каз</w:t>
            </w:r>
          </w:p>
        </w:tc>
        <w:tc>
          <w:tcPr>
            <w:tcW w:w="1134" w:type="dxa"/>
            <w:vMerge/>
          </w:tcPr>
          <w:p w14:paraId="782EABCD" w14:textId="77777777" w:rsidR="0050465F" w:rsidRPr="0050465F" w:rsidRDefault="0050465F" w:rsidP="0050465F">
            <w:pPr>
              <w:jc w:val="center"/>
              <w:rPr>
                <w:sz w:val="28"/>
                <w:szCs w:val="28"/>
              </w:rPr>
            </w:pPr>
          </w:p>
        </w:tc>
        <w:tc>
          <w:tcPr>
            <w:tcW w:w="1134" w:type="dxa"/>
            <w:vAlign w:val="center"/>
          </w:tcPr>
          <w:p w14:paraId="3181E1DE" w14:textId="77777777" w:rsidR="0050465F" w:rsidRPr="0050465F" w:rsidRDefault="0050465F" w:rsidP="0050465F">
            <w:pPr>
              <w:jc w:val="center"/>
              <w:rPr>
                <w:sz w:val="28"/>
                <w:szCs w:val="28"/>
              </w:rPr>
            </w:pPr>
            <w:r w:rsidRPr="0050465F">
              <w:rPr>
                <w:sz w:val="28"/>
                <w:szCs w:val="28"/>
              </w:rPr>
              <w:t>50,26</w:t>
            </w:r>
          </w:p>
        </w:tc>
        <w:tc>
          <w:tcPr>
            <w:tcW w:w="1490" w:type="dxa"/>
            <w:vMerge/>
          </w:tcPr>
          <w:p w14:paraId="5EC2C801" w14:textId="77777777" w:rsidR="0050465F" w:rsidRPr="0050465F" w:rsidRDefault="0050465F" w:rsidP="0050465F">
            <w:pPr>
              <w:jc w:val="center"/>
              <w:rPr>
                <w:sz w:val="28"/>
                <w:szCs w:val="28"/>
              </w:rPr>
            </w:pPr>
          </w:p>
        </w:tc>
        <w:tc>
          <w:tcPr>
            <w:tcW w:w="778" w:type="dxa"/>
            <w:vAlign w:val="center"/>
          </w:tcPr>
          <w:p w14:paraId="717FBDB4"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4C9D9F72" w14:textId="77777777" w:rsidR="0050465F" w:rsidRPr="0050465F" w:rsidRDefault="0050465F" w:rsidP="0050465F">
            <w:pPr>
              <w:jc w:val="center"/>
              <w:rPr>
                <w:sz w:val="28"/>
                <w:szCs w:val="28"/>
              </w:rPr>
            </w:pPr>
            <w:r w:rsidRPr="0050465F">
              <w:rPr>
                <w:sz w:val="28"/>
                <w:szCs w:val="28"/>
              </w:rPr>
              <w:t>-</w:t>
            </w:r>
          </w:p>
        </w:tc>
      </w:tr>
      <w:tr w:rsidR="0050465F" w:rsidRPr="0050465F" w14:paraId="210040B8" w14:textId="77777777" w:rsidTr="00D25228">
        <w:trPr>
          <w:jc w:val="center"/>
        </w:trPr>
        <w:tc>
          <w:tcPr>
            <w:tcW w:w="710" w:type="dxa"/>
            <w:vAlign w:val="center"/>
          </w:tcPr>
          <w:p w14:paraId="0E80EEAF" w14:textId="77777777" w:rsidR="0050465F" w:rsidRPr="0050465F" w:rsidRDefault="0050465F" w:rsidP="0050465F">
            <w:pPr>
              <w:jc w:val="center"/>
              <w:rPr>
                <w:sz w:val="28"/>
                <w:szCs w:val="28"/>
              </w:rPr>
            </w:pPr>
            <w:r w:rsidRPr="0050465F">
              <w:rPr>
                <w:sz w:val="28"/>
                <w:szCs w:val="28"/>
              </w:rPr>
              <w:t>49.</w:t>
            </w:r>
          </w:p>
        </w:tc>
        <w:tc>
          <w:tcPr>
            <w:tcW w:w="3967" w:type="dxa"/>
          </w:tcPr>
          <w:p w14:paraId="035169F3" w14:textId="77777777" w:rsidR="0050465F" w:rsidRPr="0050465F" w:rsidRDefault="0050465F" w:rsidP="0050465F">
            <w:pPr>
              <w:jc w:val="center"/>
              <w:rPr>
                <w:sz w:val="28"/>
                <w:szCs w:val="28"/>
              </w:rPr>
            </w:pPr>
            <w:r w:rsidRPr="0050465F">
              <w:rPr>
                <w:sz w:val="28"/>
                <w:szCs w:val="28"/>
              </w:rPr>
              <w:t>Капитальный ремонт отопления здания очистных сооружений, пгт. Каз</w:t>
            </w:r>
          </w:p>
        </w:tc>
        <w:tc>
          <w:tcPr>
            <w:tcW w:w="1134" w:type="dxa"/>
            <w:vMerge/>
          </w:tcPr>
          <w:p w14:paraId="655A2F7F" w14:textId="77777777" w:rsidR="0050465F" w:rsidRPr="0050465F" w:rsidRDefault="0050465F" w:rsidP="0050465F">
            <w:pPr>
              <w:jc w:val="center"/>
              <w:rPr>
                <w:sz w:val="28"/>
                <w:szCs w:val="28"/>
              </w:rPr>
            </w:pPr>
          </w:p>
        </w:tc>
        <w:tc>
          <w:tcPr>
            <w:tcW w:w="1134" w:type="dxa"/>
            <w:vAlign w:val="center"/>
          </w:tcPr>
          <w:p w14:paraId="4FDCF906" w14:textId="77777777" w:rsidR="0050465F" w:rsidRPr="0050465F" w:rsidRDefault="0050465F" w:rsidP="0050465F">
            <w:pPr>
              <w:jc w:val="center"/>
              <w:rPr>
                <w:sz w:val="28"/>
                <w:szCs w:val="28"/>
              </w:rPr>
            </w:pPr>
            <w:r w:rsidRPr="0050465F">
              <w:rPr>
                <w:sz w:val="28"/>
                <w:szCs w:val="28"/>
              </w:rPr>
              <w:t>50,32</w:t>
            </w:r>
          </w:p>
        </w:tc>
        <w:tc>
          <w:tcPr>
            <w:tcW w:w="1490" w:type="dxa"/>
            <w:vMerge/>
          </w:tcPr>
          <w:p w14:paraId="6B4A3C82" w14:textId="77777777" w:rsidR="0050465F" w:rsidRPr="0050465F" w:rsidRDefault="0050465F" w:rsidP="0050465F">
            <w:pPr>
              <w:jc w:val="center"/>
              <w:rPr>
                <w:sz w:val="28"/>
                <w:szCs w:val="28"/>
              </w:rPr>
            </w:pPr>
          </w:p>
        </w:tc>
        <w:tc>
          <w:tcPr>
            <w:tcW w:w="778" w:type="dxa"/>
            <w:vAlign w:val="center"/>
          </w:tcPr>
          <w:p w14:paraId="1A00458F"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17793C05" w14:textId="77777777" w:rsidR="0050465F" w:rsidRPr="0050465F" w:rsidRDefault="0050465F" w:rsidP="0050465F">
            <w:pPr>
              <w:jc w:val="center"/>
              <w:rPr>
                <w:sz w:val="28"/>
                <w:szCs w:val="28"/>
              </w:rPr>
            </w:pPr>
            <w:r w:rsidRPr="0050465F">
              <w:rPr>
                <w:sz w:val="28"/>
                <w:szCs w:val="28"/>
              </w:rPr>
              <w:t>-</w:t>
            </w:r>
          </w:p>
        </w:tc>
      </w:tr>
      <w:tr w:rsidR="0050465F" w:rsidRPr="0050465F" w14:paraId="4991E8C0" w14:textId="77777777" w:rsidTr="00D25228">
        <w:trPr>
          <w:jc w:val="center"/>
        </w:trPr>
        <w:tc>
          <w:tcPr>
            <w:tcW w:w="710" w:type="dxa"/>
            <w:vAlign w:val="center"/>
          </w:tcPr>
          <w:p w14:paraId="21BF8F77" w14:textId="77777777" w:rsidR="0050465F" w:rsidRPr="0050465F" w:rsidRDefault="0050465F" w:rsidP="0050465F">
            <w:pPr>
              <w:jc w:val="center"/>
              <w:rPr>
                <w:sz w:val="28"/>
                <w:szCs w:val="28"/>
              </w:rPr>
            </w:pPr>
            <w:r w:rsidRPr="0050465F">
              <w:rPr>
                <w:sz w:val="28"/>
                <w:szCs w:val="28"/>
              </w:rPr>
              <w:t>50.</w:t>
            </w:r>
          </w:p>
        </w:tc>
        <w:tc>
          <w:tcPr>
            <w:tcW w:w="3967" w:type="dxa"/>
          </w:tcPr>
          <w:p w14:paraId="4CEF79AF" w14:textId="77777777" w:rsidR="0050465F" w:rsidRPr="0050465F" w:rsidRDefault="0050465F" w:rsidP="0050465F">
            <w:pPr>
              <w:jc w:val="center"/>
              <w:rPr>
                <w:sz w:val="28"/>
                <w:szCs w:val="28"/>
              </w:rPr>
            </w:pPr>
            <w:r w:rsidRPr="0050465F">
              <w:rPr>
                <w:sz w:val="28"/>
                <w:szCs w:val="28"/>
              </w:rPr>
              <w:t>Капитальный ремонт сетей водоотведения</w:t>
            </w:r>
          </w:p>
        </w:tc>
        <w:tc>
          <w:tcPr>
            <w:tcW w:w="1134" w:type="dxa"/>
            <w:vAlign w:val="center"/>
          </w:tcPr>
          <w:p w14:paraId="1A1C03EC" w14:textId="77777777" w:rsidR="0050465F" w:rsidRPr="0050465F" w:rsidRDefault="0050465F" w:rsidP="0050465F">
            <w:pPr>
              <w:jc w:val="center"/>
              <w:rPr>
                <w:sz w:val="28"/>
                <w:szCs w:val="28"/>
              </w:rPr>
            </w:pPr>
            <w:r w:rsidRPr="0050465F">
              <w:rPr>
                <w:sz w:val="28"/>
                <w:szCs w:val="28"/>
              </w:rPr>
              <w:t>2025</w:t>
            </w:r>
          </w:p>
        </w:tc>
        <w:tc>
          <w:tcPr>
            <w:tcW w:w="1134" w:type="dxa"/>
            <w:vAlign w:val="center"/>
          </w:tcPr>
          <w:p w14:paraId="3FCF23F1" w14:textId="77777777" w:rsidR="0050465F" w:rsidRPr="0050465F" w:rsidRDefault="0050465F" w:rsidP="0050465F">
            <w:pPr>
              <w:jc w:val="center"/>
              <w:rPr>
                <w:sz w:val="28"/>
                <w:szCs w:val="28"/>
              </w:rPr>
            </w:pPr>
            <w:r w:rsidRPr="0050465F">
              <w:rPr>
                <w:sz w:val="28"/>
                <w:szCs w:val="28"/>
              </w:rPr>
              <w:t>1515,33</w:t>
            </w:r>
          </w:p>
        </w:tc>
        <w:tc>
          <w:tcPr>
            <w:tcW w:w="1490" w:type="dxa"/>
            <w:vMerge/>
          </w:tcPr>
          <w:p w14:paraId="08A298AA" w14:textId="77777777" w:rsidR="0050465F" w:rsidRPr="0050465F" w:rsidRDefault="0050465F" w:rsidP="0050465F">
            <w:pPr>
              <w:jc w:val="center"/>
              <w:rPr>
                <w:sz w:val="28"/>
                <w:szCs w:val="28"/>
              </w:rPr>
            </w:pPr>
          </w:p>
        </w:tc>
        <w:tc>
          <w:tcPr>
            <w:tcW w:w="778" w:type="dxa"/>
            <w:vAlign w:val="center"/>
          </w:tcPr>
          <w:p w14:paraId="60C76981" w14:textId="77777777" w:rsidR="0050465F" w:rsidRPr="0050465F" w:rsidRDefault="0050465F" w:rsidP="0050465F">
            <w:pPr>
              <w:jc w:val="center"/>
              <w:rPr>
                <w:sz w:val="28"/>
                <w:szCs w:val="28"/>
              </w:rPr>
            </w:pPr>
            <w:r w:rsidRPr="0050465F">
              <w:rPr>
                <w:sz w:val="28"/>
                <w:szCs w:val="28"/>
              </w:rPr>
              <w:t>-</w:t>
            </w:r>
          </w:p>
        </w:tc>
        <w:tc>
          <w:tcPr>
            <w:tcW w:w="850" w:type="dxa"/>
            <w:vAlign w:val="center"/>
          </w:tcPr>
          <w:p w14:paraId="5D275918" w14:textId="77777777" w:rsidR="0050465F" w:rsidRPr="0050465F" w:rsidRDefault="0050465F" w:rsidP="0050465F">
            <w:pPr>
              <w:jc w:val="center"/>
              <w:rPr>
                <w:sz w:val="28"/>
                <w:szCs w:val="28"/>
              </w:rPr>
            </w:pPr>
            <w:r w:rsidRPr="0050465F">
              <w:rPr>
                <w:sz w:val="28"/>
                <w:szCs w:val="28"/>
              </w:rPr>
              <w:t>-</w:t>
            </w:r>
          </w:p>
        </w:tc>
      </w:tr>
    </w:tbl>
    <w:p w14:paraId="7D9AF154" w14:textId="77777777" w:rsidR="0050465F" w:rsidRPr="0050465F" w:rsidRDefault="0050465F" w:rsidP="0050465F">
      <w:pPr>
        <w:jc w:val="center"/>
        <w:rPr>
          <w:sz w:val="28"/>
          <w:szCs w:val="28"/>
        </w:rPr>
      </w:pPr>
    </w:p>
    <w:p w14:paraId="3C290CB7" w14:textId="77777777" w:rsidR="0050465F" w:rsidRPr="0050465F" w:rsidRDefault="0050465F" w:rsidP="0050465F">
      <w:pPr>
        <w:jc w:val="center"/>
        <w:rPr>
          <w:sz w:val="28"/>
          <w:szCs w:val="28"/>
        </w:rPr>
      </w:pPr>
    </w:p>
    <w:p w14:paraId="0DD9A339" w14:textId="77777777" w:rsidR="0050465F" w:rsidRPr="0050465F" w:rsidRDefault="0050465F" w:rsidP="0050465F">
      <w:pPr>
        <w:jc w:val="center"/>
        <w:rPr>
          <w:sz w:val="28"/>
          <w:szCs w:val="28"/>
        </w:rPr>
      </w:pPr>
    </w:p>
    <w:p w14:paraId="715773E8" w14:textId="77777777" w:rsidR="0050465F" w:rsidRPr="0050465F" w:rsidRDefault="0050465F" w:rsidP="0050465F">
      <w:pPr>
        <w:jc w:val="center"/>
        <w:rPr>
          <w:sz w:val="28"/>
          <w:szCs w:val="28"/>
        </w:rPr>
      </w:pPr>
    </w:p>
    <w:p w14:paraId="43067FF2" w14:textId="77777777" w:rsidR="0050465F" w:rsidRPr="0050465F" w:rsidRDefault="0050465F" w:rsidP="0050465F">
      <w:pPr>
        <w:jc w:val="center"/>
        <w:rPr>
          <w:sz w:val="28"/>
          <w:szCs w:val="28"/>
        </w:rPr>
      </w:pPr>
    </w:p>
    <w:p w14:paraId="6B6739B5" w14:textId="77777777" w:rsidR="0050465F" w:rsidRPr="0050465F" w:rsidRDefault="0050465F" w:rsidP="0050465F">
      <w:pPr>
        <w:jc w:val="center"/>
        <w:rPr>
          <w:sz w:val="28"/>
          <w:szCs w:val="28"/>
        </w:rPr>
      </w:pPr>
    </w:p>
    <w:p w14:paraId="721DC9F0" w14:textId="77777777" w:rsidR="0050465F" w:rsidRPr="0050465F" w:rsidRDefault="0050465F" w:rsidP="0050465F">
      <w:pPr>
        <w:jc w:val="center"/>
        <w:rPr>
          <w:color w:val="FF0000"/>
          <w:sz w:val="28"/>
          <w:szCs w:val="28"/>
        </w:rPr>
      </w:pPr>
      <w:r w:rsidRPr="0050465F">
        <w:rPr>
          <w:sz w:val="28"/>
          <w:szCs w:val="28"/>
        </w:rPr>
        <w:lastRenderedPageBreak/>
        <w:t>Раздел 3. Перечень плановых мероприятий, направленных на улучшение качества очистки сточных вод</w:t>
      </w:r>
    </w:p>
    <w:p w14:paraId="7BD8FFAF" w14:textId="77777777" w:rsidR="0050465F" w:rsidRPr="0050465F" w:rsidRDefault="0050465F" w:rsidP="0050465F">
      <w:pPr>
        <w:jc w:val="center"/>
        <w:rPr>
          <w:sz w:val="28"/>
          <w:szCs w:val="28"/>
        </w:rPr>
      </w:pPr>
    </w:p>
    <w:tbl>
      <w:tblPr>
        <w:tblStyle w:val="57"/>
        <w:tblW w:w="10207" w:type="dxa"/>
        <w:tblInd w:w="-431" w:type="dxa"/>
        <w:tblLook w:val="04A0" w:firstRow="1" w:lastRow="0" w:firstColumn="1" w:lastColumn="0" w:noHBand="0" w:noVBand="1"/>
      </w:tblPr>
      <w:tblGrid>
        <w:gridCol w:w="3334"/>
        <w:gridCol w:w="992"/>
        <w:gridCol w:w="1451"/>
        <w:gridCol w:w="1983"/>
        <w:gridCol w:w="980"/>
        <w:gridCol w:w="1467"/>
      </w:tblGrid>
      <w:tr w:rsidR="0050465F" w:rsidRPr="0050465F" w14:paraId="4A1574DB" w14:textId="77777777" w:rsidTr="00D25228">
        <w:trPr>
          <w:trHeight w:val="706"/>
        </w:trPr>
        <w:tc>
          <w:tcPr>
            <w:tcW w:w="3334" w:type="dxa"/>
            <w:vMerge w:val="restart"/>
            <w:vAlign w:val="center"/>
          </w:tcPr>
          <w:p w14:paraId="4ED5D462" w14:textId="77777777" w:rsidR="0050465F" w:rsidRPr="0050465F" w:rsidRDefault="0050465F" w:rsidP="0050465F">
            <w:pPr>
              <w:jc w:val="center"/>
              <w:rPr>
                <w:sz w:val="28"/>
                <w:szCs w:val="28"/>
              </w:rPr>
            </w:pPr>
            <w:r w:rsidRPr="0050465F">
              <w:rPr>
                <w:sz w:val="28"/>
                <w:szCs w:val="28"/>
              </w:rPr>
              <w:t>Наименование мероприятия</w:t>
            </w:r>
          </w:p>
        </w:tc>
        <w:tc>
          <w:tcPr>
            <w:tcW w:w="992" w:type="dxa"/>
            <w:vMerge w:val="restart"/>
            <w:vAlign w:val="center"/>
          </w:tcPr>
          <w:p w14:paraId="7C419E85" w14:textId="77777777" w:rsidR="0050465F" w:rsidRPr="0050465F" w:rsidRDefault="0050465F" w:rsidP="0050465F">
            <w:pPr>
              <w:jc w:val="center"/>
              <w:rPr>
                <w:sz w:val="28"/>
                <w:szCs w:val="28"/>
              </w:rPr>
            </w:pPr>
            <w:r w:rsidRPr="0050465F">
              <w:rPr>
                <w:sz w:val="28"/>
                <w:szCs w:val="28"/>
              </w:rPr>
              <w:t>Срок реали-зации</w:t>
            </w:r>
          </w:p>
        </w:tc>
        <w:tc>
          <w:tcPr>
            <w:tcW w:w="1451" w:type="dxa"/>
            <w:vMerge w:val="restart"/>
          </w:tcPr>
          <w:p w14:paraId="7C6B5C3C" w14:textId="77777777" w:rsidR="0050465F" w:rsidRPr="0050465F" w:rsidRDefault="0050465F" w:rsidP="0050465F">
            <w:pPr>
              <w:jc w:val="center"/>
              <w:rPr>
                <w:sz w:val="28"/>
                <w:szCs w:val="28"/>
              </w:rPr>
            </w:pPr>
            <w:r w:rsidRPr="0050465F">
              <w:rPr>
                <w:sz w:val="28"/>
                <w:szCs w:val="28"/>
              </w:rPr>
              <w:t xml:space="preserve">Финан-совые </w:t>
            </w:r>
            <w:proofErr w:type="gramStart"/>
            <w:r w:rsidRPr="0050465F">
              <w:rPr>
                <w:sz w:val="28"/>
                <w:szCs w:val="28"/>
              </w:rPr>
              <w:t>потреб-ности</w:t>
            </w:r>
            <w:proofErr w:type="gramEnd"/>
            <w:r w:rsidRPr="0050465F">
              <w:rPr>
                <w:sz w:val="28"/>
                <w:szCs w:val="28"/>
              </w:rPr>
              <w:t>, тыс. руб. (без НДС)</w:t>
            </w:r>
          </w:p>
        </w:tc>
        <w:tc>
          <w:tcPr>
            <w:tcW w:w="4430" w:type="dxa"/>
            <w:gridSpan w:val="3"/>
            <w:vAlign w:val="center"/>
          </w:tcPr>
          <w:p w14:paraId="3DBE56D1" w14:textId="77777777" w:rsidR="0050465F" w:rsidRPr="0050465F" w:rsidRDefault="0050465F" w:rsidP="0050465F">
            <w:pPr>
              <w:jc w:val="center"/>
              <w:rPr>
                <w:sz w:val="28"/>
                <w:szCs w:val="28"/>
              </w:rPr>
            </w:pPr>
            <w:r w:rsidRPr="0050465F">
              <w:rPr>
                <w:sz w:val="28"/>
                <w:szCs w:val="28"/>
              </w:rPr>
              <w:t>Ожидаемый эффект</w:t>
            </w:r>
          </w:p>
        </w:tc>
      </w:tr>
      <w:tr w:rsidR="0050465F" w:rsidRPr="0050465F" w14:paraId="34654F1B" w14:textId="77777777" w:rsidTr="00D25228">
        <w:trPr>
          <w:trHeight w:val="844"/>
        </w:trPr>
        <w:tc>
          <w:tcPr>
            <w:tcW w:w="3334" w:type="dxa"/>
            <w:vMerge/>
          </w:tcPr>
          <w:p w14:paraId="3430C2BC" w14:textId="77777777" w:rsidR="0050465F" w:rsidRPr="0050465F" w:rsidRDefault="0050465F" w:rsidP="0050465F">
            <w:pPr>
              <w:jc w:val="center"/>
              <w:rPr>
                <w:sz w:val="28"/>
                <w:szCs w:val="28"/>
              </w:rPr>
            </w:pPr>
          </w:p>
        </w:tc>
        <w:tc>
          <w:tcPr>
            <w:tcW w:w="992" w:type="dxa"/>
            <w:vMerge/>
          </w:tcPr>
          <w:p w14:paraId="4DAB8395" w14:textId="77777777" w:rsidR="0050465F" w:rsidRPr="0050465F" w:rsidRDefault="0050465F" w:rsidP="0050465F">
            <w:pPr>
              <w:jc w:val="center"/>
              <w:rPr>
                <w:sz w:val="28"/>
                <w:szCs w:val="28"/>
              </w:rPr>
            </w:pPr>
          </w:p>
        </w:tc>
        <w:tc>
          <w:tcPr>
            <w:tcW w:w="1451" w:type="dxa"/>
            <w:vMerge/>
          </w:tcPr>
          <w:p w14:paraId="47E3CA70" w14:textId="77777777" w:rsidR="0050465F" w:rsidRPr="0050465F" w:rsidRDefault="0050465F" w:rsidP="0050465F">
            <w:pPr>
              <w:jc w:val="center"/>
              <w:rPr>
                <w:sz w:val="28"/>
                <w:szCs w:val="28"/>
              </w:rPr>
            </w:pPr>
          </w:p>
        </w:tc>
        <w:tc>
          <w:tcPr>
            <w:tcW w:w="1983" w:type="dxa"/>
            <w:vAlign w:val="center"/>
          </w:tcPr>
          <w:p w14:paraId="08DA0654" w14:textId="77777777" w:rsidR="0050465F" w:rsidRPr="0050465F" w:rsidRDefault="0050465F" w:rsidP="0050465F">
            <w:pPr>
              <w:jc w:val="center"/>
              <w:rPr>
                <w:sz w:val="28"/>
                <w:szCs w:val="28"/>
              </w:rPr>
            </w:pPr>
            <w:r w:rsidRPr="0050465F">
              <w:rPr>
                <w:sz w:val="28"/>
                <w:szCs w:val="28"/>
              </w:rPr>
              <w:t>Наименование показателей</w:t>
            </w:r>
          </w:p>
        </w:tc>
        <w:tc>
          <w:tcPr>
            <w:tcW w:w="980" w:type="dxa"/>
            <w:vAlign w:val="center"/>
          </w:tcPr>
          <w:p w14:paraId="2F317D9D" w14:textId="77777777" w:rsidR="0050465F" w:rsidRPr="0050465F" w:rsidRDefault="0050465F" w:rsidP="0050465F">
            <w:pPr>
              <w:jc w:val="center"/>
              <w:rPr>
                <w:sz w:val="28"/>
                <w:szCs w:val="28"/>
              </w:rPr>
            </w:pPr>
            <w:r w:rsidRPr="0050465F">
              <w:rPr>
                <w:sz w:val="28"/>
                <w:szCs w:val="28"/>
              </w:rPr>
              <w:t>тыс. руб.</w:t>
            </w:r>
          </w:p>
        </w:tc>
        <w:tc>
          <w:tcPr>
            <w:tcW w:w="1467" w:type="dxa"/>
            <w:vAlign w:val="center"/>
          </w:tcPr>
          <w:p w14:paraId="18ACB340" w14:textId="77777777" w:rsidR="0050465F" w:rsidRPr="0050465F" w:rsidRDefault="0050465F" w:rsidP="0050465F">
            <w:pPr>
              <w:jc w:val="center"/>
              <w:rPr>
                <w:sz w:val="28"/>
                <w:szCs w:val="28"/>
              </w:rPr>
            </w:pPr>
            <w:r w:rsidRPr="0050465F">
              <w:rPr>
                <w:sz w:val="28"/>
                <w:szCs w:val="28"/>
              </w:rPr>
              <w:t>%</w:t>
            </w:r>
          </w:p>
        </w:tc>
      </w:tr>
      <w:tr w:rsidR="0050465F" w:rsidRPr="0050465F" w14:paraId="4EDD8FBD" w14:textId="77777777" w:rsidTr="00D25228">
        <w:tc>
          <w:tcPr>
            <w:tcW w:w="10207" w:type="dxa"/>
            <w:gridSpan w:val="6"/>
          </w:tcPr>
          <w:p w14:paraId="2D9882C5" w14:textId="77777777" w:rsidR="0050465F" w:rsidRPr="0050465F" w:rsidRDefault="0050465F" w:rsidP="0050465F">
            <w:pPr>
              <w:ind w:left="360"/>
              <w:jc w:val="center"/>
              <w:rPr>
                <w:sz w:val="28"/>
                <w:szCs w:val="28"/>
              </w:rPr>
            </w:pPr>
            <w:r w:rsidRPr="0050465F">
              <w:rPr>
                <w:sz w:val="28"/>
                <w:szCs w:val="28"/>
              </w:rPr>
              <w:t xml:space="preserve">Водоотведение </w:t>
            </w:r>
          </w:p>
        </w:tc>
      </w:tr>
      <w:tr w:rsidR="0050465F" w:rsidRPr="0050465F" w14:paraId="3D9197BA" w14:textId="77777777" w:rsidTr="00D25228">
        <w:tc>
          <w:tcPr>
            <w:tcW w:w="3334" w:type="dxa"/>
          </w:tcPr>
          <w:p w14:paraId="24E02D23" w14:textId="77777777" w:rsidR="0050465F" w:rsidRPr="0050465F" w:rsidRDefault="0050465F" w:rsidP="0050465F">
            <w:pPr>
              <w:jc w:val="center"/>
              <w:rPr>
                <w:sz w:val="28"/>
                <w:szCs w:val="28"/>
              </w:rPr>
            </w:pPr>
            <w:r w:rsidRPr="0050465F">
              <w:rPr>
                <w:sz w:val="28"/>
                <w:szCs w:val="28"/>
              </w:rPr>
              <w:t>-</w:t>
            </w:r>
          </w:p>
        </w:tc>
        <w:tc>
          <w:tcPr>
            <w:tcW w:w="992" w:type="dxa"/>
          </w:tcPr>
          <w:p w14:paraId="47306BA2" w14:textId="77777777" w:rsidR="0050465F" w:rsidRPr="0050465F" w:rsidRDefault="0050465F" w:rsidP="0050465F">
            <w:pPr>
              <w:jc w:val="center"/>
              <w:rPr>
                <w:sz w:val="28"/>
                <w:szCs w:val="28"/>
              </w:rPr>
            </w:pPr>
            <w:r w:rsidRPr="0050465F">
              <w:rPr>
                <w:sz w:val="28"/>
                <w:szCs w:val="28"/>
              </w:rPr>
              <w:t>-</w:t>
            </w:r>
          </w:p>
        </w:tc>
        <w:tc>
          <w:tcPr>
            <w:tcW w:w="1451" w:type="dxa"/>
          </w:tcPr>
          <w:p w14:paraId="279E107A" w14:textId="77777777" w:rsidR="0050465F" w:rsidRPr="0050465F" w:rsidRDefault="0050465F" w:rsidP="0050465F">
            <w:pPr>
              <w:jc w:val="center"/>
              <w:rPr>
                <w:sz w:val="28"/>
                <w:szCs w:val="28"/>
              </w:rPr>
            </w:pPr>
            <w:r w:rsidRPr="0050465F">
              <w:rPr>
                <w:sz w:val="28"/>
                <w:szCs w:val="28"/>
              </w:rPr>
              <w:t>-</w:t>
            </w:r>
          </w:p>
        </w:tc>
        <w:tc>
          <w:tcPr>
            <w:tcW w:w="1983" w:type="dxa"/>
          </w:tcPr>
          <w:p w14:paraId="75EADE00" w14:textId="77777777" w:rsidR="0050465F" w:rsidRPr="0050465F" w:rsidRDefault="0050465F" w:rsidP="0050465F">
            <w:pPr>
              <w:jc w:val="center"/>
              <w:rPr>
                <w:sz w:val="28"/>
                <w:szCs w:val="28"/>
              </w:rPr>
            </w:pPr>
            <w:r w:rsidRPr="0050465F">
              <w:rPr>
                <w:sz w:val="28"/>
                <w:szCs w:val="28"/>
              </w:rPr>
              <w:t>-</w:t>
            </w:r>
          </w:p>
        </w:tc>
        <w:tc>
          <w:tcPr>
            <w:tcW w:w="980" w:type="dxa"/>
          </w:tcPr>
          <w:p w14:paraId="4E53A35B" w14:textId="77777777" w:rsidR="0050465F" w:rsidRPr="0050465F" w:rsidRDefault="0050465F" w:rsidP="0050465F">
            <w:pPr>
              <w:jc w:val="center"/>
              <w:rPr>
                <w:sz w:val="28"/>
                <w:szCs w:val="28"/>
              </w:rPr>
            </w:pPr>
            <w:r w:rsidRPr="0050465F">
              <w:rPr>
                <w:sz w:val="28"/>
                <w:szCs w:val="28"/>
              </w:rPr>
              <w:t>-</w:t>
            </w:r>
          </w:p>
        </w:tc>
        <w:tc>
          <w:tcPr>
            <w:tcW w:w="1467" w:type="dxa"/>
          </w:tcPr>
          <w:p w14:paraId="79AEAF8C" w14:textId="77777777" w:rsidR="0050465F" w:rsidRPr="0050465F" w:rsidRDefault="0050465F" w:rsidP="0050465F">
            <w:pPr>
              <w:jc w:val="center"/>
              <w:rPr>
                <w:sz w:val="28"/>
                <w:szCs w:val="28"/>
              </w:rPr>
            </w:pPr>
            <w:r w:rsidRPr="0050465F">
              <w:rPr>
                <w:sz w:val="28"/>
                <w:szCs w:val="28"/>
              </w:rPr>
              <w:t>-</w:t>
            </w:r>
          </w:p>
        </w:tc>
      </w:tr>
    </w:tbl>
    <w:p w14:paraId="15769CCE" w14:textId="77777777" w:rsidR="0050465F" w:rsidRPr="0050465F" w:rsidRDefault="0050465F" w:rsidP="0050465F">
      <w:pPr>
        <w:jc w:val="center"/>
        <w:rPr>
          <w:sz w:val="28"/>
          <w:szCs w:val="28"/>
        </w:rPr>
      </w:pPr>
    </w:p>
    <w:p w14:paraId="026A4356" w14:textId="77777777" w:rsidR="0050465F" w:rsidRPr="0050465F" w:rsidRDefault="0050465F" w:rsidP="0050465F">
      <w:pPr>
        <w:jc w:val="center"/>
        <w:rPr>
          <w:sz w:val="28"/>
          <w:szCs w:val="28"/>
        </w:rPr>
      </w:pPr>
    </w:p>
    <w:p w14:paraId="41A5EC12" w14:textId="77777777" w:rsidR="0050465F" w:rsidRPr="0050465F" w:rsidRDefault="0050465F" w:rsidP="0050465F">
      <w:pPr>
        <w:jc w:val="center"/>
        <w:rPr>
          <w:sz w:val="28"/>
          <w:szCs w:val="28"/>
        </w:rPr>
      </w:pPr>
    </w:p>
    <w:p w14:paraId="155E405E" w14:textId="77777777" w:rsidR="0050465F" w:rsidRPr="0050465F" w:rsidRDefault="0050465F" w:rsidP="0050465F">
      <w:pPr>
        <w:jc w:val="center"/>
        <w:rPr>
          <w:sz w:val="28"/>
          <w:szCs w:val="28"/>
        </w:rPr>
      </w:pPr>
    </w:p>
    <w:p w14:paraId="5BD807C0" w14:textId="77777777" w:rsidR="0050465F" w:rsidRPr="0050465F" w:rsidRDefault="0050465F" w:rsidP="0050465F">
      <w:pPr>
        <w:jc w:val="center"/>
        <w:rPr>
          <w:sz w:val="28"/>
          <w:szCs w:val="28"/>
        </w:rPr>
      </w:pPr>
    </w:p>
    <w:p w14:paraId="09AE3409" w14:textId="77777777" w:rsidR="0050465F" w:rsidRPr="0050465F" w:rsidRDefault="0050465F" w:rsidP="0050465F">
      <w:pPr>
        <w:jc w:val="center"/>
        <w:rPr>
          <w:sz w:val="28"/>
          <w:szCs w:val="28"/>
        </w:rPr>
      </w:pPr>
    </w:p>
    <w:p w14:paraId="7B0EE43B" w14:textId="77777777" w:rsidR="0050465F" w:rsidRPr="0050465F" w:rsidRDefault="0050465F" w:rsidP="0050465F">
      <w:pPr>
        <w:jc w:val="center"/>
        <w:rPr>
          <w:sz w:val="28"/>
          <w:szCs w:val="28"/>
        </w:rPr>
      </w:pPr>
    </w:p>
    <w:p w14:paraId="055696A9" w14:textId="77777777" w:rsidR="0050465F" w:rsidRPr="0050465F" w:rsidRDefault="0050465F" w:rsidP="0050465F">
      <w:pPr>
        <w:jc w:val="center"/>
        <w:rPr>
          <w:sz w:val="28"/>
          <w:szCs w:val="28"/>
        </w:rPr>
      </w:pPr>
    </w:p>
    <w:p w14:paraId="65DE822C" w14:textId="77777777" w:rsidR="0050465F" w:rsidRPr="0050465F" w:rsidRDefault="0050465F" w:rsidP="0050465F">
      <w:pPr>
        <w:jc w:val="center"/>
        <w:rPr>
          <w:sz w:val="28"/>
          <w:szCs w:val="28"/>
        </w:rPr>
      </w:pPr>
    </w:p>
    <w:p w14:paraId="2434B557" w14:textId="77777777" w:rsidR="0050465F" w:rsidRPr="0050465F" w:rsidRDefault="0050465F" w:rsidP="0050465F">
      <w:pPr>
        <w:jc w:val="center"/>
        <w:rPr>
          <w:sz w:val="28"/>
          <w:szCs w:val="28"/>
        </w:rPr>
      </w:pPr>
    </w:p>
    <w:p w14:paraId="151D9EE7" w14:textId="77777777" w:rsidR="0050465F" w:rsidRPr="0050465F" w:rsidRDefault="0050465F" w:rsidP="0050465F">
      <w:pPr>
        <w:jc w:val="center"/>
        <w:rPr>
          <w:sz w:val="28"/>
          <w:szCs w:val="28"/>
        </w:rPr>
      </w:pPr>
    </w:p>
    <w:p w14:paraId="2C65C4A8" w14:textId="77777777" w:rsidR="0050465F" w:rsidRPr="0050465F" w:rsidRDefault="0050465F" w:rsidP="0050465F">
      <w:pPr>
        <w:jc w:val="center"/>
        <w:rPr>
          <w:sz w:val="28"/>
          <w:szCs w:val="28"/>
        </w:rPr>
      </w:pPr>
    </w:p>
    <w:p w14:paraId="57363879" w14:textId="77777777" w:rsidR="0050465F" w:rsidRPr="0050465F" w:rsidRDefault="0050465F" w:rsidP="0050465F">
      <w:pPr>
        <w:jc w:val="center"/>
        <w:rPr>
          <w:sz w:val="28"/>
          <w:szCs w:val="28"/>
        </w:rPr>
      </w:pPr>
    </w:p>
    <w:p w14:paraId="562152D2" w14:textId="77777777" w:rsidR="0050465F" w:rsidRPr="0050465F" w:rsidRDefault="0050465F" w:rsidP="0050465F">
      <w:pPr>
        <w:jc w:val="center"/>
        <w:rPr>
          <w:sz w:val="28"/>
          <w:szCs w:val="28"/>
        </w:rPr>
      </w:pPr>
    </w:p>
    <w:p w14:paraId="57732C76" w14:textId="77777777" w:rsidR="0050465F" w:rsidRPr="0050465F" w:rsidRDefault="0050465F" w:rsidP="0050465F">
      <w:pPr>
        <w:jc w:val="center"/>
        <w:rPr>
          <w:sz w:val="28"/>
          <w:szCs w:val="28"/>
        </w:rPr>
      </w:pPr>
    </w:p>
    <w:p w14:paraId="787D9377" w14:textId="77777777" w:rsidR="0050465F" w:rsidRPr="0050465F" w:rsidRDefault="0050465F" w:rsidP="0050465F">
      <w:pPr>
        <w:jc w:val="center"/>
        <w:rPr>
          <w:sz w:val="28"/>
          <w:szCs w:val="28"/>
        </w:rPr>
      </w:pPr>
    </w:p>
    <w:p w14:paraId="048F2BF4" w14:textId="77777777" w:rsidR="0050465F" w:rsidRPr="0050465F" w:rsidRDefault="0050465F" w:rsidP="0050465F">
      <w:pPr>
        <w:jc w:val="center"/>
        <w:rPr>
          <w:sz w:val="28"/>
          <w:szCs w:val="28"/>
        </w:rPr>
      </w:pPr>
    </w:p>
    <w:p w14:paraId="0395DC87" w14:textId="77777777" w:rsidR="0050465F" w:rsidRPr="0050465F" w:rsidRDefault="0050465F" w:rsidP="0050465F">
      <w:pPr>
        <w:jc w:val="center"/>
        <w:rPr>
          <w:sz w:val="28"/>
          <w:szCs w:val="28"/>
        </w:rPr>
      </w:pPr>
    </w:p>
    <w:p w14:paraId="2739D2F4" w14:textId="77777777" w:rsidR="0050465F" w:rsidRPr="0050465F" w:rsidRDefault="0050465F" w:rsidP="0050465F">
      <w:pPr>
        <w:jc w:val="center"/>
        <w:rPr>
          <w:sz w:val="28"/>
          <w:szCs w:val="28"/>
        </w:rPr>
      </w:pPr>
    </w:p>
    <w:p w14:paraId="705E9F0C" w14:textId="77777777" w:rsidR="0050465F" w:rsidRPr="0050465F" w:rsidRDefault="0050465F" w:rsidP="0050465F">
      <w:pPr>
        <w:jc w:val="center"/>
        <w:rPr>
          <w:sz w:val="28"/>
          <w:szCs w:val="28"/>
        </w:rPr>
      </w:pPr>
    </w:p>
    <w:p w14:paraId="79088957" w14:textId="77777777" w:rsidR="0050465F" w:rsidRPr="0050465F" w:rsidRDefault="0050465F" w:rsidP="0050465F">
      <w:pPr>
        <w:jc w:val="center"/>
        <w:rPr>
          <w:sz w:val="28"/>
          <w:szCs w:val="28"/>
        </w:rPr>
      </w:pPr>
    </w:p>
    <w:p w14:paraId="5789C3B8" w14:textId="77777777" w:rsidR="0050465F" w:rsidRPr="0050465F" w:rsidRDefault="0050465F" w:rsidP="0050465F">
      <w:pPr>
        <w:jc w:val="center"/>
        <w:rPr>
          <w:sz w:val="28"/>
          <w:szCs w:val="28"/>
        </w:rPr>
      </w:pPr>
    </w:p>
    <w:p w14:paraId="5B264016" w14:textId="77777777" w:rsidR="0050465F" w:rsidRPr="0050465F" w:rsidRDefault="0050465F" w:rsidP="0050465F">
      <w:pPr>
        <w:jc w:val="center"/>
        <w:rPr>
          <w:sz w:val="28"/>
          <w:szCs w:val="28"/>
        </w:rPr>
      </w:pPr>
    </w:p>
    <w:p w14:paraId="65756874" w14:textId="77777777" w:rsidR="0050465F" w:rsidRPr="0050465F" w:rsidRDefault="0050465F" w:rsidP="0050465F">
      <w:pPr>
        <w:jc w:val="center"/>
        <w:rPr>
          <w:sz w:val="28"/>
          <w:szCs w:val="28"/>
        </w:rPr>
      </w:pPr>
    </w:p>
    <w:p w14:paraId="64350986" w14:textId="77777777" w:rsidR="0050465F" w:rsidRPr="0050465F" w:rsidRDefault="0050465F" w:rsidP="0050465F">
      <w:pPr>
        <w:jc w:val="center"/>
        <w:rPr>
          <w:sz w:val="28"/>
          <w:szCs w:val="28"/>
        </w:rPr>
      </w:pPr>
    </w:p>
    <w:p w14:paraId="61BB3C49" w14:textId="77777777" w:rsidR="0050465F" w:rsidRPr="0050465F" w:rsidRDefault="0050465F" w:rsidP="0050465F">
      <w:pPr>
        <w:jc w:val="center"/>
        <w:rPr>
          <w:sz w:val="28"/>
          <w:szCs w:val="28"/>
        </w:rPr>
      </w:pPr>
    </w:p>
    <w:p w14:paraId="670497DB" w14:textId="77777777" w:rsidR="0050465F" w:rsidRPr="0050465F" w:rsidRDefault="0050465F" w:rsidP="0050465F">
      <w:pPr>
        <w:jc w:val="center"/>
        <w:rPr>
          <w:sz w:val="28"/>
          <w:szCs w:val="28"/>
        </w:rPr>
      </w:pPr>
    </w:p>
    <w:p w14:paraId="36429682" w14:textId="77777777" w:rsidR="0050465F" w:rsidRPr="0050465F" w:rsidRDefault="0050465F" w:rsidP="0050465F">
      <w:pPr>
        <w:jc w:val="center"/>
        <w:rPr>
          <w:sz w:val="28"/>
          <w:szCs w:val="28"/>
        </w:rPr>
      </w:pPr>
    </w:p>
    <w:p w14:paraId="3394CCEC" w14:textId="77777777" w:rsidR="0050465F" w:rsidRPr="0050465F" w:rsidRDefault="0050465F" w:rsidP="0050465F">
      <w:pPr>
        <w:jc w:val="center"/>
        <w:rPr>
          <w:sz w:val="28"/>
          <w:szCs w:val="28"/>
        </w:rPr>
      </w:pPr>
    </w:p>
    <w:p w14:paraId="6E864F73" w14:textId="77777777" w:rsidR="0050465F" w:rsidRPr="0050465F" w:rsidRDefault="0050465F" w:rsidP="0050465F">
      <w:pPr>
        <w:jc w:val="center"/>
        <w:rPr>
          <w:sz w:val="28"/>
          <w:szCs w:val="28"/>
        </w:rPr>
      </w:pPr>
    </w:p>
    <w:p w14:paraId="31A2E730" w14:textId="77777777" w:rsidR="0050465F" w:rsidRPr="0050465F" w:rsidRDefault="0050465F" w:rsidP="0050465F">
      <w:pPr>
        <w:jc w:val="center"/>
        <w:rPr>
          <w:sz w:val="28"/>
          <w:szCs w:val="28"/>
        </w:rPr>
      </w:pPr>
    </w:p>
    <w:p w14:paraId="518BF261" w14:textId="77777777" w:rsidR="0050465F" w:rsidRPr="0050465F" w:rsidRDefault="0050465F" w:rsidP="0050465F">
      <w:pPr>
        <w:jc w:val="center"/>
        <w:rPr>
          <w:sz w:val="28"/>
          <w:szCs w:val="28"/>
        </w:rPr>
      </w:pPr>
    </w:p>
    <w:p w14:paraId="00DE5A32" w14:textId="77777777" w:rsidR="0050465F" w:rsidRPr="0050465F" w:rsidRDefault="0050465F" w:rsidP="0050465F">
      <w:pPr>
        <w:jc w:val="center"/>
        <w:rPr>
          <w:sz w:val="28"/>
          <w:szCs w:val="28"/>
        </w:rPr>
      </w:pPr>
    </w:p>
    <w:p w14:paraId="6D36D34E" w14:textId="77777777" w:rsidR="0050465F" w:rsidRPr="0050465F" w:rsidRDefault="0050465F" w:rsidP="0050465F">
      <w:pPr>
        <w:jc w:val="center"/>
        <w:rPr>
          <w:sz w:val="28"/>
          <w:szCs w:val="28"/>
        </w:rPr>
      </w:pPr>
      <w:r w:rsidRPr="0050465F">
        <w:rPr>
          <w:sz w:val="28"/>
          <w:szCs w:val="28"/>
        </w:rPr>
        <w:lastRenderedPageBreak/>
        <w:t xml:space="preserve">Раздел 4. Перечень плановых мероприятий по энергосбережению </w:t>
      </w:r>
    </w:p>
    <w:p w14:paraId="6B553871" w14:textId="77777777" w:rsidR="0050465F" w:rsidRPr="0050465F" w:rsidRDefault="0050465F" w:rsidP="0050465F">
      <w:pPr>
        <w:jc w:val="center"/>
        <w:rPr>
          <w:color w:val="FF0000"/>
          <w:sz w:val="28"/>
          <w:szCs w:val="28"/>
        </w:rPr>
      </w:pPr>
      <w:r w:rsidRPr="0050465F">
        <w:rPr>
          <w:sz w:val="28"/>
          <w:szCs w:val="28"/>
        </w:rPr>
        <w:t xml:space="preserve">             и повышению энергетической эффективности водоотведения</w:t>
      </w:r>
    </w:p>
    <w:p w14:paraId="3F633C04" w14:textId="77777777" w:rsidR="0050465F" w:rsidRPr="0050465F" w:rsidRDefault="0050465F" w:rsidP="0050465F">
      <w:pPr>
        <w:jc w:val="center"/>
        <w:rPr>
          <w:sz w:val="28"/>
          <w:szCs w:val="28"/>
        </w:rPr>
      </w:pPr>
    </w:p>
    <w:tbl>
      <w:tblPr>
        <w:tblStyle w:val="57"/>
        <w:tblW w:w="10207" w:type="dxa"/>
        <w:tblInd w:w="-431" w:type="dxa"/>
        <w:tblLook w:val="04A0" w:firstRow="1" w:lastRow="0" w:firstColumn="1" w:lastColumn="0" w:noHBand="0" w:noVBand="1"/>
      </w:tblPr>
      <w:tblGrid>
        <w:gridCol w:w="3334"/>
        <w:gridCol w:w="992"/>
        <w:gridCol w:w="1451"/>
        <w:gridCol w:w="1983"/>
        <w:gridCol w:w="980"/>
        <w:gridCol w:w="1467"/>
      </w:tblGrid>
      <w:tr w:rsidR="0050465F" w:rsidRPr="0050465F" w14:paraId="7E7C4B94" w14:textId="77777777" w:rsidTr="00D25228">
        <w:trPr>
          <w:trHeight w:val="706"/>
        </w:trPr>
        <w:tc>
          <w:tcPr>
            <w:tcW w:w="3334" w:type="dxa"/>
            <w:vMerge w:val="restart"/>
            <w:vAlign w:val="center"/>
          </w:tcPr>
          <w:p w14:paraId="5D022DC2" w14:textId="77777777" w:rsidR="0050465F" w:rsidRPr="0050465F" w:rsidRDefault="0050465F" w:rsidP="0050465F">
            <w:pPr>
              <w:jc w:val="center"/>
              <w:rPr>
                <w:sz w:val="28"/>
                <w:szCs w:val="28"/>
              </w:rPr>
            </w:pPr>
            <w:r w:rsidRPr="0050465F">
              <w:rPr>
                <w:sz w:val="28"/>
                <w:szCs w:val="28"/>
              </w:rPr>
              <w:t>Наименование мероприятия</w:t>
            </w:r>
          </w:p>
        </w:tc>
        <w:tc>
          <w:tcPr>
            <w:tcW w:w="992" w:type="dxa"/>
            <w:vMerge w:val="restart"/>
            <w:vAlign w:val="center"/>
          </w:tcPr>
          <w:p w14:paraId="37A2502E" w14:textId="77777777" w:rsidR="0050465F" w:rsidRPr="0050465F" w:rsidRDefault="0050465F" w:rsidP="0050465F">
            <w:pPr>
              <w:jc w:val="center"/>
              <w:rPr>
                <w:sz w:val="28"/>
                <w:szCs w:val="28"/>
              </w:rPr>
            </w:pPr>
            <w:r w:rsidRPr="0050465F">
              <w:rPr>
                <w:sz w:val="28"/>
                <w:szCs w:val="28"/>
              </w:rPr>
              <w:t>Срок реали-зации</w:t>
            </w:r>
          </w:p>
        </w:tc>
        <w:tc>
          <w:tcPr>
            <w:tcW w:w="1451" w:type="dxa"/>
            <w:vMerge w:val="restart"/>
          </w:tcPr>
          <w:p w14:paraId="68EAD358" w14:textId="77777777" w:rsidR="0050465F" w:rsidRPr="0050465F" w:rsidRDefault="0050465F" w:rsidP="0050465F">
            <w:pPr>
              <w:jc w:val="center"/>
              <w:rPr>
                <w:sz w:val="28"/>
                <w:szCs w:val="28"/>
              </w:rPr>
            </w:pPr>
            <w:r w:rsidRPr="0050465F">
              <w:rPr>
                <w:sz w:val="28"/>
                <w:szCs w:val="28"/>
              </w:rPr>
              <w:t xml:space="preserve">Финан-совые </w:t>
            </w:r>
            <w:proofErr w:type="gramStart"/>
            <w:r w:rsidRPr="0050465F">
              <w:rPr>
                <w:sz w:val="28"/>
                <w:szCs w:val="28"/>
              </w:rPr>
              <w:t>потреб-ности</w:t>
            </w:r>
            <w:proofErr w:type="gramEnd"/>
            <w:r w:rsidRPr="0050465F">
              <w:rPr>
                <w:sz w:val="28"/>
                <w:szCs w:val="28"/>
              </w:rPr>
              <w:t>, тыс. руб. (без НДС)</w:t>
            </w:r>
          </w:p>
        </w:tc>
        <w:tc>
          <w:tcPr>
            <w:tcW w:w="4430" w:type="dxa"/>
            <w:gridSpan w:val="3"/>
            <w:vAlign w:val="center"/>
          </w:tcPr>
          <w:p w14:paraId="13BAC09F" w14:textId="77777777" w:rsidR="0050465F" w:rsidRPr="0050465F" w:rsidRDefault="0050465F" w:rsidP="0050465F">
            <w:pPr>
              <w:jc w:val="center"/>
              <w:rPr>
                <w:sz w:val="28"/>
                <w:szCs w:val="28"/>
              </w:rPr>
            </w:pPr>
            <w:r w:rsidRPr="0050465F">
              <w:rPr>
                <w:sz w:val="28"/>
                <w:szCs w:val="28"/>
              </w:rPr>
              <w:t>Ожидаемый эффект</w:t>
            </w:r>
          </w:p>
        </w:tc>
      </w:tr>
      <w:tr w:rsidR="0050465F" w:rsidRPr="0050465F" w14:paraId="71C6F4F8" w14:textId="77777777" w:rsidTr="00D25228">
        <w:trPr>
          <w:trHeight w:val="844"/>
        </w:trPr>
        <w:tc>
          <w:tcPr>
            <w:tcW w:w="3334" w:type="dxa"/>
            <w:vMerge/>
          </w:tcPr>
          <w:p w14:paraId="016C7956" w14:textId="77777777" w:rsidR="0050465F" w:rsidRPr="0050465F" w:rsidRDefault="0050465F" w:rsidP="0050465F">
            <w:pPr>
              <w:jc w:val="center"/>
              <w:rPr>
                <w:sz w:val="28"/>
                <w:szCs w:val="28"/>
              </w:rPr>
            </w:pPr>
          </w:p>
        </w:tc>
        <w:tc>
          <w:tcPr>
            <w:tcW w:w="992" w:type="dxa"/>
            <w:vMerge/>
          </w:tcPr>
          <w:p w14:paraId="3977826D" w14:textId="77777777" w:rsidR="0050465F" w:rsidRPr="0050465F" w:rsidRDefault="0050465F" w:rsidP="0050465F">
            <w:pPr>
              <w:jc w:val="center"/>
              <w:rPr>
                <w:sz w:val="28"/>
                <w:szCs w:val="28"/>
              </w:rPr>
            </w:pPr>
          </w:p>
        </w:tc>
        <w:tc>
          <w:tcPr>
            <w:tcW w:w="1451" w:type="dxa"/>
            <w:vMerge/>
          </w:tcPr>
          <w:p w14:paraId="38D3738E" w14:textId="77777777" w:rsidR="0050465F" w:rsidRPr="0050465F" w:rsidRDefault="0050465F" w:rsidP="0050465F">
            <w:pPr>
              <w:jc w:val="center"/>
              <w:rPr>
                <w:sz w:val="28"/>
                <w:szCs w:val="28"/>
              </w:rPr>
            </w:pPr>
          </w:p>
        </w:tc>
        <w:tc>
          <w:tcPr>
            <w:tcW w:w="1983" w:type="dxa"/>
            <w:vAlign w:val="center"/>
          </w:tcPr>
          <w:p w14:paraId="2304D95E" w14:textId="77777777" w:rsidR="0050465F" w:rsidRPr="0050465F" w:rsidRDefault="0050465F" w:rsidP="0050465F">
            <w:pPr>
              <w:jc w:val="center"/>
              <w:rPr>
                <w:sz w:val="28"/>
                <w:szCs w:val="28"/>
              </w:rPr>
            </w:pPr>
            <w:r w:rsidRPr="0050465F">
              <w:rPr>
                <w:sz w:val="28"/>
                <w:szCs w:val="28"/>
              </w:rPr>
              <w:t>Наименование показателей</w:t>
            </w:r>
          </w:p>
        </w:tc>
        <w:tc>
          <w:tcPr>
            <w:tcW w:w="980" w:type="dxa"/>
            <w:vAlign w:val="center"/>
          </w:tcPr>
          <w:p w14:paraId="0C13A944" w14:textId="77777777" w:rsidR="0050465F" w:rsidRPr="0050465F" w:rsidRDefault="0050465F" w:rsidP="0050465F">
            <w:pPr>
              <w:jc w:val="center"/>
              <w:rPr>
                <w:sz w:val="28"/>
                <w:szCs w:val="28"/>
              </w:rPr>
            </w:pPr>
            <w:r w:rsidRPr="0050465F">
              <w:rPr>
                <w:sz w:val="28"/>
                <w:szCs w:val="28"/>
              </w:rPr>
              <w:t>тыс. руб.</w:t>
            </w:r>
          </w:p>
        </w:tc>
        <w:tc>
          <w:tcPr>
            <w:tcW w:w="1467" w:type="dxa"/>
            <w:vAlign w:val="center"/>
          </w:tcPr>
          <w:p w14:paraId="69515F6E" w14:textId="77777777" w:rsidR="0050465F" w:rsidRPr="0050465F" w:rsidRDefault="0050465F" w:rsidP="0050465F">
            <w:pPr>
              <w:jc w:val="center"/>
              <w:rPr>
                <w:sz w:val="28"/>
                <w:szCs w:val="28"/>
              </w:rPr>
            </w:pPr>
            <w:r w:rsidRPr="0050465F">
              <w:rPr>
                <w:sz w:val="28"/>
                <w:szCs w:val="28"/>
              </w:rPr>
              <w:t>%</w:t>
            </w:r>
          </w:p>
        </w:tc>
      </w:tr>
      <w:tr w:rsidR="0050465F" w:rsidRPr="0050465F" w14:paraId="3262A5DF" w14:textId="77777777" w:rsidTr="00D25228">
        <w:tc>
          <w:tcPr>
            <w:tcW w:w="10207" w:type="dxa"/>
            <w:gridSpan w:val="6"/>
          </w:tcPr>
          <w:p w14:paraId="78B0D184" w14:textId="77777777" w:rsidR="0050465F" w:rsidRPr="0050465F" w:rsidRDefault="0050465F" w:rsidP="0050465F">
            <w:pPr>
              <w:ind w:left="360"/>
              <w:jc w:val="center"/>
              <w:rPr>
                <w:sz w:val="28"/>
                <w:szCs w:val="28"/>
              </w:rPr>
            </w:pPr>
            <w:r w:rsidRPr="0050465F">
              <w:rPr>
                <w:sz w:val="28"/>
                <w:szCs w:val="28"/>
              </w:rPr>
              <w:t xml:space="preserve">Водоотведение </w:t>
            </w:r>
          </w:p>
        </w:tc>
      </w:tr>
      <w:tr w:rsidR="0050465F" w:rsidRPr="0050465F" w14:paraId="18875588" w14:textId="77777777" w:rsidTr="00D25228">
        <w:tc>
          <w:tcPr>
            <w:tcW w:w="3334" w:type="dxa"/>
          </w:tcPr>
          <w:p w14:paraId="0D822BAA" w14:textId="77777777" w:rsidR="0050465F" w:rsidRPr="0050465F" w:rsidRDefault="0050465F" w:rsidP="0050465F">
            <w:pPr>
              <w:jc w:val="center"/>
              <w:rPr>
                <w:sz w:val="28"/>
                <w:szCs w:val="28"/>
              </w:rPr>
            </w:pPr>
            <w:r w:rsidRPr="0050465F">
              <w:rPr>
                <w:sz w:val="28"/>
                <w:szCs w:val="28"/>
              </w:rPr>
              <w:t>-</w:t>
            </w:r>
          </w:p>
        </w:tc>
        <w:tc>
          <w:tcPr>
            <w:tcW w:w="992" w:type="dxa"/>
          </w:tcPr>
          <w:p w14:paraId="55D1CF74" w14:textId="77777777" w:rsidR="0050465F" w:rsidRPr="0050465F" w:rsidRDefault="0050465F" w:rsidP="0050465F">
            <w:pPr>
              <w:jc w:val="center"/>
              <w:rPr>
                <w:sz w:val="28"/>
                <w:szCs w:val="28"/>
              </w:rPr>
            </w:pPr>
            <w:r w:rsidRPr="0050465F">
              <w:rPr>
                <w:sz w:val="28"/>
                <w:szCs w:val="28"/>
              </w:rPr>
              <w:t>-</w:t>
            </w:r>
          </w:p>
        </w:tc>
        <w:tc>
          <w:tcPr>
            <w:tcW w:w="1451" w:type="dxa"/>
          </w:tcPr>
          <w:p w14:paraId="6D1085E8" w14:textId="77777777" w:rsidR="0050465F" w:rsidRPr="0050465F" w:rsidRDefault="0050465F" w:rsidP="0050465F">
            <w:pPr>
              <w:jc w:val="center"/>
              <w:rPr>
                <w:sz w:val="28"/>
                <w:szCs w:val="28"/>
              </w:rPr>
            </w:pPr>
            <w:r w:rsidRPr="0050465F">
              <w:rPr>
                <w:sz w:val="28"/>
                <w:szCs w:val="28"/>
              </w:rPr>
              <w:t>-</w:t>
            </w:r>
          </w:p>
        </w:tc>
        <w:tc>
          <w:tcPr>
            <w:tcW w:w="1983" w:type="dxa"/>
          </w:tcPr>
          <w:p w14:paraId="2DEDFD48" w14:textId="77777777" w:rsidR="0050465F" w:rsidRPr="0050465F" w:rsidRDefault="0050465F" w:rsidP="0050465F">
            <w:pPr>
              <w:jc w:val="center"/>
              <w:rPr>
                <w:sz w:val="28"/>
                <w:szCs w:val="28"/>
              </w:rPr>
            </w:pPr>
            <w:r w:rsidRPr="0050465F">
              <w:rPr>
                <w:sz w:val="28"/>
                <w:szCs w:val="28"/>
              </w:rPr>
              <w:t>-</w:t>
            </w:r>
          </w:p>
        </w:tc>
        <w:tc>
          <w:tcPr>
            <w:tcW w:w="980" w:type="dxa"/>
          </w:tcPr>
          <w:p w14:paraId="1E1A917E" w14:textId="77777777" w:rsidR="0050465F" w:rsidRPr="0050465F" w:rsidRDefault="0050465F" w:rsidP="0050465F">
            <w:pPr>
              <w:jc w:val="center"/>
              <w:rPr>
                <w:sz w:val="28"/>
                <w:szCs w:val="28"/>
              </w:rPr>
            </w:pPr>
            <w:r w:rsidRPr="0050465F">
              <w:rPr>
                <w:sz w:val="28"/>
                <w:szCs w:val="28"/>
              </w:rPr>
              <w:t>-</w:t>
            </w:r>
          </w:p>
        </w:tc>
        <w:tc>
          <w:tcPr>
            <w:tcW w:w="1467" w:type="dxa"/>
          </w:tcPr>
          <w:p w14:paraId="7C4C5C8C" w14:textId="77777777" w:rsidR="0050465F" w:rsidRPr="0050465F" w:rsidRDefault="0050465F" w:rsidP="0050465F">
            <w:pPr>
              <w:jc w:val="center"/>
              <w:rPr>
                <w:sz w:val="28"/>
                <w:szCs w:val="28"/>
              </w:rPr>
            </w:pPr>
            <w:r w:rsidRPr="0050465F">
              <w:rPr>
                <w:sz w:val="28"/>
                <w:szCs w:val="28"/>
              </w:rPr>
              <w:t>-</w:t>
            </w:r>
          </w:p>
        </w:tc>
      </w:tr>
    </w:tbl>
    <w:p w14:paraId="1AE900D3" w14:textId="77777777" w:rsidR="0050465F" w:rsidRPr="0050465F" w:rsidRDefault="0050465F" w:rsidP="0050465F">
      <w:pPr>
        <w:jc w:val="center"/>
        <w:rPr>
          <w:sz w:val="28"/>
          <w:szCs w:val="28"/>
        </w:rPr>
      </w:pPr>
    </w:p>
    <w:p w14:paraId="77D15DE4" w14:textId="77777777" w:rsidR="0050465F" w:rsidRPr="0050465F" w:rsidRDefault="0050465F" w:rsidP="0050465F">
      <w:pPr>
        <w:jc w:val="center"/>
        <w:rPr>
          <w:sz w:val="28"/>
          <w:szCs w:val="28"/>
        </w:rPr>
      </w:pPr>
    </w:p>
    <w:p w14:paraId="360BD95B" w14:textId="77777777" w:rsidR="0050465F" w:rsidRPr="0050465F" w:rsidRDefault="0050465F" w:rsidP="0050465F">
      <w:pPr>
        <w:jc w:val="center"/>
        <w:rPr>
          <w:sz w:val="28"/>
          <w:szCs w:val="28"/>
        </w:rPr>
      </w:pPr>
    </w:p>
    <w:p w14:paraId="7F9E56B1" w14:textId="77777777" w:rsidR="0050465F" w:rsidRPr="0050465F" w:rsidRDefault="0050465F" w:rsidP="0050465F">
      <w:pPr>
        <w:jc w:val="center"/>
        <w:rPr>
          <w:sz w:val="28"/>
          <w:szCs w:val="28"/>
        </w:rPr>
      </w:pPr>
    </w:p>
    <w:p w14:paraId="7870ADF2" w14:textId="77777777" w:rsidR="0050465F" w:rsidRPr="0050465F" w:rsidRDefault="0050465F" w:rsidP="0050465F">
      <w:pPr>
        <w:jc w:val="center"/>
        <w:rPr>
          <w:sz w:val="28"/>
          <w:szCs w:val="28"/>
        </w:rPr>
      </w:pPr>
    </w:p>
    <w:p w14:paraId="15CE219D" w14:textId="77777777" w:rsidR="0050465F" w:rsidRPr="0050465F" w:rsidRDefault="0050465F" w:rsidP="0050465F">
      <w:pPr>
        <w:jc w:val="center"/>
        <w:rPr>
          <w:sz w:val="28"/>
          <w:szCs w:val="28"/>
        </w:rPr>
      </w:pPr>
    </w:p>
    <w:p w14:paraId="1FEC51E3" w14:textId="77777777" w:rsidR="0050465F" w:rsidRPr="0050465F" w:rsidRDefault="0050465F" w:rsidP="0050465F">
      <w:pPr>
        <w:jc w:val="center"/>
        <w:rPr>
          <w:sz w:val="28"/>
          <w:szCs w:val="28"/>
        </w:rPr>
      </w:pPr>
    </w:p>
    <w:p w14:paraId="480E40BD" w14:textId="77777777" w:rsidR="0050465F" w:rsidRPr="0050465F" w:rsidRDefault="0050465F" w:rsidP="0050465F">
      <w:pPr>
        <w:jc w:val="center"/>
        <w:rPr>
          <w:sz w:val="28"/>
          <w:szCs w:val="28"/>
        </w:rPr>
      </w:pPr>
    </w:p>
    <w:p w14:paraId="65D6733E" w14:textId="77777777" w:rsidR="0050465F" w:rsidRPr="0050465F" w:rsidRDefault="0050465F" w:rsidP="0050465F">
      <w:pPr>
        <w:jc w:val="center"/>
        <w:rPr>
          <w:sz w:val="28"/>
          <w:szCs w:val="28"/>
        </w:rPr>
      </w:pPr>
    </w:p>
    <w:p w14:paraId="6F0FF088" w14:textId="77777777" w:rsidR="0050465F" w:rsidRPr="0050465F" w:rsidRDefault="0050465F" w:rsidP="0050465F">
      <w:pPr>
        <w:jc w:val="center"/>
        <w:rPr>
          <w:sz w:val="28"/>
          <w:szCs w:val="28"/>
        </w:rPr>
      </w:pPr>
    </w:p>
    <w:p w14:paraId="518B7788" w14:textId="77777777" w:rsidR="0050465F" w:rsidRPr="0050465F" w:rsidRDefault="0050465F" w:rsidP="0050465F">
      <w:pPr>
        <w:jc w:val="center"/>
        <w:rPr>
          <w:sz w:val="28"/>
          <w:szCs w:val="28"/>
        </w:rPr>
      </w:pPr>
    </w:p>
    <w:p w14:paraId="6E758C6C" w14:textId="77777777" w:rsidR="0050465F" w:rsidRPr="0050465F" w:rsidRDefault="0050465F" w:rsidP="0050465F">
      <w:pPr>
        <w:jc w:val="center"/>
        <w:rPr>
          <w:sz w:val="28"/>
          <w:szCs w:val="28"/>
        </w:rPr>
      </w:pPr>
    </w:p>
    <w:p w14:paraId="2E98FA48" w14:textId="77777777" w:rsidR="0050465F" w:rsidRPr="0050465F" w:rsidRDefault="0050465F" w:rsidP="0050465F">
      <w:pPr>
        <w:jc w:val="center"/>
        <w:rPr>
          <w:sz w:val="28"/>
          <w:szCs w:val="28"/>
        </w:rPr>
      </w:pPr>
    </w:p>
    <w:p w14:paraId="3DC65720" w14:textId="77777777" w:rsidR="0050465F" w:rsidRPr="0050465F" w:rsidRDefault="0050465F" w:rsidP="0050465F">
      <w:pPr>
        <w:jc w:val="center"/>
        <w:rPr>
          <w:sz w:val="28"/>
          <w:szCs w:val="28"/>
        </w:rPr>
      </w:pPr>
    </w:p>
    <w:p w14:paraId="7D093E96" w14:textId="77777777" w:rsidR="0050465F" w:rsidRPr="0050465F" w:rsidRDefault="0050465F" w:rsidP="0050465F">
      <w:pPr>
        <w:jc w:val="center"/>
        <w:rPr>
          <w:sz w:val="28"/>
          <w:szCs w:val="28"/>
        </w:rPr>
      </w:pPr>
    </w:p>
    <w:p w14:paraId="66B30A22" w14:textId="77777777" w:rsidR="0050465F" w:rsidRPr="0050465F" w:rsidRDefault="0050465F" w:rsidP="0050465F">
      <w:pPr>
        <w:jc w:val="center"/>
        <w:rPr>
          <w:sz w:val="28"/>
          <w:szCs w:val="28"/>
        </w:rPr>
      </w:pPr>
    </w:p>
    <w:p w14:paraId="7D98AE1D" w14:textId="77777777" w:rsidR="0050465F" w:rsidRPr="0050465F" w:rsidRDefault="0050465F" w:rsidP="0050465F">
      <w:pPr>
        <w:jc w:val="center"/>
        <w:rPr>
          <w:sz w:val="28"/>
          <w:szCs w:val="28"/>
        </w:rPr>
      </w:pPr>
    </w:p>
    <w:p w14:paraId="655C80B9" w14:textId="77777777" w:rsidR="0050465F" w:rsidRPr="0050465F" w:rsidRDefault="0050465F" w:rsidP="0050465F">
      <w:pPr>
        <w:jc w:val="center"/>
        <w:rPr>
          <w:sz w:val="28"/>
          <w:szCs w:val="28"/>
        </w:rPr>
      </w:pPr>
    </w:p>
    <w:p w14:paraId="28C33285" w14:textId="77777777" w:rsidR="0050465F" w:rsidRPr="0050465F" w:rsidRDefault="0050465F" w:rsidP="0050465F">
      <w:pPr>
        <w:jc w:val="center"/>
        <w:rPr>
          <w:sz w:val="28"/>
          <w:szCs w:val="28"/>
        </w:rPr>
      </w:pPr>
    </w:p>
    <w:p w14:paraId="6375CEB6" w14:textId="77777777" w:rsidR="0050465F" w:rsidRPr="0050465F" w:rsidRDefault="0050465F" w:rsidP="0050465F">
      <w:pPr>
        <w:jc w:val="center"/>
        <w:rPr>
          <w:sz w:val="28"/>
          <w:szCs w:val="28"/>
        </w:rPr>
      </w:pPr>
    </w:p>
    <w:p w14:paraId="39881760" w14:textId="77777777" w:rsidR="0050465F" w:rsidRPr="0050465F" w:rsidRDefault="0050465F" w:rsidP="0050465F">
      <w:pPr>
        <w:jc w:val="center"/>
        <w:rPr>
          <w:sz w:val="28"/>
          <w:szCs w:val="28"/>
        </w:rPr>
      </w:pPr>
    </w:p>
    <w:p w14:paraId="34F58FFF" w14:textId="77777777" w:rsidR="0050465F" w:rsidRPr="0050465F" w:rsidRDefault="0050465F" w:rsidP="0050465F">
      <w:pPr>
        <w:jc w:val="center"/>
        <w:rPr>
          <w:sz w:val="28"/>
          <w:szCs w:val="28"/>
        </w:rPr>
      </w:pPr>
    </w:p>
    <w:p w14:paraId="4BA20679" w14:textId="77777777" w:rsidR="0050465F" w:rsidRPr="0050465F" w:rsidRDefault="0050465F" w:rsidP="0050465F">
      <w:pPr>
        <w:jc w:val="center"/>
        <w:rPr>
          <w:sz w:val="28"/>
          <w:szCs w:val="28"/>
        </w:rPr>
      </w:pPr>
    </w:p>
    <w:p w14:paraId="21DF2BD2" w14:textId="77777777" w:rsidR="0050465F" w:rsidRPr="0050465F" w:rsidRDefault="0050465F" w:rsidP="0050465F">
      <w:pPr>
        <w:jc w:val="center"/>
        <w:rPr>
          <w:sz w:val="28"/>
          <w:szCs w:val="28"/>
        </w:rPr>
      </w:pPr>
    </w:p>
    <w:p w14:paraId="09A0E54B" w14:textId="77777777" w:rsidR="0050465F" w:rsidRPr="0050465F" w:rsidRDefault="0050465F" w:rsidP="0050465F">
      <w:pPr>
        <w:jc w:val="center"/>
        <w:rPr>
          <w:sz w:val="28"/>
          <w:szCs w:val="28"/>
        </w:rPr>
      </w:pPr>
    </w:p>
    <w:p w14:paraId="7C892517" w14:textId="77777777" w:rsidR="0050465F" w:rsidRPr="0050465F" w:rsidRDefault="0050465F" w:rsidP="0050465F">
      <w:pPr>
        <w:jc w:val="center"/>
        <w:rPr>
          <w:sz w:val="28"/>
          <w:szCs w:val="28"/>
        </w:rPr>
      </w:pPr>
    </w:p>
    <w:p w14:paraId="3460E20F" w14:textId="77777777" w:rsidR="0050465F" w:rsidRPr="0050465F" w:rsidRDefault="0050465F" w:rsidP="0050465F">
      <w:pPr>
        <w:jc w:val="center"/>
        <w:rPr>
          <w:sz w:val="28"/>
          <w:szCs w:val="28"/>
        </w:rPr>
        <w:sectPr w:rsidR="0050465F" w:rsidRPr="0050465F" w:rsidSect="0050465F">
          <w:pgSz w:w="11906" w:h="16838"/>
          <w:pgMar w:top="567" w:right="567" w:bottom="1134" w:left="1701" w:header="709" w:footer="709" w:gutter="0"/>
          <w:cols w:space="708"/>
          <w:docGrid w:linePitch="360"/>
        </w:sectPr>
      </w:pPr>
    </w:p>
    <w:p w14:paraId="03CD3949" w14:textId="77777777" w:rsidR="0050465F" w:rsidRPr="0050465F" w:rsidRDefault="0050465F" w:rsidP="0050465F">
      <w:pPr>
        <w:jc w:val="center"/>
        <w:rPr>
          <w:sz w:val="28"/>
          <w:szCs w:val="28"/>
        </w:rPr>
      </w:pPr>
      <w:r w:rsidRPr="0050465F">
        <w:rPr>
          <w:sz w:val="28"/>
          <w:szCs w:val="28"/>
        </w:rPr>
        <w:lastRenderedPageBreak/>
        <w:t>Раздел 5. Планируемые объемы принимаемых сточных вод</w:t>
      </w:r>
    </w:p>
    <w:tbl>
      <w:tblPr>
        <w:tblStyle w:val="57"/>
        <w:tblW w:w="15593" w:type="dxa"/>
        <w:tblInd w:w="-147" w:type="dxa"/>
        <w:tblLayout w:type="fixed"/>
        <w:tblLook w:val="04A0" w:firstRow="1" w:lastRow="0" w:firstColumn="1" w:lastColumn="0" w:noHBand="0" w:noVBand="1"/>
      </w:tblPr>
      <w:tblGrid>
        <w:gridCol w:w="992"/>
        <w:gridCol w:w="3403"/>
        <w:gridCol w:w="850"/>
        <w:gridCol w:w="1134"/>
        <w:gridCol w:w="1134"/>
        <w:gridCol w:w="1134"/>
        <w:gridCol w:w="1134"/>
        <w:gridCol w:w="1134"/>
        <w:gridCol w:w="1134"/>
        <w:gridCol w:w="1134"/>
        <w:gridCol w:w="1134"/>
        <w:gridCol w:w="1276"/>
      </w:tblGrid>
      <w:tr w:rsidR="0050465F" w:rsidRPr="0050465F" w14:paraId="043E1046" w14:textId="77777777" w:rsidTr="00D25228">
        <w:trPr>
          <w:trHeight w:val="673"/>
        </w:trPr>
        <w:tc>
          <w:tcPr>
            <w:tcW w:w="992" w:type="dxa"/>
            <w:vMerge w:val="restart"/>
            <w:vAlign w:val="center"/>
          </w:tcPr>
          <w:p w14:paraId="731B6535" w14:textId="77777777" w:rsidR="0050465F" w:rsidRPr="0050465F" w:rsidRDefault="0050465F" w:rsidP="0050465F">
            <w:pPr>
              <w:jc w:val="center"/>
              <w:rPr>
                <w:sz w:val="28"/>
                <w:szCs w:val="28"/>
              </w:rPr>
            </w:pPr>
            <w:r w:rsidRPr="0050465F">
              <w:rPr>
                <w:sz w:val="28"/>
                <w:szCs w:val="28"/>
              </w:rPr>
              <w:t>№ п/п</w:t>
            </w:r>
          </w:p>
        </w:tc>
        <w:tc>
          <w:tcPr>
            <w:tcW w:w="3403" w:type="dxa"/>
            <w:vMerge w:val="restart"/>
            <w:vAlign w:val="center"/>
          </w:tcPr>
          <w:p w14:paraId="7D068B3A" w14:textId="77777777" w:rsidR="0050465F" w:rsidRPr="0050465F" w:rsidRDefault="0050465F" w:rsidP="0050465F">
            <w:pPr>
              <w:jc w:val="center"/>
              <w:rPr>
                <w:sz w:val="28"/>
                <w:szCs w:val="28"/>
              </w:rPr>
            </w:pPr>
            <w:r w:rsidRPr="0050465F">
              <w:rPr>
                <w:sz w:val="28"/>
                <w:szCs w:val="28"/>
              </w:rPr>
              <w:t>Наименование показателя</w:t>
            </w:r>
          </w:p>
        </w:tc>
        <w:tc>
          <w:tcPr>
            <w:tcW w:w="850" w:type="dxa"/>
            <w:vMerge w:val="restart"/>
            <w:vAlign w:val="center"/>
          </w:tcPr>
          <w:p w14:paraId="7F181C57" w14:textId="77777777" w:rsidR="0050465F" w:rsidRPr="0050465F" w:rsidRDefault="0050465F" w:rsidP="0050465F">
            <w:pPr>
              <w:jc w:val="center"/>
              <w:rPr>
                <w:sz w:val="28"/>
                <w:szCs w:val="28"/>
              </w:rPr>
            </w:pPr>
            <w:r w:rsidRPr="0050465F">
              <w:rPr>
                <w:sz w:val="28"/>
                <w:szCs w:val="28"/>
              </w:rPr>
              <w:t>Ед. изм.</w:t>
            </w:r>
          </w:p>
        </w:tc>
        <w:tc>
          <w:tcPr>
            <w:tcW w:w="2268" w:type="dxa"/>
            <w:gridSpan w:val="2"/>
            <w:vAlign w:val="center"/>
          </w:tcPr>
          <w:p w14:paraId="5B042193" w14:textId="77777777" w:rsidR="0050465F" w:rsidRPr="0050465F" w:rsidRDefault="0050465F" w:rsidP="0050465F">
            <w:pPr>
              <w:jc w:val="center"/>
              <w:rPr>
                <w:sz w:val="28"/>
                <w:szCs w:val="28"/>
              </w:rPr>
            </w:pPr>
            <w:r w:rsidRPr="0050465F">
              <w:rPr>
                <w:sz w:val="28"/>
                <w:szCs w:val="28"/>
              </w:rPr>
              <w:t>2021 год</w:t>
            </w:r>
          </w:p>
        </w:tc>
        <w:tc>
          <w:tcPr>
            <w:tcW w:w="2268" w:type="dxa"/>
            <w:gridSpan w:val="2"/>
            <w:vAlign w:val="center"/>
          </w:tcPr>
          <w:p w14:paraId="4888FADD" w14:textId="77777777" w:rsidR="0050465F" w:rsidRPr="0050465F" w:rsidRDefault="0050465F" w:rsidP="0050465F">
            <w:pPr>
              <w:jc w:val="center"/>
              <w:rPr>
                <w:sz w:val="28"/>
                <w:szCs w:val="28"/>
              </w:rPr>
            </w:pPr>
            <w:r w:rsidRPr="0050465F">
              <w:rPr>
                <w:sz w:val="28"/>
                <w:szCs w:val="28"/>
              </w:rPr>
              <w:t>2022 год</w:t>
            </w:r>
          </w:p>
        </w:tc>
        <w:tc>
          <w:tcPr>
            <w:tcW w:w="1134" w:type="dxa"/>
            <w:vAlign w:val="center"/>
          </w:tcPr>
          <w:p w14:paraId="4A0CD0CB" w14:textId="77777777" w:rsidR="0050465F" w:rsidRPr="0050465F" w:rsidRDefault="0050465F" w:rsidP="0050465F">
            <w:pPr>
              <w:jc w:val="center"/>
              <w:rPr>
                <w:sz w:val="28"/>
                <w:szCs w:val="28"/>
              </w:rPr>
            </w:pPr>
            <w:r w:rsidRPr="0050465F">
              <w:rPr>
                <w:sz w:val="28"/>
                <w:szCs w:val="28"/>
              </w:rPr>
              <w:t>2023 год</w:t>
            </w:r>
          </w:p>
        </w:tc>
        <w:tc>
          <w:tcPr>
            <w:tcW w:w="2268" w:type="dxa"/>
            <w:gridSpan w:val="2"/>
            <w:vAlign w:val="center"/>
          </w:tcPr>
          <w:p w14:paraId="68B2D3C9" w14:textId="77777777" w:rsidR="0050465F" w:rsidRPr="0050465F" w:rsidRDefault="0050465F" w:rsidP="0050465F">
            <w:pPr>
              <w:jc w:val="center"/>
              <w:rPr>
                <w:sz w:val="28"/>
                <w:szCs w:val="28"/>
              </w:rPr>
            </w:pPr>
            <w:r w:rsidRPr="0050465F">
              <w:rPr>
                <w:sz w:val="28"/>
                <w:szCs w:val="28"/>
              </w:rPr>
              <w:t>2024 год</w:t>
            </w:r>
          </w:p>
        </w:tc>
        <w:tc>
          <w:tcPr>
            <w:tcW w:w="2410" w:type="dxa"/>
            <w:gridSpan w:val="2"/>
            <w:vAlign w:val="center"/>
          </w:tcPr>
          <w:p w14:paraId="2F73B045" w14:textId="77777777" w:rsidR="0050465F" w:rsidRPr="0050465F" w:rsidRDefault="0050465F" w:rsidP="0050465F">
            <w:pPr>
              <w:jc w:val="center"/>
              <w:rPr>
                <w:sz w:val="28"/>
                <w:szCs w:val="28"/>
              </w:rPr>
            </w:pPr>
            <w:r w:rsidRPr="0050465F">
              <w:rPr>
                <w:sz w:val="28"/>
                <w:szCs w:val="28"/>
              </w:rPr>
              <w:t>2025 год</w:t>
            </w:r>
          </w:p>
        </w:tc>
      </w:tr>
      <w:tr w:rsidR="0050465F" w:rsidRPr="0050465F" w14:paraId="3DC2EFE9" w14:textId="77777777" w:rsidTr="00D25228">
        <w:trPr>
          <w:trHeight w:val="796"/>
        </w:trPr>
        <w:tc>
          <w:tcPr>
            <w:tcW w:w="992" w:type="dxa"/>
            <w:vMerge/>
          </w:tcPr>
          <w:p w14:paraId="5C0312A9" w14:textId="77777777" w:rsidR="0050465F" w:rsidRPr="0050465F" w:rsidRDefault="0050465F" w:rsidP="0050465F">
            <w:pPr>
              <w:jc w:val="both"/>
              <w:rPr>
                <w:sz w:val="28"/>
                <w:szCs w:val="28"/>
              </w:rPr>
            </w:pPr>
          </w:p>
        </w:tc>
        <w:tc>
          <w:tcPr>
            <w:tcW w:w="3403" w:type="dxa"/>
            <w:vMerge/>
          </w:tcPr>
          <w:p w14:paraId="7CEFD74D" w14:textId="77777777" w:rsidR="0050465F" w:rsidRPr="0050465F" w:rsidRDefault="0050465F" w:rsidP="0050465F">
            <w:pPr>
              <w:jc w:val="both"/>
              <w:rPr>
                <w:sz w:val="28"/>
                <w:szCs w:val="28"/>
              </w:rPr>
            </w:pPr>
          </w:p>
        </w:tc>
        <w:tc>
          <w:tcPr>
            <w:tcW w:w="850" w:type="dxa"/>
            <w:vMerge/>
          </w:tcPr>
          <w:p w14:paraId="1823931F" w14:textId="77777777" w:rsidR="0050465F" w:rsidRPr="0050465F" w:rsidRDefault="0050465F" w:rsidP="0050465F">
            <w:pPr>
              <w:jc w:val="both"/>
              <w:rPr>
                <w:sz w:val="28"/>
                <w:szCs w:val="28"/>
              </w:rPr>
            </w:pPr>
          </w:p>
        </w:tc>
        <w:tc>
          <w:tcPr>
            <w:tcW w:w="1134" w:type="dxa"/>
            <w:vAlign w:val="center"/>
          </w:tcPr>
          <w:p w14:paraId="27CFC057" w14:textId="77777777" w:rsidR="0050465F" w:rsidRPr="0050465F" w:rsidRDefault="0050465F" w:rsidP="0050465F">
            <w:pPr>
              <w:jc w:val="center"/>
            </w:pPr>
            <w:r w:rsidRPr="0050465F">
              <w:t>с 17.03.    по 30.06.</w:t>
            </w:r>
          </w:p>
        </w:tc>
        <w:tc>
          <w:tcPr>
            <w:tcW w:w="1134" w:type="dxa"/>
            <w:vAlign w:val="center"/>
          </w:tcPr>
          <w:p w14:paraId="6812864C" w14:textId="77777777" w:rsidR="0050465F" w:rsidRPr="0050465F" w:rsidRDefault="0050465F" w:rsidP="0050465F">
            <w:pPr>
              <w:jc w:val="center"/>
            </w:pPr>
            <w:r w:rsidRPr="0050465F">
              <w:t>с 01.07.     по 31.12.</w:t>
            </w:r>
          </w:p>
        </w:tc>
        <w:tc>
          <w:tcPr>
            <w:tcW w:w="1134" w:type="dxa"/>
            <w:vAlign w:val="center"/>
          </w:tcPr>
          <w:p w14:paraId="29B6F065" w14:textId="77777777" w:rsidR="0050465F" w:rsidRPr="0050465F" w:rsidRDefault="0050465F" w:rsidP="0050465F">
            <w:pPr>
              <w:jc w:val="center"/>
            </w:pPr>
            <w:r w:rsidRPr="0050465F">
              <w:t>с 01.01.   по 30.06.</w:t>
            </w:r>
          </w:p>
        </w:tc>
        <w:tc>
          <w:tcPr>
            <w:tcW w:w="1134" w:type="dxa"/>
            <w:vAlign w:val="center"/>
          </w:tcPr>
          <w:p w14:paraId="6A3123E9" w14:textId="77777777" w:rsidR="0050465F" w:rsidRPr="0050465F" w:rsidRDefault="0050465F" w:rsidP="0050465F">
            <w:pPr>
              <w:jc w:val="center"/>
            </w:pPr>
            <w:r w:rsidRPr="0050465F">
              <w:t>с 01.07.   по 31.12.</w:t>
            </w:r>
          </w:p>
        </w:tc>
        <w:tc>
          <w:tcPr>
            <w:tcW w:w="1134" w:type="dxa"/>
            <w:vAlign w:val="center"/>
          </w:tcPr>
          <w:p w14:paraId="7A3B9DF3" w14:textId="77777777" w:rsidR="0050465F" w:rsidRPr="0050465F" w:rsidRDefault="0050465F" w:rsidP="0050465F">
            <w:pPr>
              <w:jc w:val="center"/>
            </w:pPr>
            <w:r w:rsidRPr="0050465F">
              <w:t>с 01.01. по 31.12.</w:t>
            </w:r>
          </w:p>
        </w:tc>
        <w:tc>
          <w:tcPr>
            <w:tcW w:w="1134" w:type="dxa"/>
            <w:vAlign w:val="center"/>
          </w:tcPr>
          <w:p w14:paraId="5C275A3A" w14:textId="77777777" w:rsidR="0050465F" w:rsidRPr="0050465F" w:rsidRDefault="0050465F" w:rsidP="0050465F">
            <w:pPr>
              <w:jc w:val="center"/>
            </w:pPr>
            <w:r w:rsidRPr="0050465F">
              <w:t>с 01.01. по 30.06.</w:t>
            </w:r>
          </w:p>
        </w:tc>
        <w:tc>
          <w:tcPr>
            <w:tcW w:w="1134" w:type="dxa"/>
            <w:vAlign w:val="center"/>
          </w:tcPr>
          <w:p w14:paraId="6CBD5316" w14:textId="77777777" w:rsidR="0050465F" w:rsidRPr="0050465F" w:rsidRDefault="0050465F" w:rsidP="0050465F">
            <w:pPr>
              <w:jc w:val="center"/>
            </w:pPr>
            <w:r w:rsidRPr="0050465F">
              <w:t>с 01.07. по 31.12.</w:t>
            </w:r>
          </w:p>
        </w:tc>
        <w:tc>
          <w:tcPr>
            <w:tcW w:w="1134" w:type="dxa"/>
            <w:vAlign w:val="center"/>
          </w:tcPr>
          <w:p w14:paraId="36296209" w14:textId="77777777" w:rsidR="0050465F" w:rsidRPr="0050465F" w:rsidRDefault="0050465F" w:rsidP="0050465F">
            <w:pPr>
              <w:jc w:val="center"/>
            </w:pPr>
            <w:r w:rsidRPr="0050465F">
              <w:t>с 01.01. по 30.06.</w:t>
            </w:r>
          </w:p>
        </w:tc>
        <w:tc>
          <w:tcPr>
            <w:tcW w:w="1276" w:type="dxa"/>
            <w:vAlign w:val="center"/>
          </w:tcPr>
          <w:p w14:paraId="6CA2D499" w14:textId="77777777" w:rsidR="0050465F" w:rsidRPr="0050465F" w:rsidRDefault="0050465F" w:rsidP="0050465F">
            <w:pPr>
              <w:jc w:val="center"/>
            </w:pPr>
            <w:r w:rsidRPr="0050465F">
              <w:t>с 01.07. по 31.12.</w:t>
            </w:r>
          </w:p>
        </w:tc>
      </w:tr>
      <w:tr w:rsidR="0050465F" w:rsidRPr="0050465F" w14:paraId="21D411E8" w14:textId="77777777" w:rsidTr="00D25228">
        <w:trPr>
          <w:trHeight w:val="253"/>
        </w:trPr>
        <w:tc>
          <w:tcPr>
            <w:tcW w:w="992" w:type="dxa"/>
          </w:tcPr>
          <w:p w14:paraId="7A7AA112" w14:textId="77777777" w:rsidR="0050465F" w:rsidRPr="0050465F" w:rsidRDefault="0050465F" w:rsidP="0050465F">
            <w:pPr>
              <w:jc w:val="center"/>
              <w:rPr>
                <w:sz w:val="28"/>
                <w:szCs w:val="28"/>
              </w:rPr>
            </w:pPr>
            <w:r w:rsidRPr="0050465F">
              <w:rPr>
                <w:sz w:val="28"/>
                <w:szCs w:val="28"/>
              </w:rPr>
              <w:t>1</w:t>
            </w:r>
          </w:p>
        </w:tc>
        <w:tc>
          <w:tcPr>
            <w:tcW w:w="3403" w:type="dxa"/>
          </w:tcPr>
          <w:p w14:paraId="4D82312A" w14:textId="77777777" w:rsidR="0050465F" w:rsidRPr="0050465F" w:rsidRDefault="0050465F" w:rsidP="0050465F">
            <w:pPr>
              <w:jc w:val="center"/>
              <w:rPr>
                <w:sz w:val="28"/>
                <w:szCs w:val="28"/>
              </w:rPr>
            </w:pPr>
            <w:r w:rsidRPr="0050465F">
              <w:rPr>
                <w:sz w:val="28"/>
                <w:szCs w:val="28"/>
              </w:rPr>
              <w:t>2</w:t>
            </w:r>
          </w:p>
        </w:tc>
        <w:tc>
          <w:tcPr>
            <w:tcW w:w="850" w:type="dxa"/>
          </w:tcPr>
          <w:p w14:paraId="16A4FB64" w14:textId="77777777" w:rsidR="0050465F" w:rsidRPr="0050465F" w:rsidRDefault="0050465F" w:rsidP="0050465F">
            <w:pPr>
              <w:jc w:val="center"/>
              <w:rPr>
                <w:sz w:val="28"/>
                <w:szCs w:val="28"/>
              </w:rPr>
            </w:pPr>
            <w:r w:rsidRPr="0050465F">
              <w:rPr>
                <w:sz w:val="28"/>
                <w:szCs w:val="28"/>
              </w:rPr>
              <w:t>3</w:t>
            </w:r>
          </w:p>
        </w:tc>
        <w:tc>
          <w:tcPr>
            <w:tcW w:w="1134" w:type="dxa"/>
            <w:vAlign w:val="center"/>
          </w:tcPr>
          <w:p w14:paraId="524CEAB7" w14:textId="77777777" w:rsidR="0050465F" w:rsidRPr="0050465F" w:rsidRDefault="0050465F" w:rsidP="0050465F">
            <w:pPr>
              <w:jc w:val="center"/>
              <w:rPr>
                <w:sz w:val="28"/>
                <w:szCs w:val="28"/>
              </w:rPr>
            </w:pPr>
            <w:r w:rsidRPr="0050465F">
              <w:rPr>
                <w:sz w:val="28"/>
                <w:szCs w:val="28"/>
              </w:rPr>
              <w:t>4</w:t>
            </w:r>
          </w:p>
        </w:tc>
        <w:tc>
          <w:tcPr>
            <w:tcW w:w="1134" w:type="dxa"/>
            <w:vAlign w:val="center"/>
          </w:tcPr>
          <w:p w14:paraId="6BD561F1" w14:textId="77777777" w:rsidR="0050465F" w:rsidRPr="0050465F" w:rsidRDefault="0050465F" w:rsidP="0050465F">
            <w:pPr>
              <w:jc w:val="center"/>
              <w:rPr>
                <w:sz w:val="28"/>
                <w:szCs w:val="28"/>
              </w:rPr>
            </w:pPr>
            <w:r w:rsidRPr="0050465F">
              <w:rPr>
                <w:sz w:val="28"/>
                <w:szCs w:val="28"/>
              </w:rPr>
              <w:t>5</w:t>
            </w:r>
          </w:p>
        </w:tc>
        <w:tc>
          <w:tcPr>
            <w:tcW w:w="1134" w:type="dxa"/>
            <w:vAlign w:val="center"/>
          </w:tcPr>
          <w:p w14:paraId="741B573B" w14:textId="77777777" w:rsidR="0050465F" w:rsidRPr="0050465F" w:rsidRDefault="0050465F" w:rsidP="0050465F">
            <w:pPr>
              <w:jc w:val="center"/>
              <w:rPr>
                <w:sz w:val="28"/>
                <w:szCs w:val="28"/>
              </w:rPr>
            </w:pPr>
            <w:r w:rsidRPr="0050465F">
              <w:rPr>
                <w:sz w:val="28"/>
                <w:szCs w:val="28"/>
              </w:rPr>
              <w:t>6</w:t>
            </w:r>
          </w:p>
        </w:tc>
        <w:tc>
          <w:tcPr>
            <w:tcW w:w="1134" w:type="dxa"/>
            <w:vAlign w:val="center"/>
          </w:tcPr>
          <w:p w14:paraId="57EE55DD" w14:textId="77777777" w:rsidR="0050465F" w:rsidRPr="0050465F" w:rsidRDefault="0050465F" w:rsidP="0050465F">
            <w:pPr>
              <w:jc w:val="center"/>
              <w:rPr>
                <w:sz w:val="28"/>
                <w:szCs w:val="28"/>
              </w:rPr>
            </w:pPr>
            <w:r w:rsidRPr="0050465F">
              <w:rPr>
                <w:sz w:val="28"/>
                <w:szCs w:val="28"/>
              </w:rPr>
              <w:t>7</w:t>
            </w:r>
          </w:p>
        </w:tc>
        <w:tc>
          <w:tcPr>
            <w:tcW w:w="1134" w:type="dxa"/>
            <w:vAlign w:val="center"/>
          </w:tcPr>
          <w:p w14:paraId="6D60DA9F" w14:textId="77777777" w:rsidR="0050465F" w:rsidRPr="0050465F" w:rsidRDefault="0050465F" w:rsidP="0050465F">
            <w:pPr>
              <w:jc w:val="center"/>
              <w:rPr>
                <w:sz w:val="28"/>
                <w:szCs w:val="28"/>
              </w:rPr>
            </w:pPr>
            <w:r w:rsidRPr="0050465F">
              <w:rPr>
                <w:sz w:val="28"/>
                <w:szCs w:val="28"/>
              </w:rPr>
              <w:t>8</w:t>
            </w:r>
          </w:p>
        </w:tc>
        <w:tc>
          <w:tcPr>
            <w:tcW w:w="1134" w:type="dxa"/>
          </w:tcPr>
          <w:p w14:paraId="37AFEFB6" w14:textId="77777777" w:rsidR="0050465F" w:rsidRPr="0050465F" w:rsidRDefault="0050465F" w:rsidP="0050465F">
            <w:pPr>
              <w:jc w:val="center"/>
              <w:rPr>
                <w:sz w:val="28"/>
                <w:szCs w:val="28"/>
              </w:rPr>
            </w:pPr>
            <w:r w:rsidRPr="0050465F">
              <w:rPr>
                <w:sz w:val="28"/>
                <w:szCs w:val="28"/>
              </w:rPr>
              <w:t>9</w:t>
            </w:r>
          </w:p>
        </w:tc>
        <w:tc>
          <w:tcPr>
            <w:tcW w:w="1134" w:type="dxa"/>
          </w:tcPr>
          <w:p w14:paraId="738BECF6" w14:textId="77777777" w:rsidR="0050465F" w:rsidRPr="0050465F" w:rsidRDefault="0050465F" w:rsidP="0050465F">
            <w:pPr>
              <w:jc w:val="center"/>
              <w:rPr>
                <w:sz w:val="28"/>
                <w:szCs w:val="28"/>
              </w:rPr>
            </w:pPr>
            <w:r w:rsidRPr="0050465F">
              <w:rPr>
                <w:sz w:val="28"/>
                <w:szCs w:val="28"/>
              </w:rPr>
              <w:t>10</w:t>
            </w:r>
          </w:p>
        </w:tc>
        <w:tc>
          <w:tcPr>
            <w:tcW w:w="1134" w:type="dxa"/>
          </w:tcPr>
          <w:p w14:paraId="5A0E7D05" w14:textId="77777777" w:rsidR="0050465F" w:rsidRPr="0050465F" w:rsidRDefault="0050465F" w:rsidP="0050465F">
            <w:pPr>
              <w:jc w:val="center"/>
              <w:rPr>
                <w:sz w:val="28"/>
                <w:szCs w:val="28"/>
              </w:rPr>
            </w:pPr>
            <w:r w:rsidRPr="0050465F">
              <w:rPr>
                <w:sz w:val="28"/>
                <w:szCs w:val="28"/>
              </w:rPr>
              <w:t>11</w:t>
            </w:r>
          </w:p>
        </w:tc>
        <w:tc>
          <w:tcPr>
            <w:tcW w:w="1276" w:type="dxa"/>
          </w:tcPr>
          <w:p w14:paraId="78DF1921" w14:textId="77777777" w:rsidR="0050465F" w:rsidRPr="0050465F" w:rsidRDefault="0050465F" w:rsidP="0050465F">
            <w:pPr>
              <w:jc w:val="center"/>
              <w:rPr>
                <w:sz w:val="28"/>
                <w:szCs w:val="28"/>
              </w:rPr>
            </w:pPr>
            <w:r w:rsidRPr="0050465F">
              <w:rPr>
                <w:sz w:val="28"/>
                <w:szCs w:val="28"/>
              </w:rPr>
              <w:t>12</w:t>
            </w:r>
          </w:p>
        </w:tc>
      </w:tr>
      <w:tr w:rsidR="0050465F" w:rsidRPr="0050465F" w14:paraId="5A874574" w14:textId="77777777" w:rsidTr="00D25228">
        <w:trPr>
          <w:trHeight w:val="387"/>
        </w:trPr>
        <w:tc>
          <w:tcPr>
            <w:tcW w:w="15593" w:type="dxa"/>
            <w:gridSpan w:val="12"/>
            <w:vAlign w:val="center"/>
          </w:tcPr>
          <w:p w14:paraId="5FBFC221" w14:textId="77777777" w:rsidR="0050465F" w:rsidRPr="0050465F" w:rsidRDefault="0050465F" w:rsidP="0050465F">
            <w:pPr>
              <w:ind w:left="360"/>
              <w:jc w:val="center"/>
              <w:rPr>
                <w:sz w:val="28"/>
                <w:szCs w:val="28"/>
              </w:rPr>
            </w:pPr>
            <w:r w:rsidRPr="0050465F">
              <w:rPr>
                <w:sz w:val="28"/>
                <w:szCs w:val="28"/>
              </w:rPr>
              <w:t>Водоотведение</w:t>
            </w:r>
          </w:p>
        </w:tc>
      </w:tr>
      <w:tr w:rsidR="0050465F" w:rsidRPr="0050465F" w14:paraId="60713D3B" w14:textId="77777777" w:rsidTr="00D25228">
        <w:tc>
          <w:tcPr>
            <w:tcW w:w="992" w:type="dxa"/>
            <w:vAlign w:val="center"/>
          </w:tcPr>
          <w:p w14:paraId="12804856" w14:textId="77777777" w:rsidR="0050465F" w:rsidRPr="0050465F" w:rsidRDefault="0050465F" w:rsidP="0050465F">
            <w:pPr>
              <w:jc w:val="center"/>
            </w:pPr>
            <w:r w:rsidRPr="0050465F">
              <w:t>1.</w:t>
            </w:r>
          </w:p>
        </w:tc>
        <w:tc>
          <w:tcPr>
            <w:tcW w:w="3403" w:type="dxa"/>
          </w:tcPr>
          <w:p w14:paraId="5E63D2DF" w14:textId="77777777" w:rsidR="0050465F" w:rsidRPr="0050465F" w:rsidRDefault="0050465F" w:rsidP="0050465F">
            <w:r w:rsidRPr="0050465F">
              <w:t>Объем отведенных стоков</w:t>
            </w:r>
          </w:p>
        </w:tc>
        <w:tc>
          <w:tcPr>
            <w:tcW w:w="850" w:type="dxa"/>
            <w:vAlign w:val="center"/>
          </w:tcPr>
          <w:p w14:paraId="369DA7BA" w14:textId="77777777" w:rsidR="0050465F" w:rsidRPr="0050465F" w:rsidRDefault="0050465F" w:rsidP="0050465F">
            <w:pPr>
              <w:jc w:val="center"/>
            </w:pPr>
            <w:r w:rsidRPr="0050465F">
              <w:t>м</w:t>
            </w:r>
            <w:r w:rsidRPr="0050465F">
              <w:rPr>
                <w:vertAlign w:val="superscript"/>
              </w:rPr>
              <w:t>3</w:t>
            </w:r>
          </w:p>
        </w:tc>
        <w:tc>
          <w:tcPr>
            <w:tcW w:w="1134" w:type="dxa"/>
            <w:vAlign w:val="center"/>
          </w:tcPr>
          <w:p w14:paraId="593867EE" w14:textId="77777777" w:rsidR="0050465F" w:rsidRPr="0050465F" w:rsidRDefault="0050465F" w:rsidP="0050465F">
            <w:pPr>
              <w:jc w:val="center"/>
            </w:pPr>
            <w:r w:rsidRPr="0050465F">
              <w:t>714913</w:t>
            </w:r>
          </w:p>
        </w:tc>
        <w:tc>
          <w:tcPr>
            <w:tcW w:w="1134" w:type="dxa"/>
            <w:vAlign w:val="center"/>
          </w:tcPr>
          <w:p w14:paraId="63F7FBBC" w14:textId="77777777" w:rsidR="0050465F" w:rsidRPr="0050465F" w:rsidRDefault="0050465F" w:rsidP="0050465F">
            <w:pPr>
              <w:jc w:val="center"/>
            </w:pPr>
            <w:r w:rsidRPr="0050465F">
              <w:t>1240980</w:t>
            </w:r>
          </w:p>
        </w:tc>
        <w:tc>
          <w:tcPr>
            <w:tcW w:w="1134" w:type="dxa"/>
            <w:vAlign w:val="center"/>
          </w:tcPr>
          <w:p w14:paraId="3B81592D" w14:textId="77777777" w:rsidR="0050465F" w:rsidRPr="0050465F" w:rsidRDefault="0050465F" w:rsidP="0050465F">
            <w:pPr>
              <w:jc w:val="center"/>
            </w:pPr>
            <w:r w:rsidRPr="0050465F">
              <w:t>1217900</w:t>
            </w:r>
          </w:p>
        </w:tc>
        <w:tc>
          <w:tcPr>
            <w:tcW w:w="1134" w:type="dxa"/>
            <w:vAlign w:val="center"/>
          </w:tcPr>
          <w:p w14:paraId="6C46F32E" w14:textId="77777777" w:rsidR="0050465F" w:rsidRPr="0050465F" w:rsidRDefault="0050465F" w:rsidP="0050465F">
            <w:pPr>
              <w:jc w:val="center"/>
            </w:pPr>
            <w:r w:rsidRPr="0050465F">
              <w:t>1217900</w:t>
            </w:r>
          </w:p>
        </w:tc>
        <w:tc>
          <w:tcPr>
            <w:tcW w:w="1134" w:type="dxa"/>
            <w:vAlign w:val="center"/>
          </w:tcPr>
          <w:p w14:paraId="78EC11C3" w14:textId="77777777" w:rsidR="0050465F" w:rsidRPr="0050465F" w:rsidRDefault="0050465F" w:rsidP="0050465F">
            <w:pPr>
              <w:jc w:val="center"/>
            </w:pPr>
            <w:r w:rsidRPr="0050465F">
              <w:t>2326844</w:t>
            </w:r>
          </w:p>
        </w:tc>
        <w:tc>
          <w:tcPr>
            <w:tcW w:w="1134" w:type="dxa"/>
            <w:vAlign w:val="center"/>
          </w:tcPr>
          <w:p w14:paraId="13724EF8" w14:textId="77777777" w:rsidR="0050465F" w:rsidRPr="0050465F" w:rsidRDefault="0050465F" w:rsidP="0050465F">
            <w:pPr>
              <w:jc w:val="center"/>
            </w:pPr>
            <w:r w:rsidRPr="0050465F">
              <w:t>1071335</w:t>
            </w:r>
          </w:p>
        </w:tc>
        <w:tc>
          <w:tcPr>
            <w:tcW w:w="1134" w:type="dxa"/>
            <w:vAlign w:val="center"/>
          </w:tcPr>
          <w:p w14:paraId="234C2D94" w14:textId="77777777" w:rsidR="0050465F" w:rsidRPr="0050465F" w:rsidRDefault="0050465F" w:rsidP="0050465F">
            <w:pPr>
              <w:jc w:val="center"/>
            </w:pPr>
            <w:r w:rsidRPr="0050465F">
              <w:t>1071335</w:t>
            </w:r>
          </w:p>
        </w:tc>
        <w:tc>
          <w:tcPr>
            <w:tcW w:w="1134" w:type="dxa"/>
            <w:vAlign w:val="center"/>
          </w:tcPr>
          <w:p w14:paraId="3C7D440F" w14:textId="77777777" w:rsidR="0050465F" w:rsidRPr="0050465F" w:rsidRDefault="0050465F" w:rsidP="0050465F">
            <w:pPr>
              <w:jc w:val="center"/>
            </w:pPr>
            <w:r w:rsidRPr="0050465F">
              <w:t>955041</w:t>
            </w:r>
          </w:p>
        </w:tc>
        <w:tc>
          <w:tcPr>
            <w:tcW w:w="1276" w:type="dxa"/>
            <w:vAlign w:val="center"/>
          </w:tcPr>
          <w:p w14:paraId="2CA8BD41" w14:textId="77777777" w:rsidR="0050465F" w:rsidRPr="0050465F" w:rsidRDefault="0050465F" w:rsidP="0050465F">
            <w:pPr>
              <w:jc w:val="center"/>
            </w:pPr>
            <w:r w:rsidRPr="0050465F">
              <w:t>955041</w:t>
            </w:r>
          </w:p>
        </w:tc>
      </w:tr>
      <w:tr w:rsidR="0050465F" w:rsidRPr="0050465F" w14:paraId="68812D2B" w14:textId="77777777" w:rsidTr="00D25228">
        <w:tc>
          <w:tcPr>
            <w:tcW w:w="992" w:type="dxa"/>
            <w:vAlign w:val="center"/>
          </w:tcPr>
          <w:p w14:paraId="7346D95F" w14:textId="77777777" w:rsidR="0050465F" w:rsidRPr="0050465F" w:rsidRDefault="0050465F" w:rsidP="0050465F">
            <w:pPr>
              <w:jc w:val="center"/>
            </w:pPr>
            <w:r w:rsidRPr="0050465F">
              <w:t>2.</w:t>
            </w:r>
          </w:p>
        </w:tc>
        <w:tc>
          <w:tcPr>
            <w:tcW w:w="3403" w:type="dxa"/>
          </w:tcPr>
          <w:p w14:paraId="000E02A8" w14:textId="77777777" w:rsidR="0050465F" w:rsidRPr="0050465F" w:rsidRDefault="0050465F" w:rsidP="0050465F">
            <w:r w:rsidRPr="0050465F">
              <w:t>Хозяйственные нужды предприятия</w:t>
            </w:r>
          </w:p>
        </w:tc>
        <w:tc>
          <w:tcPr>
            <w:tcW w:w="850" w:type="dxa"/>
            <w:vAlign w:val="center"/>
          </w:tcPr>
          <w:p w14:paraId="3488A54C" w14:textId="77777777" w:rsidR="0050465F" w:rsidRPr="0050465F" w:rsidRDefault="0050465F" w:rsidP="0050465F">
            <w:pPr>
              <w:jc w:val="center"/>
            </w:pPr>
            <w:r w:rsidRPr="0050465F">
              <w:t>м</w:t>
            </w:r>
            <w:r w:rsidRPr="0050465F">
              <w:rPr>
                <w:vertAlign w:val="superscript"/>
              </w:rPr>
              <w:t>3</w:t>
            </w:r>
          </w:p>
        </w:tc>
        <w:tc>
          <w:tcPr>
            <w:tcW w:w="1134" w:type="dxa"/>
            <w:vAlign w:val="center"/>
          </w:tcPr>
          <w:p w14:paraId="793A2C46" w14:textId="77777777" w:rsidR="0050465F" w:rsidRPr="0050465F" w:rsidRDefault="0050465F" w:rsidP="0050465F">
            <w:pPr>
              <w:jc w:val="center"/>
            </w:pPr>
            <w:r w:rsidRPr="0050465F">
              <w:t>2917</w:t>
            </w:r>
          </w:p>
        </w:tc>
        <w:tc>
          <w:tcPr>
            <w:tcW w:w="1134" w:type="dxa"/>
            <w:vAlign w:val="center"/>
          </w:tcPr>
          <w:p w14:paraId="47C174D6" w14:textId="77777777" w:rsidR="0050465F" w:rsidRPr="0050465F" w:rsidRDefault="0050465F" w:rsidP="0050465F">
            <w:pPr>
              <w:jc w:val="center"/>
            </w:pPr>
            <w:r w:rsidRPr="0050465F">
              <w:t>5063</w:t>
            </w:r>
          </w:p>
        </w:tc>
        <w:tc>
          <w:tcPr>
            <w:tcW w:w="1134" w:type="dxa"/>
            <w:vAlign w:val="center"/>
          </w:tcPr>
          <w:p w14:paraId="63AC15E0" w14:textId="77777777" w:rsidR="0050465F" w:rsidRPr="0050465F" w:rsidRDefault="0050465F" w:rsidP="0050465F">
            <w:pPr>
              <w:jc w:val="center"/>
            </w:pPr>
            <w:r w:rsidRPr="0050465F">
              <w:t>4872</w:t>
            </w:r>
          </w:p>
        </w:tc>
        <w:tc>
          <w:tcPr>
            <w:tcW w:w="1134" w:type="dxa"/>
            <w:vAlign w:val="center"/>
          </w:tcPr>
          <w:p w14:paraId="5BD00DF0" w14:textId="77777777" w:rsidR="0050465F" w:rsidRPr="0050465F" w:rsidRDefault="0050465F" w:rsidP="0050465F">
            <w:pPr>
              <w:jc w:val="center"/>
            </w:pPr>
            <w:r w:rsidRPr="0050465F">
              <w:t>4872</w:t>
            </w:r>
          </w:p>
        </w:tc>
        <w:tc>
          <w:tcPr>
            <w:tcW w:w="1134" w:type="dxa"/>
            <w:vAlign w:val="center"/>
          </w:tcPr>
          <w:p w14:paraId="57B388AD" w14:textId="77777777" w:rsidR="0050465F" w:rsidRPr="0050465F" w:rsidRDefault="0050465F" w:rsidP="0050465F">
            <w:pPr>
              <w:jc w:val="center"/>
            </w:pPr>
            <w:r w:rsidRPr="0050465F">
              <w:t>12500</w:t>
            </w:r>
          </w:p>
        </w:tc>
        <w:tc>
          <w:tcPr>
            <w:tcW w:w="1134" w:type="dxa"/>
            <w:vAlign w:val="center"/>
          </w:tcPr>
          <w:p w14:paraId="1D8F428C" w14:textId="77777777" w:rsidR="0050465F" w:rsidRPr="0050465F" w:rsidRDefault="0050465F" w:rsidP="0050465F">
            <w:pPr>
              <w:jc w:val="center"/>
            </w:pPr>
            <w:r w:rsidRPr="0050465F">
              <w:t>13500</w:t>
            </w:r>
          </w:p>
        </w:tc>
        <w:tc>
          <w:tcPr>
            <w:tcW w:w="1134" w:type="dxa"/>
            <w:vAlign w:val="center"/>
          </w:tcPr>
          <w:p w14:paraId="1BF8A557" w14:textId="77777777" w:rsidR="0050465F" w:rsidRPr="0050465F" w:rsidRDefault="0050465F" w:rsidP="0050465F">
            <w:pPr>
              <w:jc w:val="center"/>
            </w:pPr>
            <w:r w:rsidRPr="0050465F">
              <w:t>13500</w:t>
            </w:r>
          </w:p>
        </w:tc>
        <w:tc>
          <w:tcPr>
            <w:tcW w:w="1134" w:type="dxa"/>
            <w:vAlign w:val="center"/>
          </w:tcPr>
          <w:p w14:paraId="2CEBC217" w14:textId="77777777" w:rsidR="0050465F" w:rsidRPr="0050465F" w:rsidRDefault="0050465F" w:rsidP="0050465F">
            <w:pPr>
              <w:jc w:val="center"/>
            </w:pPr>
            <w:r w:rsidRPr="0050465F">
              <w:t>-</w:t>
            </w:r>
          </w:p>
        </w:tc>
        <w:tc>
          <w:tcPr>
            <w:tcW w:w="1276" w:type="dxa"/>
            <w:vAlign w:val="center"/>
          </w:tcPr>
          <w:p w14:paraId="6B81AAC5" w14:textId="77777777" w:rsidR="0050465F" w:rsidRPr="0050465F" w:rsidRDefault="0050465F" w:rsidP="0050465F">
            <w:pPr>
              <w:jc w:val="center"/>
            </w:pPr>
            <w:r w:rsidRPr="0050465F">
              <w:t>-</w:t>
            </w:r>
          </w:p>
        </w:tc>
      </w:tr>
      <w:tr w:rsidR="0050465F" w:rsidRPr="0050465F" w14:paraId="51942AC7" w14:textId="77777777" w:rsidTr="00D25228">
        <w:tc>
          <w:tcPr>
            <w:tcW w:w="992" w:type="dxa"/>
            <w:vAlign w:val="center"/>
          </w:tcPr>
          <w:p w14:paraId="3EAEB026" w14:textId="77777777" w:rsidR="0050465F" w:rsidRPr="0050465F" w:rsidRDefault="0050465F" w:rsidP="0050465F">
            <w:pPr>
              <w:jc w:val="center"/>
            </w:pPr>
            <w:r w:rsidRPr="0050465F">
              <w:t>3.</w:t>
            </w:r>
          </w:p>
        </w:tc>
        <w:tc>
          <w:tcPr>
            <w:tcW w:w="3403" w:type="dxa"/>
          </w:tcPr>
          <w:p w14:paraId="4EA8805D" w14:textId="77777777" w:rsidR="0050465F" w:rsidRPr="0050465F" w:rsidRDefault="0050465F" w:rsidP="0050465F">
            <w:r w:rsidRPr="0050465F">
              <w:t>Принято сточных вод по категориям потребителей</w:t>
            </w:r>
          </w:p>
        </w:tc>
        <w:tc>
          <w:tcPr>
            <w:tcW w:w="850" w:type="dxa"/>
            <w:vAlign w:val="center"/>
          </w:tcPr>
          <w:p w14:paraId="31515278" w14:textId="77777777" w:rsidR="0050465F" w:rsidRPr="0050465F" w:rsidRDefault="0050465F" w:rsidP="0050465F">
            <w:pPr>
              <w:jc w:val="center"/>
            </w:pPr>
            <w:r w:rsidRPr="0050465F">
              <w:t>м</w:t>
            </w:r>
            <w:r w:rsidRPr="0050465F">
              <w:rPr>
                <w:vertAlign w:val="superscript"/>
              </w:rPr>
              <w:t>3</w:t>
            </w:r>
          </w:p>
        </w:tc>
        <w:tc>
          <w:tcPr>
            <w:tcW w:w="1134" w:type="dxa"/>
            <w:vAlign w:val="center"/>
          </w:tcPr>
          <w:p w14:paraId="17D5818A" w14:textId="77777777" w:rsidR="0050465F" w:rsidRPr="0050465F" w:rsidRDefault="0050465F" w:rsidP="0050465F">
            <w:pPr>
              <w:jc w:val="center"/>
            </w:pPr>
            <w:r w:rsidRPr="0050465F">
              <w:t>711996</w:t>
            </w:r>
          </w:p>
        </w:tc>
        <w:tc>
          <w:tcPr>
            <w:tcW w:w="1134" w:type="dxa"/>
            <w:vAlign w:val="center"/>
          </w:tcPr>
          <w:p w14:paraId="74D74A98" w14:textId="77777777" w:rsidR="0050465F" w:rsidRPr="0050465F" w:rsidRDefault="0050465F" w:rsidP="0050465F">
            <w:pPr>
              <w:jc w:val="center"/>
            </w:pPr>
            <w:r w:rsidRPr="0050465F">
              <w:t>1235918</w:t>
            </w:r>
          </w:p>
        </w:tc>
        <w:tc>
          <w:tcPr>
            <w:tcW w:w="1134" w:type="dxa"/>
            <w:vAlign w:val="center"/>
          </w:tcPr>
          <w:p w14:paraId="0255A3A8" w14:textId="77777777" w:rsidR="0050465F" w:rsidRPr="0050465F" w:rsidRDefault="0050465F" w:rsidP="0050465F">
            <w:pPr>
              <w:jc w:val="center"/>
            </w:pPr>
            <w:r w:rsidRPr="0050465F">
              <w:t>1213028</w:t>
            </w:r>
          </w:p>
        </w:tc>
        <w:tc>
          <w:tcPr>
            <w:tcW w:w="1134" w:type="dxa"/>
            <w:vAlign w:val="center"/>
          </w:tcPr>
          <w:p w14:paraId="2A741004" w14:textId="77777777" w:rsidR="0050465F" w:rsidRPr="0050465F" w:rsidRDefault="0050465F" w:rsidP="0050465F">
            <w:pPr>
              <w:jc w:val="center"/>
            </w:pPr>
            <w:r w:rsidRPr="0050465F">
              <w:t>1213028</w:t>
            </w:r>
          </w:p>
        </w:tc>
        <w:tc>
          <w:tcPr>
            <w:tcW w:w="1134" w:type="dxa"/>
            <w:vAlign w:val="center"/>
          </w:tcPr>
          <w:p w14:paraId="419734D5" w14:textId="77777777" w:rsidR="0050465F" w:rsidRPr="0050465F" w:rsidRDefault="0050465F" w:rsidP="0050465F">
            <w:pPr>
              <w:jc w:val="center"/>
            </w:pPr>
            <w:r w:rsidRPr="0050465F">
              <w:t>2314344</w:t>
            </w:r>
          </w:p>
        </w:tc>
        <w:tc>
          <w:tcPr>
            <w:tcW w:w="1134" w:type="dxa"/>
            <w:vAlign w:val="center"/>
          </w:tcPr>
          <w:p w14:paraId="60D2B5E1" w14:textId="77777777" w:rsidR="0050465F" w:rsidRPr="0050465F" w:rsidRDefault="0050465F" w:rsidP="0050465F">
            <w:pPr>
              <w:jc w:val="center"/>
            </w:pPr>
            <w:r w:rsidRPr="0050465F">
              <w:t>1057835</w:t>
            </w:r>
          </w:p>
        </w:tc>
        <w:tc>
          <w:tcPr>
            <w:tcW w:w="1134" w:type="dxa"/>
            <w:vAlign w:val="center"/>
          </w:tcPr>
          <w:p w14:paraId="0E98652A" w14:textId="77777777" w:rsidR="0050465F" w:rsidRPr="0050465F" w:rsidRDefault="0050465F" w:rsidP="0050465F">
            <w:pPr>
              <w:jc w:val="center"/>
            </w:pPr>
            <w:r w:rsidRPr="0050465F">
              <w:t>1057835</w:t>
            </w:r>
          </w:p>
        </w:tc>
        <w:tc>
          <w:tcPr>
            <w:tcW w:w="1134" w:type="dxa"/>
            <w:vAlign w:val="center"/>
          </w:tcPr>
          <w:p w14:paraId="076DA95E" w14:textId="77777777" w:rsidR="0050465F" w:rsidRPr="0050465F" w:rsidRDefault="0050465F" w:rsidP="0050465F">
            <w:pPr>
              <w:jc w:val="center"/>
            </w:pPr>
            <w:r w:rsidRPr="0050465F">
              <w:t>955041</w:t>
            </w:r>
          </w:p>
        </w:tc>
        <w:tc>
          <w:tcPr>
            <w:tcW w:w="1276" w:type="dxa"/>
            <w:vAlign w:val="center"/>
          </w:tcPr>
          <w:p w14:paraId="15073BF7" w14:textId="77777777" w:rsidR="0050465F" w:rsidRPr="0050465F" w:rsidRDefault="0050465F" w:rsidP="0050465F">
            <w:pPr>
              <w:jc w:val="center"/>
            </w:pPr>
            <w:r w:rsidRPr="0050465F">
              <w:t>955041</w:t>
            </w:r>
          </w:p>
        </w:tc>
      </w:tr>
      <w:tr w:rsidR="0050465F" w:rsidRPr="0050465F" w14:paraId="1F033C0F" w14:textId="77777777" w:rsidTr="00D25228">
        <w:trPr>
          <w:trHeight w:val="300"/>
        </w:trPr>
        <w:tc>
          <w:tcPr>
            <w:tcW w:w="992" w:type="dxa"/>
            <w:vAlign w:val="center"/>
          </w:tcPr>
          <w:p w14:paraId="3C39E90A" w14:textId="77777777" w:rsidR="0050465F" w:rsidRPr="0050465F" w:rsidRDefault="0050465F" w:rsidP="0050465F">
            <w:pPr>
              <w:jc w:val="center"/>
            </w:pPr>
            <w:r w:rsidRPr="0050465F">
              <w:t>3.1.</w:t>
            </w:r>
          </w:p>
        </w:tc>
        <w:tc>
          <w:tcPr>
            <w:tcW w:w="3403" w:type="dxa"/>
          </w:tcPr>
          <w:p w14:paraId="14ADE8D2" w14:textId="77777777" w:rsidR="0050465F" w:rsidRPr="0050465F" w:rsidRDefault="0050465F" w:rsidP="0050465F">
            <w:r w:rsidRPr="0050465F">
              <w:t>Потребительский рынок</w:t>
            </w:r>
          </w:p>
        </w:tc>
        <w:tc>
          <w:tcPr>
            <w:tcW w:w="850" w:type="dxa"/>
            <w:vAlign w:val="center"/>
          </w:tcPr>
          <w:p w14:paraId="6EC97F00" w14:textId="77777777" w:rsidR="0050465F" w:rsidRPr="0050465F" w:rsidRDefault="0050465F" w:rsidP="0050465F">
            <w:pPr>
              <w:jc w:val="center"/>
            </w:pPr>
            <w:r w:rsidRPr="0050465F">
              <w:t>м</w:t>
            </w:r>
            <w:r w:rsidRPr="0050465F">
              <w:rPr>
                <w:vertAlign w:val="superscript"/>
              </w:rPr>
              <w:t>3</w:t>
            </w:r>
          </w:p>
        </w:tc>
        <w:tc>
          <w:tcPr>
            <w:tcW w:w="1134" w:type="dxa"/>
            <w:vAlign w:val="center"/>
          </w:tcPr>
          <w:p w14:paraId="431A247A" w14:textId="77777777" w:rsidR="0050465F" w:rsidRPr="0050465F" w:rsidRDefault="0050465F" w:rsidP="0050465F">
            <w:pPr>
              <w:jc w:val="center"/>
            </w:pPr>
            <w:r w:rsidRPr="0050465F">
              <w:t>711996</w:t>
            </w:r>
          </w:p>
        </w:tc>
        <w:tc>
          <w:tcPr>
            <w:tcW w:w="1134" w:type="dxa"/>
            <w:vAlign w:val="center"/>
          </w:tcPr>
          <w:p w14:paraId="5CF6315D" w14:textId="77777777" w:rsidR="0050465F" w:rsidRPr="0050465F" w:rsidRDefault="0050465F" w:rsidP="0050465F">
            <w:pPr>
              <w:jc w:val="center"/>
            </w:pPr>
            <w:r w:rsidRPr="0050465F">
              <w:t>1235918</w:t>
            </w:r>
          </w:p>
        </w:tc>
        <w:tc>
          <w:tcPr>
            <w:tcW w:w="1134" w:type="dxa"/>
            <w:vAlign w:val="center"/>
          </w:tcPr>
          <w:p w14:paraId="6BD09CD7" w14:textId="77777777" w:rsidR="0050465F" w:rsidRPr="0050465F" w:rsidRDefault="0050465F" w:rsidP="0050465F">
            <w:pPr>
              <w:jc w:val="center"/>
            </w:pPr>
            <w:r w:rsidRPr="0050465F">
              <w:t>1213028</w:t>
            </w:r>
          </w:p>
        </w:tc>
        <w:tc>
          <w:tcPr>
            <w:tcW w:w="1134" w:type="dxa"/>
            <w:vAlign w:val="center"/>
          </w:tcPr>
          <w:p w14:paraId="3D1DDF10" w14:textId="77777777" w:rsidR="0050465F" w:rsidRPr="0050465F" w:rsidRDefault="0050465F" w:rsidP="0050465F">
            <w:pPr>
              <w:jc w:val="center"/>
            </w:pPr>
            <w:r w:rsidRPr="0050465F">
              <w:t>1213028</w:t>
            </w:r>
          </w:p>
        </w:tc>
        <w:tc>
          <w:tcPr>
            <w:tcW w:w="1134" w:type="dxa"/>
            <w:vAlign w:val="center"/>
          </w:tcPr>
          <w:p w14:paraId="3E034580" w14:textId="77777777" w:rsidR="0050465F" w:rsidRPr="0050465F" w:rsidRDefault="0050465F" w:rsidP="0050465F">
            <w:pPr>
              <w:jc w:val="center"/>
            </w:pPr>
            <w:r w:rsidRPr="0050465F">
              <w:t>2314344</w:t>
            </w:r>
          </w:p>
        </w:tc>
        <w:tc>
          <w:tcPr>
            <w:tcW w:w="1134" w:type="dxa"/>
            <w:vAlign w:val="center"/>
          </w:tcPr>
          <w:p w14:paraId="1E8E0D6E" w14:textId="77777777" w:rsidR="0050465F" w:rsidRPr="0050465F" w:rsidRDefault="0050465F" w:rsidP="0050465F">
            <w:pPr>
              <w:jc w:val="center"/>
            </w:pPr>
            <w:r w:rsidRPr="0050465F">
              <w:t>1057835</w:t>
            </w:r>
          </w:p>
        </w:tc>
        <w:tc>
          <w:tcPr>
            <w:tcW w:w="1134" w:type="dxa"/>
            <w:vAlign w:val="center"/>
          </w:tcPr>
          <w:p w14:paraId="4AA5E4D7" w14:textId="77777777" w:rsidR="0050465F" w:rsidRPr="0050465F" w:rsidRDefault="0050465F" w:rsidP="0050465F">
            <w:pPr>
              <w:jc w:val="center"/>
            </w:pPr>
            <w:r w:rsidRPr="0050465F">
              <w:t>1057835</w:t>
            </w:r>
          </w:p>
        </w:tc>
        <w:tc>
          <w:tcPr>
            <w:tcW w:w="1134" w:type="dxa"/>
            <w:vAlign w:val="center"/>
          </w:tcPr>
          <w:p w14:paraId="5948E891" w14:textId="77777777" w:rsidR="0050465F" w:rsidRPr="0050465F" w:rsidRDefault="0050465F" w:rsidP="0050465F">
            <w:pPr>
              <w:jc w:val="center"/>
            </w:pPr>
            <w:r w:rsidRPr="0050465F">
              <w:t>955041</w:t>
            </w:r>
          </w:p>
        </w:tc>
        <w:tc>
          <w:tcPr>
            <w:tcW w:w="1276" w:type="dxa"/>
            <w:vAlign w:val="center"/>
          </w:tcPr>
          <w:p w14:paraId="5D0EE20F" w14:textId="77777777" w:rsidR="0050465F" w:rsidRPr="0050465F" w:rsidRDefault="0050465F" w:rsidP="0050465F">
            <w:pPr>
              <w:jc w:val="center"/>
            </w:pPr>
            <w:r w:rsidRPr="0050465F">
              <w:t>955041</w:t>
            </w:r>
          </w:p>
        </w:tc>
      </w:tr>
      <w:tr w:rsidR="0050465F" w:rsidRPr="0050465F" w14:paraId="0A5B2750" w14:textId="77777777" w:rsidTr="00D25228">
        <w:trPr>
          <w:trHeight w:val="377"/>
        </w:trPr>
        <w:tc>
          <w:tcPr>
            <w:tcW w:w="992" w:type="dxa"/>
            <w:vAlign w:val="center"/>
          </w:tcPr>
          <w:p w14:paraId="5A23C06C" w14:textId="77777777" w:rsidR="0050465F" w:rsidRPr="0050465F" w:rsidRDefault="0050465F" w:rsidP="0050465F">
            <w:pPr>
              <w:jc w:val="center"/>
            </w:pPr>
            <w:r w:rsidRPr="0050465F">
              <w:t>3.1.1.</w:t>
            </w:r>
          </w:p>
        </w:tc>
        <w:tc>
          <w:tcPr>
            <w:tcW w:w="3403" w:type="dxa"/>
          </w:tcPr>
          <w:p w14:paraId="2899D92F" w14:textId="77777777" w:rsidR="0050465F" w:rsidRPr="0050465F" w:rsidRDefault="0050465F" w:rsidP="0050465F">
            <w:r w:rsidRPr="0050465F">
              <w:t>- население</w:t>
            </w:r>
          </w:p>
        </w:tc>
        <w:tc>
          <w:tcPr>
            <w:tcW w:w="850" w:type="dxa"/>
            <w:vAlign w:val="center"/>
          </w:tcPr>
          <w:p w14:paraId="312DB3C5" w14:textId="77777777" w:rsidR="0050465F" w:rsidRPr="0050465F" w:rsidRDefault="0050465F" w:rsidP="0050465F">
            <w:pPr>
              <w:jc w:val="center"/>
            </w:pPr>
            <w:r w:rsidRPr="0050465F">
              <w:t>м</w:t>
            </w:r>
            <w:r w:rsidRPr="0050465F">
              <w:rPr>
                <w:vertAlign w:val="superscript"/>
              </w:rPr>
              <w:t>3</w:t>
            </w:r>
          </w:p>
        </w:tc>
        <w:tc>
          <w:tcPr>
            <w:tcW w:w="1134" w:type="dxa"/>
            <w:vAlign w:val="center"/>
          </w:tcPr>
          <w:p w14:paraId="41566249" w14:textId="77777777" w:rsidR="0050465F" w:rsidRPr="0050465F" w:rsidRDefault="0050465F" w:rsidP="0050465F">
            <w:pPr>
              <w:jc w:val="center"/>
            </w:pPr>
            <w:r w:rsidRPr="0050465F">
              <w:t>490665</w:t>
            </w:r>
          </w:p>
        </w:tc>
        <w:tc>
          <w:tcPr>
            <w:tcW w:w="1134" w:type="dxa"/>
            <w:vAlign w:val="center"/>
          </w:tcPr>
          <w:p w14:paraId="2A055C91" w14:textId="77777777" w:rsidR="0050465F" w:rsidRPr="0050465F" w:rsidRDefault="0050465F" w:rsidP="0050465F">
            <w:pPr>
              <w:jc w:val="center"/>
            </w:pPr>
            <w:r w:rsidRPr="0050465F">
              <w:t>851720</w:t>
            </w:r>
          </w:p>
        </w:tc>
        <w:tc>
          <w:tcPr>
            <w:tcW w:w="1134" w:type="dxa"/>
            <w:vAlign w:val="center"/>
          </w:tcPr>
          <w:p w14:paraId="2ABCFC8C" w14:textId="77777777" w:rsidR="0050465F" w:rsidRPr="0050465F" w:rsidRDefault="0050465F" w:rsidP="0050465F">
            <w:pPr>
              <w:jc w:val="center"/>
            </w:pPr>
            <w:r w:rsidRPr="0050465F">
              <w:t>843700</w:t>
            </w:r>
          </w:p>
        </w:tc>
        <w:tc>
          <w:tcPr>
            <w:tcW w:w="1134" w:type="dxa"/>
            <w:vAlign w:val="center"/>
          </w:tcPr>
          <w:p w14:paraId="2F31407B" w14:textId="77777777" w:rsidR="0050465F" w:rsidRPr="0050465F" w:rsidRDefault="0050465F" w:rsidP="0050465F">
            <w:pPr>
              <w:jc w:val="center"/>
            </w:pPr>
            <w:r w:rsidRPr="0050465F">
              <w:t>843700</w:t>
            </w:r>
          </w:p>
        </w:tc>
        <w:tc>
          <w:tcPr>
            <w:tcW w:w="1134" w:type="dxa"/>
            <w:vAlign w:val="center"/>
          </w:tcPr>
          <w:p w14:paraId="0F837C50" w14:textId="77777777" w:rsidR="0050465F" w:rsidRPr="0050465F" w:rsidRDefault="0050465F" w:rsidP="0050465F">
            <w:pPr>
              <w:jc w:val="center"/>
            </w:pPr>
            <w:r w:rsidRPr="0050465F">
              <w:t>1605075</w:t>
            </w:r>
          </w:p>
        </w:tc>
        <w:tc>
          <w:tcPr>
            <w:tcW w:w="1134" w:type="dxa"/>
            <w:vAlign w:val="center"/>
          </w:tcPr>
          <w:p w14:paraId="4244C36F" w14:textId="77777777" w:rsidR="0050465F" w:rsidRPr="0050465F" w:rsidRDefault="0050465F" w:rsidP="0050465F">
            <w:pPr>
              <w:jc w:val="center"/>
            </w:pPr>
            <w:r w:rsidRPr="0050465F">
              <w:t>672298</w:t>
            </w:r>
          </w:p>
        </w:tc>
        <w:tc>
          <w:tcPr>
            <w:tcW w:w="1134" w:type="dxa"/>
            <w:vAlign w:val="center"/>
          </w:tcPr>
          <w:p w14:paraId="630A3FE8" w14:textId="77777777" w:rsidR="0050465F" w:rsidRPr="0050465F" w:rsidRDefault="0050465F" w:rsidP="0050465F">
            <w:pPr>
              <w:jc w:val="center"/>
            </w:pPr>
            <w:r w:rsidRPr="0050465F">
              <w:t>672298</w:t>
            </w:r>
          </w:p>
        </w:tc>
        <w:tc>
          <w:tcPr>
            <w:tcW w:w="1134" w:type="dxa"/>
            <w:vAlign w:val="center"/>
          </w:tcPr>
          <w:p w14:paraId="1B42852B" w14:textId="77777777" w:rsidR="0050465F" w:rsidRPr="0050465F" w:rsidRDefault="0050465F" w:rsidP="0050465F">
            <w:pPr>
              <w:jc w:val="center"/>
            </w:pPr>
            <w:r w:rsidRPr="0050465F">
              <w:t>613742</w:t>
            </w:r>
          </w:p>
        </w:tc>
        <w:tc>
          <w:tcPr>
            <w:tcW w:w="1276" w:type="dxa"/>
            <w:vAlign w:val="center"/>
          </w:tcPr>
          <w:p w14:paraId="61FB8CF3" w14:textId="77777777" w:rsidR="0050465F" w:rsidRPr="0050465F" w:rsidRDefault="0050465F" w:rsidP="0050465F">
            <w:pPr>
              <w:jc w:val="center"/>
            </w:pPr>
            <w:r w:rsidRPr="0050465F">
              <w:t>613742</w:t>
            </w:r>
          </w:p>
        </w:tc>
      </w:tr>
      <w:tr w:rsidR="0050465F" w:rsidRPr="0050465F" w14:paraId="35D5A27A" w14:textId="77777777" w:rsidTr="00D25228">
        <w:tc>
          <w:tcPr>
            <w:tcW w:w="992" w:type="dxa"/>
            <w:vAlign w:val="center"/>
          </w:tcPr>
          <w:p w14:paraId="65FFE427" w14:textId="77777777" w:rsidR="0050465F" w:rsidRPr="0050465F" w:rsidRDefault="0050465F" w:rsidP="0050465F">
            <w:pPr>
              <w:jc w:val="center"/>
            </w:pPr>
            <w:r w:rsidRPr="0050465F">
              <w:t>3.1.2.</w:t>
            </w:r>
          </w:p>
        </w:tc>
        <w:tc>
          <w:tcPr>
            <w:tcW w:w="3403" w:type="dxa"/>
          </w:tcPr>
          <w:p w14:paraId="24E09FEF" w14:textId="77777777" w:rsidR="0050465F" w:rsidRPr="0050465F" w:rsidRDefault="0050465F" w:rsidP="0050465F">
            <w:r w:rsidRPr="0050465F">
              <w:t>- прочие потребители</w:t>
            </w:r>
          </w:p>
        </w:tc>
        <w:tc>
          <w:tcPr>
            <w:tcW w:w="850" w:type="dxa"/>
            <w:vAlign w:val="center"/>
          </w:tcPr>
          <w:p w14:paraId="58645FA7" w14:textId="77777777" w:rsidR="0050465F" w:rsidRPr="0050465F" w:rsidRDefault="0050465F" w:rsidP="0050465F">
            <w:pPr>
              <w:jc w:val="center"/>
            </w:pPr>
            <w:r w:rsidRPr="0050465F">
              <w:t>м</w:t>
            </w:r>
            <w:r w:rsidRPr="0050465F">
              <w:rPr>
                <w:vertAlign w:val="superscript"/>
              </w:rPr>
              <w:t>3</w:t>
            </w:r>
          </w:p>
        </w:tc>
        <w:tc>
          <w:tcPr>
            <w:tcW w:w="1134" w:type="dxa"/>
            <w:vAlign w:val="center"/>
          </w:tcPr>
          <w:p w14:paraId="1DB65C9E" w14:textId="77777777" w:rsidR="0050465F" w:rsidRPr="0050465F" w:rsidRDefault="0050465F" w:rsidP="0050465F">
            <w:pPr>
              <w:jc w:val="center"/>
            </w:pPr>
            <w:r w:rsidRPr="0050465F">
              <w:t>221331</w:t>
            </w:r>
          </w:p>
        </w:tc>
        <w:tc>
          <w:tcPr>
            <w:tcW w:w="1134" w:type="dxa"/>
            <w:vAlign w:val="center"/>
          </w:tcPr>
          <w:p w14:paraId="780BCFCB" w14:textId="77777777" w:rsidR="0050465F" w:rsidRPr="0050465F" w:rsidRDefault="0050465F" w:rsidP="0050465F">
            <w:pPr>
              <w:jc w:val="center"/>
            </w:pPr>
            <w:r w:rsidRPr="0050465F">
              <w:t>384198</w:t>
            </w:r>
          </w:p>
        </w:tc>
        <w:tc>
          <w:tcPr>
            <w:tcW w:w="1134" w:type="dxa"/>
            <w:vAlign w:val="center"/>
          </w:tcPr>
          <w:p w14:paraId="782F9A00" w14:textId="77777777" w:rsidR="0050465F" w:rsidRPr="0050465F" w:rsidRDefault="0050465F" w:rsidP="0050465F">
            <w:pPr>
              <w:jc w:val="center"/>
            </w:pPr>
            <w:r w:rsidRPr="0050465F">
              <w:t>369328</w:t>
            </w:r>
          </w:p>
        </w:tc>
        <w:tc>
          <w:tcPr>
            <w:tcW w:w="1134" w:type="dxa"/>
            <w:vAlign w:val="center"/>
          </w:tcPr>
          <w:p w14:paraId="5533EA8F" w14:textId="77777777" w:rsidR="0050465F" w:rsidRPr="0050465F" w:rsidRDefault="0050465F" w:rsidP="0050465F">
            <w:pPr>
              <w:jc w:val="center"/>
            </w:pPr>
            <w:r w:rsidRPr="0050465F">
              <w:t>369328</w:t>
            </w:r>
          </w:p>
        </w:tc>
        <w:tc>
          <w:tcPr>
            <w:tcW w:w="1134" w:type="dxa"/>
            <w:vAlign w:val="center"/>
          </w:tcPr>
          <w:p w14:paraId="43BA53D4" w14:textId="77777777" w:rsidR="0050465F" w:rsidRPr="0050465F" w:rsidRDefault="0050465F" w:rsidP="0050465F">
            <w:pPr>
              <w:jc w:val="center"/>
            </w:pPr>
            <w:r w:rsidRPr="0050465F">
              <w:t>709269</w:t>
            </w:r>
          </w:p>
        </w:tc>
        <w:tc>
          <w:tcPr>
            <w:tcW w:w="1134" w:type="dxa"/>
            <w:vAlign w:val="center"/>
          </w:tcPr>
          <w:p w14:paraId="5E2ECAB9" w14:textId="77777777" w:rsidR="0050465F" w:rsidRPr="0050465F" w:rsidRDefault="0050465F" w:rsidP="0050465F">
            <w:pPr>
              <w:jc w:val="center"/>
            </w:pPr>
            <w:r w:rsidRPr="0050465F">
              <w:t>385537</w:t>
            </w:r>
          </w:p>
        </w:tc>
        <w:tc>
          <w:tcPr>
            <w:tcW w:w="1134" w:type="dxa"/>
            <w:vAlign w:val="center"/>
          </w:tcPr>
          <w:p w14:paraId="44240BD3" w14:textId="77777777" w:rsidR="0050465F" w:rsidRPr="0050465F" w:rsidRDefault="0050465F" w:rsidP="0050465F">
            <w:pPr>
              <w:jc w:val="center"/>
            </w:pPr>
            <w:r w:rsidRPr="0050465F">
              <w:t>385537</w:t>
            </w:r>
          </w:p>
        </w:tc>
        <w:tc>
          <w:tcPr>
            <w:tcW w:w="1134" w:type="dxa"/>
            <w:vAlign w:val="center"/>
          </w:tcPr>
          <w:p w14:paraId="35E677B8" w14:textId="77777777" w:rsidR="0050465F" w:rsidRPr="0050465F" w:rsidRDefault="0050465F" w:rsidP="0050465F">
            <w:pPr>
              <w:jc w:val="center"/>
            </w:pPr>
            <w:r w:rsidRPr="0050465F">
              <w:t>341299</w:t>
            </w:r>
          </w:p>
        </w:tc>
        <w:tc>
          <w:tcPr>
            <w:tcW w:w="1276" w:type="dxa"/>
            <w:vAlign w:val="center"/>
          </w:tcPr>
          <w:p w14:paraId="658B8E0E" w14:textId="77777777" w:rsidR="0050465F" w:rsidRPr="0050465F" w:rsidRDefault="0050465F" w:rsidP="0050465F">
            <w:pPr>
              <w:jc w:val="center"/>
            </w:pPr>
            <w:r w:rsidRPr="0050465F">
              <w:t>341299</w:t>
            </w:r>
          </w:p>
        </w:tc>
      </w:tr>
      <w:tr w:rsidR="0050465F" w:rsidRPr="0050465F" w14:paraId="64156470" w14:textId="77777777" w:rsidTr="00D25228">
        <w:tc>
          <w:tcPr>
            <w:tcW w:w="992" w:type="dxa"/>
            <w:vAlign w:val="center"/>
          </w:tcPr>
          <w:p w14:paraId="5FC6F1AB" w14:textId="77777777" w:rsidR="0050465F" w:rsidRPr="0050465F" w:rsidRDefault="0050465F" w:rsidP="0050465F">
            <w:pPr>
              <w:jc w:val="center"/>
            </w:pPr>
            <w:r w:rsidRPr="0050465F">
              <w:t>3.2.</w:t>
            </w:r>
          </w:p>
        </w:tc>
        <w:tc>
          <w:tcPr>
            <w:tcW w:w="3403" w:type="dxa"/>
          </w:tcPr>
          <w:p w14:paraId="6E3214AB" w14:textId="77777777" w:rsidR="0050465F" w:rsidRPr="0050465F" w:rsidRDefault="0050465F" w:rsidP="0050465F">
            <w:r w:rsidRPr="0050465F">
              <w:t>Собственные нужды производства</w:t>
            </w:r>
          </w:p>
        </w:tc>
        <w:tc>
          <w:tcPr>
            <w:tcW w:w="850" w:type="dxa"/>
            <w:vAlign w:val="center"/>
          </w:tcPr>
          <w:p w14:paraId="124FE560" w14:textId="77777777" w:rsidR="0050465F" w:rsidRPr="0050465F" w:rsidRDefault="0050465F" w:rsidP="0050465F">
            <w:pPr>
              <w:jc w:val="center"/>
            </w:pPr>
            <w:r w:rsidRPr="0050465F">
              <w:t>м</w:t>
            </w:r>
            <w:r w:rsidRPr="0050465F">
              <w:rPr>
                <w:vertAlign w:val="superscript"/>
              </w:rPr>
              <w:t>3</w:t>
            </w:r>
          </w:p>
        </w:tc>
        <w:tc>
          <w:tcPr>
            <w:tcW w:w="1134" w:type="dxa"/>
            <w:vAlign w:val="center"/>
          </w:tcPr>
          <w:p w14:paraId="1E1F5417" w14:textId="77777777" w:rsidR="0050465F" w:rsidRPr="0050465F" w:rsidRDefault="0050465F" w:rsidP="0050465F">
            <w:pPr>
              <w:jc w:val="center"/>
            </w:pPr>
            <w:r w:rsidRPr="0050465F">
              <w:t>-</w:t>
            </w:r>
          </w:p>
        </w:tc>
        <w:tc>
          <w:tcPr>
            <w:tcW w:w="1134" w:type="dxa"/>
            <w:vAlign w:val="center"/>
          </w:tcPr>
          <w:p w14:paraId="32E9C362" w14:textId="77777777" w:rsidR="0050465F" w:rsidRPr="0050465F" w:rsidRDefault="0050465F" w:rsidP="0050465F">
            <w:pPr>
              <w:jc w:val="center"/>
            </w:pPr>
            <w:r w:rsidRPr="0050465F">
              <w:t>-</w:t>
            </w:r>
          </w:p>
        </w:tc>
        <w:tc>
          <w:tcPr>
            <w:tcW w:w="1134" w:type="dxa"/>
            <w:vAlign w:val="center"/>
          </w:tcPr>
          <w:p w14:paraId="4CF955F3" w14:textId="77777777" w:rsidR="0050465F" w:rsidRPr="0050465F" w:rsidRDefault="0050465F" w:rsidP="0050465F">
            <w:pPr>
              <w:jc w:val="center"/>
            </w:pPr>
            <w:r w:rsidRPr="0050465F">
              <w:t>-</w:t>
            </w:r>
          </w:p>
        </w:tc>
        <w:tc>
          <w:tcPr>
            <w:tcW w:w="1134" w:type="dxa"/>
            <w:vAlign w:val="center"/>
          </w:tcPr>
          <w:p w14:paraId="146332D5" w14:textId="77777777" w:rsidR="0050465F" w:rsidRPr="0050465F" w:rsidRDefault="0050465F" w:rsidP="0050465F">
            <w:pPr>
              <w:jc w:val="center"/>
            </w:pPr>
            <w:r w:rsidRPr="0050465F">
              <w:t>-</w:t>
            </w:r>
          </w:p>
        </w:tc>
        <w:tc>
          <w:tcPr>
            <w:tcW w:w="1134" w:type="dxa"/>
            <w:vAlign w:val="center"/>
          </w:tcPr>
          <w:p w14:paraId="3CA1C9E7" w14:textId="77777777" w:rsidR="0050465F" w:rsidRPr="0050465F" w:rsidRDefault="0050465F" w:rsidP="0050465F">
            <w:pPr>
              <w:jc w:val="center"/>
            </w:pPr>
            <w:r w:rsidRPr="0050465F">
              <w:t>-</w:t>
            </w:r>
          </w:p>
        </w:tc>
        <w:tc>
          <w:tcPr>
            <w:tcW w:w="1134" w:type="dxa"/>
            <w:vAlign w:val="center"/>
          </w:tcPr>
          <w:p w14:paraId="25CB896C" w14:textId="77777777" w:rsidR="0050465F" w:rsidRPr="0050465F" w:rsidRDefault="0050465F" w:rsidP="0050465F">
            <w:pPr>
              <w:jc w:val="center"/>
            </w:pPr>
            <w:r w:rsidRPr="0050465F">
              <w:t>-</w:t>
            </w:r>
          </w:p>
        </w:tc>
        <w:tc>
          <w:tcPr>
            <w:tcW w:w="1134" w:type="dxa"/>
            <w:vAlign w:val="center"/>
          </w:tcPr>
          <w:p w14:paraId="0C63BA4C" w14:textId="77777777" w:rsidR="0050465F" w:rsidRPr="0050465F" w:rsidRDefault="0050465F" w:rsidP="0050465F">
            <w:pPr>
              <w:jc w:val="center"/>
            </w:pPr>
            <w:r w:rsidRPr="0050465F">
              <w:t>-</w:t>
            </w:r>
          </w:p>
        </w:tc>
        <w:tc>
          <w:tcPr>
            <w:tcW w:w="1134" w:type="dxa"/>
            <w:vAlign w:val="center"/>
          </w:tcPr>
          <w:p w14:paraId="68EEA2B7" w14:textId="77777777" w:rsidR="0050465F" w:rsidRPr="0050465F" w:rsidRDefault="0050465F" w:rsidP="0050465F">
            <w:pPr>
              <w:jc w:val="center"/>
            </w:pPr>
            <w:r w:rsidRPr="0050465F">
              <w:t>-</w:t>
            </w:r>
          </w:p>
        </w:tc>
        <w:tc>
          <w:tcPr>
            <w:tcW w:w="1276" w:type="dxa"/>
            <w:vAlign w:val="center"/>
          </w:tcPr>
          <w:p w14:paraId="25E52DA9" w14:textId="77777777" w:rsidR="0050465F" w:rsidRPr="0050465F" w:rsidRDefault="0050465F" w:rsidP="0050465F">
            <w:pPr>
              <w:jc w:val="center"/>
            </w:pPr>
            <w:r w:rsidRPr="0050465F">
              <w:t>-</w:t>
            </w:r>
          </w:p>
        </w:tc>
      </w:tr>
      <w:tr w:rsidR="0050465F" w:rsidRPr="0050465F" w14:paraId="0E8A3491" w14:textId="77777777" w:rsidTr="00D25228">
        <w:tc>
          <w:tcPr>
            <w:tcW w:w="992" w:type="dxa"/>
            <w:vAlign w:val="center"/>
          </w:tcPr>
          <w:p w14:paraId="23BB17CC" w14:textId="77777777" w:rsidR="0050465F" w:rsidRPr="0050465F" w:rsidRDefault="0050465F" w:rsidP="0050465F">
            <w:pPr>
              <w:jc w:val="center"/>
            </w:pPr>
            <w:r w:rsidRPr="0050465F">
              <w:t>4.</w:t>
            </w:r>
          </w:p>
        </w:tc>
        <w:tc>
          <w:tcPr>
            <w:tcW w:w="3403" w:type="dxa"/>
          </w:tcPr>
          <w:p w14:paraId="5B8CB14B" w14:textId="77777777" w:rsidR="0050465F" w:rsidRPr="0050465F" w:rsidRDefault="0050465F" w:rsidP="0050465F">
            <w:r w:rsidRPr="0050465F">
              <w:t>Пропущено через собственные очистные сооружения</w:t>
            </w:r>
          </w:p>
        </w:tc>
        <w:tc>
          <w:tcPr>
            <w:tcW w:w="850" w:type="dxa"/>
            <w:vAlign w:val="center"/>
          </w:tcPr>
          <w:p w14:paraId="3F7A6F53" w14:textId="77777777" w:rsidR="0050465F" w:rsidRPr="0050465F" w:rsidRDefault="0050465F" w:rsidP="0050465F">
            <w:pPr>
              <w:jc w:val="center"/>
            </w:pPr>
            <w:r w:rsidRPr="0050465F">
              <w:t>м</w:t>
            </w:r>
            <w:r w:rsidRPr="0050465F">
              <w:rPr>
                <w:vertAlign w:val="superscript"/>
              </w:rPr>
              <w:t>3</w:t>
            </w:r>
          </w:p>
        </w:tc>
        <w:tc>
          <w:tcPr>
            <w:tcW w:w="1134" w:type="dxa"/>
            <w:vAlign w:val="center"/>
          </w:tcPr>
          <w:p w14:paraId="570D9E44" w14:textId="77777777" w:rsidR="0050465F" w:rsidRPr="0050465F" w:rsidRDefault="0050465F" w:rsidP="0050465F">
            <w:pPr>
              <w:jc w:val="center"/>
            </w:pPr>
            <w:r w:rsidRPr="0050465F">
              <w:t>714913</w:t>
            </w:r>
          </w:p>
        </w:tc>
        <w:tc>
          <w:tcPr>
            <w:tcW w:w="1134" w:type="dxa"/>
            <w:vAlign w:val="center"/>
          </w:tcPr>
          <w:p w14:paraId="407D6BBF" w14:textId="77777777" w:rsidR="0050465F" w:rsidRPr="0050465F" w:rsidRDefault="0050465F" w:rsidP="0050465F">
            <w:pPr>
              <w:jc w:val="center"/>
            </w:pPr>
            <w:r w:rsidRPr="0050465F">
              <w:t>1240980</w:t>
            </w:r>
          </w:p>
        </w:tc>
        <w:tc>
          <w:tcPr>
            <w:tcW w:w="1134" w:type="dxa"/>
            <w:vAlign w:val="center"/>
          </w:tcPr>
          <w:p w14:paraId="269B5E72" w14:textId="77777777" w:rsidR="0050465F" w:rsidRPr="0050465F" w:rsidRDefault="0050465F" w:rsidP="0050465F">
            <w:pPr>
              <w:jc w:val="center"/>
            </w:pPr>
            <w:r w:rsidRPr="0050465F">
              <w:t>1217900</w:t>
            </w:r>
          </w:p>
        </w:tc>
        <w:tc>
          <w:tcPr>
            <w:tcW w:w="1134" w:type="dxa"/>
            <w:vAlign w:val="center"/>
          </w:tcPr>
          <w:p w14:paraId="31831002" w14:textId="77777777" w:rsidR="0050465F" w:rsidRPr="0050465F" w:rsidRDefault="0050465F" w:rsidP="0050465F">
            <w:pPr>
              <w:jc w:val="center"/>
            </w:pPr>
            <w:r w:rsidRPr="0050465F">
              <w:t>1217900</w:t>
            </w:r>
          </w:p>
        </w:tc>
        <w:tc>
          <w:tcPr>
            <w:tcW w:w="1134" w:type="dxa"/>
            <w:vAlign w:val="center"/>
          </w:tcPr>
          <w:p w14:paraId="0C09F957" w14:textId="77777777" w:rsidR="0050465F" w:rsidRPr="0050465F" w:rsidRDefault="0050465F" w:rsidP="0050465F">
            <w:pPr>
              <w:jc w:val="center"/>
              <w:rPr>
                <w:color w:val="FF0000"/>
              </w:rPr>
            </w:pPr>
            <w:r w:rsidRPr="0050465F">
              <w:t>2326844</w:t>
            </w:r>
          </w:p>
        </w:tc>
        <w:tc>
          <w:tcPr>
            <w:tcW w:w="1134" w:type="dxa"/>
            <w:vAlign w:val="center"/>
          </w:tcPr>
          <w:p w14:paraId="75AF458F" w14:textId="77777777" w:rsidR="0050465F" w:rsidRPr="0050465F" w:rsidRDefault="0050465F" w:rsidP="0050465F">
            <w:pPr>
              <w:jc w:val="center"/>
            </w:pPr>
            <w:r w:rsidRPr="0050465F">
              <w:t>1071335</w:t>
            </w:r>
          </w:p>
        </w:tc>
        <w:tc>
          <w:tcPr>
            <w:tcW w:w="1134" w:type="dxa"/>
            <w:vAlign w:val="center"/>
          </w:tcPr>
          <w:p w14:paraId="600C7FAD" w14:textId="77777777" w:rsidR="0050465F" w:rsidRPr="0050465F" w:rsidRDefault="0050465F" w:rsidP="0050465F">
            <w:pPr>
              <w:jc w:val="center"/>
            </w:pPr>
            <w:r w:rsidRPr="0050465F">
              <w:t>1071335</w:t>
            </w:r>
          </w:p>
        </w:tc>
        <w:tc>
          <w:tcPr>
            <w:tcW w:w="1134" w:type="dxa"/>
            <w:vAlign w:val="center"/>
          </w:tcPr>
          <w:p w14:paraId="5A8AEC15" w14:textId="77777777" w:rsidR="0050465F" w:rsidRPr="0050465F" w:rsidRDefault="0050465F" w:rsidP="0050465F">
            <w:pPr>
              <w:jc w:val="center"/>
            </w:pPr>
            <w:r w:rsidRPr="0050465F">
              <w:t>955041</w:t>
            </w:r>
          </w:p>
        </w:tc>
        <w:tc>
          <w:tcPr>
            <w:tcW w:w="1276" w:type="dxa"/>
            <w:vAlign w:val="center"/>
          </w:tcPr>
          <w:p w14:paraId="1E8FD279" w14:textId="77777777" w:rsidR="0050465F" w:rsidRPr="0050465F" w:rsidRDefault="0050465F" w:rsidP="0050465F">
            <w:pPr>
              <w:jc w:val="center"/>
            </w:pPr>
            <w:r w:rsidRPr="0050465F">
              <w:t>955041</w:t>
            </w:r>
          </w:p>
        </w:tc>
      </w:tr>
    </w:tbl>
    <w:p w14:paraId="670F5286" w14:textId="77777777" w:rsidR="0050465F" w:rsidRPr="0050465F" w:rsidRDefault="0050465F" w:rsidP="0050465F">
      <w:pPr>
        <w:jc w:val="center"/>
        <w:rPr>
          <w:sz w:val="28"/>
          <w:szCs w:val="28"/>
        </w:rPr>
      </w:pPr>
    </w:p>
    <w:p w14:paraId="51DDD331" w14:textId="77777777" w:rsidR="0050465F" w:rsidRPr="0050465F" w:rsidRDefault="0050465F" w:rsidP="0050465F">
      <w:pPr>
        <w:jc w:val="center"/>
        <w:rPr>
          <w:sz w:val="28"/>
          <w:szCs w:val="28"/>
        </w:rPr>
      </w:pPr>
    </w:p>
    <w:p w14:paraId="45FBE9F3" w14:textId="77777777" w:rsidR="0050465F" w:rsidRPr="0050465F" w:rsidRDefault="0050465F" w:rsidP="0050465F">
      <w:pPr>
        <w:jc w:val="center"/>
        <w:rPr>
          <w:sz w:val="28"/>
          <w:szCs w:val="28"/>
        </w:rPr>
      </w:pPr>
    </w:p>
    <w:p w14:paraId="6C4ADF60" w14:textId="77777777" w:rsidR="0050465F" w:rsidRPr="0050465F" w:rsidRDefault="0050465F" w:rsidP="0050465F">
      <w:pPr>
        <w:ind w:left="-567"/>
        <w:jc w:val="center"/>
        <w:rPr>
          <w:bCs/>
          <w:color w:val="000000"/>
          <w:sz w:val="28"/>
          <w:szCs w:val="28"/>
        </w:rPr>
      </w:pPr>
    </w:p>
    <w:p w14:paraId="0F684663" w14:textId="77777777" w:rsidR="0050465F" w:rsidRPr="0050465F" w:rsidRDefault="0050465F" w:rsidP="0050465F">
      <w:pPr>
        <w:ind w:left="-567"/>
        <w:jc w:val="center"/>
        <w:rPr>
          <w:bCs/>
          <w:color w:val="000000"/>
          <w:sz w:val="28"/>
          <w:szCs w:val="28"/>
        </w:rPr>
      </w:pPr>
    </w:p>
    <w:p w14:paraId="2E60F5A5" w14:textId="77777777" w:rsidR="0050465F" w:rsidRPr="0050465F" w:rsidRDefault="0050465F" w:rsidP="0050465F">
      <w:pPr>
        <w:ind w:left="-567"/>
        <w:jc w:val="center"/>
        <w:rPr>
          <w:bCs/>
          <w:color w:val="000000"/>
          <w:sz w:val="28"/>
          <w:szCs w:val="28"/>
        </w:rPr>
      </w:pPr>
    </w:p>
    <w:p w14:paraId="58BC7ED3" w14:textId="77777777" w:rsidR="0050465F" w:rsidRPr="0050465F" w:rsidRDefault="0050465F" w:rsidP="0050465F">
      <w:pPr>
        <w:ind w:left="-567"/>
        <w:jc w:val="center"/>
        <w:rPr>
          <w:bCs/>
          <w:color w:val="000000"/>
          <w:sz w:val="28"/>
          <w:szCs w:val="28"/>
        </w:rPr>
      </w:pPr>
    </w:p>
    <w:p w14:paraId="525A5438" w14:textId="77777777" w:rsidR="0050465F" w:rsidRPr="0050465F" w:rsidRDefault="0050465F" w:rsidP="0050465F">
      <w:pPr>
        <w:ind w:left="-567"/>
        <w:jc w:val="center"/>
        <w:rPr>
          <w:bCs/>
          <w:color w:val="000000"/>
          <w:sz w:val="28"/>
          <w:szCs w:val="28"/>
        </w:rPr>
      </w:pPr>
    </w:p>
    <w:p w14:paraId="6E5DD3F0" w14:textId="77777777" w:rsidR="0050465F" w:rsidRPr="0050465F" w:rsidRDefault="0050465F" w:rsidP="0050465F">
      <w:pPr>
        <w:ind w:left="-567"/>
        <w:jc w:val="center"/>
        <w:rPr>
          <w:bCs/>
          <w:color w:val="000000"/>
          <w:sz w:val="28"/>
          <w:szCs w:val="28"/>
        </w:rPr>
      </w:pPr>
    </w:p>
    <w:p w14:paraId="20989819" w14:textId="77777777" w:rsidR="0050465F" w:rsidRPr="0050465F" w:rsidRDefault="0050465F" w:rsidP="0050465F">
      <w:pPr>
        <w:ind w:left="-567"/>
        <w:jc w:val="center"/>
        <w:rPr>
          <w:bCs/>
          <w:color w:val="000000"/>
          <w:sz w:val="28"/>
          <w:szCs w:val="28"/>
        </w:rPr>
      </w:pPr>
    </w:p>
    <w:p w14:paraId="190FBEF1" w14:textId="77777777" w:rsidR="0050465F" w:rsidRPr="0050465F" w:rsidRDefault="0050465F" w:rsidP="0050465F">
      <w:pPr>
        <w:ind w:left="-567"/>
        <w:jc w:val="center"/>
        <w:rPr>
          <w:bCs/>
          <w:color w:val="000000"/>
          <w:sz w:val="28"/>
          <w:szCs w:val="28"/>
        </w:rPr>
      </w:pPr>
    </w:p>
    <w:p w14:paraId="0C1CDE73" w14:textId="77777777" w:rsidR="0050465F" w:rsidRPr="0050465F" w:rsidRDefault="0050465F" w:rsidP="0050465F">
      <w:pPr>
        <w:ind w:left="-567"/>
        <w:jc w:val="center"/>
        <w:rPr>
          <w:bCs/>
          <w:color w:val="000000"/>
          <w:sz w:val="28"/>
          <w:szCs w:val="28"/>
        </w:rPr>
      </w:pPr>
    </w:p>
    <w:p w14:paraId="4A8E8C69" w14:textId="77777777" w:rsidR="0050465F" w:rsidRPr="0050465F" w:rsidRDefault="0050465F" w:rsidP="0050465F">
      <w:pPr>
        <w:ind w:left="-567"/>
        <w:jc w:val="center"/>
        <w:rPr>
          <w:bCs/>
          <w:color w:val="000000"/>
          <w:sz w:val="28"/>
          <w:szCs w:val="28"/>
        </w:rPr>
      </w:pPr>
      <w:r w:rsidRPr="0050465F">
        <w:rPr>
          <w:bCs/>
          <w:color w:val="000000"/>
          <w:sz w:val="28"/>
          <w:szCs w:val="28"/>
        </w:rPr>
        <w:lastRenderedPageBreak/>
        <w:t>Раздел 6. Объем финансовых потребностей, необходимых для реализации производственной программы</w:t>
      </w:r>
    </w:p>
    <w:p w14:paraId="59AD7F8B" w14:textId="77777777" w:rsidR="0050465F" w:rsidRPr="0050465F" w:rsidRDefault="0050465F" w:rsidP="0050465F">
      <w:pPr>
        <w:ind w:left="-567"/>
        <w:jc w:val="center"/>
        <w:rPr>
          <w:bCs/>
          <w:color w:val="000000"/>
          <w:sz w:val="28"/>
          <w:szCs w:val="28"/>
        </w:rPr>
      </w:pPr>
    </w:p>
    <w:tbl>
      <w:tblPr>
        <w:tblStyle w:val="57"/>
        <w:tblW w:w="14754" w:type="dxa"/>
        <w:tblInd w:w="692" w:type="dxa"/>
        <w:tblLook w:val="04A0" w:firstRow="1" w:lastRow="0" w:firstColumn="1" w:lastColumn="0" w:noHBand="0" w:noVBand="1"/>
      </w:tblPr>
      <w:tblGrid>
        <w:gridCol w:w="4406"/>
        <w:gridCol w:w="1134"/>
        <w:gridCol w:w="1134"/>
        <w:gridCol w:w="1134"/>
        <w:gridCol w:w="1134"/>
        <w:gridCol w:w="1276"/>
        <w:gridCol w:w="1134"/>
        <w:gridCol w:w="1134"/>
        <w:gridCol w:w="1134"/>
        <w:gridCol w:w="1134"/>
      </w:tblGrid>
      <w:tr w:rsidR="0050465F" w:rsidRPr="0050465F" w14:paraId="34AE3CE6" w14:textId="77777777" w:rsidTr="00D25228">
        <w:tc>
          <w:tcPr>
            <w:tcW w:w="4406" w:type="dxa"/>
            <w:vMerge w:val="restart"/>
            <w:vAlign w:val="center"/>
          </w:tcPr>
          <w:p w14:paraId="7002EACF" w14:textId="77777777" w:rsidR="0050465F" w:rsidRPr="0050465F" w:rsidRDefault="0050465F" w:rsidP="0050465F">
            <w:pPr>
              <w:jc w:val="center"/>
              <w:rPr>
                <w:bCs/>
                <w:sz w:val="28"/>
                <w:szCs w:val="28"/>
              </w:rPr>
            </w:pPr>
            <w:r w:rsidRPr="0050465F">
              <w:rPr>
                <w:bCs/>
                <w:sz w:val="28"/>
                <w:szCs w:val="28"/>
              </w:rPr>
              <w:t>Наименование показателя</w:t>
            </w:r>
          </w:p>
        </w:tc>
        <w:tc>
          <w:tcPr>
            <w:tcW w:w="2268" w:type="dxa"/>
            <w:gridSpan w:val="2"/>
          </w:tcPr>
          <w:p w14:paraId="3AF6F5F2" w14:textId="77777777" w:rsidR="0050465F" w:rsidRPr="0050465F" w:rsidRDefault="0050465F" w:rsidP="0050465F">
            <w:pPr>
              <w:jc w:val="center"/>
              <w:rPr>
                <w:bCs/>
                <w:sz w:val="28"/>
                <w:szCs w:val="28"/>
              </w:rPr>
            </w:pPr>
            <w:r w:rsidRPr="0050465F">
              <w:rPr>
                <w:bCs/>
                <w:sz w:val="28"/>
                <w:szCs w:val="28"/>
              </w:rPr>
              <w:t>2021 год</w:t>
            </w:r>
          </w:p>
        </w:tc>
        <w:tc>
          <w:tcPr>
            <w:tcW w:w="2268" w:type="dxa"/>
            <w:gridSpan w:val="2"/>
          </w:tcPr>
          <w:p w14:paraId="2F460A60" w14:textId="77777777" w:rsidR="0050465F" w:rsidRPr="0050465F" w:rsidRDefault="0050465F" w:rsidP="0050465F">
            <w:pPr>
              <w:jc w:val="center"/>
              <w:rPr>
                <w:bCs/>
                <w:color w:val="000000"/>
                <w:sz w:val="28"/>
                <w:szCs w:val="28"/>
              </w:rPr>
            </w:pPr>
            <w:r w:rsidRPr="0050465F">
              <w:rPr>
                <w:bCs/>
                <w:color w:val="000000"/>
                <w:sz w:val="28"/>
                <w:szCs w:val="28"/>
              </w:rPr>
              <w:t>2022 год</w:t>
            </w:r>
          </w:p>
        </w:tc>
        <w:tc>
          <w:tcPr>
            <w:tcW w:w="1276" w:type="dxa"/>
          </w:tcPr>
          <w:p w14:paraId="2D08C6F7" w14:textId="77777777" w:rsidR="0050465F" w:rsidRPr="0050465F" w:rsidRDefault="0050465F" w:rsidP="0050465F">
            <w:pPr>
              <w:jc w:val="center"/>
              <w:rPr>
                <w:bCs/>
                <w:color w:val="000000"/>
                <w:sz w:val="28"/>
                <w:szCs w:val="28"/>
              </w:rPr>
            </w:pPr>
            <w:r w:rsidRPr="0050465F">
              <w:rPr>
                <w:bCs/>
                <w:color w:val="000000"/>
                <w:sz w:val="28"/>
                <w:szCs w:val="28"/>
              </w:rPr>
              <w:t>2023 год</w:t>
            </w:r>
          </w:p>
        </w:tc>
        <w:tc>
          <w:tcPr>
            <w:tcW w:w="2268" w:type="dxa"/>
            <w:gridSpan w:val="2"/>
          </w:tcPr>
          <w:p w14:paraId="44C5AD26" w14:textId="77777777" w:rsidR="0050465F" w:rsidRPr="0050465F" w:rsidRDefault="0050465F" w:rsidP="0050465F">
            <w:pPr>
              <w:jc w:val="center"/>
              <w:rPr>
                <w:bCs/>
                <w:color w:val="000000"/>
                <w:sz w:val="28"/>
                <w:szCs w:val="28"/>
              </w:rPr>
            </w:pPr>
            <w:r w:rsidRPr="0050465F">
              <w:rPr>
                <w:bCs/>
                <w:color w:val="000000"/>
                <w:sz w:val="28"/>
                <w:szCs w:val="28"/>
              </w:rPr>
              <w:t>2024 год</w:t>
            </w:r>
          </w:p>
        </w:tc>
        <w:tc>
          <w:tcPr>
            <w:tcW w:w="2268" w:type="dxa"/>
            <w:gridSpan w:val="2"/>
          </w:tcPr>
          <w:p w14:paraId="6E906637" w14:textId="77777777" w:rsidR="0050465F" w:rsidRPr="0050465F" w:rsidRDefault="0050465F" w:rsidP="0050465F">
            <w:pPr>
              <w:jc w:val="center"/>
              <w:rPr>
                <w:bCs/>
                <w:color w:val="000000"/>
                <w:sz w:val="28"/>
                <w:szCs w:val="28"/>
              </w:rPr>
            </w:pPr>
            <w:r w:rsidRPr="0050465F">
              <w:rPr>
                <w:bCs/>
                <w:color w:val="000000"/>
                <w:sz w:val="28"/>
                <w:szCs w:val="28"/>
              </w:rPr>
              <w:t>2025 год</w:t>
            </w:r>
          </w:p>
        </w:tc>
      </w:tr>
      <w:tr w:rsidR="0050465F" w:rsidRPr="0050465F" w14:paraId="00E1EF6E" w14:textId="77777777" w:rsidTr="00D25228">
        <w:trPr>
          <w:trHeight w:val="554"/>
        </w:trPr>
        <w:tc>
          <w:tcPr>
            <w:tcW w:w="4406" w:type="dxa"/>
            <w:vMerge/>
          </w:tcPr>
          <w:p w14:paraId="1B631335" w14:textId="77777777" w:rsidR="0050465F" w:rsidRPr="0050465F" w:rsidRDefault="0050465F" w:rsidP="0050465F">
            <w:pPr>
              <w:jc w:val="center"/>
              <w:rPr>
                <w:bCs/>
                <w:sz w:val="28"/>
                <w:szCs w:val="28"/>
              </w:rPr>
            </w:pPr>
          </w:p>
        </w:tc>
        <w:tc>
          <w:tcPr>
            <w:tcW w:w="1134" w:type="dxa"/>
            <w:vAlign w:val="center"/>
          </w:tcPr>
          <w:p w14:paraId="42E48EF4" w14:textId="77777777" w:rsidR="0050465F" w:rsidRPr="0050465F" w:rsidRDefault="0050465F" w:rsidP="0050465F">
            <w:pPr>
              <w:jc w:val="center"/>
            </w:pPr>
            <w:r w:rsidRPr="0050465F">
              <w:t>с 17.03.    по 30.06.</w:t>
            </w:r>
          </w:p>
        </w:tc>
        <w:tc>
          <w:tcPr>
            <w:tcW w:w="1134" w:type="dxa"/>
            <w:vAlign w:val="center"/>
          </w:tcPr>
          <w:p w14:paraId="554CF10B" w14:textId="77777777" w:rsidR="0050465F" w:rsidRPr="0050465F" w:rsidRDefault="0050465F" w:rsidP="0050465F">
            <w:pPr>
              <w:jc w:val="center"/>
              <w:rPr>
                <w:bCs/>
                <w:color w:val="000000"/>
                <w:sz w:val="28"/>
                <w:szCs w:val="28"/>
              </w:rPr>
            </w:pPr>
            <w:r w:rsidRPr="0050465F">
              <w:t>с 01.07.     по 31.12.</w:t>
            </w:r>
          </w:p>
        </w:tc>
        <w:tc>
          <w:tcPr>
            <w:tcW w:w="1134" w:type="dxa"/>
            <w:vAlign w:val="center"/>
          </w:tcPr>
          <w:p w14:paraId="03C81B00" w14:textId="77777777" w:rsidR="0050465F" w:rsidRPr="0050465F" w:rsidRDefault="0050465F" w:rsidP="0050465F">
            <w:pPr>
              <w:jc w:val="center"/>
            </w:pPr>
            <w:r w:rsidRPr="0050465F">
              <w:t>с 01.01.    по 30.06.</w:t>
            </w:r>
          </w:p>
        </w:tc>
        <w:tc>
          <w:tcPr>
            <w:tcW w:w="1134" w:type="dxa"/>
            <w:vAlign w:val="center"/>
          </w:tcPr>
          <w:p w14:paraId="2EC086F9" w14:textId="77777777" w:rsidR="0050465F" w:rsidRPr="0050465F" w:rsidRDefault="0050465F" w:rsidP="0050465F">
            <w:pPr>
              <w:jc w:val="center"/>
              <w:rPr>
                <w:bCs/>
                <w:color w:val="000000"/>
                <w:sz w:val="28"/>
                <w:szCs w:val="28"/>
              </w:rPr>
            </w:pPr>
            <w:r w:rsidRPr="0050465F">
              <w:t>с 01.07.     по 31.12.</w:t>
            </w:r>
          </w:p>
        </w:tc>
        <w:tc>
          <w:tcPr>
            <w:tcW w:w="1276" w:type="dxa"/>
            <w:vAlign w:val="center"/>
          </w:tcPr>
          <w:p w14:paraId="2B06CC3C" w14:textId="77777777" w:rsidR="0050465F" w:rsidRPr="0050465F" w:rsidRDefault="0050465F" w:rsidP="0050465F">
            <w:pPr>
              <w:jc w:val="center"/>
            </w:pPr>
            <w:r w:rsidRPr="0050465F">
              <w:t>с 01.01.    по 31.12.</w:t>
            </w:r>
          </w:p>
        </w:tc>
        <w:tc>
          <w:tcPr>
            <w:tcW w:w="1134" w:type="dxa"/>
            <w:vAlign w:val="center"/>
          </w:tcPr>
          <w:p w14:paraId="3ED5E21A" w14:textId="77777777" w:rsidR="0050465F" w:rsidRPr="0050465F" w:rsidRDefault="0050465F" w:rsidP="0050465F">
            <w:pPr>
              <w:jc w:val="center"/>
            </w:pPr>
            <w:r w:rsidRPr="0050465F">
              <w:t>с 01.01.    по 30.06.</w:t>
            </w:r>
          </w:p>
        </w:tc>
        <w:tc>
          <w:tcPr>
            <w:tcW w:w="1134" w:type="dxa"/>
            <w:vAlign w:val="center"/>
          </w:tcPr>
          <w:p w14:paraId="2E4FE426" w14:textId="77777777" w:rsidR="0050465F" w:rsidRPr="0050465F" w:rsidRDefault="0050465F" w:rsidP="0050465F">
            <w:pPr>
              <w:jc w:val="center"/>
              <w:rPr>
                <w:bCs/>
                <w:color w:val="000000"/>
                <w:sz w:val="28"/>
                <w:szCs w:val="28"/>
              </w:rPr>
            </w:pPr>
            <w:r w:rsidRPr="0050465F">
              <w:t>с 01.07.     по 31.12.</w:t>
            </w:r>
          </w:p>
        </w:tc>
        <w:tc>
          <w:tcPr>
            <w:tcW w:w="1134" w:type="dxa"/>
            <w:vAlign w:val="center"/>
          </w:tcPr>
          <w:p w14:paraId="49F06470" w14:textId="77777777" w:rsidR="0050465F" w:rsidRPr="0050465F" w:rsidRDefault="0050465F" w:rsidP="0050465F">
            <w:pPr>
              <w:jc w:val="center"/>
            </w:pPr>
            <w:r w:rsidRPr="0050465F">
              <w:t>с 01.01.    по 30.06.</w:t>
            </w:r>
          </w:p>
        </w:tc>
        <w:tc>
          <w:tcPr>
            <w:tcW w:w="1134" w:type="dxa"/>
            <w:vAlign w:val="center"/>
          </w:tcPr>
          <w:p w14:paraId="264A0657" w14:textId="77777777" w:rsidR="0050465F" w:rsidRPr="0050465F" w:rsidRDefault="0050465F" w:rsidP="0050465F">
            <w:pPr>
              <w:jc w:val="center"/>
              <w:rPr>
                <w:bCs/>
                <w:color w:val="000000"/>
                <w:sz w:val="28"/>
                <w:szCs w:val="28"/>
              </w:rPr>
            </w:pPr>
            <w:r w:rsidRPr="0050465F">
              <w:t>с 01.07.     по 31.12.</w:t>
            </w:r>
          </w:p>
        </w:tc>
      </w:tr>
      <w:tr w:rsidR="0050465F" w:rsidRPr="0050465F" w14:paraId="62EF1B99" w14:textId="77777777" w:rsidTr="00D25228">
        <w:tc>
          <w:tcPr>
            <w:tcW w:w="4406" w:type="dxa"/>
          </w:tcPr>
          <w:p w14:paraId="76AB0ECC" w14:textId="77777777" w:rsidR="0050465F" w:rsidRPr="0050465F" w:rsidRDefault="0050465F" w:rsidP="0050465F">
            <w:pPr>
              <w:jc w:val="center"/>
              <w:rPr>
                <w:bCs/>
                <w:color w:val="000000"/>
                <w:sz w:val="28"/>
                <w:szCs w:val="28"/>
              </w:rPr>
            </w:pPr>
            <w:r w:rsidRPr="0050465F">
              <w:rPr>
                <w:bCs/>
                <w:color w:val="000000"/>
                <w:sz w:val="28"/>
                <w:szCs w:val="28"/>
              </w:rPr>
              <w:t>1</w:t>
            </w:r>
          </w:p>
        </w:tc>
        <w:tc>
          <w:tcPr>
            <w:tcW w:w="1134" w:type="dxa"/>
          </w:tcPr>
          <w:p w14:paraId="1B639F06" w14:textId="77777777" w:rsidR="0050465F" w:rsidRPr="0050465F" w:rsidRDefault="0050465F" w:rsidP="0050465F">
            <w:pPr>
              <w:jc w:val="center"/>
              <w:rPr>
                <w:bCs/>
                <w:color w:val="000000"/>
                <w:sz w:val="28"/>
                <w:szCs w:val="28"/>
              </w:rPr>
            </w:pPr>
            <w:r w:rsidRPr="0050465F">
              <w:rPr>
                <w:bCs/>
                <w:color w:val="000000"/>
                <w:sz w:val="28"/>
                <w:szCs w:val="28"/>
              </w:rPr>
              <w:t>2</w:t>
            </w:r>
          </w:p>
        </w:tc>
        <w:tc>
          <w:tcPr>
            <w:tcW w:w="1134" w:type="dxa"/>
          </w:tcPr>
          <w:p w14:paraId="57D87262" w14:textId="77777777" w:rsidR="0050465F" w:rsidRPr="0050465F" w:rsidRDefault="0050465F" w:rsidP="0050465F">
            <w:pPr>
              <w:jc w:val="center"/>
              <w:rPr>
                <w:bCs/>
                <w:color w:val="000000"/>
                <w:sz w:val="28"/>
                <w:szCs w:val="28"/>
              </w:rPr>
            </w:pPr>
            <w:r w:rsidRPr="0050465F">
              <w:rPr>
                <w:bCs/>
                <w:color w:val="000000"/>
                <w:sz w:val="28"/>
                <w:szCs w:val="28"/>
              </w:rPr>
              <w:t>3</w:t>
            </w:r>
          </w:p>
        </w:tc>
        <w:tc>
          <w:tcPr>
            <w:tcW w:w="1134" w:type="dxa"/>
          </w:tcPr>
          <w:p w14:paraId="25A90533" w14:textId="77777777" w:rsidR="0050465F" w:rsidRPr="0050465F" w:rsidRDefault="0050465F" w:rsidP="0050465F">
            <w:pPr>
              <w:jc w:val="center"/>
              <w:rPr>
                <w:bCs/>
                <w:color w:val="000000"/>
                <w:sz w:val="28"/>
                <w:szCs w:val="28"/>
              </w:rPr>
            </w:pPr>
            <w:r w:rsidRPr="0050465F">
              <w:rPr>
                <w:bCs/>
                <w:color w:val="000000"/>
                <w:sz w:val="28"/>
                <w:szCs w:val="28"/>
              </w:rPr>
              <w:t>4</w:t>
            </w:r>
          </w:p>
        </w:tc>
        <w:tc>
          <w:tcPr>
            <w:tcW w:w="1134" w:type="dxa"/>
          </w:tcPr>
          <w:p w14:paraId="60394912" w14:textId="77777777" w:rsidR="0050465F" w:rsidRPr="0050465F" w:rsidRDefault="0050465F" w:rsidP="0050465F">
            <w:pPr>
              <w:jc w:val="center"/>
              <w:rPr>
                <w:bCs/>
                <w:color w:val="000000"/>
                <w:sz w:val="28"/>
                <w:szCs w:val="28"/>
              </w:rPr>
            </w:pPr>
            <w:r w:rsidRPr="0050465F">
              <w:rPr>
                <w:bCs/>
                <w:color w:val="000000"/>
                <w:sz w:val="28"/>
                <w:szCs w:val="28"/>
              </w:rPr>
              <w:t>5</w:t>
            </w:r>
          </w:p>
        </w:tc>
        <w:tc>
          <w:tcPr>
            <w:tcW w:w="1276" w:type="dxa"/>
          </w:tcPr>
          <w:p w14:paraId="10B525B0" w14:textId="77777777" w:rsidR="0050465F" w:rsidRPr="0050465F" w:rsidRDefault="0050465F" w:rsidP="0050465F">
            <w:pPr>
              <w:jc w:val="center"/>
              <w:rPr>
                <w:bCs/>
                <w:color w:val="000000"/>
                <w:sz w:val="28"/>
                <w:szCs w:val="28"/>
              </w:rPr>
            </w:pPr>
            <w:r w:rsidRPr="0050465F">
              <w:rPr>
                <w:bCs/>
                <w:color w:val="000000"/>
                <w:sz w:val="28"/>
                <w:szCs w:val="28"/>
              </w:rPr>
              <w:t>6</w:t>
            </w:r>
          </w:p>
        </w:tc>
        <w:tc>
          <w:tcPr>
            <w:tcW w:w="1134" w:type="dxa"/>
          </w:tcPr>
          <w:p w14:paraId="107384DE" w14:textId="77777777" w:rsidR="0050465F" w:rsidRPr="0050465F" w:rsidRDefault="0050465F" w:rsidP="0050465F">
            <w:pPr>
              <w:jc w:val="center"/>
              <w:rPr>
                <w:bCs/>
                <w:color w:val="000000"/>
                <w:sz w:val="28"/>
                <w:szCs w:val="28"/>
              </w:rPr>
            </w:pPr>
            <w:r w:rsidRPr="0050465F">
              <w:rPr>
                <w:bCs/>
                <w:color w:val="000000"/>
                <w:sz w:val="28"/>
                <w:szCs w:val="28"/>
              </w:rPr>
              <w:t>7</w:t>
            </w:r>
          </w:p>
        </w:tc>
        <w:tc>
          <w:tcPr>
            <w:tcW w:w="1134" w:type="dxa"/>
          </w:tcPr>
          <w:p w14:paraId="3ABCE768" w14:textId="77777777" w:rsidR="0050465F" w:rsidRPr="0050465F" w:rsidRDefault="0050465F" w:rsidP="0050465F">
            <w:pPr>
              <w:jc w:val="center"/>
              <w:rPr>
                <w:bCs/>
                <w:color w:val="000000"/>
                <w:sz w:val="28"/>
                <w:szCs w:val="28"/>
              </w:rPr>
            </w:pPr>
            <w:r w:rsidRPr="0050465F">
              <w:rPr>
                <w:bCs/>
                <w:color w:val="000000"/>
                <w:sz w:val="28"/>
                <w:szCs w:val="28"/>
              </w:rPr>
              <w:t>8</w:t>
            </w:r>
          </w:p>
        </w:tc>
        <w:tc>
          <w:tcPr>
            <w:tcW w:w="1134" w:type="dxa"/>
          </w:tcPr>
          <w:p w14:paraId="7C064171" w14:textId="77777777" w:rsidR="0050465F" w:rsidRPr="0050465F" w:rsidRDefault="0050465F" w:rsidP="0050465F">
            <w:pPr>
              <w:jc w:val="center"/>
              <w:rPr>
                <w:bCs/>
                <w:color w:val="000000"/>
                <w:sz w:val="28"/>
                <w:szCs w:val="28"/>
              </w:rPr>
            </w:pPr>
            <w:r w:rsidRPr="0050465F">
              <w:rPr>
                <w:bCs/>
                <w:color w:val="000000"/>
                <w:sz w:val="28"/>
                <w:szCs w:val="28"/>
              </w:rPr>
              <w:t>9</w:t>
            </w:r>
          </w:p>
        </w:tc>
        <w:tc>
          <w:tcPr>
            <w:tcW w:w="1134" w:type="dxa"/>
          </w:tcPr>
          <w:p w14:paraId="170982E4" w14:textId="77777777" w:rsidR="0050465F" w:rsidRPr="0050465F" w:rsidRDefault="0050465F" w:rsidP="0050465F">
            <w:pPr>
              <w:jc w:val="center"/>
              <w:rPr>
                <w:bCs/>
                <w:color w:val="000000"/>
                <w:sz w:val="28"/>
                <w:szCs w:val="28"/>
              </w:rPr>
            </w:pPr>
            <w:r w:rsidRPr="0050465F">
              <w:rPr>
                <w:bCs/>
                <w:color w:val="000000"/>
                <w:sz w:val="28"/>
                <w:szCs w:val="28"/>
              </w:rPr>
              <w:t>10</w:t>
            </w:r>
          </w:p>
        </w:tc>
      </w:tr>
      <w:tr w:rsidR="0050465F" w:rsidRPr="0050465F" w14:paraId="32982655" w14:textId="77777777" w:rsidTr="00D25228">
        <w:tc>
          <w:tcPr>
            <w:tcW w:w="4406" w:type="dxa"/>
            <w:vAlign w:val="center"/>
          </w:tcPr>
          <w:p w14:paraId="0A02B452" w14:textId="77777777" w:rsidR="0050465F" w:rsidRPr="0050465F" w:rsidRDefault="0050465F" w:rsidP="0050465F">
            <w:pPr>
              <w:rPr>
                <w:bCs/>
                <w:color w:val="000000"/>
                <w:sz w:val="28"/>
                <w:szCs w:val="28"/>
              </w:rPr>
            </w:pPr>
            <w:r w:rsidRPr="0050465F">
              <w:rPr>
                <w:bCs/>
                <w:color w:val="000000"/>
                <w:sz w:val="28"/>
                <w:szCs w:val="28"/>
              </w:rPr>
              <w:t>Финансовые потребности, необходимые для реализации производственной программы</w:t>
            </w:r>
          </w:p>
          <w:p w14:paraId="24CC6B4F" w14:textId="77777777" w:rsidR="0050465F" w:rsidRPr="0050465F" w:rsidRDefault="0050465F" w:rsidP="0050465F">
            <w:pPr>
              <w:rPr>
                <w:bCs/>
                <w:color w:val="000000"/>
                <w:sz w:val="28"/>
                <w:szCs w:val="28"/>
              </w:rPr>
            </w:pPr>
            <w:r w:rsidRPr="0050465F">
              <w:rPr>
                <w:bCs/>
                <w:color w:val="000000"/>
                <w:sz w:val="28"/>
                <w:szCs w:val="28"/>
              </w:rPr>
              <w:t>в сфере водоотведения, тыс. руб.</w:t>
            </w:r>
          </w:p>
        </w:tc>
        <w:tc>
          <w:tcPr>
            <w:tcW w:w="1134" w:type="dxa"/>
            <w:vAlign w:val="center"/>
          </w:tcPr>
          <w:p w14:paraId="513D6E0B" w14:textId="77777777" w:rsidR="0050465F" w:rsidRPr="0050465F" w:rsidRDefault="0050465F" w:rsidP="0050465F">
            <w:pPr>
              <w:jc w:val="center"/>
              <w:rPr>
                <w:bCs/>
                <w:color w:val="000000"/>
              </w:rPr>
            </w:pPr>
            <w:r w:rsidRPr="0050465F">
              <w:rPr>
                <w:bCs/>
                <w:color w:val="000000"/>
              </w:rPr>
              <w:t>20761,81</w:t>
            </w:r>
          </w:p>
        </w:tc>
        <w:tc>
          <w:tcPr>
            <w:tcW w:w="1134" w:type="dxa"/>
            <w:vAlign w:val="center"/>
          </w:tcPr>
          <w:p w14:paraId="3CB38C9D" w14:textId="77777777" w:rsidR="0050465F" w:rsidRPr="0050465F" w:rsidRDefault="0050465F" w:rsidP="0050465F">
            <w:pPr>
              <w:jc w:val="center"/>
              <w:rPr>
                <w:bCs/>
                <w:color w:val="000000"/>
              </w:rPr>
            </w:pPr>
            <w:r w:rsidRPr="0050465F">
              <w:rPr>
                <w:bCs/>
                <w:color w:val="000000"/>
              </w:rPr>
              <w:t>37621,34</w:t>
            </w:r>
          </w:p>
        </w:tc>
        <w:tc>
          <w:tcPr>
            <w:tcW w:w="1134" w:type="dxa"/>
            <w:vAlign w:val="center"/>
          </w:tcPr>
          <w:p w14:paraId="4F263D19" w14:textId="77777777" w:rsidR="0050465F" w:rsidRPr="0050465F" w:rsidRDefault="0050465F" w:rsidP="0050465F">
            <w:pPr>
              <w:jc w:val="center"/>
              <w:rPr>
                <w:bCs/>
              </w:rPr>
            </w:pPr>
            <w:r w:rsidRPr="0050465F">
              <w:rPr>
                <w:bCs/>
              </w:rPr>
              <w:t>36924,57</w:t>
            </w:r>
          </w:p>
        </w:tc>
        <w:tc>
          <w:tcPr>
            <w:tcW w:w="1134" w:type="dxa"/>
            <w:vAlign w:val="center"/>
          </w:tcPr>
          <w:p w14:paraId="0902CEAA" w14:textId="77777777" w:rsidR="0050465F" w:rsidRPr="0050465F" w:rsidRDefault="0050465F" w:rsidP="0050465F">
            <w:pPr>
              <w:jc w:val="center"/>
              <w:rPr>
                <w:bCs/>
              </w:rPr>
            </w:pPr>
            <w:r w:rsidRPr="0050465F">
              <w:rPr>
                <w:bCs/>
              </w:rPr>
              <w:t>37361,26</w:t>
            </w:r>
          </w:p>
        </w:tc>
        <w:tc>
          <w:tcPr>
            <w:tcW w:w="1276" w:type="dxa"/>
            <w:vAlign w:val="center"/>
          </w:tcPr>
          <w:p w14:paraId="4BBEF66C" w14:textId="77777777" w:rsidR="0050465F" w:rsidRPr="0050465F" w:rsidRDefault="0050465F" w:rsidP="0050465F">
            <w:pPr>
              <w:jc w:val="center"/>
              <w:rPr>
                <w:bCs/>
              </w:rPr>
            </w:pPr>
            <w:r w:rsidRPr="0050465F">
              <w:rPr>
                <w:bCs/>
              </w:rPr>
              <w:t>74487,17</w:t>
            </w:r>
          </w:p>
        </w:tc>
        <w:tc>
          <w:tcPr>
            <w:tcW w:w="1134" w:type="dxa"/>
            <w:vAlign w:val="center"/>
          </w:tcPr>
          <w:p w14:paraId="78005C95" w14:textId="77777777" w:rsidR="0050465F" w:rsidRPr="0050465F" w:rsidRDefault="0050465F" w:rsidP="0050465F">
            <w:pPr>
              <w:jc w:val="center"/>
              <w:rPr>
                <w:bCs/>
              </w:rPr>
            </w:pPr>
            <w:r w:rsidRPr="0050465F">
              <w:rPr>
                <w:bCs/>
              </w:rPr>
              <w:t>34051,72</w:t>
            </w:r>
          </w:p>
        </w:tc>
        <w:tc>
          <w:tcPr>
            <w:tcW w:w="1134" w:type="dxa"/>
            <w:vAlign w:val="center"/>
          </w:tcPr>
          <w:p w14:paraId="40ECA7AE" w14:textId="77777777" w:rsidR="0050465F" w:rsidRPr="0050465F" w:rsidRDefault="0050465F" w:rsidP="0050465F">
            <w:pPr>
              <w:jc w:val="center"/>
              <w:rPr>
                <w:bCs/>
              </w:rPr>
            </w:pPr>
            <w:r w:rsidRPr="0050465F">
              <w:rPr>
                <w:bCs/>
              </w:rPr>
              <w:t>48216,14</w:t>
            </w:r>
          </w:p>
        </w:tc>
        <w:tc>
          <w:tcPr>
            <w:tcW w:w="1134" w:type="dxa"/>
            <w:vAlign w:val="center"/>
          </w:tcPr>
          <w:p w14:paraId="51E9993F" w14:textId="77777777" w:rsidR="0050465F" w:rsidRPr="0050465F" w:rsidRDefault="0050465F" w:rsidP="0050465F">
            <w:pPr>
              <w:jc w:val="center"/>
              <w:rPr>
                <w:bCs/>
              </w:rPr>
            </w:pPr>
            <w:r w:rsidRPr="0050465F">
              <w:rPr>
                <w:bCs/>
              </w:rPr>
              <w:t>43530,75</w:t>
            </w:r>
          </w:p>
        </w:tc>
        <w:tc>
          <w:tcPr>
            <w:tcW w:w="1134" w:type="dxa"/>
            <w:vAlign w:val="center"/>
          </w:tcPr>
          <w:p w14:paraId="09A8FA54" w14:textId="77777777" w:rsidR="0050465F" w:rsidRPr="0050465F" w:rsidRDefault="0050465F" w:rsidP="0050465F">
            <w:pPr>
              <w:jc w:val="center"/>
              <w:rPr>
                <w:bCs/>
              </w:rPr>
            </w:pPr>
            <w:r w:rsidRPr="0050465F">
              <w:rPr>
                <w:bCs/>
              </w:rPr>
              <w:t>50063,22</w:t>
            </w:r>
          </w:p>
        </w:tc>
      </w:tr>
    </w:tbl>
    <w:p w14:paraId="12035F1A" w14:textId="77777777" w:rsidR="0050465F" w:rsidRPr="0050465F" w:rsidRDefault="0050465F" w:rsidP="0050465F">
      <w:pPr>
        <w:ind w:left="-567"/>
        <w:jc w:val="center"/>
        <w:rPr>
          <w:bCs/>
          <w:color w:val="000000"/>
          <w:sz w:val="28"/>
          <w:szCs w:val="28"/>
        </w:rPr>
      </w:pPr>
    </w:p>
    <w:p w14:paraId="26642238" w14:textId="77777777" w:rsidR="0050465F" w:rsidRPr="0050465F" w:rsidRDefault="0050465F" w:rsidP="0050465F">
      <w:pPr>
        <w:ind w:left="-567"/>
        <w:jc w:val="center"/>
        <w:rPr>
          <w:bCs/>
          <w:color w:val="000000"/>
          <w:sz w:val="28"/>
          <w:szCs w:val="28"/>
        </w:rPr>
      </w:pPr>
    </w:p>
    <w:p w14:paraId="6A81738A" w14:textId="77777777" w:rsidR="0050465F" w:rsidRPr="0050465F" w:rsidRDefault="0050465F" w:rsidP="0050465F">
      <w:pPr>
        <w:ind w:left="-567"/>
        <w:jc w:val="center"/>
        <w:rPr>
          <w:bCs/>
          <w:color w:val="000000"/>
          <w:sz w:val="28"/>
          <w:szCs w:val="28"/>
        </w:rPr>
      </w:pPr>
    </w:p>
    <w:p w14:paraId="033A73FE" w14:textId="77777777" w:rsidR="0050465F" w:rsidRPr="0050465F" w:rsidRDefault="0050465F" w:rsidP="0050465F">
      <w:pPr>
        <w:ind w:left="-567"/>
        <w:jc w:val="center"/>
        <w:rPr>
          <w:bCs/>
          <w:color w:val="000000"/>
          <w:sz w:val="28"/>
          <w:szCs w:val="28"/>
        </w:rPr>
      </w:pPr>
    </w:p>
    <w:p w14:paraId="7480783D" w14:textId="77777777" w:rsidR="0050465F" w:rsidRPr="0050465F" w:rsidRDefault="0050465F" w:rsidP="0050465F">
      <w:pPr>
        <w:ind w:left="-567"/>
        <w:jc w:val="center"/>
        <w:rPr>
          <w:bCs/>
          <w:color w:val="000000"/>
          <w:sz w:val="28"/>
          <w:szCs w:val="28"/>
        </w:rPr>
      </w:pPr>
    </w:p>
    <w:p w14:paraId="7F91B95D" w14:textId="77777777" w:rsidR="0050465F" w:rsidRPr="0050465F" w:rsidRDefault="0050465F" w:rsidP="0050465F">
      <w:pPr>
        <w:ind w:left="-567"/>
        <w:jc w:val="center"/>
        <w:rPr>
          <w:bCs/>
          <w:color w:val="000000"/>
          <w:sz w:val="28"/>
          <w:szCs w:val="28"/>
        </w:rPr>
      </w:pPr>
    </w:p>
    <w:p w14:paraId="148129A3" w14:textId="77777777" w:rsidR="0050465F" w:rsidRPr="0050465F" w:rsidRDefault="0050465F" w:rsidP="0050465F">
      <w:pPr>
        <w:ind w:left="-567"/>
        <w:jc w:val="center"/>
        <w:rPr>
          <w:bCs/>
          <w:color w:val="000000"/>
          <w:sz w:val="28"/>
          <w:szCs w:val="28"/>
        </w:rPr>
        <w:sectPr w:rsidR="0050465F" w:rsidRPr="0050465F" w:rsidSect="0050465F">
          <w:pgSz w:w="16838" w:h="11906" w:orient="landscape"/>
          <w:pgMar w:top="851" w:right="851" w:bottom="709" w:left="709" w:header="709" w:footer="709" w:gutter="0"/>
          <w:cols w:space="708"/>
          <w:titlePg/>
          <w:docGrid w:linePitch="360"/>
        </w:sectPr>
      </w:pPr>
    </w:p>
    <w:p w14:paraId="3A2707A4" w14:textId="77777777" w:rsidR="0050465F" w:rsidRPr="0050465F" w:rsidRDefault="0050465F" w:rsidP="0050465F">
      <w:pPr>
        <w:ind w:left="-567"/>
        <w:jc w:val="center"/>
        <w:rPr>
          <w:bCs/>
          <w:color w:val="000000"/>
          <w:sz w:val="28"/>
          <w:szCs w:val="28"/>
        </w:rPr>
      </w:pPr>
      <w:r w:rsidRPr="0050465F">
        <w:rPr>
          <w:bCs/>
          <w:color w:val="000000"/>
          <w:sz w:val="28"/>
          <w:szCs w:val="28"/>
        </w:rPr>
        <w:lastRenderedPageBreak/>
        <w:t>Раздел 7. График реализации мероприятий производственной программы</w:t>
      </w:r>
    </w:p>
    <w:p w14:paraId="065CE59D" w14:textId="77777777" w:rsidR="0050465F" w:rsidRPr="0050465F" w:rsidRDefault="0050465F" w:rsidP="0050465F">
      <w:pPr>
        <w:ind w:left="-567"/>
        <w:jc w:val="center"/>
        <w:rPr>
          <w:bCs/>
          <w:color w:val="000000"/>
          <w:sz w:val="28"/>
          <w:szCs w:val="28"/>
        </w:rPr>
      </w:pPr>
    </w:p>
    <w:tbl>
      <w:tblPr>
        <w:tblStyle w:val="57"/>
        <w:tblW w:w="10060" w:type="dxa"/>
        <w:tblInd w:w="-567" w:type="dxa"/>
        <w:tblLook w:val="04A0" w:firstRow="1" w:lastRow="0" w:firstColumn="1" w:lastColumn="0" w:noHBand="0" w:noVBand="1"/>
      </w:tblPr>
      <w:tblGrid>
        <w:gridCol w:w="3539"/>
        <w:gridCol w:w="3260"/>
        <w:gridCol w:w="3261"/>
      </w:tblGrid>
      <w:tr w:rsidR="0050465F" w:rsidRPr="0050465F" w14:paraId="055B0170" w14:textId="77777777" w:rsidTr="00D25228">
        <w:trPr>
          <w:trHeight w:val="914"/>
        </w:trPr>
        <w:tc>
          <w:tcPr>
            <w:tcW w:w="3539" w:type="dxa"/>
            <w:vAlign w:val="center"/>
          </w:tcPr>
          <w:p w14:paraId="34E17301" w14:textId="77777777" w:rsidR="0050465F" w:rsidRPr="0050465F" w:rsidRDefault="0050465F" w:rsidP="0050465F">
            <w:pPr>
              <w:jc w:val="center"/>
              <w:rPr>
                <w:bCs/>
                <w:color w:val="000000"/>
                <w:sz w:val="28"/>
                <w:szCs w:val="28"/>
              </w:rPr>
            </w:pPr>
            <w:r w:rsidRPr="0050465F">
              <w:rPr>
                <w:bCs/>
                <w:color w:val="000000"/>
                <w:sz w:val="28"/>
                <w:szCs w:val="28"/>
              </w:rPr>
              <w:t>Наименование мероприятия</w:t>
            </w:r>
          </w:p>
        </w:tc>
        <w:tc>
          <w:tcPr>
            <w:tcW w:w="3260" w:type="dxa"/>
            <w:vAlign w:val="center"/>
          </w:tcPr>
          <w:p w14:paraId="4805C554" w14:textId="77777777" w:rsidR="0050465F" w:rsidRPr="0050465F" w:rsidRDefault="0050465F" w:rsidP="0050465F">
            <w:pPr>
              <w:jc w:val="center"/>
              <w:rPr>
                <w:bCs/>
                <w:color w:val="000000"/>
                <w:sz w:val="28"/>
                <w:szCs w:val="28"/>
              </w:rPr>
            </w:pPr>
            <w:r w:rsidRPr="0050465F">
              <w:rPr>
                <w:bCs/>
                <w:color w:val="000000"/>
                <w:sz w:val="28"/>
                <w:szCs w:val="28"/>
              </w:rPr>
              <w:t>Дата начала    реализации мероприятий</w:t>
            </w:r>
          </w:p>
        </w:tc>
        <w:tc>
          <w:tcPr>
            <w:tcW w:w="3261" w:type="dxa"/>
            <w:vAlign w:val="center"/>
          </w:tcPr>
          <w:p w14:paraId="20700ACC" w14:textId="77777777" w:rsidR="0050465F" w:rsidRPr="0050465F" w:rsidRDefault="0050465F" w:rsidP="0050465F">
            <w:pPr>
              <w:jc w:val="center"/>
              <w:rPr>
                <w:bCs/>
                <w:color w:val="000000"/>
                <w:sz w:val="28"/>
                <w:szCs w:val="28"/>
              </w:rPr>
            </w:pPr>
            <w:r w:rsidRPr="0050465F">
              <w:rPr>
                <w:bCs/>
                <w:color w:val="000000"/>
                <w:sz w:val="28"/>
                <w:szCs w:val="28"/>
              </w:rPr>
              <w:t>Дата окончания реализации мероприятий</w:t>
            </w:r>
          </w:p>
        </w:tc>
      </w:tr>
      <w:tr w:rsidR="0050465F" w:rsidRPr="0050465F" w14:paraId="4F3AF889" w14:textId="77777777" w:rsidTr="00D25228">
        <w:trPr>
          <w:trHeight w:val="1409"/>
        </w:trPr>
        <w:tc>
          <w:tcPr>
            <w:tcW w:w="3539" w:type="dxa"/>
            <w:vAlign w:val="center"/>
          </w:tcPr>
          <w:p w14:paraId="0F52EA8D" w14:textId="77777777" w:rsidR="0050465F" w:rsidRPr="0050465F" w:rsidRDefault="0050465F" w:rsidP="0050465F">
            <w:pPr>
              <w:jc w:val="center"/>
              <w:rPr>
                <w:bCs/>
                <w:color w:val="000000"/>
                <w:sz w:val="28"/>
                <w:szCs w:val="28"/>
              </w:rPr>
            </w:pPr>
            <w:r w:rsidRPr="0050465F">
              <w:rPr>
                <w:bCs/>
                <w:color w:val="000000"/>
                <w:sz w:val="28"/>
                <w:szCs w:val="28"/>
              </w:rPr>
              <w:t xml:space="preserve">Бесперебойное </w:t>
            </w:r>
            <w:r w:rsidRPr="0050465F">
              <w:rPr>
                <w:bCs/>
                <w:sz w:val="28"/>
                <w:szCs w:val="28"/>
              </w:rPr>
              <w:t>водоотведение</w:t>
            </w:r>
          </w:p>
        </w:tc>
        <w:tc>
          <w:tcPr>
            <w:tcW w:w="3260" w:type="dxa"/>
            <w:vAlign w:val="center"/>
          </w:tcPr>
          <w:p w14:paraId="7AFCD3EC" w14:textId="77777777" w:rsidR="0050465F" w:rsidRPr="0050465F" w:rsidRDefault="0050465F" w:rsidP="0050465F">
            <w:pPr>
              <w:jc w:val="center"/>
              <w:rPr>
                <w:bCs/>
                <w:color w:val="000000"/>
                <w:sz w:val="28"/>
                <w:szCs w:val="28"/>
              </w:rPr>
            </w:pPr>
            <w:r w:rsidRPr="0050465F">
              <w:rPr>
                <w:bCs/>
                <w:color w:val="000000"/>
                <w:sz w:val="28"/>
                <w:szCs w:val="28"/>
              </w:rPr>
              <w:t>17.03.2021</w:t>
            </w:r>
          </w:p>
        </w:tc>
        <w:tc>
          <w:tcPr>
            <w:tcW w:w="3261" w:type="dxa"/>
            <w:vAlign w:val="center"/>
          </w:tcPr>
          <w:p w14:paraId="505B077C" w14:textId="77777777" w:rsidR="0050465F" w:rsidRPr="0050465F" w:rsidRDefault="0050465F" w:rsidP="0050465F">
            <w:pPr>
              <w:jc w:val="center"/>
              <w:rPr>
                <w:bCs/>
                <w:color w:val="000000"/>
                <w:sz w:val="28"/>
                <w:szCs w:val="28"/>
              </w:rPr>
            </w:pPr>
            <w:r w:rsidRPr="0050465F">
              <w:rPr>
                <w:bCs/>
                <w:color w:val="000000"/>
                <w:sz w:val="28"/>
                <w:szCs w:val="28"/>
              </w:rPr>
              <w:t>31.12.2025</w:t>
            </w:r>
          </w:p>
        </w:tc>
      </w:tr>
    </w:tbl>
    <w:p w14:paraId="245D8D77" w14:textId="77777777" w:rsidR="0050465F" w:rsidRPr="0050465F" w:rsidRDefault="0050465F" w:rsidP="0050465F">
      <w:pPr>
        <w:ind w:left="-567"/>
        <w:jc w:val="center"/>
        <w:rPr>
          <w:bCs/>
          <w:color w:val="000000"/>
          <w:sz w:val="28"/>
          <w:szCs w:val="28"/>
        </w:rPr>
      </w:pPr>
    </w:p>
    <w:p w14:paraId="3408E513" w14:textId="77777777" w:rsidR="0050465F" w:rsidRPr="0050465F" w:rsidRDefault="0050465F" w:rsidP="0050465F">
      <w:pPr>
        <w:ind w:left="-567"/>
        <w:jc w:val="center"/>
        <w:rPr>
          <w:bCs/>
          <w:color w:val="000000"/>
          <w:sz w:val="28"/>
          <w:szCs w:val="28"/>
        </w:rPr>
      </w:pPr>
    </w:p>
    <w:p w14:paraId="5448D162" w14:textId="77777777" w:rsidR="0050465F" w:rsidRPr="0050465F" w:rsidRDefault="0050465F" w:rsidP="0050465F">
      <w:pPr>
        <w:ind w:left="-567"/>
        <w:jc w:val="center"/>
        <w:rPr>
          <w:bCs/>
          <w:color w:val="000000"/>
          <w:sz w:val="28"/>
          <w:szCs w:val="28"/>
        </w:rPr>
      </w:pPr>
    </w:p>
    <w:p w14:paraId="08958162" w14:textId="77777777" w:rsidR="0050465F" w:rsidRPr="0050465F" w:rsidRDefault="0050465F" w:rsidP="0050465F">
      <w:pPr>
        <w:ind w:left="-567"/>
        <w:jc w:val="center"/>
        <w:rPr>
          <w:bCs/>
          <w:color w:val="000000"/>
          <w:sz w:val="28"/>
          <w:szCs w:val="28"/>
        </w:rPr>
      </w:pPr>
    </w:p>
    <w:p w14:paraId="6A914BD7" w14:textId="77777777" w:rsidR="0050465F" w:rsidRPr="0050465F" w:rsidRDefault="0050465F" w:rsidP="0050465F">
      <w:pPr>
        <w:ind w:left="-567"/>
        <w:jc w:val="center"/>
        <w:rPr>
          <w:bCs/>
          <w:color w:val="000000"/>
          <w:sz w:val="28"/>
          <w:szCs w:val="28"/>
        </w:rPr>
      </w:pPr>
    </w:p>
    <w:p w14:paraId="63175CA2" w14:textId="77777777" w:rsidR="0050465F" w:rsidRPr="0050465F" w:rsidRDefault="0050465F" w:rsidP="0050465F">
      <w:pPr>
        <w:ind w:left="-567"/>
        <w:jc w:val="center"/>
        <w:rPr>
          <w:bCs/>
          <w:color w:val="000000"/>
          <w:sz w:val="28"/>
          <w:szCs w:val="28"/>
        </w:rPr>
      </w:pPr>
    </w:p>
    <w:p w14:paraId="1249916A" w14:textId="77777777" w:rsidR="0050465F" w:rsidRPr="0050465F" w:rsidRDefault="0050465F" w:rsidP="0050465F">
      <w:pPr>
        <w:ind w:left="-567"/>
        <w:jc w:val="center"/>
        <w:rPr>
          <w:bCs/>
          <w:color w:val="000000"/>
          <w:sz w:val="28"/>
          <w:szCs w:val="28"/>
        </w:rPr>
      </w:pPr>
    </w:p>
    <w:p w14:paraId="2B5C4BD4" w14:textId="77777777" w:rsidR="0050465F" w:rsidRPr="0050465F" w:rsidRDefault="0050465F" w:rsidP="0050465F">
      <w:pPr>
        <w:ind w:left="-567"/>
        <w:jc w:val="center"/>
        <w:rPr>
          <w:bCs/>
          <w:color w:val="000000"/>
          <w:sz w:val="28"/>
          <w:szCs w:val="28"/>
        </w:rPr>
      </w:pPr>
    </w:p>
    <w:p w14:paraId="0ED5BFF6" w14:textId="77777777" w:rsidR="0050465F" w:rsidRPr="0050465F" w:rsidRDefault="0050465F" w:rsidP="0050465F">
      <w:pPr>
        <w:ind w:left="-567"/>
        <w:jc w:val="center"/>
        <w:rPr>
          <w:bCs/>
          <w:color w:val="000000"/>
          <w:sz w:val="28"/>
          <w:szCs w:val="28"/>
        </w:rPr>
      </w:pPr>
    </w:p>
    <w:p w14:paraId="3931FFD5" w14:textId="77777777" w:rsidR="0050465F" w:rsidRPr="0050465F" w:rsidRDefault="0050465F" w:rsidP="0050465F">
      <w:pPr>
        <w:ind w:left="-567"/>
        <w:jc w:val="center"/>
        <w:rPr>
          <w:bCs/>
          <w:color w:val="000000"/>
          <w:sz w:val="28"/>
          <w:szCs w:val="28"/>
        </w:rPr>
      </w:pPr>
    </w:p>
    <w:p w14:paraId="4E306273" w14:textId="77777777" w:rsidR="0050465F" w:rsidRPr="0050465F" w:rsidRDefault="0050465F" w:rsidP="0050465F">
      <w:pPr>
        <w:ind w:left="-567"/>
        <w:jc w:val="center"/>
        <w:rPr>
          <w:bCs/>
          <w:color w:val="000000"/>
          <w:sz w:val="28"/>
          <w:szCs w:val="28"/>
        </w:rPr>
      </w:pPr>
    </w:p>
    <w:p w14:paraId="313DA7FA" w14:textId="77777777" w:rsidR="0050465F" w:rsidRPr="0050465F" w:rsidRDefault="0050465F" w:rsidP="0050465F">
      <w:pPr>
        <w:ind w:left="-567"/>
        <w:jc w:val="center"/>
        <w:rPr>
          <w:bCs/>
          <w:color w:val="000000"/>
          <w:sz w:val="28"/>
          <w:szCs w:val="28"/>
        </w:rPr>
      </w:pPr>
    </w:p>
    <w:p w14:paraId="2561DF43" w14:textId="77777777" w:rsidR="0050465F" w:rsidRPr="0050465F" w:rsidRDefault="0050465F" w:rsidP="0050465F">
      <w:pPr>
        <w:ind w:left="-567"/>
        <w:jc w:val="center"/>
        <w:rPr>
          <w:bCs/>
          <w:color w:val="000000"/>
          <w:sz w:val="28"/>
          <w:szCs w:val="28"/>
        </w:rPr>
      </w:pPr>
    </w:p>
    <w:p w14:paraId="36BEE515" w14:textId="77777777" w:rsidR="0050465F" w:rsidRPr="0050465F" w:rsidRDefault="0050465F" w:rsidP="0050465F">
      <w:pPr>
        <w:ind w:left="-567"/>
        <w:jc w:val="center"/>
        <w:rPr>
          <w:bCs/>
          <w:color w:val="000000"/>
          <w:sz w:val="28"/>
          <w:szCs w:val="28"/>
        </w:rPr>
      </w:pPr>
    </w:p>
    <w:p w14:paraId="54672501" w14:textId="77777777" w:rsidR="0050465F" w:rsidRPr="0050465F" w:rsidRDefault="0050465F" w:rsidP="0050465F">
      <w:pPr>
        <w:ind w:left="-567"/>
        <w:jc w:val="center"/>
        <w:rPr>
          <w:bCs/>
          <w:color w:val="000000"/>
          <w:sz w:val="28"/>
          <w:szCs w:val="28"/>
        </w:rPr>
      </w:pPr>
    </w:p>
    <w:p w14:paraId="1403710E" w14:textId="77777777" w:rsidR="0050465F" w:rsidRPr="0050465F" w:rsidRDefault="0050465F" w:rsidP="0050465F">
      <w:pPr>
        <w:ind w:left="-567"/>
        <w:jc w:val="center"/>
        <w:rPr>
          <w:bCs/>
          <w:color w:val="000000"/>
          <w:sz w:val="28"/>
          <w:szCs w:val="28"/>
        </w:rPr>
      </w:pPr>
    </w:p>
    <w:p w14:paraId="6314E9D2" w14:textId="77777777" w:rsidR="0050465F" w:rsidRPr="0050465F" w:rsidRDefault="0050465F" w:rsidP="0050465F">
      <w:pPr>
        <w:ind w:left="-567"/>
        <w:jc w:val="center"/>
        <w:rPr>
          <w:bCs/>
          <w:color w:val="000000"/>
          <w:sz w:val="28"/>
          <w:szCs w:val="28"/>
        </w:rPr>
      </w:pPr>
    </w:p>
    <w:p w14:paraId="345AFEEC" w14:textId="77777777" w:rsidR="0050465F" w:rsidRPr="0050465F" w:rsidRDefault="0050465F" w:rsidP="0050465F">
      <w:pPr>
        <w:ind w:left="-567"/>
        <w:jc w:val="center"/>
        <w:rPr>
          <w:bCs/>
          <w:color w:val="000000"/>
          <w:sz w:val="28"/>
          <w:szCs w:val="28"/>
        </w:rPr>
      </w:pPr>
    </w:p>
    <w:p w14:paraId="21F27136" w14:textId="77777777" w:rsidR="0050465F" w:rsidRPr="0050465F" w:rsidRDefault="0050465F" w:rsidP="0050465F">
      <w:pPr>
        <w:ind w:left="-567"/>
        <w:jc w:val="center"/>
        <w:rPr>
          <w:bCs/>
          <w:color w:val="000000"/>
          <w:sz w:val="28"/>
          <w:szCs w:val="28"/>
        </w:rPr>
      </w:pPr>
    </w:p>
    <w:p w14:paraId="6CEDF769" w14:textId="77777777" w:rsidR="0050465F" w:rsidRPr="0050465F" w:rsidRDefault="0050465F" w:rsidP="0050465F">
      <w:pPr>
        <w:ind w:left="-567"/>
        <w:jc w:val="center"/>
        <w:rPr>
          <w:bCs/>
          <w:color w:val="000000"/>
          <w:sz w:val="28"/>
          <w:szCs w:val="28"/>
        </w:rPr>
      </w:pPr>
    </w:p>
    <w:p w14:paraId="00396C56" w14:textId="77777777" w:rsidR="0050465F" w:rsidRPr="0050465F" w:rsidRDefault="0050465F" w:rsidP="0050465F">
      <w:pPr>
        <w:ind w:left="-567"/>
        <w:jc w:val="center"/>
        <w:rPr>
          <w:bCs/>
          <w:color w:val="000000"/>
          <w:sz w:val="28"/>
          <w:szCs w:val="28"/>
        </w:rPr>
      </w:pPr>
    </w:p>
    <w:p w14:paraId="35FDD604" w14:textId="77777777" w:rsidR="0050465F" w:rsidRPr="0050465F" w:rsidRDefault="0050465F" w:rsidP="0050465F">
      <w:pPr>
        <w:ind w:left="-567"/>
        <w:jc w:val="center"/>
        <w:rPr>
          <w:bCs/>
          <w:color w:val="000000"/>
          <w:sz w:val="28"/>
          <w:szCs w:val="28"/>
        </w:rPr>
      </w:pPr>
    </w:p>
    <w:p w14:paraId="660828D3" w14:textId="77777777" w:rsidR="0050465F" w:rsidRPr="0050465F" w:rsidRDefault="0050465F" w:rsidP="0050465F">
      <w:pPr>
        <w:ind w:left="-567"/>
        <w:jc w:val="center"/>
        <w:rPr>
          <w:bCs/>
          <w:color w:val="000000"/>
          <w:sz w:val="28"/>
          <w:szCs w:val="28"/>
        </w:rPr>
      </w:pPr>
    </w:p>
    <w:p w14:paraId="621318EB" w14:textId="77777777" w:rsidR="0050465F" w:rsidRPr="0050465F" w:rsidRDefault="0050465F" w:rsidP="0050465F">
      <w:pPr>
        <w:ind w:left="-567"/>
        <w:jc w:val="center"/>
        <w:rPr>
          <w:bCs/>
          <w:color w:val="000000"/>
          <w:sz w:val="28"/>
          <w:szCs w:val="28"/>
        </w:rPr>
      </w:pPr>
    </w:p>
    <w:p w14:paraId="11AFC94A" w14:textId="77777777" w:rsidR="0050465F" w:rsidRPr="0050465F" w:rsidRDefault="0050465F" w:rsidP="0050465F">
      <w:pPr>
        <w:ind w:left="-567"/>
        <w:jc w:val="center"/>
        <w:rPr>
          <w:bCs/>
          <w:color w:val="000000"/>
          <w:sz w:val="28"/>
          <w:szCs w:val="28"/>
        </w:rPr>
      </w:pPr>
    </w:p>
    <w:p w14:paraId="1FC9CE29" w14:textId="77777777" w:rsidR="0050465F" w:rsidRPr="0050465F" w:rsidRDefault="0050465F" w:rsidP="0050465F">
      <w:pPr>
        <w:ind w:left="-567"/>
        <w:jc w:val="center"/>
        <w:rPr>
          <w:bCs/>
          <w:color w:val="000000"/>
          <w:sz w:val="28"/>
          <w:szCs w:val="28"/>
        </w:rPr>
      </w:pPr>
    </w:p>
    <w:p w14:paraId="1BF6D02A" w14:textId="77777777" w:rsidR="0050465F" w:rsidRPr="0050465F" w:rsidRDefault="0050465F" w:rsidP="0050465F">
      <w:pPr>
        <w:ind w:left="-567"/>
        <w:jc w:val="center"/>
        <w:rPr>
          <w:bCs/>
          <w:color w:val="000000"/>
          <w:sz w:val="28"/>
          <w:szCs w:val="28"/>
        </w:rPr>
      </w:pPr>
    </w:p>
    <w:p w14:paraId="669CA9DB" w14:textId="77777777" w:rsidR="0050465F" w:rsidRPr="0050465F" w:rsidRDefault="0050465F" w:rsidP="0050465F">
      <w:pPr>
        <w:ind w:left="-567"/>
        <w:jc w:val="center"/>
        <w:rPr>
          <w:bCs/>
          <w:color w:val="000000"/>
          <w:sz w:val="28"/>
          <w:szCs w:val="28"/>
        </w:rPr>
      </w:pPr>
    </w:p>
    <w:p w14:paraId="232D2528" w14:textId="77777777" w:rsidR="0050465F" w:rsidRPr="0050465F" w:rsidRDefault="0050465F" w:rsidP="0050465F">
      <w:pPr>
        <w:ind w:left="-567"/>
        <w:jc w:val="center"/>
        <w:rPr>
          <w:bCs/>
          <w:color w:val="000000"/>
          <w:sz w:val="28"/>
          <w:szCs w:val="28"/>
        </w:rPr>
      </w:pPr>
    </w:p>
    <w:p w14:paraId="15F726E8" w14:textId="77777777" w:rsidR="0050465F" w:rsidRPr="0050465F" w:rsidRDefault="0050465F" w:rsidP="0050465F">
      <w:pPr>
        <w:ind w:left="-567"/>
        <w:jc w:val="center"/>
        <w:rPr>
          <w:bCs/>
          <w:color w:val="000000"/>
          <w:sz w:val="28"/>
          <w:szCs w:val="28"/>
        </w:rPr>
      </w:pPr>
    </w:p>
    <w:p w14:paraId="459C4EAC" w14:textId="77777777" w:rsidR="0050465F" w:rsidRPr="0050465F" w:rsidRDefault="0050465F" w:rsidP="0050465F">
      <w:pPr>
        <w:ind w:left="-567"/>
        <w:jc w:val="center"/>
        <w:rPr>
          <w:bCs/>
          <w:color w:val="000000"/>
          <w:sz w:val="28"/>
          <w:szCs w:val="28"/>
        </w:rPr>
      </w:pPr>
    </w:p>
    <w:p w14:paraId="188305C3" w14:textId="77777777" w:rsidR="0050465F" w:rsidRPr="0050465F" w:rsidRDefault="0050465F" w:rsidP="0050465F">
      <w:pPr>
        <w:ind w:left="-567"/>
        <w:jc w:val="center"/>
        <w:rPr>
          <w:bCs/>
          <w:color w:val="000000"/>
          <w:sz w:val="28"/>
          <w:szCs w:val="28"/>
        </w:rPr>
      </w:pPr>
    </w:p>
    <w:p w14:paraId="7580C52E" w14:textId="77777777" w:rsidR="0050465F" w:rsidRPr="0050465F" w:rsidRDefault="0050465F" w:rsidP="0050465F">
      <w:pPr>
        <w:ind w:left="-567"/>
        <w:jc w:val="center"/>
        <w:rPr>
          <w:bCs/>
          <w:color w:val="000000"/>
          <w:sz w:val="28"/>
          <w:szCs w:val="28"/>
        </w:rPr>
      </w:pPr>
    </w:p>
    <w:p w14:paraId="68197084" w14:textId="77777777" w:rsidR="0050465F" w:rsidRPr="0050465F" w:rsidRDefault="0050465F" w:rsidP="0050465F">
      <w:pPr>
        <w:ind w:left="-567"/>
        <w:jc w:val="center"/>
        <w:rPr>
          <w:bCs/>
          <w:color w:val="000000"/>
          <w:sz w:val="28"/>
          <w:szCs w:val="28"/>
        </w:rPr>
      </w:pPr>
    </w:p>
    <w:p w14:paraId="32FE6D11" w14:textId="77777777" w:rsidR="0050465F" w:rsidRPr="0050465F" w:rsidRDefault="0050465F" w:rsidP="0050465F">
      <w:pPr>
        <w:ind w:left="-567"/>
        <w:jc w:val="center"/>
        <w:rPr>
          <w:bCs/>
          <w:color w:val="000000"/>
          <w:sz w:val="28"/>
          <w:szCs w:val="28"/>
        </w:rPr>
      </w:pPr>
    </w:p>
    <w:p w14:paraId="65AAFB57" w14:textId="77777777" w:rsidR="0050465F" w:rsidRPr="0050465F" w:rsidRDefault="0050465F" w:rsidP="0050465F">
      <w:pPr>
        <w:ind w:left="-567"/>
        <w:jc w:val="center"/>
        <w:rPr>
          <w:bCs/>
          <w:color w:val="000000"/>
          <w:sz w:val="28"/>
          <w:szCs w:val="28"/>
        </w:rPr>
        <w:sectPr w:rsidR="0050465F" w:rsidRPr="0050465F" w:rsidSect="0050465F">
          <w:pgSz w:w="11906" w:h="16838"/>
          <w:pgMar w:top="851" w:right="709" w:bottom="709" w:left="1559" w:header="709" w:footer="709" w:gutter="0"/>
          <w:cols w:space="708"/>
          <w:titlePg/>
          <w:docGrid w:linePitch="360"/>
        </w:sectPr>
      </w:pPr>
    </w:p>
    <w:p w14:paraId="6B793476" w14:textId="77777777" w:rsidR="0050465F" w:rsidRPr="0050465F" w:rsidRDefault="0050465F" w:rsidP="0050465F">
      <w:pPr>
        <w:ind w:left="-567"/>
        <w:jc w:val="center"/>
        <w:rPr>
          <w:bCs/>
          <w:sz w:val="28"/>
          <w:szCs w:val="28"/>
        </w:rPr>
      </w:pPr>
      <w:r w:rsidRPr="0050465F">
        <w:rPr>
          <w:bCs/>
          <w:color w:val="000000"/>
          <w:sz w:val="28"/>
          <w:szCs w:val="28"/>
        </w:rPr>
        <w:lastRenderedPageBreak/>
        <w:t xml:space="preserve">Раздел 8. Показатели </w:t>
      </w:r>
      <w:r w:rsidRPr="0050465F">
        <w:rPr>
          <w:bCs/>
          <w:sz w:val="28"/>
          <w:szCs w:val="28"/>
        </w:rPr>
        <w:t>надежности, качества, энергетической эффективности</w:t>
      </w:r>
    </w:p>
    <w:p w14:paraId="23DE7660" w14:textId="77777777" w:rsidR="0050465F" w:rsidRPr="0050465F" w:rsidRDefault="0050465F" w:rsidP="0050465F">
      <w:pPr>
        <w:ind w:left="-567"/>
        <w:jc w:val="center"/>
        <w:rPr>
          <w:bCs/>
          <w:sz w:val="28"/>
          <w:szCs w:val="28"/>
        </w:rPr>
      </w:pPr>
      <w:r w:rsidRPr="0050465F">
        <w:rPr>
          <w:bCs/>
          <w:sz w:val="28"/>
          <w:szCs w:val="28"/>
        </w:rPr>
        <w:t xml:space="preserve"> объектов централизованных систем водоотведения</w:t>
      </w:r>
    </w:p>
    <w:p w14:paraId="286FFCBF" w14:textId="77777777" w:rsidR="0050465F" w:rsidRPr="0050465F" w:rsidRDefault="0050465F" w:rsidP="0050465F">
      <w:pPr>
        <w:ind w:left="-567"/>
        <w:jc w:val="center"/>
        <w:rPr>
          <w:bCs/>
          <w:color w:val="000000"/>
          <w:sz w:val="28"/>
          <w:szCs w:val="28"/>
        </w:rPr>
      </w:pPr>
    </w:p>
    <w:tbl>
      <w:tblPr>
        <w:tblStyle w:val="57"/>
        <w:tblW w:w="13466" w:type="dxa"/>
        <w:jc w:val="center"/>
        <w:tblLayout w:type="fixed"/>
        <w:tblLook w:val="04A0" w:firstRow="1" w:lastRow="0" w:firstColumn="1" w:lastColumn="0" w:noHBand="0" w:noVBand="1"/>
      </w:tblPr>
      <w:tblGrid>
        <w:gridCol w:w="704"/>
        <w:gridCol w:w="3686"/>
        <w:gridCol w:w="850"/>
        <w:gridCol w:w="1651"/>
        <w:gridCol w:w="992"/>
        <w:gridCol w:w="1134"/>
        <w:gridCol w:w="1134"/>
        <w:gridCol w:w="1105"/>
        <w:gridCol w:w="1105"/>
        <w:gridCol w:w="1105"/>
      </w:tblGrid>
      <w:tr w:rsidR="0050465F" w:rsidRPr="0050465F" w14:paraId="2366ABB1" w14:textId="77777777" w:rsidTr="00D25228">
        <w:trPr>
          <w:trHeight w:val="1154"/>
          <w:jc w:val="center"/>
        </w:trPr>
        <w:tc>
          <w:tcPr>
            <w:tcW w:w="704" w:type="dxa"/>
            <w:vAlign w:val="center"/>
          </w:tcPr>
          <w:p w14:paraId="6B3FE3E1" w14:textId="77777777" w:rsidR="0050465F" w:rsidRPr="0050465F" w:rsidRDefault="0050465F" w:rsidP="0050465F">
            <w:pPr>
              <w:jc w:val="center"/>
              <w:rPr>
                <w:bCs/>
                <w:color w:val="000000"/>
                <w:sz w:val="28"/>
                <w:szCs w:val="28"/>
              </w:rPr>
            </w:pPr>
            <w:r w:rsidRPr="0050465F">
              <w:rPr>
                <w:bCs/>
                <w:color w:val="000000"/>
                <w:sz w:val="28"/>
                <w:szCs w:val="28"/>
              </w:rPr>
              <w:t>№ п/п</w:t>
            </w:r>
          </w:p>
        </w:tc>
        <w:tc>
          <w:tcPr>
            <w:tcW w:w="3686" w:type="dxa"/>
            <w:vAlign w:val="center"/>
          </w:tcPr>
          <w:p w14:paraId="0D162D4C" w14:textId="77777777" w:rsidR="0050465F" w:rsidRPr="0050465F" w:rsidRDefault="0050465F" w:rsidP="0050465F">
            <w:pPr>
              <w:jc w:val="center"/>
              <w:rPr>
                <w:bCs/>
                <w:color w:val="000000"/>
                <w:sz w:val="28"/>
                <w:szCs w:val="28"/>
              </w:rPr>
            </w:pPr>
            <w:r w:rsidRPr="0050465F">
              <w:rPr>
                <w:bCs/>
                <w:color w:val="000000"/>
                <w:sz w:val="28"/>
                <w:szCs w:val="28"/>
              </w:rPr>
              <w:t>Наименование показателя</w:t>
            </w:r>
          </w:p>
        </w:tc>
        <w:tc>
          <w:tcPr>
            <w:tcW w:w="850" w:type="dxa"/>
            <w:vAlign w:val="center"/>
          </w:tcPr>
          <w:p w14:paraId="26D46825" w14:textId="77777777" w:rsidR="0050465F" w:rsidRPr="0050465F" w:rsidRDefault="0050465F" w:rsidP="0050465F">
            <w:pPr>
              <w:jc w:val="center"/>
              <w:rPr>
                <w:bCs/>
                <w:color w:val="000000"/>
                <w:sz w:val="28"/>
                <w:szCs w:val="28"/>
              </w:rPr>
            </w:pPr>
            <w:r w:rsidRPr="0050465F">
              <w:rPr>
                <w:bCs/>
                <w:color w:val="000000"/>
                <w:sz w:val="28"/>
                <w:szCs w:val="28"/>
              </w:rPr>
              <w:t>Факт 2019 год</w:t>
            </w:r>
          </w:p>
        </w:tc>
        <w:tc>
          <w:tcPr>
            <w:tcW w:w="1651" w:type="dxa"/>
            <w:vAlign w:val="center"/>
          </w:tcPr>
          <w:p w14:paraId="3DAC1B5F" w14:textId="77777777" w:rsidR="0050465F" w:rsidRPr="0050465F" w:rsidRDefault="0050465F" w:rsidP="0050465F">
            <w:pPr>
              <w:jc w:val="center"/>
              <w:rPr>
                <w:bCs/>
                <w:color w:val="000000"/>
                <w:sz w:val="28"/>
                <w:szCs w:val="28"/>
              </w:rPr>
            </w:pPr>
            <w:r w:rsidRPr="0050465F">
              <w:rPr>
                <w:bCs/>
                <w:color w:val="000000"/>
                <w:sz w:val="28"/>
                <w:szCs w:val="28"/>
              </w:rPr>
              <w:t>Ожидаемые значения 2020 год</w:t>
            </w:r>
          </w:p>
        </w:tc>
        <w:tc>
          <w:tcPr>
            <w:tcW w:w="992" w:type="dxa"/>
            <w:vAlign w:val="center"/>
          </w:tcPr>
          <w:p w14:paraId="0EA2F3BE" w14:textId="77777777" w:rsidR="0050465F" w:rsidRPr="0050465F" w:rsidRDefault="0050465F" w:rsidP="0050465F">
            <w:pPr>
              <w:jc w:val="center"/>
              <w:rPr>
                <w:bCs/>
                <w:color w:val="000000"/>
                <w:sz w:val="28"/>
                <w:szCs w:val="28"/>
              </w:rPr>
            </w:pPr>
            <w:r w:rsidRPr="0050465F">
              <w:rPr>
                <w:bCs/>
                <w:color w:val="000000"/>
                <w:sz w:val="28"/>
                <w:szCs w:val="28"/>
              </w:rPr>
              <w:t>План 2021 год</w:t>
            </w:r>
          </w:p>
        </w:tc>
        <w:tc>
          <w:tcPr>
            <w:tcW w:w="1134" w:type="dxa"/>
            <w:vAlign w:val="center"/>
          </w:tcPr>
          <w:p w14:paraId="1C6D668A" w14:textId="77777777" w:rsidR="0050465F" w:rsidRPr="0050465F" w:rsidRDefault="0050465F" w:rsidP="0050465F">
            <w:pPr>
              <w:jc w:val="center"/>
              <w:rPr>
                <w:bCs/>
                <w:color w:val="000000"/>
                <w:sz w:val="28"/>
                <w:szCs w:val="28"/>
              </w:rPr>
            </w:pPr>
            <w:r w:rsidRPr="0050465F">
              <w:rPr>
                <w:bCs/>
                <w:color w:val="000000"/>
                <w:sz w:val="28"/>
                <w:szCs w:val="28"/>
              </w:rPr>
              <w:t>План 2022 год</w:t>
            </w:r>
          </w:p>
        </w:tc>
        <w:tc>
          <w:tcPr>
            <w:tcW w:w="1134" w:type="dxa"/>
            <w:vAlign w:val="center"/>
          </w:tcPr>
          <w:p w14:paraId="2C037D8C" w14:textId="77777777" w:rsidR="0050465F" w:rsidRPr="0050465F" w:rsidRDefault="0050465F" w:rsidP="0050465F">
            <w:pPr>
              <w:jc w:val="center"/>
              <w:rPr>
                <w:bCs/>
                <w:color w:val="000000"/>
                <w:sz w:val="28"/>
                <w:szCs w:val="28"/>
              </w:rPr>
            </w:pPr>
            <w:r w:rsidRPr="0050465F">
              <w:rPr>
                <w:bCs/>
                <w:color w:val="000000"/>
                <w:sz w:val="28"/>
                <w:szCs w:val="28"/>
              </w:rPr>
              <w:t>План 2023 год</w:t>
            </w:r>
          </w:p>
        </w:tc>
        <w:tc>
          <w:tcPr>
            <w:tcW w:w="1105" w:type="dxa"/>
            <w:vAlign w:val="center"/>
          </w:tcPr>
          <w:p w14:paraId="1CF42D4B" w14:textId="77777777" w:rsidR="0050465F" w:rsidRPr="0050465F" w:rsidRDefault="0050465F" w:rsidP="0050465F">
            <w:pPr>
              <w:jc w:val="center"/>
              <w:rPr>
                <w:bCs/>
                <w:color w:val="000000"/>
                <w:sz w:val="28"/>
                <w:szCs w:val="28"/>
              </w:rPr>
            </w:pPr>
            <w:r w:rsidRPr="0050465F">
              <w:rPr>
                <w:bCs/>
                <w:color w:val="000000"/>
                <w:sz w:val="28"/>
                <w:szCs w:val="28"/>
              </w:rPr>
              <w:t>План 2024 год</w:t>
            </w:r>
          </w:p>
        </w:tc>
        <w:tc>
          <w:tcPr>
            <w:tcW w:w="1105" w:type="dxa"/>
            <w:vAlign w:val="center"/>
          </w:tcPr>
          <w:p w14:paraId="5E7A4A05" w14:textId="77777777" w:rsidR="0050465F" w:rsidRPr="0050465F" w:rsidRDefault="0050465F" w:rsidP="0050465F">
            <w:pPr>
              <w:jc w:val="center"/>
              <w:rPr>
                <w:bCs/>
                <w:color w:val="000000"/>
                <w:sz w:val="28"/>
                <w:szCs w:val="28"/>
              </w:rPr>
            </w:pPr>
            <w:r w:rsidRPr="0050465F">
              <w:rPr>
                <w:bCs/>
                <w:color w:val="000000"/>
                <w:sz w:val="28"/>
                <w:szCs w:val="28"/>
              </w:rPr>
              <w:t>План 2025 год</w:t>
            </w:r>
          </w:p>
        </w:tc>
        <w:tc>
          <w:tcPr>
            <w:tcW w:w="1105" w:type="dxa"/>
            <w:vAlign w:val="center"/>
          </w:tcPr>
          <w:p w14:paraId="14768F5D" w14:textId="77777777" w:rsidR="0050465F" w:rsidRPr="0050465F" w:rsidRDefault="0050465F" w:rsidP="0050465F">
            <w:pPr>
              <w:jc w:val="center"/>
              <w:rPr>
                <w:bCs/>
                <w:color w:val="000000"/>
                <w:sz w:val="28"/>
                <w:szCs w:val="28"/>
              </w:rPr>
            </w:pPr>
            <w:r w:rsidRPr="0050465F">
              <w:rPr>
                <w:bCs/>
                <w:color w:val="000000"/>
                <w:sz w:val="28"/>
                <w:szCs w:val="28"/>
              </w:rPr>
              <w:t>План 2026 год</w:t>
            </w:r>
          </w:p>
        </w:tc>
      </w:tr>
      <w:tr w:rsidR="0050465F" w:rsidRPr="0050465F" w14:paraId="4BEAF5A4" w14:textId="77777777" w:rsidTr="00D25228">
        <w:trPr>
          <w:jc w:val="center"/>
        </w:trPr>
        <w:tc>
          <w:tcPr>
            <w:tcW w:w="704" w:type="dxa"/>
          </w:tcPr>
          <w:p w14:paraId="34D57507" w14:textId="77777777" w:rsidR="0050465F" w:rsidRPr="0050465F" w:rsidRDefault="0050465F" w:rsidP="0050465F">
            <w:pPr>
              <w:jc w:val="center"/>
              <w:rPr>
                <w:bCs/>
                <w:color w:val="000000"/>
                <w:sz w:val="28"/>
                <w:szCs w:val="28"/>
              </w:rPr>
            </w:pPr>
            <w:r w:rsidRPr="0050465F">
              <w:rPr>
                <w:bCs/>
                <w:color w:val="000000"/>
                <w:sz w:val="28"/>
                <w:szCs w:val="28"/>
              </w:rPr>
              <w:t>1</w:t>
            </w:r>
          </w:p>
        </w:tc>
        <w:tc>
          <w:tcPr>
            <w:tcW w:w="3686" w:type="dxa"/>
          </w:tcPr>
          <w:p w14:paraId="7BF74B35" w14:textId="77777777" w:rsidR="0050465F" w:rsidRPr="0050465F" w:rsidRDefault="0050465F" w:rsidP="0050465F">
            <w:pPr>
              <w:jc w:val="center"/>
              <w:rPr>
                <w:bCs/>
                <w:color w:val="000000"/>
                <w:sz w:val="28"/>
                <w:szCs w:val="28"/>
              </w:rPr>
            </w:pPr>
            <w:r w:rsidRPr="0050465F">
              <w:rPr>
                <w:bCs/>
                <w:color w:val="000000"/>
                <w:sz w:val="28"/>
                <w:szCs w:val="28"/>
              </w:rPr>
              <w:t>2</w:t>
            </w:r>
          </w:p>
        </w:tc>
        <w:tc>
          <w:tcPr>
            <w:tcW w:w="850" w:type="dxa"/>
          </w:tcPr>
          <w:p w14:paraId="590D1CE6" w14:textId="77777777" w:rsidR="0050465F" w:rsidRPr="0050465F" w:rsidRDefault="0050465F" w:rsidP="0050465F">
            <w:pPr>
              <w:jc w:val="center"/>
              <w:rPr>
                <w:bCs/>
                <w:color w:val="000000"/>
                <w:sz w:val="28"/>
                <w:szCs w:val="28"/>
              </w:rPr>
            </w:pPr>
            <w:r w:rsidRPr="0050465F">
              <w:rPr>
                <w:bCs/>
                <w:color w:val="000000"/>
                <w:sz w:val="28"/>
                <w:szCs w:val="28"/>
              </w:rPr>
              <w:t>3</w:t>
            </w:r>
          </w:p>
        </w:tc>
        <w:tc>
          <w:tcPr>
            <w:tcW w:w="1651" w:type="dxa"/>
          </w:tcPr>
          <w:p w14:paraId="671A8C14" w14:textId="77777777" w:rsidR="0050465F" w:rsidRPr="0050465F" w:rsidRDefault="0050465F" w:rsidP="0050465F">
            <w:pPr>
              <w:jc w:val="center"/>
              <w:rPr>
                <w:bCs/>
                <w:color w:val="000000"/>
                <w:sz w:val="28"/>
                <w:szCs w:val="28"/>
              </w:rPr>
            </w:pPr>
            <w:r w:rsidRPr="0050465F">
              <w:rPr>
                <w:bCs/>
                <w:color w:val="000000"/>
                <w:sz w:val="28"/>
                <w:szCs w:val="28"/>
              </w:rPr>
              <w:t>4</w:t>
            </w:r>
          </w:p>
        </w:tc>
        <w:tc>
          <w:tcPr>
            <w:tcW w:w="992" w:type="dxa"/>
          </w:tcPr>
          <w:p w14:paraId="007CC405" w14:textId="77777777" w:rsidR="0050465F" w:rsidRPr="0050465F" w:rsidRDefault="0050465F" w:rsidP="0050465F">
            <w:pPr>
              <w:jc w:val="center"/>
              <w:rPr>
                <w:bCs/>
                <w:color w:val="000000"/>
                <w:sz w:val="28"/>
                <w:szCs w:val="28"/>
              </w:rPr>
            </w:pPr>
            <w:r w:rsidRPr="0050465F">
              <w:rPr>
                <w:bCs/>
                <w:color w:val="000000"/>
                <w:sz w:val="28"/>
                <w:szCs w:val="28"/>
              </w:rPr>
              <w:t>5</w:t>
            </w:r>
          </w:p>
        </w:tc>
        <w:tc>
          <w:tcPr>
            <w:tcW w:w="1134" w:type="dxa"/>
          </w:tcPr>
          <w:p w14:paraId="4D78A4BE" w14:textId="77777777" w:rsidR="0050465F" w:rsidRPr="0050465F" w:rsidRDefault="0050465F" w:rsidP="0050465F">
            <w:pPr>
              <w:jc w:val="center"/>
              <w:rPr>
                <w:bCs/>
                <w:color w:val="000000"/>
                <w:sz w:val="28"/>
                <w:szCs w:val="28"/>
              </w:rPr>
            </w:pPr>
            <w:r w:rsidRPr="0050465F">
              <w:rPr>
                <w:bCs/>
                <w:color w:val="000000"/>
                <w:sz w:val="28"/>
                <w:szCs w:val="28"/>
              </w:rPr>
              <w:t>6</w:t>
            </w:r>
          </w:p>
        </w:tc>
        <w:tc>
          <w:tcPr>
            <w:tcW w:w="1134" w:type="dxa"/>
          </w:tcPr>
          <w:p w14:paraId="2854FE51" w14:textId="77777777" w:rsidR="0050465F" w:rsidRPr="0050465F" w:rsidRDefault="0050465F" w:rsidP="0050465F">
            <w:pPr>
              <w:jc w:val="center"/>
              <w:rPr>
                <w:bCs/>
                <w:color w:val="000000"/>
                <w:sz w:val="28"/>
                <w:szCs w:val="28"/>
              </w:rPr>
            </w:pPr>
            <w:r w:rsidRPr="0050465F">
              <w:rPr>
                <w:bCs/>
                <w:color w:val="000000"/>
                <w:sz w:val="28"/>
                <w:szCs w:val="28"/>
              </w:rPr>
              <w:t>7</w:t>
            </w:r>
          </w:p>
        </w:tc>
        <w:tc>
          <w:tcPr>
            <w:tcW w:w="1105" w:type="dxa"/>
          </w:tcPr>
          <w:p w14:paraId="5FAD40F1" w14:textId="77777777" w:rsidR="0050465F" w:rsidRPr="0050465F" w:rsidRDefault="0050465F" w:rsidP="0050465F">
            <w:pPr>
              <w:jc w:val="center"/>
              <w:rPr>
                <w:bCs/>
                <w:color w:val="000000"/>
                <w:sz w:val="28"/>
                <w:szCs w:val="28"/>
              </w:rPr>
            </w:pPr>
            <w:r w:rsidRPr="0050465F">
              <w:rPr>
                <w:bCs/>
                <w:color w:val="000000"/>
                <w:sz w:val="28"/>
                <w:szCs w:val="28"/>
              </w:rPr>
              <w:t>8</w:t>
            </w:r>
          </w:p>
        </w:tc>
        <w:tc>
          <w:tcPr>
            <w:tcW w:w="1105" w:type="dxa"/>
          </w:tcPr>
          <w:p w14:paraId="14A13D63" w14:textId="77777777" w:rsidR="0050465F" w:rsidRPr="0050465F" w:rsidRDefault="0050465F" w:rsidP="0050465F">
            <w:pPr>
              <w:jc w:val="center"/>
              <w:rPr>
                <w:bCs/>
                <w:color w:val="000000"/>
                <w:sz w:val="28"/>
                <w:szCs w:val="28"/>
              </w:rPr>
            </w:pPr>
            <w:r w:rsidRPr="0050465F">
              <w:rPr>
                <w:bCs/>
                <w:color w:val="000000"/>
                <w:sz w:val="28"/>
                <w:szCs w:val="28"/>
              </w:rPr>
              <w:t>9</w:t>
            </w:r>
          </w:p>
        </w:tc>
        <w:tc>
          <w:tcPr>
            <w:tcW w:w="1105" w:type="dxa"/>
          </w:tcPr>
          <w:p w14:paraId="08BCBEA8" w14:textId="77777777" w:rsidR="0050465F" w:rsidRPr="0050465F" w:rsidRDefault="0050465F" w:rsidP="0050465F">
            <w:pPr>
              <w:jc w:val="center"/>
              <w:rPr>
                <w:bCs/>
                <w:color w:val="000000"/>
                <w:sz w:val="28"/>
                <w:szCs w:val="28"/>
              </w:rPr>
            </w:pPr>
            <w:r w:rsidRPr="0050465F">
              <w:rPr>
                <w:bCs/>
                <w:color w:val="000000"/>
                <w:sz w:val="28"/>
                <w:szCs w:val="28"/>
              </w:rPr>
              <w:t>10</w:t>
            </w:r>
          </w:p>
        </w:tc>
      </w:tr>
      <w:tr w:rsidR="0050465F" w:rsidRPr="0050465F" w14:paraId="65FF10DB" w14:textId="77777777" w:rsidTr="00D25228">
        <w:trPr>
          <w:trHeight w:val="514"/>
          <w:jc w:val="center"/>
        </w:trPr>
        <w:tc>
          <w:tcPr>
            <w:tcW w:w="13466" w:type="dxa"/>
            <w:gridSpan w:val="10"/>
            <w:vAlign w:val="center"/>
          </w:tcPr>
          <w:p w14:paraId="0FDE80C7" w14:textId="77777777" w:rsidR="0050465F" w:rsidRPr="0050465F" w:rsidRDefault="0050465F" w:rsidP="0050465F">
            <w:pPr>
              <w:numPr>
                <w:ilvl w:val="0"/>
                <w:numId w:val="69"/>
              </w:numPr>
              <w:contextualSpacing/>
              <w:jc w:val="center"/>
              <w:rPr>
                <w:bCs/>
                <w:color w:val="000000"/>
                <w:sz w:val="28"/>
                <w:szCs w:val="28"/>
              </w:rPr>
            </w:pPr>
            <w:r w:rsidRPr="0050465F">
              <w:rPr>
                <w:bCs/>
                <w:color w:val="000000"/>
                <w:sz w:val="28"/>
                <w:szCs w:val="28"/>
              </w:rPr>
              <w:t>Показатели надежности и бесперебойности водоотведения</w:t>
            </w:r>
          </w:p>
        </w:tc>
      </w:tr>
      <w:tr w:rsidR="0050465F" w:rsidRPr="0050465F" w14:paraId="69DB0B22" w14:textId="77777777" w:rsidTr="00D25228">
        <w:trPr>
          <w:trHeight w:val="1273"/>
          <w:jc w:val="center"/>
        </w:trPr>
        <w:tc>
          <w:tcPr>
            <w:tcW w:w="704" w:type="dxa"/>
            <w:vAlign w:val="center"/>
          </w:tcPr>
          <w:p w14:paraId="0536951A" w14:textId="77777777" w:rsidR="0050465F" w:rsidRPr="0050465F" w:rsidRDefault="0050465F" w:rsidP="0050465F">
            <w:pPr>
              <w:jc w:val="center"/>
              <w:rPr>
                <w:bCs/>
                <w:color w:val="000000"/>
                <w:sz w:val="28"/>
                <w:szCs w:val="28"/>
              </w:rPr>
            </w:pPr>
            <w:r w:rsidRPr="0050465F">
              <w:rPr>
                <w:bCs/>
                <w:color w:val="000000"/>
                <w:sz w:val="28"/>
                <w:szCs w:val="28"/>
              </w:rPr>
              <w:t>1.1.</w:t>
            </w:r>
          </w:p>
        </w:tc>
        <w:tc>
          <w:tcPr>
            <w:tcW w:w="3686" w:type="dxa"/>
            <w:vAlign w:val="center"/>
          </w:tcPr>
          <w:p w14:paraId="1A02BD5F" w14:textId="77777777" w:rsidR="0050465F" w:rsidRPr="0050465F" w:rsidRDefault="0050465F" w:rsidP="0050465F">
            <w:pPr>
              <w:rPr>
                <w:bCs/>
                <w:color w:val="000000"/>
                <w:sz w:val="28"/>
                <w:szCs w:val="28"/>
              </w:rPr>
            </w:pPr>
            <w:r w:rsidRPr="0050465F">
              <w:rPr>
                <w:color w:val="000000"/>
                <w:sz w:val="22"/>
                <w:szCs w:val="22"/>
              </w:rPr>
              <w:t>Удельное количество аварий и засоров в расчете на протяженность канализационной сети в год (ед./км)</w:t>
            </w:r>
          </w:p>
        </w:tc>
        <w:tc>
          <w:tcPr>
            <w:tcW w:w="850" w:type="dxa"/>
            <w:vAlign w:val="center"/>
          </w:tcPr>
          <w:p w14:paraId="76279E74" w14:textId="77777777" w:rsidR="0050465F" w:rsidRPr="0050465F" w:rsidRDefault="0050465F" w:rsidP="0050465F">
            <w:pPr>
              <w:jc w:val="center"/>
              <w:rPr>
                <w:bCs/>
                <w:sz w:val="28"/>
                <w:szCs w:val="28"/>
              </w:rPr>
            </w:pPr>
            <w:r w:rsidRPr="0050465F">
              <w:rPr>
                <w:bCs/>
                <w:sz w:val="28"/>
                <w:szCs w:val="28"/>
              </w:rPr>
              <w:t>0,10</w:t>
            </w:r>
          </w:p>
        </w:tc>
        <w:tc>
          <w:tcPr>
            <w:tcW w:w="1651" w:type="dxa"/>
            <w:vAlign w:val="center"/>
          </w:tcPr>
          <w:p w14:paraId="68F6CA24" w14:textId="77777777" w:rsidR="0050465F" w:rsidRPr="0050465F" w:rsidRDefault="0050465F" w:rsidP="0050465F">
            <w:pPr>
              <w:jc w:val="center"/>
              <w:rPr>
                <w:bCs/>
                <w:sz w:val="28"/>
                <w:szCs w:val="28"/>
              </w:rPr>
            </w:pPr>
            <w:r w:rsidRPr="0050465F">
              <w:rPr>
                <w:bCs/>
                <w:sz w:val="28"/>
                <w:szCs w:val="28"/>
              </w:rPr>
              <w:t>0,10</w:t>
            </w:r>
          </w:p>
        </w:tc>
        <w:tc>
          <w:tcPr>
            <w:tcW w:w="992" w:type="dxa"/>
            <w:vAlign w:val="center"/>
          </w:tcPr>
          <w:p w14:paraId="5EB5A69C" w14:textId="77777777" w:rsidR="0050465F" w:rsidRPr="0050465F" w:rsidRDefault="0050465F" w:rsidP="0050465F">
            <w:pPr>
              <w:jc w:val="center"/>
              <w:rPr>
                <w:bCs/>
                <w:sz w:val="28"/>
                <w:szCs w:val="28"/>
              </w:rPr>
            </w:pPr>
            <w:r w:rsidRPr="0050465F">
              <w:rPr>
                <w:bCs/>
                <w:sz w:val="28"/>
                <w:szCs w:val="28"/>
              </w:rPr>
              <w:t>0,1033</w:t>
            </w:r>
          </w:p>
        </w:tc>
        <w:tc>
          <w:tcPr>
            <w:tcW w:w="1134" w:type="dxa"/>
            <w:vAlign w:val="center"/>
          </w:tcPr>
          <w:p w14:paraId="79C59F36" w14:textId="77777777" w:rsidR="0050465F" w:rsidRPr="0050465F" w:rsidRDefault="0050465F" w:rsidP="0050465F">
            <w:pPr>
              <w:jc w:val="center"/>
              <w:rPr>
                <w:bCs/>
                <w:sz w:val="28"/>
                <w:szCs w:val="28"/>
              </w:rPr>
            </w:pPr>
            <w:r w:rsidRPr="0050465F">
              <w:rPr>
                <w:bCs/>
                <w:sz w:val="28"/>
                <w:szCs w:val="28"/>
              </w:rPr>
              <w:t>0,0963</w:t>
            </w:r>
          </w:p>
        </w:tc>
        <w:tc>
          <w:tcPr>
            <w:tcW w:w="1134" w:type="dxa"/>
            <w:vAlign w:val="center"/>
          </w:tcPr>
          <w:p w14:paraId="2D79D414" w14:textId="77777777" w:rsidR="0050465F" w:rsidRPr="0050465F" w:rsidRDefault="0050465F" w:rsidP="0050465F">
            <w:pPr>
              <w:jc w:val="center"/>
              <w:rPr>
                <w:bCs/>
                <w:sz w:val="28"/>
                <w:szCs w:val="28"/>
              </w:rPr>
            </w:pPr>
            <w:r w:rsidRPr="0050465F">
              <w:rPr>
                <w:bCs/>
                <w:sz w:val="28"/>
                <w:szCs w:val="28"/>
              </w:rPr>
              <w:t>0,0963</w:t>
            </w:r>
          </w:p>
        </w:tc>
        <w:tc>
          <w:tcPr>
            <w:tcW w:w="1105" w:type="dxa"/>
            <w:vAlign w:val="center"/>
          </w:tcPr>
          <w:p w14:paraId="35C9C7AD" w14:textId="77777777" w:rsidR="0050465F" w:rsidRPr="0050465F" w:rsidRDefault="0050465F" w:rsidP="0050465F">
            <w:pPr>
              <w:jc w:val="center"/>
              <w:rPr>
                <w:bCs/>
                <w:sz w:val="28"/>
                <w:szCs w:val="28"/>
              </w:rPr>
            </w:pPr>
            <w:r w:rsidRPr="0050465F">
              <w:rPr>
                <w:bCs/>
                <w:sz w:val="28"/>
                <w:szCs w:val="28"/>
              </w:rPr>
              <w:t>0,0899</w:t>
            </w:r>
          </w:p>
        </w:tc>
        <w:tc>
          <w:tcPr>
            <w:tcW w:w="1105" w:type="dxa"/>
            <w:vAlign w:val="center"/>
          </w:tcPr>
          <w:p w14:paraId="18FE0B78" w14:textId="77777777" w:rsidR="0050465F" w:rsidRPr="0050465F" w:rsidRDefault="0050465F" w:rsidP="0050465F">
            <w:pPr>
              <w:jc w:val="center"/>
              <w:rPr>
                <w:bCs/>
                <w:sz w:val="28"/>
                <w:szCs w:val="28"/>
              </w:rPr>
            </w:pPr>
            <w:r w:rsidRPr="0050465F">
              <w:rPr>
                <w:bCs/>
                <w:sz w:val="28"/>
                <w:szCs w:val="28"/>
              </w:rPr>
              <w:t>0,0899</w:t>
            </w:r>
          </w:p>
        </w:tc>
        <w:tc>
          <w:tcPr>
            <w:tcW w:w="1105" w:type="dxa"/>
            <w:vAlign w:val="center"/>
          </w:tcPr>
          <w:p w14:paraId="650AC957" w14:textId="77777777" w:rsidR="0050465F" w:rsidRPr="0050465F" w:rsidRDefault="0050465F" w:rsidP="0050465F">
            <w:pPr>
              <w:jc w:val="center"/>
              <w:rPr>
                <w:bCs/>
                <w:sz w:val="28"/>
                <w:szCs w:val="28"/>
              </w:rPr>
            </w:pPr>
            <w:r w:rsidRPr="0050465F">
              <w:rPr>
                <w:bCs/>
                <w:sz w:val="28"/>
                <w:szCs w:val="28"/>
              </w:rPr>
              <w:t>0,0899</w:t>
            </w:r>
          </w:p>
        </w:tc>
      </w:tr>
      <w:tr w:rsidR="0050465F" w:rsidRPr="0050465F" w14:paraId="28B8BBC3" w14:textId="77777777" w:rsidTr="00D25228">
        <w:trPr>
          <w:trHeight w:val="630"/>
          <w:jc w:val="center"/>
        </w:trPr>
        <w:tc>
          <w:tcPr>
            <w:tcW w:w="13466" w:type="dxa"/>
            <w:gridSpan w:val="10"/>
            <w:vAlign w:val="center"/>
          </w:tcPr>
          <w:p w14:paraId="13471336" w14:textId="77777777" w:rsidR="0050465F" w:rsidRPr="0050465F" w:rsidRDefault="0050465F" w:rsidP="0050465F">
            <w:pPr>
              <w:numPr>
                <w:ilvl w:val="0"/>
                <w:numId w:val="69"/>
              </w:numPr>
              <w:contextualSpacing/>
              <w:jc w:val="center"/>
              <w:rPr>
                <w:bCs/>
                <w:color w:val="000000"/>
                <w:sz w:val="28"/>
                <w:szCs w:val="28"/>
              </w:rPr>
            </w:pPr>
            <w:r w:rsidRPr="0050465F">
              <w:rPr>
                <w:bCs/>
                <w:color w:val="000000"/>
                <w:sz w:val="28"/>
                <w:szCs w:val="28"/>
              </w:rPr>
              <w:t>Показатели качества очистки сточных вод</w:t>
            </w:r>
          </w:p>
        </w:tc>
      </w:tr>
      <w:tr w:rsidR="0050465F" w:rsidRPr="0050465F" w14:paraId="78D9E5E5" w14:textId="77777777" w:rsidTr="00D25228">
        <w:trPr>
          <w:trHeight w:val="2477"/>
          <w:jc w:val="center"/>
        </w:trPr>
        <w:tc>
          <w:tcPr>
            <w:tcW w:w="704" w:type="dxa"/>
            <w:vAlign w:val="center"/>
          </w:tcPr>
          <w:p w14:paraId="5207E3B5" w14:textId="77777777" w:rsidR="0050465F" w:rsidRPr="0050465F" w:rsidRDefault="0050465F" w:rsidP="0050465F">
            <w:pPr>
              <w:jc w:val="center"/>
              <w:rPr>
                <w:bCs/>
                <w:color w:val="000000"/>
                <w:sz w:val="28"/>
                <w:szCs w:val="28"/>
              </w:rPr>
            </w:pPr>
            <w:r w:rsidRPr="0050465F">
              <w:rPr>
                <w:bCs/>
                <w:color w:val="000000"/>
                <w:sz w:val="28"/>
                <w:szCs w:val="28"/>
              </w:rPr>
              <w:t>2.1.</w:t>
            </w:r>
          </w:p>
        </w:tc>
        <w:tc>
          <w:tcPr>
            <w:tcW w:w="3686" w:type="dxa"/>
            <w:vAlign w:val="center"/>
          </w:tcPr>
          <w:p w14:paraId="13B7759E" w14:textId="77777777" w:rsidR="0050465F" w:rsidRPr="0050465F" w:rsidRDefault="0050465F" w:rsidP="0050465F">
            <w:pPr>
              <w:rPr>
                <w:color w:val="000000"/>
                <w:sz w:val="22"/>
                <w:szCs w:val="22"/>
              </w:rPr>
            </w:pPr>
            <w:r w:rsidRPr="0050465F">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0" w:type="dxa"/>
            <w:vAlign w:val="center"/>
          </w:tcPr>
          <w:p w14:paraId="0027E03B" w14:textId="77777777" w:rsidR="0050465F" w:rsidRPr="0050465F" w:rsidRDefault="0050465F" w:rsidP="0050465F">
            <w:pPr>
              <w:jc w:val="center"/>
              <w:rPr>
                <w:bCs/>
                <w:sz w:val="28"/>
                <w:szCs w:val="28"/>
              </w:rPr>
            </w:pPr>
            <w:r w:rsidRPr="0050465F">
              <w:rPr>
                <w:bCs/>
                <w:sz w:val="28"/>
                <w:szCs w:val="28"/>
              </w:rPr>
              <w:t>0,00</w:t>
            </w:r>
          </w:p>
        </w:tc>
        <w:tc>
          <w:tcPr>
            <w:tcW w:w="1651" w:type="dxa"/>
            <w:vAlign w:val="center"/>
          </w:tcPr>
          <w:p w14:paraId="14D1E2E5" w14:textId="77777777" w:rsidR="0050465F" w:rsidRPr="0050465F" w:rsidRDefault="0050465F" w:rsidP="0050465F">
            <w:pPr>
              <w:jc w:val="center"/>
              <w:rPr>
                <w:bCs/>
                <w:sz w:val="28"/>
                <w:szCs w:val="28"/>
              </w:rPr>
            </w:pPr>
            <w:r w:rsidRPr="0050465F">
              <w:rPr>
                <w:bCs/>
                <w:sz w:val="28"/>
                <w:szCs w:val="28"/>
              </w:rPr>
              <w:t>0,00</w:t>
            </w:r>
          </w:p>
        </w:tc>
        <w:tc>
          <w:tcPr>
            <w:tcW w:w="992" w:type="dxa"/>
            <w:vAlign w:val="center"/>
          </w:tcPr>
          <w:p w14:paraId="52FA2C28" w14:textId="77777777" w:rsidR="0050465F" w:rsidRPr="0050465F" w:rsidRDefault="0050465F" w:rsidP="0050465F">
            <w:pPr>
              <w:jc w:val="center"/>
              <w:rPr>
                <w:bCs/>
                <w:sz w:val="28"/>
                <w:szCs w:val="28"/>
              </w:rPr>
            </w:pPr>
            <w:r w:rsidRPr="0050465F">
              <w:rPr>
                <w:bCs/>
                <w:sz w:val="28"/>
                <w:szCs w:val="28"/>
              </w:rPr>
              <w:t>0,00</w:t>
            </w:r>
          </w:p>
        </w:tc>
        <w:tc>
          <w:tcPr>
            <w:tcW w:w="1134" w:type="dxa"/>
            <w:vAlign w:val="center"/>
          </w:tcPr>
          <w:p w14:paraId="627CCEE1" w14:textId="77777777" w:rsidR="0050465F" w:rsidRPr="0050465F" w:rsidRDefault="0050465F" w:rsidP="0050465F">
            <w:pPr>
              <w:jc w:val="center"/>
              <w:rPr>
                <w:bCs/>
                <w:sz w:val="28"/>
                <w:szCs w:val="28"/>
              </w:rPr>
            </w:pPr>
            <w:r w:rsidRPr="0050465F">
              <w:rPr>
                <w:bCs/>
                <w:sz w:val="28"/>
                <w:szCs w:val="28"/>
              </w:rPr>
              <w:t>0,00</w:t>
            </w:r>
          </w:p>
        </w:tc>
        <w:tc>
          <w:tcPr>
            <w:tcW w:w="1134" w:type="dxa"/>
            <w:vAlign w:val="center"/>
          </w:tcPr>
          <w:p w14:paraId="691983AC" w14:textId="77777777" w:rsidR="0050465F" w:rsidRPr="0050465F" w:rsidRDefault="0050465F" w:rsidP="0050465F">
            <w:pPr>
              <w:jc w:val="center"/>
              <w:rPr>
                <w:bCs/>
                <w:sz w:val="28"/>
                <w:szCs w:val="28"/>
              </w:rPr>
            </w:pPr>
            <w:r w:rsidRPr="0050465F">
              <w:rPr>
                <w:bCs/>
                <w:sz w:val="28"/>
                <w:szCs w:val="28"/>
              </w:rPr>
              <w:t>0,00</w:t>
            </w:r>
          </w:p>
        </w:tc>
        <w:tc>
          <w:tcPr>
            <w:tcW w:w="1105" w:type="dxa"/>
            <w:vAlign w:val="center"/>
          </w:tcPr>
          <w:p w14:paraId="12DD59F1" w14:textId="77777777" w:rsidR="0050465F" w:rsidRPr="0050465F" w:rsidRDefault="0050465F" w:rsidP="0050465F">
            <w:pPr>
              <w:jc w:val="center"/>
              <w:rPr>
                <w:bCs/>
                <w:sz w:val="28"/>
                <w:szCs w:val="28"/>
              </w:rPr>
            </w:pPr>
            <w:r w:rsidRPr="0050465F">
              <w:rPr>
                <w:bCs/>
                <w:sz w:val="28"/>
                <w:szCs w:val="28"/>
              </w:rPr>
              <w:t>0,00</w:t>
            </w:r>
          </w:p>
        </w:tc>
        <w:tc>
          <w:tcPr>
            <w:tcW w:w="1105" w:type="dxa"/>
            <w:vAlign w:val="center"/>
          </w:tcPr>
          <w:p w14:paraId="50D04113" w14:textId="77777777" w:rsidR="0050465F" w:rsidRPr="0050465F" w:rsidRDefault="0050465F" w:rsidP="0050465F">
            <w:pPr>
              <w:jc w:val="center"/>
              <w:rPr>
                <w:bCs/>
                <w:sz w:val="28"/>
                <w:szCs w:val="28"/>
              </w:rPr>
            </w:pPr>
            <w:r w:rsidRPr="0050465F">
              <w:rPr>
                <w:bCs/>
                <w:sz w:val="28"/>
                <w:szCs w:val="28"/>
              </w:rPr>
              <w:t>0,00</w:t>
            </w:r>
          </w:p>
        </w:tc>
        <w:tc>
          <w:tcPr>
            <w:tcW w:w="1105" w:type="dxa"/>
            <w:vAlign w:val="center"/>
          </w:tcPr>
          <w:p w14:paraId="605D5D87" w14:textId="77777777" w:rsidR="0050465F" w:rsidRPr="0050465F" w:rsidRDefault="0050465F" w:rsidP="0050465F">
            <w:pPr>
              <w:jc w:val="center"/>
              <w:rPr>
                <w:bCs/>
                <w:sz w:val="28"/>
                <w:szCs w:val="28"/>
              </w:rPr>
            </w:pPr>
            <w:r w:rsidRPr="0050465F">
              <w:rPr>
                <w:bCs/>
                <w:sz w:val="28"/>
                <w:szCs w:val="28"/>
              </w:rPr>
              <w:t>0,00</w:t>
            </w:r>
          </w:p>
        </w:tc>
      </w:tr>
      <w:tr w:rsidR="0050465F" w:rsidRPr="0050465F" w14:paraId="3F123A97" w14:textId="77777777" w:rsidTr="00D25228">
        <w:trPr>
          <w:trHeight w:val="2244"/>
          <w:jc w:val="center"/>
        </w:trPr>
        <w:tc>
          <w:tcPr>
            <w:tcW w:w="704" w:type="dxa"/>
            <w:vAlign w:val="center"/>
          </w:tcPr>
          <w:p w14:paraId="5A558AEF" w14:textId="77777777" w:rsidR="0050465F" w:rsidRPr="0050465F" w:rsidRDefault="0050465F" w:rsidP="0050465F">
            <w:pPr>
              <w:jc w:val="center"/>
              <w:rPr>
                <w:bCs/>
                <w:color w:val="000000"/>
                <w:sz w:val="28"/>
                <w:szCs w:val="28"/>
              </w:rPr>
            </w:pPr>
            <w:r w:rsidRPr="0050465F">
              <w:rPr>
                <w:bCs/>
                <w:color w:val="000000"/>
                <w:sz w:val="28"/>
                <w:szCs w:val="28"/>
              </w:rPr>
              <w:t>2.2.</w:t>
            </w:r>
          </w:p>
        </w:tc>
        <w:tc>
          <w:tcPr>
            <w:tcW w:w="3686" w:type="dxa"/>
            <w:vAlign w:val="center"/>
          </w:tcPr>
          <w:p w14:paraId="1EBFDFB3" w14:textId="77777777" w:rsidR="0050465F" w:rsidRPr="0050465F" w:rsidRDefault="0050465F" w:rsidP="0050465F">
            <w:pPr>
              <w:rPr>
                <w:bCs/>
                <w:color w:val="000000"/>
                <w:sz w:val="28"/>
                <w:szCs w:val="28"/>
              </w:rPr>
            </w:pPr>
            <w:r w:rsidRPr="0050465F">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0" w:type="dxa"/>
            <w:vAlign w:val="center"/>
          </w:tcPr>
          <w:p w14:paraId="41F58695" w14:textId="77777777" w:rsidR="0050465F" w:rsidRPr="0050465F" w:rsidRDefault="0050465F" w:rsidP="0050465F">
            <w:pPr>
              <w:jc w:val="center"/>
              <w:rPr>
                <w:bCs/>
                <w:sz w:val="28"/>
                <w:szCs w:val="28"/>
              </w:rPr>
            </w:pPr>
            <w:r w:rsidRPr="0050465F">
              <w:rPr>
                <w:bCs/>
                <w:sz w:val="28"/>
                <w:szCs w:val="28"/>
              </w:rPr>
              <w:t>-</w:t>
            </w:r>
          </w:p>
        </w:tc>
        <w:tc>
          <w:tcPr>
            <w:tcW w:w="1651" w:type="dxa"/>
            <w:vAlign w:val="center"/>
          </w:tcPr>
          <w:p w14:paraId="0338D095" w14:textId="77777777" w:rsidR="0050465F" w:rsidRPr="0050465F" w:rsidRDefault="0050465F" w:rsidP="0050465F">
            <w:pPr>
              <w:jc w:val="center"/>
              <w:rPr>
                <w:bCs/>
                <w:sz w:val="28"/>
                <w:szCs w:val="28"/>
              </w:rPr>
            </w:pPr>
            <w:r w:rsidRPr="0050465F">
              <w:rPr>
                <w:bCs/>
                <w:sz w:val="28"/>
                <w:szCs w:val="28"/>
              </w:rPr>
              <w:t>-</w:t>
            </w:r>
          </w:p>
        </w:tc>
        <w:tc>
          <w:tcPr>
            <w:tcW w:w="992" w:type="dxa"/>
            <w:vAlign w:val="center"/>
          </w:tcPr>
          <w:p w14:paraId="35A69E6D" w14:textId="77777777" w:rsidR="0050465F" w:rsidRPr="0050465F" w:rsidRDefault="0050465F" w:rsidP="0050465F">
            <w:pPr>
              <w:jc w:val="center"/>
              <w:rPr>
                <w:bCs/>
                <w:sz w:val="28"/>
                <w:szCs w:val="28"/>
              </w:rPr>
            </w:pPr>
            <w:r w:rsidRPr="0050465F">
              <w:rPr>
                <w:bCs/>
                <w:sz w:val="28"/>
                <w:szCs w:val="28"/>
              </w:rPr>
              <w:t>-</w:t>
            </w:r>
          </w:p>
        </w:tc>
        <w:tc>
          <w:tcPr>
            <w:tcW w:w="1134" w:type="dxa"/>
            <w:vAlign w:val="center"/>
          </w:tcPr>
          <w:p w14:paraId="54187B37" w14:textId="77777777" w:rsidR="0050465F" w:rsidRPr="0050465F" w:rsidRDefault="0050465F" w:rsidP="0050465F">
            <w:pPr>
              <w:jc w:val="center"/>
              <w:rPr>
                <w:bCs/>
                <w:sz w:val="28"/>
                <w:szCs w:val="28"/>
              </w:rPr>
            </w:pPr>
            <w:r w:rsidRPr="0050465F">
              <w:rPr>
                <w:bCs/>
                <w:sz w:val="28"/>
                <w:szCs w:val="28"/>
              </w:rPr>
              <w:t>-</w:t>
            </w:r>
          </w:p>
        </w:tc>
        <w:tc>
          <w:tcPr>
            <w:tcW w:w="1134" w:type="dxa"/>
            <w:vAlign w:val="center"/>
          </w:tcPr>
          <w:p w14:paraId="4A3BBFA0" w14:textId="77777777" w:rsidR="0050465F" w:rsidRPr="0050465F" w:rsidRDefault="0050465F" w:rsidP="0050465F">
            <w:pPr>
              <w:jc w:val="center"/>
              <w:rPr>
                <w:bCs/>
                <w:sz w:val="28"/>
                <w:szCs w:val="28"/>
              </w:rPr>
            </w:pPr>
            <w:r w:rsidRPr="0050465F">
              <w:rPr>
                <w:bCs/>
                <w:sz w:val="28"/>
                <w:szCs w:val="28"/>
              </w:rPr>
              <w:t>-</w:t>
            </w:r>
          </w:p>
        </w:tc>
        <w:tc>
          <w:tcPr>
            <w:tcW w:w="1105" w:type="dxa"/>
            <w:vAlign w:val="center"/>
          </w:tcPr>
          <w:p w14:paraId="71334460" w14:textId="77777777" w:rsidR="0050465F" w:rsidRPr="0050465F" w:rsidRDefault="0050465F" w:rsidP="0050465F">
            <w:pPr>
              <w:jc w:val="center"/>
              <w:rPr>
                <w:bCs/>
                <w:sz w:val="28"/>
                <w:szCs w:val="28"/>
              </w:rPr>
            </w:pPr>
            <w:r w:rsidRPr="0050465F">
              <w:rPr>
                <w:bCs/>
                <w:sz w:val="28"/>
                <w:szCs w:val="28"/>
              </w:rPr>
              <w:t>-</w:t>
            </w:r>
          </w:p>
        </w:tc>
        <w:tc>
          <w:tcPr>
            <w:tcW w:w="1105" w:type="dxa"/>
            <w:vAlign w:val="center"/>
          </w:tcPr>
          <w:p w14:paraId="56D2FC40" w14:textId="77777777" w:rsidR="0050465F" w:rsidRPr="0050465F" w:rsidRDefault="0050465F" w:rsidP="0050465F">
            <w:pPr>
              <w:jc w:val="center"/>
              <w:rPr>
                <w:bCs/>
                <w:sz w:val="28"/>
                <w:szCs w:val="28"/>
              </w:rPr>
            </w:pPr>
            <w:r w:rsidRPr="0050465F">
              <w:rPr>
                <w:bCs/>
                <w:sz w:val="28"/>
                <w:szCs w:val="28"/>
              </w:rPr>
              <w:t>-</w:t>
            </w:r>
          </w:p>
        </w:tc>
        <w:tc>
          <w:tcPr>
            <w:tcW w:w="1105" w:type="dxa"/>
            <w:vAlign w:val="center"/>
          </w:tcPr>
          <w:p w14:paraId="77241A4F" w14:textId="77777777" w:rsidR="0050465F" w:rsidRPr="0050465F" w:rsidRDefault="0050465F" w:rsidP="0050465F">
            <w:pPr>
              <w:jc w:val="center"/>
              <w:rPr>
                <w:bCs/>
                <w:sz w:val="28"/>
                <w:szCs w:val="28"/>
              </w:rPr>
            </w:pPr>
            <w:r w:rsidRPr="0050465F">
              <w:rPr>
                <w:bCs/>
                <w:sz w:val="28"/>
                <w:szCs w:val="28"/>
              </w:rPr>
              <w:t>-</w:t>
            </w:r>
          </w:p>
        </w:tc>
      </w:tr>
      <w:tr w:rsidR="0050465F" w:rsidRPr="0050465F" w14:paraId="10585311" w14:textId="77777777" w:rsidTr="00D25228">
        <w:trPr>
          <w:trHeight w:val="296"/>
          <w:jc w:val="center"/>
        </w:trPr>
        <w:tc>
          <w:tcPr>
            <w:tcW w:w="704" w:type="dxa"/>
            <w:vAlign w:val="center"/>
          </w:tcPr>
          <w:p w14:paraId="395E904B" w14:textId="77777777" w:rsidR="0050465F" w:rsidRPr="0050465F" w:rsidRDefault="0050465F" w:rsidP="0050465F">
            <w:pPr>
              <w:jc w:val="center"/>
              <w:rPr>
                <w:bCs/>
                <w:color w:val="000000"/>
                <w:sz w:val="28"/>
                <w:szCs w:val="28"/>
              </w:rPr>
            </w:pPr>
            <w:r w:rsidRPr="0050465F">
              <w:rPr>
                <w:bCs/>
                <w:color w:val="000000"/>
                <w:sz w:val="28"/>
                <w:szCs w:val="28"/>
              </w:rPr>
              <w:lastRenderedPageBreak/>
              <w:t>1</w:t>
            </w:r>
          </w:p>
        </w:tc>
        <w:tc>
          <w:tcPr>
            <w:tcW w:w="3686" w:type="dxa"/>
            <w:vAlign w:val="center"/>
          </w:tcPr>
          <w:p w14:paraId="7BD25420" w14:textId="77777777" w:rsidR="0050465F" w:rsidRPr="0050465F" w:rsidRDefault="0050465F" w:rsidP="0050465F">
            <w:pPr>
              <w:jc w:val="center"/>
              <w:rPr>
                <w:bCs/>
                <w:color w:val="000000"/>
                <w:sz w:val="28"/>
                <w:szCs w:val="28"/>
              </w:rPr>
            </w:pPr>
            <w:r w:rsidRPr="0050465F">
              <w:rPr>
                <w:bCs/>
                <w:color w:val="000000"/>
                <w:sz w:val="28"/>
                <w:szCs w:val="28"/>
              </w:rPr>
              <w:t>2</w:t>
            </w:r>
          </w:p>
        </w:tc>
        <w:tc>
          <w:tcPr>
            <w:tcW w:w="850" w:type="dxa"/>
            <w:vAlign w:val="center"/>
          </w:tcPr>
          <w:p w14:paraId="4EF24962" w14:textId="77777777" w:rsidR="0050465F" w:rsidRPr="0050465F" w:rsidRDefault="0050465F" w:rsidP="0050465F">
            <w:pPr>
              <w:jc w:val="center"/>
              <w:rPr>
                <w:bCs/>
                <w:color w:val="000000"/>
                <w:sz w:val="28"/>
                <w:szCs w:val="28"/>
              </w:rPr>
            </w:pPr>
            <w:r w:rsidRPr="0050465F">
              <w:rPr>
                <w:bCs/>
                <w:color w:val="000000"/>
                <w:sz w:val="28"/>
                <w:szCs w:val="28"/>
              </w:rPr>
              <w:t>3</w:t>
            </w:r>
          </w:p>
        </w:tc>
        <w:tc>
          <w:tcPr>
            <w:tcW w:w="1651" w:type="dxa"/>
            <w:vAlign w:val="center"/>
          </w:tcPr>
          <w:p w14:paraId="3FF614E2" w14:textId="77777777" w:rsidR="0050465F" w:rsidRPr="0050465F" w:rsidRDefault="0050465F" w:rsidP="0050465F">
            <w:pPr>
              <w:jc w:val="center"/>
              <w:rPr>
                <w:bCs/>
                <w:color w:val="000000"/>
                <w:sz w:val="28"/>
                <w:szCs w:val="28"/>
              </w:rPr>
            </w:pPr>
            <w:r w:rsidRPr="0050465F">
              <w:rPr>
                <w:bCs/>
                <w:color w:val="000000"/>
                <w:sz w:val="28"/>
                <w:szCs w:val="28"/>
              </w:rPr>
              <w:t>4</w:t>
            </w:r>
          </w:p>
        </w:tc>
        <w:tc>
          <w:tcPr>
            <w:tcW w:w="992" w:type="dxa"/>
            <w:vAlign w:val="center"/>
          </w:tcPr>
          <w:p w14:paraId="5E8C0B99" w14:textId="77777777" w:rsidR="0050465F" w:rsidRPr="0050465F" w:rsidRDefault="0050465F" w:rsidP="0050465F">
            <w:pPr>
              <w:jc w:val="center"/>
              <w:rPr>
                <w:bCs/>
                <w:color w:val="000000"/>
                <w:sz w:val="28"/>
                <w:szCs w:val="28"/>
              </w:rPr>
            </w:pPr>
            <w:r w:rsidRPr="0050465F">
              <w:rPr>
                <w:bCs/>
                <w:color w:val="000000"/>
                <w:sz w:val="28"/>
                <w:szCs w:val="28"/>
              </w:rPr>
              <w:t>5</w:t>
            </w:r>
          </w:p>
        </w:tc>
        <w:tc>
          <w:tcPr>
            <w:tcW w:w="1134" w:type="dxa"/>
            <w:vAlign w:val="center"/>
          </w:tcPr>
          <w:p w14:paraId="3DA5E332" w14:textId="77777777" w:rsidR="0050465F" w:rsidRPr="0050465F" w:rsidRDefault="0050465F" w:rsidP="0050465F">
            <w:pPr>
              <w:jc w:val="center"/>
              <w:rPr>
                <w:bCs/>
                <w:color w:val="000000"/>
                <w:sz w:val="28"/>
                <w:szCs w:val="28"/>
              </w:rPr>
            </w:pPr>
            <w:r w:rsidRPr="0050465F">
              <w:rPr>
                <w:bCs/>
                <w:color w:val="000000"/>
                <w:sz w:val="28"/>
                <w:szCs w:val="28"/>
              </w:rPr>
              <w:t>6</w:t>
            </w:r>
          </w:p>
        </w:tc>
        <w:tc>
          <w:tcPr>
            <w:tcW w:w="1134" w:type="dxa"/>
            <w:vAlign w:val="center"/>
          </w:tcPr>
          <w:p w14:paraId="2009BD3F" w14:textId="77777777" w:rsidR="0050465F" w:rsidRPr="0050465F" w:rsidRDefault="0050465F" w:rsidP="0050465F">
            <w:pPr>
              <w:jc w:val="center"/>
              <w:rPr>
                <w:bCs/>
                <w:color w:val="000000"/>
                <w:sz w:val="28"/>
                <w:szCs w:val="28"/>
              </w:rPr>
            </w:pPr>
            <w:r w:rsidRPr="0050465F">
              <w:rPr>
                <w:bCs/>
                <w:color w:val="000000"/>
                <w:sz w:val="28"/>
                <w:szCs w:val="28"/>
              </w:rPr>
              <w:t>7</w:t>
            </w:r>
          </w:p>
        </w:tc>
        <w:tc>
          <w:tcPr>
            <w:tcW w:w="1105" w:type="dxa"/>
            <w:vAlign w:val="center"/>
          </w:tcPr>
          <w:p w14:paraId="30ADE9B0" w14:textId="77777777" w:rsidR="0050465F" w:rsidRPr="0050465F" w:rsidRDefault="0050465F" w:rsidP="0050465F">
            <w:pPr>
              <w:jc w:val="center"/>
              <w:rPr>
                <w:bCs/>
                <w:color w:val="000000"/>
                <w:sz w:val="28"/>
                <w:szCs w:val="28"/>
              </w:rPr>
            </w:pPr>
            <w:r w:rsidRPr="0050465F">
              <w:rPr>
                <w:bCs/>
                <w:color w:val="000000"/>
                <w:sz w:val="28"/>
                <w:szCs w:val="28"/>
              </w:rPr>
              <w:t>8</w:t>
            </w:r>
          </w:p>
        </w:tc>
        <w:tc>
          <w:tcPr>
            <w:tcW w:w="1105" w:type="dxa"/>
            <w:vAlign w:val="center"/>
          </w:tcPr>
          <w:p w14:paraId="1AEAC993" w14:textId="77777777" w:rsidR="0050465F" w:rsidRPr="0050465F" w:rsidRDefault="0050465F" w:rsidP="0050465F">
            <w:pPr>
              <w:jc w:val="center"/>
              <w:rPr>
                <w:bCs/>
                <w:color w:val="000000"/>
                <w:sz w:val="28"/>
                <w:szCs w:val="28"/>
              </w:rPr>
            </w:pPr>
            <w:r w:rsidRPr="0050465F">
              <w:rPr>
                <w:bCs/>
                <w:color w:val="000000"/>
                <w:sz w:val="28"/>
                <w:szCs w:val="28"/>
              </w:rPr>
              <w:t>9</w:t>
            </w:r>
          </w:p>
        </w:tc>
        <w:tc>
          <w:tcPr>
            <w:tcW w:w="1105" w:type="dxa"/>
            <w:vAlign w:val="center"/>
          </w:tcPr>
          <w:p w14:paraId="3C43CE91" w14:textId="77777777" w:rsidR="0050465F" w:rsidRPr="0050465F" w:rsidRDefault="0050465F" w:rsidP="0050465F">
            <w:pPr>
              <w:jc w:val="center"/>
              <w:rPr>
                <w:bCs/>
                <w:color w:val="000000"/>
                <w:sz w:val="28"/>
                <w:szCs w:val="28"/>
              </w:rPr>
            </w:pPr>
            <w:r w:rsidRPr="0050465F">
              <w:rPr>
                <w:bCs/>
                <w:color w:val="000000"/>
                <w:sz w:val="28"/>
                <w:szCs w:val="28"/>
              </w:rPr>
              <w:t>10</w:t>
            </w:r>
          </w:p>
        </w:tc>
      </w:tr>
      <w:tr w:rsidR="0050465F" w:rsidRPr="0050465F" w14:paraId="02631821" w14:textId="77777777" w:rsidTr="00D25228">
        <w:trPr>
          <w:trHeight w:val="2969"/>
          <w:jc w:val="center"/>
        </w:trPr>
        <w:tc>
          <w:tcPr>
            <w:tcW w:w="704" w:type="dxa"/>
            <w:vAlign w:val="center"/>
          </w:tcPr>
          <w:p w14:paraId="2777641B" w14:textId="77777777" w:rsidR="0050465F" w:rsidRPr="0050465F" w:rsidRDefault="0050465F" w:rsidP="0050465F">
            <w:pPr>
              <w:jc w:val="center"/>
              <w:rPr>
                <w:bCs/>
                <w:color w:val="000000"/>
                <w:sz w:val="28"/>
                <w:szCs w:val="28"/>
              </w:rPr>
            </w:pPr>
            <w:r w:rsidRPr="0050465F">
              <w:rPr>
                <w:bCs/>
                <w:color w:val="000000"/>
                <w:sz w:val="28"/>
                <w:szCs w:val="28"/>
              </w:rPr>
              <w:t>2.3.</w:t>
            </w:r>
          </w:p>
        </w:tc>
        <w:tc>
          <w:tcPr>
            <w:tcW w:w="3686" w:type="dxa"/>
            <w:vAlign w:val="center"/>
          </w:tcPr>
          <w:p w14:paraId="2A482ABD" w14:textId="77777777" w:rsidR="0050465F" w:rsidRPr="0050465F" w:rsidRDefault="0050465F" w:rsidP="0050465F">
            <w:pPr>
              <w:rPr>
                <w:color w:val="000000"/>
                <w:sz w:val="22"/>
                <w:szCs w:val="22"/>
              </w:rPr>
            </w:pPr>
            <w:r w:rsidRPr="0050465F">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0" w:type="dxa"/>
            <w:vAlign w:val="center"/>
          </w:tcPr>
          <w:p w14:paraId="2D9C60B7" w14:textId="77777777" w:rsidR="0050465F" w:rsidRPr="0050465F" w:rsidRDefault="0050465F" w:rsidP="0050465F">
            <w:pPr>
              <w:jc w:val="center"/>
              <w:rPr>
                <w:bCs/>
                <w:sz w:val="28"/>
                <w:szCs w:val="28"/>
              </w:rPr>
            </w:pPr>
            <w:r w:rsidRPr="0050465F">
              <w:rPr>
                <w:bCs/>
                <w:sz w:val="28"/>
                <w:szCs w:val="28"/>
              </w:rPr>
              <w:t>50,00</w:t>
            </w:r>
          </w:p>
        </w:tc>
        <w:tc>
          <w:tcPr>
            <w:tcW w:w="1651" w:type="dxa"/>
            <w:vAlign w:val="center"/>
          </w:tcPr>
          <w:p w14:paraId="63370DF7" w14:textId="77777777" w:rsidR="0050465F" w:rsidRPr="0050465F" w:rsidRDefault="0050465F" w:rsidP="0050465F">
            <w:pPr>
              <w:jc w:val="center"/>
              <w:rPr>
                <w:bCs/>
                <w:sz w:val="28"/>
                <w:szCs w:val="28"/>
              </w:rPr>
            </w:pPr>
            <w:r w:rsidRPr="0050465F">
              <w:rPr>
                <w:bCs/>
                <w:sz w:val="28"/>
                <w:szCs w:val="28"/>
              </w:rPr>
              <w:t>50,00</w:t>
            </w:r>
          </w:p>
        </w:tc>
        <w:tc>
          <w:tcPr>
            <w:tcW w:w="992" w:type="dxa"/>
            <w:vAlign w:val="center"/>
          </w:tcPr>
          <w:p w14:paraId="521FB37E" w14:textId="77777777" w:rsidR="0050465F" w:rsidRPr="0050465F" w:rsidRDefault="0050465F" w:rsidP="0050465F">
            <w:pPr>
              <w:jc w:val="center"/>
              <w:rPr>
                <w:bCs/>
                <w:sz w:val="28"/>
                <w:szCs w:val="28"/>
              </w:rPr>
            </w:pPr>
            <w:r w:rsidRPr="0050465F">
              <w:rPr>
                <w:bCs/>
                <w:sz w:val="28"/>
                <w:szCs w:val="28"/>
              </w:rPr>
              <w:t>50,00</w:t>
            </w:r>
          </w:p>
        </w:tc>
        <w:tc>
          <w:tcPr>
            <w:tcW w:w="1134" w:type="dxa"/>
            <w:vAlign w:val="center"/>
          </w:tcPr>
          <w:p w14:paraId="2535BECB" w14:textId="77777777" w:rsidR="0050465F" w:rsidRPr="0050465F" w:rsidRDefault="0050465F" w:rsidP="0050465F">
            <w:pPr>
              <w:jc w:val="center"/>
              <w:rPr>
                <w:bCs/>
                <w:sz w:val="28"/>
                <w:szCs w:val="28"/>
              </w:rPr>
            </w:pPr>
            <w:r w:rsidRPr="0050465F">
              <w:rPr>
                <w:bCs/>
                <w:sz w:val="28"/>
                <w:szCs w:val="28"/>
              </w:rPr>
              <w:t>50,00</w:t>
            </w:r>
          </w:p>
        </w:tc>
        <w:tc>
          <w:tcPr>
            <w:tcW w:w="1134" w:type="dxa"/>
            <w:vAlign w:val="center"/>
          </w:tcPr>
          <w:p w14:paraId="19E5394E" w14:textId="77777777" w:rsidR="0050465F" w:rsidRPr="0050465F" w:rsidRDefault="0050465F" w:rsidP="0050465F">
            <w:pPr>
              <w:jc w:val="center"/>
              <w:rPr>
                <w:bCs/>
                <w:sz w:val="28"/>
                <w:szCs w:val="28"/>
              </w:rPr>
            </w:pPr>
            <w:r w:rsidRPr="0050465F">
              <w:rPr>
                <w:bCs/>
                <w:sz w:val="28"/>
                <w:szCs w:val="28"/>
              </w:rPr>
              <w:t>50,00</w:t>
            </w:r>
          </w:p>
        </w:tc>
        <w:tc>
          <w:tcPr>
            <w:tcW w:w="1105" w:type="dxa"/>
            <w:vAlign w:val="center"/>
          </w:tcPr>
          <w:p w14:paraId="09D42AB9" w14:textId="77777777" w:rsidR="0050465F" w:rsidRPr="0050465F" w:rsidRDefault="0050465F" w:rsidP="0050465F">
            <w:pPr>
              <w:jc w:val="center"/>
              <w:rPr>
                <w:bCs/>
                <w:sz w:val="28"/>
                <w:szCs w:val="28"/>
              </w:rPr>
            </w:pPr>
            <w:r w:rsidRPr="0050465F">
              <w:rPr>
                <w:bCs/>
                <w:sz w:val="28"/>
                <w:szCs w:val="28"/>
              </w:rPr>
              <w:t>50,00</w:t>
            </w:r>
          </w:p>
        </w:tc>
        <w:tc>
          <w:tcPr>
            <w:tcW w:w="1105" w:type="dxa"/>
            <w:vAlign w:val="center"/>
          </w:tcPr>
          <w:p w14:paraId="2B77B654" w14:textId="77777777" w:rsidR="0050465F" w:rsidRPr="0050465F" w:rsidRDefault="0050465F" w:rsidP="0050465F">
            <w:pPr>
              <w:rPr>
                <w:bCs/>
                <w:sz w:val="28"/>
                <w:szCs w:val="28"/>
              </w:rPr>
            </w:pPr>
            <w:r w:rsidRPr="0050465F">
              <w:rPr>
                <w:bCs/>
                <w:sz w:val="28"/>
                <w:szCs w:val="28"/>
              </w:rPr>
              <w:t>50,00</w:t>
            </w:r>
          </w:p>
        </w:tc>
        <w:tc>
          <w:tcPr>
            <w:tcW w:w="1105" w:type="dxa"/>
            <w:vAlign w:val="center"/>
          </w:tcPr>
          <w:p w14:paraId="2A9A740E" w14:textId="77777777" w:rsidR="0050465F" w:rsidRPr="0050465F" w:rsidRDefault="0050465F" w:rsidP="0050465F">
            <w:pPr>
              <w:jc w:val="center"/>
              <w:rPr>
                <w:bCs/>
                <w:sz w:val="28"/>
                <w:szCs w:val="28"/>
              </w:rPr>
            </w:pPr>
            <w:r w:rsidRPr="0050465F">
              <w:rPr>
                <w:bCs/>
                <w:sz w:val="28"/>
                <w:szCs w:val="28"/>
              </w:rPr>
              <w:t>50,00</w:t>
            </w:r>
          </w:p>
        </w:tc>
      </w:tr>
      <w:tr w:rsidR="0050465F" w:rsidRPr="0050465F" w14:paraId="7DC82435" w14:textId="77777777" w:rsidTr="00D25228">
        <w:trPr>
          <w:trHeight w:val="397"/>
          <w:jc w:val="center"/>
        </w:trPr>
        <w:tc>
          <w:tcPr>
            <w:tcW w:w="13466" w:type="dxa"/>
            <w:gridSpan w:val="10"/>
            <w:vAlign w:val="center"/>
          </w:tcPr>
          <w:p w14:paraId="2EA151B4" w14:textId="77777777" w:rsidR="0050465F" w:rsidRPr="0050465F" w:rsidRDefault="0050465F" w:rsidP="0050465F">
            <w:pPr>
              <w:numPr>
                <w:ilvl w:val="0"/>
                <w:numId w:val="69"/>
              </w:numPr>
              <w:contextualSpacing/>
              <w:jc w:val="center"/>
              <w:rPr>
                <w:bCs/>
                <w:color w:val="000000"/>
                <w:sz w:val="28"/>
                <w:szCs w:val="28"/>
              </w:rPr>
            </w:pPr>
            <w:r w:rsidRPr="0050465F">
              <w:rPr>
                <w:bCs/>
                <w:color w:val="000000"/>
                <w:sz w:val="28"/>
                <w:szCs w:val="28"/>
              </w:rPr>
              <w:t>Показатели энергетической эффективности использования ресурсов</w:t>
            </w:r>
          </w:p>
        </w:tc>
      </w:tr>
      <w:tr w:rsidR="0050465F" w:rsidRPr="0050465F" w14:paraId="7ACC15E5" w14:textId="77777777" w:rsidTr="00D25228">
        <w:trPr>
          <w:trHeight w:val="1912"/>
          <w:jc w:val="center"/>
        </w:trPr>
        <w:tc>
          <w:tcPr>
            <w:tcW w:w="704" w:type="dxa"/>
            <w:vAlign w:val="center"/>
          </w:tcPr>
          <w:p w14:paraId="0221F07B" w14:textId="77777777" w:rsidR="0050465F" w:rsidRPr="0050465F" w:rsidRDefault="0050465F" w:rsidP="0050465F">
            <w:pPr>
              <w:jc w:val="center"/>
              <w:rPr>
                <w:bCs/>
                <w:color w:val="000000"/>
                <w:sz w:val="28"/>
                <w:szCs w:val="28"/>
              </w:rPr>
            </w:pPr>
            <w:r w:rsidRPr="0050465F">
              <w:rPr>
                <w:bCs/>
                <w:color w:val="000000"/>
                <w:sz w:val="28"/>
                <w:szCs w:val="28"/>
              </w:rPr>
              <w:t>3.1.</w:t>
            </w:r>
          </w:p>
        </w:tc>
        <w:tc>
          <w:tcPr>
            <w:tcW w:w="3686" w:type="dxa"/>
          </w:tcPr>
          <w:p w14:paraId="6B134F76" w14:textId="77777777" w:rsidR="0050465F" w:rsidRPr="0050465F" w:rsidRDefault="0050465F" w:rsidP="0050465F">
            <w:pPr>
              <w:rPr>
                <w:bCs/>
                <w:color w:val="000000"/>
                <w:sz w:val="28"/>
                <w:szCs w:val="28"/>
              </w:rPr>
            </w:pPr>
            <w:r w:rsidRPr="0050465F">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0465F">
              <w:rPr>
                <w:color w:val="000000"/>
                <w:sz w:val="22"/>
                <w:szCs w:val="22"/>
                <w:vertAlign w:val="superscript"/>
              </w:rPr>
              <w:t>3</w:t>
            </w:r>
            <w:r w:rsidRPr="0050465F">
              <w:rPr>
                <w:color w:val="000000"/>
                <w:sz w:val="22"/>
                <w:szCs w:val="22"/>
              </w:rPr>
              <w:t xml:space="preserve">) – </w:t>
            </w:r>
            <w:r w:rsidRPr="0050465F">
              <w:rPr>
                <w:color w:val="000000"/>
                <w:sz w:val="22"/>
                <w:szCs w:val="22"/>
                <w:u w:val="single"/>
              </w:rPr>
              <w:t>для организаций, оказывающих услуги по очистке сточных вод</w:t>
            </w:r>
          </w:p>
        </w:tc>
        <w:tc>
          <w:tcPr>
            <w:tcW w:w="850" w:type="dxa"/>
            <w:vAlign w:val="center"/>
          </w:tcPr>
          <w:p w14:paraId="5EDC4539" w14:textId="77777777" w:rsidR="0050465F" w:rsidRPr="0050465F" w:rsidRDefault="0050465F" w:rsidP="0050465F">
            <w:pPr>
              <w:jc w:val="center"/>
              <w:rPr>
                <w:bCs/>
                <w:sz w:val="28"/>
                <w:szCs w:val="28"/>
              </w:rPr>
            </w:pPr>
            <w:r w:rsidRPr="0050465F">
              <w:rPr>
                <w:bCs/>
                <w:sz w:val="28"/>
                <w:szCs w:val="28"/>
              </w:rPr>
              <w:t>-</w:t>
            </w:r>
          </w:p>
        </w:tc>
        <w:tc>
          <w:tcPr>
            <w:tcW w:w="1651" w:type="dxa"/>
            <w:vAlign w:val="center"/>
          </w:tcPr>
          <w:p w14:paraId="43588714" w14:textId="77777777" w:rsidR="0050465F" w:rsidRPr="0050465F" w:rsidRDefault="0050465F" w:rsidP="0050465F">
            <w:pPr>
              <w:jc w:val="center"/>
              <w:rPr>
                <w:bCs/>
                <w:sz w:val="28"/>
                <w:szCs w:val="28"/>
              </w:rPr>
            </w:pPr>
            <w:r w:rsidRPr="0050465F">
              <w:rPr>
                <w:bCs/>
                <w:sz w:val="28"/>
                <w:szCs w:val="28"/>
              </w:rPr>
              <w:t>-</w:t>
            </w:r>
          </w:p>
        </w:tc>
        <w:tc>
          <w:tcPr>
            <w:tcW w:w="992" w:type="dxa"/>
            <w:vAlign w:val="center"/>
          </w:tcPr>
          <w:p w14:paraId="3642EF45" w14:textId="77777777" w:rsidR="0050465F" w:rsidRPr="0050465F" w:rsidRDefault="0050465F" w:rsidP="0050465F">
            <w:pPr>
              <w:jc w:val="center"/>
              <w:rPr>
                <w:bCs/>
                <w:sz w:val="28"/>
                <w:szCs w:val="28"/>
              </w:rPr>
            </w:pPr>
            <w:r w:rsidRPr="0050465F">
              <w:rPr>
                <w:bCs/>
                <w:sz w:val="28"/>
                <w:szCs w:val="28"/>
              </w:rPr>
              <w:t>-</w:t>
            </w:r>
          </w:p>
        </w:tc>
        <w:tc>
          <w:tcPr>
            <w:tcW w:w="1134" w:type="dxa"/>
            <w:vAlign w:val="center"/>
          </w:tcPr>
          <w:p w14:paraId="40E1FE36" w14:textId="77777777" w:rsidR="0050465F" w:rsidRPr="0050465F" w:rsidRDefault="0050465F" w:rsidP="0050465F">
            <w:pPr>
              <w:jc w:val="center"/>
              <w:rPr>
                <w:bCs/>
                <w:sz w:val="28"/>
                <w:szCs w:val="28"/>
              </w:rPr>
            </w:pPr>
            <w:r w:rsidRPr="0050465F">
              <w:rPr>
                <w:bCs/>
                <w:sz w:val="28"/>
                <w:szCs w:val="28"/>
              </w:rPr>
              <w:t>-</w:t>
            </w:r>
          </w:p>
        </w:tc>
        <w:tc>
          <w:tcPr>
            <w:tcW w:w="1134" w:type="dxa"/>
            <w:vAlign w:val="center"/>
          </w:tcPr>
          <w:p w14:paraId="38E236C8" w14:textId="77777777" w:rsidR="0050465F" w:rsidRPr="0050465F" w:rsidRDefault="0050465F" w:rsidP="0050465F">
            <w:pPr>
              <w:jc w:val="center"/>
              <w:rPr>
                <w:bCs/>
                <w:sz w:val="28"/>
                <w:szCs w:val="28"/>
              </w:rPr>
            </w:pPr>
            <w:r w:rsidRPr="0050465F">
              <w:rPr>
                <w:bCs/>
                <w:sz w:val="28"/>
                <w:szCs w:val="28"/>
              </w:rPr>
              <w:t>-</w:t>
            </w:r>
          </w:p>
        </w:tc>
        <w:tc>
          <w:tcPr>
            <w:tcW w:w="1105" w:type="dxa"/>
            <w:vAlign w:val="center"/>
          </w:tcPr>
          <w:p w14:paraId="595C7657" w14:textId="77777777" w:rsidR="0050465F" w:rsidRPr="0050465F" w:rsidRDefault="0050465F" w:rsidP="0050465F">
            <w:pPr>
              <w:jc w:val="center"/>
              <w:rPr>
                <w:bCs/>
                <w:sz w:val="28"/>
                <w:szCs w:val="28"/>
              </w:rPr>
            </w:pPr>
            <w:r w:rsidRPr="0050465F">
              <w:rPr>
                <w:bCs/>
                <w:sz w:val="28"/>
                <w:szCs w:val="28"/>
              </w:rPr>
              <w:t>-</w:t>
            </w:r>
          </w:p>
        </w:tc>
        <w:tc>
          <w:tcPr>
            <w:tcW w:w="1105" w:type="dxa"/>
            <w:vAlign w:val="center"/>
          </w:tcPr>
          <w:p w14:paraId="4B34BFB9" w14:textId="77777777" w:rsidR="0050465F" w:rsidRPr="0050465F" w:rsidRDefault="0050465F" w:rsidP="0050465F">
            <w:pPr>
              <w:jc w:val="center"/>
              <w:rPr>
                <w:bCs/>
                <w:sz w:val="28"/>
                <w:szCs w:val="28"/>
              </w:rPr>
            </w:pPr>
            <w:r w:rsidRPr="0050465F">
              <w:rPr>
                <w:bCs/>
                <w:sz w:val="28"/>
                <w:szCs w:val="28"/>
              </w:rPr>
              <w:t>-</w:t>
            </w:r>
          </w:p>
        </w:tc>
        <w:tc>
          <w:tcPr>
            <w:tcW w:w="1105" w:type="dxa"/>
            <w:vAlign w:val="center"/>
          </w:tcPr>
          <w:p w14:paraId="41ABE710" w14:textId="77777777" w:rsidR="0050465F" w:rsidRPr="0050465F" w:rsidRDefault="0050465F" w:rsidP="0050465F">
            <w:pPr>
              <w:jc w:val="center"/>
              <w:rPr>
                <w:bCs/>
                <w:sz w:val="28"/>
                <w:szCs w:val="28"/>
              </w:rPr>
            </w:pPr>
            <w:r w:rsidRPr="0050465F">
              <w:rPr>
                <w:bCs/>
                <w:sz w:val="28"/>
                <w:szCs w:val="28"/>
              </w:rPr>
              <w:t>-</w:t>
            </w:r>
          </w:p>
        </w:tc>
      </w:tr>
      <w:tr w:rsidR="0050465F" w:rsidRPr="0050465F" w14:paraId="0184E17A" w14:textId="77777777" w:rsidTr="00D25228">
        <w:trPr>
          <w:jc w:val="center"/>
        </w:trPr>
        <w:tc>
          <w:tcPr>
            <w:tcW w:w="704" w:type="dxa"/>
            <w:vAlign w:val="center"/>
          </w:tcPr>
          <w:p w14:paraId="0270DE2B" w14:textId="77777777" w:rsidR="0050465F" w:rsidRPr="0050465F" w:rsidRDefault="0050465F" w:rsidP="0050465F">
            <w:pPr>
              <w:jc w:val="center"/>
              <w:rPr>
                <w:bCs/>
                <w:color w:val="000000"/>
                <w:sz w:val="28"/>
                <w:szCs w:val="28"/>
              </w:rPr>
            </w:pPr>
            <w:r w:rsidRPr="0050465F">
              <w:rPr>
                <w:bCs/>
                <w:color w:val="000000"/>
                <w:sz w:val="28"/>
                <w:szCs w:val="28"/>
              </w:rPr>
              <w:t>3.2.</w:t>
            </w:r>
          </w:p>
        </w:tc>
        <w:tc>
          <w:tcPr>
            <w:tcW w:w="3686" w:type="dxa"/>
            <w:vAlign w:val="center"/>
          </w:tcPr>
          <w:p w14:paraId="3F07C15B" w14:textId="77777777" w:rsidR="0050465F" w:rsidRPr="0050465F" w:rsidRDefault="0050465F" w:rsidP="0050465F">
            <w:pPr>
              <w:rPr>
                <w:color w:val="000000"/>
                <w:sz w:val="22"/>
                <w:szCs w:val="22"/>
              </w:rPr>
            </w:pPr>
            <w:r w:rsidRPr="0050465F">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0465F">
              <w:rPr>
                <w:color w:val="000000"/>
                <w:sz w:val="22"/>
                <w:szCs w:val="22"/>
                <w:vertAlign w:val="superscript"/>
              </w:rPr>
              <w:t>3</w:t>
            </w:r>
            <w:r w:rsidRPr="0050465F">
              <w:rPr>
                <w:color w:val="000000"/>
                <w:sz w:val="22"/>
                <w:szCs w:val="22"/>
              </w:rPr>
              <w:t xml:space="preserve">) – </w:t>
            </w:r>
            <w:r w:rsidRPr="0050465F">
              <w:rPr>
                <w:color w:val="000000"/>
                <w:sz w:val="22"/>
                <w:szCs w:val="22"/>
                <w:u w:val="single"/>
              </w:rPr>
              <w:t>для организаций, оказывающих услуги по транспортировке сточных вод</w:t>
            </w:r>
          </w:p>
        </w:tc>
        <w:tc>
          <w:tcPr>
            <w:tcW w:w="850" w:type="dxa"/>
            <w:vAlign w:val="center"/>
          </w:tcPr>
          <w:p w14:paraId="2791A092" w14:textId="77777777" w:rsidR="0050465F" w:rsidRPr="0050465F" w:rsidRDefault="0050465F" w:rsidP="0050465F">
            <w:pPr>
              <w:jc w:val="center"/>
              <w:rPr>
                <w:bCs/>
                <w:sz w:val="28"/>
                <w:szCs w:val="28"/>
              </w:rPr>
            </w:pPr>
            <w:r w:rsidRPr="0050465F">
              <w:rPr>
                <w:bCs/>
                <w:sz w:val="28"/>
                <w:szCs w:val="28"/>
              </w:rPr>
              <w:t>-</w:t>
            </w:r>
          </w:p>
        </w:tc>
        <w:tc>
          <w:tcPr>
            <w:tcW w:w="1651" w:type="dxa"/>
            <w:vAlign w:val="center"/>
          </w:tcPr>
          <w:p w14:paraId="18C9C9B9" w14:textId="77777777" w:rsidR="0050465F" w:rsidRPr="0050465F" w:rsidRDefault="0050465F" w:rsidP="0050465F">
            <w:pPr>
              <w:jc w:val="center"/>
              <w:rPr>
                <w:bCs/>
                <w:sz w:val="28"/>
                <w:szCs w:val="28"/>
              </w:rPr>
            </w:pPr>
            <w:r w:rsidRPr="0050465F">
              <w:rPr>
                <w:bCs/>
                <w:sz w:val="28"/>
                <w:szCs w:val="28"/>
              </w:rPr>
              <w:t>-</w:t>
            </w:r>
          </w:p>
        </w:tc>
        <w:tc>
          <w:tcPr>
            <w:tcW w:w="992" w:type="dxa"/>
            <w:vAlign w:val="center"/>
          </w:tcPr>
          <w:p w14:paraId="104C7907" w14:textId="77777777" w:rsidR="0050465F" w:rsidRPr="0050465F" w:rsidRDefault="0050465F" w:rsidP="0050465F">
            <w:pPr>
              <w:jc w:val="center"/>
              <w:rPr>
                <w:bCs/>
                <w:sz w:val="28"/>
                <w:szCs w:val="28"/>
              </w:rPr>
            </w:pPr>
            <w:r w:rsidRPr="0050465F">
              <w:rPr>
                <w:bCs/>
                <w:sz w:val="28"/>
                <w:szCs w:val="28"/>
              </w:rPr>
              <w:t>-</w:t>
            </w:r>
          </w:p>
        </w:tc>
        <w:tc>
          <w:tcPr>
            <w:tcW w:w="1134" w:type="dxa"/>
            <w:vAlign w:val="center"/>
          </w:tcPr>
          <w:p w14:paraId="60CBCB92" w14:textId="77777777" w:rsidR="0050465F" w:rsidRPr="0050465F" w:rsidRDefault="0050465F" w:rsidP="0050465F">
            <w:pPr>
              <w:jc w:val="center"/>
              <w:rPr>
                <w:bCs/>
                <w:sz w:val="28"/>
                <w:szCs w:val="28"/>
              </w:rPr>
            </w:pPr>
            <w:r w:rsidRPr="0050465F">
              <w:rPr>
                <w:bCs/>
                <w:sz w:val="28"/>
                <w:szCs w:val="28"/>
              </w:rPr>
              <w:t>-</w:t>
            </w:r>
          </w:p>
        </w:tc>
        <w:tc>
          <w:tcPr>
            <w:tcW w:w="1134" w:type="dxa"/>
            <w:vAlign w:val="center"/>
          </w:tcPr>
          <w:p w14:paraId="054D8B91" w14:textId="77777777" w:rsidR="0050465F" w:rsidRPr="0050465F" w:rsidRDefault="0050465F" w:rsidP="0050465F">
            <w:pPr>
              <w:jc w:val="center"/>
              <w:rPr>
                <w:bCs/>
                <w:sz w:val="28"/>
                <w:szCs w:val="28"/>
              </w:rPr>
            </w:pPr>
            <w:r w:rsidRPr="0050465F">
              <w:rPr>
                <w:bCs/>
                <w:sz w:val="28"/>
                <w:szCs w:val="28"/>
              </w:rPr>
              <w:t>-</w:t>
            </w:r>
          </w:p>
        </w:tc>
        <w:tc>
          <w:tcPr>
            <w:tcW w:w="1105" w:type="dxa"/>
            <w:vAlign w:val="center"/>
          </w:tcPr>
          <w:p w14:paraId="0AEFDFE5" w14:textId="77777777" w:rsidR="0050465F" w:rsidRPr="0050465F" w:rsidRDefault="0050465F" w:rsidP="0050465F">
            <w:pPr>
              <w:jc w:val="center"/>
              <w:rPr>
                <w:bCs/>
                <w:sz w:val="28"/>
                <w:szCs w:val="28"/>
              </w:rPr>
            </w:pPr>
            <w:r w:rsidRPr="0050465F">
              <w:rPr>
                <w:bCs/>
                <w:sz w:val="28"/>
                <w:szCs w:val="28"/>
              </w:rPr>
              <w:t>-</w:t>
            </w:r>
          </w:p>
        </w:tc>
        <w:tc>
          <w:tcPr>
            <w:tcW w:w="1105" w:type="dxa"/>
            <w:vAlign w:val="center"/>
          </w:tcPr>
          <w:p w14:paraId="2F6CF9BB" w14:textId="77777777" w:rsidR="0050465F" w:rsidRPr="0050465F" w:rsidRDefault="0050465F" w:rsidP="0050465F">
            <w:pPr>
              <w:jc w:val="center"/>
              <w:rPr>
                <w:bCs/>
                <w:sz w:val="28"/>
                <w:szCs w:val="28"/>
              </w:rPr>
            </w:pPr>
            <w:r w:rsidRPr="0050465F">
              <w:rPr>
                <w:bCs/>
                <w:sz w:val="28"/>
                <w:szCs w:val="28"/>
              </w:rPr>
              <w:t>-</w:t>
            </w:r>
          </w:p>
        </w:tc>
        <w:tc>
          <w:tcPr>
            <w:tcW w:w="1105" w:type="dxa"/>
            <w:vAlign w:val="center"/>
          </w:tcPr>
          <w:p w14:paraId="02B554DA" w14:textId="77777777" w:rsidR="0050465F" w:rsidRPr="0050465F" w:rsidRDefault="0050465F" w:rsidP="0050465F">
            <w:pPr>
              <w:jc w:val="center"/>
              <w:rPr>
                <w:bCs/>
                <w:sz w:val="28"/>
                <w:szCs w:val="28"/>
              </w:rPr>
            </w:pPr>
            <w:r w:rsidRPr="0050465F">
              <w:rPr>
                <w:bCs/>
                <w:sz w:val="28"/>
                <w:szCs w:val="28"/>
              </w:rPr>
              <w:t>-</w:t>
            </w:r>
          </w:p>
        </w:tc>
      </w:tr>
      <w:tr w:rsidR="0050465F" w:rsidRPr="0050465F" w14:paraId="35BD625F" w14:textId="77777777" w:rsidTr="00D25228">
        <w:trPr>
          <w:jc w:val="center"/>
        </w:trPr>
        <w:tc>
          <w:tcPr>
            <w:tcW w:w="704" w:type="dxa"/>
            <w:vAlign w:val="center"/>
          </w:tcPr>
          <w:p w14:paraId="61CAB43A" w14:textId="77777777" w:rsidR="0050465F" w:rsidRPr="0050465F" w:rsidRDefault="0050465F" w:rsidP="0050465F">
            <w:pPr>
              <w:jc w:val="center"/>
              <w:rPr>
                <w:bCs/>
                <w:color w:val="000000"/>
                <w:sz w:val="28"/>
                <w:szCs w:val="28"/>
              </w:rPr>
            </w:pPr>
            <w:r w:rsidRPr="0050465F">
              <w:rPr>
                <w:bCs/>
                <w:color w:val="000000"/>
                <w:sz w:val="28"/>
                <w:szCs w:val="28"/>
              </w:rPr>
              <w:t>3.3.</w:t>
            </w:r>
          </w:p>
        </w:tc>
        <w:tc>
          <w:tcPr>
            <w:tcW w:w="3686" w:type="dxa"/>
            <w:vAlign w:val="center"/>
          </w:tcPr>
          <w:p w14:paraId="3870FAAB" w14:textId="77777777" w:rsidR="0050465F" w:rsidRPr="0050465F" w:rsidRDefault="0050465F" w:rsidP="0050465F">
            <w:pPr>
              <w:rPr>
                <w:color w:val="000000"/>
                <w:sz w:val="22"/>
                <w:szCs w:val="22"/>
              </w:rPr>
            </w:pPr>
            <w:r w:rsidRPr="0050465F">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0465F">
              <w:rPr>
                <w:color w:val="000000"/>
                <w:sz w:val="22"/>
                <w:szCs w:val="22"/>
                <w:vertAlign w:val="superscript"/>
              </w:rPr>
              <w:t>3</w:t>
            </w:r>
            <w:r w:rsidRPr="0050465F">
              <w:rPr>
                <w:color w:val="000000"/>
                <w:sz w:val="22"/>
                <w:szCs w:val="22"/>
              </w:rPr>
              <w:t xml:space="preserve">) – </w:t>
            </w:r>
            <w:r w:rsidRPr="0050465F">
              <w:rPr>
                <w:color w:val="000000"/>
                <w:sz w:val="22"/>
                <w:szCs w:val="22"/>
                <w:u w:val="single"/>
              </w:rPr>
              <w:t>для организаций, оказывающих услуги по водоотведению</w:t>
            </w:r>
          </w:p>
        </w:tc>
        <w:tc>
          <w:tcPr>
            <w:tcW w:w="850" w:type="dxa"/>
            <w:vAlign w:val="center"/>
          </w:tcPr>
          <w:p w14:paraId="614D448A" w14:textId="77777777" w:rsidR="0050465F" w:rsidRPr="0050465F" w:rsidRDefault="0050465F" w:rsidP="0050465F">
            <w:pPr>
              <w:jc w:val="center"/>
              <w:rPr>
                <w:bCs/>
                <w:sz w:val="28"/>
                <w:szCs w:val="28"/>
              </w:rPr>
            </w:pPr>
            <w:r w:rsidRPr="0050465F">
              <w:rPr>
                <w:bCs/>
                <w:sz w:val="28"/>
                <w:szCs w:val="28"/>
              </w:rPr>
              <w:t>1,18</w:t>
            </w:r>
          </w:p>
        </w:tc>
        <w:tc>
          <w:tcPr>
            <w:tcW w:w="1651" w:type="dxa"/>
            <w:vAlign w:val="center"/>
          </w:tcPr>
          <w:p w14:paraId="6C4B5AD7" w14:textId="77777777" w:rsidR="0050465F" w:rsidRPr="0050465F" w:rsidRDefault="0050465F" w:rsidP="0050465F">
            <w:pPr>
              <w:jc w:val="center"/>
              <w:rPr>
                <w:bCs/>
                <w:sz w:val="28"/>
                <w:szCs w:val="28"/>
              </w:rPr>
            </w:pPr>
            <w:r w:rsidRPr="0050465F">
              <w:rPr>
                <w:bCs/>
                <w:sz w:val="28"/>
                <w:szCs w:val="28"/>
              </w:rPr>
              <w:t>1,15</w:t>
            </w:r>
          </w:p>
        </w:tc>
        <w:tc>
          <w:tcPr>
            <w:tcW w:w="992" w:type="dxa"/>
            <w:vAlign w:val="center"/>
          </w:tcPr>
          <w:p w14:paraId="21E8DBD9" w14:textId="77777777" w:rsidR="0050465F" w:rsidRPr="0050465F" w:rsidRDefault="0050465F" w:rsidP="0050465F">
            <w:pPr>
              <w:jc w:val="center"/>
              <w:rPr>
                <w:bCs/>
                <w:sz w:val="28"/>
                <w:szCs w:val="28"/>
              </w:rPr>
            </w:pPr>
            <w:r w:rsidRPr="0050465F">
              <w:rPr>
                <w:bCs/>
                <w:sz w:val="28"/>
                <w:szCs w:val="28"/>
              </w:rPr>
              <w:t>1,15</w:t>
            </w:r>
          </w:p>
        </w:tc>
        <w:tc>
          <w:tcPr>
            <w:tcW w:w="1134" w:type="dxa"/>
            <w:vAlign w:val="center"/>
          </w:tcPr>
          <w:p w14:paraId="7D46E37A" w14:textId="77777777" w:rsidR="0050465F" w:rsidRPr="0050465F" w:rsidRDefault="0050465F" w:rsidP="0050465F">
            <w:pPr>
              <w:jc w:val="center"/>
              <w:rPr>
                <w:bCs/>
                <w:sz w:val="28"/>
                <w:szCs w:val="28"/>
              </w:rPr>
            </w:pPr>
            <w:r w:rsidRPr="0050465F">
              <w:rPr>
                <w:bCs/>
                <w:sz w:val="28"/>
                <w:szCs w:val="28"/>
              </w:rPr>
              <w:t>1,15</w:t>
            </w:r>
          </w:p>
        </w:tc>
        <w:tc>
          <w:tcPr>
            <w:tcW w:w="1134" w:type="dxa"/>
            <w:vAlign w:val="center"/>
          </w:tcPr>
          <w:p w14:paraId="2391C2BF" w14:textId="77777777" w:rsidR="0050465F" w:rsidRPr="0050465F" w:rsidRDefault="0050465F" w:rsidP="0050465F">
            <w:pPr>
              <w:jc w:val="center"/>
              <w:rPr>
                <w:bCs/>
                <w:sz w:val="28"/>
                <w:szCs w:val="28"/>
              </w:rPr>
            </w:pPr>
            <w:r w:rsidRPr="0050465F">
              <w:rPr>
                <w:bCs/>
                <w:sz w:val="28"/>
                <w:szCs w:val="28"/>
              </w:rPr>
              <w:t>1,15</w:t>
            </w:r>
          </w:p>
        </w:tc>
        <w:tc>
          <w:tcPr>
            <w:tcW w:w="1105" w:type="dxa"/>
            <w:vAlign w:val="center"/>
          </w:tcPr>
          <w:p w14:paraId="29E8E3F1" w14:textId="77777777" w:rsidR="0050465F" w:rsidRPr="0050465F" w:rsidRDefault="0050465F" w:rsidP="0050465F">
            <w:pPr>
              <w:jc w:val="center"/>
              <w:rPr>
                <w:bCs/>
                <w:sz w:val="28"/>
                <w:szCs w:val="28"/>
              </w:rPr>
            </w:pPr>
            <w:r w:rsidRPr="0050465F">
              <w:rPr>
                <w:bCs/>
                <w:sz w:val="28"/>
                <w:szCs w:val="28"/>
              </w:rPr>
              <w:t>1,15</w:t>
            </w:r>
          </w:p>
        </w:tc>
        <w:tc>
          <w:tcPr>
            <w:tcW w:w="1105" w:type="dxa"/>
            <w:vAlign w:val="center"/>
          </w:tcPr>
          <w:p w14:paraId="667D641F" w14:textId="77777777" w:rsidR="0050465F" w:rsidRPr="0050465F" w:rsidRDefault="0050465F" w:rsidP="0050465F">
            <w:pPr>
              <w:jc w:val="center"/>
              <w:rPr>
                <w:bCs/>
                <w:sz w:val="28"/>
                <w:szCs w:val="28"/>
              </w:rPr>
            </w:pPr>
            <w:r w:rsidRPr="0050465F">
              <w:rPr>
                <w:bCs/>
                <w:sz w:val="28"/>
                <w:szCs w:val="28"/>
              </w:rPr>
              <w:t>1,15</w:t>
            </w:r>
          </w:p>
        </w:tc>
        <w:tc>
          <w:tcPr>
            <w:tcW w:w="1105" w:type="dxa"/>
            <w:vAlign w:val="center"/>
          </w:tcPr>
          <w:p w14:paraId="7376F5B7" w14:textId="77777777" w:rsidR="0050465F" w:rsidRPr="0050465F" w:rsidRDefault="0050465F" w:rsidP="0050465F">
            <w:pPr>
              <w:jc w:val="center"/>
              <w:rPr>
                <w:bCs/>
                <w:sz w:val="28"/>
                <w:szCs w:val="28"/>
              </w:rPr>
            </w:pPr>
            <w:r w:rsidRPr="0050465F">
              <w:rPr>
                <w:bCs/>
                <w:sz w:val="28"/>
                <w:szCs w:val="28"/>
              </w:rPr>
              <w:t>1,15</w:t>
            </w:r>
          </w:p>
        </w:tc>
      </w:tr>
    </w:tbl>
    <w:p w14:paraId="3D7397C6" w14:textId="77777777" w:rsidR="0050465F" w:rsidRPr="0050465F" w:rsidRDefault="0050465F" w:rsidP="0050465F">
      <w:pPr>
        <w:ind w:left="-567"/>
        <w:jc w:val="center"/>
        <w:rPr>
          <w:bCs/>
          <w:color w:val="000000"/>
          <w:sz w:val="28"/>
          <w:szCs w:val="28"/>
        </w:rPr>
        <w:sectPr w:rsidR="0050465F" w:rsidRPr="0050465F" w:rsidSect="0050465F">
          <w:pgSz w:w="16838" w:h="11906" w:orient="landscape"/>
          <w:pgMar w:top="851" w:right="851" w:bottom="709" w:left="709" w:header="709" w:footer="709" w:gutter="0"/>
          <w:cols w:space="708"/>
          <w:titlePg/>
          <w:docGrid w:linePitch="360"/>
        </w:sectPr>
      </w:pPr>
    </w:p>
    <w:p w14:paraId="169268CA" w14:textId="77777777" w:rsidR="0050465F" w:rsidRPr="0050465F" w:rsidRDefault="0050465F" w:rsidP="0050465F">
      <w:pPr>
        <w:ind w:left="-567"/>
        <w:jc w:val="center"/>
        <w:rPr>
          <w:bCs/>
          <w:color w:val="000000"/>
          <w:sz w:val="28"/>
          <w:szCs w:val="28"/>
        </w:rPr>
      </w:pPr>
      <w:r w:rsidRPr="0050465F">
        <w:rPr>
          <w:bCs/>
          <w:color w:val="000000"/>
          <w:sz w:val="28"/>
          <w:szCs w:val="28"/>
        </w:rPr>
        <w:lastRenderedPageBreak/>
        <w:t>Раздел 9. Расчет эффективности производственной программы</w:t>
      </w:r>
    </w:p>
    <w:p w14:paraId="09CAC967" w14:textId="77777777" w:rsidR="0050465F" w:rsidRPr="0050465F" w:rsidRDefault="0050465F" w:rsidP="0050465F">
      <w:pPr>
        <w:ind w:left="-567"/>
        <w:jc w:val="center"/>
        <w:rPr>
          <w:bCs/>
          <w:color w:val="000000"/>
          <w:sz w:val="28"/>
          <w:szCs w:val="28"/>
        </w:rPr>
      </w:pPr>
    </w:p>
    <w:tbl>
      <w:tblPr>
        <w:tblStyle w:val="57"/>
        <w:tblW w:w="10630" w:type="dxa"/>
        <w:tblInd w:w="-856" w:type="dxa"/>
        <w:tblLayout w:type="fixed"/>
        <w:tblLook w:val="04A0" w:firstRow="1" w:lastRow="0" w:firstColumn="1" w:lastColumn="0" w:noHBand="0" w:noVBand="1"/>
      </w:tblPr>
      <w:tblGrid>
        <w:gridCol w:w="736"/>
        <w:gridCol w:w="3659"/>
        <w:gridCol w:w="1559"/>
        <w:gridCol w:w="2551"/>
        <w:gridCol w:w="2125"/>
      </w:tblGrid>
      <w:tr w:rsidR="0050465F" w:rsidRPr="0050465F" w14:paraId="324EA7A3" w14:textId="77777777" w:rsidTr="00D25228">
        <w:trPr>
          <w:trHeight w:val="2430"/>
        </w:trPr>
        <w:tc>
          <w:tcPr>
            <w:tcW w:w="736" w:type="dxa"/>
            <w:vAlign w:val="center"/>
          </w:tcPr>
          <w:p w14:paraId="439D3ADA" w14:textId="77777777" w:rsidR="0050465F" w:rsidRPr="0050465F" w:rsidRDefault="0050465F" w:rsidP="0050465F">
            <w:pPr>
              <w:jc w:val="center"/>
              <w:rPr>
                <w:bCs/>
                <w:color w:val="000000"/>
                <w:sz w:val="28"/>
                <w:szCs w:val="28"/>
              </w:rPr>
            </w:pPr>
            <w:r w:rsidRPr="0050465F">
              <w:rPr>
                <w:bCs/>
                <w:color w:val="000000"/>
                <w:sz w:val="28"/>
                <w:szCs w:val="28"/>
              </w:rPr>
              <w:t>№ п/п</w:t>
            </w:r>
          </w:p>
        </w:tc>
        <w:tc>
          <w:tcPr>
            <w:tcW w:w="3659" w:type="dxa"/>
            <w:vAlign w:val="center"/>
          </w:tcPr>
          <w:p w14:paraId="01E78D26" w14:textId="77777777" w:rsidR="0050465F" w:rsidRPr="0050465F" w:rsidRDefault="0050465F" w:rsidP="0050465F">
            <w:pPr>
              <w:jc w:val="center"/>
              <w:rPr>
                <w:bCs/>
                <w:color w:val="000000"/>
                <w:sz w:val="28"/>
                <w:szCs w:val="28"/>
              </w:rPr>
            </w:pPr>
            <w:r w:rsidRPr="0050465F">
              <w:rPr>
                <w:bCs/>
                <w:color w:val="000000"/>
                <w:sz w:val="28"/>
                <w:szCs w:val="28"/>
              </w:rPr>
              <w:t>Наименование показателя</w:t>
            </w:r>
          </w:p>
        </w:tc>
        <w:tc>
          <w:tcPr>
            <w:tcW w:w="1559" w:type="dxa"/>
            <w:vAlign w:val="center"/>
          </w:tcPr>
          <w:p w14:paraId="2B1E9704" w14:textId="77777777" w:rsidR="0050465F" w:rsidRPr="0050465F" w:rsidRDefault="0050465F" w:rsidP="0050465F">
            <w:pPr>
              <w:jc w:val="center"/>
              <w:rPr>
                <w:bCs/>
                <w:color w:val="000000"/>
                <w:sz w:val="28"/>
                <w:szCs w:val="28"/>
              </w:rPr>
            </w:pPr>
            <w:r w:rsidRPr="0050465F">
              <w:rPr>
                <w:bCs/>
                <w:color w:val="000000"/>
                <w:sz w:val="28"/>
                <w:szCs w:val="28"/>
              </w:rPr>
              <w:t>Значение показателя в базовом периоде    2021 год</w:t>
            </w:r>
          </w:p>
        </w:tc>
        <w:tc>
          <w:tcPr>
            <w:tcW w:w="2551" w:type="dxa"/>
            <w:vAlign w:val="center"/>
          </w:tcPr>
          <w:p w14:paraId="4F942E60" w14:textId="77777777" w:rsidR="0050465F" w:rsidRPr="0050465F" w:rsidRDefault="0050465F" w:rsidP="0050465F">
            <w:pPr>
              <w:jc w:val="center"/>
              <w:rPr>
                <w:bCs/>
                <w:color w:val="000000"/>
                <w:sz w:val="28"/>
                <w:szCs w:val="28"/>
              </w:rPr>
            </w:pPr>
            <w:r w:rsidRPr="0050465F">
              <w:rPr>
                <w:bCs/>
                <w:color w:val="000000"/>
                <w:sz w:val="28"/>
                <w:szCs w:val="28"/>
              </w:rPr>
              <w:t>Планируемое значение показателя по итогам реализации производственной программы                  2026 год</w:t>
            </w:r>
          </w:p>
        </w:tc>
        <w:tc>
          <w:tcPr>
            <w:tcW w:w="2125" w:type="dxa"/>
            <w:vAlign w:val="center"/>
          </w:tcPr>
          <w:p w14:paraId="02C3F305" w14:textId="77777777" w:rsidR="0050465F" w:rsidRPr="0050465F" w:rsidRDefault="0050465F" w:rsidP="0050465F">
            <w:pPr>
              <w:jc w:val="center"/>
              <w:rPr>
                <w:bCs/>
                <w:color w:val="000000"/>
                <w:sz w:val="28"/>
                <w:szCs w:val="28"/>
              </w:rPr>
            </w:pPr>
            <w:r w:rsidRPr="0050465F">
              <w:rPr>
                <w:bCs/>
                <w:color w:val="000000"/>
                <w:sz w:val="28"/>
                <w:szCs w:val="28"/>
              </w:rPr>
              <w:t xml:space="preserve">Эффективность </w:t>
            </w:r>
            <w:proofErr w:type="gramStart"/>
            <w:r w:rsidRPr="0050465F">
              <w:rPr>
                <w:bCs/>
                <w:color w:val="000000"/>
                <w:sz w:val="28"/>
                <w:szCs w:val="28"/>
              </w:rPr>
              <w:t>производствен-ной</w:t>
            </w:r>
            <w:proofErr w:type="gramEnd"/>
            <w:r w:rsidRPr="0050465F">
              <w:rPr>
                <w:bCs/>
                <w:color w:val="000000"/>
                <w:sz w:val="28"/>
                <w:szCs w:val="28"/>
              </w:rPr>
              <w:t xml:space="preserve"> программы, тыс. руб.</w:t>
            </w:r>
          </w:p>
        </w:tc>
      </w:tr>
      <w:tr w:rsidR="0050465F" w:rsidRPr="0050465F" w14:paraId="558A8964" w14:textId="77777777" w:rsidTr="00D25228">
        <w:tc>
          <w:tcPr>
            <w:tcW w:w="736" w:type="dxa"/>
          </w:tcPr>
          <w:p w14:paraId="0E81E120" w14:textId="77777777" w:rsidR="0050465F" w:rsidRPr="0050465F" w:rsidRDefault="0050465F" w:rsidP="0050465F">
            <w:pPr>
              <w:jc w:val="center"/>
              <w:rPr>
                <w:bCs/>
                <w:color w:val="000000"/>
                <w:sz w:val="28"/>
                <w:szCs w:val="28"/>
              </w:rPr>
            </w:pPr>
            <w:r w:rsidRPr="0050465F">
              <w:rPr>
                <w:bCs/>
                <w:color w:val="000000"/>
                <w:sz w:val="28"/>
                <w:szCs w:val="28"/>
              </w:rPr>
              <w:t>1</w:t>
            </w:r>
          </w:p>
        </w:tc>
        <w:tc>
          <w:tcPr>
            <w:tcW w:w="3659" w:type="dxa"/>
          </w:tcPr>
          <w:p w14:paraId="27A648FD" w14:textId="77777777" w:rsidR="0050465F" w:rsidRPr="0050465F" w:rsidRDefault="0050465F" w:rsidP="0050465F">
            <w:pPr>
              <w:jc w:val="center"/>
              <w:rPr>
                <w:bCs/>
                <w:color w:val="000000"/>
                <w:sz w:val="28"/>
                <w:szCs w:val="28"/>
              </w:rPr>
            </w:pPr>
            <w:r w:rsidRPr="0050465F">
              <w:rPr>
                <w:bCs/>
                <w:color w:val="000000"/>
                <w:sz w:val="28"/>
                <w:szCs w:val="28"/>
              </w:rPr>
              <w:t>2</w:t>
            </w:r>
          </w:p>
        </w:tc>
        <w:tc>
          <w:tcPr>
            <w:tcW w:w="1559" w:type="dxa"/>
          </w:tcPr>
          <w:p w14:paraId="314AECE0" w14:textId="77777777" w:rsidR="0050465F" w:rsidRPr="0050465F" w:rsidRDefault="0050465F" w:rsidP="0050465F">
            <w:pPr>
              <w:jc w:val="center"/>
              <w:rPr>
                <w:bCs/>
                <w:color w:val="000000"/>
                <w:sz w:val="28"/>
                <w:szCs w:val="28"/>
              </w:rPr>
            </w:pPr>
            <w:r w:rsidRPr="0050465F">
              <w:rPr>
                <w:bCs/>
                <w:color w:val="000000"/>
                <w:sz w:val="28"/>
                <w:szCs w:val="28"/>
              </w:rPr>
              <w:t>3</w:t>
            </w:r>
          </w:p>
        </w:tc>
        <w:tc>
          <w:tcPr>
            <w:tcW w:w="2551" w:type="dxa"/>
          </w:tcPr>
          <w:p w14:paraId="226E147C" w14:textId="77777777" w:rsidR="0050465F" w:rsidRPr="0050465F" w:rsidRDefault="0050465F" w:rsidP="0050465F">
            <w:pPr>
              <w:jc w:val="center"/>
              <w:rPr>
                <w:bCs/>
                <w:color w:val="000000"/>
                <w:sz w:val="28"/>
                <w:szCs w:val="28"/>
              </w:rPr>
            </w:pPr>
            <w:r w:rsidRPr="0050465F">
              <w:rPr>
                <w:bCs/>
                <w:color w:val="000000"/>
                <w:sz w:val="28"/>
                <w:szCs w:val="28"/>
              </w:rPr>
              <w:t>4</w:t>
            </w:r>
          </w:p>
        </w:tc>
        <w:tc>
          <w:tcPr>
            <w:tcW w:w="2125" w:type="dxa"/>
          </w:tcPr>
          <w:p w14:paraId="74149AFB" w14:textId="77777777" w:rsidR="0050465F" w:rsidRPr="0050465F" w:rsidRDefault="0050465F" w:rsidP="0050465F">
            <w:pPr>
              <w:jc w:val="center"/>
              <w:rPr>
                <w:bCs/>
                <w:color w:val="000000"/>
                <w:sz w:val="28"/>
                <w:szCs w:val="28"/>
              </w:rPr>
            </w:pPr>
            <w:r w:rsidRPr="0050465F">
              <w:rPr>
                <w:bCs/>
                <w:color w:val="000000"/>
                <w:sz w:val="28"/>
                <w:szCs w:val="28"/>
              </w:rPr>
              <w:t>5</w:t>
            </w:r>
          </w:p>
        </w:tc>
      </w:tr>
      <w:tr w:rsidR="0050465F" w:rsidRPr="0050465F" w14:paraId="3F5A0139" w14:textId="77777777" w:rsidTr="00D25228">
        <w:trPr>
          <w:trHeight w:val="415"/>
        </w:trPr>
        <w:tc>
          <w:tcPr>
            <w:tcW w:w="10630" w:type="dxa"/>
            <w:gridSpan w:val="5"/>
            <w:vAlign w:val="center"/>
          </w:tcPr>
          <w:p w14:paraId="3EC5A50F" w14:textId="77777777" w:rsidR="0050465F" w:rsidRPr="0050465F" w:rsidRDefault="0050465F" w:rsidP="0050465F">
            <w:pPr>
              <w:numPr>
                <w:ilvl w:val="0"/>
                <w:numId w:val="44"/>
              </w:numPr>
              <w:contextualSpacing/>
              <w:jc w:val="center"/>
              <w:rPr>
                <w:bCs/>
                <w:color w:val="000000"/>
                <w:sz w:val="28"/>
                <w:szCs w:val="28"/>
              </w:rPr>
            </w:pPr>
            <w:r w:rsidRPr="0050465F">
              <w:rPr>
                <w:bCs/>
                <w:color w:val="000000"/>
                <w:sz w:val="28"/>
                <w:szCs w:val="28"/>
              </w:rPr>
              <w:t>Показатели надежности и бесперебойности водоотведения</w:t>
            </w:r>
          </w:p>
        </w:tc>
      </w:tr>
      <w:tr w:rsidR="0050465F" w:rsidRPr="0050465F" w14:paraId="279D56C9" w14:textId="77777777" w:rsidTr="00D25228">
        <w:trPr>
          <w:trHeight w:val="953"/>
        </w:trPr>
        <w:tc>
          <w:tcPr>
            <w:tcW w:w="736" w:type="dxa"/>
            <w:vAlign w:val="center"/>
          </w:tcPr>
          <w:p w14:paraId="7AEDBA33" w14:textId="77777777" w:rsidR="0050465F" w:rsidRPr="0050465F" w:rsidRDefault="0050465F" w:rsidP="0050465F">
            <w:pPr>
              <w:jc w:val="center"/>
              <w:rPr>
                <w:bCs/>
                <w:color w:val="000000"/>
                <w:sz w:val="28"/>
                <w:szCs w:val="28"/>
              </w:rPr>
            </w:pPr>
            <w:r w:rsidRPr="0050465F">
              <w:rPr>
                <w:bCs/>
                <w:color w:val="000000"/>
                <w:sz w:val="28"/>
                <w:szCs w:val="28"/>
              </w:rPr>
              <w:t>1.1.</w:t>
            </w:r>
          </w:p>
        </w:tc>
        <w:tc>
          <w:tcPr>
            <w:tcW w:w="3659" w:type="dxa"/>
            <w:vAlign w:val="center"/>
          </w:tcPr>
          <w:p w14:paraId="0D0D3635" w14:textId="77777777" w:rsidR="0050465F" w:rsidRPr="0050465F" w:rsidRDefault="0050465F" w:rsidP="0050465F">
            <w:pPr>
              <w:rPr>
                <w:bCs/>
                <w:color w:val="000000"/>
                <w:sz w:val="28"/>
                <w:szCs w:val="28"/>
              </w:rPr>
            </w:pPr>
            <w:r w:rsidRPr="0050465F">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EE55683" w14:textId="77777777" w:rsidR="0050465F" w:rsidRPr="0050465F" w:rsidRDefault="0050465F" w:rsidP="0050465F">
            <w:pPr>
              <w:jc w:val="center"/>
              <w:rPr>
                <w:bCs/>
                <w:sz w:val="28"/>
                <w:szCs w:val="28"/>
              </w:rPr>
            </w:pPr>
            <w:r w:rsidRPr="0050465F">
              <w:rPr>
                <w:bCs/>
                <w:sz w:val="28"/>
                <w:szCs w:val="28"/>
              </w:rPr>
              <w:t>0,1033</w:t>
            </w:r>
          </w:p>
        </w:tc>
        <w:tc>
          <w:tcPr>
            <w:tcW w:w="2551" w:type="dxa"/>
            <w:vAlign w:val="center"/>
          </w:tcPr>
          <w:p w14:paraId="4F34AF76" w14:textId="77777777" w:rsidR="0050465F" w:rsidRPr="0050465F" w:rsidRDefault="0050465F" w:rsidP="0050465F">
            <w:pPr>
              <w:jc w:val="center"/>
              <w:rPr>
                <w:bCs/>
                <w:sz w:val="28"/>
                <w:szCs w:val="28"/>
              </w:rPr>
            </w:pPr>
            <w:r w:rsidRPr="0050465F">
              <w:rPr>
                <w:bCs/>
                <w:sz w:val="28"/>
                <w:szCs w:val="28"/>
              </w:rPr>
              <w:t>0,0899</w:t>
            </w:r>
          </w:p>
        </w:tc>
        <w:tc>
          <w:tcPr>
            <w:tcW w:w="2125" w:type="dxa"/>
            <w:vAlign w:val="center"/>
          </w:tcPr>
          <w:p w14:paraId="333C33D6" w14:textId="77777777" w:rsidR="0050465F" w:rsidRPr="0050465F" w:rsidRDefault="0050465F" w:rsidP="0050465F">
            <w:pPr>
              <w:jc w:val="center"/>
              <w:rPr>
                <w:bCs/>
                <w:sz w:val="28"/>
                <w:szCs w:val="28"/>
              </w:rPr>
            </w:pPr>
            <w:r w:rsidRPr="0050465F">
              <w:rPr>
                <w:bCs/>
                <w:sz w:val="28"/>
                <w:szCs w:val="28"/>
              </w:rPr>
              <w:t>-</w:t>
            </w:r>
          </w:p>
        </w:tc>
      </w:tr>
      <w:tr w:rsidR="0050465F" w:rsidRPr="0050465F" w14:paraId="442B0F6D" w14:textId="77777777" w:rsidTr="00D25228">
        <w:trPr>
          <w:trHeight w:val="498"/>
        </w:trPr>
        <w:tc>
          <w:tcPr>
            <w:tcW w:w="10630" w:type="dxa"/>
            <w:gridSpan w:val="5"/>
            <w:vAlign w:val="center"/>
          </w:tcPr>
          <w:p w14:paraId="5A171FC8" w14:textId="77777777" w:rsidR="0050465F" w:rsidRPr="0050465F" w:rsidRDefault="0050465F" w:rsidP="0050465F">
            <w:pPr>
              <w:numPr>
                <w:ilvl w:val="0"/>
                <w:numId w:val="44"/>
              </w:numPr>
              <w:contextualSpacing/>
              <w:jc w:val="center"/>
              <w:rPr>
                <w:bCs/>
                <w:sz w:val="28"/>
                <w:szCs w:val="28"/>
              </w:rPr>
            </w:pPr>
            <w:r w:rsidRPr="0050465F">
              <w:rPr>
                <w:bCs/>
                <w:sz w:val="28"/>
                <w:szCs w:val="28"/>
              </w:rPr>
              <w:t>Показатели качества очистки сточных вод</w:t>
            </w:r>
          </w:p>
        </w:tc>
      </w:tr>
      <w:tr w:rsidR="0050465F" w:rsidRPr="0050465F" w14:paraId="42EF44E1" w14:textId="77777777" w:rsidTr="00D25228">
        <w:trPr>
          <w:trHeight w:val="1647"/>
        </w:trPr>
        <w:tc>
          <w:tcPr>
            <w:tcW w:w="736" w:type="dxa"/>
            <w:vAlign w:val="center"/>
          </w:tcPr>
          <w:p w14:paraId="42FBA549" w14:textId="77777777" w:rsidR="0050465F" w:rsidRPr="0050465F" w:rsidRDefault="0050465F" w:rsidP="0050465F">
            <w:pPr>
              <w:jc w:val="center"/>
              <w:rPr>
                <w:bCs/>
                <w:color w:val="000000"/>
                <w:sz w:val="28"/>
                <w:szCs w:val="28"/>
              </w:rPr>
            </w:pPr>
            <w:r w:rsidRPr="0050465F">
              <w:rPr>
                <w:bCs/>
                <w:color w:val="000000"/>
                <w:sz w:val="28"/>
                <w:szCs w:val="28"/>
              </w:rPr>
              <w:t>2.1.</w:t>
            </w:r>
          </w:p>
        </w:tc>
        <w:tc>
          <w:tcPr>
            <w:tcW w:w="3659" w:type="dxa"/>
            <w:vAlign w:val="center"/>
          </w:tcPr>
          <w:p w14:paraId="4B00AF72" w14:textId="77777777" w:rsidR="0050465F" w:rsidRPr="0050465F" w:rsidRDefault="0050465F" w:rsidP="0050465F">
            <w:pPr>
              <w:rPr>
                <w:color w:val="000000"/>
                <w:sz w:val="22"/>
                <w:szCs w:val="22"/>
              </w:rPr>
            </w:pPr>
            <w:r w:rsidRPr="0050465F">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74577EA7" w14:textId="77777777" w:rsidR="0050465F" w:rsidRPr="0050465F" w:rsidRDefault="0050465F" w:rsidP="0050465F">
            <w:pPr>
              <w:jc w:val="center"/>
              <w:rPr>
                <w:bCs/>
                <w:sz w:val="28"/>
                <w:szCs w:val="28"/>
              </w:rPr>
            </w:pPr>
            <w:r w:rsidRPr="0050465F">
              <w:rPr>
                <w:bCs/>
                <w:sz w:val="28"/>
                <w:szCs w:val="28"/>
              </w:rPr>
              <w:t>0,00</w:t>
            </w:r>
          </w:p>
        </w:tc>
        <w:tc>
          <w:tcPr>
            <w:tcW w:w="2551" w:type="dxa"/>
            <w:vAlign w:val="center"/>
          </w:tcPr>
          <w:p w14:paraId="5BA2CF7E" w14:textId="77777777" w:rsidR="0050465F" w:rsidRPr="0050465F" w:rsidRDefault="0050465F" w:rsidP="0050465F">
            <w:pPr>
              <w:jc w:val="center"/>
              <w:rPr>
                <w:bCs/>
                <w:sz w:val="28"/>
                <w:szCs w:val="28"/>
              </w:rPr>
            </w:pPr>
            <w:r w:rsidRPr="0050465F">
              <w:rPr>
                <w:bCs/>
                <w:sz w:val="28"/>
                <w:szCs w:val="28"/>
              </w:rPr>
              <w:t>0,00</w:t>
            </w:r>
          </w:p>
        </w:tc>
        <w:tc>
          <w:tcPr>
            <w:tcW w:w="2125" w:type="dxa"/>
            <w:vAlign w:val="center"/>
          </w:tcPr>
          <w:p w14:paraId="0FFEF44F" w14:textId="77777777" w:rsidR="0050465F" w:rsidRPr="0050465F" w:rsidRDefault="0050465F" w:rsidP="0050465F">
            <w:pPr>
              <w:jc w:val="center"/>
              <w:rPr>
                <w:bCs/>
                <w:sz w:val="28"/>
                <w:szCs w:val="28"/>
              </w:rPr>
            </w:pPr>
            <w:r w:rsidRPr="0050465F">
              <w:rPr>
                <w:bCs/>
                <w:sz w:val="28"/>
                <w:szCs w:val="28"/>
              </w:rPr>
              <w:t>-</w:t>
            </w:r>
          </w:p>
        </w:tc>
      </w:tr>
      <w:tr w:rsidR="0050465F" w:rsidRPr="0050465F" w14:paraId="11A38985" w14:textId="77777777" w:rsidTr="00D25228">
        <w:trPr>
          <w:trHeight w:val="1968"/>
        </w:trPr>
        <w:tc>
          <w:tcPr>
            <w:tcW w:w="736" w:type="dxa"/>
            <w:vAlign w:val="center"/>
          </w:tcPr>
          <w:p w14:paraId="70323ED5" w14:textId="77777777" w:rsidR="0050465F" w:rsidRPr="0050465F" w:rsidRDefault="0050465F" w:rsidP="0050465F">
            <w:pPr>
              <w:jc w:val="center"/>
              <w:rPr>
                <w:bCs/>
                <w:color w:val="000000"/>
                <w:sz w:val="28"/>
                <w:szCs w:val="28"/>
              </w:rPr>
            </w:pPr>
            <w:r w:rsidRPr="0050465F">
              <w:rPr>
                <w:bCs/>
                <w:color w:val="000000"/>
                <w:sz w:val="28"/>
                <w:szCs w:val="28"/>
              </w:rPr>
              <w:t>2.2.</w:t>
            </w:r>
          </w:p>
        </w:tc>
        <w:tc>
          <w:tcPr>
            <w:tcW w:w="3659" w:type="dxa"/>
            <w:vAlign w:val="center"/>
          </w:tcPr>
          <w:p w14:paraId="52A15C13" w14:textId="77777777" w:rsidR="0050465F" w:rsidRPr="0050465F" w:rsidRDefault="0050465F" w:rsidP="0050465F">
            <w:pPr>
              <w:rPr>
                <w:bCs/>
                <w:color w:val="000000"/>
                <w:sz w:val="28"/>
                <w:szCs w:val="28"/>
              </w:rPr>
            </w:pPr>
            <w:r w:rsidRPr="0050465F">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35637EC" w14:textId="77777777" w:rsidR="0050465F" w:rsidRPr="0050465F" w:rsidRDefault="0050465F" w:rsidP="0050465F">
            <w:pPr>
              <w:jc w:val="center"/>
              <w:rPr>
                <w:bCs/>
                <w:sz w:val="28"/>
                <w:szCs w:val="28"/>
              </w:rPr>
            </w:pPr>
            <w:r w:rsidRPr="0050465F">
              <w:rPr>
                <w:bCs/>
                <w:sz w:val="28"/>
                <w:szCs w:val="28"/>
              </w:rPr>
              <w:t>-</w:t>
            </w:r>
          </w:p>
        </w:tc>
        <w:tc>
          <w:tcPr>
            <w:tcW w:w="2551" w:type="dxa"/>
            <w:vAlign w:val="center"/>
          </w:tcPr>
          <w:p w14:paraId="6DAC053D" w14:textId="77777777" w:rsidR="0050465F" w:rsidRPr="0050465F" w:rsidRDefault="0050465F" w:rsidP="0050465F">
            <w:pPr>
              <w:jc w:val="center"/>
              <w:rPr>
                <w:bCs/>
                <w:sz w:val="28"/>
                <w:szCs w:val="28"/>
              </w:rPr>
            </w:pPr>
            <w:r w:rsidRPr="0050465F">
              <w:rPr>
                <w:bCs/>
                <w:sz w:val="28"/>
                <w:szCs w:val="28"/>
              </w:rPr>
              <w:t>-</w:t>
            </w:r>
          </w:p>
        </w:tc>
        <w:tc>
          <w:tcPr>
            <w:tcW w:w="2125" w:type="dxa"/>
            <w:vAlign w:val="center"/>
          </w:tcPr>
          <w:p w14:paraId="7B51F150" w14:textId="77777777" w:rsidR="0050465F" w:rsidRPr="0050465F" w:rsidRDefault="0050465F" w:rsidP="0050465F">
            <w:pPr>
              <w:jc w:val="center"/>
              <w:rPr>
                <w:bCs/>
                <w:sz w:val="28"/>
                <w:szCs w:val="28"/>
              </w:rPr>
            </w:pPr>
            <w:r w:rsidRPr="0050465F">
              <w:rPr>
                <w:bCs/>
                <w:sz w:val="28"/>
                <w:szCs w:val="28"/>
              </w:rPr>
              <w:t>-</w:t>
            </w:r>
          </w:p>
        </w:tc>
      </w:tr>
      <w:tr w:rsidR="0050465F" w:rsidRPr="0050465F" w14:paraId="440D8A40" w14:textId="77777777" w:rsidTr="00D25228">
        <w:trPr>
          <w:trHeight w:val="3028"/>
        </w:trPr>
        <w:tc>
          <w:tcPr>
            <w:tcW w:w="736" w:type="dxa"/>
            <w:vAlign w:val="center"/>
          </w:tcPr>
          <w:p w14:paraId="49DF65BE" w14:textId="77777777" w:rsidR="0050465F" w:rsidRPr="0050465F" w:rsidRDefault="0050465F" w:rsidP="0050465F">
            <w:pPr>
              <w:jc w:val="center"/>
              <w:rPr>
                <w:bCs/>
                <w:color w:val="000000"/>
                <w:sz w:val="28"/>
                <w:szCs w:val="28"/>
              </w:rPr>
            </w:pPr>
            <w:r w:rsidRPr="0050465F">
              <w:rPr>
                <w:bCs/>
                <w:color w:val="000000"/>
                <w:sz w:val="28"/>
                <w:szCs w:val="28"/>
              </w:rPr>
              <w:t>2.3.</w:t>
            </w:r>
          </w:p>
        </w:tc>
        <w:tc>
          <w:tcPr>
            <w:tcW w:w="3659" w:type="dxa"/>
            <w:vAlign w:val="center"/>
          </w:tcPr>
          <w:p w14:paraId="1A4F0D3B" w14:textId="77777777" w:rsidR="0050465F" w:rsidRPr="0050465F" w:rsidRDefault="0050465F" w:rsidP="0050465F">
            <w:pPr>
              <w:rPr>
                <w:color w:val="000000"/>
                <w:sz w:val="22"/>
                <w:szCs w:val="22"/>
              </w:rPr>
            </w:pPr>
            <w:r w:rsidRPr="0050465F">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65BB56CA" w14:textId="77777777" w:rsidR="0050465F" w:rsidRPr="0050465F" w:rsidRDefault="0050465F" w:rsidP="0050465F">
            <w:pPr>
              <w:jc w:val="center"/>
              <w:rPr>
                <w:bCs/>
                <w:sz w:val="28"/>
                <w:szCs w:val="28"/>
              </w:rPr>
            </w:pPr>
            <w:r w:rsidRPr="0050465F">
              <w:rPr>
                <w:bCs/>
                <w:sz w:val="28"/>
                <w:szCs w:val="28"/>
              </w:rPr>
              <w:t>50,00</w:t>
            </w:r>
          </w:p>
        </w:tc>
        <w:tc>
          <w:tcPr>
            <w:tcW w:w="2551" w:type="dxa"/>
            <w:vAlign w:val="center"/>
          </w:tcPr>
          <w:p w14:paraId="5EFD72BA" w14:textId="77777777" w:rsidR="0050465F" w:rsidRPr="0050465F" w:rsidRDefault="0050465F" w:rsidP="0050465F">
            <w:pPr>
              <w:jc w:val="center"/>
              <w:rPr>
                <w:bCs/>
                <w:sz w:val="28"/>
                <w:szCs w:val="28"/>
              </w:rPr>
            </w:pPr>
            <w:r w:rsidRPr="0050465F">
              <w:rPr>
                <w:bCs/>
                <w:sz w:val="28"/>
                <w:szCs w:val="28"/>
              </w:rPr>
              <w:t>50,00</w:t>
            </w:r>
          </w:p>
        </w:tc>
        <w:tc>
          <w:tcPr>
            <w:tcW w:w="2125" w:type="dxa"/>
            <w:vAlign w:val="center"/>
          </w:tcPr>
          <w:p w14:paraId="3C272043" w14:textId="77777777" w:rsidR="0050465F" w:rsidRPr="0050465F" w:rsidRDefault="0050465F" w:rsidP="0050465F">
            <w:pPr>
              <w:jc w:val="center"/>
              <w:rPr>
                <w:bCs/>
                <w:sz w:val="28"/>
                <w:szCs w:val="28"/>
              </w:rPr>
            </w:pPr>
            <w:r w:rsidRPr="0050465F">
              <w:rPr>
                <w:bCs/>
                <w:sz w:val="28"/>
                <w:szCs w:val="28"/>
              </w:rPr>
              <w:t>-</w:t>
            </w:r>
          </w:p>
        </w:tc>
      </w:tr>
      <w:tr w:rsidR="0050465F" w:rsidRPr="0050465F" w14:paraId="27A0CC23" w14:textId="77777777" w:rsidTr="00D25228">
        <w:trPr>
          <w:trHeight w:val="418"/>
        </w:trPr>
        <w:tc>
          <w:tcPr>
            <w:tcW w:w="10630" w:type="dxa"/>
            <w:gridSpan w:val="5"/>
            <w:vAlign w:val="center"/>
          </w:tcPr>
          <w:p w14:paraId="567D7FE8" w14:textId="77777777" w:rsidR="0050465F" w:rsidRPr="0050465F" w:rsidRDefault="0050465F" w:rsidP="0050465F">
            <w:pPr>
              <w:numPr>
                <w:ilvl w:val="0"/>
                <w:numId w:val="44"/>
              </w:numPr>
              <w:contextualSpacing/>
              <w:jc w:val="center"/>
              <w:rPr>
                <w:bCs/>
                <w:color w:val="000000"/>
                <w:sz w:val="28"/>
                <w:szCs w:val="28"/>
              </w:rPr>
            </w:pPr>
            <w:r w:rsidRPr="0050465F">
              <w:rPr>
                <w:bCs/>
                <w:color w:val="000000"/>
                <w:sz w:val="28"/>
                <w:szCs w:val="28"/>
              </w:rPr>
              <w:t>Показатели энергетической эффективности использования ресурсов</w:t>
            </w:r>
          </w:p>
        </w:tc>
      </w:tr>
      <w:tr w:rsidR="0050465F" w:rsidRPr="0050465F" w14:paraId="5D746AFA" w14:textId="77777777" w:rsidTr="00D25228">
        <w:trPr>
          <w:trHeight w:val="2114"/>
        </w:trPr>
        <w:tc>
          <w:tcPr>
            <w:tcW w:w="736" w:type="dxa"/>
            <w:vAlign w:val="center"/>
          </w:tcPr>
          <w:p w14:paraId="5EC420EC" w14:textId="77777777" w:rsidR="0050465F" w:rsidRPr="0050465F" w:rsidRDefault="0050465F" w:rsidP="0050465F">
            <w:pPr>
              <w:jc w:val="center"/>
              <w:rPr>
                <w:bCs/>
                <w:color w:val="000000"/>
                <w:sz w:val="28"/>
                <w:szCs w:val="28"/>
              </w:rPr>
            </w:pPr>
            <w:r w:rsidRPr="0050465F">
              <w:rPr>
                <w:bCs/>
                <w:color w:val="000000"/>
                <w:sz w:val="28"/>
                <w:szCs w:val="28"/>
              </w:rPr>
              <w:t>3.1.</w:t>
            </w:r>
          </w:p>
        </w:tc>
        <w:tc>
          <w:tcPr>
            <w:tcW w:w="3659" w:type="dxa"/>
            <w:vAlign w:val="center"/>
          </w:tcPr>
          <w:p w14:paraId="252FDF25" w14:textId="77777777" w:rsidR="0050465F" w:rsidRPr="0050465F" w:rsidRDefault="0050465F" w:rsidP="0050465F">
            <w:pPr>
              <w:rPr>
                <w:bCs/>
                <w:color w:val="000000"/>
                <w:sz w:val="28"/>
                <w:szCs w:val="28"/>
              </w:rPr>
            </w:pPr>
            <w:r w:rsidRPr="0050465F">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0465F">
              <w:rPr>
                <w:color w:val="000000"/>
                <w:sz w:val="22"/>
                <w:szCs w:val="22"/>
                <w:vertAlign w:val="superscript"/>
              </w:rPr>
              <w:t>3</w:t>
            </w:r>
            <w:r w:rsidRPr="0050465F">
              <w:rPr>
                <w:color w:val="000000"/>
                <w:sz w:val="22"/>
                <w:szCs w:val="22"/>
              </w:rPr>
              <w:t xml:space="preserve">) – </w:t>
            </w:r>
            <w:r w:rsidRPr="0050465F">
              <w:rPr>
                <w:color w:val="000000"/>
                <w:sz w:val="22"/>
                <w:szCs w:val="22"/>
                <w:u w:val="single"/>
              </w:rPr>
              <w:t>для организаций, оказывающих услуги по очистке сточных вод</w:t>
            </w:r>
          </w:p>
        </w:tc>
        <w:tc>
          <w:tcPr>
            <w:tcW w:w="1559" w:type="dxa"/>
            <w:vAlign w:val="center"/>
          </w:tcPr>
          <w:p w14:paraId="38904703" w14:textId="77777777" w:rsidR="0050465F" w:rsidRPr="0050465F" w:rsidRDefault="0050465F" w:rsidP="0050465F">
            <w:pPr>
              <w:jc w:val="center"/>
              <w:rPr>
                <w:bCs/>
                <w:sz w:val="28"/>
                <w:szCs w:val="28"/>
              </w:rPr>
            </w:pPr>
            <w:r w:rsidRPr="0050465F">
              <w:rPr>
                <w:bCs/>
                <w:sz w:val="28"/>
                <w:szCs w:val="28"/>
              </w:rPr>
              <w:t>-</w:t>
            </w:r>
          </w:p>
        </w:tc>
        <w:tc>
          <w:tcPr>
            <w:tcW w:w="2551" w:type="dxa"/>
            <w:vAlign w:val="center"/>
          </w:tcPr>
          <w:p w14:paraId="12011D40" w14:textId="77777777" w:rsidR="0050465F" w:rsidRPr="0050465F" w:rsidRDefault="0050465F" w:rsidP="0050465F">
            <w:pPr>
              <w:jc w:val="center"/>
              <w:rPr>
                <w:bCs/>
                <w:sz w:val="28"/>
                <w:szCs w:val="28"/>
              </w:rPr>
            </w:pPr>
            <w:r w:rsidRPr="0050465F">
              <w:rPr>
                <w:bCs/>
                <w:sz w:val="28"/>
                <w:szCs w:val="28"/>
              </w:rPr>
              <w:t>-</w:t>
            </w:r>
          </w:p>
        </w:tc>
        <w:tc>
          <w:tcPr>
            <w:tcW w:w="2125" w:type="dxa"/>
            <w:vAlign w:val="center"/>
          </w:tcPr>
          <w:p w14:paraId="4FCBEDF3" w14:textId="77777777" w:rsidR="0050465F" w:rsidRPr="0050465F" w:rsidRDefault="0050465F" w:rsidP="0050465F">
            <w:pPr>
              <w:jc w:val="center"/>
              <w:rPr>
                <w:bCs/>
                <w:color w:val="FF0000"/>
                <w:sz w:val="28"/>
                <w:szCs w:val="28"/>
              </w:rPr>
            </w:pPr>
            <w:r w:rsidRPr="0050465F">
              <w:rPr>
                <w:bCs/>
                <w:sz w:val="28"/>
                <w:szCs w:val="28"/>
              </w:rPr>
              <w:t>-</w:t>
            </w:r>
          </w:p>
        </w:tc>
      </w:tr>
      <w:tr w:rsidR="0050465F" w:rsidRPr="0050465F" w14:paraId="126D5CC1" w14:textId="77777777" w:rsidTr="00D25228">
        <w:trPr>
          <w:trHeight w:val="438"/>
        </w:trPr>
        <w:tc>
          <w:tcPr>
            <w:tcW w:w="736" w:type="dxa"/>
            <w:vAlign w:val="center"/>
          </w:tcPr>
          <w:p w14:paraId="5638E1A5" w14:textId="77777777" w:rsidR="0050465F" w:rsidRPr="0050465F" w:rsidRDefault="0050465F" w:rsidP="0050465F">
            <w:pPr>
              <w:jc w:val="center"/>
              <w:rPr>
                <w:bCs/>
                <w:color w:val="000000"/>
                <w:sz w:val="28"/>
                <w:szCs w:val="28"/>
              </w:rPr>
            </w:pPr>
            <w:r w:rsidRPr="0050465F">
              <w:rPr>
                <w:bCs/>
                <w:color w:val="000000"/>
                <w:sz w:val="28"/>
                <w:szCs w:val="28"/>
              </w:rPr>
              <w:lastRenderedPageBreak/>
              <w:t>1</w:t>
            </w:r>
          </w:p>
        </w:tc>
        <w:tc>
          <w:tcPr>
            <w:tcW w:w="3659" w:type="dxa"/>
            <w:vAlign w:val="center"/>
          </w:tcPr>
          <w:p w14:paraId="5F355533" w14:textId="77777777" w:rsidR="0050465F" w:rsidRPr="0050465F" w:rsidRDefault="0050465F" w:rsidP="0050465F">
            <w:pPr>
              <w:jc w:val="center"/>
              <w:rPr>
                <w:bCs/>
                <w:color w:val="000000"/>
                <w:sz w:val="28"/>
                <w:szCs w:val="28"/>
              </w:rPr>
            </w:pPr>
            <w:r w:rsidRPr="0050465F">
              <w:rPr>
                <w:bCs/>
                <w:color w:val="000000"/>
                <w:sz w:val="28"/>
                <w:szCs w:val="28"/>
              </w:rPr>
              <w:t>2</w:t>
            </w:r>
          </w:p>
        </w:tc>
        <w:tc>
          <w:tcPr>
            <w:tcW w:w="1559" w:type="dxa"/>
            <w:vAlign w:val="center"/>
          </w:tcPr>
          <w:p w14:paraId="1C1272B3" w14:textId="77777777" w:rsidR="0050465F" w:rsidRPr="0050465F" w:rsidRDefault="0050465F" w:rsidP="0050465F">
            <w:pPr>
              <w:jc w:val="center"/>
              <w:rPr>
                <w:bCs/>
                <w:color w:val="000000"/>
                <w:sz w:val="28"/>
                <w:szCs w:val="28"/>
              </w:rPr>
            </w:pPr>
            <w:r w:rsidRPr="0050465F">
              <w:rPr>
                <w:bCs/>
                <w:color w:val="000000"/>
                <w:sz w:val="28"/>
                <w:szCs w:val="28"/>
              </w:rPr>
              <w:t>3</w:t>
            </w:r>
          </w:p>
        </w:tc>
        <w:tc>
          <w:tcPr>
            <w:tcW w:w="2551" w:type="dxa"/>
            <w:vAlign w:val="center"/>
          </w:tcPr>
          <w:p w14:paraId="0AC70975" w14:textId="77777777" w:rsidR="0050465F" w:rsidRPr="0050465F" w:rsidRDefault="0050465F" w:rsidP="0050465F">
            <w:pPr>
              <w:jc w:val="center"/>
              <w:rPr>
                <w:bCs/>
                <w:color w:val="000000"/>
                <w:sz w:val="28"/>
                <w:szCs w:val="28"/>
              </w:rPr>
            </w:pPr>
            <w:r w:rsidRPr="0050465F">
              <w:rPr>
                <w:bCs/>
                <w:color w:val="000000"/>
                <w:sz w:val="28"/>
                <w:szCs w:val="28"/>
              </w:rPr>
              <w:t>4</w:t>
            </w:r>
          </w:p>
        </w:tc>
        <w:tc>
          <w:tcPr>
            <w:tcW w:w="2125" w:type="dxa"/>
            <w:vAlign w:val="center"/>
          </w:tcPr>
          <w:p w14:paraId="10C28B79" w14:textId="77777777" w:rsidR="0050465F" w:rsidRPr="0050465F" w:rsidRDefault="0050465F" w:rsidP="0050465F">
            <w:pPr>
              <w:jc w:val="center"/>
              <w:rPr>
                <w:bCs/>
                <w:color w:val="000000"/>
                <w:sz w:val="28"/>
                <w:szCs w:val="28"/>
              </w:rPr>
            </w:pPr>
            <w:r w:rsidRPr="0050465F">
              <w:rPr>
                <w:bCs/>
                <w:color w:val="000000"/>
                <w:sz w:val="28"/>
                <w:szCs w:val="28"/>
              </w:rPr>
              <w:t>5</w:t>
            </w:r>
          </w:p>
        </w:tc>
      </w:tr>
      <w:tr w:rsidR="0050465F" w:rsidRPr="0050465F" w14:paraId="6B0B321E" w14:textId="77777777" w:rsidTr="00D25228">
        <w:trPr>
          <w:trHeight w:val="2244"/>
        </w:trPr>
        <w:tc>
          <w:tcPr>
            <w:tcW w:w="736" w:type="dxa"/>
            <w:vAlign w:val="center"/>
          </w:tcPr>
          <w:p w14:paraId="088C09A5" w14:textId="77777777" w:rsidR="0050465F" w:rsidRPr="0050465F" w:rsidRDefault="0050465F" w:rsidP="0050465F">
            <w:pPr>
              <w:jc w:val="center"/>
              <w:rPr>
                <w:bCs/>
                <w:color w:val="000000"/>
                <w:sz w:val="28"/>
                <w:szCs w:val="28"/>
              </w:rPr>
            </w:pPr>
            <w:r w:rsidRPr="0050465F">
              <w:rPr>
                <w:bCs/>
                <w:color w:val="000000"/>
                <w:sz w:val="28"/>
                <w:szCs w:val="28"/>
              </w:rPr>
              <w:t>3.2.</w:t>
            </w:r>
          </w:p>
        </w:tc>
        <w:tc>
          <w:tcPr>
            <w:tcW w:w="3659" w:type="dxa"/>
            <w:vAlign w:val="center"/>
          </w:tcPr>
          <w:p w14:paraId="7F5AB4E3" w14:textId="77777777" w:rsidR="0050465F" w:rsidRPr="0050465F" w:rsidRDefault="0050465F" w:rsidP="0050465F">
            <w:pPr>
              <w:rPr>
                <w:color w:val="000000"/>
                <w:sz w:val="22"/>
                <w:szCs w:val="22"/>
              </w:rPr>
            </w:pPr>
            <w:r w:rsidRPr="0050465F">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0465F">
              <w:rPr>
                <w:color w:val="000000"/>
                <w:sz w:val="22"/>
                <w:szCs w:val="22"/>
                <w:vertAlign w:val="superscript"/>
              </w:rPr>
              <w:t>3</w:t>
            </w:r>
            <w:r w:rsidRPr="0050465F">
              <w:rPr>
                <w:color w:val="000000"/>
                <w:sz w:val="22"/>
                <w:szCs w:val="22"/>
              </w:rPr>
              <w:t xml:space="preserve">) – </w:t>
            </w:r>
            <w:r w:rsidRPr="0050465F">
              <w:rPr>
                <w:color w:val="000000"/>
                <w:sz w:val="22"/>
                <w:szCs w:val="22"/>
                <w:u w:val="single"/>
              </w:rPr>
              <w:t>для организаций, оказывающих услуги по транспортировке сточных вод</w:t>
            </w:r>
          </w:p>
        </w:tc>
        <w:tc>
          <w:tcPr>
            <w:tcW w:w="1559" w:type="dxa"/>
            <w:vAlign w:val="center"/>
          </w:tcPr>
          <w:p w14:paraId="55DA6046" w14:textId="77777777" w:rsidR="0050465F" w:rsidRPr="0050465F" w:rsidRDefault="0050465F" w:rsidP="0050465F">
            <w:pPr>
              <w:jc w:val="center"/>
              <w:rPr>
                <w:bCs/>
                <w:sz w:val="28"/>
                <w:szCs w:val="28"/>
              </w:rPr>
            </w:pPr>
            <w:r w:rsidRPr="0050465F">
              <w:rPr>
                <w:bCs/>
                <w:sz w:val="28"/>
                <w:szCs w:val="28"/>
              </w:rPr>
              <w:t>-</w:t>
            </w:r>
          </w:p>
        </w:tc>
        <w:tc>
          <w:tcPr>
            <w:tcW w:w="2551" w:type="dxa"/>
            <w:vAlign w:val="center"/>
          </w:tcPr>
          <w:p w14:paraId="35AC485A" w14:textId="77777777" w:rsidR="0050465F" w:rsidRPr="0050465F" w:rsidRDefault="0050465F" w:rsidP="0050465F">
            <w:pPr>
              <w:jc w:val="center"/>
              <w:rPr>
                <w:bCs/>
                <w:sz w:val="28"/>
                <w:szCs w:val="28"/>
              </w:rPr>
            </w:pPr>
            <w:r w:rsidRPr="0050465F">
              <w:rPr>
                <w:bCs/>
                <w:sz w:val="28"/>
                <w:szCs w:val="28"/>
              </w:rPr>
              <w:t>-</w:t>
            </w:r>
          </w:p>
        </w:tc>
        <w:tc>
          <w:tcPr>
            <w:tcW w:w="2125" w:type="dxa"/>
            <w:vAlign w:val="center"/>
          </w:tcPr>
          <w:p w14:paraId="2D608641" w14:textId="77777777" w:rsidR="0050465F" w:rsidRPr="0050465F" w:rsidRDefault="0050465F" w:rsidP="0050465F">
            <w:pPr>
              <w:jc w:val="center"/>
              <w:rPr>
                <w:bCs/>
                <w:color w:val="FF0000"/>
                <w:sz w:val="28"/>
                <w:szCs w:val="28"/>
              </w:rPr>
            </w:pPr>
            <w:r w:rsidRPr="0050465F">
              <w:rPr>
                <w:bCs/>
                <w:sz w:val="28"/>
                <w:szCs w:val="28"/>
              </w:rPr>
              <w:t>-</w:t>
            </w:r>
          </w:p>
        </w:tc>
      </w:tr>
      <w:tr w:rsidR="0050465F" w:rsidRPr="0050465F" w14:paraId="42B568B9" w14:textId="77777777" w:rsidTr="00D25228">
        <w:trPr>
          <w:trHeight w:val="2248"/>
        </w:trPr>
        <w:tc>
          <w:tcPr>
            <w:tcW w:w="736" w:type="dxa"/>
            <w:vAlign w:val="center"/>
          </w:tcPr>
          <w:p w14:paraId="278EA62E" w14:textId="77777777" w:rsidR="0050465F" w:rsidRPr="0050465F" w:rsidRDefault="0050465F" w:rsidP="0050465F">
            <w:pPr>
              <w:jc w:val="center"/>
              <w:rPr>
                <w:bCs/>
                <w:color w:val="000000"/>
                <w:sz w:val="28"/>
                <w:szCs w:val="28"/>
              </w:rPr>
            </w:pPr>
            <w:r w:rsidRPr="0050465F">
              <w:rPr>
                <w:bCs/>
                <w:color w:val="000000"/>
                <w:sz w:val="28"/>
                <w:szCs w:val="28"/>
              </w:rPr>
              <w:t>3.3.</w:t>
            </w:r>
          </w:p>
        </w:tc>
        <w:tc>
          <w:tcPr>
            <w:tcW w:w="3659" w:type="dxa"/>
            <w:vAlign w:val="center"/>
          </w:tcPr>
          <w:p w14:paraId="268A012A" w14:textId="77777777" w:rsidR="0050465F" w:rsidRPr="0050465F" w:rsidRDefault="0050465F" w:rsidP="0050465F">
            <w:pPr>
              <w:rPr>
                <w:color w:val="000000"/>
                <w:sz w:val="22"/>
                <w:szCs w:val="22"/>
              </w:rPr>
            </w:pPr>
            <w:r w:rsidRPr="0050465F">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0465F">
              <w:rPr>
                <w:color w:val="000000"/>
                <w:sz w:val="22"/>
                <w:szCs w:val="22"/>
                <w:vertAlign w:val="superscript"/>
              </w:rPr>
              <w:t>3</w:t>
            </w:r>
            <w:r w:rsidRPr="0050465F">
              <w:rPr>
                <w:color w:val="000000"/>
                <w:sz w:val="22"/>
                <w:szCs w:val="22"/>
              </w:rPr>
              <w:t xml:space="preserve">) – </w:t>
            </w:r>
            <w:r w:rsidRPr="0050465F">
              <w:rPr>
                <w:color w:val="000000"/>
                <w:sz w:val="22"/>
                <w:szCs w:val="22"/>
                <w:u w:val="single"/>
              </w:rPr>
              <w:t>для организаций, оказывающих услуги по водоотведению</w:t>
            </w:r>
          </w:p>
        </w:tc>
        <w:tc>
          <w:tcPr>
            <w:tcW w:w="1559" w:type="dxa"/>
            <w:vAlign w:val="center"/>
          </w:tcPr>
          <w:p w14:paraId="175B628E" w14:textId="77777777" w:rsidR="0050465F" w:rsidRPr="0050465F" w:rsidRDefault="0050465F" w:rsidP="0050465F">
            <w:pPr>
              <w:jc w:val="center"/>
              <w:rPr>
                <w:bCs/>
                <w:sz w:val="28"/>
                <w:szCs w:val="28"/>
              </w:rPr>
            </w:pPr>
            <w:r w:rsidRPr="0050465F">
              <w:rPr>
                <w:bCs/>
                <w:sz w:val="28"/>
                <w:szCs w:val="28"/>
              </w:rPr>
              <w:t>1,15</w:t>
            </w:r>
          </w:p>
        </w:tc>
        <w:tc>
          <w:tcPr>
            <w:tcW w:w="2551" w:type="dxa"/>
            <w:vAlign w:val="center"/>
          </w:tcPr>
          <w:p w14:paraId="27E0A134" w14:textId="77777777" w:rsidR="0050465F" w:rsidRPr="0050465F" w:rsidRDefault="0050465F" w:rsidP="0050465F">
            <w:pPr>
              <w:jc w:val="center"/>
              <w:rPr>
                <w:bCs/>
                <w:sz w:val="28"/>
                <w:szCs w:val="28"/>
              </w:rPr>
            </w:pPr>
            <w:r w:rsidRPr="0050465F">
              <w:rPr>
                <w:bCs/>
                <w:sz w:val="28"/>
                <w:szCs w:val="28"/>
              </w:rPr>
              <w:t>1,15</w:t>
            </w:r>
          </w:p>
        </w:tc>
        <w:tc>
          <w:tcPr>
            <w:tcW w:w="2125" w:type="dxa"/>
            <w:vAlign w:val="center"/>
          </w:tcPr>
          <w:p w14:paraId="6F950388" w14:textId="77777777" w:rsidR="0050465F" w:rsidRPr="0050465F" w:rsidRDefault="0050465F" w:rsidP="0050465F">
            <w:pPr>
              <w:jc w:val="center"/>
              <w:rPr>
                <w:bCs/>
                <w:color w:val="FF0000"/>
                <w:sz w:val="28"/>
                <w:szCs w:val="28"/>
              </w:rPr>
            </w:pPr>
            <w:r w:rsidRPr="0050465F">
              <w:rPr>
                <w:bCs/>
                <w:sz w:val="28"/>
                <w:szCs w:val="28"/>
              </w:rPr>
              <w:t>-</w:t>
            </w:r>
          </w:p>
        </w:tc>
      </w:tr>
    </w:tbl>
    <w:p w14:paraId="447F65D6" w14:textId="77777777" w:rsidR="0050465F" w:rsidRPr="0050465F" w:rsidRDefault="0050465F" w:rsidP="0050465F">
      <w:pPr>
        <w:ind w:left="-567"/>
        <w:jc w:val="center"/>
        <w:rPr>
          <w:bCs/>
          <w:color w:val="000000"/>
          <w:sz w:val="28"/>
          <w:szCs w:val="28"/>
        </w:rPr>
      </w:pPr>
    </w:p>
    <w:p w14:paraId="66729A68" w14:textId="77777777" w:rsidR="0050465F" w:rsidRPr="0050465F" w:rsidRDefault="0050465F" w:rsidP="0050465F">
      <w:pPr>
        <w:ind w:left="-567"/>
        <w:jc w:val="center"/>
        <w:rPr>
          <w:bCs/>
          <w:color w:val="000000"/>
          <w:sz w:val="28"/>
          <w:szCs w:val="28"/>
        </w:rPr>
      </w:pPr>
    </w:p>
    <w:p w14:paraId="559A758D" w14:textId="77777777" w:rsidR="0050465F" w:rsidRPr="0050465F" w:rsidRDefault="0050465F" w:rsidP="0050465F">
      <w:pPr>
        <w:ind w:left="-567"/>
        <w:jc w:val="center"/>
        <w:rPr>
          <w:bCs/>
          <w:color w:val="000000"/>
          <w:sz w:val="28"/>
          <w:szCs w:val="28"/>
        </w:rPr>
      </w:pPr>
    </w:p>
    <w:p w14:paraId="219C8009" w14:textId="77777777" w:rsidR="0050465F" w:rsidRPr="0050465F" w:rsidRDefault="0050465F" w:rsidP="0050465F">
      <w:pPr>
        <w:ind w:left="-567"/>
        <w:jc w:val="center"/>
        <w:rPr>
          <w:bCs/>
          <w:color w:val="000000"/>
          <w:sz w:val="28"/>
          <w:szCs w:val="28"/>
        </w:rPr>
      </w:pPr>
    </w:p>
    <w:p w14:paraId="0BE89CA2" w14:textId="77777777" w:rsidR="0050465F" w:rsidRPr="0050465F" w:rsidRDefault="0050465F" w:rsidP="0050465F">
      <w:pPr>
        <w:ind w:left="-567"/>
        <w:jc w:val="center"/>
        <w:rPr>
          <w:bCs/>
          <w:color w:val="000000"/>
          <w:sz w:val="28"/>
          <w:szCs w:val="28"/>
        </w:rPr>
      </w:pPr>
    </w:p>
    <w:p w14:paraId="75CDB1A3" w14:textId="77777777" w:rsidR="0050465F" w:rsidRPr="0050465F" w:rsidRDefault="0050465F" w:rsidP="0050465F">
      <w:pPr>
        <w:ind w:left="-567"/>
        <w:jc w:val="center"/>
        <w:rPr>
          <w:bCs/>
          <w:color w:val="000000"/>
          <w:sz w:val="28"/>
          <w:szCs w:val="28"/>
        </w:rPr>
      </w:pPr>
    </w:p>
    <w:p w14:paraId="6F24C2A8" w14:textId="77777777" w:rsidR="0050465F" w:rsidRPr="0050465F" w:rsidRDefault="0050465F" w:rsidP="0050465F">
      <w:pPr>
        <w:ind w:left="-567"/>
        <w:jc w:val="center"/>
        <w:rPr>
          <w:bCs/>
          <w:color w:val="000000"/>
          <w:sz w:val="28"/>
          <w:szCs w:val="28"/>
        </w:rPr>
      </w:pPr>
    </w:p>
    <w:p w14:paraId="704C9E64" w14:textId="77777777" w:rsidR="0050465F" w:rsidRPr="0050465F" w:rsidRDefault="0050465F" w:rsidP="0050465F">
      <w:pPr>
        <w:ind w:left="-567"/>
        <w:jc w:val="center"/>
        <w:rPr>
          <w:bCs/>
          <w:color w:val="000000"/>
          <w:sz w:val="28"/>
          <w:szCs w:val="28"/>
        </w:rPr>
      </w:pPr>
    </w:p>
    <w:p w14:paraId="466549CE" w14:textId="77777777" w:rsidR="0050465F" w:rsidRPr="0050465F" w:rsidRDefault="0050465F" w:rsidP="0050465F">
      <w:pPr>
        <w:ind w:left="-567"/>
        <w:jc w:val="center"/>
        <w:rPr>
          <w:bCs/>
          <w:color w:val="000000"/>
          <w:sz w:val="28"/>
          <w:szCs w:val="28"/>
        </w:rPr>
      </w:pPr>
    </w:p>
    <w:p w14:paraId="36CD37D5" w14:textId="77777777" w:rsidR="0050465F" w:rsidRPr="0050465F" w:rsidRDefault="0050465F" w:rsidP="0050465F">
      <w:pPr>
        <w:ind w:left="-567"/>
        <w:jc w:val="center"/>
        <w:rPr>
          <w:bCs/>
          <w:color w:val="000000"/>
          <w:sz w:val="28"/>
          <w:szCs w:val="28"/>
        </w:rPr>
      </w:pPr>
    </w:p>
    <w:p w14:paraId="79E3B19B" w14:textId="77777777" w:rsidR="0050465F" w:rsidRPr="0050465F" w:rsidRDefault="0050465F" w:rsidP="0050465F">
      <w:pPr>
        <w:ind w:left="-567"/>
        <w:jc w:val="center"/>
        <w:rPr>
          <w:bCs/>
          <w:color w:val="000000"/>
          <w:sz w:val="28"/>
          <w:szCs w:val="28"/>
        </w:rPr>
      </w:pPr>
    </w:p>
    <w:p w14:paraId="2F216F3C" w14:textId="77777777" w:rsidR="0050465F" w:rsidRPr="0050465F" w:rsidRDefault="0050465F" w:rsidP="0050465F">
      <w:pPr>
        <w:ind w:left="-567"/>
        <w:jc w:val="center"/>
        <w:rPr>
          <w:bCs/>
          <w:color w:val="000000"/>
          <w:sz w:val="28"/>
          <w:szCs w:val="28"/>
        </w:rPr>
      </w:pPr>
    </w:p>
    <w:p w14:paraId="30B5283D" w14:textId="77777777" w:rsidR="0050465F" w:rsidRPr="0050465F" w:rsidRDefault="0050465F" w:rsidP="0050465F">
      <w:pPr>
        <w:ind w:left="-567"/>
        <w:jc w:val="center"/>
        <w:rPr>
          <w:bCs/>
          <w:color w:val="000000"/>
          <w:sz w:val="28"/>
          <w:szCs w:val="28"/>
        </w:rPr>
      </w:pPr>
    </w:p>
    <w:p w14:paraId="30D58507" w14:textId="77777777" w:rsidR="0050465F" w:rsidRPr="0050465F" w:rsidRDefault="0050465F" w:rsidP="0050465F">
      <w:pPr>
        <w:ind w:left="-567"/>
        <w:jc w:val="center"/>
        <w:rPr>
          <w:bCs/>
          <w:color w:val="000000"/>
          <w:sz w:val="28"/>
          <w:szCs w:val="28"/>
        </w:rPr>
      </w:pPr>
    </w:p>
    <w:p w14:paraId="0A5D215B" w14:textId="77777777" w:rsidR="0050465F" w:rsidRPr="0050465F" w:rsidRDefault="0050465F" w:rsidP="0050465F">
      <w:pPr>
        <w:ind w:left="-567"/>
        <w:jc w:val="center"/>
        <w:rPr>
          <w:bCs/>
          <w:color w:val="000000"/>
          <w:sz w:val="28"/>
          <w:szCs w:val="28"/>
        </w:rPr>
      </w:pPr>
    </w:p>
    <w:p w14:paraId="31D5624C" w14:textId="77777777" w:rsidR="0050465F" w:rsidRPr="0050465F" w:rsidRDefault="0050465F" w:rsidP="0050465F">
      <w:pPr>
        <w:ind w:left="-567"/>
        <w:jc w:val="center"/>
        <w:rPr>
          <w:bCs/>
          <w:color w:val="000000"/>
          <w:sz w:val="28"/>
          <w:szCs w:val="28"/>
        </w:rPr>
      </w:pPr>
    </w:p>
    <w:p w14:paraId="6228C6F6" w14:textId="77777777" w:rsidR="0050465F" w:rsidRPr="0050465F" w:rsidRDefault="0050465F" w:rsidP="0050465F">
      <w:pPr>
        <w:ind w:left="-567"/>
        <w:jc w:val="center"/>
        <w:rPr>
          <w:bCs/>
          <w:color w:val="000000"/>
          <w:sz w:val="28"/>
          <w:szCs w:val="28"/>
        </w:rPr>
      </w:pPr>
    </w:p>
    <w:p w14:paraId="5165C4E6" w14:textId="77777777" w:rsidR="0050465F" w:rsidRPr="0050465F" w:rsidRDefault="0050465F" w:rsidP="0050465F">
      <w:pPr>
        <w:ind w:left="-567"/>
        <w:jc w:val="center"/>
        <w:rPr>
          <w:bCs/>
          <w:color w:val="000000"/>
          <w:sz w:val="28"/>
          <w:szCs w:val="28"/>
        </w:rPr>
      </w:pPr>
    </w:p>
    <w:p w14:paraId="483F9D39" w14:textId="77777777" w:rsidR="0050465F" w:rsidRPr="0050465F" w:rsidRDefault="0050465F" w:rsidP="0050465F">
      <w:pPr>
        <w:ind w:left="-567"/>
        <w:jc w:val="center"/>
        <w:rPr>
          <w:bCs/>
          <w:color w:val="000000"/>
          <w:sz w:val="28"/>
          <w:szCs w:val="28"/>
        </w:rPr>
      </w:pPr>
    </w:p>
    <w:p w14:paraId="4B7F5C3D" w14:textId="77777777" w:rsidR="0050465F" w:rsidRPr="0050465F" w:rsidRDefault="0050465F" w:rsidP="0050465F">
      <w:pPr>
        <w:ind w:left="-567"/>
        <w:jc w:val="center"/>
        <w:rPr>
          <w:bCs/>
          <w:color w:val="000000"/>
          <w:sz w:val="28"/>
          <w:szCs w:val="28"/>
        </w:rPr>
      </w:pPr>
    </w:p>
    <w:p w14:paraId="70026367" w14:textId="77777777" w:rsidR="0050465F" w:rsidRPr="0050465F" w:rsidRDefault="0050465F" w:rsidP="0050465F">
      <w:pPr>
        <w:ind w:left="-567"/>
        <w:jc w:val="center"/>
        <w:rPr>
          <w:bCs/>
          <w:color w:val="000000"/>
          <w:sz w:val="28"/>
          <w:szCs w:val="28"/>
        </w:rPr>
      </w:pPr>
    </w:p>
    <w:p w14:paraId="26AC5F0E" w14:textId="77777777" w:rsidR="0050465F" w:rsidRPr="0050465F" w:rsidRDefault="0050465F" w:rsidP="0050465F">
      <w:pPr>
        <w:ind w:left="-567"/>
        <w:jc w:val="center"/>
        <w:rPr>
          <w:bCs/>
          <w:color w:val="000000"/>
          <w:sz w:val="28"/>
          <w:szCs w:val="28"/>
        </w:rPr>
      </w:pPr>
    </w:p>
    <w:p w14:paraId="3DC760A5" w14:textId="77777777" w:rsidR="0050465F" w:rsidRPr="0050465F" w:rsidRDefault="0050465F" w:rsidP="0050465F">
      <w:pPr>
        <w:ind w:left="-567"/>
        <w:jc w:val="center"/>
        <w:rPr>
          <w:bCs/>
          <w:color w:val="000000"/>
          <w:sz w:val="28"/>
          <w:szCs w:val="28"/>
        </w:rPr>
      </w:pPr>
    </w:p>
    <w:p w14:paraId="24D37B80" w14:textId="77777777" w:rsidR="0050465F" w:rsidRPr="0050465F" w:rsidRDefault="0050465F" w:rsidP="0050465F">
      <w:pPr>
        <w:ind w:left="-567"/>
        <w:jc w:val="center"/>
        <w:rPr>
          <w:bCs/>
          <w:color w:val="000000"/>
          <w:sz w:val="28"/>
          <w:szCs w:val="28"/>
        </w:rPr>
      </w:pPr>
    </w:p>
    <w:p w14:paraId="6035A402" w14:textId="77777777" w:rsidR="0050465F" w:rsidRPr="0050465F" w:rsidRDefault="0050465F" w:rsidP="0050465F">
      <w:pPr>
        <w:ind w:left="-567"/>
        <w:jc w:val="center"/>
        <w:rPr>
          <w:bCs/>
          <w:color w:val="000000"/>
          <w:sz w:val="28"/>
          <w:szCs w:val="28"/>
        </w:rPr>
      </w:pPr>
    </w:p>
    <w:p w14:paraId="04E1B7A6" w14:textId="77777777" w:rsidR="0050465F" w:rsidRPr="0050465F" w:rsidRDefault="0050465F" w:rsidP="0050465F">
      <w:pPr>
        <w:ind w:left="-567"/>
        <w:jc w:val="center"/>
        <w:rPr>
          <w:bCs/>
          <w:color w:val="000000"/>
          <w:sz w:val="28"/>
          <w:szCs w:val="28"/>
        </w:rPr>
      </w:pPr>
    </w:p>
    <w:p w14:paraId="624F0364" w14:textId="77777777" w:rsidR="0050465F" w:rsidRPr="0050465F" w:rsidRDefault="0050465F" w:rsidP="0050465F">
      <w:pPr>
        <w:ind w:left="-567"/>
        <w:jc w:val="center"/>
        <w:rPr>
          <w:bCs/>
          <w:color w:val="000000"/>
          <w:sz w:val="28"/>
          <w:szCs w:val="28"/>
        </w:rPr>
      </w:pPr>
    </w:p>
    <w:p w14:paraId="0C41F3FD" w14:textId="77777777" w:rsidR="0050465F" w:rsidRPr="0050465F" w:rsidRDefault="0050465F" w:rsidP="0050465F">
      <w:pPr>
        <w:ind w:left="-567"/>
        <w:jc w:val="center"/>
        <w:rPr>
          <w:bCs/>
          <w:color w:val="000000"/>
          <w:sz w:val="28"/>
          <w:szCs w:val="28"/>
        </w:rPr>
      </w:pPr>
    </w:p>
    <w:p w14:paraId="5939F086" w14:textId="77777777" w:rsidR="0050465F" w:rsidRPr="0050465F" w:rsidRDefault="0050465F" w:rsidP="0050465F">
      <w:pPr>
        <w:ind w:left="-567"/>
        <w:jc w:val="center"/>
        <w:rPr>
          <w:bCs/>
          <w:color w:val="000000"/>
          <w:sz w:val="28"/>
          <w:szCs w:val="28"/>
        </w:rPr>
      </w:pPr>
    </w:p>
    <w:p w14:paraId="1ECD26B0" w14:textId="77777777" w:rsidR="0050465F" w:rsidRPr="0050465F" w:rsidRDefault="0050465F" w:rsidP="0050465F">
      <w:pPr>
        <w:ind w:left="-567"/>
        <w:jc w:val="center"/>
        <w:rPr>
          <w:bCs/>
          <w:color w:val="000000"/>
          <w:sz w:val="28"/>
          <w:szCs w:val="28"/>
        </w:rPr>
      </w:pPr>
    </w:p>
    <w:p w14:paraId="3F51F7E4" w14:textId="77777777" w:rsidR="0050465F" w:rsidRPr="0050465F" w:rsidRDefault="0050465F" w:rsidP="0050465F">
      <w:pPr>
        <w:ind w:left="-567"/>
        <w:jc w:val="center"/>
        <w:rPr>
          <w:bCs/>
          <w:color w:val="000000"/>
          <w:sz w:val="28"/>
          <w:szCs w:val="28"/>
        </w:rPr>
      </w:pPr>
      <w:r w:rsidRPr="0050465F">
        <w:rPr>
          <w:bCs/>
          <w:color w:val="000000"/>
          <w:sz w:val="28"/>
          <w:szCs w:val="28"/>
        </w:rPr>
        <w:lastRenderedPageBreak/>
        <w:t>Раздел 10. Отчет об исполнении производственной программы за 2019-2023 годы</w:t>
      </w:r>
    </w:p>
    <w:p w14:paraId="469FCA62" w14:textId="77777777" w:rsidR="0050465F" w:rsidRPr="0050465F" w:rsidRDefault="0050465F" w:rsidP="0050465F">
      <w:pPr>
        <w:ind w:left="-567"/>
        <w:jc w:val="center"/>
        <w:rPr>
          <w:bCs/>
          <w:color w:val="000000"/>
          <w:sz w:val="28"/>
          <w:szCs w:val="28"/>
        </w:rPr>
      </w:pPr>
    </w:p>
    <w:tbl>
      <w:tblPr>
        <w:tblStyle w:val="57"/>
        <w:tblW w:w="10173" w:type="dxa"/>
        <w:tblInd w:w="-567" w:type="dxa"/>
        <w:tblLook w:val="04A0" w:firstRow="1" w:lastRow="0" w:firstColumn="1" w:lastColumn="0" w:noHBand="0" w:noVBand="1"/>
      </w:tblPr>
      <w:tblGrid>
        <w:gridCol w:w="7083"/>
        <w:gridCol w:w="3090"/>
      </w:tblGrid>
      <w:tr w:rsidR="0050465F" w:rsidRPr="0050465F" w14:paraId="5A9B5EEF" w14:textId="77777777" w:rsidTr="00D25228">
        <w:tc>
          <w:tcPr>
            <w:tcW w:w="7083" w:type="dxa"/>
            <w:vAlign w:val="center"/>
          </w:tcPr>
          <w:p w14:paraId="7B23E24C" w14:textId="77777777" w:rsidR="0050465F" w:rsidRPr="0050465F" w:rsidRDefault="0050465F" w:rsidP="0050465F">
            <w:pPr>
              <w:jc w:val="center"/>
              <w:rPr>
                <w:bCs/>
                <w:color w:val="000000"/>
                <w:sz w:val="28"/>
                <w:szCs w:val="28"/>
              </w:rPr>
            </w:pPr>
            <w:r w:rsidRPr="0050465F">
              <w:rPr>
                <w:bCs/>
                <w:color w:val="000000"/>
                <w:sz w:val="28"/>
                <w:szCs w:val="28"/>
              </w:rPr>
              <w:t>Наименование показателя</w:t>
            </w:r>
          </w:p>
        </w:tc>
        <w:tc>
          <w:tcPr>
            <w:tcW w:w="3090" w:type="dxa"/>
            <w:vAlign w:val="center"/>
          </w:tcPr>
          <w:p w14:paraId="2AAD6F81" w14:textId="77777777" w:rsidR="0050465F" w:rsidRPr="0050465F" w:rsidRDefault="0050465F" w:rsidP="0050465F">
            <w:pPr>
              <w:jc w:val="center"/>
              <w:rPr>
                <w:bCs/>
                <w:color w:val="000000"/>
                <w:sz w:val="28"/>
                <w:szCs w:val="28"/>
              </w:rPr>
            </w:pPr>
            <w:r w:rsidRPr="0050465F">
              <w:rPr>
                <w:bCs/>
                <w:color w:val="000000"/>
                <w:sz w:val="28"/>
                <w:szCs w:val="28"/>
              </w:rPr>
              <w:t>Фактическое значение показателя, тыс. руб.</w:t>
            </w:r>
          </w:p>
        </w:tc>
      </w:tr>
      <w:tr w:rsidR="0050465F" w:rsidRPr="0050465F" w14:paraId="75960607" w14:textId="77777777" w:rsidTr="00D25228">
        <w:trPr>
          <w:trHeight w:val="257"/>
        </w:trPr>
        <w:tc>
          <w:tcPr>
            <w:tcW w:w="7083" w:type="dxa"/>
            <w:vAlign w:val="center"/>
          </w:tcPr>
          <w:p w14:paraId="1595E413" w14:textId="77777777" w:rsidR="0050465F" w:rsidRPr="0050465F" w:rsidRDefault="0050465F" w:rsidP="0050465F">
            <w:pPr>
              <w:ind w:left="360"/>
              <w:jc w:val="center"/>
              <w:rPr>
                <w:bCs/>
                <w:color w:val="000000"/>
                <w:sz w:val="28"/>
                <w:szCs w:val="28"/>
              </w:rPr>
            </w:pPr>
            <w:r w:rsidRPr="0050465F">
              <w:rPr>
                <w:bCs/>
                <w:color w:val="000000"/>
                <w:sz w:val="28"/>
                <w:szCs w:val="28"/>
              </w:rPr>
              <w:t>1</w:t>
            </w:r>
          </w:p>
        </w:tc>
        <w:tc>
          <w:tcPr>
            <w:tcW w:w="3090" w:type="dxa"/>
            <w:vAlign w:val="center"/>
          </w:tcPr>
          <w:p w14:paraId="325B59EF" w14:textId="77777777" w:rsidR="0050465F" w:rsidRPr="0050465F" w:rsidRDefault="0050465F" w:rsidP="0050465F">
            <w:pPr>
              <w:ind w:left="360"/>
              <w:jc w:val="center"/>
              <w:rPr>
                <w:bCs/>
                <w:color w:val="000000"/>
                <w:sz w:val="28"/>
                <w:szCs w:val="28"/>
              </w:rPr>
            </w:pPr>
            <w:r w:rsidRPr="0050465F">
              <w:rPr>
                <w:bCs/>
                <w:color w:val="000000"/>
                <w:sz w:val="28"/>
                <w:szCs w:val="28"/>
              </w:rPr>
              <w:t>2</w:t>
            </w:r>
          </w:p>
        </w:tc>
      </w:tr>
      <w:tr w:rsidR="0050465F" w:rsidRPr="0050465F" w14:paraId="1591F422" w14:textId="77777777" w:rsidTr="00D25228">
        <w:trPr>
          <w:trHeight w:val="257"/>
        </w:trPr>
        <w:tc>
          <w:tcPr>
            <w:tcW w:w="10173" w:type="dxa"/>
            <w:gridSpan w:val="2"/>
            <w:vAlign w:val="center"/>
          </w:tcPr>
          <w:p w14:paraId="17724371" w14:textId="77777777" w:rsidR="0050465F" w:rsidRPr="0050465F" w:rsidRDefault="0050465F" w:rsidP="0050465F">
            <w:pPr>
              <w:ind w:left="360"/>
              <w:jc w:val="center"/>
              <w:rPr>
                <w:bCs/>
                <w:color w:val="000000"/>
                <w:sz w:val="28"/>
                <w:szCs w:val="28"/>
              </w:rPr>
            </w:pPr>
            <w:r w:rsidRPr="0050465F">
              <w:rPr>
                <w:bCs/>
                <w:color w:val="000000"/>
                <w:sz w:val="28"/>
                <w:szCs w:val="28"/>
              </w:rPr>
              <w:t>2019 год</w:t>
            </w:r>
          </w:p>
        </w:tc>
      </w:tr>
      <w:tr w:rsidR="0050465F" w:rsidRPr="0050465F" w14:paraId="55955ABE" w14:textId="77777777" w:rsidTr="00D25228">
        <w:trPr>
          <w:trHeight w:val="361"/>
        </w:trPr>
        <w:tc>
          <w:tcPr>
            <w:tcW w:w="10173" w:type="dxa"/>
            <w:gridSpan w:val="2"/>
            <w:vAlign w:val="center"/>
          </w:tcPr>
          <w:p w14:paraId="1B4F8B07" w14:textId="77777777" w:rsidR="0050465F" w:rsidRPr="0050465F" w:rsidRDefault="0050465F" w:rsidP="0050465F">
            <w:pPr>
              <w:ind w:left="360"/>
              <w:jc w:val="center"/>
              <w:rPr>
                <w:bCs/>
                <w:color w:val="000000"/>
                <w:sz w:val="28"/>
                <w:szCs w:val="28"/>
              </w:rPr>
            </w:pPr>
            <w:r w:rsidRPr="0050465F">
              <w:rPr>
                <w:bCs/>
                <w:color w:val="000000"/>
                <w:sz w:val="28"/>
                <w:szCs w:val="28"/>
              </w:rPr>
              <w:t>Водоотведение</w:t>
            </w:r>
          </w:p>
        </w:tc>
      </w:tr>
      <w:tr w:rsidR="0050465F" w:rsidRPr="0050465F" w14:paraId="7B1F0B4E" w14:textId="77777777" w:rsidTr="00D25228">
        <w:tc>
          <w:tcPr>
            <w:tcW w:w="7083" w:type="dxa"/>
            <w:vAlign w:val="center"/>
          </w:tcPr>
          <w:p w14:paraId="5DC704A3" w14:textId="77777777" w:rsidR="0050465F" w:rsidRPr="0050465F" w:rsidRDefault="0050465F" w:rsidP="0050465F">
            <w:pPr>
              <w:rPr>
                <w:bCs/>
                <w:sz w:val="28"/>
                <w:szCs w:val="28"/>
              </w:rPr>
            </w:pPr>
            <w:r w:rsidRPr="0050465F">
              <w:rPr>
                <w:bCs/>
                <w:sz w:val="28"/>
                <w:szCs w:val="28"/>
              </w:rPr>
              <w:t xml:space="preserve">Капитальный ремонт канализационных сетей </w:t>
            </w:r>
          </w:p>
          <w:p w14:paraId="3709C459" w14:textId="77777777" w:rsidR="0050465F" w:rsidRPr="0050465F" w:rsidRDefault="0050465F" w:rsidP="0050465F">
            <w:pPr>
              <w:rPr>
                <w:bCs/>
                <w:sz w:val="28"/>
                <w:szCs w:val="28"/>
              </w:rPr>
            </w:pPr>
            <w:r w:rsidRPr="0050465F">
              <w:rPr>
                <w:bCs/>
                <w:sz w:val="28"/>
                <w:szCs w:val="28"/>
              </w:rPr>
              <w:t>от КНС № 6 пгт. Мундыбаш</w:t>
            </w:r>
          </w:p>
        </w:tc>
        <w:tc>
          <w:tcPr>
            <w:tcW w:w="3090" w:type="dxa"/>
            <w:vAlign w:val="center"/>
          </w:tcPr>
          <w:p w14:paraId="0CBE49BA" w14:textId="77777777" w:rsidR="0050465F" w:rsidRPr="0050465F" w:rsidRDefault="0050465F" w:rsidP="0050465F">
            <w:pPr>
              <w:jc w:val="center"/>
              <w:rPr>
                <w:bCs/>
                <w:sz w:val="28"/>
                <w:szCs w:val="28"/>
              </w:rPr>
            </w:pPr>
            <w:r w:rsidRPr="0050465F">
              <w:rPr>
                <w:bCs/>
                <w:sz w:val="28"/>
                <w:szCs w:val="28"/>
              </w:rPr>
              <w:t>211,54</w:t>
            </w:r>
          </w:p>
        </w:tc>
      </w:tr>
      <w:tr w:rsidR="0050465F" w:rsidRPr="0050465F" w14:paraId="68179FA2" w14:textId="77777777" w:rsidTr="00D25228">
        <w:tc>
          <w:tcPr>
            <w:tcW w:w="7083" w:type="dxa"/>
            <w:vAlign w:val="center"/>
          </w:tcPr>
          <w:p w14:paraId="7101AC04" w14:textId="77777777" w:rsidR="0050465F" w:rsidRPr="0050465F" w:rsidRDefault="0050465F" w:rsidP="0050465F">
            <w:pPr>
              <w:rPr>
                <w:bCs/>
                <w:sz w:val="28"/>
                <w:szCs w:val="28"/>
              </w:rPr>
            </w:pPr>
            <w:r w:rsidRPr="0050465F">
              <w:rPr>
                <w:bCs/>
                <w:sz w:val="28"/>
                <w:szCs w:val="28"/>
              </w:rPr>
              <w:t>Капитальный ремонт канализационных сетей по</w:t>
            </w:r>
          </w:p>
          <w:p w14:paraId="6830F8E1" w14:textId="77777777" w:rsidR="0050465F" w:rsidRPr="0050465F" w:rsidRDefault="0050465F" w:rsidP="0050465F">
            <w:pPr>
              <w:rPr>
                <w:bCs/>
                <w:sz w:val="28"/>
                <w:szCs w:val="28"/>
              </w:rPr>
            </w:pPr>
            <w:r w:rsidRPr="0050465F">
              <w:rPr>
                <w:bCs/>
                <w:sz w:val="28"/>
                <w:szCs w:val="28"/>
              </w:rPr>
              <w:t>ул. Юбилейная пгт. Шерегеш</w:t>
            </w:r>
          </w:p>
        </w:tc>
        <w:tc>
          <w:tcPr>
            <w:tcW w:w="3090" w:type="dxa"/>
            <w:vAlign w:val="center"/>
          </w:tcPr>
          <w:p w14:paraId="39C8D171" w14:textId="77777777" w:rsidR="0050465F" w:rsidRPr="0050465F" w:rsidRDefault="0050465F" w:rsidP="0050465F">
            <w:pPr>
              <w:jc w:val="center"/>
              <w:rPr>
                <w:bCs/>
                <w:sz w:val="28"/>
                <w:szCs w:val="28"/>
              </w:rPr>
            </w:pPr>
            <w:r w:rsidRPr="0050465F">
              <w:rPr>
                <w:bCs/>
                <w:sz w:val="28"/>
                <w:szCs w:val="28"/>
              </w:rPr>
              <w:t>126,26</w:t>
            </w:r>
          </w:p>
        </w:tc>
      </w:tr>
      <w:tr w:rsidR="0050465F" w:rsidRPr="0050465F" w14:paraId="03C4AD40" w14:textId="77777777" w:rsidTr="00D25228">
        <w:tc>
          <w:tcPr>
            <w:tcW w:w="7083" w:type="dxa"/>
            <w:vAlign w:val="center"/>
          </w:tcPr>
          <w:p w14:paraId="6D5403E8" w14:textId="77777777" w:rsidR="0050465F" w:rsidRPr="0050465F" w:rsidRDefault="0050465F" w:rsidP="0050465F">
            <w:pPr>
              <w:rPr>
                <w:bCs/>
                <w:sz w:val="28"/>
                <w:szCs w:val="28"/>
              </w:rPr>
            </w:pPr>
            <w:r w:rsidRPr="0050465F">
              <w:rPr>
                <w:bCs/>
                <w:sz w:val="28"/>
                <w:szCs w:val="28"/>
              </w:rPr>
              <w:t>Капитальный ремонт очистных сооружений</w:t>
            </w:r>
          </w:p>
          <w:p w14:paraId="4B26D75D" w14:textId="77777777" w:rsidR="0050465F" w:rsidRPr="0050465F" w:rsidRDefault="0050465F" w:rsidP="0050465F">
            <w:pPr>
              <w:rPr>
                <w:bCs/>
                <w:sz w:val="28"/>
                <w:szCs w:val="28"/>
              </w:rPr>
            </w:pPr>
            <w:r w:rsidRPr="0050465F">
              <w:rPr>
                <w:bCs/>
                <w:sz w:val="28"/>
                <w:szCs w:val="28"/>
              </w:rPr>
              <w:t>пгт. Шерегеш</w:t>
            </w:r>
          </w:p>
        </w:tc>
        <w:tc>
          <w:tcPr>
            <w:tcW w:w="3090" w:type="dxa"/>
            <w:vAlign w:val="center"/>
          </w:tcPr>
          <w:p w14:paraId="2C20DCD5" w14:textId="77777777" w:rsidR="0050465F" w:rsidRPr="0050465F" w:rsidRDefault="0050465F" w:rsidP="0050465F">
            <w:pPr>
              <w:jc w:val="center"/>
              <w:rPr>
                <w:bCs/>
                <w:sz w:val="28"/>
                <w:szCs w:val="28"/>
              </w:rPr>
            </w:pPr>
            <w:r w:rsidRPr="0050465F">
              <w:rPr>
                <w:bCs/>
                <w:sz w:val="28"/>
                <w:szCs w:val="28"/>
              </w:rPr>
              <w:t>394,77</w:t>
            </w:r>
          </w:p>
        </w:tc>
      </w:tr>
      <w:tr w:rsidR="0050465F" w:rsidRPr="0050465F" w14:paraId="15D3D6F3" w14:textId="77777777" w:rsidTr="00D25228">
        <w:tc>
          <w:tcPr>
            <w:tcW w:w="7083" w:type="dxa"/>
            <w:vAlign w:val="center"/>
          </w:tcPr>
          <w:p w14:paraId="2B3729DF" w14:textId="77777777" w:rsidR="0050465F" w:rsidRPr="0050465F" w:rsidRDefault="0050465F" w:rsidP="0050465F">
            <w:pPr>
              <w:rPr>
                <w:bCs/>
                <w:sz w:val="28"/>
                <w:szCs w:val="28"/>
              </w:rPr>
            </w:pPr>
            <w:r w:rsidRPr="0050465F">
              <w:rPr>
                <w:bCs/>
                <w:sz w:val="28"/>
                <w:szCs w:val="28"/>
              </w:rPr>
              <w:t>Капитальный ремонт канализационных колодцев на канализационных сетях пгт. Шерегеш</w:t>
            </w:r>
          </w:p>
        </w:tc>
        <w:tc>
          <w:tcPr>
            <w:tcW w:w="3090" w:type="dxa"/>
            <w:vAlign w:val="center"/>
          </w:tcPr>
          <w:p w14:paraId="7E4E1DA2" w14:textId="77777777" w:rsidR="0050465F" w:rsidRPr="0050465F" w:rsidRDefault="0050465F" w:rsidP="0050465F">
            <w:pPr>
              <w:jc w:val="center"/>
              <w:rPr>
                <w:bCs/>
                <w:sz w:val="28"/>
                <w:szCs w:val="28"/>
              </w:rPr>
            </w:pPr>
            <w:r w:rsidRPr="0050465F">
              <w:rPr>
                <w:bCs/>
                <w:sz w:val="28"/>
                <w:szCs w:val="28"/>
              </w:rPr>
              <w:t>42,65</w:t>
            </w:r>
          </w:p>
        </w:tc>
      </w:tr>
      <w:tr w:rsidR="0050465F" w:rsidRPr="0050465F" w14:paraId="7F187891" w14:textId="77777777" w:rsidTr="00D25228">
        <w:tc>
          <w:tcPr>
            <w:tcW w:w="7083" w:type="dxa"/>
            <w:vAlign w:val="center"/>
          </w:tcPr>
          <w:p w14:paraId="7AE9EEEE" w14:textId="77777777" w:rsidR="0050465F" w:rsidRPr="0050465F" w:rsidRDefault="0050465F" w:rsidP="0050465F">
            <w:pPr>
              <w:rPr>
                <w:bCs/>
                <w:sz w:val="28"/>
                <w:szCs w:val="28"/>
              </w:rPr>
            </w:pPr>
            <w:r w:rsidRPr="0050465F">
              <w:rPr>
                <w:bCs/>
                <w:sz w:val="28"/>
                <w:szCs w:val="28"/>
              </w:rPr>
              <w:t>Капитальный ремонт приемного клапана на КНС №3 ОС Таштагол</w:t>
            </w:r>
          </w:p>
        </w:tc>
        <w:tc>
          <w:tcPr>
            <w:tcW w:w="3090" w:type="dxa"/>
            <w:vAlign w:val="center"/>
          </w:tcPr>
          <w:p w14:paraId="7B802BAD" w14:textId="77777777" w:rsidR="0050465F" w:rsidRPr="0050465F" w:rsidRDefault="0050465F" w:rsidP="0050465F">
            <w:pPr>
              <w:jc w:val="center"/>
              <w:rPr>
                <w:bCs/>
                <w:sz w:val="28"/>
                <w:szCs w:val="28"/>
              </w:rPr>
            </w:pPr>
            <w:r w:rsidRPr="0050465F">
              <w:rPr>
                <w:bCs/>
                <w:sz w:val="28"/>
                <w:szCs w:val="28"/>
              </w:rPr>
              <w:t>325,52</w:t>
            </w:r>
          </w:p>
        </w:tc>
      </w:tr>
      <w:tr w:rsidR="0050465F" w:rsidRPr="0050465F" w14:paraId="3A0FDE9E" w14:textId="77777777" w:rsidTr="00D25228">
        <w:tc>
          <w:tcPr>
            <w:tcW w:w="7083" w:type="dxa"/>
            <w:vAlign w:val="center"/>
          </w:tcPr>
          <w:p w14:paraId="68D64218" w14:textId="77777777" w:rsidR="0050465F" w:rsidRPr="0050465F" w:rsidRDefault="0050465F" w:rsidP="0050465F">
            <w:pPr>
              <w:rPr>
                <w:bCs/>
                <w:sz w:val="28"/>
                <w:szCs w:val="28"/>
              </w:rPr>
            </w:pPr>
            <w:r w:rsidRPr="0050465F">
              <w:rPr>
                <w:bCs/>
                <w:sz w:val="28"/>
                <w:szCs w:val="28"/>
              </w:rPr>
              <w:t xml:space="preserve">Капитальный ремонт канализационных сетей по </w:t>
            </w:r>
          </w:p>
          <w:p w14:paraId="7EB27073" w14:textId="77777777" w:rsidR="0050465F" w:rsidRPr="0050465F" w:rsidRDefault="0050465F" w:rsidP="0050465F">
            <w:pPr>
              <w:rPr>
                <w:bCs/>
                <w:sz w:val="28"/>
                <w:szCs w:val="28"/>
              </w:rPr>
            </w:pPr>
            <w:r w:rsidRPr="0050465F">
              <w:rPr>
                <w:bCs/>
                <w:sz w:val="28"/>
                <w:szCs w:val="28"/>
              </w:rPr>
              <w:t>ул. Н. Островского</w:t>
            </w:r>
          </w:p>
        </w:tc>
        <w:tc>
          <w:tcPr>
            <w:tcW w:w="3090" w:type="dxa"/>
            <w:vAlign w:val="center"/>
          </w:tcPr>
          <w:p w14:paraId="1E90F4E6" w14:textId="77777777" w:rsidR="0050465F" w:rsidRPr="0050465F" w:rsidRDefault="0050465F" w:rsidP="0050465F">
            <w:pPr>
              <w:jc w:val="center"/>
              <w:rPr>
                <w:bCs/>
                <w:sz w:val="28"/>
                <w:szCs w:val="28"/>
              </w:rPr>
            </w:pPr>
            <w:r w:rsidRPr="0050465F">
              <w:rPr>
                <w:bCs/>
                <w:sz w:val="28"/>
                <w:szCs w:val="28"/>
              </w:rPr>
              <w:t>294,17</w:t>
            </w:r>
          </w:p>
        </w:tc>
      </w:tr>
      <w:tr w:rsidR="0050465F" w:rsidRPr="0050465F" w14:paraId="03D3B0F0" w14:textId="77777777" w:rsidTr="00D25228">
        <w:tc>
          <w:tcPr>
            <w:tcW w:w="7083" w:type="dxa"/>
            <w:vAlign w:val="center"/>
          </w:tcPr>
          <w:p w14:paraId="0DDC1CAF" w14:textId="77777777" w:rsidR="0050465F" w:rsidRPr="0050465F" w:rsidRDefault="0050465F" w:rsidP="0050465F">
            <w:pPr>
              <w:rPr>
                <w:bCs/>
                <w:sz w:val="28"/>
                <w:szCs w:val="28"/>
              </w:rPr>
            </w:pPr>
            <w:r w:rsidRPr="0050465F">
              <w:rPr>
                <w:bCs/>
                <w:sz w:val="28"/>
                <w:szCs w:val="28"/>
              </w:rPr>
              <w:t>Итого:</w:t>
            </w:r>
          </w:p>
        </w:tc>
        <w:tc>
          <w:tcPr>
            <w:tcW w:w="3090" w:type="dxa"/>
            <w:vAlign w:val="center"/>
          </w:tcPr>
          <w:p w14:paraId="50450B6A" w14:textId="77777777" w:rsidR="0050465F" w:rsidRPr="0050465F" w:rsidRDefault="0050465F" w:rsidP="0050465F">
            <w:pPr>
              <w:jc w:val="center"/>
              <w:rPr>
                <w:bCs/>
                <w:sz w:val="28"/>
                <w:szCs w:val="28"/>
              </w:rPr>
            </w:pPr>
            <w:r w:rsidRPr="0050465F">
              <w:rPr>
                <w:bCs/>
                <w:sz w:val="28"/>
                <w:szCs w:val="28"/>
              </w:rPr>
              <w:t>1394,91</w:t>
            </w:r>
          </w:p>
        </w:tc>
      </w:tr>
      <w:tr w:rsidR="0050465F" w:rsidRPr="0050465F" w14:paraId="4C8EDBF3" w14:textId="77777777" w:rsidTr="00D25228">
        <w:tc>
          <w:tcPr>
            <w:tcW w:w="10173" w:type="dxa"/>
            <w:gridSpan w:val="2"/>
            <w:vAlign w:val="center"/>
          </w:tcPr>
          <w:p w14:paraId="6B3788FA" w14:textId="77777777" w:rsidR="0050465F" w:rsidRPr="0050465F" w:rsidRDefault="0050465F" w:rsidP="0050465F">
            <w:pPr>
              <w:jc w:val="center"/>
              <w:rPr>
                <w:bCs/>
                <w:sz w:val="28"/>
                <w:szCs w:val="28"/>
              </w:rPr>
            </w:pPr>
            <w:r w:rsidRPr="0050465F">
              <w:rPr>
                <w:bCs/>
                <w:sz w:val="28"/>
                <w:szCs w:val="28"/>
              </w:rPr>
              <w:t>2020 год</w:t>
            </w:r>
          </w:p>
        </w:tc>
      </w:tr>
      <w:tr w:rsidR="0050465F" w:rsidRPr="0050465F" w14:paraId="46E1E0CF" w14:textId="77777777" w:rsidTr="00D25228">
        <w:tc>
          <w:tcPr>
            <w:tcW w:w="10173" w:type="dxa"/>
            <w:gridSpan w:val="2"/>
            <w:vAlign w:val="center"/>
          </w:tcPr>
          <w:p w14:paraId="1F98E04E" w14:textId="77777777" w:rsidR="0050465F" w:rsidRPr="0050465F" w:rsidRDefault="0050465F" w:rsidP="0050465F">
            <w:pPr>
              <w:jc w:val="center"/>
              <w:rPr>
                <w:bCs/>
                <w:sz w:val="28"/>
                <w:szCs w:val="28"/>
              </w:rPr>
            </w:pPr>
            <w:r w:rsidRPr="0050465F">
              <w:rPr>
                <w:bCs/>
                <w:color w:val="000000"/>
                <w:sz w:val="28"/>
                <w:szCs w:val="28"/>
              </w:rPr>
              <w:t>Водоотведение</w:t>
            </w:r>
          </w:p>
        </w:tc>
      </w:tr>
      <w:tr w:rsidR="0050465F" w:rsidRPr="0050465F" w14:paraId="3A5DCD22" w14:textId="77777777" w:rsidTr="00D25228">
        <w:tc>
          <w:tcPr>
            <w:tcW w:w="7083" w:type="dxa"/>
            <w:vAlign w:val="center"/>
          </w:tcPr>
          <w:p w14:paraId="627A422F" w14:textId="77777777" w:rsidR="0050465F" w:rsidRPr="0050465F" w:rsidRDefault="0050465F" w:rsidP="0050465F">
            <w:pPr>
              <w:rPr>
                <w:bCs/>
                <w:sz w:val="28"/>
                <w:szCs w:val="28"/>
              </w:rPr>
            </w:pPr>
            <w:r w:rsidRPr="0050465F">
              <w:rPr>
                <w:bCs/>
                <w:sz w:val="28"/>
                <w:szCs w:val="28"/>
              </w:rPr>
              <w:t>Капитальный ремонт канализационного коллектора (Ду325 мм, 130м) от д. 96 до д. 108 по ул. Партизанская г. Таштагол</w:t>
            </w:r>
          </w:p>
        </w:tc>
        <w:tc>
          <w:tcPr>
            <w:tcW w:w="3090" w:type="dxa"/>
            <w:vAlign w:val="center"/>
          </w:tcPr>
          <w:p w14:paraId="0749EEE0" w14:textId="77777777" w:rsidR="0050465F" w:rsidRPr="0050465F" w:rsidRDefault="0050465F" w:rsidP="0050465F">
            <w:pPr>
              <w:jc w:val="center"/>
              <w:rPr>
                <w:bCs/>
                <w:sz w:val="28"/>
                <w:szCs w:val="28"/>
              </w:rPr>
            </w:pPr>
            <w:r w:rsidRPr="0050465F">
              <w:rPr>
                <w:bCs/>
                <w:sz w:val="28"/>
                <w:szCs w:val="28"/>
              </w:rPr>
              <w:t>485,49</w:t>
            </w:r>
          </w:p>
        </w:tc>
      </w:tr>
      <w:tr w:rsidR="0050465F" w:rsidRPr="0050465F" w14:paraId="0694D6B7" w14:textId="77777777" w:rsidTr="00D25228">
        <w:tc>
          <w:tcPr>
            <w:tcW w:w="7083" w:type="dxa"/>
            <w:vAlign w:val="center"/>
          </w:tcPr>
          <w:p w14:paraId="3B936F50" w14:textId="77777777" w:rsidR="0050465F" w:rsidRPr="0050465F" w:rsidRDefault="0050465F" w:rsidP="0050465F">
            <w:pPr>
              <w:rPr>
                <w:bCs/>
                <w:sz w:val="28"/>
                <w:szCs w:val="28"/>
              </w:rPr>
            </w:pPr>
            <w:r w:rsidRPr="0050465F">
              <w:rPr>
                <w:bCs/>
                <w:sz w:val="28"/>
                <w:szCs w:val="28"/>
              </w:rPr>
              <w:t>Капитальный ремонт канализационного коллектора</w:t>
            </w:r>
          </w:p>
          <w:p w14:paraId="2222215D" w14:textId="77777777" w:rsidR="0050465F" w:rsidRPr="0050465F" w:rsidRDefault="0050465F" w:rsidP="0050465F">
            <w:pPr>
              <w:rPr>
                <w:bCs/>
                <w:sz w:val="28"/>
                <w:szCs w:val="28"/>
              </w:rPr>
            </w:pPr>
            <w:r w:rsidRPr="0050465F">
              <w:rPr>
                <w:bCs/>
                <w:sz w:val="28"/>
                <w:szCs w:val="28"/>
              </w:rPr>
              <w:t>(Ду 100 мм, 180 м) с устройством ж/б колодцев (5 шт. по 2 колодца) по ул. Кирова пгт. Шерегеш</w:t>
            </w:r>
          </w:p>
        </w:tc>
        <w:tc>
          <w:tcPr>
            <w:tcW w:w="3090" w:type="dxa"/>
            <w:vAlign w:val="center"/>
          </w:tcPr>
          <w:p w14:paraId="1266A356" w14:textId="77777777" w:rsidR="0050465F" w:rsidRPr="0050465F" w:rsidRDefault="0050465F" w:rsidP="0050465F">
            <w:pPr>
              <w:jc w:val="center"/>
              <w:rPr>
                <w:bCs/>
                <w:sz w:val="28"/>
                <w:szCs w:val="28"/>
              </w:rPr>
            </w:pPr>
            <w:r w:rsidRPr="0050465F">
              <w:rPr>
                <w:bCs/>
                <w:sz w:val="28"/>
                <w:szCs w:val="28"/>
              </w:rPr>
              <w:t>357,07</w:t>
            </w:r>
          </w:p>
        </w:tc>
      </w:tr>
      <w:tr w:rsidR="0050465F" w:rsidRPr="0050465F" w14:paraId="3730E532" w14:textId="77777777" w:rsidTr="00D25228">
        <w:trPr>
          <w:trHeight w:val="1059"/>
        </w:trPr>
        <w:tc>
          <w:tcPr>
            <w:tcW w:w="7083" w:type="dxa"/>
            <w:vAlign w:val="center"/>
          </w:tcPr>
          <w:p w14:paraId="16FDCE00" w14:textId="77777777" w:rsidR="0050465F" w:rsidRPr="0050465F" w:rsidRDefault="0050465F" w:rsidP="0050465F">
            <w:pPr>
              <w:rPr>
                <w:bCs/>
                <w:sz w:val="28"/>
                <w:szCs w:val="28"/>
              </w:rPr>
            </w:pPr>
            <w:r w:rsidRPr="0050465F">
              <w:rPr>
                <w:bCs/>
                <w:sz w:val="28"/>
                <w:szCs w:val="28"/>
              </w:rPr>
              <w:t>Капитальный ремонт канализационных сетей от</w:t>
            </w:r>
          </w:p>
          <w:p w14:paraId="21D48D39" w14:textId="77777777" w:rsidR="0050465F" w:rsidRPr="0050465F" w:rsidRDefault="0050465F" w:rsidP="0050465F">
            <w:pPr>
              <w:rPr>
                <w:bCs/>
                <w:sz w:val="28"/>
                <w:szCs w:val="28"/>
              </w:rPr>
            </w:pPr>
            <w:r w:rsidRPr="0050465F">
              <w:rPr>
                <w:bCs/>
                <w:sz w:val="28"/>
                <w:szCs w:val="28"/>
              </w:rPr>
              <w:t xml:space="preserve">ул. Суворова до ул. Центральная (школа № 20) </w:t>
            </w:r>
          </w:p>
          <w:p w14:paraId="723A9886" w14:textId="77777777" w:rsidR="0050465F" w:rsidRPr="0050465F" w:rsidRDefault="0050465F" w:rsidP="0050465F">
            <w:pPr>
              <w:rPr>
                <w:bCs/>
                <w:sz w:val="28"/>
                <w:szCs w:val="28"/>
              </w:rPr>
            </w:pPr>
            <w:r w:rsidRPr="0050465F">
              <w:rPr>
                <w:bCs/>
                <w:sz w:val="28"/>
                <w:szCs w:val="28"/>
              </w:rPr>
              <w:t>п. Темиртау</w:t>
            </w:r>
          </w:p>
        </w:tc>
        <w:tc>
          <w:tcPr>
            <w:tcW w:w="3090" w:type="dxa"/>
            <w:vAlign w:val="center"/>
          </w:tcPr>
          <w:p w14:paraId="4CFA3E32" w14:textId="77777777" w:rsidR="0050465F" w:rsidRPr="0050465F" w:rsidRDefault="0050465F" w:rsidP="0050465F">
            <w:pPr>
              <w:jc w:val="center"/>
              <w:rPr>
                <w:bCs/>
                <w:sz w:val="28"/>
                <w:szCs w:val="28"/>
              </w:rPr>
            </w:pPr>
            <w:r w:rsidRPr="0050465F">
              <w:rPr>
                <w:bCs/>
                <w:sz w:val="28"/>
                <w:szCs w:val="28"/>
              </w:rPr>
              <w:t>178,05</w:t>
            </w:r>
          </w:p>
        </w:tc>
      </w:tr>
      <w:tr w:rsidR="0050465F" w:rsidRPr="0050465F" w14:paraId="5B036D15" w14:textId="77777777" w:rsidTr="00D25228">
        <w:trPr>
          <w:trHeight w:val="1066"/>
        </w:trPr>
        <w:tc>
          <w:tcPr>
            <w:tcW w:w="7083" w:type="dxa"/>
            <w:vAlign w:val="center"/>
          </w:tcPr>
          <w:p w14:paraId="69D5919E" w14:textId="77777777" w:rsidR="0050465F" w:rsidRPr="0050465F" w:rsidRDefault="0050465F" w:rsidP="0050465F">
            <w:pPr>
              <w:rPr>
                <w:bCs/>
                <w:sz w:val="28"/>
                <w:szCs w:val="28"/>
              </w:rPr>
            </w:pPr>
            <w:r w:rsidRPr="0050465F">
              <w:rPr>
                <w:bCs/>
                <w:sz w:val="28"/>
                <w:szCs w:val="28"/>
              </w:rPr>
              <w:t>Капитальный ремонт канализационных сетей (Ду 110 мм, 100 м) по ул. Центральная от д. № 3 до Мех. Цеха, от д. № 7 до магазина «Привет» п. Темиртау</w:t>
            </w:r>
          </w:p>
        </w:tc>
        <w:tc>
          <w:tcPr>
            <w:tcW w:w="3090" w:type="dxa"/>
            <w:vAlign w:val="center"/>
          </w:tcPr>
          <w:p w14:paraId="41404E2A" w14:textId="77777777" w:rsidR="0050465F" w:rsidRPr="0050465F" w:rsidRDefault="0050465F" w:rsidP="0050465F">
            <w:pPr>
              <w:jc w:val="center"/>
              <w:rPr>
                <w:bCs/>
                <w:sz w:val="28"/>
                <w:szCs w:val="28"/>
              </w:rPr>
            </w:pPr>
            <w:r w:rsidRPr="0050465F">
              <w:rPr>
                <w:bCs/>
                <w:sz w:val="28"/>
                <w:szCs w:val="28"/>
              </w:rPr>
              <w:t>365,70</w:t>
            </w:r>
          </w:p>
        </w:tc>
      </w:tr>
      <w:tr w:rsidR="0050465F" w:rsidRPr="0050465F" w14:paraId="0E46952D" w14:textId="77777777" w:rsidTr="00D25228">
        <w:tc>
          <w:tcPr>
            <w:tcW w:w="7083" w:type="dxa"/>
            <w:vAlign w:val="center"/>
          </w:tcPr>
          <w:p w14:paraId="2D7CB7F0" w14:textId="77777777" w:rsidR="0050465F" w:rsidRPr="0050465F" w:rsidRDefault="0050465F" w:rsidP="0050465F">
            <w:pPr>
              <w:rPr>
                <w:bCs/>
                <w:sz w:val="28"/>
                <w:szCs w:val="28"/>
              </w:rPr>
            </w:pPr>
            <w:r w:rsidRPr="0050465F">
              <w:rPr>
                <w:bCs/>
                <w:sz w:val="28"/>
                <w:szCs w:val="28"/>
              </w:rPr>
              <w:t>Итого:</w:t>
            </w:r>
          </w:p>
        </w:tc>
        <w:tc>
          <w:tcPr>
            <w:tcW w:w="3090" w:type="dxa"/>
            <w:vAlign w:val="center"/>
          </w:tcPr>
          <w:p w14:paraId="24A94EF3" w14:textId="77777777" w:rsidR="0050465F" w:rsidRPr="0050465F" w:rsidRDefault="0050465F" w:rsidP="0050465F">
            <w:pPr>
              <w:jc w:val="center"/>
              <w:rPr>
                <w:bCs/>
                <w:sz w:val="28"/>
                <w:szCs w:val="28"/>
              </w:rPr>
            </w:pPr>
            <w:r w:rsidRPr="0050465F">
              <w:rPr>
                <w:bCs/>
                <w:sz w:val="28"/>
                <w:szCs w:val="28"/>
              </w:rPr>
              <w:t>1386,31</w:t>
            </w:r>
          </w:p>
        </w:tc>
      </w:tr>
      <w:tr w:rsidR="0050465F" w:rsidRPr="0050465F" w14:paraId="4F4667A5" w14:textId="77777777" w:rsidTr="00D25228">
        <w:trPr>
          <w:trHeight w:val="459"/>
        </w:trPr>
        <w:tc>
          <w:tcPr>
            <w:tcW w:w="10173" w:type="dxa"/>
            <w:gridSpan w:val="2"/>
            <w:vAlign w:val="center"/>
          </w:tcPr>
          <w:p w14:paraId="44D58B1B" w14:textId="77777777" w:rsidR="0050465F" w:rsidRPr="0050465F" w:rsidRDefault="0050465F" w:rsidP="0050465F">
            <w:pPr>
              <w:jc w:val="center"/>
              <w:rPr>
                <w:bCs/>
                <w:sz w:val="28"/>
                <w:szCs w:val="28"/>
              </w:rPr>
            </w:pPr>
            <w:r w:rsidRPr="0050465F">
              <w:rPr>
                <w:bCs/>
                <w:sz w:val="28"/>
                <w:szCs w:val="28"/>
              </w:rPr>
              <w:t>2021 год</w:t>
            </w:r>
          </w:p>
        </w:tc>
      </w:tr>
      <w:tr w:rsidR="0050465F" w:rsidRPr="0050465F" w14:paraId="1D42ACD7" w14:textId="77777777" w:rsidTr="00D25228">
        <w:tc>
          <w:tcPr>
            <w:tcW w:w="10173" w:type="dxa"/>
            <w:gridSpan w:val="2"/>
            <w:vAlign w:val="center"/>
          </w:tcPr>
          <w:p w14:paraId="5B0300CD" w14:textId="77777777" w:rsidR="0050465F" w:rsidRPr="0050465F" w:rsidRDefault="0050465F" w:rsidP="0050465F">
            <w:pPr>
              <w:jc w:val="center"/>
              <w:rPr>
                <w:bCs/>
                <w:sz w:val="28"/>
                <w:szCs w:val="28"/>
              </w:rPr>
            </w:pPr>
            <w:r w:rsidRPr="0050465F">
              <w:rPr>
                <w:bCs/>
                <w:sz w:val="28"/>
                <w:szCs w:val="28"/>
              </w:rPr>
              <w:t>Водоотведение</w:t>
            </w:r>
          </w:p>
        </w:tc>
      </w:tr>
      <w:tr w:rsidR="0050465F" w:rsidRPr="0050465F" w14:paraId="68F5C2A2" w14:textId="77777777" w:rsidTr="00D25228">
        <w:trPr>
          <w:trHeight w:val="1140"/>
        </w:trPr>
        <w:tc>
          <w:tcPr>
            <w:tcW w:w="7083" w:type="dxa"/>
            <w:vAlign w:val="center"/>
          </w:tcPr>
          <w:p w14:paraId="21ED6AF5" w14:textId="77777777" w:rsidR="0050465F" w:rsidRPr="0050465F" w:rsidRDefault="0050465F" w:rsidP="0050465F">
            <w:pPr>
              <w:rPr>
                <w:sz w:val="28"/>
                <w:szCs w:val="28"/>
              </w:rPr>
            </w:pPr>
            <w:r w:rsidRPr="0050465F">
              <w:rPr>
                <w:sz w:val="28"/>
                <w:szCs w:val="28"/>
              </w:rPr>
              <w:t>Капитальный ремонт прибора учета на приемных колодцах (замена вычислителя, датчиков) на ОС в</w:t>
            </w:r>
          </w:p>
          <w:p w14:paraId="2C2CEAFC" w14:textId="77777777" w:rsidR="0050465F" w:rsidRPr="0050465F" w:rsidRDefault="0050465F" w:rsidP="0050465F">
            <w:pPr>
              <w:rPr>
                <w:bCs/>
                <w:color w:val="FF0000"/>
                <w:sz w:val="28"/>
                <w:szCs w:val="28"/>
              </w:rPr>
            </w:pPr>
            <w:r w:rsidRPr="0050465F">
              <w:rPr>
                <w:sz w:val="28"/>
                <w:szCs w:val="28"/>
              </w:rPr>
              <w:t>пгт. Мундыбаш</w:t>
            </w:r>
          </w:p>
        </w:tc>
        <w:tc>
          <w:tcPr>
            <w:tcW w:w="3090" w:type="dxa"/>
            <w:vAlign w:val="center"/>
          </w:tcPr>
          <w:p w14:paraId="523F7EF1" w14:textId="77777777" w:rsidR="0050465F" w:rsidRPr="0050465F" w:rsidRDefault="0050465F" w:rsidP="0050465F">
            <w:pPr>
              <w:jc w:val="center"/>
              <w:rPr>
                <w:bCs/>
                <w:sz w:val="28"/>
                <w:szCs w:val="28"/>
              </w:rPr>
            </w:pPr>
            <w:r w:rsidRPr="0050465F">
              <w:rPr>
                <w:bCs/>
                <w:sz w:val="28"/>
                <w:szCs w:val="28"/>
              </w:rPr>
              <w:t>122,00</w:t>
            </w:r>
          </w:p>
        </w:tc>
      </w:tr>
      <w:tr w:rsidR="0050465F" w:rsidRPr="0050465F" w14:paraId="0F39FCC0" w14:textId="77777777" w:rsidTr="00D25228">
        <w:tc>
          <w:tcPr>
            <w:tcW w:w="7083" w:type="dxa"/>
            <w:vAlign w:val="center"/>
          </w:tcPr>
          <w:p w14:paraId="3738ADF3" w14:textId="77777777" w:rsidR="0050465F" w:rsidRPr="0050465F" w:rsidRDefault="0050465F" w:rsidP="0050465F">
            <w:pPr>
              <w:rPr>
                <w:bCs/>
                <w:color w:val="FF0000"/>
                <w:sz w:val="28"/>
                <w:szCs w:val="28"/>
              </w:rPr>
            </w:pPr>
            <w:r w:rsidRPr="0050465F">
              <w:rPr>
                <w:sz w:val="28"/>
                <w:szCs w:val="28"/>
              </w:rPr>
              <w:t>Капитальный ремонт котельной ОС (монтаж котлов длительного горения КСВ 60 1 шт., КСВм 40 1 шт.) в пгт. Мундыбаш</w:t>
            </w:r>
          </w:p>
        </w:tc>
        <w:tc>
          <w:tcPr>
            <w:tcW w:w="3090" w:type="dxa"/>
            <w:vAlign w:val="center"/>
          </w:tcPr>
          <w:p w14:paraId="147608BD" w14:textId="77777777" w:rsidR="0050465F" w:rsidRPr="0050465F" w:rsidRDefault="0050465F" w:rsidP="0050465F">
            <w:pPr>
              <w:jc w:val="center"/>
              <w:rPr>
                <w:bCs/>
                <w:color w:val="FF0000"/>
                <w:sz w:val="28"/>
                <w:szCs w:val="28"/>
              </w:rPr>
            </w:pPr>
            <w:r w:rsidRPr="0050465F">
              <w:rPr>
                <w:bCs/>
                <w:sz w:val="28"/>
                <w:szCs w:val="28"/>
              </w:rPr>
              <w:t>295,30</w:t>
            </w:r>
          </w:p>
        </w:tc>
      </w:tr>
      <w:tr w:rsidR="0050465F" w:rsidRPr="0050465F" w14:paraId="525451D3" w14:textId="77777777" w:rsidTr="00D25228">
        <w:tc>
          <w:tcPr>
            <w:tcW w:w="7083" w:type="dxa"/>
            <w:vAlign w:val="center"/>
          </w:tcPr>
          <w:p w14:paraId="3EA20D2B" w14:textId="77777777" w:rsidR="0050465F" w:rsidRPr="0050465F" w:rsidRDefault="0050465F" w:rsidP="0050465F">
            <w:pPr>
              <w:jc w:val="center"/>
              <w:rPr>
                <w:sz w:val="28"/>
                <w:szCs w:val="28"/>
              </w:rPr>
            </w:pPr>
            <w:r w:rsidRPr="0050465F">
              <w:rPr>
                <w:bCs/>
                <w:color w:val="000000"/>
                <w:sz w:val="28"/>
                <w:szCs w:val="28"/>
              </w:rPr>
              <w:lastRenderedPageBreak/>
              <w:t>1</w:t>
            </w:r>
          </w:p>
        </w:tc>
        <w:tc>
          <w:tcPr>
            <w:tcW w:w="3090" w:type="dxa"/>
            <w:vAlign w:val="center"/>
          </w:tcPr>
          <w:p w14:paraId="69E00608" w14:textId="77777777" w:rsidR="0050465F" w:rsidRPr="0050465F" w:rsidRDefault="0050465F" w:rsidP="0050465F">
            <w:pPr>
              <w:jc w:val="center"/>
              <w:rPr>
                <w:bCs/>
                <w:sz w:val="28"/>
                <w:szCs w:val="28"/>
              </w:rPr>
            </w:pPr>
            <w:r w:rsidRPr="0050465F">
              <w:rPr>
                <w:bCs/>
                <w:color w:val="000000"/>
                <w:sz w:val="28"/>
                <w:szCs w:val="28"/>
              </w:rPr>
              <w:t>2</w:t>
            </w:r>
          </w:p>
        </w:tc>
      </w:tr>
      <w:tr w:rsidR="0050465F" w:rsidRPr="0050465F" w14:paraId="539E3B48" w14:textId="77777777" w:rsidTr="00D25228">
        <w:tc>
          <w:tcPr>
            <w:tcW w:w="7083" w:type="dxa"/>
            <w:vAlign w:val="center"/>
          </w:tcPr>
          <w:p w14:paraId="07D3DB3B" w14:textId="77777777" w:rsidR="0050465F" w:rsidRPr="0050465F" w:rsidRDefault="0050465F" w:rsidP="0050465F">
            <w:pPr>
              <w:rPr>
                <w:sz w:val="28"/>
                <w:szCs w:val="28"/>
              </w:rPr>
            </w:pPr>
            <w:r w:rsidRPr="0050465F">
              <w:rPr>
                <w:sz w:val="28"/>
                <w:szCs w:val="28"/>
              </w:rPr>
              <w:t>Капитальный ремонт канализационных колодцев по</w:t>
            </w:r>
          </w:p>
          <w:p w14:paraId="658E1629" w14:textId="77777777" w:rsidR="0050465F" w:rsidRPr="0050465F" w:rsidRDefault="0050465F" w:rsidP="0050465F">
            <w:pPr>
              <w:rPr>
                <w:bCs/>
                <w:color w:val="FF0000"/>
                <w:sz w:val="28"/>
                <w:szCs w:val="28"/>
              </w:rPr>
            </w:pPr>
            <w:r w:rsidRPr="0050465F">
              <w:rPr>
                <w:sz w:val="28"/>
                <w:szCs w:val="28"/>
              </w:rPr>
              <w:t xml:space="preserve">ул. Гагарина в пгт. Шерегеш </w:t>
            </w:r>
          </w:p>
        </w:tc>
        <w:tc>
          <w:tcPr>
            <w:tcW w:w="3090" w:type="dxa"/>
            <w:vAlign w:val="center"/>
          </w:tcPr>
          <w:p w14:paraId="16F517C9" w14:textId="77777777" w:rsidR="0050465F" w:rsidRPr="0050465F" w:rsidRDefault="0050465F" w:rsidP="0050465F">
            <w:pPr>
              <w:jc w:val="center"/>
              <w:rPr>
                <w:bCs/>
                <w:sz w:val="28"/>
                <w:szCs w:val="28"/>
              </w:rPr>
            </w:pPr>
            <w:r w:rsidRPr="0050465F">
              <w:rPr>
                <w:bCs/>
                <w:sz w:val="28"/>
                <w:szCs w:val="28"/>
              </w:rPr>
              <w:t>52,80</w:t>
            </w:r>
          </w:p>
        </w:tc>
      </w:tr>
      <w:tr w:rsidR="0050465F" w:rsidRPr="0050465F" w14:paraId="23C33839" w14:textId="77777777" w:rsidTr="00D25228">
        <w:tc>
          <w:tcPr>
            <w:tcW w:w="7083" w:type="dxa"/>
            <w:vAlign w:val="center"/>
          </w:tcPr>
          <w:p w14:paraId="78551B02" w14:textId="77777777" w:rsidR="0050465F" w:rsidRPr="0050465F" w:rsidRDefault="0050465F" w:rsidP="0050465F">
            <w:pPr>
              <w:rPr>
                <w:sz w:val="28"/>
                <w:szCs w:val="28"/>
              </w:rPr>
            </w:pPr>
            <w:r w:rsidRPr="0050465F">
              <w:rPr>
                <w:sz w:val="28"/>
                <w:szCs w:val="28"/>
              </w:rPr>
              <w:t>Капитальный ремонт прибора учета на приемных колодцах (замена вычислителя, датчиков) на ОС в</w:t>
            </w:r>
          </w:p>
          <w:p w14:paraId="73FA2478" w14:textId="77777777" w:rsidR="0050465F" w:rsidRPr="0050465F" w:rsidRDefault="0050465F" w:rsidP="0050465F">
            <w:pPr>
              <w:rPr>
                <w:bCs/>
                <w:sz w:val="28"/>
                <w:szCs w:val="28"/>
              </w:rPr>
            </w:pPr>
            <w:r w:rsidRPr="0050465F">
              <w:rPr>
                <w:sz w:val="28"/>
                <w:szCs w:val="28"/>
              </w:rPr>
              <w:t>пгт. Шерегеш</w:t>
            </w:r>
          </w:p>
        </w:tc>
        <w:tc>
          <w:tcPr>
            <w:tcW w:w="3090" w:type="dxa"/>
            <w:vAlign w:val="center"/>
          </w:tcPr>
          <w:p w14:paraId="5E55FC77" w14:textId="77777777" w:rsidR="0050465F" w:rsidRPr="0050465F" w:rsidRDefault="0050465F" w:rsidP="0050465F">
            <w:pPr>
              <w:jc w:val="center"/>
              <w:rPr>
                <w:bCs/>
                <w:sz w:val="28"/>
                <w:szCs w:val="28"/>
              </w:rPr>
            </w:pPr>
            <w:r w:rsidRPr="0050465F">
              <w:rPr>
                <w:bCs/>
                <w:sz w:val="28"/>
                <w:szCs w:val="28"/>
              </w:rPr>
              <w:t>122,00</w:t>
            </w:r>
          </w:p>
        </w:tc>
      </w:tr>
      <w:tr w:rsidR="0050465F" w:rsidRPr="0050465F" w14:paraId="19A58B40" w14:textId="77777777" w:rsidTr="00D25228">
        <w:tc>
          <w:tcPr>
            <w:tcW w:w="7083" w:type="dxa"/>
            <w:vAlign w:val="center"/>
          </w:tcPr>
          <w:p w14:paraId="1350B821" w14:textId="77777777" w:rsidR="0050465F" w:rsidRPr="0050465F" w:rsidRDefault="0050465F" w:rsidP="0050465F">
            <w:pPr>
              <w:rPr>
                <w:bCs/>
                <w:color w:val="FF0000"/>
                <w:sz w:val="28"/>
                <w:szCs w:val="28"/>
              </w:rPr>
            </w:pPr>
            <w:r w:rsidRPr="0050465F">
              <w:rPr>
                <w:sz w:val="28"/>
                <w:szCs w:val="28"/>
              </w:rPr>
              <w:t>Капитальный ремонт прибора учета на приемных колодцах (замена вычислителя, датчиков) в г. Таштагол</w:t>
            </w:r>
          </w:p>
        </w:tc>
        <w:tc>
          <w:tcPr>
            <w:tcW w:w="3090" w:type="dxa"/>
            <w:vAlign w:val="center"/>
          </w:tcPr>
          <w:p w14:paraId="1AB4802A" w14:textId="77777777" w:rsidR="0050465F" w:rsidRPr="0050465F" w:rsidRDefault="0050465F" w:rsidP="0050465F">
            <w:pPr>
              <w:jc w:val="center"/>
              <w:rPr>
                <w:bCs/>
                <w:sz w:val="28"/>
                <w:szCs w:val="28"/>
              </w:rPr>
            </w:pPr>
            <w:r w:rsidRPr="0050465F">
              <w:rPr>
                <w:bCs/>
                <w:sz w:val="28"/>
                <w:szCs w:val="28"/>
              </w:rPr>
              <w:t>122,00</w:t>
            </w:r>
          </w:p>
        </w:tc>
      </w:tr>
      <w:tr w:rsidR="0050465F" w:rsidRPr="0050465F" w14:paraId="4EDAE8CE" w14:textId="77777777" w:rsidTr="00D25228">
        <w:tc>
          <w:tcPr>
            <w:tcW w:w="7083" w:type="dxa"/>
            <w:vAlign w:val="center"/>
          </w:tcPr>
          <w:p w14:paraId="7EDBCE5E" w14:textId="77777777" w:rsidR="0050465F" w:rsidRPr="0050465F" w:rsidRDefault="0050465F" w:rsidP="0050465F">
            <w:pPr>
              <w:rPr>
                <w:sz w:val="28"/>
                <w:szCs w:val="28"/>
              </w:rPr>
            </w:pPr>
            <w:r w:rsidRPr="0050465F">
              <w:rPr>
                <w:sz w:val="28"/>
                <w:szCs w:val="28"/>
              </w:rPr>
              <w:t xml:space="preserve">Капитальный ремонт канализационных колодцев в </w:t>
            </w:r>
          </w:p>
          <w:p w14:paraId="5188EE39" w14:textId="77777777" w:rsidR="0050465F" w:rsidRPr="0050465F" w:rsidRDefault="0050465F" w:rsidP="0050465F">
            <w:pPr>
              <w:rPr>
                <w:bCs/>
                <w:color w:val="FF0000"/>
                <w:sz w:val="28"/>
                <w:szCs w:val="28"/>
              </w:rPr>
            </w:pPr>
            <w:r w:rsidRPr="0050465F">
              <w:rPr>
                <w:sz w:val="28"/>
                <w:szCs w:val="28"/>
              </w:rPr>
              <w:t>г. Таштагол по ул. Ленина</w:t>
            </w:r>
          </w:p>
        </w:tc>
        <w:tc>
          <w:tcPr>
            <w:tcW w:w="3090" w:type="dxa"/>
            <w:vAlign w:val="center"/>
          </w:tcPr>
          <w:p w14:paraId="0D27E723" w14:textId="77777777" w:rsidR="0050465F" w:rsidRPr="0050465F" w:rsidRDefault="0050465F" w:rsidP="0050465F">
            <w:pPr>
              <w:jc w:val="center"/>
              <w:rPr>
                <w:bCs/>
                <w:sz w:val="28"/>
                <w:szCs w:val="28"/>
              </w:rPr>
            </w:pPr>
            <w:r w:rsidRPr="0050465F">
              <w:rPr>
                <w:bCs/>
                <w:sz w:val="28"/>
                <w:szCs w:val="28"/>
              </w:rPr>
              <w:t>57,20</w:t>
            </w:r>
          </w:p>
        </w:tc>
      </w:tr>
      <w:tr w:rsidR="0050465F" w:rsidRPr="0050465F" w14:paraId="6A0400E5" w14:textId="77777777" w:rsidTr="00D25228">
        <w:tc>
          <w:tcPr>
            <w:tcW w:w="7083" w:type="dxa"/>
            <w:vAlign w:val="center"/>
          </w:tcPr>
          <w:p w14:paraId="3F21FE6D" w14:textId="77777777" w:rsidR="0050465F" w:rsidRPr="0050465F" w:rsidRDefault="0050465F" w:rsidP="0050465F">
            <w:pPr>
              <w:rPr>
                <w:sz w:val="28"/>
                <w:szCs w:val="28"/>
              </w:rPr>
            </w:pPr>
            <w:r w:rsidRPr="0050465F">
              <w:rPr>
                <w:sz w:val="28"/>
                <w:szCs w:val="28"/>
              </w:rPr>
              <w:t>Капитальный ремонт канализационных колодцев в</w:t>
            </w:r>
          </w:p>
          <w:p w14:paraId="162A8267" w14:textId="77777777" w:rsidR="0050465F" w:rsidRPr="0050465F" w:rsidRDefault="0050465F" w:rsidP="0050465F">
            <w:pPr>
              <w:rPr>
                <w:bCs/>
                <w:sz w:val="28"/>
                <w:szCs w:val="28"/>
              </w:rPr>
            </w:pPr>
            <w:r w:rsidRPr="0050465F">
              <w:rPr>
                <w:sz w:val="28"/>
                <w:szCs w:val="28"/>
              </w:rPr>
              <w:t>пгг. Темиртау по ул. Школьная</w:t>
            </w:r>
          </w:p>
        </w:tc>
        <w:tc>
          <w:tcPr>
            <w:tcW w:w="3090" w:type="dxa"/>
            <w:vAlign w:val="center"/>
          </w:tcPr>
          <w:p w14:paraId="77D964FC" w14:textId="77777777" w:rsidR="0050465F" w:rsidRPr="0050465F" w:rsidRDefault="0050465F" w:rsidP="0050465F">
            <w:pPr>
              <w:jc w:val="center"/>
              <w:rPr>
                <w:bCs/>
                <w:sz w:val="28"/>
                <w:szCs w:val="28"/>
              </w:rPr>
            </w:pPr>
            <w:r w:rsidRPr="0050465F">
              <w:rPr>
                <w:bCs/>
                <w:sz w:val="28"/>
                <w:szCs w:val="28"/>
              </w:rPr>
              <w:t>52,90</w:t>
            </w:r>
          </w:p>
        </w:tc>
      </w:tr>
      <w:tr w:rsidR="0050465F" w:rsidRPr="0050465F" w14:paraId="4C31FB4F" w14:textId="77777777" w:rsidTr="00D25228">
        <w:tc>
          <w:tcPr>
            <w:tcW w:w="7083" w:type="dxa"/>
            <w:vAlign w:val="center"/>
          </w:tcPr>
          <w:p w14:paraId="36A33A04" w14:textId="77777777" w:rsidR="0050465F" w:rsidRPr="0050465F" w:rsidRDefault="0050465F" w:rsidP="0050465F">
            <w:pPr>
              <w:rPr>
                <w:sz w:val="28"/>
                <w:szCs w:val="28"/>
              </w:rPr>
            </w:pPr>
            <w:r w:rsidRPr="0050465F">
              <w:rPr>
                <w:sz w:val="28"/>
                <w:szCs w:val="28"/>
              </w:rPr>
              <w:t>Капитальный ремонт прибора учета на приемных колодцах (замена вычислителя, датчиков) на ОС в</w:t>
            </w:r>
          </w:p>
          <w:p w14:paraId="2EF589B7" w14:textId="77777777" w:rsidR="0050465F" w:rsidRPr="0050465F" w:rsidRDefault="0050465F" w:rsidP="0050465F">
            <w:pPr>
              <w:rPr>
                <w:bCs/>
                <w:color w:val="FF0000"/>
                <w:sz w:val="28"/>
                <w:szCs w:val="28"/>
              </w:rPr>
            </w:pPr>
            <w:r w:rsidRPr="0050465F">
              <w:rPr>
                <w:sz w:val="28"/>
                <w:szCs w:val="28"/>
              </w:rPr>
              <w:t>пгг. Темиртау</w:t>
            </w:r>
          </w:p>
        </w:tc>
        <w:tc>
          <w:tcPr>
            <w:tcW w:w="3090" w:type="dxa"/>
            <w:vAlign w:val="center"/>
          </w:tcPr>
          <w:p w14:paraId="1CB0F84A" w14:textId="77777777" w:rsidR="0050465F" w:rsidRPr="0050465F" w:rsidRDefault="0050465F" w:rsidP="0050465F">
            <w:pPr>
              <w:jc w:val="center"/>
              <w:rPr>
                <w:bCs/>
                <w:sz w:val="28"/>
                <w:szCs w:val="28"/>
              </w:rPr>
            </w:pPr>
            <w:r w:rsidRPr="0050465F">
              <w:rPr>
                <w:bCs/>
                <w:sz w:val="28"/>
                <w:szCs w:val="28"/>
              </w:rPr>
              <w:t>122,00</w:t>
            </w:r>
          </w:p>
        </w:tc>
      </w:tr>
      <w:tr w:rsidR="0050465F" w:rsidRPr="0050465F" w14:paraId="7816DAEA" w14:textId="77777777" w:rsidTr="00D25228">
        <w:tc>
          <w:tcPr>
            <w:tcW w:w="7083" w:type="dxa"/>
            <w:vAlign w:val="center"/>
          </w:tcPr>
          <w:p w14:paraId="3482EA07" w14:textId="77777777" w:rsidR="0050465F" w:rsidRPr="0050465F" w:rsidRDefault="0050465F" w:rsidP="0050465F">
            <w:pPr>
              <w:rPr>
                <w:bCs/>
                <w:sz w:val="28"/>
                <w:szCs w:val="28"/>
              </w:rPr>
            </w:pPr>
            <w:r w:rsidRPr="0050465F">
              <w:rPr>
                <w:sz w:val="28"/>
                <w:szCs w:val="28"/>
              </w:rPr>
              <w:t>Капитальный ремонт отопления здания очистных сооружений (частичная замена системы отопления) в пгт. Каз</w:t>
            </w:r>
          </w:p>
        </w:tc>
        <w:tc>
          <w:tcPr>
            <w:tcW w:w="3090" w:type="dxa"/>
            <w:vAlign w:val="center"/>
          </w:tcPr>
          <w:p w14:paraId="1D58F0B4" w14:textId="77777777" w:rsidR="0050465F" w:rsidRPr="0050465F" w:rsidRDefault="0050465F" w:rsidP="0050465F">
            <w:pPr>
              <w:jc w:val="center"/>
              <w:rPr>
                <w:bCs/>
                <w:sz w:val="28"/>
                <w:szCs w:val="28"/>
              </w:rPr>
            </w:pPr>
            <w:r w:rsidRPr="0050465F">
              <w:rPr>
                <w:bCs/>
                <w:sz w:val="28"/>
                <w:szCs w:val="28"/>
              </w:rPr>
              <w:t>63,80</w:t>
            </w:r>
          </w:p>
        </w:tc>
      </w:tr>
      <w:tr w:rsidR="0050465F" w:rsidRPr="0050465F" w14:paraId="0C461280" w14:textId="77777777" w:rsidTr="00D25228">
        <w:tc>
          <w:tcPr>
            <w:tcW w:w="7083" w:type="dxa"/>
            <w:vAlign w:val="center"/>
          </w:tcPr>
          <w:p w14:paraId="1FD945AF" w14:textId="77777777" w:rsidR="0050465F" w:rsidRPr="0050465F" w:rsidRDefault="0050465F" w:rsidP="0050465F">
            <w:pPr>
              <w:rPr>
                <w:sz w:val="28"/>
                <w:szCs w:val="28"/>
              </w:rPr>
            </w:pPr>
            <w:r w:rsidRPr="0050465F">
              <w:rPr>
                <w:sz w:val="28"/>
                <w:szCs w:val="28"/>
              </w:rPr>
              <w:t>Капитальный ремонт канализационных колодцев</w:t>
            </w:r>
          </w:p>
          <w:p w14:paraId="6D531C05" w14:textId="77777777" w:rsidR="0050465F" w:rsidRPr="0050465F" w:rsidRDefault="0050465F" w:rsidP="0050465F">
            <w:pPr>
              <w:rPr>
                <w:bCs/>
                <w:sz w:val="28"/>
                <w:szCs w:val="28"/>
              </w:rPr>
            </w:pPr>
            <w:r w:rsidRPr="0050465F">
              <w:rPr>
                <w:sz w:val="28"/>
                <w:szCs w:val="28"/>
              </w:rPr>
              <w:t xml:space="preserve">(в кол-ве 3 шт.) в пгг. Каз по ул. Ленина </w:t>
            </w:r>
          </w:p>
        </w:tc>
        <w:tc>
          <w:tcPr>
            <w:tcW w:w="3090" w:type="dxa"/>
            <w:vAlign w:val="center"/>
          </w:tcPr>
          <w:p w14:paraId="2866D6AA" w14:textId="77777777" w:rsidR="0050465F" w:rsidRPr="0050465F" w:rsidRDefault="0050465F" w:rsidP="0050465F">
            <w:pPr>
              <w:jc w:val="center"/>
              <w:rPr>
                <w:bCs/>
                <w:sz w:val="28"/>
                <w:szCs w:val="28"/>
              </w:rPr>
            </w:pPr>
            <w:r w:rsidRPr="0050465F">
              <w:rPr>
                <w:bCs/>
                <w:sz w:val="28"/>
                <w:szCs w:val="28"/>
              </w:rPr>
              <w:t>55,70</w:t>
            </w:r>
          </w:p>
        </w:tc>
      </w:tr>
      <w:tr w:rsidR="0050465F" w:rsidRPr="0050465F" w14:paraId="7DCA33FA" w14:textId="77777777" w:rsidTr="00D25228">
        <w:trPr>
          <w:trHeight w:val="1077"/>
        </w:trPr>
        <w:tc>
          <w:tcPr>
            <w:tcW w:w="7083" w:type="dxa"/>
            <w:vAlign w:val="center"/>
          </w:tcPr>
          <w:p w14:paraId="77406AB3" w14:textId="77777777" w:rsidR="0050465F" w:rsidRPr="0050465F" w:rsidRDefault="0050465F" w:rsidP="0050465F">
            <w:pPr>
              <w:rPr>
                <w:sz w:val="28"/>
                <w:szCs w:val="28"/>
              </w:rPr>
            </w:pPr>
            <w:r w:rsidRPr="0050465F">
              <w:rPr>
                <w:sz w:val="28"/>
                <w:szCs w:val="28"/>
              </w:rPr>
              <w:t xml:space="preserve">Капитальный ремонт прибора учета на приемных колодцах (замена вычислителя, датчиков) на ОС в </w:t>
            </w:r>
          </w:p>
          <w:p w14:paraId="7D4A49B0" w14:textId="77777777" w:rsidR="0050465F" w:rsidRPr="0050465F" w:rsidRDefault="0050465F" w:rsidP="0050465F">
            <w:pPr>
              <w:rPr>
                <w:bCs/>
                <w:color w:val="FF0000"/>
                <w:sz w:val="28"/>
                <w:szCs w:val="28"/>
              </w:rPr>
            </w:pPr>
            <w:r w:rsidRPr="0050465F">
              <w:rPr>
                <w:sz w:val="28"/>
                <w:szCs w:val="28"/>
              </w:rPr>
              <w:t>пгг. Каз</w:t>
            </w:r>
          </w:p>
        </w:tc>
        <w:tc>
          <w:tcPr>
            <w:tcW w:w="3090" w:type="dxa"/>
            <w:vAlign w:val="center"/>
          </w:tcPr>
          <w:p w14:paraId="25F9DE19" w14:textId="77777777" w:rsidR="0050465F" w:rsidRPr="0050465F" w:rsidRDefault="0050465F" w:rsidP="0050465F">
            <w:pPr>
              <w:jc w:val="center"/>
              <w:rPr>
                <w:bCs/>
                <w:sz w:val="28"/>
                <w:szCs w:val="28"/>
              </w:rPr>
            </w:pPr>
            <w:r w:rsidRPr="0050465F">
              <w:rPr>
                <w:bCs/>
                <w:sz w:val="28"/>
                <w:szCs w:val="28"/>
              </w:rPr>
              <w:t>122,00</w:t>
            </w:r>
          </w:p>
        </w:tc>
      </w:tr>
      <w:tr w:rsidR="0050465F" w:rsidRPr="0050465F" w14:paraId="5747189B" w14:textId="77777777" w:rsidTr="00D25228">
        <w:tc>
          <w:tcPr>
            <w:tcW w:w="7083" w:type="dxa"/>
            <w:vAlign w:val="center"/>
          </w:tcPr>
          <w:p w14:paraId="51390849" w14:textId="77777777" w:rsidR="0050465F" w:rsidRPr="0050465F" w:rsidRDefault="0050465F" w:rsidP="0050465F">
            <w:pPr>
              <w:rPr>
                <w:bCs/>
                <w:sz w:val="28"/>
                <w:szCs w:val="28"/>
              </w:rPr>
            </w:pPr>
            <w:r w:rsidRPr="0050465F">
              <w:rPr>
                <w:bCs/>
                <w:sz w:val="28"/>
                <w:szCs w:val="28"/>
              </w:rPr>
              <w:t>Итого:</w:t>
            </w:r>
          </w:p>
        </w:tc>
        <w:tc>
          <w:tcPr>
            <w:tcW w:w="3090" w:type="dxa"/>
            <w:vAlign w:val="center"/>
          </w:tcPr>
          <w:p w14:paraId="13FFCC23" w14:textId="77777777" w:rsidR="0050465F" w:rsidRPr="0050465F" w:rsidRDefault="0050465F" w:rsidP="0050465F">
            <w:pPr>
              <w:jc w:val="center"/>
              <w:rPr>
                <w:bCs/>
                <w:sz w:val="28"/>
                <w:szCs w:val="28"/>
              </w:rPr>
            </w:pPr>
            <w:r w:rsidRPr="0050465F">
              <w:rPr>
                <w:bCs/>
                <w:sz w:val="28"/>
                <w:szCs w:val="28"/>
              </w:rPr>
              <w:t>1187,70</w:t>
            </w:r>
          </w:p>
        </w:tc>
      </w:tr>
      <w:tr w:rsidR="0050465F" w:rsidRPr="0050465F" w14:paraId="3DE35D26" w14:textId="77777777" w:rsidTr="00D25228">
        <w:tc>
          <w:tcPr>
            <w:tcW w:w="10173" w:type="dxa"/>
            <w:gridSpan w:val="2"/>
            <w:vAlign w:val="center"/>
          </w:tcPr>
          <w:p w14:paraId="5D87CD7F" w14:textId="77777777" w:rsidR="0050465F" w:rsidRPr="0050465F" w:rsidRDefault="0050465F" w:rsidP="0050465F">
            <w:pPr>
              <w:jc w:val="center"/>
              <w:rPr>
                <w:bCs/>
                <w:sz w:val="28"/>
                <w:szCs w:val="28"/>
              </w:rPr>
            </w:pPr>
            <w:r w:rsidRPr="0050465F">
              <w:rPr>
                <w:bCs/>
                <w:sz w:val="28"/>
                <w:szCs w:val="28"/>
              </w:rPr>
              <w:t>2022 год</w:t>
            </w:r>
          </w:p>
        </w:tc>
      </w:tr>
      <w:tr w:rsidR="0050465F" w:rsidRPr="0050465F" w14:paraId="08018BFF" w14:textId="77777777" w:rsidTr="00D25228">
        <w:tc>
          <w:tcPr>
            <w:tcW w:w="10173" w:type="dxa"/>
            <w:gridSpan w:val="2"/>
            <w:vAlign w:val="center"/>
          </w:tcPr>
          <w:p w14:paraId="567956BE" w14:textId="77777777" w:rsidR="0050465F" w:rsidRPr="0050465F" w:rsidRDefault="0050465F" w:rsidP="0050465F">
            <w:pPr>
              <w:jc w:val="center"/>
              <w:rPr>
                <w:bCs/>
                <w:sz w:val="28"/>
                <w:szCs w:val="28"/>
              </w:rPr>
            </w:pPr>
            <w:r w:rsidRPr="0050465F">
              <w:rPr>
                <w:bCs/>
                <w:sz w:val="28"/>
                <w:szCs w:val="28"/>
              </w:rPr>
              <w:t>Водоотведение</w:t>
            </w:r>
          </w:p>
        </w:tc>
      </w:tr>
      <w:tr w:rsidR="0050465F" w:rsidRPr="0050465F" w14:paraId="23285ABD" w14:textId="77777777" w:rsidTr="00D25228">
        <w:tc>
          <w:tcPr>
            <w:tcW w:w="7083" w:type="dxa"/>
            <w:vAlign w:val="center"/>
          </w:tcPr>
          <w:p w14:paraId="3E64685D" w14:textId="77777777" w:rsidR="0050465F" w:rsidRPr="0050465F" w:rsidRDefault="0050465F" w:rsidP="0050465F">
            <w:pPr>
              <w:rPr>
                <w:bCs/>
                <w:sz w:val="28"/>
                <w:szCs w:val="28"/>
              </w:rPr>
            </w:pPr>
            <w:r w:rsidRPr="0050465F">
              <w:rPr>
                <w:sz w:val="28"/>
                <w:szCs w:val="28"/>
              </w:rPr>
              <w:t>Капитальный ремонт (замена) кабеля силового на КНС № 10 (КГхл3*501*16-39 п. м.) в пгт. Мундыбаш</w:t>
            </w:r>
          </w:p>
        </w:tc>
        <w:tc>
          <w:tcPr>
            <w:tcW w:w="3090" w:type="dxa"/>
            <w:vAlign w:val="center"/>
          </w:tcPr>
          <w:p w14:paraId="2D049080" w14:textId="77777777" w:rsidR="0050465F" w:rsidRPr="0050465F" w:rsidRDefault="0050465F" w:rsidP="0050465F">
            <w:pPr>
              <w:jc w:val="center"/>
              <w:rPr>
                <w:bCs/>
                <w:sz w:val="28"/>
                <w:szCs w:val="28"/>
              </w:rPr>
            </w:pPr>
            <w:r w:rsidRPr="0050465F">
              <w:rPr>
                <w:bCs/>
                <w:sz w:val="28"/>
                <w:szCs w:val="28"/>
              </w:rPr>
              <w:t>42,13</w:t>
            </w:r>
          </w:p>
        </w:tc>
      </w:tr>
      <w:tr w:rsidR="0050465F" w:rsidRPr="0050465F" w14:paraId="5839F3C9" w14:textId="77777777" w:rsidTr="00D25228">
        <w:tc>
          <w:tcPr>
            <w:tcW w:w="7083" w:type="dxa"/>
          </w:tcPr>
          <w:p w14:paraId="5E2DCF23" w14:textId="77777777" w:rsidR="0050465F" w:rsidRPr="0050465F" w:rsidRDefault="0050465F" w:rsidP="0050465F">
            <w:pPr>
              <w:rPr>
                <w:bCs/>
                <w:sz w:val="28"/>
                <w:szCs w:val="28"/>
              </w:rPr>
            </w:pPr>
            <w:r w:rsidRPr="0050465F">
              <w:rPr>
                <w:sz w:val="28"/>
                <w:szCs w:val="28"/>
              </w:rPr>
              <w:t>Капитальный ремонт (замена) насосов 6Ш8- (КНС № 6 - 1 шт.) в пгт. Мундыбаш</w:t>
            </w:r>
          </w:p>
        </w:tc>
        <w:tc>
          <w:tcPr>
            <w:tcW w:w="3090" w:type="dxa"/>
            <w:vAlign w:val="center"/>
          </w:tcPr>
          <w:p w14:paraId="1E7060B0" w14:textId="77777777" w:rsidR="0050465F" w:rsidRPr="0050465F" w:rsidRDefault="0050465F" w:rsidP="0050465F">
            <w:pPr>
              <w:jc w:val="center"/>
              <w:rPr>
                <w:bCs/>
                <w:sz w:val="28"/>
                <w:szCs w:val="28"/>
              </w:rPr>
            </w:pPr>
            <w:r w:rsidRPr="0050465F">
              <w:rPr>
                <w:bCs/>
                <w:sz w:val="28"/>
                <w:szCs w:val="28"/>
              </w:rPr>
              <w:t>234,80</w:t>
            </w:r>
          </w:p>
        </w:tc>
      </w:tr>
      <w:tr w:rsidR="0050465F" w:rsidRPr="0050465F" w14:paraId="7E555DAE" w14:textId="77777777" w:rsidTr="00D25228">
        <w:trPr>
          <w:trHeight w:val="578"/>
        </w:trPr>
        <w:tc>
          <w:tcPr>
            <w:tcW w:w="7083" w:type="dxa"/>
          </w:tcPr>
          <w:p w14:paraId="424A5A89" w14:textId="77777777" w:rsidR="0050465F" w:rsidRPr="0050465F" w:rsidRDefault="0050465F" w:rsidP="0050465F">
            <w:pPr>
              <w:rPr>
                <w:bCs/>
                <w:sz w:val="28"/>
                <w:szCs w:val="28"/>
              </w:rPr>
            </w:pPr>
            <w:r w:rsidRPr="0050465F">
              <w:rPr>
                <w:sz w:val="28"/>
                <w:szCs w:val="28"/>
              </w:rPr>
              <w:t>Капитальный ремонт канализационных колодцев на канализационных сетях пгт. Шерегеш по ул. Юбилейная</w:t>
            </w:r>
          </w:p>
        </w:tc>
        <w:tc>
          <w:tcPr>
            <w:tcW w:w="3090" w:type="dxa"/>
            <w:vAlign w:val="center"/>
          </w:tcPr>
          <w:p w14:paraId="397FFE8E" w14:textId="77777777" w:rsidR="0050465F" w:rsidRPr="0050465F" w:rsidRDefault="0050465F" w:rsidP="0050465F">
            <w:pPr>
              <w:jc w:val="center"/>
              <w:rPr>
                <w:bCs/>
                <w:sz w:val="28"/>
                <w:szCs w:val="28"/>
              </w:rPr>
            </w:pPr>
            <w:r w:rsidRPr="0050465F">
              <w:rPr>
                <w:bCs/>
                <w:sz w:val="28"/>
                <w:szCs w:val="28"/>
              </w:rPr>
              <w:t>66,67</w:t>
            </w:r>
          </w:p>
        </w:tc>
      </w:tr>
      <w:tr w:rsidR="0050465F" w:rsidRPr="0050465F" w14:paraId="34BBAE5F" w14:textId="77777777" w:rsidTr="00D25228">
        <w:tc>
          <w:tcPr>
            <w:tcW w:w="7083" w:type="dxa"/>
          </w:tcPr>
          <w:p w14:paraId="2BF7E315" w14:textId="77777777" w:rsidR="0050465F" w:rsidRPr="0050465F" w:rsidRDefault="0050465F" w:rsidP="0050465F">
            <w:pPr>
              <w:rPr>
                <w:bCs/>
                <w:sz w:val="28"/>
                <w:szCs w:val="28"/>
              </w:rPr>
            </w:pPr>
            <w:r w:rsidRPr="0050465F">
              <w:rPr>
                <w:sz w:val="28"/>
                <w:szCs w:val="28"/>
              </w:rPr>
              <w:t>Капитальный ремонт зданий слесарки, котельной (замена дверных блоков) на ОС Таштагол</w:t>
            </w:r>
          </w:p>
        </w:tc>
        <w:tc>
          <w:tcPr>
            <w:tcW w:w="3090" w:type="dxa"/>
            <w:vAlign w:val="center"/>
          </w:tcPr>
          <w:p w14:paraId="5FCF74AB" w14:textId="77777777" w:rsidR="0050465F" w:rsidRPr="0050465F" w:rsidRDefault="0050465F" w:rsidP="0050465F">
            <w:pPr>
              <w:jc w:val="center"/>
              <w:rPr>
                <w:bCs/>
                <w:sz w:val="28"/>
                <w:szCs w:val="28"/>
              </w:rPr>
            </w:pPr>
            <w:r w:rsidRPr="0050465F">
              <w:rPr>
                <w:bCs/>
                <w:sz w:val="28"/>
                <w:szCs w:val="28"/>
              </w:rPr>
              <w:t>75,00</w:t>
            </w:r>
          </w:p>
        </w:tc>
      </w:tr>
      <w:tr w:rsidR="0050465F" w:rsidRPr="0050465F" w14:paraId="1F667C59" w14:textId="77777777" w:rsidTr="00D25228">
        <w:tc>
          <w:tcPr>
            <w:tcW w:w="7083" w:type="dxa"/>
          </w:tcPr>
          <w:p w14:paraId="1F1D3BB8" w14:textId="77777777" w:rsidR="0050465F" w:rsidRPr="0050465F" w:rsidRDefault="0050465F" w:rsidP="0050465F">
            <w:pPr>
              <w:rPr>
                <w:sz w:val="28"/>
                <w:szCs w:val="28"/>
              </w:rPr>
            </w:pPr>
            <w:r w:rsidRPr="0050465F">
              <w:rPr>
                <w:sz w:val="28"/>
                <w:szCs w:val="28"/>
              </w:rPr>
              <w:t>Капитальный ремонт канализационных колодцев в</w:t>
            </w:r>
          </w:p>
          <w:p w14:paraId="3F88C714" w14:textId="77777777" w:rsidR="0050465F" w:rsidRPr="0050465F" w:rsidRDefault="0050465F" w:rsidP="0050465F">
            <w:pPr>
              <w:rPr>
                <w:bCs/>
                <w:sz w:val="28"/>
                <w:szCs w:val="28"/>
              </w:rPr>
            </w:pPr>
            <w:r w:rsidRPr="0050465F">
              <w:rPr>
                <w:sz w:val="28"/>
                <w:szCs w:val="28"/>
              </w:rPr>
              <w:t>пгг. Темиртау по ул. Суворова</w:t>
            </w:r>
          </w:p>
        </w:tc>
        <w:tc>
          <w:tcPr>
            <w:tcW w:w="3090" w:type="dxa"/>
            <w:vAlign w:val="center"/>
          </w:tcPr>
          <w:p w14:paraId="7D4A1DCF" w14:textId="77777777" w:rsidR="0050465F" w:rsidRPr="0050465F" w:rsidRDefault="0050465F" w:rsidP="0050465F">
            <w:pPr>
              <w:jc w:val="center"/>
              <w:rPr>
                <w:bCs/>
                <w:sz w:val="28"/>
                <w:szCs w:val="28"/>
              </w:rPr>
            </w:pPr>
            <w:r w:rsidRPr="0050465F">
              <w:rPr>
                <w:bCs/>
                <w:sz w:val="28"/>
                <w:szCs w:val="28"/>
              </w:rPr>
              <w:t>65,46</w:t>
            </w:r>
          </w:p>
        </w:tc>
      </w:tr>
      <w:tr w:rsidR="0050465F" w:rsidRPr="0050465F" w14:paraId="0708CE88" w14:textId="77777777" w:rsidTr="00D25228">
        <w:tc>
          <w:tcPr>
            <w:tcW w:w="7083" w:type="dxa"/>
          </w:tcPr>
          <w:p w14:paraId="39BD1668" w14:textId="77777777" w:rsidR="0050465F" w:rsidRPr="0050465F" w:rsidRDefault="0050465F" w:rsidP="0050465F">
            <w:pPr>
              <w:rPr>
                <w:bCs/>
                <w:sz w:val="28"/>
                <w:szCs w:val="28"/>
              </w:rPr>
            </w:pPr>
            <w:r w:rsidRPr="0050465F">
              <w:rPr>
                <w:sz w:val="28"/>
                <w:szCs w:val="28"/>
              </w:rPr>
              <w:t>Капитальный ремонт отопления (частичная замена системы отопления) АБК ОС в пгг. Темиртау</w:t>
            </w:r>
          </w:p>
        </w:tc>
        <w:tc>
          <w:tcPr>
            <w:tcW w:w="3090" w:type="dxa"/>
            <w:vAlign w:val="center"/>
          </w:tcPr>
          <w:p w14:paraId="261176D7" w14:textId="77777777" w:rsidR="0050465F" w:rsidRPr="0050465F" w:rsidRDefault="0050465F" w:rsidP="0050465F">
            <w:pPr>
              <w:jc w:val="center"/>
              <w:rPr>
                <w:bCs/>
                <w:sz w:val="28"/>
                <w:szCs w:val="28"/>
              </w:rPr>
            </w:pPr>
            <w:r w:rsidRPr="0050465F">
              <w:rPr>
                <w:bCs/>
                <w:sz w:val="28"/>
                <w:szCs w:val="28"/>
              </w:rPr>
              <w:t>70,68</w:t>
            </w:r>
          </w:p>
        </w:tc>
      </w:tr>
      <w:tr w:rsidR="0050465F" w:rsidRPr="0050465F" w14:paraId="525140F8" w14:textId="77777777" w:rsidTr="00D25228">
        <w:tc>
          <w:tcPr>
            <w:tcW w:w="7083" w:type="dxa"/>
          </w:tcPr>
          <w:p w14:paraId="77E7E243" w14:textId="77777777" w:rsidR="0050465F" w:rsidRPr="0050465F" w:rsidRDefault="0050465F" w:rsidP="0050465F">
            <w:pPr>
              <w:rPr>
                <w:bCs/>
                <w:sz w:val="28"/>
                <w:szCs w:val="28"/>
              </w:rPr>
            </w:pPr>
            <w:r w:rsidRPr="0050465F">
              <w:rPr>
                <w:sz w:val="28"/>
                <w:szCs w:val="28"/>
              </w:rPr>
              <w:t>Капитальный ремонт отопления здания очистных сооружений п. Каз (частичная замена системы отопления)</w:t>
            </w:r>
          </w:p>
        </w:tc>
        <w:tc>
          <w:tcPr>
            <w:tcW w:w="3090" w:type="dxa"/>
            <w:vAlign w:val="center"/>
          </w:tcPr>
          <w:p w14:paraId="15E020A6" w14:textId="77777777" w:rsidR="0050465F" w:rsidRPr="0050465F" w:rsidRDefault="0050465F" w:rsidP="0050465F">
            <w:pPr>
              <w:jc w:val="center"/>
              <w:rPr>
                <w:bCs/>
                <w:sz w:val="28"/>
                <w:szCs w:val="28"/>
              </w:rPr>
            </w:pPr>
            <w:r w:rsidRPr="0050465F">
              <w:rPr>
                <w:bCs/>
                <w:sz w:val="28"/>
                <w:szCs w:val="28"/>
              </w:rPr>
              <w:t>49,89</w:t>
            </w:r>
          </w:p>
        </w:tc>
      </w:tr>
      <w:tr w:rsidR="0050465F" w:rsidRPr="0050465F" w14:paraId="3486A232" w14:textId="77777777" w:rsidTr="00D25228">
        <w:tc>
          <w:tcPr>
            <w:tcW w:w="7083" w:type="dxa"/>
          </w:tcPr>
          <w:p w14:paraId="12363A92" w14:textId="77777777" w:rsidR="0050465F" w:rsidRPr="0050465F" w:rsidRDefault="0050465F" w:rsidP="0050465F">
            <w:pPr>
              <w:rPr>
                <w:bCs/>
                <w:sz w:val="28"/>
                <w:szCs w:val="28"/>
              </w:rPr>
            </w:pPr>
            <w:r w:rsidRPr="0050465F">
              <w:rPr>
                <w:sz w:val="28"/>
                <w:szCs w:val="28"/>
              </w:rPr>
              <w:t>Капитальный ремонт здания очистных сооружений (замена оконных блоков) п. Каз</w:t>
            </w:r>
          </w:p>
        </w:tc>
        <w:tc>
          <w:tcPr>
            <w:tcW w:w="3090" w:type="dxa"/>
            <w:vAlign w:val="center"/>
          </w:tcPr>
          <w:p w14:paraId="4571A9A9" w14:textId="77777777" w:rsidR="0050465F" w:rsidRPr="0050465F" w:rsidRDefault="0050465F" w:rsidP="0050465F">
            <w:pPr>
              <w:jc w:val="center"/>
              <w:rPr>
                <w:bCs/>
                <w:sz w:val="28"/>
                <w:szCs w:val="28"/>
              </w:rPr>
            </w:pPr>
            <w:r w:rsidRPr="0050465F">
              <w:rPr>
                <w:bCs/>
                <w:sz w:val="28"/>
                <w:szCs w:val="28"/>
              </w:rPr>
              <w:t>97,00</w:t>
            </w:r>
          </w:p>
        </w:tc>
      </w:tr>
      <w:tr w:rsidR="0050465F" w:rsidRPr="0050465F" w14:paraId="14FFB1F7" w14:textId="77777777" w:rsidTr="00D25228">
        <w:tc>
          <w:tcPr>
            <w:tcW w:w="7083" w:type="dxa"/>
          </w:tcPr>
          <w:p w14:paraId="2C091DED" w14:textId="77777777" w:rsidR="0050465F" w:rsidRPr="0050465F" w:rsidRDefault="0050465F" w:rsidP="0050465F">
            <w:pPr>
              <w:rPr>
                <w:bCs/>
                <w:sz w:val="28"/>
                <w:szCs w:val="28"/>
              </w:rPr>
            </w:pPr>
            <w:r w:rsidRPr="0050465F">
              <w:rPr>
                <w:sz w:val="28"/>
                <w:szCs w:val="28"/>
              </w:rPr>
              <w:t>Капитальный ремонт станция перекачки фекальных вод (замена окон) п. Каз</w:t>
            </w:r>
          </w:p>
        </w:tc>
        <w:tc>
          <w:tcPr>
            <w:tcW w:w="3090" w:type="dxa"/>
            <w:vAlign w:val="center"/>
          </w:tcPr>
          <w:p w14:paraId="74CDC4B1" w14:textId="77777777" w:rsidR="0050465F" w:rsidRPr="0050465F" w:rsidRDefault="0050465F" w:rsidP="0050465F">
            <w:pPr>
              <w:jc w:val="center"/>
              <w:rPr>
                <w:bCs/>
                <w:sz w:val="28"/>
                <w:szCs w:val="28"/>
              </w:rPr>
            </w:pPr>
            <w:r w:rsidRPr="0050465F">
              <w:rPr>
                <w:bCs/>
                <w:sz w:val="28"/>
                <w:szCs w:val="28"/>
              </w:rPr>
              <w:t>281,08</w:t>
            </w:r>
          </w:p>
        </w:tc>
      </w:tr>
      <w:tr w:rsidR="0050465F" w:rsidRPr="0050465F" w14:paraId="437E5AE5" w14:textId="77777777" w:rsidTr="00D25228">
        <w:tc>
          <w:tcPr>
            <w:tcW w:w="7083" w:type="dxa"/>
            <w:vAlign w:val="center"/>
          </w:tcPr>
          <w:p w14:paraId="305B075B" w14:textId="77777777" w:rsidR="0050465F" w:rsidRPr="0050465F" w:rsidRDefault="0050465F" w:rsidP="0050465F">
            <w:pPr>
              <w:jc w:val="center"/>
              <w:rPr>
                <w:bCs/>
                <w:sz w:val="28"/>
                <w:szCs w:val="28"/>
              </w:rPr>
            </w:pPr>
            <w:r w:rsidRPr="0050465F">
              <w:rPr>
                <w:bCs/>
                <w:color w:val="000000"/>
                <w:sz w:val="28"/>
                <w:szCs w:val="28"/>
              </w:rPr>
              <w:lastRenderedPageBreak/>
              <w:t>1</w:t>
            </w:r>
          </w:p>
        </w:tc>
        <w:tc>
          <w:tcPr>
            <w:tcW w:w="3090" w:type="dxa"/>
            <w:vAlign w:val="center"/>
          </w:tcPr>
          <w:p w14:paraId="2F35F17F" w14:textId="77777777" w:rsidR="0050465F" w:rsidRPr="0050465F" w:rsidRDefault="0050465F" w:rsidP="0050465F">
            <w:pPr>
              <w:jc w:val="center"/>
              <w:rPr>
                <w:bCs/>
                <w:sz w:val="28"/>
                <w:szCs w:val="28"/>
              </w:rPr>
            </w:pPr>
            <w:r w:rsidRPr="0050465F">
              <w:rPr>
                <w:bCs/>
                <w:color w:val="000000"/>
                <w:sz w:val="28"/>
                <w:szCs w:val="28"/>
              </w:rPr>
              <w:t>2</w:t>
            </w:r>
          </w:p>
        </w:tc>
      </w:tr>
      <w:tr w:rsidR="0050465F" w:rsidRPr="0050465F" w14:paraId="2A82C025" w14:textId="77777777" w:rsidTr="00D25228">
        <w:tc>
          <w:tcPr>
            <w:tcW w:w="7083" w:type="dxa"/>
            <w:vAlign w:val="center"/>
          </w:tcPr>
          <w:p w14:paraId="6171E126" w14:textId="77777777" w:rsidR="0050465F" w:rsidRPr="0050465F" w:rsidRDefault="0050465F" w:rsidP="0050465F">
            <w:pPr>
              <w:rPr>
                <w:bCs/>
                <w:sz w:val="28"/>
                <w:szCs w:val="28"/>
              </w:rPr>
            </w:pPr>
            <w:r w:rsidRPr="0050465F">
              <w:rPr>
                <w:bCs/>
                <w:sz w:val="28"/>
                <w:szCs w:val="28"/>
              </w:rPr>
              <w:t>Капитальный ремонт здания КНС №6 по ул. Советская, г. Таштагол</w:t>
            </w:r>
          </w:p>
        </w:tc>
        <w:tc>
          <w:tcPr>
            <w:tcW w:w="3090" w:type="dxa"/>
            <w:vAlign w:val="center"/>
          </w:tcPr>
          <w:p w14:paraId="68D76677" w14:textId="77777777" w:rsidR="0050465F" w:rsidRPr="0050465F" w:rsidRDefault="0050465F" w:rsidP="0050465F">
            <w:pPr>
              <w:jc w:val="center"/>
              <w:rPr>
                <w:bCs/>
                <w:sz w:val="28"/>
                <w:szCs w:val="28"/>
              </w:rPr>
            </w:pPr>
            <w:r w:rsidRPr="0050465F">
              <w:rPr>
                <w:bCs/>
                <w:sz w:val="28"/>
                <w:szCs w:val="28"/>
              </w:rPr>
              <w:t>323,25</w:t>
            </w:r>
          </w:p>
        </w:tc>
      </w:tr>
      <w:tr w:rsidR="0050465F" w:rsidRPr="0050465F" w14:paraId="037FD56B" w14:textId="77777777" w:rsidTr="00D25228">
        <w:tc>
          <w:tcPr>
            <w:tcW w:w="7083" w:type="dxa"/>
            <w:vAlign w:val="center"/>
          </w:tcPr>
          <w:p w14:paraId="751207E8" w14:textId="77777777" w:rsidR="0050465F" w:rsidRPr="0050465F" w:rsidRDefault="0050465F" w:rsidP="0050465F">
            <w:pPr>
              <w:rPr>
                <w:bCs/>
                <w:sz w:val="28"/>
                <w:szCs w:val="28"/>
              </w:rPr>
            </w:pPr>
            <w:r w:rsidRPr="0050465F">
              <w:rPr>
                <w:bCs/>
                <w:sz w:val="28"/>
                <w:szCs w:val="28"/>
              </w:rPr>
              <w:t>Итого:</w:t>
            </w:r>
          </w:p>
        </w:tc>
        <w:tc>
          <w:tcPr>
            <w:tcW w:w="3090" w:type="dxa"/>
            <w:vAlign w:val="center"/>
          </w:tcPr>
          <w:p w14:paraId="4FC63F86" w14:textId="77777777" w:rsidR="0050465F" w:rsidRPr="0050465F" w:rsidRDefault="0050465F" w:rsidP="0050465F">
            <w:pPr>
              <w:jc w:val="center"/>
              <w:rPr>
                <w:bCs/>
                <w:sz w:val="28"/>
                <w:szCs w:val="28"/>
              </w:rPr>
            </w:pPr>
            <w:r w:rsidRPr="0050465F">
              <w:rPr>
                <w:bCs/>
                <w:sz w:val="28"/>
                <w:szCs w:val="28"/>
              </w:rPr>
              <w:t>1305,96</w:t>
            </w:r>
          </w:p>
        </w:tc>
      </w:tr>
      <w:tr w:rsidR="0050465F" w:rsidRPr="0050465F" w14:paraId="4467C19D" w14:textId="77777777" w:rsidTr="00D25228">
        <w:tc>
          <w:tcPr>
            <w:tcW w:w="10173" w:type="dxa"/>
            <w:gridSpan w:val="2"/>
            <w:vAlign w:val="center"/>
          </w:tcPr>
          <w:p w14:paraId="5A2B2643" w14:textId="77777777" w:rsidR="0050465F" w:rsidRPr="0050465F" w:rsidRDefault="0050465F" w:rsidP="0050465F">
            <w:pPr>
              <w:jc w:val="center"/>
              <w:rPr>
                <w:bCs/>
                <w:sz w:val="28"/>
                <w:szCs w:val="28"/>
              </w:rPr>
            </w:pPr>
            <w:r w:rsidRPr="0050465F">
              <w:rPr>
                <w:bCs/>
                <w:sz w:val="28"/>
                <w:szCs w:val="28"/>
              </w:rPr>
              <w:t>2023 год</w:t>
            </w:r>
          </w:p>
        </w:tc>
      </w:tr>
      <w:tr w:rsidR="0050465F" w:rsidRPr="0050465F" w14:paraId="2CC69E78" w14:textId="77777777" w:rsidTr="00D25228">
        <w:tc>
          <w:tcPr>
            <w:tcW w:w="10173" w:type="dxa"/>
            <w:gridSpan w:val="2"/>
            <w:vAlign w:val="center"/>
          </w:tcPr>
          <w:p w14:paraId="5B7B85BE" w14:textId="77777777" w:rsidR="0050465F" w:rsidRPr="0050465F" w:rsidRDefault="0050465F" w:rsidP="0050465F">
            <w:pPr>
              <w:jc w:val="center"/>
              <w:rPr>
                <w:bCs/>
                <w:sz w:val="28"/>
                <w:szCs w:val="28"/>
              </w:rPr>
            </w:pPr>
            <w:r w:rsidRPr="0050465F">
              <w:rPr>
                <w:bCs/>
                <w:sz w:val="28"/>
                <w:szCs w:val="28"/>
              </w:rPr>
              <w:t>Водоотведение</w:t>
            </w:r>
          </w:p>
        </w:tc>
      </w:tr>
      <w:tr w:rsidR="0050465F" w:rsidRPr="0050465F" w14:paraId="520B2356" w14:textId="77777777" w:rsidTr="00D25228">
        <w:tc>
          <w:tcPr>
            <w:tcW w:w="7083" w:type="dxa"/>
            <w:vAlign w:val="center"/>
          </w:tcPr>
          <w:p w14:paraId="5ABA3044" w14:textId="77777777" w:rsidR="0050465F" w:rsidRPr="0050465F" w:rsidRDefault="0050465F" w:rsidP="0050465F">
            <w:pPr>
              <w:rPr>
                <w:bCs/>
                <w:sz w:val="28"/>
                <w:szCs w:val="28"/>
              </w:rPr>
            </w:pPr>
            <w:r w:rsidRPr="0050465F">
              <w:rPr>
                <w:bCs/>
                <w:sz w:val="28"/>
                <w:szCs w:val="28"/>
              </w:rPr>
              <w:t>Капитальный ремонт канализационных колодцев</w:t>
            </w:r>
          </w:p>
          <w:p w14:paraId="33DA9644" w14:textId="77777777" w:rsidR="0050465F" w:rsidRPr="0050465F" w:rsidRDefault="0050465F" w:rsidP="0050465F">
            <w:pPr>
              <w:rPr>
                <w:bCs/>
                <w:sz w:val="28"/>
                <w:szCs w:val="28"/>
              </w:rPr>
            </w:pPr>
            <w:r w:rsidRPr="0050465F">
              <w:rPr>
                <w:bCs/>
                <w:sz w:val="28"/>
                <w:szCs w:val="28"/>
              </w:rPr>
              <w:t xml:space="preserve">на канализационных сетях по ул. Юбилейная 9, 11, </w:t>
            </w:r>
          </w:p>
          <w:p w14:paraId="63C38851" w14:textId="77777777" w:rsidR="0050465F" w:rsidRPr="0050465F" w:rsidRDefault="0050465F" w:rsidP="0050465F">
            <w:pPr>
              <w:rPr>
                <w:bCs/>
                <w:sz w:val="28"/>
                <w:szCs w:val="28"/>
              </w:rPr>
            </w:pPr>
            <w:r w:rsidRPr="0050465F">
              <w:rPr>
                <w:bCs/>
                <w:sz w:val="28"/>
                <w:szCs w:val="28"/>
              </w:rPr>
              <w:t>в пгт. Шерегеш</w:t>
            </w:r>
          </w:p>
        </w:tc>
        <w:tc>
          <w:tcPr>
            <w:tcW w:w="3090" w:type="dxa"/>
            <w:vAlign w:val="center"/>
          </w:tcPr>
          <w:p w14:paraId="5F516E8E" w14:textId="77777777" w:rsidR="0050465F" w:rsidRPr="0050465F" w:rsidRDefault="0050465F" w:rsidP="0050465F">
            <w:pPr>
              <w:jc w:val="center"/>
              <w:rPr>
                <w:bCs/>
                <w:sz w:val="28"/>
                <w:szCs w:val="28"/>
              </w:rPr>
            </w:pPr>
            <w:r w:rsidRPr="0050465F">
              <w:rPr>
                <w:bCs/>
                <w:sz w:val="28"/>
                <w:szCs w:val="28"/>
              </w:rPr>
              <w:t>34,00</w:t>
            </w:r>
          </w:p>
        </w:tc>
      </w:tr>
      <w:tr w:rsidR="0050465F" w:rsidRPr="0050465F" w14:paraId="0BD50D5C" w14:textId="77777777" w:rsidTr="00D25228">
        <w:tc>
          <w:tcPr>
            <w:tcW w:w="7083" w:type="dxa"/>
            <w:vAlign w:val="center"/>
          </w:tcPr>
          <w:p w14:paraId="10578DB6" w14:textId="77777777" w:rsidR="0050465F" w:rsidRPr="0050465F" w:rsidRDefault="0050465F" w:rsidP="0050465F">
            <w:pPr>
              <w:rPr>
                <w:bCs/>
                <w:sz w:val="28"/>
                <w:szCs w:val="28"/>
              </w:rPr>
            </w:pPr>
            <w:r w:rsidRPr="0050465F">
              <w:rPr>
                <w:bCs/>
                <w:sz w:val="28"/>
                <w:szCs w:val="28"/>
              </w:rPr>
              <w:t>Капитальный ремонт вентиляции на КНС № 3</w:t>
            </w:r>
          </w:p>
          <w:p w14:paraId="09E42F13" w14:textId="77777777" w:rsidR="0050465F" w:rsidRPr="0050465F" w:rsidRDefault="0050465F" w:rsidP="0050465F">
            <w:pPr>
              <w:rPr>
                <w:bCs/>
                <w:sz w:val="28"/>
                <w:szCs w:val="28"/>
              </w:rPr>
            </w:pPr>
            <w:r w:rsidRPr="0050465F">
              <w:rPr>
                <w:bCs/>
                <w:sz w:val="28"/>
                <w:szCs w:val="28"/>
              </w:rPr>
              <w:t>(замена воздуходувов), ул. Поспелова г. Таштагол</w:t>
            </w:r>
          </w:p>
        </w:tc>
        <w:tc>
          <w:tcPr>
            <w:tcW w:w="3090" w:type="dxa"/>
            <w:vAlign w:val="center"/>
          </w:tcPr>
          <w:p w14:paraId="11EEA8F9" w14:textId="77777777" w:rsidR="0050465F" w:rsidRPr="0050465F" w:rsidRDefault="0050465F" w:rsidP="0050465F">
            <w:pPr>
              <w:jc w:val="center"/>
              <w:rPr>
                <w:bCs/>
                <w:sz w:val="28"/>
                <w:szCs w:val="28"/>
              </w:rPr>
            </w:pPr>
            <w:r w:rsidRPr="0050465F">
              <w:rPr>
                <w:bCs/>
                <w:sz w:val="28"/>
                <w:szCs w:val="28"/>
              </w:rPr>
              <w:t>52,26</w:t>
            </w:r>
          </w:p>
        </w:tc>
      </w:tr>
      <w:tr w:rsidR="0050465F" w:rsidRPr="0050465F" w14:paraId="4B50231F" w14:textId="77777777" w:rsidTr="00D25228">
        <w:tc>
          <w:tcPr>
            <w:tcW w:w="7083" w:type="dxa"/>
            <w:vAlign w:val="center"/>
          </w:tcPr>
          <w:p w14:paraId="076E3F0B" w14:textId="77777777" w:rsidR="0050465F" w:rsidRPr="0050465F" w:rsidRDefault="0050465F" w:rsidP="0050465F">
            <w:pPr>
              <w:rPr>
                <w:bCs/>
                <w:sz w:val="28"/>
                <w:szCs w:val="28"/>
              </w:rPr>
            </w:pPr>
            <w:r w:rsidRPr="0050465F">
              <w:rPr>
                <w:bCs/>
                <w:sz w:val="28"/>
                <w:szCs w:val="28"/>
              </w:rPr>
              <w:t>Капитальный ремонт канализационных колодцев (замена ж/б колец) по ул. Центральная, пгг. Темиртау</w:t>
            </w:r>
          </w:p>
        </w:tc>
        <w:tc>
          <w:tcPr>
            <w:tcW w:w="3090" w:type="dxa"/>
            <w:vAlign w:val="center"/>
          </w:tcPr>
          <w:p w14:paraId="2B753A73" w14:textId="77777777" w:rsidR="0050465F" w:rsidRPr="0050465F" w:rsidRDefault="0050465F" w:rsidP="0050465F">
            <w:pPr>
              <w:jc w:val="center"/>
              <w:rPr>
                <w:bCs/>
                <w:sz w:val="28"/>
                <w:szCs w:val="28"/>
              </w:rPr>
            </w:pPr>
            <w:r w:rsidRPr="0050465F">
              <w:rPr>
                <w:bCs/>
                <w:sz w:val="28"/>
                <w:szCs w:val="28"/>
              </w:rPr>
              <w:t>78,10</w:t>
            </w:r>
          </w:p>
        </w:tc>
      </w:tr>
      <w:tr w:rsidR="0050465F" w:rsidRPr="0050465F" w14:paraId="0714FBE5" w14:textId="77777777" w:rsidTr="00D25228">
        <w:tc>
          <w:tcPr>
            <w:tcW w:w="7083" w:type="dxa"/>
            <w:vAlign w:val="center"/>
          </w:tcPr>
          <w:p w14:paraId="5C6031D4" w14:textId="77777777" w:rsidR="0050465F" w:rsidRPr="0050465F" w:rsidRDefault="0050465F" w:rsidP="0050465F">
            <w:pPr>
              <w:rPr>
                <w:bCs/>
                <w:sz w:val="28"/>
                <w:szCs w:val="28"/>
              </w:rPr>
            </w:pPr>
            <w:r w:rsidRPr="0050465F">
              <w:rPr>
                <w:bCs/>
                <w:sz w:val="28"/>
                <w:szCs w:val="28"/>
              </w:rPr>
              <w:t>Капитальный ремонт канализационных колодцев</w:t>
            </w:r>
          </w:p>
          <w:p w14:paraId="71647C7C" w14:textId="77777777" w:rsidR="0050465F" w:rsidRPr="0050465F" w:rsidRDefault="0050465F" w:rsidP="0050465F">
            <w:pPr>
              <w:rPr>
                <w:bCs/>
                <w:sz w:val="28"/>
                <w:szCs w:val="28"/>
              </w:rPr>
            </w:pPr>
            <w:r w:rsidRPr="0050465F">
              <w:rPr>
                <w:bCs/>
                <w:sz w:val="28"/>
                <w:szCs w:val="28"/>
              </w:rPr>
              <w:t>на канализационных сетях г. Таштагол: ул. Шевченко,</w:t>
            </w:r>
          </w:p>
          <w:p w14:paraId="3708A585" w14:textId="77777777" w:rsidR="0050465F" w:rsidRPr="0050465F" w:rsidRDefault="0050465F" w:rsidP="0050465F">
            <w:pPr>
              <w:rPr>
                <w:bCs/>
                <w:sz w:val="28"/>
                <w:szCs w:val="28"/>
              </w:rPr>
            </w:pPr>
            <w:r w:rsidRPr="0050465F">
              <w:rPr>
                <w:bCs/>
                <w:sz w:val="28"/>
                <w:szCs w:val="28"/>
              </w:rPr>
              <w:t>ул. Урицкого, ул. Коммунистическая</w:t>
            </w:r>
          </w:p>
        </w:tc>
        <w:tc>
          <w:tcPr>
            <w:tcW w:w="3090" w:type="dxa"/>
            <w:vAlign w:val="center"/>
          </w:tcPr>
          <w:p w14:paraId="61C2BE8C" w14:textId="77777777" w:rsidR="0050465F" w:rsidRPr="0050465F" w:rsidRDefault="0050465F" w:rsidP="0050465F">
            <w:pPr>
              <w:jc w:val="center"/>
              <w:rPr>
                <w:bCs/>
                <w:sz w:val="28"/>
                <w:szCs w:val="28"/>
              </w:rPr>
            </w:pPr>
            <w:r w:rsidRPr="0050465F">
              <w:rPr>
                <w:bCs/>
                <w:sz w:val="28"/>
                <w:szCs w:val="28"/>
              </w:rPr>
              <w:t>70,70</w:t>
            </w:r>
          </w:p>
        </w:tc>
      </w:tr>
      <w:tr w:rsidR="0050465F" w:rsidRPr="0050465F" w14:paraId="1F0922ED" w14:textId="77777777" w:rsidTr="00D25228">
        <w:tc>
          <w:tcPr>
            <w:tcW w:w="7083" w:type="dxa"/>
            <w:vAlign w:val="center"/>
          </w:tcPr>
          <w:p w14:paraId="4B103D68" w14:textId="77777777" w:rsidR="0050465F" w:rsidRPr="0050465F" w:rsidRDefault="0050465F" w:rsidP="0050465F">
            <w:pPr>
              <w:rPr>
                <w:bCs/>
                <w:sz w:val="28"/>
                <w:szCs w:val="28"/>
              </w:rPr>
            </w:pPr>
            <w:r w:rsidRPr="0050465F">
              <w:rPr>
                <w:bCs/>
                <w:sz w:val="28"/>
                <w:szCs w:val="28"/>
              </w:rPr>
              <w:t>Капитальный ремонт трубопровода (труба 110 ПЭ 100SDR 17 ПИТ) до ОС пгт. Шерегеш, L=300 п. м.</w:t>
            </w:r>
          </w:p>
        </w:tc>
        <w:tc>
          <w:tcPr>
            <w:tcW w:w="3090" w:type="dxa"/>
            <w:vAlign w:val="center"/>
          </w:tcPr>
          <w:p w14:paraId="4910A7FB" w14:textId="77777777" w:rsidR="0050465F" w:rsidRPr="0050465F" w:rsidRDefault="0050465F" w:rsidP="0050465F">
            <w:pPr>
              <w:jc w:val="center"/>
              <w:rPr>
                <w:bCs/>
                <w:sz w:val="28"/>
                <w:szCs w:val="28"/>
              </w:rPr>
            </w:pPr>
            <w:r w:rsidRPr="0050465F">
              <w:rPr>
                <w:bCs/>
                <w:sz w:val="28"/>
                <w:szCs w:val="28"/>
              </w:rPr>
              <w:t>570,20</w:t>
            </w:r>
          </w:p>
        </w:tc>
      </w:tr>
      <w:tr w:rsidR="0050465F" w:rsidRPr="0050465F" w14:paraId="0E755827" w14:textId="77777777" w:rsidTr="00D25228">
        <w:tc>
          <w:tcPr>
            <w:tcW w:w="7083" w:type="dxa"/>
            <w:vAlign w:val="center"/>
          </w:tcPr>
          <w:p w14:paraId="3C8D904D" w14:textId="77777777" w:rsidR="0050465F" w:rsidRPr="0050465F" w:rsidRDefault="0050465F" w:rsidP="0050465F">
            <w:pPr>
              <w:rPr>
                <w:bCs/>
                <w:sz w:val="28"/>
                <w:szCs w:val="28"/>
              </w:rPr>
            </w:pPr>
            <w:r w:rsidRPr="0050465F">
              <w:rPr>
                <w:bCs/>
                <w:sz w:val="28"/>
                <w:szCs w:val="28"/>
              </w:rPr>
              <w:t>Капитальный ремонт насосного агрегата 6Ш8 (№2) на КНС № 6 пгт. Мундыбаш (сборка и монтаж насоса 6Ш8 - 1 ед.)</w:t>
            </w:r>
          </w:p>
        </w:tc>
        <w:tc>
          <w:tcPr>
            <w:tcW w:w="3090" w:type="dxa"/>
            <w:vAlign w:val="center"/>
          </w:tcPr>
          <w:p w14:paraId="1DE5A846" w14:textId="77777777" w:rsidR="0050465F" w:rsidRPr="0050465F" w:rsidRDefault="0050465F" w:rsidP="0050465F">
            <w:pPr>
              <w:jc w:val="center"/>
              <w:rPr>
                <w:bCs/>
                <w:sz w:val="28"/>
                <w:szCs w:val="28"/>
              </w:rPr>
            </w:pPr>
            <w:r w:rsidRPr="0050465F">
              <w:rPr>
                <w:bCs/>
                <w:sz w:val="28"/>
                <w:szCs w:val="28"/>
              </w:rPr>
              <w:t>151,67</w:t>
            </w:r>
          </w:p>
        </w:tc>
      </w:tr>
      <w:tr w:rsidR="0050465F" w:rsidRPr="0050465F" w14:paraId="59733CAF" w14:textId="77777777" w:rsidTr="00D25228">
        <w:tc>
          <w:tcPr>
            <w:tcW w:w="7083" w:type="dxa"/>
            <w:vAlign w:val="center"/>
          </w:tcPr>
          <w:p w14:paraId="46C39806" w14:textId="77777777" w:rsidR="0050465F" w:rsidRPr="0050465F" w:rsidRDefault="0050465F" w:rsidP="0050465F">
            <w:pPr>
              <w:rPr>
                <w:bCs/>
                <w:sz w:val="28"/>
                <w:szCs w:val="28"/>
              </w:rPr>
            </w:pPr>
            <w:r w:rsidRPr="0050465F">
              <w:rPr>
                <w:bCs/>
                <w:sz w:val="28"/>
                <w:szCs w:val="28"/>
              </w:rPr>
              <w:t>Капитальный ремонт водовода (ул. Мамонтоваа № 70 от АБК до котельной № 1, L=130 п.м.)</w:t>
            </w:r>
          </w:p>
        </w:tc>
        <w:tc>
          <w:tcPr>
            <w:tcW w:w="3090" w:type="dxa"/>
            <w:vAlign w:val="center"/>
          </w:tcPr>
          <w:p w14:paraId="58ABFF6F" w14:textId="77777777" w:rsidR="0050465F" w:rsidRPr="0050465F" w:rsidRDefault="0050465F" w:rsidP="0050465F">
            <w:pPr>
              <w:jc w:val="center"/>
              <w:rPr>
                <w:bCs/>
                <w:sz w:val="28"/>
                <w:szCs w:val="28"/>
              </w:rPr>
            </w:pPr>
            <w:r w:rsidRPr="0050465F">
              <w:rPr>
                <w:bCs/>
                <w:sz w:val="28"/>
                <w:szCs w:val="28"/>
              </w:rPr>
              <w:t>48,15</w:t>
            </w:r>
          </w:p>
        </w:tc>
      </w:tr>
      <w:tr w:rsidR="0050465F" w:rsidRPr="0050465F" w14:paraId="40D71750" w14:textId="77777777" w:rsidTr="00D25228">
        <w:tc>
          <w:tcPr>
            <w:tcW w:w="7083" w:type="dxa"/>
            <w:vAlign w:val="center"/>
          </w:tcPr>
          <w:p w14:paraId="34EBECFA" w14:textId="77777777" w:rsidR="0050465F" w:rsidRPr="0050465F" w:rsidRDefault="0050465F" w:rsidP="0050465F">
            <w:pPr>
              <w:rPr>
                <w:bCs/>
                <w:sz w:val="28"/>
                <w:szCs w:val="28"/>
              </w:rPr>
            </w:pPr>
            <w:r w:rsidRPr="0050465F">
              <w:rPr>
                <w:bCs/>
                <w:sz w:val="28"/>
                <w:szCs w:val="28"/>
              </w:rPr>
              <w:t>Капитальный реомнт насосной установки на КНС № 10 (смена задвижек - 2 шт), пгт. Мундыбаш</w:t>
            </w:r>
          </w:p>
        </w:tc>
        <w:tc>
          <w:tcPr>
            <w:tcW w:w="3090" w:type="dxa"/>
            <w:vAlign w:val="center"/>
          </w:tcPr>
          <w:p w14:paraId="59EEFFC5" w14:textId="77777777" w:rsidR="0050465F" w:rsidRPr="0050465F" w:rsidRDefault="0050465F" w:rsidP="0050465F">
            <w:pPr>
              <w:jc w:val="center"/>
              <w:rPr>
                <w:bCs/>
                <w:sz w:val="28"/>
                <w:szCs w:val="28"/>
              </w:rPr>
            </w:pPr>
            <w:r w:rsidRPr="0050465F">
              <w:rPr>
                <w:bCs/>
                <w:sz w:val="28"/>
                <w:szCs w:val="28"/>
              </w:rPr>
              <w:t>33,60</w:t>
            </w:r>
          </w:p>
        </w:tc>
      </w:tr>
      <w:tr w:rsidR="0050465F" w:rsidRPr="0050465F" w14:paraId="0824F035" w14:textId="77777777" w:rsidTr="00D25228">
        <w:tc>
          <w:tcPr>
            <w:tcW w:w="7083" w:type="dxa"/>
            <w:vAlign w:val="center"/>
          </w:tcPr>
          <w:p w14:paraId="16A61D60" w14:textId="77777777" w:rsidR="0050465F" w:rsidRPr="0050465F" w:rsidRDefault="0050465F" w:rsidP="0050465F">
            <w:pPr>
              <w:rPr>
                <w:bCs/>
                <w:sz w:val="28"/>
                <w:szCs w:val="28"/>
              </w:rPr>
            </w:pPr>
            <w:r w:rsidRPr="0050465F">
              <w:rPr>
                <w:bCs/>
                <w:sz w:val="28"/>
                <w:szCs w:val="28"/>
              </w:rPr>
              <w:t>Капитальный ремонт воздушной линии электропередач провода марки СИП-2 от ТЕП до КНС № 8 (пгт. Мундыбаш)</w:t>
            </w:r>
          </w:p>
        </w:tc>
        <w:tc>
          <w:tcPr>
            <w:tcW w:w="3090" w:type="dxa"/>
            <w:vAlign w:val="center"/>
          </w:tcPr>
          <w:p w14:paraId="7DC1A006" w14:textId="77777777" w:rsidR="0050465F" w:rsidRPr="0050465F" w:rsidRDefault="0050465F" w:rsidP="0050465F">
            <w:pPr>
              <w:jc w:val="center"/>
              <w:rPr>
                <w:bCs/>
                <w:sz w:val="28"/>
                <w:szCs w:val="28"/>
              </w:rPr>
            </w:pPr>
            <w:r w:rsidRPr="0050465F">
              <w:rPr>
                <w:bCs/>
                <w:sz w:val="28"/>
                <w:szCs w:val="28"/>
              </w:rPr>
              <w:t>49,16</w:t>
            </w:r>
          </w:p>
        </w:tc>
      </w:tr>
      <w:tr w:rsidR="0050465F" w:rsidRPr="0050465F" w14:paraId="32B33DB0" w14:textId="77777777" w:rsidTr="00D25228">
        <w:tc>
          <w:tcPr>
            <w:tcW w:w="7083" w:type="dxa"/>
            <w:vAlign w:val="center"/>
          </w:tcPr>
          <w:p w14:paraId="0C1FD5A2" w14:textId="77777777" w:rsidR="0050465F" w:rsidRPr="0050465F" w:rsidRDefault="0050465F" w:rsidP="0050465F">
            <w:pPr>
              <w:rPr>
                <w:bCs/>
                <w:sz w:val="28"/>
                <w:szCs w:val="28"/>
              </w:rPr>
            </w:pPr>
            <w:r w:rsidRPr="0050465F">
              <w:rPr>
                <w:bCs/>
                <w:sz w:val="28"/>
                <w:szCs w:val="28"/>
              </w:rPr>
              <w:t>Капитальный ремонт кирпичной кладки наружной стены и направляемой кровли здания очистных сооружений пгт. Темиртау</w:t>
            </w:r>
          </w:p>
        </w:tc>
        <w:tc>
          <w:tcPr>
            <w:tcW w:w="3090" w:type="dxa"/>
            <w:vAlign w:val="center"/>
          </w:tcPr>
          <w:p w14:paraId="3C535A0E" w14:textId="77777777" w:rsidR="0050465F" w:rsidRPr="0050465F" w:rsidRDefault="0050465F" w:rsidP="0050465F">
            <w:pPr>
              <w:jc w:val="center"/>
              <w:rPr>
                <w:bCs/>
                <w:sz w:val="28"/>
                <w:szCs w:val="28"/>
              </w:rPr>
            </w:pPr>
            <w:r w:rsidRPr="0050465F">
              <w:rPr>
                <w:bCs/>
                <w:sz w:val="28"/>
                <w:szCs w:val="28"/>
              </w:rPr>
              <w:t>193,06</w:t>
            </w:r>
          </w:p>
          <w:p w14:paraId="64B29962" w14:textId="77777777" w:rsidR="0050465F" w:rsidRPr="0050465F" w:rsidRDefault="0050465F" w:rsidP="0050465F">
            <w:pPr>
              <w:jc w:val="center"/>
              <w:rPr>
                <w:bCs/>
                <w:sz w:val="28"/>
                <w:szCs w:val="28"/>
              </w:rPr>
            </w:pPr>
          </w:p>
        </w:tc>
      </w:tr>
      <w:tr w:rsidR="0050465F" w:rsidRPr="0050465F" w14:paraId="05E6C05D" w14:textId="77777777" w:rsidTr="00D25228">
        <w:tc>
          <w:tcPr>
            <w:tcW w:w="7083" w:type="dxa"/>
            <w:vAlign w:val="center"/>
          </w:tcPr>
          <w:p w14:paraId="215250CC" w14:textId="77777777" w:rsidR="0050465F" w:rsidRPr="0050465F" w:rsidRDefault="0050465F" w:rsidP="0050465F">
            <w:pPr>
              <w:rPr>
                <w:bCs/>
                <w:sz w:val="28"/>
                <w:szCs w:val="28"/>
              </w:rPr>
            </w:pPr>
            <w:r w:rsidRPr="0050465F">
              <w:rPr>
                <w:bCs/>
                <w:sz w:val="28"/>
                <w:szCs w:val="28"/>
              </w:rPr>
              <w:t>Итого:</w:t>
            </w:r>
          </w:p>
        </w:tc>
        <w:tc>
          <w:tcPr>
            <w:tcW w:w="3090" w:type="dxa"/>
            <w:vAlign w:val="center"/>
          </w:tcPr>
          <w:p w14:paraId="6DF25D00" w14:textId="77777777" w:rsidR="0050465F" w:rsidRPr="0050465F" w:rsidRDefault="0050465F" w:rsidP="0050465F">
            <w:pPr>
              <w:jc w:val="center"/>
              <w:rPr>
                <w:bCs/>
                <w:sz w:val="28"/>
                <w:szCs w:val="28"/>
              </w:rPr>
            </w:pPr>
            <w:r w:rsidRPr="0050465F">
              <w:rPr>
                <w:bCs/>
                <w:sz w:val="28"/>
                <w:szCs w:val="28"/>
              </w:rPr>
              <w:t>1280,90</w:t>
            </w:r>
          </w:p>
        </w:tc>
      </w:tr>
    </w:tbl>
    <w:p w14:paraId="006E70E7" w14:textId="77777777" w:rsidR="0050465F" w:rsidRPr="0050465F" w:rsidRDefault="0050465F" w:rsidP="0050465F">
      <w:pPr>
        <w:ind w:left="-567"/>
        <w:jc w:val="center"/>
        <w:rPr>
          <w:bCs/>
          <w:color w:val="000000"/>
          <w:sz w:val="28"/>
          <w:szCs w:val="28"/>
        </w:rPr>
      </w:pPr>
    </w:p>
    <w:p w14:paraId="27EDFB7A" w14:textId="77777777" w:rsidR="0050465F" w:rsidRPr="0050465F" w:rsidRDefault="0050465F" w:rsidP="0050465F">
      <w:pPr>
        <w:ind w:left="-567"/>
        <w:jc w:val="center"/>
        <w:rPr>
          <w:bCs/>
          <w:color w:val="000000"/>
          <w:sz w:val="28"/>
          <w:szCs w:val="28"/>
        </w:rPr>
      </w:pPr>
    </w:p>
    <w:p w14:paraId="6FD53B94" w14:textId="77777777" w:rsidR="0050465F" w:rsidRPr="0050465F" w:rsidRDefault="0050465F" w:rsidP="0050465F">
      <w:pPr>
        <w:ind w:left="-567"/>
        <w:jc w:val="center"/>
        <w:rPr>
          <w:bCs/>
          <w:color w:val="000000"/>
          <w:sz w:val="28"/>
          <w:szCs w:val="28"/>
        </w:rPr>
      </w:pPr>
    </w:p>
    <w:p w14:paraId="625B9450" w14:textId="77777777" w:rsidR="0050465F" w:rsidRPr="0050465F" w:rsidRDefault="0050465F" w:rsidP="0050465F">
      <w:pPr>
        <w:ind w:left="-567"/>
        <w:jc w:val="center"/>
        <w:rPr>
          <w:bCs/>
          <w:color w:val="000000"/>
          <w:sz w:val="28"/>
          <w:szCs w:val="28"/>
        </w:rPr>
      </w:pPr>
    </w:p>
    <w:p w14:paraId="6E55A6BD" w14:textId="77777777" w:rsidR="0050465F" w:rsidRPr="0050465F" w:rsidRDefault="0050465F" w:rsidP="0050465F">
      <w:pPr>
        <w:ind w:left="-567"/>
        <w:jc w:val="center"/>
        <w:rPr>
          <w:bCs/>
          <w:color w:val="000000"/>
          <w:sz w:val="28"/>
          <w:szCs w:val="28"/>
        </w:rPr>
      </w:pPr>
    </w:p>
    <w:p w14:paraId="66EA8D27" w14:textId="77777777" w:rsidR="0050465F" w:rsidRPr="0050465F" w:rsidRDefault="0050465F" w:rsidP="0050465F">
      <w:pPr>
        <w:ind w:left="-567"/>
        <w:jc w:val="center"/>
        <w:rPr>
          <w:bCs/>
          <w:color w:val="000000"/>
          <w:sz w:val="28"/>
          <w:szCs w:val="28"/>
        </w:rPr>
      </w:pPr>
    </w:p>
    <w:p w14:paraId="4F3611F8" w14:textId="77777777" w:rsidR="0050465F" w:rsidRPr="0050465F" w:rsidRDefault="0050465F" w:rsidP="0050465F">
      <w:pPr>
        <w:ind w:left="-567"/>
        <w:jc w:val="center"/>
        <w:rPr>
          <w:bCs/>
          <w:color w:val="000000"/>
          <w:sz w:val="28"/>
          <w:szCs w:val="28"/>
        </w:rPr>
      </w:pPr>
    </w:p>
    <w:p w14:paraId="685C3A26" w14:textId="77777777" w:rsidR="0050465F" w:rsidRPr="0050465F" w:rsidRDefault="0050465F" w:rsidP="0050465F">
      <w:pPr>
        <w:ind w:left="-567"/>
        <w:jc w:val="center"/>
        <w:rPr>
          <w:bCs/>
          <w:color w:val="000000"/>
          <w:sz w:val="28"/>
          <w:szCs w:val="28"/>
        </w:rPr>
      </w:pPr>
    </w:p>
    <w:p w14:paraId="352FA297" w14:textId="77777777" w:rsidR="0050465F" w:rsidRPr="0050465F" w:rsidRDefault="0050465F" w:rsidP="0050465F">
      <w:pPr>
        <w:ind w:left="-567"/>
        <w:jc w:val="center"/>
        <w:rPr>
          <w:bCs/>
          <w:color w:val="000000"/>
          <w:sz w:val="28"/>
          <w:szCs w:val="28"/>
        </w:rPr>
      </w:pPr>
    </w:p>
    <w:p w14:paraId="7F7D4C13" w14:textId="77777777" w:rsidR="0050465F" w:rsidRPr="0050465F" w:rsidRDefault="0050465F" w:rsidP="0050465F">
      <w:pPr>
        <w:ind w:left="-567"/>
        <w:jc w:val="center"/>
        <w:rPr>
          <w:bCs/>
          <w:color w:val="000000"/>
          <w:sz w:val="28"/>
          <w:szCs w:val="28"/>
        </w:rPr>
      </w:pPr>
    </w:p>
    <w:p w14:paraId="04DC7136" w14:textId="77777777" w:rsidR="0050465F" w:rsidRPr="0050465F" w:rsidRDefault="0050465F" w:rsidP="0050465F">
      <w:pPr>
        <w:ind w:left="-567"/>
        <w:jc w:val="center"/>
        <w:rPr>
          <w:bCs/>
          <w:color w:val="000000"/>
          <w:sz w:val="28"/>
          <w:szCs w:val="28"/>
        </w:rPr>
      </w:pPr>
    </w:p>
    <w:p w14:paraId="17EFE548" w14:textId="77777777" w:rsidR="0050465F" w:rsidRPr="0050465F" w:rsidRDefault="0050465F" w:rsidP="0050465F">
      <w:pPr>
        <w:ind w:left="-567"/>
        <w:jc w:val="center"/>
        <w:rPr>
          <w:bCs/>
          <w:color w:val="000000"/>
          <w:sz w:val="28"/>
          <w:szCs w:val="28"/>
        </w:rPr>
      </w:pPr>
    </w:p>
    <w:p w14:paraId="693BCBA1" w14:textId="77777777" w:rsidR="0050465F" w:rsidRPr="0050465F" w:rsidRDefault="0050465F" w:rsidP="0050465F">
      <w:pPr>
        <w:ind w:left="-567"/>
        <w:jc w:val="center"/>
        <w:rPr>
          <w:bCs/>
          <w:color w:val="000000"/>
          <w:sz w:val="28"/>
          <w:szCs w:val="28"/>
        </w:rPr>
      </w:pPr>
    </w:p>
    <w:p w14:paraId="35FFBC7A" w14:textId="77777777" w:rsidR="0050465F" w:rsidRPr="0050465F" w:rsidRDefault="0050465F" w:rsidP="0050465F">
      <w:pPr>
        <w:ind w:left="-567"/>
        <w:jc w:val="center"/>
        <w:rPr>
          <w:bCs/>
          <w:color w:val="000000"/>
          <w:sz w:val="28"/>
          <w:szCs w:val="28"/>
        </w:rPr>
      </w:pPr>
      <w:r w:rsidRPr="0050465F">
        <w:rPr>
          <w:bCs/>
          <w:color w:val="000000"/>
          <w:sz w:val="28"/>
          <w:szCs w:val="28"/>
        </w:rPr>
        <w:lastRenderedPageBreak/>
        <w:t>Раздел 11. Мероприятия, направленные на повышение качества обслуживания абонентов</w:t>
      </w:r>
    </w:p>
    <w:p w14:paraId="2EEE57C2" w14:textId="77777777" w:rsidR="0050465F" w:rsidRPr="0050465F" w:rsidRDefault="0050465F" w:rsidP="0050465F">
      <w:pPr>
        <w:ind w:left="-567"/>
        <w:jc w:val="center"/>
        <w:rPr>
          <w:bCs/>
          <w:color w:val="000000"/>
          <w:sz w:val="28"/>
          <w:szCs w:val="28"/>
        </w:rPr>
      </w:pPr>
    </w:p>
    <w:tbl>
      <w:tblPr>
        <w:tblStyle w:val="57"/>
        <w:tblW w:w="9918" w:type="dxa"/>
        <w:tblInd w:w="-567" w:type="dxa"/>
        <w:tblLook w:val="04A0" w:firstRow="1" w:lastRow="0" w:firstColumn="1" w:lastColumn="0" w:noHBand="0" w:noVBand="1"/>
      </w:tblPr>
      <w:tblGrid>
        <w:gridCol w:w="5935"/>
        <w:gridCol w:w="3983"/>
      </w:tblGrid>
      <w:tr w:rsidR="0050465F" w:rsidRPr="0050465F" w14:paraId="648EBDC6" w14:textId="77777777" w:rsidTr="00D25228">
        <w:trPr>
          <w:trHeight w:val="748"/>
        </w:trPr>
        <w:tc>
          <w:tcPr>
            <w:tcW w:w="5935" w:type="dxa"/>
            <w:vAlign w:val="center"/>
          </w:tcPr>
          <w:p w14:paraId="08A9733D" w14:textId="77777777" w:rsidR="0050465F" w:rsidRPr="0050465F" w:rsidRDefault="0050465F" w:rsidP="0050465F">
            <w:pPr>
              <w:jc w:val="center"/>
              <w:rPr>
                <w:bCs/>
                <w:color w:val="000000"/>
                <w:sz w:val="28"/>
                <w:szCs w:val="28"/>
              </w:rPr>
            </w:pPr>
            <w:r w:rsidRPr="0050465F">
              <w:rPr>
                <w:bCs/>
                <w:color w:val="000000"/>
                <w:sz w:val="28"/>
                <w:szCs w:val="28"/>
              </w:rPr>
              <w:t>Наименование мероприятия</w:t>
            </w:r>
          </w:p>
        </w:tc>
        <w:tc>
          <w:tcPr>
            <w:tcW w:w="3983" w:type="dxa"/>
            <w:vAlign w:val="center"/>
          </w:tcPr>
          <w:p w14:paraId="67B6A2C1" w14:textId="77777777" w:rsidR="0050465F" w:rsidRPr="0050465F" w:rsidRDefault="0050465F" w:rsidP="0050465F">
            <w:pPr>
              <w:jc w:val="center"/>
              <w:rPr>
                <w:bCs/>
                <w:color w:val="000000"/>
                <w:sz w:val="28"/>
                <w:szCs w:val="28"/>
              </w:rPr>
            </w:pPr>
            <w:r w:rsidRPr="0050465F">
              <w:rPr>
                <w:bCs/>
                <w:color w:val="000000"/>
                <w:sz w:val="28"/>
                <w:szCs w:val="28"/>
              </w:rPr>
              <w:t>Период проведения мероприятий</w:t>
            </w:r>
          </w:p>
        </w:tc>
      </w:tr>
      <w:tr w:rsidR="0050465F" w:rsidRPr="0050465F" w14:paraId="20ADAC12" w14:textId="77777777" w:rsidTr="00D25228">
        <w:trPr>
          <w:trHeight w:val="517"/>
        </w:trPr>
        <w:tc>
          <w:tcPr>
            <w:tcW w:w="5935" w:type="dxa"/>
            <w:vAlign w:val="center"/>
          </w:tcPr>
          <w:p w14:paraId="531331D7" w14:textId="77777777" w:rsidR="0050465F" w:rsidRPr="0050465F" w:rsidRDefault="0050465F" w:rsidP="0050465F">
            <w:pPr>
              <w:jc w:val="center"/>
              <w:rPr>
                <w:bCs/>
                <w:sz w:val="28"/>
                <w:szCs w:val="28"/>
              </w:rPr>
            </w:pPr>
            <w:r w:rsidRPr="0050465F">
              <w:rPr>
                <w:bCs/>
                <w:sz w:val="28"/>
                <w:szCs w:val="28"/>
              </w:rPr>
              <w:t>-</w:t>
            </w:r>
          </w:p>
        </w:tc>
        <w:tc>
          <w:tcPr>
            <w:tcW w:w="3983" w:type="dxa"/>
            <w:vAlign w:val="center"/>
          </w:tcPr>
          <w:p w14:paraId="226BE7F0" w14:textId="77777777" w:rsidR="0050465F" w:rsidRPr="0050465F" w:rsidRDefault="0050465F" w:rsidP="0050465F">
            <w:pPr>
              <w:jc w:val="center"/>
              <w:rPr>
                <w:bCs/>
                <w:sz w:val="28"/>
                <w:szCs w:val="28"/>
              </w:rPr>
            </w:pPr>
            <w:r w:rsidRPr="0050465F">
              <w:rPr>
                <w:bCs/>
                <w:sz w:val="28"/>
                <w:szCs w:val="28"/>
              </w:rPr>
              <w:t>-</w:t>
            </w:r>
          </w:p>
        </w:tc>
      </w:tr>
    </w:tbl>
    <w:p w14:paraId="41AEE5C3" w14:textId="77777777" w:rsidR="0050465F" w:rsidRPr="0050465F" w:rsidRDefault="0050465F" w:rsidP="0050465F">
      <w:pPr>
        <w:jc w:val="both"/>
        <w:rPr>
          <w:sz w:val="28"/>
          <w:szCs w:val="28"/>
          <w:lang w:eastAsia="en-US"/>
        </w:rPr>
      </w:pPr>
    </w:p>
    <w:p w14:paraId="6DB13EA8" w14:textId="77777777" w:rsidR="0050465F" w:rsidRPr="0050465F" w:rsidRDefault="0050465F" w:rsidP="0050465F">
      <w:pPr>
        <w:jc w:val="both"/>
        <w:rPr>
          <w:sz w:val="28"/>
          <w:szCs w:val="28"/>
          <w:lang w:eastAsia="en-US"/>
        </w:rPr>
      </w:pPr>
    </w:p>
    <w:p w14:paraId="43BDA48C" w14:textId="77777777" w:rsidR="0050465F" w:rsidRPr="0050465F" w:rsidRDefault="0050465F" w:rsidP="0050465F">
      <w:pPr>
        <w:jc w:val="both"/>
        <w:rPr>
          <w:sz w:val="28"/>
          <w:szCs w:val="28"/>
          <w:lang w:eastAsia="en-US"/>
        </w:rPr>
      </w:pPr>
    </w:p>
    <w:p w14:paraId="5D5E6FE4" w14:textId="77777777" w:rsidR="0050465F" w:rsidRPr="0050465F" w:rsidRDefault="0050465F" w:rsidP="0050465F">
      <w:pPr>
        <w:jc w:val="both"/>
        <w:rPr>
          <w:sz w:val="28"/>
          <w:szCs w:val="28"/>
          <w:lang w:eastAsia="en-US"/>
        </w:rPr>
      </w:pPr>
    </w:p>
    <w:p w14:paraId="0AF7604A" w14:textId="77777777" w:rsidR="0050465F" w:rsidRPr="0050465F" w:rsidRDefault="0050465F" w:rsidP="0050465F">
      <w:pPr>
        <w:jc w:val="both"/>
        <w:rPr>
          <w:sz w:val="28"/>
          <w:szCs w:val="28"/>
          <w:lang w:eastAsia="en-US"/>
        </w:rPr>
      </w:pPr>
    </w:p>
    <w:p w14:paraId="4F359DEB" w14:textId="77777777" w:rsidR="0050465F" w:rsidRPr="0050465F" w:rsidRDefault="0050465F" w:rsidP="0050465F">
      <w:pPr>
        <w:jc w:val="both"/>
        <w:rPr>
          <w:sz w:val="28"/>
          <w:szCs w:val="28"/>
          <w:lang w:eastAsia="en-US"/>
        </w:rPr>
      </w:pPr>
    </w:p>
    <w:p w14:paraId="56F83290" w14:textId="77777777" w:rsidR="0050465F" w:rsidRPr="0050465F" w:rsidRDefault="0050465F" w:rsidP="0050465F">
      <w:pPr>
        <w:jc w:val="both"/>
        <w:rPr>
          <w:sz w:val="28"/>
          <w:szCs w:val="28"/>
          <w:lang w:eastAsia="en-US"/>
        </w:rPr>
      </w:pPr>
    </w:p>
    <w:p w14:paraId="0AB89143" w14:textId="77777777" w:rsidR="0050465F" w:rsidRPr="0050465F" w:rsidRDefault="0050465F" w:rsidP="0050465F">
      <w:pPr>
        <w:jc w:val="both"/>
        <w:rPr>
          <w:sz w:val="28"/>
          <w:szCs w:val="28"/>
          <w:lang w:eastAsia="en-US"/>
        </w:rPr>
      </w:pPr>
    </w:p>
    <w:p w14:paraId="65A96DBC" w14:textId="77777777" w:rsidR="0050465F" w:rsidRPr="0050465F" w:rsidRDefault="0050465F" w:rsidP="0050465F">
      <w:pPr>
        <w:jc w:val="both"/>
        <w:rPr>
          <w:sz w:val="28"/>
          <w:szCs w:val="28"/>
          <w:lang w:eastAsia="en-US"/>
        </w:rPr>
      </w:pPr>
    </w:p>
    <w:p w14:paraId="2FE3C08E" w14:textId="77777777" w:rsidR="0050465F" w:rsidRPr="0050465F" w:rsidRDefault="0050465F" w:rsidP="0050465F">
      <w:pPr>
        <w:jc w:val="both"/>
        <w:rPr>
          <w:sz w:val="28"/>
          <w:szCs w:val="28"/>
          <w:lang w:eastAsia="en-US"/>
        </w:rPr>
      </w:pPr>
    </w:p>
    <w:p w14:paraId="4F5ED9B5" w14:textId="77777777" w:rsidR="0050465F" w:rsidRPr="0050465F" w:rsidRDefault="0050465F" w:rsidP="0050465F">
      <w:pPr>
        <w:jc w:val="both"/>
        <w:rPr>
          <w:sz w:val="28"/>
          <w:szCs w:val="28"/>
          <w:lang w:eastAsia="en-US"/>
        </w:rPr>
      </w:pPr>
    </w:p>
    <w:p w14:paraId="04D2D198" w14:textId="77777777" w:rsidR="0050465F" w:rsidRPr="0050465F" w:rsidRDefault="0050465F" w:rsidP="0050465F">
      <w:pPr>
        <w:jc w:val="both"/>
        <w:rPr>
          <w:sz w:val="28"/>
          <w:szCs w:val="28"/>
          <w:lang w:eastAsia="en-US"/>
        </w:rPr>
      </w:pPr>
    </w:p>
    <w:p w14:paraId="26BF69B8" w14:textId="77777777" w:rsidR="0050465F" w:rsidRPr="0050465F" w:rsidRDefault="0050465F" w:rsidP="0050465F">
      <w:pPr>
        <w:jc w:val="both"/>
        <w:rPr>
          <w:sz w:val="28"/>
          <w:szCs w:val="28"/>
          <w:lang w:eastAsia="en-US"/>
        </w:rPr>
      </w:pPr>
    </w:p>
    <w:p w14:paraId="184785D9" w14:textId="77777777" w:rsidR="0050465F" w:rsidRPr="0050465F" w:rsidRDefault="0050465F" w:rsidP="0050465F">
      <w:pPr>
        <w:jc w:val="both"/>
        <w:rPr>
          <w:sz w:val="28"/>
          <w:szCs w:val="28"/>
          <w:lang w:eastAsia="en-US"/>
        </w:rPr>
      </w:pPr>
    </w:p>
    <w:p w14:paraId="0AE68CAF" w14:textId="77777777" w:rsidR="0050465F" w:rsidRPr="0050465F" w:rsidRDefault="0050465F" w:rsidP="0050465F">
      <w:pPr>
        <w:jc w:val="both"/>
        <w:rPr>
          <w:sz w:val="28"/>
          <w:szCs w:val="28"/>
          <w:lang w:eastAsia="en-US"/>
        </w:rPr>
      </w:pPr>
    </w:p>
    <w:p w14:paraId="49AFC78D" w14:textId="77777777" w:rsidR="0050465F" w:rsidRPr="0050465F" w:rsidRDefault="0050465F" w:rsidP="0050465F">
      <w:pPr>
        <w:jc w:val="both"/>
        <w:rPr>
          <w:sz w:val="28"/>
          <w:szCs w:val="28"/>
          <w:lang w:eastAsia="en-US"/>
        </w:rPr>
      </w:pPr>
    </w:p>
    <w:p w14:paraId="77874BFA" w14:textId="77777777" w:rsidR="0050465F" w:rsidRPr="0050465F" w:rsidRDefault="0050465F" w:rsidP="0050465F">
      <w:pPr>
        <w:jc w:val="both"/>
        <w:rPr>
          <w:sz w:val="28"/>
          <w:szCs w:val="28"/>
          <w:lang w:eastAsia="en-US"/>
        </w:rPr>
      </w:pPr>
    </w:p>
    <w:p w14:paraId="1C7ABB45" w14:textId="77777777" w:rsidR="0050465F" w:rsidRPr="0050465F" w:rsidRDefault="0050465F" w:rsidP="0050465F">
      <w:pPr>
        <w:jc w:val="both"/>
        <w:rPr>
          <w:sz w:val="28"/>
          <w:szCs w:val="28"/>
          <w:lang w:eastAsia="en-US"/>
        </w:rPr>
      </w:pPr>
    </w:p>
    <w:p w14:paraId="2B6F0CE0" w14:textId="77777777" w:rsidR="0050465F" w:rsidRPr="0050465F" w:rsidRDefault="0050465F" w:rsidP="0050465F">
      <w:pPr>
        <w:jc w:val="both"/>
        <w:rPr>
          <w:sz w:val="28"/>
          <w:szCs w:val="28"/>
          <w:lang w:eastAsia="en-US"/>
        </w:rPr>
      </w:pPr>
    </w:p>
    <w:p w14:paraId="5E4DB9CD" w14:textId="77777777" w:rsidR="0050465F" w:rsidRPr="0050465F" w:rsidRDefault="0050465F" w:rsidP="0050465F">
      <w:pPr>
        <w:jc w:val="both"/>
        <w:rPr>
          <w:sz w:val="28"/>
          <w:szCs w:val="28"/>
          <w:lang w:eastAsia="en-US"/>
        </w:rPr>
      </w:pPr>
    </w:p>
    <w:p w14:paraId="66DDD1CD" w14:textId="77777777" w:rsidR="0050465F" w:rsidRPr="0050465F" w:rsidRDefault="0050465F" w:rsidP="0050465F">
      <w:pPr>
        <w:jc w:val="both"/>
        <w:rPr>
          <w:sz w:val="28"/>
          <w:szCs w:val="28"/>
          <w:lang w:eastAsia="en-US"/>
        </w:rPr>
      </w:pPr>
    </w:p>
    <w:p w14:paraId="66C687A0" w14:textId="77777777" w:rsidR="0050465F" w:rsidRPr="0050465F" w:rsidRDefault="0050465F" w:rsidP="0050465F">
      <w:pPr>
        <w:jc w:val="both"/>
        <w:rPr>
          <w:sz w:val="28"/>
          <w:szCs w:val="28"/>
          <w:lang w:eastAsia="en-US"/>
        </w:rPr>
      </w:pPr>
    </w:p>
    <w:p w14:paraId="694E0361" w14:textId="77777777" w:rsidR="0050465F" w:rsidRPr="0050465F" w:rsidRDefault="0050465F" w:rsidP="0050465F">
      <w:pPr>
        <w:jc w:val="both"/>
        <w:rPr>
          <w:sz w:val="28"/>
          <w:szCs w:val="28"/>
          <w:lang w:eastAsia="en-US"/>
        </w:rPr>
      </w:pPr>
    </w:p>
    <w:p w14:paraId="70E47C8C" w14:textId="77777777" w:rsidR="0050465F" w:rsidRPr="0050465F" w:rsidRDefault="0050465F" w:rsidP="0050465F">
      <w:pPr>
        <w:jc w:val="both"/>
        <w:rPr>
          <w:sz w:val="28"/>
          <w:szCs w:val="28"/>
          <w:lang w:eastAsia="en-US"/>
        </w:rPr>
      </w:pPr>
    </w:p>
    <w:p w14:paraId="088AFEAC" w14:textId="77777777" w:rsidR="0050465F" w:rsidRPr="0050465F" w:rsidRDefault="0050465F" w:rsidP="0050465F">
      <w:pPr>
        <w:jc w:val="both"/>
        <w:rPr>
          <w:sz w:val="28"/>
          <w:szCs w:val="28"/>
          <w:lang w:eastAsia="en-US"/>
        </w:rPr>
      </w:pPr>
    </w:p>
    <w:p w14:paraId="5758D10B" w14:textId="77777777" w:rsidR="0050465F" w:rsidRPr="0050465F" w:rsidRDefault="0050465F" w:rsidP="0050465F">
      <w:pPr>
        <w:jc w:val="both"/>
        <w:rPr>
          <w:sz w:val="28"/>
          <w:szCs w:val="28"/>
          <w:lang w:eastAsia="en-US"/>
        </w:rPr>
      </w:pPr>
    </w:p>
    <w:p w14:paraId="0558748E" w14:textId="77777777" w:rsidR="0050465F" w:rsidRPr="0050465F" w:rsidRDefault="0050465F" w:rsidP="0050465F">
      <w:pPr>
        <w:jc w:val="both"/>
        <w:rPr>
          <w:sz w:val="28"/>
          <w:szCs w:val="28"/>
          <w:lang w:eastAsia="en-US"/>
        </w:rPr>
      </w:pPr>
    </w:p>
    <w:p w14:paraId="2D7C3218" w14:textId="77777777" w:rsidR="0050465F" w:rsidRPr="0050465F" w:rsidRDefault="0050465F" w:rsidP="0050465F">
      <w:pPr>
        <w:jc w:val="both"/>
        <w:rPr>
          <w:sz w:val="28"/>
          <w:szCs w:val="28"/>
          <w:lang w:eastAsia="en-US"/>
        </w:rPr>
      </w:pPr>
    </w:p>
    <w:p w14:paraId="109A99A4" w14:textId="77777777" w:rsidR="0050465F" w:rsidRPr="0050465F" w:rsidRDefault="0050465F" w:rsidP="0050465F">
      <w:pPr>
        <w:jc w:val="both"/>
        <w:rPr>
          <w:sz w:val="28"/>
          <w:szCs w:val="28"/>
          <w:lang w:eastAsia="en-US"/>
        </w:rPr>
      </w:pPr>
    </w:p>
    <w:p w14:paraId="1604D0AB" w14:textId="77777777" w:rsidR="0050465F" w:rsidRPr="0050465F" w:rsidRDefault="0050465F" w:rsidP="0050465F">
      <w:pPr>
        <w:jc w:val="both"/>
        <w:rPr>
          <w:sz w:val="28"/>
          <w:szCs w:val="28"/>
          <w:lang w:eastAsia="en-US"/>
        </w:rPr>
      </w:pPr>
    </w:p>
    <w:p w14:paraId="51C5EA6A" w14:textId="77777777" w:rsidR="0050465F" w:rsidRPr="0050465F" w:rsidRDefault="0050465F" w:rsidP="0050465F">
      <w:pPr>
        <w:jc w:val="both"/>
        <w:rPr>
          <w:sz w:val="28"/>
          <w:szCs w:val="28"/>
          <w:lang w:eastAsia="en-US"/>
        </w:rPr>
      </w:pPr>
    </w:p>
    <w:p w14:paraId="30BECA7D" w14:textId="77777777" w:rsidR="0050465F" w:rsidRPr="0050465F" w:rsidRDefault="0050465F" w:rsidP="0050465F">
      <w:pPr>
        <w:jc w:val="both"/>
        <w:rPr>
          <w:sz w:val="28"/>
          <w:szCs w:val="28"/>
          <w:lang w:eastAsia="en-US"/>
        </w:rPr>
      </w:pPr>
    </w:p>
    <w:p w14:paraId="226AD90E" w14:textId="77777777" w:rsidR="0050465F" w:rsidRPr="0050465F" w:rsidRDefault="0050465F" w:rsidP="0050465F">
      <w:pPr>
        <w:jc w:val="both"/>
        <w:rPr>
          <w:sz w:val="28"/>
          <w:szCs w:val="28"/>
          <w:lang w:eastAsia="en-US"/>
        </w:rPr>
      </w:pPr>
    </w:p>
    <w:p w14:paraId="7815B809" w14:textId="77777777" w:rsidR="0050465F" w:rsidRPr="0050465F" w:rsidRDefault="0050465F" w:rsidP="0050465F">
      <w:pPr>
        <w:jc w:val="both"/>
        <w:rPr>
          <w:sz w:val="28"/>
          <w:szCs w:val="28"/>
          <w:lang w:eastAsia="en-US"/>
        </w:rPr>
      </w:pPr>
    </w:p>
    <w:p w14:paraId="74423C2F" w14:textId="77777777" w:rsidR="0050465F" w:rsidRPr="0050465F" w:rsidRDefault="0050465F" w:rsidP="0050465F">
      <w:pPr>
        <w:jc w:val="both"/>
        <w:rPr>
          <w:sz w:val="28"/>
          <w:szCs w:val="28"/>
          <w:lang w:eastAsia="en-US"/>
        </w:rPr>
      </w:pPr>
    </w:p>
    <w:p w14:paraId="2C0BCE49" w14:textId="77777777" w:rsidR="0050465F" w:rsidRPr="0050465F" w:rsidRDefault="0050465F" w:rsidP="0050465F">
      <w:pPr>
        <w:jc w:val="both"/>
        <w:rPr>
          <w:sz w:val="28"/>
          <w:szCs w:val="28"/>
          <w:lang w:eastAsia="en-US"/>
        </w:rPr>
      </w:pPr>
    </w:p>
    <w:p w14:paraId="5BF5A00F" w14:textId="77777777" w:rsidR="0050465F" w:rsidRPr="0050465F" w:rsidRDefault="0050465F" w:rsidP="0050465F">
      <w:pPr>
        <w:jc w:val="both"/>
        <w:rPr>
          <w:sz w:val="28"/>
          <w:szCs w:val="28"/>
          <w:lang w:eastAsia="en-US"/>
        </w:rPr>
      </w:pPr>
    </w:p>
    <w:p w14:paraId="790A3B9C" w14:textId="77777777" w:rsidR="0050465F" w:rsidRPr="0050465F" w:rsidRDefault="0050465F" w:rsidP="0050465F">
      <w:pPr>
        <w:jc w:val="both"/>
        <w:rPr>
          <w:sz w:val="28"/>
          <w:szCs w:val="28"/>
          <w:lang w:eastAsia="en-US"/>
        </w:rPr>
      </w:pPr>
    </w:p>
    <w:p w14:paraId="189DB98C" w14:textId="77777777" w:rsidR="0050465F" w:rsidRPr="0050465F" w:rsidRDefault="0050465F" w:rsidP="0050465F">
      <w:pPr>
        <w:jc w:val="both"/>
        <w:rPr>
          <w:sz w:val="28"/>
          <w:szCs w:val="28"/>
          <w:lang w:eastAsia="en-US"/>
        </w:rPr>
        <w:sectPr w:rsidR="0050465F" w:rsidRPr="0050465F" w:rsidSect="0050465F">
          <w:pgSz w:w="11906" w:h="16838"/>
          <w:pgMar w:top="851" w:right="709" w:bottom="709" w:left="1559" w:header="709" w:footer="709" w:gutter="0"/>
          <w:cols w:space="708"/>
          <w:titlePg/>
          <w:docGrid w:linePitch="360"/>
        </w:sectPr>
      </w:pPr>
    </w:p>
    <w:p w14:paraId="68EFC6BB" w14:textId="78CB2E10" w:rsidR="0050465F" w:rsidRPr="00011467" w:rsidRDefault="0050465F" w:rsidP="0050465F">
      <w:pPr>
        <w:tabs>
          <w:tab w:val="left" w:pos="270"/>
          <w:tab w:val="right" w:pos="9355"/>
        </w:tabs>
        <w:ind w:left="-4310" w:firstLine="15225"/>
      </w:pPr>
      <w:r w:rsidRPr="00011467">
        <w:lastRenderedPageBreak/>
        <w:t xml:space="preserve">Приложение № </w:t>
      </w:r>
      <w:r>
        <w:t>10</w:t>
      </w:r>
      <w:r w:rsidRPr="00011467">
        <w:t xml:space="preserve"> к протоколу № 64</w:t>
      </w:r>
    </w:p>
    <w:p w14:paraId="51A7E30D" w14:textId="77777777" w:rsidR="0050465F" w:rsidRPr="00011467" w:rsidRDefault="0050465F" w:rsidP="0050465F">
      <w:pPr>
        <w:tabs>
          <w:tab w:val="left" w:pos="3686"/>
          <w:tab w:val="left" w:pos="9498"/>
        </w:tabs>
        <w:ind w:left="-4310" w:right="-569" w:firstLine="15225"/>
      </w:pPr>
      <w:r w:rsidRPr="00011467">
        <w:t>заседания правления Региональной</w:t>
      </w:r>
    </w:p>
    <w:p w14:paraId="30BE51E0" w14:textId="77777777" w:rsidR="0050465F" w:rsidRPr="00011467" w:rsidRDefault="0050465F" w:rsidP="0050465F">
      <w:pPr>
        <w:tabs>
          <w:tab w:val="left" w:pos="3686"/>
          <w:tab w:val="left" w:pos="9498"/>
        </w:tabs>
        <w:ind w:left="-4310" w:right="-569" w:firstLine="15225"/>
      </w:pPr>
      <w:r w:rsidRPr="00011467">
        <w:t>энергетической комиссии</w:t>
      </w:r>
    </w:p>
    <w:p w14:paraId="1057C449" w14:textId="77777777" w:rsidR="0050465F" w:rsidRDefault="0050465F" w:rsidP="0050465F">
      <w:pPr>
        <w:tabs>
          <w:tab w:val="left" w:pos="3686"/>
          <w:tab w:val="left" w:pos="9498"/>
        </w:tabs>
        <w:ind w:left="-4310" w:right="-569" w:firstLine="15225"/>
      </w:pPr>
      <w:r w:rsidRPr="00011467">
        <w:t>Кузбасса от 26.09.2024</w:t>
      </w:r>
    </w:p>
    <w:p w14:paraId="6FDFC0D0" w14:textId="77777777" w:rsidR="0050465F" w:rsidRPr="0050465F" w:rsidRDefault="0050465F" w:rsidP="0050465F">
      <w:pPr>
        <w:tabs>
          <w:tab w:val="left" w:pos="0"/>
          <w:tab w:val="left" w:pos="3052"/>
        </w:tabs>
        <w:ind w:left="3544"/>
        <w:rPr>
          <w:lang w:eastAsia="en-US"/>
        </w:rPr>
      </w:pPr>
    </w:p>
    <w:p w14:paraId="75F4DCA0" w14:textId="77777777" w:rsidR="0050465F" w:rsidRPr="0050465F" w:rsidRDefault="0050465F" w:rsidP="0050465F">
      <w:pPr>
        <w:jc w:val="center"/>
        <w:rPr>
          <w:b/>
          <w:sz w:val="28"/>
          <w:szCs w:val="28"/>
          <w:lang w:eastAsia="en-US"/>
        </w:rPr>
      </w:pPr>
      <w:r w:rsidRPr="0050465F">
        <w:rPr>
          <w:b/>
          <w:sz w:val="28"/>
          <w:szCs w:val="28"/>
          <w:lang w:eastAsia="en-US"/>
        </w:rPr>
        <w:t xml:space="preserve">Одноставочные тарифы на водоотведение </w:t>
      </w:r>
      <w:r w:rsidRPr="0050465F">
        <w:rPr>
          <w:b/>
          <w:bCs/>
          <w:sz w:val="28"/>
          <w:szCs w:val="28"/>
          <w:lang w:eastAsia="en-US"/>
        </w:rPr>
        <w:t>ООО «Тепло» (Таштагольский муниципальный район)</w:t>
      </w:r>
    </w:p>
    <w:p w14:paraId="4DC0EA13" w14:textId="77777777" w:rsidR="0050465F" w:rsidRPr="0050465F" w:rsidRDefault="0050465F" w:rsidP="0050465F">
      <w:pPr>
        <w:jc w:val="center"/>
        <w:rPr>
          <w:b/>
          <w:sz w:val="28"/>
          <w:szCs w:val="28"/>
          <w:lang w:eastAsia="en-US"/>
        </w:rPr>
      </w:pPr>
      <w:r w:rsidRPr="0050465F">
        <w:rPr>
          <w:b/>
          <w:sz w:val="28"/>
          <w:szCs w:val="28"/>
          <w:lang w:eastAsia="en-US"/>
        </w:rPr>
        <w:t>на период с 17.03.2021 по 31.12.2025</w:t>
      </w:r>
    </w:p>
    <w:p w14:paraId="7CE0AFCB" w14:textId="77777777" w:rsidR="0050465F" w:rsidRPr="0050465F" w:rsidRDefault="0050465F" w:rsidP="0050465F">
      <w:pPr>
        <w:jc w:val="center"/>
        <w:rPr>
          <w:b/>
          <w:sz w:val="28"/>
          <w:szCs w:val="28"/>
          <w:lang w:eastAsia="en-US"/>
        </w:rPr>
      </w:pPr>
    </w:p>
    <w:tbl>
      <w:tblPr>
        <w:tblW w:w="15735" w:type="dxa"/>
        <w:jc w:val="center"/>
        <w:tblLayout w:type="fixed"/>
        <w:tblLook w:val="04A0" w:firstRow="1" w:lastRow="0" w:firstColumn="1" w:lastColumn="0" w:noHBand="0" w:noVBand="1"/>
      </w:tblPr>
      <w:tblGrid>
        <w:gridCol w:w="635"/>
        <w:gridCol w:w="2768"/>
        <w:gridCol w:w="1275"/>
        <w:gridCol w:w="1276"/>
        <w:gridCol w:w="1276"/>
        <w:gridCol w:w="1417"/>
        <w:gridCol w:w="1843"/>
        <w:gridCol w:w="1276"/>
        <w:gridCol w:w="1417"/>
        <w:gridCol w:w="1276"/>
        <w:gridCol w:w="1276"/>
      </w:tblGrid>
      <w:tr w:rsidR="0050465F" w:rsidRPr="0050465F" w14:paraId="0DC8C977" w14:textId="77777777" w:rsidTr="0050465F">
        <w:trPr>
          <w:trHeight w:val="495"/>
          <w:jc w:val="center"/>
        </w:trPr>
        <w:tc>
          <w:tcPr>
            <w:tcW w:w="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C4F73B" w14:textId="77777777" w:rsidR="0050465F" w:rsidRPr="0050465F" w:rsidRDefault="0050465F" w:rsidP="0050465F">
            <w:pPr>
              <w:jc w:val="center"/>
              <w:rPr>
                <w:sz w:val="28"/>
                <w:szCs w:val="28"/>
              </w:rPr>
            </w:pPr>
            <w:r w:rsidRPr="0050465F">
              <w:rPr>
                <w:sz w:val="28"/>
                <w:szCs w:val="28"/>
              </w:rPr>
              <w:t>№ п/п</w:t>
            </w:r>
          </w:p>
        </w:tc>
        <w:tc>
          <w:tcPr>
            <w:tcW w:w="27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4D6F44" w14:textId="77777777" w:rsidR="0050465F" w:rsidRPr="0050465F" w:rsidRDefault="0050465F" w:rsidP="0050465F">
            <w:pPr>
              <w:jc w:val="center"/>
              <w:rPr>
                <w:sz w:val="28"/>
                <w:szCs w:val="28"/>
              </w:rPr>
            </w:pPr>
            <w:r w:rsidRPr="0050465F">
              <w:rPr>
                <w:sz w:val="28"/>
                <w:szCs w:val="28"/>
              </w:rPr>
              <w:t>Наименование услуги, потребителей</w:t>
            </w:r>
          </w:p>
        </w:tc>
        <w:tc>
          <w:tcPr>
            <w:tcW w:w="12332" w:type="dxa"/>
            <w:gridSpan w:val="9"/>
            <w:tcBorders>
              <w:top w:val="single" w:sz="4" w:space="0" w:color="auto"/>
              <w:left w:val="nil"/>
              <w:bottom w:val="single" w:sz="4" w:space="0" w:color="auto"/>
              <w:right w:val="single" w:sz="4" w:space="0" w:color="auto"/>
            </w:tcBorders>
            <w:shd w:val="clear" w:color="000000" w:fill="FFFFFF"/>
            <w:vAlign w:val="center"/>
            <w:hideMark/>
          </w:tcPr>
          <w:p w14:paraId="5AB285ED" w14:textId="77777777" w:rsidR="0050465F" w:rsidRPr="0050465F" w:rsidRDefault="0050465F" w:rsidP="0050465F">
            <w:pPr>
              <w:jc w:val="center"/>
              <w:rPr>
                <w:sz w:val="28"/>
                <w:szCs w:val="28"/>
              </w:rPr>
            </w:pPr>
            <w:r w:rsidRPr="0050465F">
              <w:rPr>
                <w:sz w:val="28"/>
                <w:szCs w:val="28"/>
              </w:rPr>
              <w:t>Тариф, руб./м</w:t>
            </w:r>
            <w:r w:rsidRPr="0050465F">
              <w:rPr>
                <w:sz w:val="28"/>
                <w:szCs w:val="28"/>
                <w:vertAlign w:val="superscript"/>
              </w:rPr>
              <w:t>3</w:t>
            </w:r>
          </w:p>
        </w:tc>
      </w:tr>
      <w:tr w:rsidR="0050465F" w:rsidRPr="0050465F" w14:paraId="4A52A02F" w14:textId="77777777" w:rsidTr="0050465F">
        <w:trPr>
          <w:trHeight w:val="403"/>
          <w:jc w:val="center"/>
        </w:trPr>
        <w:tc>
          <w:tcPr>
            <w:tcW w:w="635" w:type="dxa"/>
            <w:vMerge/>
            <w:tcBorders>
              <w:top w:val="single" w:sz="4" w:space="0" w:color="auto"/>
              <w:left w:val="single" w:sz="4" w:space="0" w:color="auto"/>
              <w:bottom w:val="single" w:sz="4" w:space="0" w:color="auto"/>
              <w:right w:val="single" w:sz="4" w:space="0" w:color="auto"/>
            </w:tcBorders>
            <w:vAlign w:val="center"/>
          </w:tcPr>
          <w:p w14:paraId="6AE59113" w14:textId="77777777" w:rsidR="0050465F" w:rsidRPr="0050465F" w:rsidRDefault="0050465F" w:rsidP="0050465F">
            <w:pPr>
              <w:rPr>
                <w:sz w:val="28"/>
                <w:szCs w:val="28"/>
              </w:rPr>
            </w:pPr>
          </w:p>
        </w:tc>
        <w:tc>
          <w:tcPr>
            <w:tcW w:w="2768" w:type="dxa"/>
            <w:vMerge/>
            <w:tcBorders>
              <w:top w:val="single" w:sz="4" w:space="0" w:color="auto"/>
              <w:left w:val="single" w:sz="4" w:space="0" w:color="auto"/>
              <w:bottom w:val="single" w:sz="4" w:space="0" w:color="auto"/>
              <w:right w:val="single" w:sz="4" w:space="0" w:color="auto"/>
            </w:tcBorders>
            <w:vAlign w:val="center"/>
          </w:tcPr>
          <w:p w14:paraId="03FB849C" w14:textId="77777777" w:rsidR="0050465F" w:rsidRPr="0050465F" w:rsidRDefault="0050465F" w:rsidP="0050465F">
            <w:pPr>
              <w:rPr>
                <w:sz w:val="28"/>
                <w:szCs w:val="28"/>
              </w:rPr>
            </w:pPr>
          </w:p>
        </w:tc>
        <w:tc>
          <w:tcPr>
            <w:tcW w:w="2551" w:type="dxa"/>
            <w:gridSpan w:val="2"/>
            <w:tcBorders>
              <w:top w:val="nil"/>
              <w:left w:val="nil"/>
              <w:bottom w:val="single" w:sz="4" w:space="0" w:color="auto"/>
              <w:right w:val="single" w:sz="4" w:space="0" w:color="auto"/>
            </w:tcBorders>
            <w:shd w:val="clear" w:color="000000" w:fill="FFFFFF"/>
            <w:vAlign w:val="center"/>
          </w:tcPr>
          <w:p w14:paraId="631B0E24" w14:textId="77777777" w:rsidR="0050465F" w:rsidRPr="0050465F" w:rsidRDefault="0050465F" w:rsidP="0050465F">
            <w:pPr>
              <w:jc w:val="center"/>
              <w:rPr>
                <w:sz w:val="28"/>
                <w:szCs w:val="28"/>
              </w:rPr>
            </w:pPr>
            <w:r w:rsidRPr="0050465F">
              <w:rPr>
                <w:sz w:val="28"/>
                <w:szCs w:val="28"/>
              </w:rPr>
              <w:t>2021 год</w:t>
            </w:r>
          </w:p>
        </w:tc>
        <w:tc>
          <w:tcPr>
            <w:tcW w:w="2693" w:type="dxa"/>
            <w:gridSpan w:val="2"/>
            <w:tcBorders>
              <w:top w:val="nil"/>
              <w:left w:val="nil"/>
              <w:bottom w:val="single" w:sz="4" w:space="0" w:color="auto"/>
              <w:right w:val="single" w:sz="4" w:space="0" w:color="auto"/>
            </w:tcBorders>
            <w:shd w:val="clear" w:color="000000" w:fill="FFFFFF"/>
            <w:vAlign w:val="center"/>
          </w:tcPr>
          <w:p w14:paraId="1FFA6122" w14:textId="77777777" w:rsidR="0050465F" w:rsidRPr="0050465F" w:rsidRDefault="0050465F" w:rsidP="0050465F">
            <w:pPr>
              <w:jc w:val="center"/>
              <w:rPr>
                <w:sz w:val="28"/>
                <w:szCs w:val="28"/>
              </w:rPr>
            </w:pPr>
            <w:r w:rsidRPr="0050465F">
              <w:rPr>
                <w:sz w:val="28"/>
                <w:szCs w:val="28"/>
              </w:rPr>
              <w:t>2022 год</w:t>
            </w:r>
          </w:p>
        </w:tc>
        <w:tc>
          <w:tcPr>
            <w:tcW w:w="1843" w:type="dxa"/>
            <w:vMerge w:val="restart"/>
            <w:tcBorders>
              <w:top w:val="nil"/>
              <w:left w:val="nil"/>
              <w:right w:val="single" w:sz="4" w:space="0" w:color="auto"/>
            </w:tcBorders>
            <w:shd w:val="clear" w:color="000000" w:fill="FFFFFF"/>
            <w:vAlign w:val="center"/>
          </w:tcPr>
          <w:p w14:paraId="636D17F6" w14:textId="77777777" w:rsidR="0050465F" w:rsidRPr="0050465F" w:rsidRDefault="0050465F" w:rsidP="0050465F">
            <w:pPr>
              <w:jc w:val="center"/>
              <w:rPr>
                <w:sz w:val="28"/>
                <w:szCs w:val="28"/>
              </w:rPr>
            </w:pPr>
            <w:r w:rsidRPr="0050465F">
              <w:rPr>
                <w:sz w:val="28"/>
                <w:szCs w:val="28"/>
              </w:rPr>
              <w:t xml:space="preserve">с 01.12.2022 </w:t>
            </w:r>
          </w:p>
          <w:p w14:paraId="6B3D2490" w14:textId="77777777" w:rsidR="0050465F" w:rsidRPr="0050465F" w:rsidRDefault="0050465F" w:rsidP="0050465F">
            <w:pPr>
              <w:jc w:val="center"/>
              <w:rPr>
                <w:sz w:val="28"/>
                <w:szCs w:val="28"/>
              </w:rPr>
            </w:pPr>
            <w:r w:rsidRPr="0050465F">
              <w:rPr>
                <w:sz w:val="28"/>
                <w:szCs w:val="28"/>
              </w:rPr>
              <w:t>по 31.12.2023</w:t>
            </w:r>
          </w:p>
        </w:tc>
        <w:tc>
          <w:tcPr>
            <w:tcW w:w="2693" w:type="dxa"/>
            <w:gridSpan w:val="2"/>
            <w:tcBorders>
              <w:top w:val="nil"/>
              <w:left w:val="nil"/>
              <w:bottom w:val="single" w:sz="4" w:space="0" w:color="auto"/>
              <w:right w:val="single" w:sz="4" w:space="0" w:color="auto"/>
            </w:tcBorders>
            <w:shd w:val="clear" w:color="000000" w:fill="FFFFFF"/>
            <w:vAlign w:val="center"/>
          </w:tcPr>
          <w:p w14:paraId="23B08D3E" w14:textId="77777777" w:rsidR="0050465F" w:rsidRPr="0050465F" w:rsidRDefault="0050465F" w:rsidP="0050465F">
            <w:pPr>
              <w:jc w:val="center"/>
              <w:rPr>
                <w:sz w:val="28"/>
                <w:szCs w:val="28"/>
              </w:rPr>
            </w:pPr>
            <w:r w:rsidRPr="0050465F">
              <w:rPr>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472750C6" w14:textId="77777777" w:rsidR="0050465F" w:rsidRPr="0050465F" w:rsidRDefault="0050465F" w:rsidP="0050465F">
            <w:pPr>
              <w:jc w:val="center"/>
              <w:rPr>
                <w:sz w:val="28"/>
                <w:szCs w:val="28"/>
              </w:rPr>
            </w:pPr>
            <w:r w:rsidRPr="0050465F">
              <w:rPr>
                <w:sz w:val="28"/>
                <w:szCs w:val="28"/>
              </w:rPr>
              <w:t>2025 год</w:t>
            </w:r>
          </w:p>
        </w:tc>
      </w:tr>
      <w:tr w:rsidR="0050465F" w:rsidRPr="0050465F" w14:paraId="4FD832A9" w14:textId="77777777" w:rsidTr="0050465F">
        <w:trPr>
          <w:trHeight w:val="88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14:paraId="5ED80643" w14:textId="77777777" w:rsidR="0050465F" w:rsidRPr="0050465F" w:rsidRDefault="0050465F" w:rsidP="0050465F">
            <w:pPr>
              <w:rPr>
                <w:sz w:val="28"/>
                <w:szCs w:val="28"/>
              </w:rPr>
            </w:pPr>
          </w:p>
        </w:tc>
        <w:tc>
          <w:tcPr>
            <w:tcW w:w="2768" w:type="dxa"/>
            <w:vMerge/>
            <w:tcBorders>
              <w:top w:val="single" w:sz="4" w:space="0" w:color="auto"/>
              <w:left w:val="single" w:sz="4" w:space="0" w:color="auto"/>
              <w:bottom w:val="single" w:sz="4" w:space="0" w:color="auto"/>
              <w:right w:val="single" w:sz="4" w:space="0" w:color="auto"/>
            </w:tcBorders>
            <w:vAlign w:val="center"/>
            <w:hideMark/>
          </w:tcPr>
          <w:p w14:paraId="2075145B" w14:textId="77777777" w:rsidR="0050465F" w:rsidRPr="0050465F" w:rsidRDefault="0050465F" w:rsidP="0050465F">
            <w:pPr>
              <w:rPr>
                <w:sz w:val="28"/>
                <w:szCs w:val="28"/>
              </w:rPr>
            </w:pPr>
          </w:p>
        </w:tc>
        <w:tc>
          <w:tcPr>
            <w:tcW w:w="1275" w:type="dxa"/>
            <w:tcBorders>
              <w:top w:val="nil"/>
              <w:left w:val="nil"/>
              <w:bottom w:val="single" w:sz="4" w:space="0" w:color="auto"/>
              <w:right w:val="single" w:sz="4" w:space="0" w:color="auto"/>
            </w:tcBorders>
            <w:shd w:val="clear" w:color="000000" w:fill="FFFFFF"/>
            <w:vAlign w:val="center"/>
            <w:hideMark/>
          </w:tcPr>
          <w:p w14:paraId="469A9CA2" w14:textId="77777777" w:rsidR="0050465F" w:rsidRPr="0050465F" w:rsidRDefault="0050465F" w:rsidP="0050465F">
            <w:pPr>
              <w:jc w:val="center"/>
              <w:rPr>
                <w:sz w:val="28"/>
                <w:szCs w:val="28"/>
              </w:rPr>
            </w:pPr>
            <w:r w:rsidRPr="0050465F">
              <w:rPr>
                <w:sz w:val="28"/>
                <w:szCs w:val="28"/>
              </w:rPr>
              <w:t xml:space="preserve">с 17.03. </w:t>
            </w:r>
          </w:p>
          <w:p w14:paraId="3477C7D2" w14:textId="77777777" w:rsidR="0050465F" w:rsidRPr="0050465F" w:rsidRDefault="0050465F" w:rsidP="0050465F">
            <w:pPr>
              <w:jc w:val="center"/>
              <w:rPr>
                <w:sz w:val="28"/>
                <w:szCs w:val="28"/>
              </w:rPr>
            </w:pPr>
            <w:r w:rsidRPr="0050465F">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72399C60" w14:textId="77777777" w:rsidR="0050465F" w:rsidRPr="0050465F" w:rsidRDefault="0050465F" w:rsidP="0050465F">
            <w:pPr>
              <w:jc w:val="center"/>
              <w:rPr>
                <w:sz w:val="28"/>
                <w:szCs w:val="28"/>
              </w:rPr>
            </w:pPr>
            <w:r w:rsidRPr="0050465F">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7310DF5" w14:textId="77777777" w:rsidR="0050465F" w:rsidRPr="0050465F" w:rsidRDefault="0050465F" w:rsidP="0050465F">
            <w:pPr>
              <w:jc w:val="center"/>
              <w:rPr>
                <w:sz w:val="28"/>
                <w:szCs w:val="28"/>
              </w:rPr>
            </w:pPr>
            <w:r w:rsidRPr="0050465F">
              <w:rPr>
                <w:sz w:val="28"/>
                <w:szCs w:val="28"/>
              </w:rPr>
              <w:t xml:space="preserve">с 01.01. </w:t>
            </w:r>
          </w:p>
          <w:p w14:paraId="1FF125E1" w14:textId="77777777" w:rsidR="0050465F" w:rsidRPr="0050465F" w:rsidRDefault="0050465F" w:rsidP="0050465F">
            <w:pPr>
              <w:jc w:val="center"/>
              <w:rPr>
                <w:sz w:val="28"/>
                <w:szCs w:val="28"/>
              </w:rPr>
            </w:pPr>
            <w:r w:rsidRPr="0050465F">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0146F339" w14:textId="77777777" w:rsidR="0050465F" w:rsidRPr="0050465F" w:rsidRDefault="0050465F" w:rsidP="0050465F">
            <w:pPr>
              <w:jc w:val="center"/>
              <w:rPr>
                <w:sz w:val="28"/>
                <w:szCs w:val="28"/>
              </w:rPr>
            </w:pPr>
            <w:r w:rsidRPr="0050465F">
              <w:rPr>
                <w:sz w:val="28"/>
                <w:szCs w:val="28"/>
              </w:rPr>
              <w:t>с 01.07. по 30.11.</w:t>
            </w:r>
          </w:p>
        </w:tc>
        <w:tc>
          <w:tcPr>
            <w:tcW w:w="1843" w:type="dxa"/>
            <w:vMerge/>
            <w:tcBorders>
              <w:left w:val="nil"/>
              <w:bottom w:val="single" w:sz="4" w:space="0" w:color="auto"/>
              <w:right w:val="single" w:sz="4" w:space="0" w:color="auto"/>
            </w:tcBorders>
            <w:shd w:val="clear" w:color="000000" w:fill="FFFFFF"/>
            <w:vAlign w:val="center"/>
          </w:tcPr>
          <w:p w14:paraId="19ED73F4" w14:textId="77777777" w:rsidR="0050465F" w:rsidRPr="0050465F" w:rsidRDefault="0050465F" w:rsidP="0050465F">
            <w:pPr>
              <w:jc w:val="center"/>
              <w:rPr>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45860B7E" w14:textId="77777777" w:rsidR="0050465F" w:rsidRPr="0050465F" w:rsidRDefault="0050465F" w:rsidP="0050465F">
            <w:pPr>
              <w:jc w:val="center"/>
              <w:rPr>
                <w:sz w:val="28"/>
                <w:szCs w:val="28"/>
              </w:rPr>
            </w:pPr>
            <w:r w:rsidRPr="0050465F">
              <w:rPr>
                <w:sz w:val="28"/>
                <w:szCs w:val="28"/>
              </w:rPr>
              <w:t xml:space="preserve">с 01.01. </w:t>
            </w:r>
          </w:p>
          <w:p w14:paraId="4273BA6D" w14:textId="77777777" w:rsidR="0050465F" w:rsidRPr="0050465F" w:rsidRDefault="0050465F" w:rsidP="0050465F">
            <w:pPr>
              <w:jc w:val="center"/>
              <w:rPr>
                <w:sz w:val="28"/>
                <w:szCs w:val="28"/>
              </w:rPr>
            </w:pPr>
            <w:r w:rsidRPr="0050465F">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6CC3BB11" w14:textId="77777777" w:rsidR="0050465F" w:rsidRPr="0050465F" w:rsidRDefault="0050465F" w:rsidP="0050465F">
            <w:pPr>
              <w:jc w:val="center"/>
              <w:rPr>
                <w:sz w:val="28"/>
                <w:szCs w:val="28"/>
              </w:rPr>
            </w:pPr>
            <w:r w:rsidRPr="0050465F">
              <w:rPr>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BEC625B" w14:textId="77777777" w:rsidR="0050465F" w:rsidRPr="0050465F" w:rsidRDefault="0050465F" w:rsidP="0050465F">
            <w:pPr>
              <w:jc w:val="center"/>
              <w:rPr>
                <w:sz w:val="28"/>
                <w:szCs w:val="28"/>
              </w:rPr>
            </w:pPr>
            <w:r w:rsidRPr="0050465F">
              <w:rPr>
                <w:sz w:val="28"/>
                <w:szCs w:val="28"/>
              </w:rPr>
              <w:t xml:space="preserve">с 01.01. </w:t>
            </w:r>
          </w:p>
          <w:p w14:paraId="2685F52F" w14:textId="77777777" w:rsidR="0050465F" w:rsidRPr="0050465F" w:rsidRDefault="0050465F" w:rsidP="0050465F">
            <w:pPr>
              <w:jc w:val="center"/>
              <w:rPr>
                <w:sz w:val="28"/>
                <w:szCs w:val="28"/>
              </w:rPr>
            </w:pPr>
            <w:r w:rsidRPr="0050465F">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C1BC16B" w14:textId="77777777" w:rsidR="0050465F" w:rsidRPr="0050465F" w:rsidRDefault="0050465F" w:rsidP="0050465F">
            <w:pPr>
              <w:jc w:val="center"/>
              <w:rPr>
                <w:sz w:val="28"/>
                <w:szCs w:val="28"/>
              </w:rPr>
            </w:pPr>
            <w:r w:rsidRPr="0050465F">
              <w:rPr>
                <w:sz w:val="28"/>
                <w:szCs w:val="28"/>
              </w:rPr>
              <w:t>с 01.07. по 31.12.</w:t>
            </w:r>
          </w:p>
        </w:tc>
      </w:tr>
      <w:tr w:rsidR="0050465F" w:rsidRPr="0050465F" w14:paraId="400BD64B" w14:textId="77777777" w:rsidTr="0050465F">
        <w:trPr>
          <w:trHeight w:val="435"/>
          <w:jc w:val="center"/>
        </w:trPr>
        <w:tc>
          <w:tcPr>
            <w:tcW w:w="15735"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341C62EC" w14:textId="77777777" w:rsidR="0050465F" w:rsidRPr="0050465F" w:rsidRDefault="0050465F" w:rsidP="0050465F">
            <w:pPr>
              <w:jc w:val="center"/>
              <w:rPr>
                <w:color w:val="000000"/>
                <w:sz w:val="28"/>
                <w:szCs w:val="28"/>
              </w:rPr>
            </w:pPr>
            <w:r w:rsidRPr="0050465F">
              <w:rPr>
                <w:sz w:val="28"/>
                <w:szCs w:val="28"/>
              </w:rPr>
              <w:t xml:space="preserve">Водоотведение </w:t>
            </w:r>
          </w:p>
        </w:tc>
      </w:tr>
      <w:tr w:rsidR="0050465F" w:rsidRPr="0050465F" w14:paraId="004DDCF9" w14:textId="77777777" w:rsidTr="0050465F">
        <w:trPr>
          <w:trHeight w:val="565"/>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2128DDEE" w14:textId="77777777" w:rsidR="0050465F" w:rsidRPr="0050465F" w:rsidRDefault="0050465F" w:rsidP="0050465F">
            <w:pPr>
              <w:jc w:val="center"/>
              <w:rPr>
                <w:color w:val="000000"/>
                <w:sz w:val="28"/>
                <w:szCs w:val="28"/>
              </w:rPr>
            </w:pPr>
            <w:r w:rsidRPr="0050465F">
              <w:rPr>
                <w:color w:val="000000"/>
                <w:sz w:val="28"/>
                <w:szCs w:val="28"/>
              </w:rPr>
              <w:t>1.</w:t>
            </w:r>
          </w:p>
        </w:tc>
        <w:tc>
          <w:tcPr>
            <w:tcW w:w="2768" w:type="dxa"/>
            <w:tcBorders>
              <w:top w:val="nil"/>
              <w:left w:val="single" w:sz="4" w:space="0" w:color="auto"/>
              <w:bottom w:val="single" w:sz="4" w:space="0" w:color="auto"/>
              <w:right w:val="single" w:sz="4" w:space="0" w:color="auto"/>
            </w:tcBorders>
            <w:shd w:val="clear" w:color="000000" w:fill="FFFFFF"/>
            <w:vAlign w:val="center"/>
            <w:hideMark/>
          </w:tcPr>
          <w:p w14:paraId="37D6AF68" w14:textId="77777777" w:rsidR="0050465F" w:rsidRPr="0050465F" w:rsidRDefault="0050465F" w:rsidP="0050465F">
            <w:pPr>
              <w:rPr>
                <w:color w:val="000000"/>
                <w:sz w:val="28"/>
                <w:szCs w:val="28"/>
              </w:rPr>
            </w:pPr>
            <w:r w:rsidRPr="0050465F">
              <w:rPr>
                <w:color w:val="000000"/>
                <w:sz w:val="28"/>
                <w:szCs w:val="28"/>
              </w:rPr>
              <w:t xml:space="preserve">Население (с </w:t>
            </w:r>
            <w:proofErr w:type="gramStart"/>
            <w:r w:rsidRPr="0050465F">
              <w:rPr>
                <w:color w:val="000000"/>
                <w:sz w:val="28"/>
                <w:szCs w:val="28"/>
              </w:rPr>
              <w:t>НДС)*</w:t>
            </w:r>
            <w:proofErr w:type="gramEnd"/>
          </w:p>
        </w:tc>
        <w:tc>
          <w:tcPr>
            <w:tcW w:w="1275" w:type="dxa"/>
            <w:tcBorders>
              <w:top w:val="nil"/>
              <w:left w:val="nil"/>
              <w:bottom w:val="single" w:sz="4" w:space="0" w:color="auto"/>
              <w:right w:val="single" w:sz="4" w:space="0" w:color="auto"/>
            </w:tcBorders>
            <w:shd w:val="clear" w:color="000000" w:fill="FFFFFF"/>
            <w:vAlign w:val="center"/>
          </w:tcPr>
          <w:p w14:paraId="4213E83F" w14:textId="77777777" w:rsidR="0050465F" w:rsidRPr="0050465F" w:rsidRDefault="0050465F" w:rsidP="0050465F">
            <w:pPr>
              <w:jc w:val="center"/>
              <w:rPr>
                <w:sz w:val="28"/>
                <w:szCs w:val="28"/>
              </w:rPr>
            </w:pPr>
            <w:r w:rsidRPr="0050465F">
              <w:rPr>
                <w:sz w:val="28"/>
                <w:szCs w:val="28"/>
              </w:rPr>
              <w:t>34,99</w:t>
            </w:r>
          </w:p>
        </w:tc>
        <w:tc>
          <w:tcPr>
            <w:tcW w:w="1276" w:type="dxa"/>
            <w:tcBorders>
              <w:top w:val="nil"/>
              <w:left w:val="nil"/>
              <w:bottom w:val="single" w:sz="4" w:space="0" w:color="auto"/>
              <w:right w:val="single" w:sz="4" w:space="0" w:color="auto"/>
            </w:tcBorders>
            <w:shd w:val="clear" w:color="000000" w:fill="FFFFFF"/>
            <w:vAlign w:val="center"/>
          </w:tcPr>
          <w:p w14:paraId="10C18CF6" w14:textId="77777777" w:rsidR="0050465F" w:rsidRPr="0050465F" w:rsidRDefault="0050465F" w:rsidP="0050465F">
            <w:pPr>
              <w:jc w:val="center"/>
              <w:rPr>
                <w:sz w:val="28"/>
                <w:szCs w:val="28"/>
              </w:rPr>
            </w:pPr>
            <w:r w:rsidRPr="0050465F">
              <w:rPr>
                <w:sz w:val="28"/>
                <w:szCs w:val="28"/>
              </w:rPr>
              <w:t>36,53</w:t>
            </w:r>
          </w:p>
        </w:tc>
        <w:tc>
          <w:tcPr>
            <w:tcW w:w="1276" w:type="dxa"/>
            <w:tcBorders>
              <w:top w:val="nil"/>
              <w:left w:val="nil"/>
              <w:bottom w:val="single" w:sz="4" w:space="0" w:color="auto"/>
              <w:right w:val="single" w:sz="4" w:space="0" w:color="auto"/>
            </w:tcBorders>
            <w:shd w:val="clear" w:color="000000" w:fill="FFFFFF"/>
            <w:vAlign w:val="center"/>
          </w:tcPr>
          <w:p w14:paraId="6C496533" w14:textId="77777777" w:rsidR="0050465F" w:rsidRPr="0050465F" w:rsidRDefault="0050465F" w:rsidP="0050465F">
            <w:pPr>
              <w:jc w:val="center"/>
              <w:rPr>
                <w:sz w:val="28"/>
                <w:szCs w:val="28"/>
              </w:rPr>
            </w:pPr>
            <w:r w:rsidRPr="0050465F">
              <w:rPr>
                <w:sz w:val="28"/>
                <w:szCs w:val="28"/>
              </w:rPr>
              <w:t>36,53</w:t>
            </w:r>
          </w:p>
        </w:tc>
        <w:tc>
          <w:tcPr>
            <w:tcW w:w="1417" w:type="dxa"/>
            <w:tcBorders>
              <w:top w:val="nil"/>
              <w:left w:val="nil"/>
              <w:bottom w:val="single" w:sz="4" w:space="0" w:color="auto"/>
              <w:right w:val="single" w:sz="4" w:space="0" w:color="auto"/>
            </w:tcBorders>
            <w:shd w:val="clear" w:color="000000" w:fill="FFFFFF"/>
            <w:vAlign w:val="center"/>
          </w:tcPr>
          <w:p w14:paraId="56BC3955" w14:textId="77777777" w:rsidR="0050465F" w:rsidRPr="0050465F" w:rsidRDefault="0050465F" w:rsidP="0050465F">
            <w:pPr>
              <w:jc w:val="center"/>
              <w:rPr>
                <w:sz w:val="28"/>
                <w:szCs w:val="28"/>
              </w:rPr>
            </w:pPr>
            <w:r w:rsidRPr="0050465F">
              <w:rPr>
                <w:sz w:val="28"/>
                <w:szCs w:val="28"/>
              </w:rPr>
              <w:t>36,96</w:t>
            </w:r>
          </w:p>
        </w:tc>
        <w:tc>
          <w:tcPr>
            <w:tcW w:w="1843" w:type="dxa"/>
            <w:tcBorders>
              <w:top w:val="nil"/>
              <w:left w:val="nil"/>
              <w:bottom w:val="single" w:sz="4" w:space="0" w:color="auto"/>
              <w:right w:val="single" w:sz="4" w:space="0" w:color="auto"/>
            </w:tcBorders>
            <w:shd w:val="clear" w:color="000000" w:fill="FFFFFF"/>
            <w:vAlign w:val="center"/>
          </w:tcPr>
          <w:p w14:paraId="0DF049A0" w14:textId="77777777" w:rsidR="0050465F" w:rsidRPr="0050465F" w:rsidRDefault="0050465F" w:rsidP="0050465F">
            <w:pPr>
              <w:jc w:val="center"/>
              <w:rPr>
                <w:sz w:val="28"/>
                <w:szCs w:val="28"/>
              </w:rPr>
            </w:pPr>
            <w:r w:rsidRPr="0050465F">
              <w:rPr>
                <w:sz w:val="28"/>
                <w:szCs w:val="28"/>
              </w:rPr>
              <w:t>38,63</w:t>
            </w:r>
          </w:p>
        </w:tc>
        <w:tc>
          <w:tcPr>
            <w:tcW w:w="1276" w:type="dxa"/>
            <w:tcBorders>
              <w:top w:val="nil"/>
              <w:left w:val="nil"/>
              <w:bottom w:val="single" w:sz="4" w:space="0" w:color="auto"/>
              <w:right w:val="single" w:sz="4" w:space="0" w:color="auto"/>
            </w:tcBorders>
            <w:shd w:val="clear" w:color="000000" w:fill="FFFFFF"/>
            <w:vAlign w:val="center"/>
          </w:tcPr>
          <w:p w14:paraId="56452723" w14:textId="77777777" w:rsidR="0050465F" w:rsidRPr="0050465F" w:rsidRDefault="0050465F" w:rsidP="0050465F">
            <w:pPr>
              <w:jc w:val="center"/>
              <w:rPr>
                <w:sz w:val="28"/>
                <w:szCs w:val="28"/>
              </w:rPr>
            </w:pPr>
            <w:r w:rsidRPr="0050465F">
              <w:rPr>
                <w:sz w:val="28"/>
                <w:szCs w:val="28"/>
              </w:rPr>
              <w:t>38,63</w:t>
            </w:r>
          </w:p>
        </w:tc>
        <w:tc>
          <w:tcPr>
            <w:tcW w:w="1417" w:type="dxa"/>
            <w:tcBorders>
              <w:top w:val="nil"/>
              <w:left w:val="nil"/>
              <w:bottom w:val="single" w:sz="4" w:space="0" w:color="auto"/>
              <w:right w:val="single" w:sz="4" w:space="0" w:color="auto"/>
            </w:tcBorders>
            <w:shd w:val="clear" w:color="000000" w:fill="FFFFFF"/>
            <w:vAlign w:val="center"/>
          </w:tcPr>
          <w:p w14:paraId="35FB4368" w14:textId="77777777" w:rsidR="0050465F" w:rsidRPr="0050465F" w:rsidRDefault="0050465F" w:rsidP="0050465F">
            <w:pPr>
              <w:jc w:val="center"/>
              <w:rPr>
                <w:sz w:val="28"/>
                <w:szCs w:val="28"/>
              </w:rPr>
            </w:pPr>
            <w:r w:rsidRPr="0050465F">
              <w:rPr>
                <w:sz w:val="28"/>
                <w:szCs w:val="28"/>
              </w:rPr>
              <w:t>54,70</w:t>
            </w:r>
          </w:p>
        </w:tc>
        <w:tc>
          <w:tcPr>
            <w:tcW w:w="1276" w:type="dxa"/>
            <w:tcBorders>
              <w:top w:val="nil"/>
              <w:left w:val="nil"/>
              <w:bottom w:val="single" w:sz="4" w:space="0" w:color="auto"/>
              <w:right w:val="single" w:sz="4" w:space="0" w:color="auto"/>
            </w:tcBorders>
            <w:shd w:val="clear" w:color="000000" w:fill="FFFFFF"/>
            <w:vAlign w:val="center"/>
          </w:tcPr>
          <w:p w14:paraId="0355B085" w14:textId="77777777" w:rsidR="0050465F" w:rsidRPr="0050465F" w:rsidRDefault="0050465F" w:rsidP="0050465F">
            <w:pPr>
              <w:jc w:val="center"/>
              <w:rPr>
                <w:sz w:val="28"/>
                <w:szCs w:val="28"/>
              </w:rPr>
            </w:pPr>
            <w:r w:rsidRPr="0050465F">
              <w:rPr>
                <w:sz w:val="28"/>
                <w:szCs w:val="28"/>
              </w:rPr>
              <w:t>54,70</w:t>
            </w:r>
          </w:p>
        </w:tc>
        <w:tc>
          <w:tcPr>
            <w:tcW w:w="1276" w:type="dxa"/>
            <w:tcBorders>
              <w:top w:val="nil"/>
              <w:left w:val="nil"/>
              <w:bottom w:val="single" w:sz="4" w:space="0" w:color="auto"/>
              <w:right w:val="single" w:sz="4" w:space="0" w:color="auto"/>
            </w:tcBorders>
            <w:shd w:val="clear" w:color="000000" w:fill="FFFFFF"/>
            <w:vAlign w:val="center"/>
          </w:tcPr>
          <w:p w14:paraId="09619997" w14:textId="77777777" w:rsidR="0050465F" w:rsidRPr="0050465F" w:rsidRDefault="0050465F" w:rsidP="0050465F">
            <w:pPr>
              <w:jc w:val="center"/>
              <w:rPr>
                <w:sz w:val="28"/>
                <w:szCs w:val="28"/>
              </w:rPr>
            </w:pPr>
            <w:r w:rsidRPr="0050465F">
              <w:rPr>
                <w:sz w:val="28"/>
                <w:szCs w:val="28"/>
              </w:rPr>
              <w:t>62,90</w:t>
            </w:r>
          </w:p>
        </w:tc>
      </w:tr>
      <w:tr w:rsidR="0050465F" w:rsidRPr="0050465F" w14:paraId="4ABB38C1" w14:textId="77777777" w:rsidTr="0050465F">
        <w:trPr>
          <w:trHeight w:val="565"/>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14:paraId="4622E8E4" w14:textId="77777777" w:rsidR="0050465F" w:rsidRPr="0050465F" w:rsidRDefault="0050465F" w:rsidP="0050465F">
            <w:pPr>
              <w:jc w:val="center"/>
              <w:rPr>
                <w:color w:val="000000"/>
                <w:sz w:val="28"/>
                <w:szCs w:val="28"/>
              </w:rPr>
            </w:pPr>
            <w:r w:rsidRPr="0050465F">
              <w:rPr>
                <w:color w:val="000000"/>
                <w:sz w:val="28"/>
                <w:szCs w:val="28"/>
              </w:rPr>
              <w:t>2.</w:t>
            </w:r>
          </w:p>
        </w:tc>
        <w:tc>
          <w:tcPr>
            <w:tcW w:w="2768" w:type="dxa"/>
            <w:tcBorders>
              <w:top w:val="nil"/>
              <w:left w:val="single" w:sz="4" w:space="0" w:color="auto"/>
              <w:bottom w:val="single" w:sz="4" w:space="0" w:color="auto"/>
              <w:right w:val="single" w:sz="4" w:space="0" w:color="auto"/>
            </w:tcBorders>
            <w:shd w:val="clear" w:color="000000" w:fill="FFFFFF"/>
            <w:vAlign w:val="center"/>
            <w:hideMark/>
          </w:tcPr>
          <w:p w14:paraId="444D41A7" w14:textId="77777777" w:rsidR="0050465F" w:rsidRPr="0050465F" w:rsidRDefault="0050465F" w:rsidP="0050465F">
            <w:pPr>
              <w:rPr>
                <w:color w:val="000000"/>
                <w:sz w:val="28"/>
                <w:szCs w:val="28"/>
              </w:rPr>
            </w:pPr>
            <w:r w:rsidRPr="0050465F">
              <w:rPr>
                <w:color w:val="000000"/>
                <w:sz w:val="28"/>
                <w:szCs w:val="28"/>
              </w:rPr>
              <w:t>Прочие потребители</w:t>
            </w:r>
          </w:p>
          <w:p w14:paraId="62DC8F30" w14:textId="77777777" w:rsidR="0050465F" w:rsidRPr="0050465F" w:rsidRDefault="0050465F" w:rsidP="0050465F">
            <w:pPr>
              <w:rPr>
                <w:color w:val="000000"/>
                <w:sz w:val="28"/>
                <w:szCs w:val="28"/>
              </w:rPr>
            </w:pPr>
            <w:r w:rsidRPr="0050465F">
              <w:rPr>
                <w:color w:val="000000"/>
                <w:sz w:val="28"/>
                <w:szCs w:val="28"/>
              </w:rPr>
              <w:t>(без НДС)</w:t>
            </w:r>
          </w:p>
        </w:tc>
        <w:tc>
          <w:tcPr>
            <w:tcW w:w="1275" w:type="dxa"/>
            <w:tcBorders>
              <w:top w:val="nil"/>
              <w:left w:val="nil"/>
              <w:bottom w:val="single" w:sz="4" w:space="0" w:color="auto"/>
              <w:right w:val="single" w:sz="4" w:space="0" w:color="auto"/>
            </w:tcBorders>
            <w:shd w:val="clear" w:color="000000" w:fill="FFFFFF"/>
            <w:vAlign w:val="center"/>
          </w:tcPr>
          <w:p w14:paraId="426E1761" w14:textId="77777777" w:rsidR="0050465F" w:rsidRPr="0050465F" w:rsidRDefault="0050465F" w:rsidP="0050465F">
            <w:pPr>
              <w:jc w:val="center"/>
              <w:rPr>
                <w:sz w:val="28"/>
                <w:szCs w:val="28"/>
              </w:rPr>
            </w:pPr>
            <w:r w:rsidRPr="0050465F">
              <w:rPr>
                <w:sz w:val="28"/>
                <w:szCs w:val="28"/>
              </w:rPr>
              <w:t>29,16</w:t>
            </w:r>
          </w:p>
        </w:tc>
        <w:tc>
          <w:tcPr>
            <w:tcW w:w="1276" w:type="dxa"/>
            <w:tcBorders>
              <w:top w:val="nil"/>
              <w:left w:val="nil"/>
              <w:bottom w:val="single" w:sz="4" w:space="0" w:color="auto"/>
              <w:right w:val="single" w:sz="4" w:space="0" w:color="auto"/>
            </w:tcBorders>
            <w:shd w:val="clear" w:color="000000" w:fill="FFFFFF"/>
            <w:vAlign w:val="center"/>
          </w:tcPr>
          <w:p w14:paraId="1483B025" w14:textId="77777777" w:rsidR="0050465F" w:rsidRPr="0050465F" w:rsidRDefault="0050465F" w:rsidP="0050465F">
            <w:pPr>
              <w:jc w:val="center"/>
              <w:rPr>
                <w:sz w:val="28"/>
                <w:szCs w:val="28"/>
              </w:rPr>
            </w:pPr>
            <w:r w:rsidRPr="0050465F">
              <w:rPr>
                <w:sz w:val="28"/>
                <w:szCs w:val="28"/>
              </w:rPr>
              <w:t>30,44</w:t>
            </w:r>
          </w:p>
        </w:tc>
        <w:tc>
          <w:tcPr>
            <w:tcW w:w="1276" w:type="dxa"/>
            <w:tcBorders>
              <w:top w:val="nil"/>
              <w:left w:val="nil"/>
              <w:bottom w:val="single" w:sz="4" w:space="0" w:color="auto"/>
              <w:right w:val="single" w:sz="4" w:space="0" w:color="auto"/>
            </w:tcBorders>
            <w:shd w:val="clear" w:color="000000" w:fill="FFFFFF"/>
            <w:vAlign w:val="center"/>
          </w:tcPr>
          <w:p w14:paraId="1B092EFF" w14:textId="77777777" w:rsidR="0050465F" w:rsidRPr="0050465F" w:rsidRDefault="0050465F" w:rsidP="0050465F">
            <w:pPr>
              <w:jc w:val="center"/>
              <w:rPr>
                <w:sz w:val="28"/>
                <w:szCs w:val="28"/>
              </w:rPr>
            </w:pPr>
            <w:r w:rsidRPr="0050465F">
              <w:rPr>
                <w:sz w:val="28"/>
                <w:szCs w:val="28"/>
              </w:rPr>
              <w:t>30,44</w:t>
            </w:r>
          </w:p>
        </w:tc>
        <w:tc>
          <w:tcPr>
            <w:tcW w:w="1417" w:type="dxa"/>
            <w:tcBorders>
              <w:top w:val="nil"/>
              <w:left w:val="nil"/>
              <w:bottom w:val="single" w:sz="4" w:space="0" w:color="auto"/>
              <w:right w:val="single" w:sz="4" w:space="0" w:color="auto"/>
            </w:tcBorders>
            <w:shd w:val="clear" w:color="000000" w:fill="FFFFFF"/>
            <w:vAlign w:val="center"/>
          </w:tcPr>
          <w:p w14:paraId="4A5C9EEA" w14:textId="77777777" w:rsidR="0050465F" w:rsidRPr="0050465F" w:rsidRDefault="0050465F" w:rsidP="0050465F">
            <w:pPr>
              <w:jc w:val="center"/>
              <w:rPr>
                <w:sz w:val="28"/>
                <w:szCs w:val="28"/>
              </w:rPr>
            </w:pPr>
            <w:r w:rsidRPr="0050465F">
              <w:rPr>
                <w:sz w:val="28"/>
                <w:szCs w:val="28"/>
              </w:rPr>
              <w:t>30,80</w:t>
            </w:r>
          </w:p>
        </w:tc>
        <w:tc>
          <w:tcPr>
            <w:tcW w:w="1843" w:type="dxa"/>
            <w:tcBorders>
              <w:top w:val="nil"/>
              <w:left w:val="nil"/>
              <w:bottom w:val="single" w:sz="4" w:space="0" w:color="auto"/>
              <w:right w:val="single" w:sz="4" w:space="0" w:color="auto"/>
            </w:tcBorders>
            <w:shd w:val="clear" w:color="000000" w:fill="FFFFFF"/>
            <w:vAlign w:val="center"/>
          </w:tcPr>
          <w:p w14:paraId="5E494C46" w14:textId="77777777" w:rsidR="0050465F" w:rsidRPr="0050465F" w:rsidRDefault="0050465F" w:rsidP="0050465F">
            <w:pPr>
              <w:jc w:val="center"/>
              <w:rPr>
                <w:sz w:val="28"/>
                <w:szCs w:val="28"/>
              </w:rPr>
            </w:pPr>
            <w:r w:rsidRPr="0050465F">
              <w:rPr>
                <w:sz w:val="28"/>
                <w:szCs w:val="28"/>
              </w:rPr>
              <w:t>32,19</w:t>
            </w:r>
          </w:p>
        </w:tc>
        <w:tc>
          <w:tcPr>
            <w:tcW w:w="1276" w:type="dxa"/>
            <w:tcBorders>
              <w:top w:val="nil"/>
              <w:left w:val="nil"/>
              <w:bottom w:val="single" w:sz="4" w:space="0" w:color="auto"/>
              <w:right w:val="single" w:sz="4" w:space="0" w:color="auto"/>
            </w:tcBorders>
            <w:shd w:val="clear" w:color="000000" w:fill="FFFFFF"/>
            <w:vAlign w:val="center"/>
          </w:tcPr>
          <w:p w14:paraId="3D000E65" w14:textId="77777777" w:rsidR="0050465F" w:rsidRPr="0050465F" w:rsidRDefault="0050465F" w:rsidP="0050465F">
            <w:pPr>
              <w:jc w:val="center"/>
              <w:rPr>
                <w:sz w:val="28"/>
                <w:szCs w:val="28"/>
              </w:rPr>
            </w:pPr>
            <w:r w:rsidRPr="0050465F">
              <w:rPr>
                <w:sz w:val="28"/>
                <w:szCs w:val="28"/>
              </w:rPr>
              <w:t>32,19</w:t>
            </w:r>
          </w:p>
        </w:tc>
        <w:tc>
          <w:tcPr>
            <w:tcW w:w="1417" w:type="dxa"/>
            <w:tcBorders>
              <w:top w:val="nil"/>
              <w:left w:val="nil"/>
              <w:bottom w:val="single" w:sz="4" w:space="0" w:color="auto"/>
              <w:right w:val="single" w:sz="4" w:space="0" w:color="auto"/>
            </w:tcBorders>
            <w:shd w:val="clear" w:color="000000" w:fill="FFFFFF"/>
            <w:vAlign w:val="center"/>
          </w:tcPr>
          <w:p w14:paraId="463500EC" w14:textId="77777777" w:rsidR="0050465F" w:rsidRPr="0050465F" w:rsidRDefault="0050465F" w:rsidP="0050465F">
            <w:pPr>
              <w:jc w:val="center"/>
              <w:rPr>
                <w:sz w:val="28"/>
                <w:szCs w:val="28"/>
              </w:rPr>
            </w:pPr>
            <w:r w:rsidRPr="0050465F">
              <w:rPr>
                <w:sz w:val="28"/>
                <w:szCs w:val="28"/>
              </w:rPr>
              <w:t>45,58</w:t>
            </w:r>
          </w:p>
        </w:tc>
        <w:tc>
          <w:tcPr>
            <w:tcW w:w="1276" w:type="dxa"/>
            <w:tcBorders>
              <w:top w:val="nil"/>
              <w:left w:val="nil"/>
              <w:bottom w:val="single" w:sz="4" w:space="0" w:color="auto"/>
              <w:right w:val="single" w:sz="4" w:space="0" w:color="auto"/>
            </w:tcBorders>
            <w:shd w:val="clear" w:color="000000" w:fill="FFFFFF"/>
            <w:vAlign w:val="center"/>
          </w:tcPr>
          <w:p w14:paraId="7A713B77" w14:textId="77777777" w:rsidR="0050465F" w:rsidRPr="0050465F" w:rsidRDefault="0050465F" w:rsidP="0050465F">
            <w:pPr>
              <w:jc w:val="center"/>
              <w:rPr>
                <w:sz w:val="28"/>
                <w:szCs w:val="28"/>
              </w:rPr>
            </w:pPr>
            <w:r w:rsidRPr="0050465F">
              <w:rPr>
                <w:sz w:val="28"/>
                <w:szCs w:val="28"/>
              </w:rPr>
              <w:t>45,58</w:t>
            </w:r>
          </w:p>
        </w:tc>
        <w:tc>
          <w:tcPr>
            <w:tcW w:w="1276" w:type="dxa"/>
            <w:tcBorders>
              <w:top w:val="nil"/>
              <w:left w:val="nil"/>
              <w:bottom w:val="single" w:sz="4" w:space="0" w:color="auto"/>
              <w:right w:val="single" w:sz="4" w:space="0" w:color="auto"/>
            </w:tcBorders>
            <w:shd w:val="clear" w:color="000000" w:fill="FFFFFF"/>
            <w:vAlign w:val="center"/>
          </w:tcPr>
          <w:p w14:paraId="65034D59" w14:textId="77777777" w:rsidR="0050465F" w:rsidRPr="0050465F" w:rsidRDefault="0050465F" w:rsidP="0050465F">
            <w:pPr>
              <w:jc w:val="center"/>
              <w:rPr>
                <w:sz w:val="28"/>
                <w:szCs w:val="28"/>
              </w:rPr>
            </w:pPr>
            <w:r w:rsidRPr="0050465F">
              <w:rPr>
                <w:sz w:val="28"/>
                <w:szCs w:val="28"/>
              </w:rPr>
              <w:t>52,42</w:t>
            </w:r>
          </w:p>
        </w:tc>
      </w:tr>
    </w:tbl>
    <w:p w14:paraId="0B7D33C3" w14:textId="77777777" w:rsidR="0050465F" w:rsidRPr="0050465F" w:rsidRDefault="0050465F" w:rsidP="0050465F">
      <w:pPr>
        <w:ind w:firstLine="709"/>
        <w:jc w:val="both"/>
        <w:rPr>
          <w:color w:val="000000"/>
          <w:sz w:val="28"/>
          <w:szCs w:val="28"/>
          <w:lang w:eastAsia="en-US"/>
        </w:rPr>
      </w:pPr>
    </w:p>
    <w:p w14:paraId="5D3765AD" w14:textId="77777777" w:rsidR="0050465F" w:rsidRPr="0050465F" w:rsidRDefault="0050465F" w:rsidP="0050465F">
      <w:pPr>
        <w:ind w:firstLine="709"/>
        <w:jc w:val="both"/>
        <w:rPr>
          <w:color w:val="000000"/>
          <w:sz w:val="28"/>
          <w:szCs w:val="28"/>
          <w:lang w:eastAsia="en-US"/>
        </w:rPr>
      </w:pPr>
      <w:r w:rsidRPr="0050465F">
        <w:rPr>
          <w:color w:val="000000"/>
          <w:sz w:val="28"/>
          <w:szCs w:val="28"/>
          <w:lang w:eastAsia="en-US"/>
        </w:rPr>
        <w:t>*Выделяется в целях реализации пункта 6 статьи 168 Налогового кодекса Российской Федерации.</w:t>
      </w:r>
    </w:p>
    <w:p w14:paraId="314493A3" w14:textId="77777777" w:rsidR="0050465F" w:rsidRPr="0050465F" w:rsidRDefault="0050465F" w:rsidP="0050465F">
      <w:pPr>
        <w:ind w:left="-709" w:firstLine="709"/>
        <w:jc w:val="right"/>
        <w:rPr>
          <w:color w:val="000000"/>
          <w:sz w:val="28"/>
          <w:szCs w:val="28"/>
          <w:lang w:eastAsia="en-US"/>
        </w:rPr>
      </w:pPr>
      <w:r w:rsidRPr="0050465F">
        <w:rPr>
          <w:color w:val="000000"/>
          <w:sz w:val="28"/>
          <w:szCs w:val="28"/>
          <w:lang w:eastAsia="en-US"/>
        </w:rPr>
        <w:t>».</w:t>
      </w:r>
    </w:p>
    <w:p w14:paraId="5A755820" w14:textId="77777777" w:rsidR="00413C4B" w:rsidRDefault="00413C4B" w:rsidP="0050465F">
      <w:pPr>
        <w:ind w:firstLine="709"/>
        <w:jc w:val="both"/>
        <w:rPr>
          <w:color w:val="000000"/>
          <w:sz w:val="28"/>
          <w:szCs w:val="28"/>
          <w:lang w:eastAsia="en-US"/>
        </w:rPr>
        <w:sectPr w:rsidR="00413C4B" w:rsidSect="0050465F">
          <w:pgSz w:w="16838" w:h="11906" w:orient="landscape"/>
          <w:pgMar w:top="851" w:right="709" w:bottom="426" w:left="1134" w:header="708" w:footer="708" w:gutter="0"/>
          <w:cols w:space="708"/>
          <w:docGrid w:linePitch="360"/>
        </w:sectPr>
      </w:pPr>
    </w:p>
    <w:p w14:paraId="75309EAD" w14:textId="3D694621" w:rsidR="00413C4B" w:rsidRPr="00011467" w:rsidRDefault="00413C4B" w:rsidP="00413C4B">
      <w:pPr>
        <w:tabs>
          <w:tab w:val="left" w:pos="270"/>
          <w:tab w:val="right" w:pos="9355"/>
        </w:tabs>
        <w:ind w:left="-1957" w:firstLine="7486"/>
      </w:pPr>
      <w:r w:rsidRPr="00011467">
        <w:lastRenderedPageBreak/>
        <w:t xml:space="preserve">Приложение № </w:t>
      </w:r>
      <w:r>
        <w:t>1</w:t>
      </w:r>
      <w:r>
        <w:t>1</w:t>
      </w:r>
      <w:r w:rsidRPr="00011467">
        <w:t xml:space="preserve"> к протоколу № 64</w:t>
      </w:r>
    </w:p>
    <w:p w14:paraId="65443F44" w14:textId="77777777" w:rsidR="00413C4B" w:rsidRPr="00011467" w:rsidRDefault="00413C4B" w:rsidP="00413C4B">
      <w:pPr>
        <w:tabs>
          <w:tab w:val="left" w:pos="3686"/>
          <w:tab w:val="left" w:pos="9498"/>
        </w:tabs>
        <w:ind w:left="-1957" w:right="-569" w:firstLine="7486"/>
      </w:pPr>
      <w:r w:rsidRPr="00011467">
        <w:t>заседания правления Региональной</w:t>
      </w:r>
    </w:p>
    <w:p w14:paraId="063C0D9E" w14:textId="77777777" w:rsidR="00413C4B" w:rsidRPr="00011467" w:rsidRDefault="00413C4B" w:rsidP="00413C4B">
      <w:pPr>
        <w:tabs>
          <w:tab w:val="left" w:pos="3686"/>
          <w:tab w:val="left" w:pos="9498"/>
        </w:tabs>
        <w:ind w:left="-1957" w:right="-569" w:firstLine="7486"/>
      </w:pPr>
      <w:r w:rsidRPr="00011467">
        <w:t>энергетической комиссии</w:t>
      </w:r>
    </w:p>
    <w:p w14:paraId="48E307D1" w14:textId="77777777" w:rsidR="00413C4B" w:rsidRDefault="00413C4B" w:rsidP="00413C4B">
      <w:pPr>
        <w:tabs>
          <w:tab w:val="left" w:pos="3686"/>
          <w:tab w:val="left" w:pos="9498"/>
        </w:tabs>
        <w:ind w:left="-1957" w:right="-569" w:firstLine="7486"/>
      </w:pPr>
      <w:r w:rsidRPr="00011467">
        <w:t>Кузбасса от 26.09.2024</w:t>
      </w:r>
    </w:p>
    <w:bookmarkEnd w:id="1"/>
    <w:bookmarkEnd w:id="2"/>
    <w:bookmarkEnd w:id="3"/>
    <w:p w14:paraId="2587E817" w14:textId="77777777" w:rsidR="00413C4B" w:rsidRPr="00413C4B" w:rsidRDefault="00413C4B" w:rsidP="00413C4B">
      <w:pPr>
        <w:rPr>
          <w:b/>
          <w:sz w:val="28"/>
          <w:szCs w:val="28"/>
        </w:rPr>
      </w:pPr>
    </w:p>
    <w:p w14:paraId="69DF93BE" w14:textId="77777777" w:rsidR="00413C4B" w:rsidRPr="00413C4B" w:rsidRDefault="00413C4B" w:rsidP="00413C4B">
      <w:pPr>
        <w:ind w:firstLine="720"/>
        <w:jc w:val="center"/>
        <w:rPr>
          <w:b/>
          <w:sz w:val="28"/>
          <w:szCs w:val="28"/>
        </w:rPr>
      </w:pPr>
      <w:r w:rsidRPr="00413C4B">
        <w:rPr>
          <w:b/>
          <w:sz w:val="28"/>
          <w:szCs w:val="28"/>
        </w:rPr>
        <w:t>Экспертное заключение</w:t>
      </w:r>
    </w:p>
    <w:p w14:paraId="4133D49D" w14:textId="77777777" w:rsidR="00413C4B" w:rsidRPr="00413C4B" w:rsidRDefault="00413C4B" w:rsidP="00413C4B">
      <w:pPr>
        <w:ind w:firstLine="720"/>
        <w:jc w:val="center"/>
        <w:rPr>
          <w:b/>
          <w:sz w:val="28"/>
          <w:szCs w:val="28"/>
        </w:rPr>
      </w:pPr>
      <w:r w:rsidRPr="00413C4B">
        <w:rPr>
          <w:b/>
          <w:sz w:val="28"/>
          <w:szCs w:val="28"/>
        </w:rPr>
        <w:t>Региональной энергетической комиссии Кузбасса</w:t>
      </w:r>
    </w:p>
    <w:p w14:paraId="7C7056C9" w14:textId="77777777" w:rsidR="00413C4B" w:rsidRPr="00413C4B" w:rsidRDefault="00413C4B" w:rsidP="00413C4B">
      <w:pPr>
        <w:ind w:firstLine="720"/>
        <w:jc w:val="center"/>
        <w:rPr>
          <w:b/>
          <w:sz w:val="28"/>
          <w:szCs w:val="28"/>
        </w:rPr>
      </w:pPr>
      <w:r w:rsidRPr="00413C4B">
        <w:rPr>
          <w:b/>
          <w:sz w:val="28"/>
          <w:szCs w:val="28"/>
        </w:rPr>
        <w:t xml:space="preserve">по материалам, представленным АО «ЕВРАЗ Объединенный Западно-Сибирский металлургический комбинат» для установления предельных </w:t>
      </w:r>
      <w:proofErr w:type="gramStart"/>
      <w:r w:rsidRPr="00413C4B">
        <w:rPr>
          <w:b/>
          <w:sz w:val="28"/>
          <w:szCs w:val="28"/>
        </w:rPr>
        <w:t>максимальных  тарифов</w:t>
      </w:r>
      <w:proofErr w:type="gramEnd"/>
      <w:r w:rsidRPr="00413C4B">
        <w:rPr>
          <w:b/>
          <w:sz w:val="28"/>
          <w:szCs w:val="28"/>
        </w:rPr>
        <w:t xml:space="preserve"> на транспортные услуги, оказываемые на подъездных железнодорожных путях</w:t>
      </w:r>
    </w:p>
    <w:p w14:paraId="7CBE4F5B" w14:textId="77777777" w:rsidR="00413C4B" w:rsidRPr="00413C4B" w:rsidRDefault="00413C4B" w:rsidP="00413C4B">
      <w:pPr>
        <w:ind w:firstLine="720"/>
        <w:jc w:val="center"/>
        <w:rPr>
          <w:b/>
          <w:sz w:val="28"/>
          <w:szCs w:val="28"/>
        </w:rPr>
      </w:pPr>
    </w:p>
    <w:p w14:paraId="2BF75D75" w14:textId="77777777" w:rsidR="00413C4B" w:rsidRPr="00413C4B" w:rsidRDefault="00413C4B" w:rsidP="00413C4B">
      <w:pPr>
        <w:ind w:firstLine="851"/>
        <w:jc w:val="both"/>
        <w:rPr>
          <w:bCs/>
          <w:sz w:val="28"/>
        </w:rPr>
      </w:pPr>
      <w:r w:rsidRPr="00413C4B">
        <w:rPr>
          <w:bCs/>
          <w:sz w:val="28"/>
          <w:szCs w:val="28"/>
        </w:rPr>
        <w:t xml:space="preserve">АО </w:t>
      </w:r>
      <w:bookmarkStart w:id="23" w:name="_Hlk114043581"/>
      <w:r w:rsidRPr="00413C4B">
        <w:rPr>
          <w:bCs/>
          <w:sz w:val="28"/>
          <w:szCs w:val="28"/>
        </w:rPr>
        <w:t xml:space="preserve">«ЕВРАЗ Объединенный Западно-Сибирский металлургический комбинат» </w:t>
      </w:r>
      <w:bookmarkEnd w:id="23"/>
      <w:r w:rsidRPr="00413C4B">
        <w:rPr>
          <w:bCs/>
          <w:sz w:val="28"/>
          <w:szCs w:val="28"/>
        </w:rPr>
        <w:t xml:space="preserve">обратилось в </w:t>
      </w:r>
      <w:r w:rsidRPr="00413C4B">
        <w:rPr>
          <w:bCs/>
          <w:sz w:val="28"/>
        </w:rPr>
        <w:t>Региональную энергетическую комиссию Кузбасса с предложениями об установлении тарифов на транспортные услуги на следующем уровне:</w:t>
      </w:r>
    </w:p>
    <w:p w14:paraId="4BC90DAC" w14:textId="77777777" w:rsidR="00413C4B" w:rsidRPr="00413C4B" w:rsidRDefault="00413C4B" w:rsidP="00413C4B">
      <w:pPr>
        <w:ind w:firstLine="851"/>
        <w:jc w:val="both"/>
        <w:rPr>
          <w:bCs/>
          <w:sz w:val="28"/>
          <w:u w:val="single"/>
        </w:rPr>
      </w:pPr>
      <w:r w:rsidRPr="00413C4B">
        <w:rPr>
          <w:bCs/>
          <w:sz w:val="28"/>
          <w:u w:val="single"/>
        </w:rPr>
        <w:t>Площадка Рельсового проката</w:t>
      </w:r>
    </w:p>
    <w:p w14:paraId="7B1E53DA" w14:textId="77777777" w:rsidR="00413C4B" w:rsidRPr="00413C4B" w:rsidRDefault="00413C4B" w:rsidP="00413C4B">
      <w:pPr>
        <w:ind w:firstLine="720"/>
        <w:jc w:val="both"/>
        <w:rPr>
          <w:bCs/>
          <w:sz w:val="28"/>
        </w:rPr>
      </w:pPr>
      <w:r w:rsidRPr="00413C4B">
        <w:rPr>
          <w:bCs/>
          <w:sz w:val="28"/>
        </w:rPr>
        <w:t>- перевозка грузов, подача и уборка вагонов подъездным железнодорожным путям в размере 44,58 рублей за тоннокилометр;</w:t>
      </w:r>
    </w:p>
    <w:p w14:paraId="5583C044" w14:textId="77777777" w:rsidR="00413C4B" w:rsidRPr="00413C4B" w:rsidRDefault="00413C4B" w:rsidP="00413C4B">
      <w:pPr>
        <w:ind w:firstLine="720"/>
        <w:jc w:val="both"/>
        <w:rPr>
          <w:bCs/>
          <w:sz w:val="28"/>
        </w:rPr>
      </w:pPr>
      <w:r w:rsidRPr="00413C4B">
        <w:rPr>
          <w:bCs/>
          <w:sz w:val="28"/>
        </w:rPr>
        <w:t xml:space="preserve">- маневровая работа локомотива, выполняемая </w:t>
      </w:r>
      <w:proofErr w:type="gramStart"/>
      <w:r w:rsidRPr="00413C4B">
        <w:rPr>
          <w:bCs/>
          <w:sz w:val="28"/>
        </w:rPr>
        <w:t>локомотивами  АО</w:t>
      </w:r>
      <w:proofErr w:type="gramEnd"/>
      <w:r w:rsidRPr="00413C4B">
        <w:rPr>
          <w:bCs/>
          <w:sz w:val="28"/>
        </w:rPr>
        <w:t> «ЕВРАЗ ЗСМК» в размере 8 297,54 рублей за локомотиво-час;</w:t>
      </w:r>
    </w:p>
    <w:p w14:paraId="3A73C419" w14:textId="77777777" w:rsidR="00413C4B" w:rsidRPr="00413C4B" w:rsidRDefault="00413C4B" w:rsidP="00413C4B">
      <w:pPr>
        <w:ind w:firstLine="720"/>
        <w:jc w:val="both"/>
        <w:rPr>
          <w:bCs/>
          <w:sz w:val="28"/>
        </w:rPr>
      </w:pPr>
      <w:r w:rsidRPr="00413C4B">
        <w:rPr>
          <w:bCs/>
          <w:sz w:val="28"/>
        </w:rPr>
        <w:t>- отстой вагонов на железнодорожных путях в размере 146,93 рублей за вагоно-сутки;</w:t>
      </w:r>
    </w:p>
    <w:p w14:paraId="0636D34B" w14:textId="77777777" w:rsidR="00413C4B" w:rsidRPr="00413C4B" w:rsidRDefault="00413C4B" w:rsidP="00413C4B">
      <w:pPr>
        <w:ind w:firstLine="720"/>
        <w:jc w:val="both"/>
        <w:rPr>
          <w:bCs/>
          <w:sz w:val="28"/>
        </w:rPr>
      </w:pPr>
      <w:r w:rsidRPr="00413C4B">
        <w:rPr>
          <w:bCs/>
          <w:sz w:val="28"/>
        </w:rPr>
        <w:t>- пропуск вагонов на железнодорожных путях в размере 1 500,88 рублей за единицу подвижного состава;</w:t>
      </w:r>
    </w:p>
    <w:p w14:paraId="0054A06B" w14:textId="77777777" w:rsidR="00413C4B" w:rsidRPr="00413C4B" w:rsidRDefault="00413C4B" w:rsidP="00413C4B">
      <w:pPr>
        <w:ind w:firstLine="720"/>
        <w:jc w:val="both"/>
        <w:rPr>
          <w:bCs/>
          <w:sz w:val="28"/>
        </w:rPr>
      </w:pPr>
      <w:r w:rsidRPr="00413C4B">
        <w:rPr>
          <w:bCs/>
          <w:sz w:val="28"/>
        </w:rPr>
        <w:t>- погрузочно-разгрузочные работы в размере 4 247,19 руб./крано-час.</w:t>
      </w:r>
    </w:p>
    <w:p w14:paraId="499AD6E0" w14:textId="77777777" w:rsidR="00413C4B" w:rsidRPr="00413C4B" w:rsidRDefault="00413C4B" w:rsidP="00413C4B">
      <w:pPr>
        <w:ind w:firstLine="851"/>
        <w:jc w:val="both"/>
        <w:rPr>
          <w:bCs/>
          <w:sz w:val="28"/>
          <w:u w:val="single"/>
        </w:rPr>
      </w:pPr>
      <w:r w:rsidRPr="00413C4B">
        <w:rPr>
          <w:bCs/>
          <w:sz w:val="28"/>
          <w:u w:val="single"/>
        </w:rPr>
        <w:t>Площадка Строительного проката</w:t>
      </w:r>
    </w:p>
    <w:p w14:paraId="54323D72" w14:textId="77777777" w:rsidR="00413C4B" w:rsidRPr="00413C4B" w:rsidRDefault="00413C4B" w:rsidP="00413C4B">
      <w:pPr>
        <w:ind w:firstLine="720"/>
        <w:jc w:val="both"/>
        <w:rPr>
          <w:bCs/>
          <w:sz w:val="28"/>
        </w:rPr>
      </w:pPr>
      <w:r w:rsidRPr="00413C4B">
        <w:rPr>
          <w:bCs/>
          <w:sz w:val="28"/>
        </w:rPr>
        <w:t>- перевозка грузов, подача и уборка вагонов подъездным железнодорожным путям в размере 31,86 рублей за тоннокилометр;</w:t>
      </w:r>
    </w:p>
    <w:p w14:paraId="266C201F" w14:textId="77777777" w:rsidR="00413C4B" w:rsidRPr="00413C4B" w:rsidRDefault="00413C4B" w:rsidP="00413C4B">
      <w:pPr>
        <w:ind w:firstLine="720"/>
        <w:jc w:val="both"/>
        <w:rPr>
          <w:bCs/>
          <w:sz w:val="28"/>
        </w:rPr>
      </w:pPr>
      <w:r w:rsidRPr="00413C4B">
        <w:rPr>
          <w:bCs/>
          <w:sz w:val="28"/>
        </w:rPr>
        <w:t xml:space="preserve">- маневровая работа локомотива, выполняемая </w:t>
      </w:r>
      <w:proofErr w:type="gramStart"/>
      <w:r w:rsidRPr="00413C4B">
        <w:rPr>
          <w:bCs/>
          <w:sz w:val="28"/>
        </w:rPr>
        <w:t>локомотивами  АО</w:t>
      </w:r>
      <w:proofErr w:type="gramEnd"/>
      <w:r w:rsidRPr="00413C4B">
        <w:rPr>
          <w:bCs/>
          <w:sz w:val="28"/>
        </w:rPr>
        <w:t xml:space="preserve"> «ЕВРАЗ ЗСМК» в размере 4 640,10 рублей за локомотиво-час;</w:t>
      </w:r>
    </w:p>
    <w:p w14:paraId="1D1919B5" w14:textId="77777777" w:rsidR="00413C4B" w:rsidRPr="00413C4B" w:rsidRDefault="00413C4B" w:rsidP="00413C4B">
      <w:pPr>
        <w:ind w:firstLine="720"/>
        <w:jc w:val="both"/>
        <w:rPr>
          <w:bCs/>
          <w:sz w:val="28"/>
        </w:rPr>
      </w:pPr>
      <w:r w:rsidRPr="00413C4B">
        <w:rPr>
          <w:bCs/>
          <w:sz w:val="28"/>
        </w:rPr>
        <w:t>- отстой вагонов на железнодорожных путях в размере 165,48 рублей за вагоно-сутки;</w:t>
      </w:r>
    </w:p>
    <w:p w14:paraId="66FC036D" w14:textId="77777777" w:rsidR="00413C4B" w:rsidRPr="00413C4B" w:rsidRDefault="00413C4B" w:rsidP="00413C4B">
      <w:pPr>
        <w:ind w:firstLine="720"/>
        <w:jc w:val="both"/>
        <w:rPr>
          <w:bCs/>
          <w:sz w:val="28"/>
        </w:rPr>
      </w:pPr>
      <w:r w:rsidRPr="00413C4B">
        <w:rPr>
          <w:bCs/>
          <w:sz w:val="28"/>
        </w:rPr>
        <w:t>- пропуск вагонов на железнодорожных путях в размере 1249,61 рубля за единицу подвижного состава;</w:t>
      </w:r>
    </w:p>
    <w:p w14:paraId="6D1C6228" w14:textId="77777777" w:rsidR="00413C4B" w:rsidRPr="00413C4B" w:rsidRDefault="00413C4B" w:rsidP="00413C4B">
      <w:pPr>
        <w:ind w:firstLine="720"/>
        <w:jc w:val="both"/>
        <w:rPr>
          <w:bCs/>
          <w:sz w:val="28"/>
        </w:rPr>
      </w:pPr>
      <w:r w:rsidRPr="00413C4B">
        <w:rPr>
          <w:bCs/>
          <w:sz w:val="28"/>
        </w:rPr>
        <w:t>- погрузочно-разгрузочные работы в размере 2 124,69 руб./крано-час.</w:t>
      </w:r>
    </w:p>
    <w:p w14:paraId="74EE9882" w14:textId="77777777" w:rsidR="00413C4B" w:rsidRPr="00413C4B" w:rsidRDefault="00413C4B" w:rsidP="00413C4B">
      <w:pPr>
        <w:ind w:firstLine="851"/>
        <w:jc w:val="both"/>
        <w:rPr>
          <w:bCs/>
          <w:sz w:val="28"/>
          <w:u w:val="single"/>
        </w:rPr>
      </w:pPr>
      <w:bookmarkStart w:id="24" w:name="_Hlk114042871"/>
      <w:r w:rsidRPr="00413C4B">
        <w:rPr>
          <w:bCs/>
          <w:sz w:val="28"/>
          <w:u w:val="single"/>
        </w:rPr>
        <w:t>Шерегешская шахта филиала АО «ЕВРАЗ ЗСМК» «Евразруда - филиал АО «ЕВРАЗ ЗСМК»</w:t>
      </w:r>
    </w:p>
    <w:p w14:paraId="005D965C" w14:textId="77777777" w:rsidR="00413C4B" w:rsidRPr="00413C4B" w:rsidRDefault="00413C4B" w:rsidP="00413C4B">
      <w:pPr>
        <w:ind w:firstLine="720"/>
        <w:jc w:val="both"/>
        <w:rPr>
          <w:bCs/>
          <w:sz w:val="28"/>
        </w:rPr>
      </w:pPr>
      <w:r w:rsidRPr="00413C4B">
        <w:rPr>
          <w:bCs/>
          <w:sz w:val="28"/>
        </w:rPr>
        <w:t>- пропуск вагонов на железнодорожных путях в размере 366,91 рублей за единицу подвижного состава.</w:t>
      </w:r>
    </w:p>
    <w:bookmarkEnd w:id="24"/>
    <w:p w14:paraId="215E06E3" w14:textId="77777777" w:rsidR="00413C4B" w:rsidRPr="00413C4B" w:rsidRDefault="00413C4B" w:rsidP="00413C4B">
      <w:pPr>
        <w:ind w:firstLine="851"/>
        <w:jc w:val="both"/>
        <w:rPr>
          <w:bCs/>
          <w:sz w:val="28"/>
          <w:u w:val="single"/>
        </w:rPr>
      </w:pPr>
      <w:r w:rsidRPr="00413C4B">
        <w:rPr>
          <w:bCs/>
          <w:sz w:val="28"/>
          <w:u w:val="single"/>
        </w:rPr>
        <w:t>Таштагольская шахта филиала АО «ЕВРАЗ ЗСМК» «Евразруда - филиал АО «ЕВРАЗ ЗСМК»</w:t>
      </w:r>
    </w:p>
    <w:p w14:paraId="2F3B068A" w14:textId="77777777" w:rsidR="00413C4B" w:rsidRPr="00413C4B" w:rsidRDefault="00413C4B" w:rsidP="00413C4B">
      <w:pPr>
        <w:ind w:firstLine="720"/>
        <w:jc w:val="both"/>
        <w:rPr>
          <w:bCs/>
          <w:sz w:val="28"/>
        </w:rPr>
      </w:pPr>
      <w:r w:rsidRPr="00413C4B">
        <w:rPr>
          <w:bCs/>
          <w:sz w:val="28"/>
        </w:rPr>
        <w:t>- пропуск вагонов на железнодорожных путях в размере 496,87 рублей за единицу подвижного состава.</w:t>
      </w:r>
    </w:p>
    <w:p w14:paraId="0676965B" w14:textId="77777777" w:rsidR="00413C4B" w:rsidRPr="00413C4B" w:rsidRDefault="00413C4B" w:rsidP="00413C4B">
      <w:pPr>
        <w:ind w:firstLine="851"/>
        <w:jc w:val="both"/>
        <w:rPr>
          <w:bCs/>
          <w:sz w:val="28"/>
        </w:rPr>
      </w:pPr>
      <w:r w:rsidRPr="00413C4B">
        <w:rPr>
          <w:sz w:val="28"/>
          <w:szCs w:val="28"/>
        </w:rPr>
        <w:lastRenderedPageBreak/>
        <w:t xml:space="preserve">В целях исполнения постановления Правительства Кемеровской области – Кузбасса от 19.03.2020 № </w:t>
      </w:r>
      <w:r w:rsidRPr="00413C4B">
        <w:rPr>
          <w:bCs/>
          <w:sz w:val="28"/>
        </w:rPr>
        <w:t>142 «О Региональной энергетической комиссии Кузбасса»</w:t>
      </w:r>
      <w:r w:rsidRPr="00413C4B">
        <w:rPr>
          <w:sz w:val="28"/>
          <w:szCs w:val="28"/>
        </w:rPr>
        <w:t>, Региональной энергетической комиссией Кузбасса (далее – РЭК Кузбасса)</w:t>
      </w:r>
      <w:r w:rsidRPr="00413C4B">
        <w:rPr>
          <w:bCs/>
          <w:sz w:val="28"/>
        </w:rPr>
        <w:t xml:space="preserve"> проведен анализ экономической обоснованности увеличения тарифов на транспортные услуги, оказываемых на подъездных железнодорожных путях</w:t>
      </w:r>
      <w:r w:rsidRPr="00413C4B">
        <w:rPr>
          <w:b/>
          <w:sz w:val="28"/>
          <w:szCs w:val="28"/>
        </w:rPr>
        <w:t xml:space="preserve"> </w:t>
      </w:r>
      <w:r w:rsidRPr="00413C4B">
        <w:rPr>
          <w:bCs/>
          <w:sz w:val="28"/>
          <w:szCs w:val="28"/>
        </w:rPr>
        <w:t>АО «ЕВРАЗ Объединенный Западно-Сибирский металлургический комбинат»,</w:t>
      </w:r>
      <w:r w:rsidRPr="00413C4B">
        <w:rPr>
          <w:bCs/>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w:t>
      </w:r>
    </w:p>
    <w:p w14:paraId="0E72D9B5" w14:textId="77777777" w:rsidR="00413C4B" w:rsidRPr="00413C4B" w:rsidRDefault="00413C4B" w:rsidP="00413C4B">
      <w:pPr>
        <w:jc w:val="both"/>
        <w:rPr>
          <w:bCs/>
          <w:sz w:val="28"/>
        </w:rPr>
      </w:pPr>
      <w:r w:rsidRPr="00413C4B">
        <w:rPr>
          <w:bCs/>
          <w:sz w:val="28"/>
        </w:rPr>
        <w:t>организациями промышленного    железнодорожного транспорта и другими</w:t>
      </w:r>
      <w:r w:rsidRPr="00413C4B">
        <w:rPr>
          <w:bCs/>
          <w:color w:val="FF0000"/>
          <w:sz w:val="28"/>
        </w:rPr>
        <w:t xml:space="preserve"> </w:t>
      </w:r>
      <w:r w:rsidRPr="00413C4B">
        <w:rPr>
          <w:bCs/>
          <w:sz w:val="28"/>
        </w:rPr>
        <w:t>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6716B484" w14:textId="77777777" w:rsidR="00413C4B" w:rsidRPr="00413C4B" w:rsidRDefault="00413C4B" w:rsidP="00413C4B">
      <w:pPr>
        <w:ind w:firstLine="851"/>
        <w:jc w:val="both"/>
        <w:rPr>
          <w:bCs/>
          <w:sz w:val="28"/>
          <w:szCs w:val="28"/>
        </w:rPr>
      </w:pPr>
      <w:r w:rsidRPr="00413C4B">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D181BE5" w14:textId="77777777" w:rsidR="00413C4B" w:rsidRPr="00413C4B" w:rsidRDefault="00413C4B" w:rsidP="00413C4B">
      <w:pPr>
        <w:ind w:firstLine="851"/>
        <w:jc w:val="both"/>
        <w:rPr>
          <w:bCs/>
          <w:sz w:val="28"/>
          <w:szCs w:val="28"/>
        </w:rPr>
      </w:pPr>
      <w:r w:rsidRPr="00413C4B">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50F30844" w14:textId="77777777" w:rsidR="00413C4B" w:rsidRPr="00413C4B" w:rsidRDefault="00413C4B" w:rsidP="00413C4B">
      <w:pPr>
        <w:ind w:firstLine="567"/>
        <w:jc w:val="both"/>
        <w:rPr>
          <w:sz w:val="28"/>
          <w:szCs w:val="28"/>
          <w:lang w:eastAsia="x-none"/>
        </w:rPr>
      </w:pPr>
      <w:r w:rsidRPr="00413C4B">
        <w:rPr>
          <w:sz w:val="28"/>
          <w:szCs w:val="28"/>
          <w:lang w:eastAsia="x-none"/>
        </w:rPr>
        <w:t xml:space="preserve">В соответствии с п. </w:t>
      </w:r>
      <w:r w:rsidRPr="00413C4B">
        <w:rPr>
          <w:sz w:val="28"/>
          <w:szCs w:val="28"/>
          <w:lang w:val="x-none" w:eastAsia="x-none"/>
        </w:rPr>
        <w:t>2.6.</w:t>
      </w:r>
      <w:r w:rsidRPr="00413C4B">
        <w:rPr>
          <w:sz w:val="28"/>
          <w:szCs w:val="28"/>
          <w:lang w:eastAsia="x-none"/>
        </w:rPr>
        <w:t xml:space="preserve"> Методических рекомендаций п</w:t>
      </w:r>
      <w:r w:rsidRPr="00413C4B">
        <w:rPr>
          <w:sz w:val="28"/>
          <w:szCs w:val="28"/>
          <w:lang w:val="x-none" w:eastAsia="x-none"/>
        </w:rPr>
        <w:t>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использует</w:t>
      </w:r>
      <w:r w:rsidRPr="00413C4B">
        <w:rPr>
          <w:sz w:val="28"/>
          <w:szCs w:val="28"/>
          <w:lang w:eastAsia="x-none"/>
        </w:rPr>
        <w:t xml:space="preserve"> </w:t>
      </w:r>
    </w:p>
    <w:p w14:paraId="1690FE15" w14:textId="77777777" w:rsidR="00413C4B" w:rsidRPr="00413C4B" w:rsidRDefault="00413C4B" w:rsidP="00413C4B">
      <w:pPr>
        <w:ind w:firstLine="567"/>
        <w:jc w:val="both"/>
        <w:rPr>
          <w:sz w:val="28"/>
          <w:szCs w:val="28"/>
          <w:lang w:val="x-none" w:eastAsia="x-none"/>
        </w:rPr>
      </w:pPr>
      <w:r w:rsidRPr="00413C4B">
        <w:rPr>
          <w:sz w:val="28"/>
          <w:szCs w:val="28"/>
          <w:lang w:eastAsia="x-none"/>
        </w:rPr>
        <w:t xml:space="preserve">- </w:t>
      </w:r>
      <w:r w:rsidRPr="00413C4B">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w:t>
      </w:r>
      <w:r w:rsidRPr="00413C4B">
        <w:rPr>
          <w:sz w:val="28"/>
          <w:szCs w:val="28"/>
          <w:lang w:eastAsia="x-none"/>
        </w:rPr>
        <w:t xml:space="preserve">  </w:t>
      </w:r>
      <w:r w:rsidRPr="00413C4B">
        <w:rPr>
          <w:sz w:val="28"/>
          <w:szCs w:val="28"/>
          <w:lang w:val="x-none" w:eastAsia="x-none"/>
        </w:rPr>
        <w:t xml:space="preserve"> по </w:t>
      </w:r>
    </w:p>
    <w:p w14:paraId="53703C40" w14:textId="77777777" w:rsidR="00413C4B" w:rsidRPr="00413C4B" w:rsidRDefault="00413C4B" w:rsidP="00413C4B">
      <w:pPr>
        <w:ind w:firstLine="567"/>
        <w:jc w:val="both"/>
        <w:rPr>
          <w:sz w:val="28"/>
          <w:szCs w:val="28"/>
          <w:lang w:val="x-none" w:eastAsia="x-none"/>
        </w:rPr>
      </w:pPr>
      <w:r w:rsidRPr="00413C4B">
        <w:rPr>
          <w:sz w:val="28"/>
          <w:szCs w:val="28"/>
          <w:lang w:val="x-none" w:eastAsia="x-none"/>
        </w:rPr>
        <w:t>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13C44E2D" w14:textId="77777777" w:rsidR="00413C4B" w:rsidRPr="00413C4B" w:rsidRDefault="00413C4B" w:rsidP="00413C4B">
      <w:pPr>
        <w:autoSpaceDE w:val="0"/>
        <w:autoSpaceDN w:val="0"/>
        <w:adjustRightInd w:val="0"/>
        <w:jc w:val="both"/>
        <w:rPr>
          <w:sz w:val="28"/>
          <w:szCs w:val="28"/>
        </w:rPr>
      </w:pPr>
      <w:r w:rsidRPr="00413C4B">
        <w:rPr>
          <w:sz w:val="28"/>
          <w:szCs w:val="28"/>
        </w:rPr>
        <w:t xml:space="preserve">       - цены (тарифы), сведения о которых получены из следующих источников информации (в приоритетном порядке):</w:t>
      </w:r>
    </w:p>
    <w:p w14:paraId="6CF7CF8A" w14:textId="77777777" w:rsidR="00413C4B" w:rsidRPr="00413C4B" w:rsidRDefault="00413C4B" w:rsidP="00413C4B">
      <w:pPr>
        <w:autoSpaceDE w:val="0"/>
        <w:autoSpaceDN w:val="0"/>
        <w:adjustRightInd w:val="0"/>
        <w:ind w:firstLine="567"/>
        <w:jc w:val="both"/>
        <w:rPr>
          <w:sz w:val="28"/>
          <w:szCs w:val="28"/>
        </w:rPr>
      </w:pPr>
      <w:r w:rsidRPr="00413C4B">
        <w:rPr>
          <w:sz w:val="28"/>
          <w:szCs w:val="28"/>
        </w:rPr>
        <w:lastRenderedPageBreak/>
        <w:t xml:space="preserve">- цены (тарифы) на потребляемые субъектом регулирования товары (работы, услуги), установленные регулирующим </w:t>
      </w:r>
      <w:proofErr w:type="gramStart"/>
      <w:r w:rsidRPr="00413C4B">
        <w:rPr>
          <w:sz w:val="28"/>
          <w:szCs w:val="28"/>
        </w:rPr>
        <w:t>органом, в случае, если</w:t>
      </w:r>
      <w:proofErr w:type="gramEnd"/>
      <w:r w:rsidRPr="00413C4B">
        <w:rPr>
          <w:sz w:val="28"/>
          <w:szCs w:val="28"/>
        </w:rPr>
        <w:t xml:space="preserve"> цены на товары (работы, услуги) подлежат государственному регулированию;</w:t>
      </w:r>
    </w:p>
    <w:p w14:paraId="79E1CE00" w14:textId="77777777" w:rsidR="00413C4B" w:rsidRPr="00413C4B" w:rsidRDefault="00413C4B" w:rsidP="00413C4B">
      <w:pPr>
        <w:autoSpaceDE w:val="0"/>
        <w:autoSpaceDN w:val="0"/>
        <w:adjustRightInd w:val="0"/>
        <w:ind w:firstLine="567"/>
        <w:jc w:val="both"/>
        <w:rPr>
          <w:sz w:val="28"/>
          <w:szCs w:val="28"/>
        </w:rPr>
      </w:pPr>
      <w:r w:rsidRPr="00413C4B">
        <w:rPr>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66A8D35A" w14:textId="77777777" w:rsidR="00413C4B" w:rsidRPr="00413C4B" w:rsidRDefault="00413C4B" w:rsidP="00413C4B">
      <w:pPr>
        <w:autoSpaceDE w:val="0"/>
        <w:autoSpaceDN w:val="0"/>
        <w:adjustRightInd w:val="0"/>
        <w:ind w:firstLine="567"/>
        <w:jc w:val="both"/>
        <w:rPr>
          <w:sz w:val="28"/>
          <w:szCs w:val="28"/>
        </w:rPr>
      </w:pPr>
      <w:r w:rsidRPr="00413C4B">
        <w:rPr>
          <w:sz w:val="28"/>
          <w:szCs w:val="28"/>
        </w:rPr>
        <w:t xml:space="preserve">-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w:t>
      </w:r>
      <w:r w:rsidRPr="00413C4B">
        <w:rPr>
          <w:color w:val="FF0000"/>
          <w:sz w:val="28"/>
          <w:szCs w:val="28"/>
        </w:rPr>
        <w:t xml:space="preserve"> </w:t>
      </w:r>
      <w:r w:rsidRPr="00413C4B">
        <w:rPr>
          <w:sz w:val="28"/>
          <w:szCs w:val="28"/>
        </w:rPr>
        <w:t>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75C11F8C" w14:textId="77777777" w:rsidR="00413C4B" w:rsidRPr="00413C4B" w:rsidRDefault="00413C4B" w:rsidP="00413C4B">
      <w:pPr>
        <w:autoSpaceDE w:val="0"/>
        <w:autoSpaceDN w:val="0"/>
        <w:adjustRightInd w:val="0"/>
        <w:ind w:firstLine="567"/>
        <w:jc w:val="both"/>
        <w:rPr>
          <w:sz w:val="28"/>
          <w:szCs w:val="28"/>
        </w:rPr>
      </w:pPr>
      <w:r w:rsidRPr="00413C4B">
        <w:rPr>
          <w:sz w:val="28"/>
          <w:szCs w:val="28"/>
        </w:rPr>
        <w:t xml:space="preserve"> индекса потребительских цен (в среднем за год к предыдущему году); </w:t>
      </w:r>
    </w:p>
    <w:p w14:paraId="0CE447BB" w14:textId="77777777" w:rsidR="00413C4B" w:rsidRPr="00413C4B" w:rsidRDefault="00413C4B" w:rsidP="00413C4B">
      <w:pPr>
        <w:autoSpaceDE w:val="0"/>
        <w:autoSpaceDN w:val="0"/>
        <w:adjustRightInd w:val="0"/>
        <w:ind w:firstLine="567"/>
        <w:jc w:val="both"/>
        <w:rPr>
          <w:sz w:val="28"/>
          <w:szCs w:val="28"/>
        </w:rPr>
      </w:pPr>
      <w:r w:rsidRPr="00413C4B">
        <w:rPr>
          <w:sz w:val="28"/>
          <w:szCs w:val="28"/>
        </w:rPr>
        <w:t xml:space="preserve"> темпа роста цен на электрическую энергию, топливо; </w:t>
      </w:r>
    </w:p>
    <w:p w14:paraId="2CA08CCE" w14:textId="77777777" w:rsidR="00413C4B" w:rsidRPr="00413C4B" w:rsidRDefault="00413C4B" w:rsidP="00413C4B">
      <w:pPr>
        <w:autoSpaceDE w:val="0"/>
        <w:autoSpaceDN w:val="0"/>
        <w:adjustRightInd w:val="0"/>
        <w:ind w:firstLine="567"/>
        <w:jc w:val="both"/>
        <w:rPr>
          <w:sz w:val="28"/>
          <w:szCs w:val="28"/>
        </w:rPr>
      </w:pPr>
      <w:r w:rsidRPr="00413C4B">
        <w:rPr>
          <w:sz w:val="28"/>
          <w:szCs w:val="28"/>
        </w:rPr>
        <w:t xml:space="preserve"> темпа роста цен на капитальное строительство; </w:t>
      </w:r>
    </w:p>
    <w:p w14:paraId="26467355" w14:textId="77777777" w:rsidR="00413C4B" w:rsidRPr="00413C4B" w:rsidRDefault="00413C4B" w:rsidP="00413C4B">
      <w:pPr>
        <w:autoSpaceDE w:val="0"/>
        <w:autoSpaceDN w:val="0"/>
        <w:adjustRightInd w:val="0"/>
        <w:ind w:firstLine="567"/>
        <w:jc w:val="both"/>
        <w:rPr>
          <w:sz w:val="28"/>
          <w:szCs w:val="28"/>
        </w:rPr>
      </w:pPr>
      <w:r w:rsidRPr="00413C4B">
        <w:rPr>
          <w:sz w:val="28"/>
          <w:szCs w:val="28"/>
        </w:rPr>
        <w:t xml:space="preserve"> темпа роста цен производителей промышленной продукции (без продукции ТЭКа) и прочие;</w:t>
      </w:r>
    </w:p>
    <w:p w14:paraId="77C35C11" w14:textId="77777777" w:rsidR="00413C4B" w:rsidRPr="00413C4B" w:rsidRDefault="00413C4B" w:rsidP="00413C4B">
      <w:pPr>
        <w:autoSpaceDE w:val="0"/>
        <w:autoSpaceDN w:val="0"/>
        <w:adjustRightInd w:val="0"/>
        <w:ind w:firstLine="567"/>
        <w:jc w:val="both"/>
        <w:rPr>
          <w:sz w:val="28"/>
          <w:szCs w:val="28"/>
        </w:rPr>
      </w:pPr>
      <w:r w:rsidRPr="00413C4B">
        <w:rPr>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1CAFF05D" w14:textId="77777777" w:rsidR="00413C4B" w:rsidRPr="00413C4B" w:rsidRDefault="00413C4B" w:rsidP="00413C4B">
      <w:pPr>
        <w:autoSpaceDE w:val="0"/>
        <w:autoSpaceDN w:val="0"/>
        <w:adjustRightInd w:val="0"/>
        <w:ind w:firstLine="567"/>
        <w:jc w:val="both"/>
        <w:rPr>
          <w:sz w:val="28"/>
          <w:szCs w:val="28"/>
        </w:rPr>
      </w:pPr>
      <w:r w:rsidRPr="00413C4B">
        <w:rPr>
          <w:sz w:val="28"/>
          <w:szCs w:val="28"/>
        </w:rPr>
        <w:t>- рыночные цены на потребляемые товары и услуги, сложившиеся в Кемеровской области - Кузбассе,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24A4E0C0" w14:textId="77777777" w:rsidR="00413C4B" w:rsidRPr="00413C4B" w:rsidRDefault="00413C4B" w:rsidP="00413C4B">
      <w:pPr>
        <w:autoSpaceDE w:val="0"/>
        <w:autoSpaceDN w:val="0"/>
        <w:adjustRightInd w:val="0"/>
        <w:ind w:firstLine="567"/>
        <w:jc w:val="both"/>
        <w:rPr>
          <w:sz w:val="28"/>
          <w:szCs w:val="28"/>
        </w:rPr>
      </w:pPr>
      <w:r w:rsidRPr="00413C4B">
        <w:rPr>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644EEBBB" w14:textId="77777777" w:rsidR="00413C4B" w:rsidRPr="00413C4B" w:rsidRDefault="00413C4B" w:rsidP="00413C4B">
      <w:pPr>
        <w:ind w:firstLine="720"/>
        <w:jc w:val="both"/>
        <w:rPr>
          <w:bCs/>
          <w:sz w:val="28"/>
        </w:rPr>
      </w:pPr>
      <w:r w:rsidRPr="00413C4B">
        <w:rPr>
          <w:bCs/>
          <w:sz w:val="28"/>
        </w:rPr>
        <w:t>Основная деятельность АО «ЕВРАЗ ЗСМК»:</w:t>
      </w:r>
    </w:p>
    <w:p w14:paraId="42B657CC" w14:textId="77777777" w:rsidR="00413C4B" w:rsidRPr="00413C4B" w:rsidRDefault="00413C4B" w:rsidP="00413C4B">
      <w:pPr>
        <w:ind w:firstLine="720"/>
        <w:jc w:val="both"/>
        <w:rPr>
          <w:bCs/>
          <w:sz w:val="28"/>
        </w:rPr>
      </w:pPr>
      <w:r w:rsidRPr="00413C4B">
        <w:rPr>
          <w:bCs/>
          <w:sz w:val="28"/>
        </w:rPr>
        <w:t>1.</w:t>
      </w:r>
      <w:r w:rsidRPr="00413C4B">
        <w:rPr>
          <w:bCs/>
          <w:sz w:val="28"/>
        </w:rPr>
        <w:tab/>
        <w:t>Производство основных видов продукции металлургического производства и товаров народного потребления.</w:t>
      </w:r>
    </w:p>
    <w:p w14:paraId="68531868" w14:textId="77777777" w:rsidR="00413C4B" w:rsidRPr="00413C4B" w:rsidRDefault="00413C4B" w:rsidP="00413C4B">
      <w:pPr>
        <w:ind w:firstLine="720"/>
        <w:jc w:val="both"/>
        <w:rPr>
          <w:bCs/>
          <w:sz w:val="28"/>
        </w:rPr>
      </w:pPr>
      <w:r w:rsidRPr="00413C4B">
        <w:rPr>
          <w:bCs/>
          <w:sz w:val="28"/>
        </w:rPr>
        <w:t>2.</w:t>
      </w:r>
      <w:r w:rsidRPr="00413C4B">
        <w:rPr>
          <w:bCs/>
          <w:sz w:val="28"/>
        </w:rPr>
        <w:tab/>
        <w:t>Транспортирование грузов на всех видах имеющегося транспорта, в том числе по международным перевозкам, как на собственных, так и на привлеченных транспортных средствах.</w:t>
      </w:r>
    </w:p>
    <w:p w14:paraId="56DC2BD1" w14:textId="77777777" w:rsidR="00413C4B" w:rsidRPr="00413C4B" w:rsidRDefault="00413C4B" w:rsidP="00413C4B">
      <w:pPr>
        <w:ind w:firstLine="720"/>
        <w:jc w:val="both"/>
        <w:rPr>
          <w:bCs/>
          <w:sz w:val="28"/>
        </w:rPr>
      </w:pPr>
      <w:r w:rsidRPr="00413C4B">
        <w:rPr>
          <w:bCs/>
          <w:sz w:val="28"/>
        </w:rPr>
        <w:t>3.</w:t>
      </w:r>
      <w:r w:rsidRPr="00413C4B">
        <w:rPr>
          <w:bCs/>
          <w:sz w:val="28"/>
        </w:rPr>
        <w:tab/>
        <w:t>Деятельность по техническому обслуживанию и ремонту подвижного состава на железнодорожном транспорте.</w:t>
      </w:r>
    </w:p>
    <w:p w14:paraId="5789C931" w14:textId="77777777" w:rsidR="00413C4B" w:rsidRPr="00413C4B" w:rsidRDefault="00413C4B" w:rsidP="00413C4B">
      <w:pPr>
        <w:ind w:firstLine="720"/>
        <w:jc w:val="both"/>
        <w:rPr>
          <w:bCs/>
          <w:sz w:val="28"/>
        </w:rPr>
      </w:pPr>
      <w:r w:rsidRPr="00413C4B">
        <w:rPr>
          <w:bCs/>
          <w:sz w:val="28"/>
        </w:rPr>
        <w:t>4.</w:t>
      </w:r>
      <w:r w:rsidRPr="00413C4B">
        <w:rPr>
          <w:bCs/>
          <w:sz w:val="28"/>
        </w:rPr>
        <w:tab/>
        <w:t>Иная деятельность, не запрещенная действующим законодательством.</w:t>
      </w:r>
    </w:p>
    <w:p w14:paraId="5BF83597" w14:textId="77777777" w:rsidR="00413C4B" w:rsidRPr="00413C4B" w:rsidRDefault="00413C4B" w:rsidP="00413C4B">
      <w:pPr>
        <w:ind w:firstLine="720"/>
        <w:jc w:val="both"/>
        <w:rPr>
          <w:bCs/>
          <w:sz w:val="28"/>
        </w:rPr>
      </w:pPr>
    </w:p>
    <w:p w14:paraId="5C2CC50F" w14:textId="77777777" w:rsidR="00413C4B" w:rsidRPr="00413C4B" w:rsidRDefault="00413C4B" w:rsidP="00413C4B">
      <w:pPr>
        <w:ind w:firstLine="720"/>
        <w:jc w:val="center"/>
        <w:rPr>
          <w:b/>
          <w:bCs/>
          <w:i/>
          <w:sz w:val="28"/>
          <w:u w:val="single"/>
        </w:rPr>
      </w:pPr>
      <w:r w:rsidRPr="00413C4B">
        <w:rPr>
          <w:b/>
          <w:bCs/>
          <w:i/>
          <w:sz w:val="28"/>
          <w:u w:val="single"/>
        </w:rPr>
        <w:t>Площадка рельсового проката</w:t>
      </w:r>
    </w:p>
    <w:p w14:paraId="3C90BD2C" w14:textId="77777777" w:rsidR="00413C4B" w:rsidRPr="00413C4B" w:rsidRDefault="00413C4B" w:rsidP="00413C4B">
      <w:pPr>
        <w:ind w:firstLine="720"/>
        <w:jc w:val="center"/>
        <w:rPr>
          <w:b/>
          <w:bCs/>
          <w:i/>
          <w:color w:val="FF0000"/>
          <w:sz w:val="28"/>
          <w:u w:val="single"/>
        </w:rPr>
      </w:pPr>
    </w:p>
    <w:p w14:paraId="17B609F8" w14:textId="77777777" w:rsidR="00413C4B" w:rsidRPr="00413C4B" w:rsidRDefault="00413C4B" w:rsidP="00413C4B">
      <w:pPr>
        <w:ind w:firstLine="720"/>
        <w:jc w:val="both"/>
        <w:rPr>
          <w:bCs/>
          <w:sz w:val="28"/>
        </w:rPr>
      </w:pPr>
      <w:r w:rsidRPr="00413C4B">
        <w:rPr>
          <w:bCs/>
          <w:sz w:val="28"/>
        </w:rPr>
        <w:lastRenderedPageBreak/>
        <w:t xml:space="preserve">Объемы транспортных услуг на период регулирования организация предлагает принять в следующих размерах: </w:t>
      </w:r>
    </w:p>
    <w:p w14:paraId="3DA91F6C" w14:textId="77777777" w:rsidR="00413C4B" w:rsidRPr="00413C4B" w:rsidRDefault="00413C4B" w:rsidP="00413C4B">
      <w:pPr>
        <w:ind w:firstLine="720"/>
        <w:jc w:val="both"/>
        <w:rPr>
          <w:bCs/>
          <w:sz w:val="28"/>
        </w:rPr>
      </w:pPr>
      <w:r w:rsidRPr="00413C4B">
        <w:rPr>
          <w:bCs/>
          <w:sz w:val="28"/>
        </w:rPr>
        <w:t xml:space="preserve">-  Объемы услуг по перевозке грузов в размере – 17 125,800 тыс. тн.км., </w:t>
      </w:r>
    </w:p>
    <w:p w14:paraId="1C275225" w14:textId="77777777" w:rsidR="00413C4B" w:rsidRPr="00413C4B" w:rsidRDefault="00413C4B" w:rsidP="00413C4B">
      <w:pPr>
        <w:ind w:firstLine="720"/>
        <w:jc w:val="both"/>
        <w:rPr>
          <w:bCs/>
          <w:sz w:val="28"/>
        </w:rPr>
      </w:pPr>
      <w:r w:rsidRPr="00413C4B">
        <w:rPr>
          <w:bCs/>
          <w:sz w:val="28"/>
        </w:rPr>
        <w:t xml:space="preserve">-  Объемы услуг по работе локомотива в размере – 1 395,0 локомотиво - час; </w:t>
      </w:r>
    </w:p>
    <w:p w14:paraId="2B871C1A" w14:textId="77777777" w:rsidR="00413C4B" w:rsidRPr="00413C4B" w:rsidRDefault="00413C4B" w:rsidP="00413C4B">
      <w:pPr>
        <w:ind w:firstLine="720"/>
        <w:jc w:val="both"/>
        <w:rPr>
          <w:bCs/>
          <w:sz w:val="28"/>
        </w:rPr>
      </w:pPr>
      <w:r w:rsidRPr="00413C4B">
        <w:rPr>
          <w:bCs/>
          <w:sz w:val="28"/>
        </w:rPr>
        <w:t>- Объемы услуг по погрузочно-разгрузочным работам в размере 5 266 крано-часов;</w:t>
      </w:r>
    </w:p>
    <w:p w14:paraId="794DCFEF" w14:textId="77777777" w:rsidR="00413C4B" w:rsidRPr="00413C4B" w:rsidRDefault="00413C4B" w:rsidP="00413C4B">
      <w:pPr>
        <w:ind w:firstLine="720"/>
        <w:jc w:val="both"/>
        <w:rPr>
          <w:sz w:val="28"/>
          <w:szCs w:val="28"/>
        </w:rPr>
      </w:pPr>
      <w:r w:rsidRPr="00413C4B">
        <w:rPr>
          <w:bCs/>
          <w:sz w:val="28"/>
        </w:rPr>
        <w:t xml:space="preserve">- Объемы услуг по эксплуатации железнодорожного пути (отстой вагонов) </w:t>
      </w:r>
      <w:bookmarkStart w:id="25" w:name="_Hlk56065039"/>
      <w:r w:rsidRPr="00413C4B">
        <w:rPr>
          <w:bCs/>
          <w:sz w:val="28"/>
        </w:rPr>
        <w:t xml:space="preserve">в размере 10 997,0 вагоно-суток.  </w:t>
      </w:r>
    </w:p>
    <w:bookmarkEnd w:id="25"/>
    <w:p w14:paraId="392EF065" w14:textId="77777777" w:rsidR="00413C4B" w:rsidRPr="00413C4B" w:rsidRDefault="00413C4B" w:rsidP="00413C4B">
      <w:pPr>
        <w:jc w:val="both"/>
        <w:rPr>
          <w:sz w:val="28"/>
          <w:szCs w:val="28"/>
        </w:rPr>
      </w:pPr>
      <w:r w:rsidRPr="00413C4B">
        <w:rPr>
          <w:sz w:val="28"/>
          <w:szCs w:val="28"/>
        </w:rPr>
        <w:t xml:space="preserve">           - Объемы услуг по эксплуатации железнодорожного пути (пропуск подвижного состава) в размере 14047,0 единиц подвижного состава.</w:t>
      </w:r>
    </w:p>
    <w:p w14:paraId="58C9342C" w14:textId="77777777" w:rsidR="00413C4B" w:rsidRPr="00413C4B" w:rsidRDefault="00413C4B" w:rsidP="00413C4B">
      <w:pPr>
        <w:ind w:firstLine="851"/>
        <w:jc w:val="both"/>
        <w:rPr>
          <w:sz w:val="28"/>
          <w:szCs w:val="28"/>
        </w:rPr>
      </w:pPr>
      <w:r w:rsidRPr="00413C4B">
        <w:rPr>
          <w:color w:val="FF0000"/>
          <w:sz w:val="28"/>
          <w:szCs w:val="28"/>
        </w:rPr>
        <w:t xml:space="preserve"> </w:t>
      </w:r>
      <w:r w:rsidRPr="00413C4B">
        <w:rPr>
          <w:sz w:val="28"/>
          <w:szCs w:val="28"/>
        </w:rPr>
        <w:t>Специалист предлагает принять объемы транспортных услуг в следующих размерах:</w:t>
      </w:r>
    </w:p>
    <w:p w14:paraId="39E361E3" w14:textId="77777777" w:rsidR="00413C4B" w:rsidRPr="00413C4B" w:rsidRDefault="00413C4B" w:rsidP="00413C4B">
      <w:pPr>
        <w:ind w:firstLine="720"/>
        <w:jc w:val="both"/>
        <w:rPr>
          <w:bCs/>
          <w:sz w:val="28"/>
        </w:rPr>
      </w:pPr>
      <w:r w:rsidRPr="00413C4B">
        <w:rPr>
          <w:bCs/>
          <w:sz w:val="28"/>
        </w:rPr>
        <w:t xml:space="preserve">-  Объемы услуг по перевозке грузов  в размере – </w:t>
      </w:r>
      <w:r w:rsidRPr="00413C4B">
        <w:rPr>
          <w:sz w:val="28"/>
        </w:rPr>
        <w:t>17 489,28 тыс. тн.км.,</w:t>
      </w:r>
      <w:r w:rsidRPr="00413C4B">
        <w:rPr>
          <w:bCs/>
          <w:sz w:val="28"/>
        </w:rPr>
        <w:t xml:space="preserve"> в том числе: для сторонних потребителей услуг – 5164,52 тыс. тн.км. по предложению организации и для собственных нужд в размере – 12324,75 тыс.тн.км, исходя из среднего объема перевозок  за 3 последних года (согласно пункту 7.1. Методических рекомендаций) на основании предоставленной организацией расшифровки объемов (Т.2 стр. 38);</w:t>
      </w:r>
    </w:p>
    <w:p w14:paraId="632F1C80" w14:textId="77777777" w:rsidR="00413C4B" w:rsidRPr="00413C4B" w:rsidRDefault="00413C4B" w:rsidP="00413C4B">
      <w:pPr>
        <w:ind w:firstLine="720"/>
        <w:jc w:val="both"/>
        <w:rPr>
          <w:bCs/>
          <w:sz w:val="28"/>
        </w:rPr>
      </w:pPr>
      <w:r w:rsidRPr="00413C4B">
        <w:rPr>
          <w:bCs/>
          <w:sz w:val="28"/>
        </w:rPr>
        <w:t xml:space="preserve">-  Объемы услуг по работе локомотива в размере – 1 395,0 локомотиво – часов по предложению организации на основании представленных протоколов согласования объемов с потребителями на период регулирования (Т6); </w:t>
      </w:r>
    </w:p>
    <w:p w14:paraId="21654EF1" w14:textId="77777777" w:rsidR="00413C4B" w:rsidRPr="00413C4B" w:rsidRDefault="00413C4B" w:rsidP="00413C4B">
      <w:pPr>
        <w:ind w:firstLine="720"/>
        <w:jc w:val="both"/>
        <w:rPr>
          <w:bCs/>
          <w:sz w:val="28"/>
        </w:rPr>
      </w:pPr>
      <w:r w:rsidRPr="00413C4B">
        <w:rPr>
          <w:bCs/>
          <w:sz w:val="28"/>
        </w:rPr>
        <w:t>- Объемы услуг по погрузочно-разгрузочным работам в размере 5 598,33 крано-часов, в том числе для сторонних потребителей услуг - 30 крано-часов по предложению согласно представленным протоколам согласования объемов услуг с потребителями (Т6) и для собственных нужд в размере – 5 568,33 крано-часов (согласно пункту 7.1. Методических рекомендаций) на основании предоставленной организацией расшифровки объемов (Т.2 стр. 38), исходя из среднего объема перевозок  за 3 последних года;</w:t>
      </w:r>
    </w:p>
    <w:p w14:paraId="4692315E" w14:textId="77777777" w:rsidR="00413C4B" w:rsidRPr="00413C4B" w:rsidRDefault="00413C4B" w:rsidP="00413C4B">
      <w:pPr>
        <w:ind w:firstLine="720"/>
        <w:jc w:val="both"/>
        <w:rPr>
          <w:bCs/>
          <w:sz w:val="28"/>
        </w:rPr>
      </w:pPr>
      <w:r w:rsidRPr="00413C4B">
        <w:rPr>
          <w:bCs/>
          <w:sz w:val="28"/>
        </w:rPr>
        <w:t>- Объемы услуг по эксплуатации железнодорожного пути (отстой вагонов) в размере 10 997,0 вагоно-суток по предложению организации на основании протоколов согласования объемов с потребителями на период регулирования (Т6);</w:t>
      </w:r>
    </w:p>
    <w:p w14:paraId="717CB75D" w14:textId="77777777" w:rsidR="00413C4B" w:rsidRPr="00413C4B" w:rsidRDefault="00413C4B" w:rsidP="00413C4B">
      <w:pPr>
        <w:ind w:firstLine="720"/>
        <w:jc w:val="both"/>
        <w:rPr>
          <w:sz w:val="28"/>
          <w:szCs w:val="28"/>
        </w:rPr>
      </w:pPr>
      <w:r w:rsidRPr="00413C4B">
        <w:rPr>
          <w:sz w:val="28"/>
          <w:szCs w:val="28"/>
        </w:rPr>
        <w:t>- Объемы услуг по эксплуатации железнодорожного пути (пропуск подвижного состава) в размере 14 047,0 единиц подвижного состава согласно представленным протоколам согласования объемов услуг с потребителями (Т6).</w:t>
      </w:r>
    </w:p>
    <w:p w14:paraId="58937148" w14:textId="77777777" w:rsidR="00413C4B" w:rsidRPr="00413C4B" w:rsidRDefault="00413C4B" w:rsidP="00413C4B">
      <w:pPr>
        <w:ind w:firstLine="720"/>
        <w:jc w:val="both"/>
        <w:rPr>
          <w:sz w:val="28"/>
          <w:szCs w:val="28"/>
        </w:rPr>
      </w:pPr>
      <w:r w:rsidRPr="00413C4B">
        <w:rPr>
          <w:sz w:val="28"/>
          <w:szCs w:val="28"/>
        </w:rPr>
        <w:t xml:space="preserve">Величина экономически обоснованных расходов на регулируемый период по предложению организации составляет 797 436,41 тыс. руб. </w:t>
      </w:r>
    </w:p>
    <w:p w14:paraId="2B6DB2CC" w14:textId="77777777" w:rsidR="00413C4B" w:rsidRPr="00413C4B" w:rsidRDefault="00413C4B" w:rsidP="00413C4B">
      <w:pPr>
        <w:ind w:firstLine="567"/>
        <w:jc w:val="both"/>
        <w:rPr>
          <w:sz w:val="28"/>
          <w:szCs w:val="28"/>
        </w:rPr>
      </w:pPr>
      <w:r w:rsidRPr="00413C4B">
        <w:rPr>
          <w:sz w:val="28"/>
          <w:szCs w:val="28"/>
        </w:rPr>
        <w:t>Проанализировав представленную АО «ЕВРАЗ ЗСМК» бухгалтерскую отчетность за 2023 год, оборотно-сальдовые ведомости по МВЗ за 2023 год, статистическую отчетность, учетную политику организации, порядок распределения затрат, выявлен факт отсутствия ведения АО «ЕВРАЗ ЗСМК» раздельного учета доходов и расходов по регулируемым и нерегулируемым видам деятельности.</w:t>
      </w:r>
    </w:p>
    <w:p w14:paraId="2A70F535" w14:textId="77777777" w:rsidR="00413C4B" w:rsidRPr="00413C4B" w:rsidRDefault="00413C4B" w:rsidP="00413C4B">
      <w:pPr>
        <w:ind w:firstLine="567"/>
        <w:jc w:val="both"/>
        <w:rPr>
          <w:sz w:val="28"/>
          <w:szCs w:val="28"/>
        </w:rPr>
      </w:pPr>
      <w:r w:rsidRPr="00413C4B">
        <w:rPr>
          <w:sz w:val="28"/>
          <w:szCs w:val="28"/>
        </w:rPr>
        <w:t xml:space="preserve">Организацией ведется учет расходов по оборотно - сальдовым ведомостям МВЗ по составляющим: локомотивная составляющая, путейская </w:t>
      </w:r>
      <w:proofErr w:type="gramStart"/>
      <w:r w:rsidRPr="00413C4B">
        <w:rPr>
          <w:sz w:val="28"/>
          <w:szCs w:val="28"/>
        </w:rPr>
        <w:t xml:space="preserve">составляющая  </w:t>
      </w:r>
      <w:r w:rsidRPr="00413C4B">
        <w:rPr>
          <w:sz w:val="28"/>
          <w:szCs w:val="28"/>
        </w:rPr>
        <w:lastRenderedPageBreak/>
        <w:t>и</w:t>
      </w:r>
      <w:proofErr w:type="gramEnd"/>
      <w:r w:rsidRPr="00413C4B">
        <w:rPr>
          <w:sz w:val="28"/>
          <w:szCs w:val="28"/>
        </w:rPr>
        <w:t xml:space="preserve"> погрузочно-разгрузочные работы. Организацией расходы на пропуск и отстой не выделены. Данные расходы учтены в путейской составляющей.</w:t>
      </w:r>
    </w:p>
    <w:p w14:paraId="4A7BB577" w14:textId="77777777" w:rsidR="00413C4B" w:rsidRPr="00413C4B" w:rsidRDefault="00413C4B" w:rsidP="00413C4B">
      <w:pPr>
        <w:ind w:firstLine="720"/>
        <w:jc w:val="both"/>
        <w:rPr>
          <w:sz w:val="28"/>
          <w:szCs w:val="28"/>
        </w:rPr>
      </w:pPr>
      <w:r w:rsidRPr="00413C4B">
        <w:rPr>
          <w:sz w:val="28"/>
          <w:szCs w:val="28"/>
        </w:rPr>
        <w:t>При проведении анализа экономической обоснованности представленных для расчёта тарифов АО «ЕВРАЗ ЗСМК»</w:t>
      </w:r>
      <w:r w:rsidRPr="00413C4B">
        <w:rPr>
          <w:iCs/>
          <w:sz w:val="28"/>
          <w:szCs w:val="28"/>
          <w:lang w:val="x-none" w:eastAsia="x-none"/>
        </w:rPr>
        <w:t xml:space="preserve"> </w:t>
      </w:r>
      <w:r w:rsidRPr="00413C4B">
        <w:rPr>
          <w:sz w:val="28"/>
          <w:szCs w:val="28"/>
        </w:rPr>
        <w:t>материалов, специалист считает экономически обоснованными расходы по статьям затрат на следующем уровне:</w:t>
      </w:r>
    </w:p>
    <w:p w14:paraId="06ED6D73" w14:textId="77777777" w:rsidR="00413C4B" w:rsidRPr="00413C4B" w:rsidRDefault="00413C4B" w:rsidP="00413C4B">
      <w:pPr>
        <w:ind w:firstLine="720"/>
        <w:jc w:val="both"/>
        <w:rPr>
          <w:sz w:val="28"/>
          <w:szCs w:val="28"/>
        </w:rPr>
      </w:pPr>
      <w:r w:rsidRPr="00413C4B">
        <w:rPr>
          <w:sz w:val="28"/>
          <w:szCs w:val="28"/>
        </w:rPr>
        <w:t>Прямые расходы специалист предлагает принять в размере – 387 981,76 тыс. руб</w:t>
      </w:r>
      <w:bookmarkStart w:id="26" w:name="_Hlk529871800"/>
      <w:bookmarkStart w:id="27" w:name="_Hlk1658512"/>
      <w:r w:rsidRPr="00413C4B">
        <w:rPr>
          <w:sz w:val="28"/>
          <w:szCs w:val="28"/>
        </w:rPr>
        <w:t>лей.</w:t>
      </w:r>
    </w:p>
    <w:p w14:paraId="5D8C98BC" w14:textId="77777777" w:rsidR="00413C4B" w:rsidRPr="00413C4B" w:rsidRDefault="00413C4B" w:rsidP="00413C4B">
      <w:pPr>
        <w:ind w:firstLine="720"/>
        <w:jc w:val="both"/>
        <w:rPr>
          <w:sz w:val="28"/>
          <w:szCs w:val="28"/>
        </w:rPr>
      </w:pPr>
      <w:r w:rsidRPr="00413C4B">
        <w:rPr>
          <w:sz w:val="28"/>
          <w:szCs w:val="28"/>
        </w:rPr>
        <w:t>1. Расходы на оплату труда АО «ЕВРАЗ ЗСМК» предлагает принять в</w:t>
      </w:r>
      <w:r w:rsidRPr="00413C4B">
        <w:rPr>
          <w:color w:val="FF0000"/>
          <w:sz w:val="28"/>
          <w:szCs w:val="28"/>
        </w:rPr>
        <w:t xml:space="preserve"> </w:t>
      </w:r>
      <w:r w:rsidRPr="00413C4B">
        <w:rPr>
          <w:sz w:val="28"/>
          <w:szCs w:val="28"/>
        </w:rPr>
        <w:t>размере 269 868,73 тыс. руб. Численность предлагается принять в составе 272 человека, среднюю заработную плату в размере 82 680,37 руб.</w:t>
      </w:r>
    </w:p>
    <w:p w14:paraId="75CC5AD5" w14:textId="77777777" w:rsidR="00413C4B" w:rsidRPr="00413C4B" w:rsidRDefault="00413C4B" w:rsidP="00413C4B">
      <w:pPr>
        <w:ind w:firstLine="851"/>
        <w:jc w:val="both"/>
        <w:rPr>
          <w:sz w:val="28"/>
          <w:szCs w:val="28"/>
          <w:lang w:eastAsia="en-US"/>
        </w:rPr>
      </w:pPr>
      <w:r w:rsidRPr="00413C4B">
        <w:rPr>
          <w:sz w:val="28"/>
          <w:szCs w:val="28"/>
          <w:lang w:val="x-none" w:eastAsia="x-none"/>
        </w:rPr>
        <w:t>В обоснование расходов организация предоставила</w:t>
      </w:r>
      <w:r w:rsidRPr="00413C4B">
        <w:rPr>
          <w:sz w:val="28"/>
          <w:szCs w:val="28"/>
          <w:lang w:eastAsia="en-US"/>
        </w:rPr>
        <w:t xml:space="preserve"> расчеты по ФОТ за отчетный период и на период регулирования (Т2), штатные расписания за 2023 год и на период регулирования(Т2 стр.114-136), оборотно-сальдовые ведомости по МВЗ за 2023 год (Т2), </w:t>
      </w:r>
      <w:r w:rsidRPr="00413C4B">
        <w:rPr>
          <w:sz w:val="28"/>
          <w:szCs w:val="28"/>
          <w:lang w:val="x-none" w:eastAsia="x-none"/>
        </w:rPr>
        <w:t>расчетные таблицы «Расходы на оплату труда за отчетный</w:t>
      </w:r>
      <w:r w:rsidRPr="00413C4B">
        <w:rPr>
          <w:sz w:val="28"/>
          <w:szCs w:val="28"/>
          <w:lang w:eastAsia="x-none"/>
        </w:rPr>
        <w:t xml:space="preserve"> 2023 год</w:t>
      </w:r>
      <w:r w:rsidRPr="00413C4B">
        <w:rPr>
          <w:sz w:val="28"/>
          <w:szCs w:val="28"/>
          <w:lang w:val="x-none" w:eastAsia="x-none"/>
        </w:rPr>
        <w:t xml:space="preserve"> и расчетный период регулирования</w:t>
      </w:r>
      <w:r w:rsidRPr="00413C4B">
        <w:rPr>
          <w:sz w:val="28"/>
          <w:szCs w:val="28"/>
          <w:lang w:eastAsia="x-none"/>
        </w:rPr>
        <w:t>»</w:t>
      </w:r>
      <w:r w:rsidRPr="00413C4B">
        <w:rPr>
          <w:sz w:val="28"/>
          <w:szCs w:val="28"/>
          <w:lang w:eastAsia="en-US"/>
        </w:rPr>
        <w:t xml:space="preserve">, фактические калькуляции за отчетный период 2023 год и плановые калькуляции на период регулирования, </w:t>
      </w:r>
      <w:r w:rsidRPr="00413C4B">
        <w:rPr>
          <w:sz w:val="28"/>
          <w:szCs w:val="28"/>
          <w:lang w:val="x-none" w:eastAsia="x-none"/>
        </w:rPr>
        <w:t>статистическ</w:t>
      </w:r>
      <w:r w:rsidRPr="00413C4B">
        <w:rPr>
          <w:sz w:val="28"/>
          <w:szCs w:val="28"/>
          <w:lang w:eastAsia="x-none"/>
        </w:rPr>
        <w:t>ую</w:t>
      </w:r>
      <w:r w:rsidRPr="00413C4B">
        <w:rPr>
          <w:sz w:val="28"/>
          <w:szCs w:val="28"/>
          <w:lang w:val="x-none" w:eastAsia="x-none"/>
        </w:rPr>
        <w:t xml:space="preserve"> форм</w:t>
      </w:r>
      <w:r w:rsidRPr="00413C4B">
        <w:rPr>
          <w:sz w:val="28"/>
          <w:szCs w:val="28"/>
          <w:lang w:eastAsia="x-none"/>
        </w:rPr>
        <w:t xml:space="preserve">у </w:t>
      </w:r>
      <w:r w:rsidRPr="00413C4B">
        <w:rPr>
          <w:sz w:val="28"/>
          <w:szCs w:val="28"/>
          <w:lang w:val="x-none" w:eastAsia="x-none"/>
        </w:rPr>
        <w:t>№ П-</w:t>
      </w:r>
      <w:r w:rsidRPr="00413C4B">
        <w:rPr>
          <w:sz w:val="28"/>
          <w:szCs w:val="28"/>
          <w:lang w:eastAsia="x-none"/>
        </w:rPr>
        <w:t>4, 4-ФСС.</w:t>
      </w:r>
    </w:p>
    <w:p w14:paraId="3BC584DB" w14:textId="77777777" w:rsidR="00413C4B" w:rsidRPr="00413C4B" w:rsidRDefault="00413C4B" w:rsidP="00413C4B">
      <w:pPr>
        <w:ind w:firstLine="851"/>
        <w:jc w:val="both"/>
        <w:rPr>
          <w:sz w:val="28"/>
          <w:szCs w:val="28"/>
          <w:lang w:eastAsia="en-US"/>
        </w:rPr>
      </w:pPr>
      <w:r w:rsidRPr="00413C4B">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413C4B">
        <w:rPr>
          <w:sz w:val="28"/>
          <w:szCs w:val="28"/>
          <w:lang w:eastAsia="x-none"/>
        </w:rPr>
        <w:t xml:space="preserve">в соответствии с пунктом                           </w:t>
      </w:r>
      <w:r w:rsidRPr="00413C4B">
        <w:rPr>
          <w:sz w:val="28"/>
          <w:szCs w:val="28"/>
          <w:lang w:val="x-none" w:eastAsia="x-none"/>
        </w:rPr>
        <w:t xml:space="preserve">4.3 Методических рекомендаций  </w:t>
      </w:r>
      <w:r w:rsidRPr="00413C4B">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2386998E" w14:textId="77777777" w:rsidR="00413C4B" w:rsidRPr="00413C4B" w:rsidRDefault="00413C4B" w:rsidP="00413C4B">
      <w:pPr>
        <w:ind w:firstLine="851"/>
        <w:jc w:val="both"/>
        <w:rPr>
          <w:sz w:val="28"/>
          <w:szCs w:val="28"/>
          <w:lang w:val="x-none" w:eastAsia="x-none"/>
        </w:rPr>
      </w:pPr>
      <w:r w:rsidRPr="00413C4B">
        <w:rPr>
          <w:sz w:val="28"/>
          <w:szCs w:val="28"/>
          <w:lang w:eastAsia="en-US"/>
        </w:rPr>
        <w:t>Согласно п. 4.3. Методики ч</w:t>
      </w:r>
      <w:r w:rsidRPr="00413C4B">
        <w:rPr>
          <w:sz w:val="28"/>
          <w:szCs w:val="28"/>
          <w:lang w:eastAsia="x-none"/>
        </w:rPr>
        <w:t>и</w:t>
      </w:r>
      <w:r w:rsidRPr="00413C4B">
        <w:rPr>
          <w:sz w:val="28"/>
          <w:szCs w:val="28"/>
          <w:lang w:val="x-none" w:eastAsia="x-none"/>
        </w:rPr>
        <w:t>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w:t>
      </w:r>
    </w:p>
    <w:p w14:paraId="7DBDA7CF" w14:textId="77777777" w:rsidR="00413C4B" w:rsidRPr="00413C4B" w:rsidRDefault="00413C4B" w:rsidP="00413C4B">
      <w:pPr>
        <w:ind w:firstLine="567"/>
        <w:jc w:val="both"/>
        <w:rPr>
          <w:sz w:val="28"/>
          <w:szCs w:val="28"/>
          <w:lang w:eastAsia="en-US"/>
        </w:rPr>
      </w:pPr>
      <w:r w:rsidRPr="00413C4B">
        <w:rPr>
          <w:color w:val="FF0000"/>
          <w:sz w:val="28"/>
          <w:szCs w:val="28"/>
          <w:lang w:eastAsia="en-US"/>
        </w:rPr>
        <w:t xml:space="preserve"> </w:t>
      </w:r>
      <w:r w:rsidRPr="00413C4B">
        <w:rPr>
          <w:sz w:val="28"/>
          <w:szCs w:val="28"/>
          <w:lang w:eastAsia="en-US"/>
        </w:rPr>
        <w:t>Специалист предлагает принять численность (Т2 стр.121) по факту отчетного периода 2023 года за исключением: 2 должностей распределителя работ</w:t>
      </w:r>
      <w:bookmarkStart w:id="28" w:name="_Hlk114064622"/>
      <w:bookmarkEnd w:id="27"/>
      <w:r w:rsidRPr="00413C4B">
        <w:rPr>
          <w:sz w:val="28"/>
          <w:szCs w:val="28"/>
          <w:lang w:eastAsia="en-US"/>
        </w:rPr>
        <w:t>. Считаем, что должности распределителя работ не относятся на регулируемую деятельность. Исключена численность 1 машиниста 8 разряда, так как превышена нормативная численность.</w:t>
      </w:r>
    </w:p>
    <w:p w14:paraId="6FDBBE7C" w14:textId="77777777" w:rsidR="00413C4B" w:rsidRPr="00413C4B" w:rsidRDefault="00413C4B" w:rsidP="00413C4B">
      <w:pPr>
        <w:ind w:firstLine="567"/>
        <w:jc w:val="both"/>
        <w:rPr>
          <w:sz w:val="28"/>
          <w:szCs w:val="28"/>
        </w:rPr>
      </w:pPr>
      <w:r w:rsidRPr="00413C4B">
        <w:rPr>
          <w:sz w:val="28"/>
          <w:szCs w:val="28"/>
        </w:rPr>
        <w:t>Следует отметить, что фактическая заработная плата на предприятии превышает плановый размер на 2024 год. В связи с этим, среднемесячную заработную плату специалист предлагает принять по плану 2024 года с учетом индекса Минэкономразвития России 107,2% на 2024 год размер, которой составит 53 797,66 рублей.</w:t>
      </w:r>
      <w:r w:rsidRPr="00413C4B">
        <w:rPr>
          <w:color w:val="FF0000"/>
        </w:rPr>
        <w:t xml:space="preserve"> </w:t>
      </w:r>
      <w:r w:rsidRPr="00413C4B">
        <w:rPr>
          <w:sz w:val="28"/>
          <w:szCs w:val="28"/>
        </w:rPr>
        <w:t xml:space="preserve">Предлагаемое организацией наращивание заработной платы выше темпов роста инфляции экономически необоснованно. </w:t>
      </w:r>
    </w:p>
    <w:bookmarkEnd w:id="28"/>
    <w:p w14:paraId="5C2798DA" w14:textId="77777777" w:rsidR="00413C4B" w:rsidRPr="00413C4B" w:rsidRDefault="00413C4B" w:rsidP="00413C4B">
      <w:pPr>
        <w:ind w:firstLine="720"/>
        <w:jc w:val="both"/>
        <w:rPr>
          <w:sz w:val="28"/>
          <w:szCs w:val="28"/>
        </w:rPr>
      </w:pPr>
      <w:r w:rsidRPr="00413C4B">
        <w:rPr>
          <w:sz w:val="28"/>
          <w:szCs w:val="28"/>
        </w:rPr>
        <w:lastRenderedPageBreak/>
        <w:t xml:space="preserve">Расходы на оплату труда специалист предлагает принять на период регулирования в размере 156 228,39 тыс. руб.  с учетом принятой численности и среднемесячной заработной платы. </w:t>
      </w:r>
    </w:p>
    <w:p w14:paraId="761FBC22" w14:textId="77777777" w:rsidR="00413C4B" w:rsidRPr="00413C4B" w:rsidRDefault="00413C4B" w:rsidP="00413C4B">
      <w:pPr>
        <w:ind w:firstLine="567"/>
        <w:jc w:val="both"/>
        <w:rPr>
          <w:sz w:val="28"/>
          <w:szCs w:val="28"/>
        </w:rPr>
      </w:pPr>
      <w:r w:rsidRPr="00413C4B">
        <w:rPr>
          <w:sz w:val="28"/>
          <w:szCs w:val="28"/>
        </w:rPr>
        <w:t xml:space="preserve"> </w:t>
      </w:r>
      <w:bookmarkEnd w:id="26"/>
      <w:r w:rsidRPr="00413C4B">
        <w:rPr>
          <w:sz w:val="28"/>
          <w:szCs w:val="28"/>
        </w:rPr>
        <w:t xml:space="preserve">2. Расходы на налоги и сборы АО «ЕВРАЗ ЗСМК» предлагает принять в размере 89 385,91 тыс. руб. </w:t>
      </w:r>
    </w:p>
    <w:p w14:paraId="3A81557E" w14:textId="77777777" w:rsidR="00413C4B" w:rsidRPr="00413C4B" w:rsidRDefault="00413C4B" w:rsidP="00413C4B">
      <w:pPr>
        <w:ind w:firstLine="851"/>
        <w:jc w:val="both"/>
        <w:rPr>
          <w:sz w:val="28"/>
          <w:szCs w:val="28"/>
        </w:rPr>
      </w:pPr>
      <w:r w:rsidRPr="00413C4B">
        <w:rPr>
          <w:sz w:val="28"/>
          <w:szCs w:val="28"/>
        </w:rPr>
        <w:t>Для подтверждения затрат организацией представлено: уведомление о размере страховых взносов на обязательное социальное страхование от</w:t>
      </w:r>
      <w:r w:rsidRPr="00413C4B">
        <w:rPr>
          <w:color w:val="FF0000"/>
          <w:sz w:val="28"/>
          <w:szCs w:val="28"/>
        </w:rPr>
        <w:t xml:space="preserve"> </w:t>
      </w:r>
      <w:r w:rsidRPr="00413C4B">
        <w:rPr>
          <w:sz w:val="28"/>
          <w:szCs w:val="28"/>
        </w:rPr>
        <w:t>несчастных случаев на производстве и профессиональных заболеваний (Т4 стр.258-265), форма 4-ФСС.</w:t>
      </w:r>
    </w:p>
    <w:p w14:paraId="0EB9A768" w14:textId="77777777" w:rsidR="00413C4B" w:rsidRPr="00413C4B" w:rsidRDefault="00413C4B" w:rsidP="00413C4B">
      <w:pPr>
        <w:ind w:firstLine="851"/>
        <w:jc w:val="both"/>
      </w:pPr>
      <w:r w:rsidRPr="00413C4B">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0357F217" w14:textId="77777777" w:rsidR="00413C4B" w:rsidRPr="00413C4B" w:rsidRDefault="00413C4B" w:rsidP="00413C4B">
      <w:pPr>
        <w:ind w:firstLine="851"/>
        <w:jc w:val="both"/>
        <w:rPr>
          <w:sz w:val="28"/>
          <w:szCs w:val="28"/>
        </w:rPr>
      </w:pPr>
      <w:r w:rsidRPr="00413C4B">
        <w:rPr>
          <w:sz w:val="28"/>
          <w:szCs w:val="28"/>
        </w:rPr>
        <w:t>Налоги и сборы с фонда оплаты труда специалист РЭК Кузбасса предлагает принять в размере отчислений по факту отчетного периода 2023 года (0,328).</w:t>
      </w:r>
    </w:p>
    <w:p w14:paraId="5FEEFD66" w14:textId="77777777" w:rsidR="00413C4B" w:rsidRPr="00413C4B" w:rsidRDefault="00413C4B" w:rsidP="00413C4B">
      <w:pPr>
        <w:ind w:firstLine="851"/>
        <w:jc w:val="both"/>
        <w:rPr>
          <w:sz w:val="28"/>
          <w:szCs w:val="28"/>
        </w:rPr>
      </w:pPr>
      <w:r w:rsidRPr="00413C4B">
        <w:rPr>
          <w:sz w:val="28"/>
          <w:szCs w:val="28"/>
        </w:rPr>
        <w:t>Расходы на налоги и сборы с фонда оплаты труда специалист предлагает</w:t>
      </w:r>
      <w:r w:rsidRPr="00413C4B">
        <w:rPr>
          <w:color w:val="FF0000"/>
          <w:sz w:val="28"/>
          <w:szCs w:val="28"/>
        </w:rPr>
        <w:t xml:space="preserve"> </w:t>
      </w:r>
      <w:r w:rsidRPr="00413C4B">
        <w:rPr>
          <w:sz w:val="28"/>
          <w:szCs w:val="28"/>
        </w:rPr>
        <w:t>принять в размере – 51 240,03 тыс. руб.</w:t>
      </w:r>
    </w:p>
    <w:p w14:paraId="6E7C0FDD" w14:textId="77777777" w:rsidR="00413C4B" w:rsidRPr="00413C4B" w:rsidRDefault="00413C4B" w:rsidP="00413C4B">
      <w:pPr>
        <w:ind w:firstLine="709"/>
        <w:jc w:val="both"/>
        <w:rPr>
          <w:sz w:val="28"/>
          <w:szCs w:val="28"/>
        </w:rPr>
      </w:pPr>
      <w:r w:rsidRPr="00413C4B">
        <w:rPr>
          <w:szCs w:val="28"/>
        </w:rPr>
        <w:t>3</w:t>
      </w:r>
      <w:r w:rsidRPr="00413C4B">
        <w:rPr>
          <w:sz w:val="28"/>
          <w:szCs w:val="28"/>
        </w:rPr>
        <w:t xml:space="preserve">. </w:t>
      </w:r>
      <w:bookmarkStart w:id="29" w:name="_Hlk1658547"/>
      <w:r w:rsidRPr="00413C4B">
        <w:rPr>
          <w:sz w:val="28"/>
          <w:szCs w:val="28"/>
        </w:rPr>
        <w:t>Расходы на топливо и ГСМ организация предлагает принять в размере</w:t>
      </w:r>
      <w:r w:rsidRPr="00413C4B">
        <w:rPr>
          <w:color w:val="FF0000"/>
          <w:sz w:val="28"/>
          <w:szCs w:val="28"/>
        </w:rPr>
        <w:t xml:space="preserve"> </w:t>
      </w:r>
      <w:r w:rsidRPr="00413C4B">
        <w:rPr>
          <w:sz w:val="28"/>
          <w:szCs w:val="28"/>
        </w:rPr>
        <w:t xml:space="preserve">– 51 199,44 тыс. руб. </w:t>
      </w:r>
    </w:p>
    <w:p w14:paraId="28797B03" w14:textId="77777777" w:rsidR="00413C4B" w:rsidRPr="00413C4B" w:rsidRDefault="00413C4B" w:rsidP="00413C4B">
      <w:pPr>
        <w:ind w:firstLine="540"/>
        <w:jc w:val="both"/>
        <w:rPr>
          <w:spacing w:val="5"/>
          <w:sz w:val="28"/>
          <w:szCs w:val="28"/>
          <w:lang w:eastAsia="x-none"/>
        </w:rPr>
      </w:pPr>
      <w:r w:rsidRPr="00413C4B">
        <w:rPr>
          <w:spacing w:val="6"/>
          <w:sz w:val="28"/>
          <w:szCs w:val="28"/>
          <w:lang w:eastAsia="x-none"/>
        </w:rPr>
        <w:t>Для подтверждения расходов  за отчетный период  и на период регулирования организацией представлены расчеты затрат на дизельное топливо (Т2 стр.137-139),  оборотно-сальдовые ведомости по МВЗ (Т2), предоставлен реестр счетов-фактур за 2023 год ( Т 14), выборочно счета-фактуры за 2023 и 2 мес. 2024 года (Т14), также предоставлены копии  договоров на поставку дизельного топлива и смазочных материалов (Т14).</w:t>
      </w:r>
    </w:p>
    <w:bookmarkEnd w:id="29"/>
    <w:p w14:paraId="5770E0F4" w14:textId="77777777" w:rsidR="00413C4B" w:rsidRPr="00413C4B" w:rsidRDefault="00413C4B" w:rsidP="00413C4B">
      <w:pPr>
        <w:ind w:firstLine="567"/>
        <w:jc w:val="both"/>
        <w:rPr>
          <w:sz w:val="28"/>
          <w:szCs w:val="28"/>
          <w:lang w:eastAsia="x-none"/>
        </w:rPr>
      </w:pPr>
      <w:r w:rsidRPr="00413C4B">
        <w:rPr>
          <w:sz w:val="28"/>
          <w:szCs w:val="28"/>
          <w:lang w:val="x-none" w:eastAsia="x-none"/>
        </w:rPr>
        <w:t xml:space="preserve">Согласно п. 4.4. Методических рекомендаций расход смазочных материалов рассчитывается по видам смазочных материалов и их потребности на </w:t>
      </w:r>
      <w:r w:rsidRPr="00413C4B">
        <w:rPr>
          <w:sz w:val="28"/>
          <w:szCs w:val="28"/>
          <w:lang w:eastAsia="x-none"/>
        </w:rPr>
        <w:t>смазочные материалы не должен превышать 4% от расхода дизельного топлива.</w:t>
      </w:r>
    </w:p>
    <w:p w14:paraId="2072D9B1" w14:textId="77777777" w:rsidR="00413C4B" w:rsidRPr="00413C4B" w:rsidRDefault="00413C4B" w:rsidP="00413C4B">
      <w:pPr>
        <w:ind w:firstLine="540"/>
        <w:jc w:val="both"/>
        <w:rPr>
          <w:sz w:val="28"/>
          <w:szCs w:val="28"/>
          <w:lang w:eastAsia="x-none"/>
        </w:rPr>
      </w:pPr>
      <w:r w:rsidRPr="00413C4B">
        <w:rPr>
          <w:sz w:val="28"/>
          <w:szCs w:val="28"/>
          <w:lang w:eastAsia="x-none"/>
        </w:rPr>
        <w:t>Затраты на дизельное топливо для тепловозов  специалист предлагает принять  с учетом расхода дизельного топлива  по предложению организации</w:t>
      </w:r>
      <w:r w:rsidRPr="00413C4B">
        <w:rPr>
          <w:color w:val="FF0000"/>
          <w:sz w:val="28"/>
          <w:szCs w:val="28"/>
          <w:lang w:eastAsia="x-none"/>
        </w:rPr>
        <w:t xml:space="preserve"> </w:t>
      </w:r>
      <w:r w:rsidRPr="00413C4B">
        <w:rPr>
          <w:sz w:val="28"/>
          <w:szCs w:val="28"/>
          <w:lang w:eastAsia="x-none"/>
        </w:rPr>
        <w:t>(795 тн),  с учетом цены на дизельное топливо по факту отчетного периода 2023 года с ИЦП по производству нефтепродуктов Минэкономразвития России на 2024 год 107,7% и с корректировкой по объемам перевозки грузов.  Расходы на дизельное топливо составят – 46 724,54 тыс. руб.</w:t>
      </w:r>
    </w:p>
    <w:p w14:paraId="7116281A" w14:textId="77777777" w:rsidR="00413C4B" w:rsidRPr="00413C4B" w:rsidRDefault="00413C4B" w:rsidP="00413C4B">
      <w:pPr>
        <w:ind w:firstLine="540"/>
        <w:jc w:val="both"/>
        <w:rPr>
          <w:sz w:val="28"/>
          <w:szCs w:val="28"/>
          <w:lang w:eastAsia="x-none"/>
        </w:rPr>
      </w:pPr>
      <w:r w:rsidRPr="00413C4B">
        <w:rPr>
          <w:sz w:val="28"/>
          <w:szCs w:val="28"/>
          <w:lang w:eastAsia="x-none"/>
        </w:rPr>
        <w:t xml:space="preserve">Расход смазочных материалов на тепловозы специалист предлагает принять согласно Методики </w:t>
      </w:r>
      <w:proofErr w:type="gramStart"/>
      <w:r w:rsidRPr="00413C4B">
        <w:rPr>
          <w:sz w:val="28"/>
          <w:szCs w:val="28"/>
          <w:lang w:eastAsia="x-none"/>
        </w:rPr>
        <w:t>в  размере</w:t>
      </w:r>
      <w:proofErr w:type="gramEnd"/>
      <w:r w:rsidRPr="00413C4B">
        <w:rPr>
          <w:sz w:val="28"/>
          <w:szCs w:val="28"/>
          <w:lang w:eastAsia="x-none"/>
        </w:rPr>
        <w:t xml:space="preserve"> 4% от расхода дизельного топлива. Цену за тонну на смазочные материалы для тепловозов по факту отчетного периода с учетом ИПЦ Минэкономразвития России 107,2 % на 2024 год. Расходы на смазочные материалы составят – 2 594,32 тыс. руб. </w:t>
      </w:r>
    </w:p>
    <w:p w14:paraId="7A0D4E40" w14:textId="77777777" w:rsidR="00413C4B" w:rsidRPr="00413C4B" w:rsidRDefault="00413C4B" w:rsidP="00413C4B">
      <w:pPr>
        <w:ind w:firstLine="540"/>
        <w:jc w:val="both"/>
        <w:rPr>
          <w:sz w:val="28"/>
          <w:szCs w:val="28"/>
          <w:lang w:eastAsia="x-none"/>
        </w:rPr>
      </w:pPr>
      <w:r w:rsidRPr="00413C4B">
        <w:rPr>
          <w:sz w:val="28"/>
          <w:szCs w:val="28"/>
          <w:lang w:eastAsia="x-none"/>
        </w:rPr>
        <w:t>Таким образом, специалист предлагает принять расходы на топливо и ГСМ в размере – 49 318,86 тыс. руб.</w:t>
      </w:r>
    </w:p>
    <w:p w14:paraId="6B7FE129" w14:textId="77777777" w:rsidR="00413C4B" w:rsidRPr="00413C4B" w:rsidRDefault="00413C4B" w:rsidP="00413C4B">
      <w:pPr>
        <w:ind w:firstLine="540"/>
        <w:jc w:val="both"/>
        <w:rPr>
          <w:sz w:val="28"/>
          <w:szCs w:val="28"/>
          <w:lang w:eastAsia="x-none"/>
        </w:rPr>
      </w:pPr>
      <w:r w:rsidRPr="00413C4B">
        <w:rPr>
          <w:sz w:val="28"/>
          <w:szCs w:val="28"/>
          <w:lang w:val="x-none" w:eastAsia="x-none"/>
        </w:rPr>
        <w:t xml:space="preserve">4. Расходы на ремонты, техническое обслуживание основных средств организация предлагает принять в размере </w:t>
      </w:r>
      <w:r w:rsidRPr="00413C4B">
        <w:rPr>
          <w:sz w:val="28"/>
          <w:szCs w:val="28"/>
          <w:lang w:eastAsia="x-none"/>
        </w:rPr>
        <w:t>160 926,78</w:t>
      </w:r>
      <w:r w:rsidRPr="00413C4B">
        <w:rPr>
          <w:sz w:val="28"/>
          <w:szCs w:val="28"/>
          <w:lang w:val="x-none" w:eastAsia="x-none"/>
        </w:rPr>
        <w:t xml:space="preserve"> тыс.</w:t>
      </w:r>
      <w:r w:rsidRPr="00413C4B">
        <w:rPr>
          <w:sz w:val="28"/>
          <w:szCs w:val="28"/>
          <w:lang w:eastAsia="x-none"/>
        </w:rPr>
        <w:t> </w:t>
      </w:r>
      <w:r w:rsidRPr="00413C4B">
        <w:rPr>
          <w:sz w:val="28"/>
          <w:szCs w:val="28"/>
          <w:lang w:val="x-none" w:eastAsia="x-none"/>
        </w:rPr>
        <w:t>руб</w:t>
      </w:r>
      <w:r w:rsidRPr="00413C4B">
        <w:rPr>
          <w:sz w:val="28"/>
          <w:szCs w:val="28"/>
          <w:lang w:eastAsia="x-none"/>
        </w:rPr>
        <w:t xml:space="preserve">. </w:t>
      </w:r>
    </w:p>
    <w:p w14:paraId="23EDE219" w14:textId="77777777" w:rsidR="00413C4B" w:rsidRPr="00413C4B" w:rsidRDefault="00413C4B" w:rsidP="00413C4B">
      <w:pPr>
        <w:ind w:firstLine="709"/>
        <w:jc w:val="both"/>
        <w:rPr>
          <w:bCs/>
          <w:sz w:val="28"/>
          <w:szCs w:val="28"/>
        </w:rPr>
      </w:pPr>
      <w:bookmarkStart w:id="30" w:name="_Hlk3880314"/>
      <w:r w:rsidRPr="00413C4B">
        <w:rPr>
          <w:sz w:val="28"/>
          <w:szCs w:val="28"/>
        </w:rPr>
        <w:t>В соответствии с пунктом 4.8 Методических рекомендаций, р</w:t>
      </w:r>
      <w:r w:rsidRPr="00413C4B">
        <w:rPr>
          <w:bCs/>
          <w:sz w:val="28"/>
          <w:szCs w:val="28"/>
        </w:rPr>
        <w:t xml:space="preserve">асходы на ремонт и техническое обслуживание </w:t>
      </w:r>
      <w:bookmarkStart w:id="31" w:name="_Hlk531959776"/>
      <w:r w:rsidRPr="00413C4B">
        <w:rPr>
          <w:bCs/>
          <w:sz w:val="28"/>
          <w:szCs w:val="28"/>
        </w:rPr>
        <w:t>включают расходы на:</w:t>
      </w:r>
    </w:p>
    <w:p w14:paraId="7807AAD3" w14:textId="77777777" w:rsidR="00413C4B" w:rsidRPr="00413C4B" w:rsidRDefault="00413C4B" w:rsidP="00413C4B">
      <w:pPr>
        <w:ind w:firstLine="720"/>
        <w:jc w:val="both"/>
        <w:rPr>
          <w:bCs/>
          <w:sz w:val="28"/>
          <w:szCs w:val="28"/>
        </w:rPr>
      </w:pPr>
      <w:r w:rsidRPr="00413C4B">
        <w:rPr>
          <w:bCs/>
          <w:sz w:val="28"/>
          <w:szCs w:val="28"/>
        </w:rPr>
        <w:lastRenderedPageBreak/>
        <w:t>текущее содержание путей, капитальный, средний, подъёмочный                    ремонты пути и другие ремонтные работы;</w:t>
      </w:r>
    </w:p>
    <w:p w14:paraId="5931675F" w14:textId="77777777" w:rsidR="00413C4B" w:rsidRPr="00413C4B" w:rsidRDefault="00413C4B" w:rsidP="00413C4B">
      <w:pPr>
        <w:ind w:firstLine="720"/>
        <w:jc w:val="both"/>
        <w:rPr>
          <w:bCs/>
          <w:sz w:val="28"/>
          <w:szCs w:val="28"/>
        </w:rPr>
      </w:pPr>
      <w:r w:rsidRPr="00413C4B">
        <w:rPr>
          <w:bCs/>
          <w:sz w:val="28"/>
          <w:szCs w:val="28"/>
        </w:rPr>
        <w:t>содержание, ремонт и смену стрелочных переводов;</w:t>
      </w:r>
    </w:p>
    <w:p w14:paraId="57579821" w14:textId="77777777" w:rsidR="00413C4B" w:rsidRPr="00413C4B" w:rsidRDefault="00413C4B" w:rsidP="00413C4B">
      <w:pPr>
        <w:ind w:firstLine="720"/>
        <w:jc w:val="both"/>
        <w:rPr>
          <w:bCs/>
          <w:sz w:val="28"/>
          <w:szCs w:val="28"/>
        </w:rPr>
      </w:pPr>
      <w:r w:rsidRPr="00413C4B">
        <w:rPr>
          <w:bCs/>
          <w:sz w:val="28"/>
          <w:szCs w:val="28"/>
        </w:rPr>
        <w:t>ремонт и эксплуатацию подвижного состава;</w:t>
      </w:r>
    </w:p>
    <w:p w14:paraId="5674040D" w14:textId="77777777" w:rsidR="00413C4B" w:rsidRPr="00413C4B" w:rsidRDefault="00413C4B" w:rsidP="00413C4B">
      <w:pPr>
        <w:ind w:firstLine="720"/>
        <w:jc w:val="both"/>
        <w:rPr>
          <w:bCs/>
          <w:sz w:val="28"/>
          <w:szCs w:val="28"/>
        </w:rPr>
      </w:pPr>
      <w:r w:rsidRPr="00413C4B">
        <w:rPr>
          <w:bCs/>
          <w:sz w:val="28"/>
          <w:szCs w:val="28"/>
        </w:rPr>
        <w:t>ремонт и эксплуатацию автотранспорта;</w:t>
      </w:r>
    </w:p>
    <w:p w14:paraId="3BCC4D4D" w14:textId="77777777" w:rsidR="00413C4B" w:rsidRPr="00413C4B" w:rsidRDefault="00413C4B" w:rsidP="00413C4B">
      <w:pPr>
        <w:ind w:firstLine="720"/>
        <w:jc w:val="both"/>
        <w:rPr>
          <w:bCs/>
          <w:sz w:val="28"/>
          <w:szCs w:val="28"/>
        </w:rPr>
      </w:pPr>
      <w:r w:rsidRPr="00413C4B">
        <w:rPr>
          <w:bCs/>
          <w:sz w:val="28"/>
          <w:szCs w:val="28"/>
        </w:rPr>
        <w:t>ремонт и эксплуатацию устройств сигнализации и связи;</w:t>
      </w:r>
    </w:p>
    <w:p w14:paraId="27BE5000" w14:textId="77777777" w:rsidR="00413C4B" w:rsidRPr="00413C4B" w:rsidRDefault="00413C4B" w:rsidP="00413C4B">
      <w:pPr>
        <w:ind w:firstLine="720"/>
        <w:jc w:val="both"/>
        <w:rPr>
          <w:bCs/>
          <w:sz w:val="28"/>
          <w:szCs w:val="28"/>
        </w:rPr>
      </w:pPr>
      <w:r w:rsidRPr="00413C4B">
        <w:rPr>
          <w:bCs/>
          <w:sz w:val="28"/>
          <w:szCs w:val="28"/>
        </w:rPr>
        <w:t>ремонт и содержание зданий и сооружений;</w:t>
      </w:r>
    </w:p>
    <w:p w14:paraId="4B0FDF59" w14:textId="77777777" w:rsidR="00413C4B" w:rsidRPr="00413C4B" w:rsidRDefault="00413C4B" w:rsidP="00413C4B">
      <w:pPr>
        <w:ind w:firstLine="720"/>
        <w:jc w:val="both"/>
        <w:rPr>
          <w:bCs/>
          <w:sz w:val="28"/>
          <w:szCs w:val="28"/>
        </w:rPr>
      </w:pPr>
      <w:r w:rsidRPr="00413C4B">
        <w:rPr>
          <w:bCs/>
          <w:sz w:val="28"/>
          <w:szCs w:val="28"/>
        </w:rPr>
        <w:t>ремонт подвижного состава;</w:t>
      </w:r>
    </w:p>
    <w:p w14:paraId="3AF840E2" w14:textId="77777777" w:rsidR="00413C4B" w:rsidRPr="00413C4B" w:rsidRDefault="00413C4B" w:rsidP="00413C4B">
      <w:pPr>
        <w:ind w:firstLine="720"/>
        <w:jc w:val="both"/>
        <w:rPr>
          <w:bCs/>
          <w:sz w:val="28"/>
          <w:szCs w:val="28"/>
        </w:rPr>
      </w:pPr>
      <w:r w:rsidRPr="00413C4B">
        <w:rPr>
          <w:bCs/>
          <w:sz w:val="28"/>
          <w:szCs w:val="28"/>
        </w:rPr>
        <w:t>прочие затраты.</w:t>
      </w:r>
    </w:p>
    <w:p w14:paraId="60DDF8FD" w14:textId="77777777" w:rsidR="00413C4B" w:rsidRPr="00413C4B" w:rsidRDefault="00413C4B" w:rsidP="00413C4B">
      <w:pPr>
        <w:ind w:firstLine="720"/>
        <w:jc w:val="both"/>
        <w:rPr>
          <w:bCs/>
          <w:sz w:val="28"/>
          <w:szCs w:val="28"/>
        </w:rPr>
      </w:pPr>
      <w:r w:rsidRPr="00413C4B">
        <w:rPr>
          <w:sz w:val="28"/>
          <w:szCs w:val="28"/>
        </w:rPr>
        <w:t>Исходной базой для определения</w:t>
      </w:r>
      <w:r w:rsidRPr="00413C4B">
        <w:rPr>
          <w:bCs/>
          <w:sz w:val="28"/>
          <w:szCs w:val="28"/>
        </w:rPr>
        <w:t xml:space="preserve"> расходов на ремонты и техническое обслуживание являются:</w:t>
      </w:r>
    </w:p>
    <w:p w14:paraId="3EA5E86A" w14:textId="77777777" w:rsidR="00413C4B" w:rsidRPr="00413C4B" w:rsidRDefault="00413C4B" w:rsidP="00413C4B">
      <w:pPr>
        <w:ind w:firstLine="720"/>
        <w:jc w:val="both"/>
        <w:rPr>
          <w:b/>
          <w:bCs/>
          <w:sz w:val="28"/>
          <w:szCs w:val="28"/>
        </w:rPr>
      </w:pPr>
      <w:r w:rsidRPr="00413C4B">
        <w:rPr>
          <w:bCs/>
          <w:sz w:val="28"/>
          <w:szCs w:val="28"/>
        </w:rPr>
        <w:t xml:space="preserve">   планы проведения ремонтных работ производственно-технических объектов на основании </w:t>
      </w:r>
      <w:r w:rsidRPr="00413C4B">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413C4B">
        <w:rPr>
          <w:bCs/>
          <w:sz w:val="28"/>
          <w:szCs w:val="28"/>
        </w:rPr>
        <w:t xml:space="preserve">;  </w:t>
      </w:r>
    </w:p>
    <w:p w14:paraId="7DD1F090" w14:textId="77777777" w:rsidR="00413C4B" w:rsidRPr="00413C4B" w:rsidRDefault="00413C4B" w:rsidP="00413C4B">
      <w:pPr>
        <w:ind w:firstLine="720"/>
        <w:jc w:val="both"/>
        <w:rPr>
          <w:sz w:val="28"/>
          <w:szCs w:val="28"/>
        </w:rPr>
      </w:pPr>
      <w:r w:rsidRPr="00413C4B">
        <w:rPr>
          <w:bCs/>
          <w:sz w:val="28"/>
          <w:szCs w:val="28"/>
        </w:rPr>
        <w:t xml:space="preserve">стоимость материалов, запчастей на </w:t>
      </w:r>
      <w:r w:rsidRPr="00413C4B">
        <w:rPr>
          <w:sz w:val="28"/>
          <w:szCs w:val="28"/>
        </w:rPr>
        <w:t xml:space="preserve">единицу ремонта и т.д. </w:t>
      </w:r>
    </w:p>
    <w:bookmarkEnd w:id="31"/>
    <w:p w14:paraId="7A06BE25" w14:textId="77777777" w:rsidR="00413C4B" w:rsidRPr="00413C4B" w:rsidRDefault="00413C4B" w:rsidP="00413C4B">
      <w:pPr>
        <w:ind w:firstLine="720"/>
        <w:jc w:val="both"/>
        <w:rPr>
          <w:sz w:val="28"/>
          <w:szCs w:val="28"/>
        </w:rPr>
      </w:pPr>
      <w:r w:rsidRPr="00413C4B">
        <w:rPr>
          <w:sz w:val="28"/>
          <w:szCs w:val="28"/>
        </w:rPr>
        <w:t>При определении затрат учитываются:</w:t>
      </w:r>
    </w:p>
    <w:p w14:paraId="6FB978C4" w14:textId="77777777" w:rsidR="00413C4B" w:rsidRPr="00413C4B" w:rsidRDefault="00413C4B" w:rsidP="00413C4B">
      <w:pPr>
        <w:ind w:firstLine="720"/>
        <w:jc w:val="both"/>
        <w:rPr>
          <w:sz w:val="28"/>
          <w:szCs w:val="28"/>
        </w:rPr>
      </w:pPr>
      <w:r w:rsidRPr="00413C4B">
        <w:rPr>
          <w:sz w:val="28"/>
          <w:szCs w:val="28"/>
        </w:rPr>
        <w:t>продолжительность межремонтных сроков;</w:t>
      </w:r>
    </w:p>
    <w:p w14:paraId="395AE3A0" w14:textId="77777777" w:rsidR="00413C4B" w:rsidRPr="00413C4B" w:rsidRDefault="00413C4B" w:rsidP="00413C4B">
      <w:pPr>
        <w:ind w:firstLine="720"/>
        <w:jc w:val="both"/>
        <w:rPr>
          <w:sz w:val="28"/>
          <w:szCs w:val="28"/>
        </w:rPr>
      </w:pPr>
      <w:r w:rsidRPr="00413C4B">
        <w:rPr>
          <w:sz w:val="28"/>
          <w:szCs w:val="28"/>
        </w:rPr>
        <w:t>регламент проведения ремонтных работ по каждому виду основных фондов, а также их элементов и конструкций;</w:t>
      </w:r>
    </w:p>
    <w:p w14:paraId="6EDB44AB" w14:textId="77777777" w:rsidR="00413C4B" w:rsidRPr="00413C4B" w:rsidRDefault="00413C4B" w:rsidP="00413C4B">
      <w:pPr>
        <w:ind w:firstLine="720"/>
        <w:jc w:val="both"/>
        <w:rPr>
          <w:sz w:val="28"/>
          <w:szCs w:val="28"/>
        </w:rPr>
      </w:pPr>
      <w:r w:rsidRPr="00413C4B">
        <w:rPr>
          <w:sz w:val="28"/>
          <w:szCs w:val="28"/>
        </w:rPr>
        <w:t xml:space="preserve">сметы затрат на проведение ремонтных работ.  </w:t>
      </w:r>
    </w:p>
    <w:bookmarkEnd w:id="30"/>
    <w:p w14:paraId="6CE64243" w14:textId="77777777" w:rsidR="00413C4B" w:rsidRPr="00413C4B" w:rsidRDefault="00413C4B" w:rsidP="00413C4B">
      <w:pPr>
        <w:ind w:firstLine="540"/>
        <w:jc w:val="both"/>
        <w:rPr>
          <w:sz w:val="28"/>
          <w:szCs w:val="28"/>
          <w:lang w:eastAsia="x-none"/>
        </w:rPr>
      </w:pPr>
      <w:r w:rsidRPr="00413C4B">
        <w:rPr>
          <w:sz w:val="28"/>
          <w:szCs w:val="28"/>
          <w:lang w:val="x-none" w:eastAsia="x-none"/>
        </w:rPr>
        <w:t xml:space="preserve">Затраты на ремонт и техническое обслуживание основных средств </w:t>
      </w:r>
      <w:r w:rsidRPr="00413C4B">
        <w:rPr>
          <w:sz w:val="28"/>
          <w:szCs w:val="28"/>
          <w:lang w:eastAsia="x-none"/>
        </w:rPr>
        <w:t xml:space="preserve">специалист предлагает </w:t>
      </w:r>
      <w:r w:rsidRPr="00413C4B">
        <w:rPr>
          <w:sz w:val="28"/>
          <w:szCs w:val="28"/>
          <w:lang w:val="x-none" w:eastAsia="x-none"/>
        </w:rPr>
        <w:t>принят</w:t>
      </w:r>
      <w:r w:rsidRPr="00413C4B">
        <w:rPr>
          <w:sz w:val="28"/>
          <w:szCs w:val="28"/>
          <w:lang w:eastAsia="x-none"/>
        </w:rPr>
        <w:t xml:space="preserve">ь </w:t>
      </w:r>
      <w:r w:rsidRPr="00413C4B">
        <w:rPr>
          <w:sz w:val="28"/>
          <w:szCs w:val="28"/>
          <w:lang w:val="x-none" w:eastAsia="x-none"/>
        </w:rPr>
        <w:t>в размере</w:t>
      </w:r>
      <w:r w:rsidRPr="00413C4B">
        <w:rPr>
          <w:sz w:val="28"/>
          <w:szCs w:val="28"/>
          <w:lang w:eastAsia="x-none"/>
        </w:rPr>
        <w:t xml:space="preserve"> 127 545,47 </w:t>
      </w:r>
      <w:r w:rsidRPr="00413C4B">
        <w:rPr>
          <w:sz w:val="28"/>
          <w:szCs w:val="28"/>
          <w:lang w:val="x-none" w:eastAsia="x-none"/>
        </w:rPr>
        <w:t>тыс.</w:t>
      </w:r>
      <w:r w:rsidRPr="00413C4B">
        <w:rPr>
          <w:sz w:val="28"/>
          <w:szCs w:val="28"/>
          <w:lang w:eastAsia="x-none"/>
        </w:rPr>
        <w:t> </w:t>
      </w:r>
      <w:r w:rsidRPr="00413C4B">
        <w:rPr>
          <w:sz w:val="28"/>
          <w:szCs w:val="28"/>
          <w:lang w:val="x-none" w:eastAsia="x-none"/>
        </w:rPr>
        <w:t>руб</w:t>
      </w:r>
      <w:r w:rsidRPr="00413C4B">
        <w:rPr>
          <w:sz w:val="28"/>
          <w:szCs w:val="28"/>
          <w:lang w:eastAsia="x-none"/>
        </w:rPr>
        <w:t xml:space="preserve">. </w:t>
      </w:r>
    </w:p>
    <w:p w14:paraId="58890524" w14:textId="77777777" w:rsidR="00413C4B" w:rsidRPr="00413C4B" w:rsidRDefault="00413C4B" w:rsidP="00413C4B">
      <w:pPr>
        <w:ind w:firstLine="540"/>
        <w:jc w:val="both"/>
        <w:rPr>
          <w:sz w:val="28"/>
          <w:szCs w:val="28"/>
          <w:lang w:eastAsia="x-none"/>
        </w:rPr>
      </w:pPr>
      <w:r w:rsidRPr="00413C4B">
        <w:rPr>
          <w:sz w:val="28"/>
          <w:szCs w:val="28"/>
          <w:lang w:eastAsia="x-none"/>
        </w:rPr>
        <w:t>Расходы по ремонтам отражены в таблице №1.</w:t>
      </w:r>
    </w:p>
    <w:p w14:paraId="1B971936" w14:textId="77777777" w:rsidR="00413C4B" w:rsidRPr="00413C4B" w:rsidRDefault="00413C4B" w:rsidP="00413C4B">
      <w:pPr>
        <w:tabs>
          <w:tab w:val="left" w:pos="7530"/>
        </w:tabs>
        <w:rPr>
          <w:color w:val="FF0000"/>
          <w:lang w:eastAsia="x-none"/>
        </w:rPr>
      </w:pPr>
      <w:r w:rsidRPr="00413C4B">
        <w:rPr>
          <w:color w:val="FF0000"/>
          <w:lang w:eastAsia="x-none"/>
        </w:rPr>
        <w:tab/>
      </w:r>
    </w:p>
    <w:p w14:paraId="0EAEEC03" w14:textId="4909646C" w:rsidR="00413C4B" w:rsidRPr="00413C4B" w:rsidRDefault="00413C4B" w:rsidP="00413C4B">
      <w:pPr>
        <w:jc w:val="both"/>
        <w:rPr>
          <w:color w:val="FF0000"/>
          <w:sz w:val="28"/>
          <w:lang w:val="x-none" w:eastAsia="x-none"/>
        </w:rPr>
      </w:pPr>
      <w:r w:rsidRPr="00413C4B">
        <w:rPr>
          <w:noProof/>
          <w:sz w:val="28"/>
          <w:lang w:val="x-none" w:eastAsia="x-none"/>
        </w:rPr>
        <w:lastRenderedPageBreak/>
        <w:drawing>
          <wp:inline distT="0" distB="0" distL="0" distR="0" wp14:anchorId="3A322E88" wp14:editId="75729D4C">
            <wp:extent cx="6038850" cy="4562475"/>
            <wp:effectExtent l="0" t="0" r="0" b="9525"/>
            <wp:docPr id="1646163849"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850" cy="4562475"/>
                    </a:xfrm>
                    <a:prstGeom prst="rect">
                      <a:avLst/>
                    </a:prstGeom>
                    <a:noFill/>
                    <a:ln>
                      <a:noFill/>
                    </a:ln>
                  </pic:spPr>
                </pic:pic>
              </a:graphicData>
            </a:graphic>
          </wp:inline>
        </w:drawing>
      </w:r>
    </w:p>
    <w:p w14:paraId="67A0D5D3" w14:textId="77777777" w:rsidR="00413C4B" w:rsidRPr="00413C4B" w:rsidRDefault="00413C4B" w:rsidP="00413C4B">
      <w:pPr>
        <w:jc w:val="both"/>
        <w:rPr>
          <w:color w:val="FF0000"/>
          <w:sz w:val="28"/>
          <w:lang w:val="x-none" w:eastAsia="x-none"/>
        </w:rPr>
      </w:pPr>
    </w:p>
    <w:p w14:paraId="2037FC56" w14:textId="77777777" w:rsidR="00413C4B" w:rsidRPr="00413C4B" w:rsidRDefault="00413C4B" w:rsidP="00413C4B">
      <w:pPr>
        <w:jc w:val="both"/>
        <w:rPr>
          <w:color w:val="FF0000"/>
          <w:sz w:val="28"/>
          <w:lang w:eastAsia="x-none"/>
        </w:rPr>
      </w:pPr>
    </w:p>
    <w:p w14:paraId="1ED82C50" w14:textId="77777777" w:rsidR="00413C4B" w:rsidRPr="00413C4B" w:rsidRDefault="00413C4B" w:rsidP="00413C4B">
      <w:pPr>
        <w:jc w:val="both"/>
        <w:rPr>
          <w:color w:val="FF0000"/>
          <w:sz w:val="28"/>
          <w:lang w:eastAsia="x-none"/>
        </w:rPr>
      </w:pPr>
    </w:p>
    <w:p w14:paraId="6628ADF6" w14:textId="77777777" w:rsidR="00413C4B" w:rsidRPr="00413C4B" w:rsidRDefault="00413C4B" w:rsidP="00413C4B">
      <w:pPr>
        <w:jc w:val="both"/>
        <w:rPr>
          <w:color w:val="FF0000"/>
          <w:sz w:val="28"/>
          <w:lang w:eastAsia="x-none"/>
        </w:rPr>
      </w:pPr>
    </w:p>
    <w:p w14:paraId="41A69959" w14:textId="581EBE8D" w:rsidR="00413C4B" w:rsidRPr="00413C4B" w:rsidRDefault="00413C4B" w:rsidP="00413C4B">
      <w:pPr>
        <w:jc w:val="both"/>
        <w:rPr>
          <w:color w:val="FF0000"/>
          <w:sz w:val="28"/>
          <w:lang w:val="x-none" w:eastAsia="x-none"/>
        </w:rPr>
      </w:pPr>
      <w:r w:rsidRPr="00413C4B">
        <w:rPr>
          <w:noProof/>
          <w:sz w:val="28"/>
          <w:lang w:val="x-none" w:eastAsia="x-none"/>
        </w:rPr>
        <w:lastRenderedPageBreak/>
        <w:drawing>
          <wp:inline distT="0" distB="0" distL="0" distR="0" wp14:anchorId="322FF571" wp14:editId="1E5258A0">
            <wp:extent cx="5972175" cy="8610600"/>
            <wp:effectExtent l="0" t="0" r="9525" b="0"/>
            <wp:docPr id="1353909783"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8610600"/>
                    </a:xfrm>
                    <a:prstGeom prst="rect">
                      <a:avLst/>
                    </a:prstGeom>
                    <a:noFill/>
                    <a:ln>
                      <a:noFill/>
                    </a:ln>
                  </pic:spPr>
                </pic:pic>
              </a:graphicData>
            </a:graphic>
          </wp:inline>
        </w:drawing>
      </w:r>
    </w:p>
    <w:p w14:paraId="2F55C326" w14:textId="77777777" w:rsidR="00413C4B" w:rsidRPr="00413C4B" w:rsidRDefault="00413C4B" w:rsidP="00413C4B">
      <w:pPr>
        <w:jc w:val="both"/>
        <w:rPr>
          <w:color w:val="FF0000"/>
          <w:sz w:val="28"/>
          <w:szCs w:val="28"/>
          <w:lang w:eastAsia="x-none"/>
        </w:rPr>
      </w:pPr>
    </w:p>
    <w:p w14:paraId="082C5E27" w14:textId="77777777" w:rsidR="00413C4B" w:rsidRPr="00413C4B" w:rsidRDefault="00413C4B" w:rsidP="00413C4B">
      <w:pPr>
        <w:jc w:val="both"/>
        <w:rPr>
          <w:color w:val="FF0000"/>
          <w:sz w:val="28"/>
          <w:szCs w:val="28"/>
          <w:lang w:eastAsia="x-none"/>
        </w:rPr>
      </w:pPr>
    </w:p>
    <w:p w14:paraId="2924AD60" w14:textId="77777777" w:rsidR="00413C4B" w:rsidRPr="00413C4B" w:rsidRDefault="00413C4B" w:rsidP="00413C4B">
      <w:pPr>
        <w:jc w:val="both"/>
        <w:rPr>
          <w:color w:val="FF0000"/>
          <w:sz w:val="28"/>
          <w:szCs w:val="28"/>
          <w:lang w:eastAsia="x-none"/>
        </w:rPr>
      </w:pPr>
    </w:p>
    <w:p w14:paraId="7F1BFFFB" w14:textId="77777777" w:rsidR="00413C4B" w:rsidRPr="00413C4B" w:rsidRDefault="00413C4B" w:rsidP="00413C4B">
      <w:pPr>
        <w:jc w:val="both"/>
        <w:rPr>
          <w:color w:val="FF0000"/>
          <w:sz w:val="28"/>
          <w:szCs w:val="28"/>
          <w:lang w:eastAsia="x-none"/>
        </w:rPr>
      </w:pPr>
    </w:p>
    <w:p w14:paraId="703844A7" w14:textId="7163FC61" w:rsidR="00413C4B" w:rsidRPr="00413C4B" w:rsidRDefault="00413C4B" w:rsidP="00413C4B">
      <w:pPr>
        <w:jc w:val="both"/>
        <w:rPr>
          <w:color w:val="FF0000"/>
          <w:sz w:val="28"/>
          <w:szCs w:val="28"/>
          <w:lang w:eastAsia="x-none"/>
        </w:rPr>
      </w:pPr>
      <w:r w:rsidRPr="00413C4B">
        <w:rPr>
          <w:noProof/>
          <w:sz w:val="28"/>
          <w:lang w:val="x-none" w:eastAsia="x-none"/>
        </w:rPr>
        <w:lastRenderedPageBreak/>
        <w:drawing>
          <wp:inline distT="0" distB="0" distL="0" distR="0" wp14:anchorId="74E7C850" wp14:editId="58773CCA">
            <wp:extent cx="6067425" cy="8839200"/>
            <wp:effectExtent l="0" t="0" r="9525" b="0"/>
            <wp:docPr id="37282966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7425" cy="8839200"/>
                    </a:xfrm>
                    <a:prstGeom prst="rect">
                      <a:avLst/>
                    </a:prstGeom>
                    <a:noFill/>
                    <a:ln>
                      <a:noFill/>
                    </a:ln>
                  </pic:spPr>
                </pic:pic>
              </a:graphicData>
            </a:graphic>
          </wp:inline>
        </w:drawing>
      </w:r>
    </w:p>
    <w:p w14:paraId="39AEC044" w14:textId="77777777" w:rsidR="00413C4B" w:rsidRPr="00413C4B" w:rsidRDefault="00413C4B" w:rsidP="00413C4B">
      <w:pPr>
        <w:jc w:val="both"/>
        <w:rPr>
          <w:color w:val="FF0000"/>
          <w:sz w:val="28"/>
          <w:szCs w:val="28"/>
          <w:lang w:eastAsia="x-none"/>
        </w:rPr>
      </w:pPr>
    </w:p>
    <w:p w14:paraId="0012C574" w14:textId="77777777" w:rsidR="00413C4B" w:rsidRPr="00413C4B" w:rsidRDefault="00413C4B" w:rsidP="00413C4B">
      <w:pPr>
        <w:jc w:val="both"/>
        <w:rPr>
          <w:color w:val="FF0000"/>
          <w:sz w:val="28"/>
          <w:szCs w:val="28"/>
          <w:lang w:eastAsia="x-none"/>
        </w:rPr>
      </w:pPr>
    </w:p>
    <w:p w14:paraId="6B2D90F6" w14:textId="77777777" w:rsidR="00413C4B" w:rsidRPr="00413C4B" w:rsidRDefault="00413C4B" w:rsidP="00413C4B">
      <w:pPr>
        <w:ind w:firstLine="567"/>
        <w:jc w:val="both"/>
        <w:rPr>
          <w:b/>
          <w:bCs/>
          <w:i/>
          <w:iCs/>
          <w:sz w:val="28"/>
          <w:szCs w:val="28"/>
        </w:rPr>
      </w:pPr>
      <w:r w:rsidRPr="00413C4B">
        <w:rPr>
          <w:b/>
          <w:bCs/>
          <w:i/>
          <w:iCs/>
          <w:sz w:val="28"/>
          <w:szCs w:val="28"/>
        </w:rPr>
        <w:lastRenderedPageBreak/>
        <w:t>Хозяйственный способ:</w:t>
      </w:r>
    </w:p>
    <w:p w14:paraId="4E1F1272" w14:textId="77777777" w:rsidR="00413C4B" w:rsidRPr="00413C4B" w:rsidRDefault="00413C4B" w:rsidP="00413C4B">
      <w:pPr>
        <w:ind w:firstLine="567"/>
        <w:jc w:val="both"/>
        <w:rPr>
          <w:sz w:val="28"/>
          <w:szCs w:val="28"/>
        </w:rPr>
      </w:pPr>
      <w:r w:rsidRPr="00413C4B">
        <w:rPr>
          <w:sz w:val="28"/>
          <w:szCs w:val="28"/>
        </w:rPr>
        <w:t xml:space="preserve">4.1. На ремонт локомотивов организацией предлагались </w:t>
      </w:r>
      <w:proofErr w:type="gramStart"/>
      <w:r w:rsidRPr="00413C4B">
        <w:rPr>
          <w:sz w:val="28"/>
          <w:szCs w:val="28"/>
        </w:rPr>
        <w:t>затраты  в</w:t>
      </w:r>
      <w:proofErr w:type="gramEnd"/>
      <w:r w:rsidRPr="00413C4B">
        <w:rPr>
          <w:sz w:val="28"/>
          <w:szCs w:val="28"/>
        </w:rPr>
        <w:t xml:space="preserve"> размере – 5 000 тыс. руб. </w:t>
      </w:r>
    </w:p>
    <w:p w14:paraId="1913883E" w14:textId="77777777" w:rsidR="00413C4B" w:rsidRPr="00413C4B" w:rsidRDefault="00413C4B" w:rsidP="00413C4B">
      <w:pPr>
        <w:ind w:firstLine="567"/>
        <w:jc w:val="both"/>
        <w:rPr>
          <w:bCs/>
          <w:sz w:val="28"/>
          <w:szCs w:val="28"/>
        </w:rPr>
      </w:pPr>
      <w:r w:rsidRPr="00413C4B">
        <w:rPr>
          <w:bCs/>
          <w:sz w:val="28"/>
          <w:szCs w:val="28"/>
        </w:rPr>
        <w:t>В обоснование затрат организацией предоставлены расчет, дефектные акты на ремонт локомотивов, расшифровки материалов.</w:t>
      </w:r>
    </w:p>
    <w:p w14:paraId="1D5E6A6C" w14:textId="77777777" w:rsidR="00413C4B" w:rsidRPr="00413C4B" w:rsidRDefault="00413C4B" w:rsidP="00413C4B">
      <w:pPr>
        <w:ind w:firstLine="567"/>
        <w:jc w:val="both"/>
        <w:rPr>
          <w:bCs/>
          <w:sz w:val="28"/>
          <w:szCs w:val="28"/>
        </w:rPr>
      </w:pPr>
      <w:r w:rsidRPr="00413C4B">
        <w:rPr>
          <w:bCs/>
          <w:sz w:val="28"/>
          <w:szCs w:val="28"/>
        </w:rPr>
        <w:t>По данным АО  «ЕВРАЗ ЗСМК» в собственности организации имеется</w:t>
      </w:r>
      <w:r w:rsidRPr="00413C4B">
        <w:rPr>
          <w:bCs/>
          <w:color w:val="FF0000"/>
          <w:sz w:val="28"/>
          <w:szCs w:val="28"/>
        </w:rPr>
        <w:t xml:space="preserve"> </w:t>
      </w:r>
      <w:r w:rsidRPr="00413C4B">
        <w:rPr>
          <w:bCs/>
          <w:sz w:val="28"/>
          <w:szCs w:val="28"/>
        </w:rPr>
        <w:t xml:space="preserve">17 локомотивов (Т2 стр. 35): ТЭМ-2 – 9 ед., ТГМ-4 - 1ед., ТГМ-6 – 5 ед.,  ТЭМ-10 - 2 ед.  </w:t>
      </w:r>
    </w:p>
    <w:p w14:paraId="4A25780B" w14:textId="77777777" w:rsidR="00413C4B" w:rsidRPr="00413C4B" w:rsidRDefault="00413C4B" w:rsidP="00413C4B">
      <w:pPr>
        <w:ind w:firstLine="720"/>
        <w:jc w:val="both"/>
        <w:rPr>
          <w:sz w:val="28"/>
          <w:szCs w:val="28"/>
        </w:rPr>
      </w:pPr>
      <w:r w:rsidRPr="00413C4B">
        <w:rPr>
          <w:sz w:val="28"/>
          <w:szCs w:val="28"/>
        </w:rPr>
        <w:t>В соответствии с производительностью тепловозов по справочнику "Тепловозы промышленного транспорта" Н.Н. Залита  для осуществления транспортных услуг  организации достаточно</w:t>
      </w:r>
      <w:r w:rsidRPr="00413C4B">
        <w:rPr>
          <w:color w:val="FF0000"/>
          <w:sz w:val="28"/>
          <w:szCs w:val="28"/>
        </w:rPr>
        <w:t xml:space="preserve"> </w:t>
      </w:r>
      <w:r w:rsidRPr="00413C4B">
        <w:rPr>
          <w:sz w:val="28"/>
          <w:szCs w:val="28"/>
        </w:rPr>
        <w:t>9 тепловозов:</w:t>
      </w:r>
      <w:r w:rsidRPr="00413C4B">
        <w:rPr>
          <w:color w:val="FF0000"/>
          <w:sz w:val="28"/>
          <w:szCs w:val="28"/>
        </w:rPr>
        <w:t xml:space="preserve"> </w:t>
      </w:r>
      <w:r w:rsidRPr="00413C4B">
        <w:rPr>
          <w:sz w:val="28"/>
          <w:szCs w:val="28"/>
        </w:rPr>
        <w:t>5  тепловозов ТЭМ-2, 2 тепловоза ТГМ-6,</w:t>
      </w:r>
      <w:r w:rsidRPr="00413C4B">
        <w:rPr>
          <w:color w:val="FF0000"/>
          <w:sz w:val="28"/>
          <w:szCs w:val="28"/>
        </w:rPr>
        <w:t xml:space="preserve"> </w:t>
      </w:r>
      <w:r w:rsidRPr="00413C4B">
        <w:rPr>
          <w:sz w:val="28"/>
          <w:szCs w:val="28"/>
        </w:rPr>
        <w:t>1 тепловоз ТЭМ-10, 1 тепловоз ТГМ 4 (с учетом ремонта и запаса: 17489,28/5700=3,1  тепловоза на перевозку, 1395,0 лок-час/365=3,82 –</w:t>
      </w:r>
      <w:r w:rsidRPr="00413C4B">
        <w:rPr>
          <w:color w:val="FF0000"/>
          <w:sz w:val="28"/>
          <w:szCs w:val="28"/>
        </w:rPr>
        <w:t xml:space="preserve"> </w:t>
      </w:r>
      <w:r w:rsidRPr="00413C4B">
        <w:rPr>
          <w:sz w:val="28"/>
          <w:szCs w:val="28"/>
        </w:rPr>
        <w:t>3,82 локомотива на маневровую работу;  (3,1+3,82)*1,25 к-т ремонта и запаса=8,7, т.е. 9 тепловозов.</w:t>
      </w:r>
    </w:p>
    <w:p w14:paraId="1A7B0A6D" w14:textId="77777777" w:rsidR="00413C4B" w:rsidRPr="00413C4B" w:rsidRDefault="00413C4B" w:rsidP="00413C4B">
      <w:pPr>
        <w:ind w:firstLine="709"/>
        <w:jc w:val="both"/>
        <w:rPr>
          <w:sz w:val="28"/>
          <w:szCs w:val="28"/>
        </w:rPr>
      </w:pPr>
      <w:r w:rsidRPr="00413C4B">
        <w:rPr>
          <w:color w:val="FF0000"/>
          <w:sz w:val="28"/>
          <w:szCs w:val="28"/>
        </w:rPr>
        <w:t xml:space="preserve"> </w:t>
      </w:r>
      <w:r w:rsidRPr="00413C4B">
        <w:rPr>
          <w:sz w:val="28"/>
          <w:szCs w:val="28"/>
        </w:rPr>
        <w:t>Распределение по моделям тепловозов произведено исходя из существующего парка тепловозов. Включение в расходы по регулируемой деятельности содержания и ремонта других тепловозов специалист считает экономически нецелесообразным.</w:t>
      </w:r>
    </w:p>
    <w:p w14:paraId="7D4BB58F" w14:textId="77777777" w:rsidR="00413C4B" w:rsidRPr="00413C4B" w:rsidRDefault="00413C4B" w:rsidP="00413C4B">
      <w:pPr>
        <w:ind w:firstLine="720"/>
        <w:jc w:val="both"/>
        <w:rPr>
          <w:sz w:val="28"/>
          <w:szCs w:val="28"/>
        </w:rPr>
      </w:pPr>
      <w:r w:rsidRPr="00413C4B">
        <w:rPr>
          <w:sz w:val="28"/>
          <w:szCs w:val="28"/>
        </w:rPr>
        <w:t xml:space="preserve">Межремонтные сроки специалист предлагает принять </w:t>
      </w:r>
      <w:r w:rsidRPr="00413C4B">
        <w:rPr>
          <w:b/>
          <w:bCs/>
          <w:sz w:val="28"/>
          <w:szCs w:val="28"/>
        </w:rPr>
        <w:t>на ремонты ТР-</w:t>
      </w:r>
      <w:proofErr w:type="gramStart"/>
      <w:r w:rsidRPr="00413C4B">
        <w:rPr>
          <w:b/>
          <w:bCs/>
          <w:sz w:val="28"/>
          <w:szCs w:val="28"/>
        </w:rPr>
        <w:t>2</w:t>
      </w:r>
      <w:r w:rsidRPr="00413C4B">
        <w:rPr>
          <w:sz w:val="28"/>
          <w:szCs w:val="28"/>
        </w:rPr>
        <w:t xml:space="preserve">  для</w:t>
      </w:r>
      <w:proofErr w:type="gramEnd"/>
      <w:r w:rsidRPr="00413C4B">
        <w:rPr>
          <w:sz w:val="28"/>
          <w:szCs w:val="28"/>
        </w:rPr>
        <w:t xml:space="preserve"> моделей ТЭМ- 2 по предложению организации через 18 месяцев, для моделей  ТГМ 6 - раз в 1,5 года согласно предоставленным  руководствам по эксплуатации и техническому обслуживанию тепловозов. </w:t>
      </w:r>
    </w:p>
    <w:p w14:paraId="5C813778" w14:textId="77777777" w:rsidR="00413C4B" w:rsidRPr="00413C4B" w:rsidRDefault="00413C4B" w:rsidP="00413C4B">
      <w:pPr>
        <w:ind w:firstLine="720"/>
        <w:jc w:val="both"/>
        <w:rPr>
          <w:sz w:val="28"/>
          <w:szCs w:val="28"/>
        </w:rPr>
      </w:pPr>
      <w:r w:rsidRPr="00413C4B">
        <w:rPr>
          <w:sz w:val="28"/>
          <w:szCs w:val="28"/>
        </w:rPr>
        <w:t xml:space="preserve">Межремонтные сроки </w:t>
      </w:r>
      <w:r w:rsidRPr="00413C4B">
        <w:rPr>
          <w:b/>
          <w:bCs/>
          <w:sz w:val="28"/>
          <w:szCs w:val="28"/>
        </w:rPr>
        <w:t>на  ремонт ТР1</w:t>
      </w:r>
      <w:r w:rsidRPr="00413C4B">
        <w:rPr>
          <w:sz w:val="28"/>
          <w:szCs w:val="28"/>
        </w:rPr>
        <w:t xml:space="preserve"> для тепловозов ТЭМ-2 приняты на основании Распоряжения Минтранса РФ от 30.03.2001 N АН-25-Р " Об утверждении нормативно-технических документов" и составили раз в 3 месяца, т. е 4 раза  в год, для тепловозов ТГМ 6 - 1 раз в 6 месяцев согласно предоставленным  руководствам по эксплуатации и техническому</w:t>
      </w:r>
      <w:r w:rsidRPr="00413C4B">
        <w:rPr>
          <w:color w:val="FF0000"/>
          <w:sz w:val="28"/>
          <w:szCs w:val="28"/>
        </w:rPr>
        <w:t xml:space="preserve"> </w:t>
      </w:r>
      <w:r w:rsidRPr="00413C4B">
        <w:rPr>
          <w:sz w:val="28"/>
          <w:szCs w:val="28"/>
        </w:rPr>
        <w:t>обслуживанию тепловозов (Т7).</w:t>
      </w:r>
    </w:p>
    <w:p w14:paraId="6439CEA2" w14:textId="77777777" w:rsidR="00413C4B" w:rsidRPr="00413C4B" w:rsidRDefault="00413C4B" w:rsidP="00413C4B">
      <w:pPr>
        <w:ind w:firstLine="720"/>
        <w:jc w:val="both"/>
        <w:rPr>
          <w:sz w:val="28"/>
          <w:szCs w:val="28"/>
        </w:rPr>
      </w:pPr>
      <w:r w:rsidRPr="00413C4B">
        <w:rPr>
          <w:sz w:val="28"/>
          <w:szCs w:val="28"/>
        </w:rPr>
        <w:t xml:space="preserve">Межремонтные сроки на ремонты </w:t>
      </w:r>
      <w:r w:rsidRPr="00413C4B">
        <w:rPr>
          <w:b/>
          <w:bCs/>
          <w:sz w:val="28"/>
          <w:szCs w:val="28"/>
        </w:rPr>
        <w:t>ТР-3</w:t>
      </w:r>
      <w:r w:rsidRPr="00413C4B">
        <w:rPr>
          <w:sz w:val="28"/>
          <w:szCs w:val="28"/>
        </w:rPr>
        <w:t xml:space="preserve"> для моделей ТЭМ - 2 по предложению организации - 0,5 раз в год, для моделей ТГМ 6 - раз в 3 года согласно предоставленным руководствам по эксплуатации и техническому обслуживанию тепловозов.</w:t>
      </w:r>
    </w:p>
    <w:p w14:paraId="18B9071A" w14:textId="77777777" w:rsidR="00413C4B" w:rsidRPr="00413C4B" w:rsidRDefault="00413C4B" w:rsidP="00413C4B">
      <w:pPr>
        <w:ind w:firstLine="720"/>
        <w:jc w:val="both"/>
        <w:rPr>
          <w:sz w:val="28"/>
          <w:szCs w:val="28"/>
        </w:rPr>
      </w:pPr>
      <w:r w:rsidRPr="00413C4B">
        <w:rPr>
          <w:sz w:val="28"/>
          <w:szCs w:val="28"/>
        </w:rPr>
        <w:t>Межремонтный срок на ТР-1 для локомотива ТЭМ-10 принят РЭК Кузбасса согласно предоставленному руководству по эксплуатации и техническому обслуживанию тепловозов (Т7).</w:t>
      </w:r>
    </w:p>
    <w:p w14:paraId="0D5239A7" w14:textId="77777777" w:rsidR="00413C4B" w:rsidRPr="00413C4B" w:rsidRDefault="00413C4B" w:rsidP="00413C4B">
      <w:pPr>
        <w:tabs>
          <w:tab w:val="left" w:pos="709"/>
        </w:tabs>
        <w:jc w:val="both"/>
        <w:rPr>
          <w:sz w:val="28"/>
          <w:szCs w:val="28"/>
        </w:rPr>
      </w:pPr>
      <w:r w:rsidRPr="00413C4B">
        <w:rPr>
          <w:sz w:val="28"/>
          <w:szCs w:val="28"/>
        </w:rPr>
        <w:t xml:space="preserve">          На период регулирования предоставлен график ремонта тепловозов (Т2), акты технического состояния тепловозов, ведомости дефектов на проведение ТР (Т2). </w:t>
      </w:r>
    </w:p>
    <w:p w14:paraId="267A80E7" w14:textId="77777777" w:rsidR="00413C4B" w:rsidRPr="00413C4B" w:rsidRDefault="00413C4B" w:rsidP="00413C4B">
      <w:pPr>
        <w:tabs>
          <w:tab w:val="left" w:pos="709"/>
        </w:tabs>
        <w:jc w:val="both"/>
        <w:rPr>
          <w:sz w:val="28"/>
          <w:szCs w:val="28"/>
        </w:rPr>
      </w:pPr>
      <w:r w:rsidRPr="00413C4B">
        <w:rPr>
          <w:sz w:val="28"/>
          <w:szCs w:val="28"/>
        </w:rPr>
        <w:t xml:space="preserve">          За отчетный период предоставлены оборотно-сальдовые ведомости по МВЗ, реестр счетов-фактур (Т15), выборочно счета-фактуры на приобретение материалов (Т15, 17), акты на списание материалов (Т13).</w:t>
      </w:r>
    </w:p>
    <w:p w14:paraId="44AFF177" w14:textId="77777777" w:rsidR="00413C4B" w:rsidRPr="00413C4B" w:rsidRDefault="00413C4B" w:rsidP="00413C4B">
      <w:pPr>
        <w:ind w:firstLine="720"/>
        <w:jc w:val="both"/>
        <w:rPr>
          <w:sz w:val="28"/>
          <w:szCs w:val="28"/>
        </w:rPr>
      </w:pPr>
      <w:r w:rsidRPr="00413C4B">
        <w:rPr>
          <w:sz w:val="28"/>
          <w:szCs w:val="28"/>
        </w:rPr>
        <w:t>Стоимость одного ремонта принималась по предложению организации. Расчет произведен с учетом количества тепловозов, рассчитанного РЭК Кузбасса.</w:t>
      </w:r>
    </w:p>
    <w:p w14:paraId="2CCF2A03" w14:textId="77777777" w:rsidR="00413C4B" w:rsidRPr="00413C4B" w:rsidRDefault="00413C4B" w:rsidP="00413C4B">
      <w:pPr>
        <w:tabs>
          <w:tab w:val="left" w:pos="1560"/>
          <w:tab w:val="right" w:pos="9639"/>
        </w:tabs>
        <w:ind w:firstLine="851"/>
        <w:rPr>
          <w:color w:val="FF0000"/>
          <w:sz w:val="28"/>
          <w:szCs w:val="28"/>
        </w:rPr>
      </w:pPr>
      <w:r w:rsidRPr="00413C4B">
        <w:rPr>
          <w:color w:val="FF0000"/>
          <w:sz w:val="28"/>
          <w:szCs w:val="28"/>
        </w:rPr>
        <w:tab/>
        <w:t xml:space="preserve">                                                                                                                               </w:t>
      </w:r>
    </w:p>
    <w:p w14:paraId="228B8F61" w14:textId="77777777" w:rsidR="00413C4B" w:rsidRPr="00413C4B" w:rsidRDefault="00413C4B" w:rsidP="00413C4B">
      <w:pPr>
        <w:ind w:firstLine="720"/>
        <w:jc w:val="center"/>
        <w:rPr>
          <w:b/>
          <w:bCs/>
          <w:sz w:val="28"/>
          <w:szCs w:val="28"/>
        </w:rPr>
      </w:pPr>
      <w:r w:rsidRPr="00413C4B">
        <w:rPr>
          <w:b/>
          <w:bCs/>
          <w:sz w:val="28"/>
          <w:szCs w:val="28"/>
        </w:rPr>
        <w:lastRenderedPageBreak/>
        <w:t>Данные об объемах ремонтных работ локомотивов хозяйственным способом, рассчитанные РЭК Кузбасса исходя из нормативной потребности локомотивов (на 9 локомотивов)</w:t>
      </w:r>
    </w:p>
    <w:p w14:paraId="5F08515B" w14:textId="77777777" w:rsidR="00413C4B" w:rsidRPr="00413C4B" w:rsidRDefault="00413C4B" w:rsidP="00413C4B">
      <w:pPr>
        <w:ind w:firstLine="709"/>
        <w:jc w:val="both"/>
        <w:rPr>
          <w:sz w:val="28"/>
          <w:szCs w:val="28"/>
        </w:rPr>
      </w:pPr>
      <w:proofErr w:type="gramStart"/>
      <w:r w:rsidRPr="00413C4B">
        <w:rPr>
          <w:sz w:val="28"/>
          <w:szCs w:val="28"/>
        </w:rPr>
        <w:t>Согласно нормативному расчету</w:t>
      </w:r>
      <w:proofErr w:type="gramEnd"/>
      <w:r w:rsidRPr="00413C4B">
        <w:rPr>
          <w:sz w:val="28"/>
          <w:szCs w:val="28"/>
        </w:rPr>
        <w:t> специалист предлагает принять расходы в сумме 1600 тыс. руб.</w:t>
      </w:r>
    </w:p>
    <w:p w14:paraId="5D25F715" w14:textId="77777777" w:rsidR="00413C4B" w:rsidRPr="00413C4B" w:rsidRDefault="00413C4B" w:rsidP="00413C4B">
      <w:pPr>
        <w:ind w:firstLine="851"/>
        <w:jc w:val="both"/>
        <w:rPr>
          <w:color w:val="FF0000"/>
          <w:sz w:val="28"/>
          <w:szCs w:val="28"/>
        </w:rPr>
      </w:pPr>
    </w:p>
    <w:p w14:paraId="1484D778" w14:textId="0EC9D9B6" w:rsidR="00413C4B" w:rsidRPr="00413C4B" w:rsidRDefault="00413C4B" w:rsidP="00413C4B">
      <w:pPr>
        <w:jc w:val="both"/>
        <w:rPr>
          <w:color w:val="FF0000"/>
          <w:sz w:val="28"/>
          <w:szCs w:val="28"/>
        </w:rPr>
      </w:pPr>
      <w:r w:rsidRPr="00413C4B">
        <w:rPr>
          <w:noProof/>
        </w:rPr>
        <w:drawing>
          <wp:inline distT="0" distB="0" distL="0" distR="0" wp14:anchorId="7AFCA436" wp14:editId="2F91FDFF">
            <wp:extent cx="6115050" cy="4848225"/>
            <wp:effectExtent l="0" t="0" r="0" b="9525"/>
            <wp:docPr id="146433141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4848225"/>
                    </a:xfrm>
                    <a:prstGeom prst="rect">
                      <a:avLst/>
                    </a:prstGeom>
                    <a:noFill/>
                    <a:ln>
                      <a:noFill/>
                    </a:ln>
                  </pic:spPr>
                </pic:pic>
              </a:graphicData>
            </a:graphic>
          </wp:inline>
        </w:drawing>
      </w:r>
    </w:p>
    <w:p w14:paraId="474ACD37" w14:textId="77777777" w:rsidR="00413C4B" w:rsidRPr="00413C4B" w:rsidRDefault="00413C4B" w:rsidP="00413C4B">
      <w:pPr>
        <w:jc w:val="center"/>
        <w:rPr>
          <w:b/>
          <w:bCs/>
          <w:color w:val="FF0000"/>
          <w:sz w:val="28"/>
          <w:szCs w:val="28"/>
        </w:rPr>
      </w:pPr>
    </w:p>
    <w:p w14:paraId="1BAFA0C8" w14:textId="77777777" w:rsidR="00413C4B" w:rsidRPr="00413C4B" w:rsidRDefault="00413C4B" w:rsidP="00413C4B">
      <w:pPr>
        <w:ind w:firstLine="720"/>
        <w:jc w:val="both"/>
        <w:rPr>
          <w:sz w:val="28"/>
          <w:szCs w:val="28"/>
        </w:rPr>
      </w:pPr>
      <w:r w:rsidRPr="00413C4B">
        <w:rPr>
          <w:sz w:val="28"/>
          <w:szCs w:val="28"/>
        </w:rPr>
        <w:t xml:space="preserve">4.2.  </w:t>
      </w:r>
      <w:r w:rsidRPr="00413C4B">
        <w:rPr>
          <w:b/>
          <w:bCs/>
          <w:i/>
          <w:iCs/>
          <w:sz w:val="28"/>
          <w:szCs w:val="28"/>
        </w:rPr>
        <w:t xml:space="preserve">Подъемочный ремонт пути </w:t>
      </w:r>
      <w:r w:rsidRPr="00413C4B">
        <w:rPr>
          <w:sz w:val="28"/>
          <w:szCs w:val="28"/>
        </w:rPr>
        <w:t xml:space="preserve">предлагается организацией в размере – 42 576,06 тыс. руб. </w:t>
      </w:r>
    </w:p>
    <w:p w14:paraId="3BB7DE6A" w14:textId="77777777" w:rsidR="00413C4B" w:rsidRPr="00413C4B" w:rsidRDefault="00413C4B" w:rsidP="00413C4B">
      <w:pPr>
        <w:ind w:firstLine="851"/>
        <w:jc w:val="both"/>
        <w:rPr>
          <w:bCs/>
          <w:sz w:val="30"/>
          <w:szCs w:val="30"/>
          <w:shd w:val="clear" w:color="auto" w:fill="FFFFFF"/>
        </w:rPr>
      </w:pPr>
      <w:r w:rsidRPr="00413C4B">
        <w:rPr>
          <w:bCs/>
          <w:sz w:val="30"/>
          <w:szCs w:val="30"/>
          <w:shd w:val="clear" w:color="auto" w:fill="FFFFFF"/>
        </w:rPr>
        <w:t xml:space="preserve">В обоснование расходов предоставлена ведомость </w:t>
      </w:r>
      <w:proofErr w:type="gramStart"/>
      <w:r w:rsidRPr="00413C4B">
        <w:rPr>
          <w:bCs/>
          <w:sz w:val="30"/>
          <w:szCs w:val="30"/>
          <w:shd w:val="clear" w:color="auto" w:fill="FFFFFF"/>
        </w:rPr>
        <w:t xml:space="preserve">дефектов,   </w:t>
      </w:r>
      <w:proofErr w:type="gramEnd"/>
      <w:r w:rsidRPr="00413C4B">
        <w:rPr>
          <w:bCs/>
          <w:sz w:val="30"/>
          <w:szCs w:val="30"/>
          <w:shd w:val="clear" w:color="auto" w:fill="FFFFFF"/>
        </w:rPr>
        <w:t xml:space="preserve">               классификация жд путей по видам шпал расчет затрат по материалам (Т2) приложение № 7 и № 8 к Методике). За отчетный период </w:t>
      </w:r>
      <w:proofErr w:type="gramStart"/>
      <w:r w:rsidRPr="00413C4B">
        <w:rPr>
          <w:bCs/>
          <w:sz w:val="30"/>
          <w:szCs w:val="30"/>
          <w:shd w:val="clear" w:color="auto" w:fill="FFFFFF"/>
        </w:rPr>
        <w:t>представлена  оборотно</w:t>
      </w:r>
      <w:proofErr w:type="gramEnd"/>
      <w:r w:rsidRPr="00413C4B">
        <w:rPr>
          <w:bCs/>
          <w:sz w:val="30"/>
          <w:szCs w:val="30"/>
          <w:shd w:val="clear" w:color="auto" w:fill="FFFFFF"/>
        </w:rPr>
        <w:t>-сальдовая ведомость по МВЗ, реестр счетов-фактур, счет-фактуры (Т 8), выборочно акты на списание  материалов.</w:t>
      </w:r>
    </w:p>
    <w:p w14:paraId="17DC6678" w14:textId="77777777" w:rsidR="00413C4B" w:rsidRPr="00413C4B" w:rsidRDefault="00413C4B" w:rsidP="00413C4B">
      <w:pPr>
        <w:autoSpaceDE w:val="0"/>
        <w:autoSpaceDN w:val="0"/>
        <w:adjustRightInd w:val="0"/>
        <w:ind w:firstLine="851"/>
        <w:jc w:val="both"/>
        <w:rPr>
          <w:bCs/>
          <w:sz w:val="30"/>
          <w:szCs w:val="30"/>
          <w:shd w:val="clear" w:color="auto" w:fill="FFFFFF"/>
        </w:rPr>
      </w:pPr>
      <w:bookmarkStart w:id="32" w:name="_Hlk145324671"/>
      <w:r w:rsidRPr="00413C4B">
        <w:rPr>
          <w:sz w:val="28"/>
          <w:szCs w:val="28"/>
        </w:rPr>
        <w:t>Специалистом расходы принимаются по предложению организации в размере 42 576,06 тыс. руб.</w:t>
      </w:r>
    </w:p>
    <w:bookmarkEnd w:id="32"/>
    <w:p w14:paraId="7D53DAE3" w14:textId="77777777" w:rsidR="00413C4B" w:rsidRPr="00413C4B" w:rsidRDefault="00413C4B" w:rsidP="00413C4B">
      <w:pPr>
        <w:ind w:firstLine="567"/>
        <w:jc w:val="both"/>
        <w:rPr>
          <w:sz w:val="28"/>
          <w:szCs w:val="28"/>
        </w:rPr>
      </w:pPr>
      <w:r w:rsidRPr="00413C4B">
        <w:rPr>
          <w:sz w:val="28"/>
          <w:szCs w:val="28"/>
        </w:rPr>
        <w:t xml:space="preserve">4.3. </w:t>
      </w:r>
      <w:r w:rsidRPr="00413C4B">
        <w:rPr>
          <w:b/>
          <w:bCs/>
          <w:i/>
          <w:iCs/>
          <w:sz w:val="28"/>
          <w:szCs w:val="28"/>
        </w:rPr>
        <w:t>Затраты на ремонт 13 стрелочных переводов</w:t>
      </w:r>
      <w:r w:rsidRPr="00413C4B">
        <w:rPr>
          <w:sz w:val="28"/>
          <w:szCs w:val="28"/>
        </w:rPr>
        <w:t xml:space="preserve"> предлагаются к </w:t>
      </w:r>
      <w:proofErr w:type="gramStart"/>
      <w:r w:rsidRPr="00413C4B">
        <w:rPr>
          <w:sz w:val="28"/>
          <w:szCs w:val="28"/>
        </w:rPr>
        <w:t>включению  в</w:t>
      </w:r>
      <w:proofErr w:type="gramEnd"/>
      <w:r w:rsidRPr="00413C4B">
        <w:rPr>
          <w:sz w:val="28"/>
          <w:szCs w:val="28"/>
        </w:rPr>
        <w:t xml:space="preserve"> размере 29 039,49 тыс. руб. </w:t>
      </w:r>
    </w:p>
    <w:p w14:paraId="150139BE" w14:textId="77777777" w:rsidR="00413C4B" w:rsidRPr="00413C4B" w:rsidRDefault="00413C4B" w:rsidP="00413C4B">
      <w:pPr>
        <w:ind w:firstLine="851"/>
        <w:jc w:val="both"/>
        <w:rPr>
          <w:bCs/>
          <w:sz w:val="30"/>
          <w:szCs w:val="30"/>
          <w:shd w:val="clear" w:color="auto" w:fill="FFFFFF"/>
        </w:rPr>
      </w:pPr>
      <w:r w:rsidRPr="00413C4B">
        <w:rPr>
          <w:sz w:val="28"/>
          <w:szCs w:val="28"/>
        </w:rPr>
        <w:t xml:space="preserve">Предоставлена расшифровка материалов (Т2 стр. 147), ведомость дефектов на ремонт пути и стрелочных переводов. За отчетный период </w:t>
      </w:r>
      <w:proofErr w:type="gramStart"/>
      <w:r w:rsidRPr="00413C4B">
        <w:rPr>
          <w:sz w:val="28"/>
          <w:szCs w:val="28"/>
        </w:rPr>
        <w:t>представлена  оборотно</w:t>
      </w:r>
      <w:proofErr w:type="gramEnd"/>
      <w:r w:rsidRPr="00413C4B">
        <w:rPr>
          <w:sz w:val="28"/>
          <w:szCs w:val="28"/>
        </w:rPr>
        <w:t>-сальдовая ведомость по МВЗ, счет-фактуры (Т8), акты списания материалов (Т 13).</w:t>
      </w:r>
    </w:p>
    <w:p w14:paraId="6B10EA7D" w14:textId="77777777" w:rsidR="00413C4B" w:rsidRPr="00413C4B" w:rsidRDefault="00413C4B" w:rsidP="00413C4B">
      <w:pPr>
        <w:autoSpaceDE w:val="0"/>
        <w:autoSpaceDN w:val="0"/>
        <w:adjustRightInd w:val="0"/>
        <w:ind w:firstLine="851"/>
        <w:jc w:val="both"/>
        <w:rPr>
          <w:bCs/>
          <w:sz w:val="30"/>
          <w:szCs w:val="30"/>
          <w:shd w:val="clear" w:color="auto" w:fill="FFFFFF"/>
        </w:rPr>
      </w:pPr>
      <w:r w:rsidRPr="00413C4B">
        <w:rPr>
          <w:sz w:val="28"/>
          <w:szCs w:val="28"/>
        </w:rPr>
        <w:lastRenderedPageBreak/>
        <w:t xml:space="preserve">Специалистом расходы принимаются по предложению организации в размере 29 039,49 тыс. руб.  </w:t>
      </w:r>
    </w:p>
    <w:p w14:paraId="0300ADA8" w14:textId="77777777" w:rsidR="00413C4B" w:rsidRPr="00413C4B" w:rsidRDefault="00413C4B" w:rsidP="00413C4B">
      <w:pPr>
        <w:ind w:firstLine="567"/>
        <w:jc w:val="both"/>
        <w:rPr>
          <w:sz w:val="28"/>
          <w:szCs w:val="28"/>
        </w:rPr>
      </w:pPr>
      <w:r w:rsidRPr="00413C4B">
        <w:rPr>
          <w:sz w:val="28"/>
          <w:szCs w:val="28"/>
        </w:rPr>
        <w:t xml:space="preserve">4.4. </w:t>
      </w:r>
      <w:r w:rsidRPr="00413C4B">
        <w:rPr>
          <w:b/>
          <w:bCs/>
          <w:i/>
          <w:iCs/>
          <w:sz w:val="28"/>
          <w:szCs w:val="28"/>
        </w:rPr>
        <w:t>Прочие ремонты (ремонт путевой техники)</w:t>
      </w:r>
      <w:r w:rsidRPr="00413C4B">
        <w:rPr>
          <w:sz w:val="28"/>
          <w:szCs w:val="28"/>
        </w:rPr>
        <w:t xml:space="preserve"> организацией предлагаются   в размере - 2000 тыс. руб. </w:t>
      </w:r>
    </w:p>
    <w:p w14:paraId="4C12BD67" w14:textId="77777777" w:rsidR="00413C4B" w:rsidRPr="00413C4B" w:rsidRDefault="00413C4B" w:rsidP="00413C4B">
      <w:pPr>
        <w:ind w:firstLine="567"/>
        <w:jc w:val="both"/>
        <w:rPr>
          <w:sz w:val="28"/>
          <w:szCs w:val="28"/>
        </w:rPr>
      </w:pPr>
      <w:r w:rsidRPr="00413C4B">
        <w:rPr>
          <w:sz w:val="28"/>
          <w:szCs w:val="28"/>
        </w:rPr>
        <w:t xml:space="preserve">В обоснование затрат на период регулирования предоставлена расшифровка затрат на ремонт путевой техники (Т2 стр. 145), дефектные акты на </w:t>
      </w:r>
      <w:proofErr w:type="gramStart"/>
      <w:r w:rsidRPr="00413C4B">
        <w:rPr>
          <w:sz w:val="28"/>
          <w:szCs w:val="28"/>
        </w:rPr>
        <w:t>ремонт  путевых</w:t>
      </w:r>
      <w:proofErr w:type="gramEnd"/>
      <w:r w:rsidRPr="00413C4B">
        <w:rPr>
          <w:sz w:val="28"/>
          <w:szCs w:val="28"/>
        </w:rPr>
        <w:t xml:space="preserve"> машин (Т 2 стр. 214). За отчетный период предоставлена оборотно-сальдовая ведомость по МВЗ. Расшифровка затрат на ремонт путевой техники (Т2 стр. 145), реестр счетов-фактур (Т17), акты списания материалов, счета-фактуры (Т13). </w:t>
      </w:r>
    </w:p>
    <w:p w14:paraId="05F8FB2E" w14:textId="77777777" w:rsidR="00413C4B" w:rsidRPr="00413C4B" w:rsidRDefault="00413C4B" w:rsidP="00413C4B">
      <w:pPr>
        <w:ind w:firstLine="567"/>
        <w:jc w:val="both"/>
        <w:rPr>
          <w:sz w:val="28"/>
          <w:szCs w:val="28"/>
        </w:rPr>
      </w:pPr>
      <w:r w:rsidRPr="00413C4B">
        <w:rPr>
          <w:sz w:val="28"/>
          <w:szCs w:val="28"/>
        </w:rPr>
        <w:t xml:space="preserve">Статья принята по предложению организации за исключением материалов расходы на которые специалист не может идентифицировать (материалы не детализированы), а </w:t>
      </w:r>
      <w:proofErr w:type="gramStart"/>
      <w:r w:rsidRPr="00413C4B">
        <w:rPr>
          <w:sz w:val="28"/>
          <w:szCs w:val="28"/>
        </w:rPr>
        <w:t>именно  низковольтное</w:t>
      </w:r>
      <w:proofErr w:type="gramEnd"/>
      <w:r w:rsidRPr="00413C4B">
        <w:rPr>
          <w:sz w:val="28"/>
          <w:szCs w:val="28"/>
        </w:rPr>
        <w:t xml:space="preserve"> оборудование, светотехническое оборудование,   хозяйственные, бытовые товары, запчасти к основному оборудованию с корректировкой на принятое количество путевых машин по представленным дефектным актам. Приняты ремонты на путевую технику, которая расписана в П3 "Основные технико-экономические показатели" (Т2 стр. 35) и на которую представлены дефектные акты. </w:t>
      </w:r>
    </w:p>
    <w:p w14:paraId="3BC8C743" w14:textId="77777777" w:rsidR="00413C4B" w:rsidRPr="00413C4B" w:rsidRDefault="00413C4B" w:rsidP="00413C4B">
      <w:pPr>
        <w:ind w:firstLine="567"/>
        <w:jc w:val="both"/>
        <w:rPr>
          <w:sz w:val="28"/>
          <w:szCs w:val="28"/>
        </w:rPr>
      </w:pPr>
      <w:r w:rsidRPr="00413C4B">
        <w:rPr>
          <w:sz w:val="28"/>
          <w:szCs w:val="28"/>
        </w:rPr>
        <w:t>Расходы составят 876,94 тыс. руб. (7 ремонтов).</w:t>
      </w:r>
    </w:p>
    <w:p w14:paraId="20912DFB" w14:textId="77777777" w:rsidR="00413C4B" w:rsidRPr="00413C4B" w:rsidRDefault="00413C4B" w:rsidP="00413C4B">
      <w:pPr>
        <w:ind w:firstLine="567"/>
        <w:jc w:val="both"/>
        <w:rPr>
          <w:sz w:val="28"/>
          <w:szCs w:val="28"/>
        </w:rPr>
      </w:pPr>
      <w:r w:rsidRPr="00413C4B">
        <w:rPr>
          <w:sz w:val="28"/>
          <w:szCs w:val="28"/>
        </w:rPr>
        <w:t xml:space="preserve">4.5. </w:t>
      </w:r>
      <w:r w:rsidRPr="00413C4B">
        <w:rPr>
          <w:b/>
          <w:bCs/>
          <w:i/>
          <w:iCs/>
          <w:sz w:val="28"/>
          <w:szCs w:val="28"/>
        </w:rPr>
        <w:t>Текущее содержание пути и стрелочных переводов</w:t>
      </w:r>
    </w:p>
    <w:p w14:paraId="7C9DCB73" w14:textId="77777777" w:rsidR="00413C4B" w:rsidRPr="00413C4B" w:rsidRDefault="00413C4B" w:rsidP="00413C4B">
      <w:pPr>
        <w:ind w:firstLine="567"/>
        <w:jc w:val="both"/>
        <w:rPr>
          <w:sz w:val="28"/>
          <w:szCs w:val="28"/>
        </w:rPr>
      </w:pPr>
      <w:r w:rsidRPr="00413C4B">
        <w:rPr>
          <w:bCs/>
          <w:i/>
          <w:iCs/>
          <w:sz w:val="28"/>
          <w:szCs w:val="28"/>
        </w:rPr>
        <w:t xml:space="preserve">4.5.1 </w:t>
      </w:r>
      <w:r w:rsidRPr="00413C4B">
        <w:rPr>
          <w:b/>
          <w:bCs/>
          <w:i/>
          <w:iCs/>
          <w:sz w:val="28"/>
          <w:szCs w:val="28"/>
        </w:rPr>
        <w:t xml:space="preserve">Расходы на текущее содержание пути организацией предложены   </w:t>
      </w:r>
      <w:r w:rsidRPr="00413C4B">
        <w:rPr>
          <w:sz w:val="28"/>
          <w:szCs w:val="28"/>
        </w:rPr>
        <w:t>в размере 7 391,86 тыс. руб.</w:t>
      </w:r>
      <w:r w:rsidRPr="00413C4B">
        <w:rPr>
          <w:color w:val="FF0000"/>
          <w:sz w:val="28"/>
          <w:szCs w:val="28"/>
        </w:rPr>
        <w:t xml:space="preserve"> </w:t>
      </w:r>
      <w:r w:rsidRPr="00413C4B">
        <w:rPr>
          <w:sz w:val="28"/>
          <w:szCs w:val="28"/>
        </w:rPr>
        <w:t xml:space="preserve">Специалист предлагает принять </w:t>
      </w:r>
      <w:proofErr w:type="gramStart"/>
      <w:r w:rsidRPr="00413C4B">
        <w:rPr>
          <w:sz w:val="28"/>
          <w:szCs w:val="28"/>
        </w:rPr>
        <w:t>расходы  на</w:t>
      </w:r>
      <w:proofErr w:type="gramEnd"/>
      <w:r w:rsidRPr="00413C4B">
        <w:rPr>
          <w:sz w:val="28"/>
          <w:szCs w:val="28"/>
        </w:rPr>
        <w:t xml:space="preserve"> основании расчета материалов в размере 4 629,38  тыс. руб.</w:t>
      </w:r>
    </w:p>
    <w:p w14:paraId="4C92EFBD" w14:textId="77777777" w:rsidR="00413C4B" w:rsidRPr="00413C4B" w:rsidRDefault="00413C4B" w:rsidP="00413C4B">
      <w:pPr>
        <w:ind w:firstLine="709"/>
        <w:jc w:val="both"/>
        <w:rPr>
          <w:sz w:val="28"/>
          <w:szCs w:val="28"/>
        </w:rPr>
      </w:pPr>
      <w:r w:rsidRPr="00413C4B">
        <w:rPr>
          <w:sz w:val="28"/>
          <w:szCs w:val="28"/>
        </w:rPr>
        <w:t>Предоставлена расшифровка материалов (Т2 стр. 147), договоры поставки согласно реестрам. За отчетный период предоставлена оборотно-сальдовая ведомость по МВЗ. Реестр счетов-фактур, выборочно счета-фактуры.</w:t>
      </w:r>
    </w:p>
    <w:p w14:paraId="3C041454" w14:textId="77777777" w:rsidR="00413C4B" w:rsidRPr="00413C4B" w:rsidRDefault="00413C4B" w:rsidP="00413C4B">
      <w:pPr>
        <w:ind w:firstLine="567"/>
        <w:jc w:val="both"/>
        <w:rPr>
          <w:sz w:val="28"/>
          <w:szCs w:val="28"/>
        </w:rPr>
      </w:pPr>
      <w:bookmarkStart w:id="33" w:name="_Hlk113021495"/>
      <w:bookmarkStart w:id="34" w:name="_Hlk114055698"/>
      <w:r w:rsidRPr="00413C4B">
        <w:rPr>
          <w:sz w:val="28"/>
          <w:szCs w:val="28"/>
        </w:rPr>
        <w:t>Нормы расхода на материалы для текущего содержания пути рассчитаны по  Среднесетевым нормам  расхода материалов и изделий на текущее содержание пути  (на 1 км в год), утвержденным МПС от 29 ноября 1997 года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с учетом стоимости материалов по предложению организации.</w:t>
      </w:r>
    </w:p>
    <w:bookmarkEnd w:id="34"/>
    <w:p w14:paraId="038CBF39" w14:textId="77777777" w:rsidR="00413C4B" w:rsidRPr="00413C4B" w:rsidRDefault="00413C4B" w:rsidP="00413C4B">
      <w:pPr>
        <w:ind w:firstLine="567"/>
        <w:jc w:val="both"/>
        <w:rPr>
          <w:sz w:val="28"/>
          <w:szCs w:val="28"/>
        </w:rPr>
      </w:pPr>
      <w:r w:rsidRPr="00413C4B">
        <w:rPr>
          <w:sz w:val="28"/>
          <w:szCs w:val="28"/>
        </w:rPr>
        <w:t>Расчет представлен в таблице ниже.</w:t>
      </w:r>
    </w:p>
    <w:p w14:paraId="4990A5FA" w14:textId="77777777" w:rsidR="00413C4B" w:rsidRPr="00413C4B" w:rsidRDefault="00413C4B" w:rsidP="00413C4B">
      <w:pPr>
        <w:ind w:firstLine="567"/>
        <w:jc w:val="center"/>
        <w:rPr>
          <w:b/>
          <w:sz w:val="22"/>
          <w:szCs w:val="22"/>
        </w:rPr>
      </w:pPr>
    </w:p>
    <w:bookmarkEnd w:id="33"/>
    <w:p w14:paraId="4D3C5178" w14:textId="77777777" w:rsidR="00413C4B" w:rsidRPr="00413C4B" w:rsidRDefault="00413C4B" w:rsidP="00413C4B">
      <w:pPr>
        <w:jc w:val="center"/>
        <w:rPr>
          <w:color w:val="FF0000"/>
        </w:rPr>
      </w:pPr>
    </w:p>
    <w:p w14:paraId="1E0E46C8" w14:textId="77777777" w:rsidR="00413C4B" w:rsidRPr="00413C4B" w:rsidRDefault="00413C4B" w:rsidP="00413C4B">
      <w:pPr>
        <w:jc w:val="center"/>
        <w:rPr>
          <w:color w:val="FF0000"/>
        </w:rPr>
      </w:pPr>
    </w:p>
    <w:p w14:paraId="24BE267F" w14:textId="77777777" w:rsidR="00413C4B" w:rsidRPr="00413C4B" w:rsidRDefault="00413C4B" w:rsidP="00413C4B">
      <w:pPr>
        <w:jc w:val="center"/>
        <w:rPr>
          <w:color w:val="FF0000"/>
        </w:rPr>
      </w:pPr>
    </w:p>
    <w:p w14:paraId="2DD7A6B0" w14:textId="77777777" w:rsidR="00413C4B" w:rsidRPr="00413C4B" w:rsidRDefault="00413C4B" w:rsidP="00413C4B">
      <w:pPr>
        <w:jc w:val="center"/>
        <w:rPr>
          <w:color w:val="FF0000"/>
        </w:rPr>
      </w:pPr>
    </w:p>
    <w:p w14:paraId="45226B87" w14:textId="77777777" w:rsidR="00413C4B" w:rsidRPr="00413C4B" w:rsidRDefault="00413C4B" w:rsidP="00413C4B">
      <w:pPr>
        <w:jc w:val="center"/>
        <w:rPr>
          <w:color w:val="FF0000"/>
        </w:rPr>
      </w:pPr>
    </w:p>
    <w:p w14:paraId="5483FFB8" w14:textId="77777777" w:rsidR="00413C4B" w:rsidRPr="00413C4B" w:rsidRDefault="00413C4B" w:rsidP="00413C4B">
      <w:pPr>
        <w:jc w:val="center"/>
        <w:rPr>
          <w:color w:val="FF0000"/>
        </w:rPr>
      </w:pPr>
    </w:p>
    <w:p w14:paraId="66F62256" w14:textId="77777777" w:rsidR="00413C4B" w:rsidRPr="00413C4B" w:rsidRDefault="00413C4B" w:rsidP="00413C4B">
      <w:pPr>
        <w:jc w:val="center"/>
        <w:rPr>
          <w:color w:val="FF0000"/>
        </w:rPr>
      </w:pPr>
    </w:p>
    <w:p w14:paraId="0B903E0C" w14:textId="77777777" w:rsidR="00413C4B" w:rsidRPr="00413C4B" w:rsidRDefault="00413C4B" w:rsidP="00413C4B">
      <w:pPr>
        <w:jc w:val="center"/>
        <w:rPr>
          <w:color w:val="FF0000"/>
        </w:rPr>
      </w:pPr>
    </w:p>
    <w:p w14:paraId="37A90F0D" w14:textId="77777777" w:rsidR="00413C4B" w:rsidRPr="00413C4B" w:rsidRDefault="00413C4B" w:rsidP="00413C4B">
      <w:pPr>
        <w:jc w:val="center"/>
        <w:rPr>
          <w:color w:val="FF0000"/>
        </w:rPr>
      </w:pPr>
    </w:p>
    <w:p w14:paraId="6BB34481" w14:textId="77777777" w:rsidR="00413C4B" w:rsidRPr="00413C4B" w:rsidRDefault="00413C4B" w:rsidP="00413C4B">
      <w:pPr>
        <w:jc w:val="center"/>
        <w:rPr>
          <w:color w:val="FF0000"/>
        </w:rPr>
      </w:pPr>
    </w:p>
    <w:p w14:paraId="57580073" w14:textId="77777777" w:rsidR="00413C4B" w:rsidRPr="00413C4B" w:rsidRDefault="00413C4B" w:rsidP="00413C4B">
      <w:pPr>
        <w:jc w:val="center"/>
        <w:rPr>
          <w:b/>
          <w:color w:val="FF0000"/>
          <w:sz w:val="28"/>
          <w:szCs w:val="28"/>
        </w:rPr>
      </w:pPr>
    </w:p>
    <w:p w14:paraId="661611B8" w14:textId="10B00B7E" w:rsidR="00413C4B" w:rsidRPr="00413C4B" w:rsidRDefault="00413C4B" w:rsidP="00413C4B">
      <w:pPr>
        <w:ind w:right="-142" w:hanging="284"/>
        <w:jc w:val="center"/>
        <w:rPr>
          <w:b/>
          <w:color w:val="FF0000"/>
          <w:sz w:val="28"/>
          <w:szCs w:val="28"/>
        </w:rPr>
      </w:pPr>
      <w:r w:rsidRPr="00413C4B">
        <w:rPr>
          <w:noProof/>
        </w:rPr>
        <w:lastRenderedPageBreak/>
        <w:drawing>
          <wp:inline distT="0" distB="0" distL="0" distR="0" wp14:anchorId="4934B543" wp14:editId="1E8FE0CE">
            <wp:extent cx="6115050" cy="7200900"/>
            <wp:effectExtent l="0" t="0" r="0" b="0"/>
            <wp:docPr id="94775372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7200900"/>
                    </a:xfrm>
                    <a:prstGeom prst="rect">
                      <a:avLst/>
                    </a:prstGeom>
                    <a:noFill/>
                    <a:ln>
                      <a:noFill/>
                    </a:ln>
                  </pic:spPr>
                </pic:pic>
              </a:graphicData>
            </a:graphic>
          </wp:inline>
        </w:drawing>
      </w:r>
    </w:p>
    <w:p w14:paraId="77B2A6CB" w14:textId="77777777" w:rsidR="00413C4B" w:rsidRPr="00413C4B" w:rsidRDefault="00413C4B" w:rsidP="00413C4B">
      <w:pPr>
        <w:ind w:firstLine="567"/>
        <w:jc w:val="both"/>
        <w:rPr>
          <w:bCs/>
          <w:i/>
          <w:iCs/>
          <w:sz w:val="28"/>
          <w:szCs w:val="28"/>
        </w:rPr>
      </w:pPr>
    </w:p>
    <w:p w14:paraId="1BB5A99E" w14:textId="77777777" w:rsidR="00413C4B" w:rsidRPr="00413C4B" w:rsidRDefault="00413C4B" w:rsidP="00413C4B">
      <w:pPr>
        <w:ind w:firstLine="567"/>
        <w:jc w:val="both"/>
        <w:rPr>
          <w:sz w:val="28"/>
          <w:szCs w:val="28"/>
        </w:rPr>
      </w:pPr>
      <w:r w:rsidRPr="00413C4B">
        <w:rPr>
          <w:bCs/>
          <w:i/>
          <w:iCs/>
          <w:sz w:val="28"/>
          <w:szCs w:val="28"/>
        </w:rPr>
        <w:t>4.5.2</w:t>
      </w:r>
      <w:r w:rsidRPr="00413C4B">
        <w:rPr>
          <w:b/>
          <w:bCs/>
          <w:i/>
          <w:iCs/>
          <w:sz w:val="28"/>
          <w:szCs w:val="28"/>
        </w:rPr>
        <w:t xml:space="preserve"> Расходы на текущее содержание стрелочных переводов организацией предложены </w:t>
      </w:r>
      <w:r w:rsidRPr="00413C4B">
        <w:rPr>
          <w:sz w:val="28"/>
          <w:szCs w:val="28"/>
        </w:rPr>
        <w:t>в размере 6 816,39 тыс. руб. (100 ед.) Специалист предлагает принять расходы на основании расчета материалов в размере 2 568,70 тыс. руб. (100 ед.).</w:t>
      </w:r>
    </w:p>
    <w:p w14:paraId="2338CD38" w14:textId="77777777" w:rsidR="00413C4B" w:rsidRPr="00413C4B" w:rsidRDefault="00413C4B" w:rsidP="00413C4B">
      <w:pPr>
        <w:ind w:firstLine="709"/>
        <w:jc w:val="both"/>
        <w:rPr>
          <w:sz w:val="28"/>
          <w:szCs w:val="28"/>
        </w:rPr>
      </w:pPr>
      <w:r w:rsidRPr="00413C4B">
        <w:rPr>
          <w:sz w:val="28"/>
          <w:szCs w:val="28"/>
        </w:rPr>
        <w:t>Предоставлена расшифровка материалов (Т2 стр. 140). За отчетный период предоставлена оборотно-сальдовая ведомость по МВЗ. Реестр счетов-фактур (Т17), счета-фактуры на поставку материалов (Т17), договоры на поставку материалов (Т16).</w:t>
      </w:r>
    </w:p>
    <w:p w14:paraId="5525A75F" w14:textId="77777777" w:rsidR="00413C4B" w:rsidRPr="00413C4B" w:rsidRDefault="00413C4B" w:rsidP="00413C4B">
      <w:pPr>
        <w:ind w:firstLine="567"/>
        <w:jc w:val="both"/>
        <w:rPr>
          <w:sz w:val="28"/>
          <w:szCs w:val="28"/>
        </w:rPr>
      </w:pPr>
      <w:r w:rsidRPr="00413C4B">
        <w:rPr>
          <w:sz w:val="28"/>
          <w:szCs w:val="28"/>
        </w:rPr>
        <w:lastRenderedPageBreak/>
        <w:t>Нормы расхода на материалы для текущего содержания стрелочных переводов рассчитаны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с учетом стоимости материалов по предложению организации.</w:t>
      </w:r>
    </w:p>
    <w:p w14:paraId="2092D309" w14:textId="77777777" w:rsidR="00413C4B" w:rsidRPr="00413C4B" w:rsidRDefault="00413C4B" w:rsidP="00413C4B">
      <w:pPr>
        <w:ind w:firstLine="567"/>
        <w:jc w:val="both"/>
        <w:rPr>
          <w:sz w:val="28"/>
          <w:szCs w:val="28"/>
        </w:rPr>
      </w:pPr>
      <w:r w:rsidRPr="00413C4B">
        <w:rPr>
          <w:sz w:val="28"/>
          <w:szCs w:val="28"/>
        </w:rPr>
        <w:t>Расчет представлен в таблице ниже.</w:t>
      </w:r>
    </w:p>
    <w:p w14:paraId="3BB6CCD9" w14:textId="77777777" w:rsidR="00413C4B" w:rsidRPr="00413C4B" w:rsidRDefault="00413C4B" w:rsidP="00413C4B">
      <w:pPr>
        <w:jc w:val="both"/>
        <w:rPr>
          <w:color w:val="FF0000"/>
          <w:sz w:val="28"/>
          <w:szCs w:val="28"/>
        </w:rPr>
      </w:pPr>
    </w:p>
    <w:p w14:paraId="6EDD6CBB" w14:textId="24771119" w:rsidR="00413C4B" w:rsidRPr="00413C4B" w:rsidRDefault="00413C4B" w:rsidP="00413C4B">
      <w:pPr>
        <w:jc w:val="both"/>
        <w:rPr>
          <w:color w:val="FF0000"/>
          <w:sz w:val="28"/>
          <w:szCs w:val="28"/>
        </w:rPr>
      </w:pPr>
      <w:r w:rsidRPr="00413C4B">
        <w:rPr>
          <w:noProof/>
        </w:rPr>
        <w:drawing>
          <wp:inline distT="0" distB="0" distL="0" distR="0" wp14:anchorId="061A98BF" wp14:editId="7A763909">
            <wp:extent cx="6115050" cy="7572375"/>
            <wp:effectExtent l="0" t="0" r="0" b="9525"/>
            <wp:docPr id="4723164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7572375"/>
                    </a:xfrm>
                    <a:prstGeom prst="rect">
                      <a:avLst/>
                    </a:prstGeom>
                    <a:noFill/>
                    <a:ln>
                      <a:noFill/>
                    </a:ln>
                  </pic:spPr>
                </pic:pic>
              </a:graphicData>
            </a:graphic>
          </wp:inline>
        </w:drawing>
      </w:r>
    </w:p>
    <w:p w14:paraId="3FA14236" w14:textId="77777777" w:rsidR="00413C4B" w:rsidRPr="00413C4B" w:rsidRDefault="00413C4B" w:rsidP="00413C4B">
      <w:pPr>
        <w:ind w:firstLine="567"/>
        <w:jc w:val="both"/>
        <w:rPr>
          <w:sz w:val="28"/>
          <w:szCs w:val="28"/>
        </w:rPr>
      </w:pPr>
    </w:p>
    <w:p w14:paraId="2875EA42" w14:textId="77777777" w:rsidR="00413C4B" w:rsidRPr="00413C4B" w:rsidRDefault="00413C4B" w:rsidP="00413C4B">
      <w:pPr>
        <w:ind w:firstLine="567"/>
        <w:jc w:val="both"/>
        <w:rPr>
          <w:sz w:val="28"/>
          <w:szCs w:val="28"/>
        </w:rPr>
      </w:pPr>
      <w:r w:rsidRPr="00413C4B">
        <w:rPr>
          <w:sz w:val="28"/>
          <w:szCs w:val="28"/>
        </w:rPr>
        <w:t xml:space="preserve">4.6. </w:t>
      </w:r>
      <w:r w:rsidRPr="00413C4B">
        <w:rPr>
          <w:b/>
          <w:bCs/>
          <w:sz w:val="28"/>
          <w:szCs w:val="28"/>
        </w:rPr>
        <w:t xml:space="preserve">Расходы на содержание локомотивов </w:t>
      </w:r>
      <w:r w:rsidRPr="00413C4B">
        <w:rPr>
          <w:sz w:val="28"/>
          <w:szCs w:val="28"/>
        </w:rPr>
        <w:t>предлагаются организацией в размере – 445,41 тыс. руб.</w:t>
      </w:r>
    </w:p>
    <w:p w14:paraId="4EA8BB3F" w14:textId="77777777" w:rsidR="00413C4B" w:rsidRPr="00413C4B" w:rsidRDefault="00413C4B" w:rsidP="00413C4B">
      <w:pPr>
        <w:ind w:firstLine="567"/>
        <w:jc w:val="both"/>
        <w:rPr>
          <w:sz w:val="28"/>
          <w:szCs w:val="28"/>
        </w:rPr>
      </w:pPr>
      <w:r w:rsidRPr="00413C4B">
        <w:rPr>
          <w:sz w:val="28"/>
          <w:szCs w:val="28"/>
        </w:rPr>
        <w:t xml:space="preserve">Предоставлена расшифровка затрат на материалы (Т2 стр. 143). За отчетный период предоставлена оборотно-сальдовая ведомость по МВЗ. Расшифровка затрат на содержание </w:t>
      </w:r>
      <w:proofErr w:type="gramStart"/>
      <w:r w:rsidRPr="00413C4B">
        <w:rPr>
          <w:sz w:val="28"/>
          <w:szCs w:val="28"/>
        </w:rPr>
        <w:t>локомотивов ,</w:t>
      </w:r>
      <w:proofErr w:type="gramEnd"/>
      <w:r w:rsidRPr="00413C4B">
        <w:rPr>
          <w:sz w:val="28"/>
          <w:szCs w:val="28"/>
        </w:rPr>
        <w:t xml:space="preserve"> реестр счетов-фактур, акты на списание материалов, договоры на поставку материалов (Т13,16, 17).</w:t>
      </w:r>
    </w:p>
    <w:p w14:paraId="3A242E7D" w14:textId="77777777" w:rsidR="00413C4B" w:rsidRPr="00413C4B" w:rsidRDefault="00413C4B" w:rsidP="00413C4B">
      <w:pPr>
        <w:ind w:firstLine="567"/>
        <w:jc w:val="both"/>
        <w:rPr>
          <w:sz w:val="28"/>
          <w:szCs w:val="28"/>
        </w:rPr>
      </w:pPr>
      <w:r w:rsidRPr="00413C4B">
        <w:rPr>
          <w:sz w:val="28"/>
          <w:szCs w:val="28"/>
        </w:rPr>
        <w:t>Специалист предлагает принять расходы по предложению организации с корректировкой на нормативное количество тепловозов. Расходы составят 395,92 тыс. руб.</w:t>
      </w:r>
    </w:p>
    <w:p w14:paraId="191839A5" w14:textId="77777777" w:rsidR="00413C4B" w:rsidRPr="00413C4B" w:rsidRDefault="00413C4B" w:rsidP="00413C4B">
      <w:pPr>
        <w:ind w:firstLine="567"/>
        <w:jc w:val="both"/>
        <w:rPr>
          <w:sz w:val="28"/>
          <w:szCs w:val="28"/>
        </w:rPr>
      </w:pPr>
      <w:r w:rsidRPr="00413C4B">
        <w:rPr>
          <w:sz w:val="28"/>
          <w:szCs w:val="28"/>
        </w:rPr>
        <w:t xml:space="preserve">4.7.  </w:t>
      </w:r>
      <w:r w:rsidRPr="00413C4B">
        <w:rPr>
          <w:b/>
          <w:bCs/>
          <w:sz w:val="28"/>
          <w:szCs w:val="28"/>
        </w:rPr>
        <w:t>Затраты на содержание путевой техники и оборудования</w:t>
      </w:r>
      <w:r w:rsidRPr="00413C4B">
        <w:rPr>
          <w:sz w:val="28"/>
          <w:szCs w:val="28"/>
        </w:rPr>
        <w:t xml:space="preserve"> предлагаются организацией в размере – 12,29 тыс. руб.</w:t>
      </w:r>
    </w:p>
    <w:p w14:paraId="51682650" w14:textId="77777777" w:rsidR="00413C4B" w:rsidRPr="00413C4B" w:rsidRDefault="00413C4B" w:rsidP="00413C4B">
      <w:pPr>
        <w:ind w:firstLine="567"/>
        <w:jc w:val="both"/>
        <w:rPr>
          <w:sz w:val="28"/>
          <w:szCs w:val="28"/>
        </w:rPr>
      </w:pPr>
      <w:r w:rsidRPr="00413C4B">
        <w:rPr>
          <w:sz w:val="28"/>
          <w:szCs w:val="28"/>
        </w:rPr>
        <w:t>Предоставлена расшифровка затрат на материалы</w:t>
      </w:r>
      <w:r w:rsidRPr="00413C4B">
        <w:t xml:space="preserve"> </w:t>
      </w:r>
      <w:r w:rsidRPr="00413C4B">
        <w:rPr>
          <w:sz w:val="28"/>
          <w:szCs w:val="28"/>
        </w:rPr>
        <w:t>на ремонт путевой техники (Т2 стр. 145), дефектные акты (Т2 стр. 214). За отчетный период предоставлена оборотно-сальдовая ведомость по МВЗ. Расшифровка затрат на ремонт путевой техники (Т2 стр. 145), реестр счетов-фактур (Т17), акты списания материалов, счета-фактуры (Т13).</w:t>
      </w:r>
    </w:p>
    <w:p w14:paraId="2392ADD2" w14:textId="77777777" w:rsidR="00413C4B" w:rsidRPr="00413C4B" w:rsidRDefault="00413C4B" w:rsidP="00413C4B">
      <w:pPr>
        <w:ind w:firstLine="567"/>
        <w:jc w:val="both"/>
        <w:rPr>
          <w:sz w:val="28"/>
          <w:szCs w:val="28"/>
        </w:rPr>
      </w:pPr>
      <w:r w:rsidRPr="00413C4B">
        <w:rPr>
          <w:sz w:val="28"/>
          <w:szCs w:val="28"/>
        </w:rPr>
        <w:t>Специалист предлагает принять расходы в размере – 12,29 тыс. руб. по предложениюорганизации.</w:t>
      </w:r>
    </w:p>
    <w:p w14:paraId="4D231433" w14:textId="77777777" w:rsidR="00413C4B" w:rsidRPr="00413C4B" w:rsidRDefault="00413C4B" w:rsidP="00413C4B">
      <w:pPr>
        <w:ind w:firstLine="567"/>
        <w:jc w:val="both"/>
        <w:rPr>
          <w:sz w:val="28"/>
          <w:szCs w:val="28"/>
        </w:rPr>
      </w:pPr>
      <w:r w:rsidRPr="00413C4B">
        <w:rPr>
          <w:sz w:val="28"/>
          <w:szCs w:val="28"/>
        </w:rPr>
        <w:t xml:space="preserve">4.8. </w:t>
      </w:r>
      <w:r w:rsidRPr="00413C4B">
        <w:rPr>
          <w:b/>
          <w:bCs/>
          <w:sz w:val="28"/>
          <w:szCs w:val="28"/>
        </w:rPr>
        <w:t>Затраты на текущий ремонт железнодорожных кранов</w:t>
      </w:r>
      <w:r w:rsidRPr="00413C4B">
        <w:rPr>
          <w:sz w:val="28"/>
          <w:szCs w:val="28"/>
        </w:rPr>
        <w:t xml:space="preserve"> предлагаются организацией в размере 1000,0 тыс. руб.</w:t>
      </w:r>
    </w:p>
    <w:p w14:paraId="55CACA3C" w14:textId="77777777" w:rsidR="00413C4B" w:rsidRPr="00413C4B" w:rsidRDefault="00413C4B" w:rsidP="00413C4B">
      <w:pPr>
        <w:ind w:firstLine="567"/>
        <w:jc w:val="both"/>
        <w:rPr>
          <w:sz w:val="28"/>
          <w:szCs w:val="28"/>
        </w:rPr>
      </w:pPr>
      <w:r w:rsidRPr="00413C4B">
        <w:rPr>
          <w:sz w:val="28"/>
          <w:szCs w:val="28"/>
        </w:rPr>
        <w:t xml:space="preserve">Организацией предоставлены акты технического состояния (Т2). За отчетный период предоставлена оборотно-сальдовая ведомость по МВЗ. </w:t>
      </w:r>
    </w:p>
    <w:p w14:paraId="5FBD343D" w14:textId="77777777" w:rsidR="00413C4B" w:rsidRPr="00413C4B" w:rsidRDefault="00413C4B" w:rsidP="00413C4B">
      <w:pPr>
        <w:ind w:firstLine="567"/>
        <w:jc w:val="both"/>
        <w:rPr>
          <w:sz w:val="28"/>
          <w:szCs w:val="28"/>
        </w:rPr>
      </w:pPr>
      <w:r w:rsidRPr="00413C4B">
        <w:rPr>
          <w:color w:val="FF0000"/>
          <w:sz w:val="28"/>
          <w:szCs w:val="28"/>
        </w:rPr>
        <w:t xml:space="preserve"> </w:t>
      </w:r>
      <w:r w:rsidRPr="00413C4B">
        <w:rPr>
          <w:sz w:val="28"/>
          <w:szCs w:val="28"/>
        </w:rPr>
        <w:t xml:space="preserve">Специалист предлагает принять расходы в размере – 837,38 тыс. руб. по предложению, за исключением расходов на хозяйственно-бытовые товары и запчасти к основному оборудованию, низковольтное оборудование, светотехническое оборудование, так как наименования материалов не указаны. </w:t>
      </w:r>
    </w:p>
    <w:p w14:paraId="7889FD32" w14:textId="77777777" w:rsidR="00413C4B" w:rsidRPr="00413C4B" w:rsidRDefault="00413C4B" w:rsidP="00413C4B">
      <w:pPr>
        <w:ind w:firstLine="567"/>
        <w:jc w:val="both"/>
        <w:rPr>
          <w:color w:val="FF0000"/>
          <w:sz w:val="28"/>
          <w:szCs w:val="28"/>
        </w:rPr>
      </w:pPr>
    </w:p>
    <w:p w14:paraId="60C35CBA" w14:textId="77777777" w:rsidR="00413C4B" w:rsidRPr="00413C4B" w:rsidRDefault="00413C4B" w:rsidP="00413C4B">
      <w:pPr>
        <w:ind w:firstLine="567"/>
        <w:jc w:val="center"/>
        <w:rPr>
          <w:b/>
          <w:bCs/>
          <w:i/>
          <w:iCs/>
          <w:sz w:val="36"/>
          <w:szCs w:val="36"/>
          <w:u w:val="single"/>
        </w:rPr>
      </w:pPr>
      <w:r w:rsidRPr="00413C4B">
        <w:rPr>
          <w:b/>
          <w:bCs/>
          <w:i/>
          <w:iCs/>
          <w:sz w:val="36"/>
          <w:szCs w:val="36"/>
          <w:u w:val="single"/>
        </w:rPr>
        <w:t>Подрядный способ:</w:t>
      </w:r>
    </w:p>
    <w:p w14:paraId="41C92542" w14:textId="77777777" w:rsidR="00413C4B" w:rsidRPr="00413C4B" w:rsidRDefault="00413C4B" w:rsidP="00413C4B">
      <w:pPr>
        <w:ind w:firstLine="567"/>
        <w:jc w:val="both"/>
        <w:rPr>
          <w:bCs/>
          <w:sz w:val="28"/>
          <w:szCs w:val="28"/>
        </w:rPr>
      </w:pPr>
      <w:bookmarkStart w:id="35" w:name="_Hlk55985956"/>
      <w:r w:rsidRPr="00413C4B">
        <w:rPr>
          <w:bCs/>
          <w:sz w:val="28"/>
          <w:szCs w:val="28"/>
        </w:rPr>
        <w:t xml:space="preserve">4.10. </w:t>
      </w:r>
      <w:r w:rsidRPr="00413C4B">
        <w:rPr>
          <w:b/>
          <w:bCs/>
          <w:sz w:val="28"/>
          <w:szCs w:val="28"/>
        </w:rPr>
        <w:t xml:space="preserve">ТР-1 ТЭМ-2 </w:t>
      </w:r>
      <w:r w:rsidRPr="00413C4B">
        <w:rPr>
          <w:bCs/>
          <w:sz w:val="28"/>
          <w:szCs w:val="28"/>
        </w:rPr>
        <w:t>организация предлагает принять расходы в размере 760,0 тыс. рублей за 2 ремонтных события.</w:t>
      </w:r>
    </w:p>
    <w:p w14:paraId="5CA73F13" w14:textId="77777777" w:rsidR="00413C4B" w:rsidRPr="00413C4B" w:rsidRDefault="00413C4B" w:rsidP="00413C4B">
      <w:pPr>
        <w:ind w:firstLine="567"/>
        <w:jc w:val="both"/>
        <w:rPr>
          <w:bCs/>
          <w:sz w:val="28"/>
          <w:szCs w:val="28"/>
        </w:rPr>
      </w:pPr>
      <w:r w:rsidRPr="00413C4B">
        <w:rPr>
          <w:bCs/>
          <w:sz w:val="28"/>
          <w:szCs w:val="28"/>
        </w:rPr>
        <w:t>Предоставлен дефектный акт (Т2), договор с ООО «СТК» (Т7 стр. 93), график ремонтов (Т2), спецификация.</w:t>
      </w:r>
    </w:p>
    <w:p w14:paraId="172B9D89" w14:textId="77777777" w:rsidR="00413C4B" w:rsidRPr="00413C4B" w:rsidRDefault="00413C4B" w:rsidP="00413C4B">
      <w:pPr>
        <w:ind w:firstLine="567"/>
        <w:jc w:val="both"/>
        <w:rPr>
          <w:bCs/>
          <w:sz w:val="28"/>
          <w:szCs w:val="28"/>
        </w:rPr>
      </w:pPr>
      <w:r w:rsidRPr="00413C4B">
        <w:rPr>
          <w:bCs/>
          <w:sz w:val="28"/>
          <w:szCs w:val="28"/>
        </w:rPr>
        <w:t xml:space="preserve">Специалист предлагает принять расходы по предложению организации в размере – 760,0 тыс. руб. </w:t>
      </w:r>
    </w:p>
    <w:bookmarkEnd w:id="35"/>
    <w:p w14:paraId="7F475E3E" w14:textId="77777777" w:rsidR="00413C4B" w:rsidRPr="00413C4B" w:rsidRDefault="00413C4B" w:rsidP="00413C4B">
      <w:pPr>
        <w:ind w:firstLine="567"/>
        <w:jc w:val="both"/>
        <w:rPr>
          <w:sz w:val="28"/>
          <w:szCs w:val="28"/>
        </w:rPr>
      </w:pPr>
      <w:r w:rsidRPr="00413C4B">
        <w:rPr>
          <w:sz w:val="28"/>
          <w:szCs w:val="28"/>
        </w:rPr>
        <w:t xml:space="preserve">4.10 </w:t>
      </w:r>
      <w:r w:rsidRPr="00413C4B">
        <w:rPr>
          <w:b/>
          <w:bCs/>
          <w:sz w:val="28"/>
          <w:szCs w:val="28"/>
        </w:rPr>
        <w:t xml:space="preserve">ТР-3 ТЭМ-2 </w:t>
      </w:r>
      <w:r w:rsidRPr="00413C4B">
        <w:rPr>
          <w:sz w:val="28"/>
          <w:szCs w:val="28"/>
        </w:rPr>
        <w:t>организацией предлагается принять расходы на 1 ремонтное событие в размере – 7 651,0 тыс. руб.</w:t>
      </w:r>
    </w:p>
    <w:p w14:paraId="6FF769AE" w14:textId="77777777" w:rsidR="00413C4B" w:rsidRPr="00413C4B" w:rsidRDefault="00413C4B" w:rsidP="00413C4B">
      <w:pPr>
        <w:ind w:firstLine="567"/>
        <w:jc w:val="both"/>
        <w:rPr>
          <w:bCs/>
          <w:sz w:val="28"/>
          <w:szCs w:val="28"/>
        </w:rPr>
      </w:pPr>
      <w:r w:rsidRPr="00413C4B">
        <w:rPr>
          <w:bCs/>
          <w:sz w:val="28"/>
          <w:szCs w:val="28"/>
        </w:rPr>
        <w:t>В обоснование расходов на ремонты предоставлены дефектные акты, договоры подряда с ООО «СТК» и ООО «РПП «ЛДС», дополнительные Соглашения, график ремонта, акт осмотра дефектов</w:t>
      </w:r>
      <w:r w:rsidRPr="00413C4B">
        <w:rPr>
          <w:bCs/>
          <w:color w:val="FF0000"/>
          <w:sz w:val="28"/>
          <w:szCs w:val="28"/>
        </w:rPr>
        <w:t xml:space="preserve"> </w:t>
      </w:r>
      <w:r w:rsidRPr="00413C4B">
        <w:rPr>
          <w:bCs/>
          <w:sz w:val="28"/>
          <w:szCs w:val="28"/>
        </w:rPr>
        <w:t>(Т7 стр.77-92, стр. 143-154), акт приема-передачи дизель- генератора, калькуляция.</w:t>
      </w:r>
    </w:p>
    <w:p w14:paraId="019E2D7A" w14:textId="77777777" w:rsidR="00413C4B" w:rsidRPr="00413C4B" w:rsidRDefault="00413C4B" w:rsidP="00413C4B">
      <w:pPr>
        <w:ind w:firstLine="567"/>
        <w:jc w:val="both"/>
        <w:rPr>
          <w:bCs/>
          <w:sz w:val="28"/>
          <w:szCs w:val="28"/>
        </w:rPr>
      </w:pPr>
      <w:r w:rsidRPr="00413C4B">
        <w:rPr>
          <w:bCs/>
          <w:sz w:val="28"/>
          <w:szCs w:val="28"/>
        </w:rPr>
        <w:t xml:space="preserve">Специалист предлагает принять расходы по предложению в размере </w:t>
      </w:r>
      <w:r w:rsidRPr="00413C4B">
        <w:rPr>
          <w:sz w:val="28"/>
          <w:szCs w:val="28"/>
        </w:rPr>
        <w:t xml:space="preserve">7 651,0 </w:t>
      </w:r>
      <w:r w:rsidRPr="00413C4B">
        <w:rPr>
          <w:bCs/>
          <w:sz w:val="28"/>
          <w:szCs w:val="28"/>
        </w:rPr>
        <w:t>тыс. руб.</w:t>
      </w:r>
    </w:p>
    <w:p w14:paraId="2C435F23" w14:textId="77777777" w:rsidR="00413C4B" w:rsidRPr="00413C4B" w:rsidRDefault="00413C4B" w:rsidP="00413C4B">
      <w:pPr>
        <w:ind w:firstLine="567"/>
        <w:jc w:val="both"/>
        <w:rPr>
          <w:bCs/>
          <w:sz w:val="28"/>
          <w:szCs w:val="28"/>
        </w:rPr>
      </w:pPr>
      <w:r w:rsidRPr="00413C4B">
        <w:rPr>
          <w:bCs/>
          <w:sz w:val="28"/>
          <w:szCs w:val="28"/>
        </w:rPr>
        <w:t>4.11. ТР-</w:t>
      </w:r>
      <w:proofErr w:type="gramStart"/>
      <w:r w:rsidRPr="00413C4B">
        <w:rPr>
          <w:bCs/>
          <w:sz w:val="28"/>
          <w:szCs w:val="28"/>
        </w:rPr>
        <w:t>2  ТЭМ</w:t>
      </w:r>
      <w:proofErr w:type="gramEnd"/>
      <w:r w:rsidRPr="00413C4B">
        <w:rPr>
          <w:bCs/>
          <w:sz w:val="28"/>
          <w:szCs w:val="28"/>
        </w:rPr>
        <w:t>-2 организация предлагает принять в размере 953,0 тыс. руб.</w:t>
      </w:r>
    </w:p>
    <w:p w14:paraId="2FA595F0" w14:textId="77777777" w:rsidR="00413C4B" w:rsidRPr="00413C4B" w:rsidRDefault="00413C4B" w:rsidP="00413C4B">
      <w:pPr>
        <w:ind w:firstLine="567"/>
        <w:jc w:val="both"/>
        <w:rPr>
          <w:bCs/>
          <w:color w:val="FF0000"/>
          <w:sz w:val="28"/>
          <w:szCs w:val="28"/>
        </w:rPr>
      </w:pPr>
    </w:p>
    <w:p w14:paraId="7E75DD75" w14:textId="77777777" w:rsidR="00413C4B" w:rsidRPr="00413C4B" w:rsidRDefault="00413C4B" w:rsidP="00413C4B">
      <w:pPr>
        <w:ind w:firstLine="567"/>
        <w:jc w:val="both"/>
        <w:rPr>
          <w:bCs/>
          <w:sz w:val="28"/>
          <w:szCs w:val="28"/>
        </w:rPr>
      </w:pPr>
      <w:r w:rsidRPr="00413C4B">
        <w:rPr>
          <w:bCs/>
          <w:sz w:val="28"/>
          <w:szCs w:val="28"/>
        </w:rPr>
        <w:lastRenderedPageBreak/>
        <w:t>В обоснование расходов на услуги собственных цехов по ремонту электрооборудования на локомотивах. Цех ЭРЦ. Предоставлены дефектные</w:t>
      </w:r>
      <w:r w:rsidRPr="00413C4B">
        <w:rPr>
          <w:bCs/>
          <w:color w:val="FF0000"/>
          <w:sz w:val="28"/>
          <w:szCs w:val="28"/>
        </w:rPr>
        <w:t xml:space="preserve"> </w:t>
      </w:r>
      <w:r w:rsidRPr="00413C4B">
        <w:rPr>
          <w:bCs/>
          <w:sz w:val="28"/>
          <w:szCs w:val="28"/>
        </w:rPr>
        <w:t>акты (Т2 стр. 226), график ремонта тепловозов (Т2 стр. 190), Расшифровка услуг Т7 стр. 352, калькуляции ежемесячные за 2023 год (Т21), акты выполненных работ и производственная программа ЭРЦ на 2024 год (Т21 стр. 269).</w:t>
      </w:r>
    </w:p>
    <w:p w14:paraId="0ABDBBB8" w14:textId="77777777" w:rsidR="00413C4B" w:rsidRPr="00413C4B" w:rsidRDefault="00413C4B" w:rsidP="00413C4B">
      <w:pPr>
        <w:ind w:firstLine="567"/>
        <w:jc w:val="both"/>
        <w:rPr>
          <w:bCs/>
          <w:sz w:val="28"/>
          <w:szCs w:val="28"/>
        </w:rPr>
      </w:pPr>
      <w:r w:rsidRPr="00413C4B">
        <w:rPr>
          <w:bCs/>
          <w:sz w:val="28"/>
          <w:szCs w:val="28"/>
        </w:rPr>
        <w:t xml:space="preserve"> Специалист предлагает включить расходы с учетом межремонтных сроков 1 раз в 18 месяцев, т. е. 2,67 ремонтных события в год. Расходы составят 211,78 тыс. руб.</w:t>
      </w:r>
    </w:p>
    <w:p w14:paraId="2BD7346C" w14:textId="77777777" w:rsidR="00413C4B" w:rsidRPr="00413C4B" w:rsidRDefault="00413C4B" w:rsidP="00413C4B">
      <w:pPr>
        <w:ind w:firstLine="567"/>
        <w:jc w:val="both"/>
        <w:rPr>
          <w:sz w:val="28"/>
          <w:szCs w:val="28"/>
        </w:rPr>
      </w:pPr>
      <w:r w:rsidRPr="00413C4B">
        <w:rPr>
          <w:bCs/>
          <w:sz w:val="28"/>
          <w:szCs w:val="28"/>
        </w:rPr>
        <w:t>4.12.</w:t>
      </w:r>
      <w:r w:rsidRPr="00413C4B">
        <w:rPr>
          <w:bCs/>
          <w:color w:val="FF0000"/>
          <w:sz w:val="28"/>
          <w:szCs w:val="28"/>
        </w:rPr>
        <w:t xml:space="preserve"> </w:t>
      </w:r>
      <w:r w:rsidRPr="00413C4B">
        <w:rPr>
          <w:b/>
          <w:sz w:val="28"/>
          <w:szCs w:val="28"/>
        </w:rPr>
        <w:t>ТР-2 ТГМ-6</w:t>
      </w:r>
      <w:r w:rsidRPr="00413C4B">
        <w:rPr>
          <w:sz w:val="28"/>
          <w:szCs w:val="28"/>
        </w:rPr>
        <w:t xml:space="preserve"> затраты на ремонт ТР-</w:t>
      </w:r>
      <w:proofErr w:type="gramStart"/>
      <w:r w:rsidRPr="00413C4B">
        <w:rPr>
          <w:sz w:val="28"/>
          <w:szCs w:val="28"/>
        </w:rPr>
        <w:t>2  предлагается</w:t>
      </w:r>
      <w:proofErr w:type="gramEnd"/>
      <w:r w:rsidRPr="00413C4B">
        <w:rPr>
          <w:sz w:val="28"/>
          <w:szCs w:val="28"/>
        </w:rPr>
        <w:t xml:space="preserve"> принять организацией на 2 ремонтных события в размере – 5 519,0 тыс. руб. </w:t>
      </w:r>
    </w:p>
    <w:p w14:paraId="7A02DE02" w14:textId="77777777" w:rsidR="00413C4B" w:rsidRPr="00413C4B" w:rsidRDefault="00413C4B" w:rsidP="00413C4B">
      <w:pPr>
        <w:ind w:firstLine="567"/>
        <w:jc w:val="both"/>
        <w:rPr>
          <w:sz w:val="28"/>
          <w:szCs w:val="28"/>
        </w:rPr>
      </w:pPr>
      <w:r w:rsidRPr="00413C4B">
        <w:rPr>
          <w:bCs/>
          <w:sz w:val="28"/>
          <w:szCs w:val="28"/>
        </w:rPr>
        <w:t>В обоснование расходов на ремонты организацией предоставлены</w:t>
      </w:r>
      <w:r w:rsidRPr="00413C4B">
        <w:rPr>
          <w:color w:val="FF0000"/>
          <w:sz w:val="28"/>
          <w:szCs w:val="28"/>
        </w:rPr>
        <w:t xml:space="preserve"> </w:t>
      </w:r>
      <w:r w:rsidRPr="00413C4B">
        <w:rPr>
          <w:sz w:val="28"/>
          <w:szCs w:val="28"/>
        </w:rPr>
        <w:t xml:space="preserve">дефектные акты (Т2), график ремонта тепловозов (Т2 стр. 190), договор подряда с ООО "Востоктрансэнерго" (Т7 стр.31-34), спецификация.  </w:t>
      </w:r>
    </w:p>
    <w:p w14:paraId="5B0BFD91" w14:textId="77777777" w:rsidR="00413C4B" w:rsidRPr="00413C4B" w:rsidRDefault="00413C4B" w:rsidP="00413C4B">
      <w:pPr>
        <w:ind w:firstLine="567"/>
        <w:jc w:val="both"/>
        <w:rPr>
          <w:sz w:val="28"/>
          <w:szCs w:val="28"/>
        </w:rPr>
      </w:pPr>
      <w:r w:rsidRPr="00413C4B">
        <w:rPr>
          <w:sz w:val="28"/>
          <w:szCs w:val="28"/>
        </w:rPr>
        <w:t>Специалист предлагает включить расходы согласно представленной спецификации к договору. Расходы составят 1 154,50 тыс. руб.</w:t>
      </w:r>
    </w:p>
    <w:p w14:paraId="760B93D7" w14:textId="77777777" w:rsidR="00413C4B" w:rsidRPr="00413C4B" w:rsidRDefault="00413C4B" w:rsidP="00413C4B">
      <w:pPr>
        <w:ind w:firstLine="567"/>
        <w:jc w:val="both"/>
        <w:rPr>
          <w:sz w:val="28"/>
          <w:szCs w:val="28"/>
        </w:rPr>
      </w:pPr>
      <w:r w:rsidRPr="00413C4B">
        <w:rPr>
          <w:sz w:val="28"/>
          <w:szCs w:val="28"/>
        </w:rPr>
        <w:t xml:space="preserve">4.13. </w:t>
      </w:r>
      <w:r w:rsidRPr="00413C4B">
        <w:rPr>
          <w:b/>
          <w:bCs/>
          <w:sz w:val="28"/>
          <w:szCs w:val="28"/>
        </w:rPr>
        <w:t xml:space="preserve">ТР-2 ТЭМ-10 </w:t>
      </w:r>
      <w:r w:rsidRPr="00413C4B">
        <w:rPr>
          <w:sz w:val="28"/>
          <w:szCs w:val="28"/>
        </w:rPr>
        <w:t>затраты на ремонт ТР-</w:t>
      </w:r>
      <w:proofErr w:type="gramStart"/>
      <w:r w:rsidRPr="00413C4B">
        <w:rPr>
          <w:sz w:val="28"/>
          <w:szCs w:val="28"/>
        </w:rPr>
        <w:t>2  предлагается</w:t>
      </w:r>
      <w:proofErr w:type="gramEnd"/>
      <w:r w:rsidRPr="00413C4B">
        <w:rPr>
          <w:sz w:val="28"/>
          <w:szCs w:val="28"/>
        </w:rPr>
        <w:t xml:space="preserve"> принять организацией на 2 ремонтных события в размере – 6 070,03 тыс. руб. </w:t>
      </w:r>
    </w:p>
    <w:p w14:paraId="35339C16" w14:textId="77777777" w:rsidR="00413C4B" w:rsidRPr="00413C4B" w:rsidRDefault="00413C4B" w:rsidP="00413C4B">
      <w:pPr>
        <w:ind w:firstLine="567"/>
        <w:jc w:val="both"/>
        <w:rPr>
          <w:sz w:val="28"/>
          <w:szCs w:val="28"/>
        </w:rPr>
      </w:pPr>
      <w:r w:rsidRPr="00413C4B">
        <w:rPr>
          <w:bCs/>
          <w:sz w:val="28"/>
          <w:szCs w:val="28"/>
        </w:rPr>
        <w:t>Организацией представлены</w:t>
      </w:r>
      <w:r w:rsidRPr="00413C4B">
        <w:rPr>
          <w:color w:val="FF0000"/>
          <w:sz w:val="28"/>
          <w:szCs w:val="28"/>
        </w:rPr>
        <w:t xml:space="preserve"> </w:t>
      </w:r>
      <w:r w:rsidRPr="00413C4B">
        <w:rPr>
          <w:sz w:val="28"/>
          <w:szCs w:val="28"/>
        </w:rPr>
        <w:t>дефектные акты (Т2 стр. 229), график ремонта тепловозов (Т2 стр. 190). Сметная документация и договор подряда не представлены.</w:t>
      </w:r>
    </w:p>
    <w:p w14:paraId="17F7D0EF" w14:textId="77777777" w:rsidR="00413C4B" w:rsidRPr="00413C4B" w:rsidRDefault="00413C4B" w:rsidP="00413C4B">
      <w:pPr>
        <w:ind w:firstLine="567"/>
        <w:jc w:val="both"/>
        <w:rPr>
          <w:sz w:val="28"/>
          <w:szCs w:val="28"/>
        </w:rPr>
      </w:pPr>
      <w:r w:rsidRPr="00413C4B">
        <w:rPr>
          <w:sz w:val="28"/>
          <w:szCs w:val="28"/>
        </w:rPr>
        <w:t>Специалист предлагает расходы не включать в расчет, так как расходы экономически не обоснованы, не представлены подтверждающие затраты документы (сметная документация и договор подряда).</w:t>
      </w:r>
    </w:p>
    <w:p w14:paraId="19172B9B" w14:textId="77777777" w:rsidR="00413C4B" w:rsidRPr="00413C4B" w:rsidRDefault="00413C4B" w:rsidP="00413C4B">
      <w:pPr>
        <w:ind w:firstLine="567"/>
        <w:jc w:val="both"/>
        <w:rPr>
          <w:b/>
          <w:bCs/>
          <w:sz w:val="28"/>
          <w:szCs w:val="28"/>
        </w:rPr>
      </w:pPr>
      <w:r w:rsidRPr="00413C4B">
        <w:rPr>
          <w:sz w:val="28"/>
          <w:szCs w:val="28"/>
        </w:rPr>
        <w:t xml:space="preserve">4.13. </w:t>
      </w:r>
      <w:r w:rsidRPr="00413C4B">
        <w:rPr>
          <w:b/>
          <w:bCs/>
          <w:sz w:val="28"/>
          <w:szCs w:val="28"/>
        </w:rPr>
        <w:t>Подъемочный ремонт пути</w:t>
      </w:r>
    </w:p>
    <w:p w14:paraId="28F0976D" w14:textId="77777777" w:rsidR="00413C4B" w:rsidRPr="00413C4B" w:rsidRDefault="00413C4B" w:rsidP="00413C4B">
      <w:pPr>
        <w:ind w:firstLine="567"/>
        <w:jc w:val="both"/>
        <w:rPr>
          <w:sz w:val="28"/>
          <w:szCs w:val="28"/>
        </w:rPr>
      </w:pPr>
      <w:r w:rsidRPr="00413C4B">
        <w:rPr>
          <w:sz w:val="28"/>
          <w:szCs w:val="28"/>
        </w:rPr>
        <w:t xml:space="preserve">Организацией предлагается длина пути для проведения подъемочного ремонта протяженностью 2,29 км.  Общей </w:t>
      </w:r>
      <w:proofErr w:type="gramStart"/>
      <w:r w:rsidRPr="00413C4B">
        <w:rPr>
          <w:sz w:val="28"/>
          <w:szCs w:val="28"/>
        </w:rPr>
        <w:t>стоимостью  -</w:t>
      </w:r>
      <w:proofErr w:type="gramEnd"/>
      <w:r w:rsidRPr="00413C4B">
        <w:rPr>
          <w:sz w:val="28"/>
          <w:szCs w:val="28"/>
        </w:rPr>
        <w:t xml:space="preserve">  9 280,96 тыс. руб.</w:t>
      </w:r>
    </w:p>
    <w:p w14:paraId="30EDFA54" w14:textId="77777777" w:rsidR="00413C4B" w:rsidRPr="00413C4B" w:rsidRDefault="00413C4B" w:rsidP="00413C4B">
      <w:pPr>
        <w:ind w:firstLine="567"/>
        <w:jc w:val="both"/>
        <w:rPr>
          <w:sz w:val="28"/>
          <w:szCs w:val="28"/>
        </w:rPr>
      </w:pPr>
      <w:r w:rsidRPr="00413C4B">
        <w:rPr>
          <w:sz w:val="28"/>
          <w:szCs w:val="28"/>
        </w:rPr>
        <w:t>В обоснование расходов предоставлена ведомость дефектов, расчеты договорной цены, локальные сметы, график ремонтов, договор подряда с ООО «УК «Кузбасстрансмет» (Т8 стр.288).</w:t>
      </w:r>
    </w:p>
    <w:p w14:paraId="34A9382A" w14:textId="77777777" w:rsidR="00413C4B" w:rsidRPr="00413C4B" w:rsidRDefault="00413C4B" w:rsidP="00413C4B">
      <w:pPr>
        <w:ind w:firstLine="567"/>
        <w:jc w:val="both"/>
        <w:rPr>
          <w:sz w:val="28"/>
          <w:szCs w:val="28"/>
        </w:rPr>
      </w:pPr>
      <w:r w:rsidRPr="00413C4B">
        <w:rPr>
          <w:sz w:val="28"/>
          <w:szCs w:val="28"/>
        </w:rPr>
        <w:t>Специалист предлагает включить расходы согласно представленной спецификации к договору. Расходы составят 7 602,44 тыс. руб.</w:t>
      </w:r>
    </w:p>
    <w:p w14:paraId="5ADC8051" w14:textId="77777777" w:rsidR="00413C4B" w:rsidRPr="00413C4B" w:rsidRDefault="00413C4B" w:rsidP="00413C4B">
      <w:pPr>
        <w:ind w:firstLine="567"/>
        <w:jc w:val="both"/>
        <w:rPr>
          <w:sz w:val="28"/>
          <w:szCs w:val="28"/>
        </w:rPr>
      </w:pPr>
      <w:r w:rsidRPr="00413C4B">
        <w:rPr>
          <w:sz w:val="28"/>
          <w:szCs w:val="28"/>
        </w:rPr>
        <w:t xml:space="preserve">4.14. </w:t>
      </w:r>
      <w:r w:rsidRPr="00413C4B">
        <w:rPr>
          <w:b/>
          <w:bCs/>
          <w:sz w:val="28"/>
          <w:szCs w:val="28"/>
        </w:rPr>
        <w:t>Затраты на ремонт стрелочных переводов</w:t>
      </w:r>
      <w:r w:rsidRPr="00413C4B">
        <w:rPr>
          <w:sz w:val="28"/>
          <w:szCs w:val="28"/>
        </w:rPr>
        <w:t xml:space="preserve"> (13 ед.) предлагаются организацией в размере 6 047,99 тыс. руб. </w:t>
      </w:r>
    </w:p>
    <w:p w14:paraId="58339431" w14:textId="77777777" w:rsidR="00413C4B" w:rsidRPr="00413C4B" w:rsidRDefault="00413C4B" w:rsidP="00413C4B">
      <w:pPr>
        <w:ind w:firstLine="567"/>
        <w:jc w:val="both"/>
        <w:rPr>
          <w:sz w:val="28"/>
          <w:szCs w:val="28"/>
        </w:rPr>
      </w:pPr>
      <w:r w:rsidRPr="00413C4B">
        <w:rPr>
          <w:sz w:val="28"/>
          <w:szCs w:val="28"/>
        </w:rPr>
        <w:t xml:space="preserve">На период регулирования в обоснование расходов представлена ведомость дефектов, расчеты договорной цены, локальные сметы, договор подряда № ДГЗС7-030290 от 25.03.2022 с ООО "УК"Кузбасстрансмет" (Т8 стр. 127), дополнительное соглашение, календарный план производства работ, график выполнения ремонтов, спецификация (Т8 стр. 288), расчеты договорных цен, выписки из смет. Предоставлена 1 калькуляция и </w:t>
      </w:r>
      <w:proofErr w:type="gramStart"/>
      <w:r w:rsidRPr="00413C4B">
        <w:rPr>
          <w:sz w:val="28"/>
          <w:szCs w:val="28"/>
        </w:rPr>
        <w:t>на стрелочные переводы</w:t>
      </w:r>
      <w:proofErr w:type="gramEnd"/>
      <w:r w:rsidRPr="00413C4B">
        <w:rPr>
          <w:sz w:val="28"/>
          <w:szCs w:val="28"/>
        </w:rPr>
        <w:t xml:space="preserve"> и на ремонты ж/д пути.</w:t>
      </w:r>
    </w:p>
    <w:p w14:paraId="4DC903CD" w14:textId="77777777" w:rsidR="00413C4B" w:rsidRPr="00413C4B" w:rsidRDefault="00413C4B" w:rsidP="00413C4B">
      <w:pPr>
        <w:ind w:firstLine="567"/>
        <w:jc w:val="both"/>
        <w:rPr>
          <w:sz w:val="28"/>
          <w:szCs w:val="28"/>
        </w:rPr>
      </w:pPr>
      <w:r w:rsidRPr="00413C4B">
        <w:rPr>
          <w:sz w:val="28"/>
          <w:szCs w:val="28"/>
        </w:rPr>
        <w:t>Специалист предлагает включить расходы согласно представленной спецификации к договору. Расходы составят 5 145,71 тыс. руб. (13 ед. ремонтных событий).</w:t>
      </w:r>
    </w:p>
    <w:p w14:paraId="33A3ADCF" w14:textId="77777777" w:rsidR="00413C4B" w:rsidRPr="00413C4B" w:rsidRDefault="00413C4B" w:rsidP="00413C4B">
      <w:pPr>
        <w:ind w:firstLine="567"/>
        <w:jc w:val="both"/>
        <w:rPr>
          <w:sz w:val="28"/>
          <w:szCs w:val="28"/>
        </w:rPr>
      </w:pPr>
    </w:p>
    <w:p w14:paraId="294FABFA" w14:textId="77777777" w:rsidR="00413C4B" w:rsidRPr="00413C4B" w:rsidRDefault="00413C4B" w:rsidP="00413C4B">
      <w:pPr>
        <w:ind w:firstLine="567"/>
        <w:jc w:val="both"/>
        <w:rPr>
          <w:sz w:val="28"/>
          <w:szCs w:val="28"/>
        </w:rPr>
      </w:pPr>
      <w:r w:rsidRPr="00413C4B">
        <w:rPr>
          <w:sz w:val="28"/>
          <w:szCs w:val="28"/>
        </w:rPr>
        <w:t>4.15.</w:t>
      </w:r>
      <w:r w:rsidRPr="00413C4B">
        <w:rPr>
          <w:color w:val="FF0000"/>
          <w:sz w:val="28"/>
          <w:szCs w:val="28"/>
        </w:rPr>
        <w:t xml:space="preserve"> </w:t>
      </w:r>
      <w:r w:rsidRPr="00413C4B">
        <w:rPr>
          <w:b/>
          <w:bCs/>
          <w:sz w:val="28"/>
          <w:szCs w:val="28"/>
        </w:rPr>
        <w:t>Затраты на текущее содержание ж/д путей</w:t>
      </w:r>
      <w:r w:rsidRPr="00413C4B">
        <w:rPr>
          <w:sz w:val="28"/>
          <w:szCs w:val="28"/>
        </w:rPr>
        <w:t xml:space="preserve"> и стрелочных переводов организация предлагает принять в размере 15 594,24 тыс. руб.</w:t>
      </w:r>
    </w:p>
    <w:p w14:paraId="70855E20" w14:textId="1B11AA09" w:rsidR="00413C4B" w:rsidRPr="00413C4B" w:rsidRDefault="00413C4B" w:rsidP="00413C4B">
      <w:pPr>
        <w:ind w:firstLine="567"/>
        <w:jc w:val="both"/>
        <w:rPr>
          <w:sz w:val="28"/>
          <w:szCs w:val="28"/>
        </w:rPr>
      </w:pPr>
      <w:r w:rsidRPr="00413C4B">
        <w:rPr>
          <w:sz w:val="28"/>
          <w:szCs w:val="28"/>
        </w:rPr>
        <w:lastRenderedPageBreak/>
        <w:t>Предоставлены оборотно-сальдовые ведомости по МВЗ, договор, реестр счетов-фактур, счета -фактуры, акты выполненных работ (Т8).</w:t>
      </w:r>
    </w:p>
    <w:p w14:paraId="4778D654" w14:textId="77777777" w:rsidR="00413C4B" w:rsidRPr="00413C4B" w:rsidRDefault="00413C4B" w:rsidP="00413C4B">
      <w:pPr>
        <w:ind w:firstLine="567"/>
        <w:jc w:val="both"/>
        <w:rPr>
          <w:sz w:val="28"/>
          <w:szCs w:val="28"/>
        </w:rPr>
      </w:pPr>
      <w:r w:rsidRPr="00413C4B">
        <w:rPr>
          <w:sz w:val="28"/>
          <w:szCs w:val="28"/>
        </w:rPr>
        <w:t>Специалист предлагает принять расходы по факту 2023 года с индексом Минэкономразвития России 107,2% на 2024 год в размере – 11 664,47 тыс. руб.</w:t>
      </w:r>
    </w:p>
    <w:p w14:paraId="01C33327" w14:textId="77777777" w:rsidR="00413C4B" w:rsidRPr="00413C4B" w:rsidRDefault="00413C4B" w:rsidP="00413C4B">
      <w:pPr>
        <w:ind w:firstLine="567"/>
        <w:jc w:val="both"/>
        <w:rPr>
          <w:sz w:val="28"/>
          <w:szCs w:val="28"/>
        </w:rPr>
      </w:pPr>
      <w:r w:rsidRPr="00413C4B">
        <w:rPr>
          <w:sz w:val="28"/>
          <w:szCs w:val="28"/>
        </w:rPr>
        <w:t xml:space="preserve">4.16 Отключение контактной сети организация предлагает в размере 1 380,34 тыс. руб. Специалист предлагает расходы не включать в расчет, так </w:t>
      </w:r>
      <w:proofErr w:type="gramStart"/>
      <w:r w:rsidRPr="00413C4B">
        <w:rPr>
          <w:sz w:val="28"/>
          <w:szCs w:val="28"/>
        </w:rPr>
        <w:t>как  договор</w:t>
      </w:r>
      <w:proofErr w:type="gramEnd"/>
      <w:r w:rsidRPr="00413C4B">
        <w:rPr>
          <w:sz w:val="28"/>
          <w:szCs w:val="28"/>
        </w:rPr>
        <w:t xml:space="preserve"> с АО «РЖД» и сметная документация не представлены, расходы экономически не обоснованы. </w:t>
      </w:r>
    </w:p>
    <w:p w14:paraId="388E2274" w14:textId="77777777" w:rsidR="00413C4B" w:rsidRPr="00413C4B" w:rsidRDefault="00413C4B" w:rsidP="00413C4B">
      <w:pPr>
        <w:ind w:firstLine="567"/>
        <w:jc w:val="both"/>
        <w:rPr>
          <w:sz w:val="28"/>
          <w:szCs w:val="28"/>
        </w:rPr>
      </w:pPr>
      <w:r w:rsidRPr="00413C4B">
        <w:rPr>
          <w:sz w:val="28"/>
          <w:szCs w:val="28"/>
        </w:rPr>
        <w:t xml:space="preserve">4.17. </w:t>
      </w:r>
      <w:r w:rsidRPr="00413C4B">
        <w:rPr>
          <w:b/>
          <w:bCs/>
          <w:sz w:val="28"/>
          <w:szCs w:val="28"/>
        </w:rPr>
        <w:t>Затраты по очистке пути</w:t>
      </w:r>
      <w:r w:rsidRPr="00413C4B">
        <w:rPr>
          <w:sz w:val="28"/>
          <w:szCs w:val="28"/>
        </w:rPr>
        <w:t xml:space="preserve"> организация предлагает принять в размере – 11 020,41 тыс. руб. </w:t>
      </w:r>
    </w:p>
    <w:p w14:paraId="3FCC9A54" w14:textId="77777777" w:rsidR="00413C4B" w:rsidRPr="00413C4B" w:rsidRDefault="00413C4B" w:rsidP="00413C4B">
      <w:pPr>
        <w:ind w:firstLine="567"/>
        <w:jc w:val="both"/>
        <w:rPr>
          <w:sz w:val="28"/>
          <w:szCs w:val="28"/>
        </w:rPr>
      </w:pPr>
      <w:r w:rsidRPr="00413C4B">
        <w:rPr>
          <w:sz w:val="28"/>
          <w:szCs w:val="28"/>
        </w:rPr>
        <w:t>Представлено дополнительное Соглашение №6 от 01.01.2024 к договору №ДГЗС7-029683 от 13.12.2021. За отчетный период предоставлена оборотно-</w:t>
      </w:r>
      <w:proofErr w:type="gramStart"/>
      <w:r w:rsidRPr="00413C4B">
        <w:rPr>
          <w:sz w:val="28"/>
          <w:szCs w:val="28"/>
        </w:rPr>
        <w:t>сальдовые  ведомости</w:t>
      </w:r>
      <w:proofErr w:type="gramEnd"/>
      <w:r w:rsidRPr="00413C4B">
        <w:rPr>
          <w:sz w:val="28"/>
          <w:szCs w:val="28"/>
        </w:rPr>
        <w:t xml:space="preserve"> по МВЗ, договор, реестр счетов-фактур, счета - фактуры, акты выполненных работ.</w:t>
      </w:r>
    </w:p>
    <w:p w14:paraId="27495F5C" w14:textId="77777777" w:rsidR="00413C4B" w:rsidRPr="00413C4B" w:rsidRDefault="00413C4B" w:rsidP="00413C4B">
      <w:pPr>
        <w:ind w:firstLine="567"/>
        <w:jc w:val="both"/>
        <w:rPr>
          <w:sz w:val="28"/>
          <w:szCs w:val="28"/>
        </w:rPr>
      </w:pPr>
      <w:r w:rsidRPr="00413C4B">
        <w:rPr>
          <w:sz w:val="28"/>
          <w:szCs w:val="28"/>
        </w:rPr>
        <w:t xml:space="preserve">Специалист предлагает принять </w:t>
      </w:r>
      <w:proofErr w:type="gramStart"/>
      <w:r w:rsidRPr="00413C4B">
        <w:rPr>
          <w:sz w:val="28"/>
          <w:szCs w:val="28"/>
        </w:rPr>
        <w:t>расходы  по</w:t>
      </w:r>
      <w:proofErr w:type="gramEnd"/>
      <w:r w:rsidRPr="00413C4B">
        <w:rPr>
          <w:sz w:val="28"/>
          <w:szCs w:val="28"/>
        </w:rPr>
        <w:t xml:space="preserve"> факту</w:t>
      </w:r>
      <w:r w:rsidRPr="00413C4B">
        <w:rPr>
          <w:color w:val="FF0000"/>
          <w:sz w:val="28"/>
          <w:szCs w:val="28"/>
        </w:rPr>
        <w:t xml:space="preserve"> </w:t>
      </w:r>
      <w:r w:rsidRPr="00413C4B">
        <w:rPr>
          <w:sz w:val="28"/>
          <w:szCs w:val="28"/>
        </w:rPr>
        <w:t xml:space="preserve">2023 года с индексом Минэкономразвития России 107,2 % в размере – 8 789,81 тыс. руб. </w:t>
      </w:r>
    </w:p>
    <w:p w14:paraId="44DC13E7" w14:textId="77777777" w:rsidR="00413C4B" w:rsidRPr="00413C4B" w:rsidRDefault="00413C4B" w:rsidP="00413C4B">
      <w:pPr>
        <w:ind w:firstLine="567"/>
        <w:jc w:val="both"/>
        <w:rPr>
          <w:sz w:val="28"/>
          <w:szCs w:val="28"/>
        </w:rPr>
      </w:pPr>
      <w:r w:rsidRPr="00413C4B">
        <w:rPr>
          <w:sz w:val="28"/>
          <w:szCs w:val="28"/>
        </w:rPr>
        <w:t xml:space="preserve">4.18. </w:t>
      </w:r>
      <w:r w:rsidRPr="00413C4B">
        <w:rPr>
          <w:b/>
          <w:bCs/>
          <w:sz w:val="28"/>
          <w:szCs w:val="28"/>
        </w:rPr>
        <w:t>Затраты на геодезические работы</w:t>
      </w:r>
      <w:r w:rsidRPr="00413C4B">
        <w:rPr>
          <w:sz w:val="28"/>
          <w:szCs w:val="28"/>
        </w:rPr>
        <w:t xml:space="preserve"> организация предлагает принять в размере- 238,03 тыс. руб. </w:t>
      </w:r>
    </w:p>
    <w:p w14:paraId="49F469B2" w14:textId="77777777" w:rsidR="00413C4B" w:rsidRPr="00413C4B" w:rsidRDefault="00413C4B" w:rsidP="00413C4B">
      <w:pPr>
        <w:ind w:firstLine="567"/>
        <w:jc w:val="both"/>
        <w:rPr>
          <w:sz w:val="28"/>
          <w:szCs w:val="28"/>
        </w:rPr>
      </w:pPr>
      <w:r w:rsidRPr="00413C4B">
        <w:rPr>
          <w:sz w:val="28"/>
          <w:szCs w:val="28"/>
        </w:rPr>
        <w:t xml:space="preserve"> В обоснование расходов представлена калькуляция к   договору с ООО "СибГеоТоп".</w:t>
      </w:r>
    </w:p>
    <w:p w14:paraId="4087B744" w14:textId="77777777" w:rsidR="00413C4B" w:rsidRPr="00413C4B" w:rsidRDefault="00413C4B" w:rsidP="00413C4B">
      <w:pPr>
        <w:ind w:firstLine="567"/>
        <w:jc w:val="both"/>
        <w:rPr>
          <w:color w:val="FF0000"/>
          <w:sz w:val="28"/>
          <w:szCs w:val="28"/>
        </w:rPr>
      </w:pPr>
      <w:r w:rsidRPr="00413C4B">
        <w:rPr>
          <w:color w:val="FF0000"/>
          <w:sz w:val="28"/>
          <w:szCs w:val="28"/>
        </w:rPr>
        <w:t xml:space="preserve"> </w:t>
      </w:r>
      <w:r w:rsidRPr="00413C4B">
        <w:rPr>
          <w:sz w:val="28"/>
          <w:szCs w:val="28"/>
        </w:rPr>
        <w:t xml:space="preserve">Специалист предлагает принять </w:t>
      </w:r>
      <w:proofErr w:type="gramStart"/>
      <w:r w:rsidRPr="00413C4B">
        <w:rPr>
          <w:sz w:val="28"/>
          <w:szCs w:val="28"/>
        </w:rPr>
        <w:t>расходы  по</w:t>
      </w:r>
      <w:proofErr w:type="gramEnd"/>
      <w:r w:rsidRPr="00413C4B">
        <w:rPr>
          <w:sz w:val="28"/>
          <w:szCs w:val="28"/>
        </w:rPr>
        <w:t xml:space="preserve"> факту</w:t>
      </w:r>
      <w:r w:rsidRPr="00413C4B">
        <w:rPr>
          <w:color w:val="FF0000"/>
          <w:sz w:val="28"/>
          <w:szCs w:val="28"/>
        </w:rPr>
        <w:t xml:space="preserve"> </w:t>
      </w:r>
      <w:r w:rsidRPr="00413C4B">
        <w:rPr>
          <w:sz w:val="28"/>
          <w:szCs w:val="28"/>
        </w:rPr>
        <w:t>2023 года с индексом Минэкономразвития России 107,2 % в размере -142,75 тыс. руб.</w:t>
      </w:r>
      <w:r w:rsidRPr="00413C4B">
        <w:rPr>
          <w:color w:val="FF0000"/>
          <w:sz w:val="28"/>
          <w:szCs w:val="28"/>
        </w:rPr>
        <w:t xml:space="preserve">  </w:t>
      </w:r>
    </w:p>
    <w:p w14:paraId="318E913B" w14:textId="77777777" w:rsidR="00413C4B" w:rsidRPr="00413C4B" w:rsidRDefault="00413C4B" w:rsidP="00413C4B">
      <w:pPr>
        <w:ind w:firstLine="567"/>
        <w:jc w:val="both"/>
        <w:rPr>
          <w:sz w:val="28"/>
          <w:szCs w:val="28"/>
        </w:rPr>
      </w:pPr>
      <w:r w:rsidRPr="00413C4B">
        <w:rPr>
          <w:sz w:val="28"/>
          <w:szCs w:val="28"/>
        </w:rPr>
        <w:t xml:space="preserve">4.19. </w:t>
      </w:r>
      <w:r w:rsidRPr="00413C4B">
        <w:rPr>
          <w:b/>
          <w:bCs/>
          <w:sz w:val="28"/>
          <w:szCs w:val="28"/>
        </w:rPr>
        <w:t>Затраты на содержание локомотивов</w:t>
      </w:r>
      <w:r w:rsidRPr="00413C4B">
        <w:rPr>
          <w:sz w:val="28"/>
          <w:szCs w:val="28"/>
        </w:rPr>
        <w:t xml:space="preserve"> предлагаются организацией в размере – 1 676,52 тыс. руб.</w:t>
      </w:r>
    </w:p>
    <w:p w14:paraId="456662FE" w14:textId="77777777" w:rsidR="00413C4B" w:rsidRPr="00413C4B" w:rsidRDefault="00413C4B" w:rsidP="00413C4B">
      <w:pPr>
        <w:ind w:firstLine="567"/>
        <w:jc w:val="both"/>
        <w:rPr>
          <w:sz w:val="28"/>
          <w:szCs w:val="28"/>
        </w:rPr>
      </w:pPr>
      <w:r w:rsidRPr="00413C4B">
        <w:rPr>
          <w:sz w:val="28"/>
          <w:szCs w:val="28"/>
        </w:rPr>
        <w:t xml:space="preserve">Под содержанием подразумевается обслуживание датчиков системы ГЛОНАСС. </w:t>
      </w:r>
      <w:proofErr w:type="gramStart"/>
      <w:r w:rsidRPr="00413C4B">
        <w:rPr>
          <w:sz w:val="28"/>
          <w:szCs w:val="28"/>
        </w:rPr>
        <w:t>Также  экипировка</w:t>
      </w:r>
      <w:proofErr w:type="gramEnd"/>
      <w:r w:rsidRPr="00413C4B">
        <w:rPr>
          <w:sz w:val="28"/>
          <w:szCs w:val="28"/>
        </w:rPr>
        <w:t>, освидетельствование локомотивов.</w:t>
      </w:r>
    </w:p>
    <w:p w14:paraId="03F08CF5" w14:textId="77777777" w:rsidR="00413C4B" w:rsidRPr="00413C4B" w:rsidRDefault="00413C4B" w:rsidP="00413C4B">
      <w:pPr>
        <w:ind w:firstLine="567"/>
        <w:jc w:val="both"/>
        <w:rPr>
          <w:sz w:val="28"/>
          <w:szCs w:val="28"/>
        </w:rPr>
      </w:pPr>
      <w:r w:rsidRPr="00413C4B">
        <w:rPr>
          <w:sz w:val="28"/>
          <w:szCs w:val="28"/>
        </w:rPr>
        <w:t>В обоснование затрат представлен расчет   организации с указанием абонентской платы, договор с ООО «НовоИнфоСвязь», ООО КРП "Атлант".</w:t>
      </w:r>
    </w:p>
    <w:p w14:paraId="3E5C4EF2" w14:textId="77777777" w:rsidR="00413C4B" w:rsidRPr="00413C4B" w:rsidRDefault="00413C4B" w:rsidP="00413C4B">
      <w:pPr>
        <w:ind w:firstLine="567"/>
        <w:jc w:val="both"/>
        <w:rPr>
          <w:color w:val="FF0000"/>
          <w:sz w:val="28"/>
          <w:szCs w:val="28"/>
        </w:rPr>
      </w:pPr>
      <w:r w:rsidRPr="00413C4B">
        <w:rPr>
          <w:sz w:val="28"/>
          <w:szCs w:val="28"/>
        </w:rPr>
        <w:t xml:space="preserve">Специалист предлагает принять </w:t>
      </w:r>
      <w:proofErr w:type="gramStart"/>
      <w:r w:rsidRPr="00413C4B">
        <w:rPr>
          <w:sz w:val="28"/>
          <w:szCs w:val="28"/>
        </w:rPr>
        <w:t>расходы  по</w:t>
      </w:r>
      <w:proofErr w:type="gramEnd"/>
      <w:r w:rsidRPr="00413C4B">
        <w:rPr>
          <w:sz w:val="28"/>
          <w:szCs w:val="28"/>
        </w:rPr>
        <w:t xml:space="preserve"> факту</w:t>
      </w:r>
      <w:r w:rsidRPr="00413C4B">
        <w:rPr>
          <w:color w:val="FF0000"/>
          <w:sz w:val="28"/>
          <w:szCs w:val="28"/>
        </w:rPr>
        <w:t xml:space="preserve"> </w:t>
      </w:r>
      <w:r w:rsidRPr="00413C4B">
        <w:rPr>
          <w:sz w:val="28"/>
          <w:szCs w:val="28"/>
        </w:rPr>
        <w:t>2023 года с индексом Минэкономразвития России 107,2 % в размере -1 444,74 тыс. руб.</w:t>
      </w:r>
      <w:r w:rsidRPr="00413C4B">
        <w:rPr>
          <w:color w:val="FF0000"/>
          <w:sz w:val="28"/>
          <w:szCs w:val="28"/>
        </w:rPr>
        <w:t xml:space="preserve">  </w:t>
      </w:r>
    </w:p>
    <w:p w14:paraId="764D7FBD" w14:textId="77777777" w:rsidR="00413C4B" w:rsidRPr="00413C4B" w:rsidRDefault="00413C4B" w:rsidP="00413C4B">
      <w:pPr>
        <w:ind w:firstLine="567"/>
        <w:jc w:val="both"/>
        <w:rPr>
          <w:sz w:val="28"/>
          <w:szCs w:val="28"/>
        </w:rPr>
      </w:pPr>
      <w:r w:rsidRPr="00413C4B">
        <w:rPr>
          <w:sz w:val="28"/>
          <w:szCs w:val="28"/>
        </w:rPr>
        <w:t xml:space="preserve">4.20. </w:t>
      </w:r>
      <w:r w:rsidRPr="00413C4B">
        <w:rPr>
          <w:b/>
          <w:bCs/>
          <w:sz w:val="28"/>
          <w:szCs w:val="28"/>
        </w:rPr>
        <w:t>Затраты на содержание путевой техники</w:t>
      </w:r>
      <w:r w:rsidRPr="00413C4B">
        <w:rPr>
          <w:sz w:val="28"/>
          <w:szCs w:val="28"/>
        </w:rPr>
        <w:t xml:space="preserve"> предлагаются организацией в размере – 20,7 тыс. руб.</w:t>
      </w:r>
    </w:p>
    <w:p w14:paraId="162A7019" w14:textId="77777777" w:rsidR="00413C4B" w:rsidRPr="00413C4B" w:rsidRDefault="00413C4B" w:rsidP="00413C4B">
      <w:pPr>
        <w:ind w:firstLine="567"/>
        <w:jc w:val="both"/>
        <w:rPr>
          <w:sz w:val="28"/>
          <w:szCs w:val="28"/>
        </w:rPr>
      </w:pPr>
      <w:r w:rsidRPr="00413C4B">
        <w:rPr>
          <w:sz w:val="28"/>
          <w:szCs w:val="28"/>
        </w:rPr>
        <w:t xml:space="preserve">Специалист </w:t>
      </w:r>
      <w:proofErr w:type="gramStart"/>
      <w:r w:rsidRPr="00413C4B">
        <w:rPr>
          <w:sz w:val="28"/>
          <w:szCs w:val="28"/>
        </w:rPr>
        <w:t>предлагает  принять</w:t>
      </w:r>
      <w:proofErr w:type="gramEnd"/>
      <w:r w:rsidRPr="00413C4B">
        <w:rPr>
          <w:sz w:val="28"/>
          <w:szCs w:val="28"/>
        </w:rPr>
        <w:t xml:space="preserve"> расходы по факту отчетного периода 2023 года с ИПЦ Минэкономразвития России 107,2% на 2024 год, которые составят -17,94 тыс. руб. </w:t>
      </w:r>
    </w:p>
    <w:p w14:paraId="751B1B10" w14:textId="77777777" w:rsidR="00413C4B" w:rsidRPr="00413C4B" w:rsidRDefault="00413C4B" w:rsidP="00413C4B">
      <w:pPr>
        <w:ind w:firstLine="567"/>
        <w:jc w:val="both"/>
        <w:rPr>
          <w:sz w:val="28"/>
          <w:szCs w:val="28"/>
        </w:rPr>
      </w:pPr>
      <w:r w:rsidRPr="00413C4B">
        <w:rPr>
          <w:sz w:val="28"/>
          <w:szCs w:val="28"/>
        </w:rPr>
        <w:t xml:space="preserve">4.21. </w:t>
      </w:r>
      <w:r w:rsidRPr="00413C4B">
        <w:rPr>
          <w:b/>
          <w:bCs/>
          <w:sz w:val="28"/>
          <w:szCs w:val="28"/>
        </w:rPr>
        <w:t>Затраты на текущий ремонт железнодорожных кранов</w:t>
      </w:r>
      <w:r w:rsidRPr="00413C4B">
        <w:rPr>
          <w:sz w:val="28"/>
          <w:szCs w:val="28"/>
        </w:rPr>
        <w:t xml:space="preserve"> предлагаются организацией в размере – 358,55 тыс. руб. Предоставлен расчет на услуги промышленного характера собственных цехов, дефектные акты. </w:t>
      </w:r>
    </w:p>
    <w:p w14:paraId="2BEA268E" w14:textId="77777777" w:rsidR="00413C4B" w:rsidRPr="00413C4B" w:rsidRDefault="00413C4B" w:rsidP="00413C4B">
      <w:pPr>
        <w:ind w:firstLine="567"/>
        <w:jc w:val="both"/>
        <w:rPr>
          <w:sz w:val="28"/>
          <w:szCs w:val="28"/>
        </w:rPr>
      </w:pPr>
      <w:r w:rsidRPr="00413C4B">
        <w:rPr>
          <w:sz w:val="28"/>
          <w:szCs w:val="28"/>
        </w:rPr>
        <w:t>Специалист предлагает принять затраты в размере – 358,55 тыс. руб.</w:t>
      </w:r>
      <w:r w:rsidRPr="00413C4B">
        <w:t xml:space="preserve"> </w:t>
      </w:r>
      <w:r w:rsidRPr="00413C4B">
        <w:rPr>
          <w:sz w:val="28"/>
          <w:szCs w:val="28"/>
        </w:rPr>
        <w:t>по предложению.</w:t>
      </w:r>
    </w:p>
    <w:p w14:paraId="50D5E53C" w14:textId="77777777" w:rsidR="00413C4B" w:rsidRPr="00413C4B" w:rsidRDefault="00413C4B" w:rsidP="00413C4B">
      <w:pPr>
        <w:ind w:firstLine="567"/>
        <w:jc w:val="both"/>
        <w:rPr>
          <w:sz w:val="28"/>
          <w:szCs w:val="28"/>
        </w:rPr>
      </w:pPr>
      <w:r w:rsidRPr="00413C4B">
        <w:rPr>
          <w:sz w:val="28"/>
          <w:szCs w:val="28"/>
        </w:rPr>
        <w:t xml:space="preserve">4.22. </w:t>
      </w:r>
      <w:r w:rsidRPr="00413C4B">
        <w:rPr>
          <w:b/>
          <w:bCs/>
          <w:sz w:val="28"/>
          <w:szCs w:val="28"/>
        </w:rPr>
        <w:t>Затраты на текущее содержание ж/д кранов</w:t>
      </w:r>
      <w:r w:rsidRPr="00413C4B">
        <w:rPr>
          <w:sz w:val="28"/>
          <w:szCs w:val="28"/>
        </w:rPr>
        <w:t xml:space="preserve"> предлагаются организацией в размере – 74,55 тыс. руб.</w:t>
      </w:r>
    </w:p>
    <w:p w14:paraId="38C80BDC" w14:textId="77777777" w:rsidR="00413C4B" w:rsidRPr="00413C4B" w:rsidRDefault="00413C4B" w:rsidP="00413C4B">
      <w:pPr>
        <w:ind w:firstLine="567"/>
        <w:jc w:val="both"/>
        <w:rPr>
          <w:sz w:val="28"/>
          <w:szCs w:val="28"/>
        </w:rPr>
      </w:pPr>
      <w:r w:rsidRPr="00413C4B">
        <w:rPr>
          <w:sz w:val="28"/>
          <w:szCs w:val="28"/>
        </w:rPr>
        <w:t xml:space="preserve">Специалист предлагает принять затраты в размере – 65,60 тыс. руб. по </w:t>
      </w:r>
      <w:proofErr w:type="gramStart"/>
      <w:r w:rsidRPr="00413C4B">
        <w:rPr>
          <w:sz w:val="28"/>
          <w:szCs w:val="28"/>
        </w:rPr>
        <w:t>факту  отчетного</w:t>
      </w:r>
      <w:proofErr w:type="gramEnd"/>
      <w:r w:rsidRPr="00413C4B">
        <w:rPr>
          <w:sz w:val="28"/>
          <w:szCs w:val="28"/>
        </w:rPr>
        <w:t xml:space="preserve"> периода 2023 года с учетом индекса Минэкономразвития России 107,2 % на 2024 год.</w:t>
      </w:r>
    </w:p>
    <w:p w14:paraId="6D7BC153" w14:textId="77777777" w:rsidR="00413C4B" w:rsidRPr="00413C4B" w:rsidRDefault="00413C4B" w:rsidP="00413C4B">
      <w:pPr>
        <w:ind w:firstLine="540"/>
        <w:jc w:val="both"/>
        <w:rPr>
          <w:sz w:val="28"/>
          <w:szCs w:val="28"/>
          <w:lang w:eastAsia="x-none"/>
        </w:rPr>
      </w:pPr>
      <w:r w:rsidRPr="00413C4B">
        <w:rPr>
          <w:sz w:val="28"/>
          <w:szCs w:val="28"/>
          <w:lang w:val="x-none" w:eastAsia="x-none"/>
        </w:rPr>
        <w:lastRenderedPageBreak/>
        <w:t xml:space="preserve">5. </w:t>
      </w:r>
      <w:r w:rsidRPr="00413C4B">
        <w:rPr>
          <w:b/>
          <w:bCs/>
          <w:sz w:val="28"/>
          <w:szCs w:val="28"/>
          <w:lang w:val="x-none" w:eastAsia="x-none"/>
        </w:rPr>
        <w:t>Организаци</w:t>
      </w:r>
      <w:r w:rsidRPr="00413C4B">
        <w:rPr>
          <w:b/>
          <w:bCs/>
          <w:sz w:val="28"/>
          <w:szCs w:val="28"/>
          <w:lang w:eastAsia="x-none"/>
        </w:rPr>
        <w:t>я</w:t>
      </w:r>
      <w:r w:rsidRPr="00413C4B">
        <w:rPr>
          <w:b/>
          <w:bCs/>
          <w:sz w:val="28"/>
          <w:szCs w:val="28"/>
          <w:lang w:val="x-none" w:eastAsia="x-none"/>
        </w:rPr>
        <w:t xml:space="preserve"> расходы на приобретение электроэнергии</w:t>
      </w:r>
      <w:r w:rsidRPr="00413C4B">
        <w:rPr>
          <w:sz w:val="28"/>
          <w:szCs w:val="28"/>
          <w:lang w:val="x-none" w:eastAsia="x-none"/>
        </w:rPr>
        <w:t xml:space="preserve"> предлага</w:t>
      </w:r>
      <w:r w:rsidRPr="00413C4B">
        <w:rPr>
          <w:sz w:val="28"/>
          <w:szCs w:val="28"/>
          <w:lang w:eastAsia="x-none"/>
        </w:rPr>
        <w:t>ет</w:t>
      </w:r>
      <w:r w:rsidRPr="00413C4B">
        <w:rPr>
          <w:sz w:val="28"/>
          <w:szCs w:val="28"/>
          <w:lang w:val="x-none" w:eastAsia="x-none"/>
        </w:rPr>
        <w:t xml:space="preserve"> принять в </w:t>
      </w:r>
      <w:r w:rsidRPr="00413C4B">
        <w:rPr>
          <w:sz w:val="28"/>
          <w:szCs w:val="28"/>
          <w:lang w:eastAsia="x-none"/>
        </w:rPr>
        <w:t>размере</w:t>
      </w:r>
      <w:r w:rsidRPr="00413C4B">
        <w:rPr>
          <w:sz w:val="28"/>
          <w:szCs w:val="28"/>
          <w:lang w:val="x-none" w:eastAsia="x-none"/>
        </w:rPr>
        <w:t xml:space="preserve"> – </w:t>
      </w:r>
      <w:r w:rsidRPr="00413C4B">
        <w:rPr>
          <w:sz w:val="28"/>
          <w:szCs w:val="28"/>
          <w:lang w:eastAsia="x-none"/>
        </w:rPr>
        <w:t>2 154,80</w:t>
      </w:r>
      <w:r w:rsidRPr="00413C4B">
        <w:rPr>
          <w:sz w:val="28"/>
          <w:szCs w:val="28"/>
          <w:lang w:val="x-none" w:eastAsia="x-none"/>
        </w:rPr>
        <w:t xml:space="preserve"> тыс. руб</w:t>
      </w:r>
      <w:r w:rsidRPr="00413C4B">
        <w:rPr>
          <w:sz w:val="28"/>
          <w:szCs w:val="28"/>
          <w:lang w:eastAsia="x-none"/>
        </w:rPr>
        <w:t>.</w:t>
      </w:r>
    </w:p>
    <w:p w14:paraId="3FB47527" w14:textId="77777777" w:rsidR="00413C4B" w:rsidRPr="00413C4B" w:rsidRDefault="00413C4B" w:rsidP="00413C4B">
      <w:pPr>
        <w:ind w:firstLine="709"/>
        <w:jc w:val="both"/>
        <w:rPr>
          <w:sz w:val="28"/>
          <w:szCs w:val="28"/>
        </w:rPr>
      </w:pPr>
      <w:r w:rsidRPr="00413C4B">
        <w:rPr>
          <w:sz w:val="28"/>
          <w:szCs w:val="28"/>
        </w:rPr>
        <w:t>В обоснование затрат предоставлен расчет затрат на электроэнергию на</w:t>
      </w:r>
      <w:r w:rsidRPr="00413C4B">
        <w:rPr>
          <w:color w:val="FF0000"/>
          <w:sz w:val="28"/>
          <w:szCs w:val="28"/>
        </w:rPr>
        <w:t xml:space="preserve"> </w:t>
      </w:r>
      <w:r w:rsidRPr="00413C4B">
        <w:rPr>
          <w:sz w:val="28"/>
          <w:szCs w:val="28"/>
        </w:rPr>
        <w:t>2024 год, калькуляции, договора поставки, реестры счетов - фактур за 2023 год, счета-фактуры, баланс электроэнергии и мощности за 2023 год, расчет потребности электроэнергии по ненормируемым цехам на 2024 год.</w:t>
      </w:r>
    </w:p>
    <w:p w14:paraId="08FF3782" w14:textId="77777777" w:rsidR="00413C4B" w:rsidRPr="00413C4B" w:rsidRDefault="00413C4B" w:rsidP="00413C4B">
      <w:pPr>
        <w:ind w:firstLine="720"/>
        <w:jc w:val="both"/>
        <w:rPr>
          <w:sz w:val="28"/>
          <w:szCs w:val="28"/>
        </w:rPr>
      </w:pPr>
      <w:r w:rsidRPr="00413C4B">
        <w:rPr>
          <w:sz w:val="28"/>
          <w:szCs w:val="28"/>
        </w:rPr>
        <w:t xml:space="preserve">Расходы на приобретение электрической энергии специалист предлагает принять по предложению в размере – 2 154,80 тыс. руб. </w:t>
      </w:r>
    </w:p>
    <w:p w14:paraId="42011DA4" w14:textId="77777777" w:rsidR="00413C4B" w:rsidRPr="00413C4B" w:rsidRDefault="00413C4B" w:rsidP="00413C4B">
      <w:pPr>
        <w:ind w:firstLine="709"/>
        <w:jc w:val="both"/>
        <w:rPr>
          <w:color w:val="FF0000"/>
          <w:sz w:val="28"/>
          <w:szCs w:val="28"/>
        </w:rPr>
      </w:pPr>
      <w:r w:rsidRPr="00413C4B">
        <w:rPr>
          <w:sz w:val="28"/>
          <w:szCs w:val="28"/>
        </w:rPr>
        <w:t xml:space="preserve">  6. </w:t>
      </w:r>
      <w:r w:rsidRPr="00413C4B">
        <w:rPr>
          <w:b/>
          <w:bCs/>
          <w:sz w:val="28"/>
          <w:szCs w:val="28"/>
        </w:rPr>
        <w:t xml:space="preserve">Прочие расходы, связанные с производством и реализацией </w:t>
      </w:r>
      <w:proofErr w:type="gramStart"/>
      <w:r w:rsidRPr="00413C4B">
        <w:rPr>
          <w:b/>
          <w:bCs/>
          <w:sz w:val="28"/>
          <w:szCs w:val="28"/>
        </w:rPr>
        <w:t>транспортных услуг</w:t>
      </w:r>
      <w:proofErr w:type="gramEnd"/>
      <w:r w:rsidRPr="00413C4B">
        <w:rPr>
          <w:sz w:val="28"/>
          <w:szCs w:val="28"/>
        </w:rPr>
        <w:t xml:space="preserve"> предлагаются организацией в размере –</w:t>
      </w:r>
      <w:r w:rsidRPr="00413C4B">
        <w:rPr>
          <w:color w:val="FF0000"/>
          <w:sz w:val="28"/>
          <w:szCs w:val="28"/>
        </w:rPr>
        <w:t xml:space="preserve"> </w:t>
      </w:r>
    </w:p>
    <w:p w14:paraId="3FDAE4E2" w14:textId="77777777" w:rsidR="00413C4B" w:rsidRPr="00413C4B" w:rsidRDefault="00413C4B" w:rsidP="00413C4B">
      <w:pPr>
        <w:jc w:val="both"/>
        <w:rPr>
          <w:sz w:val="28"/>
          <w:szCs w:val="28"/>
        </w:rPr>
      </w:pPr>
      <w:r w:rsidRPr="00413C4B">
        <w:rPr>
          <w:sz w:val="28"/>
          <w:szCs w:val="28"/>
        </w:rPr>
        <w:t>(17234,59) тыс. руб., в т. ч. прочие энергетические -1 494,20 тыс. руб., услуга по выдаче спецодежды – 6 262,96 тыс. руб., попутная</w:t>
      </w:r>
      <w:r w:rsidRPr="00413C4B">
        <w:rPr>
          <w:color w:val="FF0000"/>
          <w:sz w:val="28"/>
          <w:szCs w:val="28"/>
        </w:rPr>
        <w:t xml:space="preserve"> </w:t>
      </w:r>
      <w:r w:rsidRPr="00413C4B">
        <w:rPr>
          <w:sz w:val="28"/>
          <w:szCs w:val="28"/>
        </w:rPr>
        <w:t xml:space="preserve">продукция - (24 991,75) тыс. руб. </w:t>
      </w:r>
    </w:p>
    <w:p w14:paraId="4B8B96CE" w14:textId="77777777" w:rsidR="00413C4B" w:rsidRPr="00413C4B" w:rsidRDefault="00413C4B" w:rsidP="00413C4B">
      <w:pPr>
        <w:jc w:val="both"/>
        <w:rPr>
          <w:sz w:val="28"/>
          <w:szCs w:val="28"/>
        </w:rPr>
      </w:pPr>
      <w:r w:rsidRPr="00413C4B">
        <w:rPr>
          <w:szCs w:val="28"/>
        </w:rPr>
        <w:t xml:space="preserve">           </w:t>
      </w:r>
      <w:r w:rsidRPr="00413C4B">
        <w:rPr>
          <w:sz w:val="28"/>
          <w:szCs w:val="28"/>
        </w:rPr>
        <w:t>Организацией представлены оборотно-сальдовые ведомости по МВЗ за 2023 год. Фактические калькуляции за отчетный период 2023 года и плановые калькуляции себестоимости на период регулирования.</w:t>
      </w:r>
    </w:p>
    <w:p w14:paraId="45253B78" w14:textId="77777777" w:rsidR="00413C4B" w:rsidRPr="00413C4B" w:rsidRDefault="00413C4B" w:rsidP="00413C4B">
      <w:pPr>
        <w:ind w:firstLine="720"/>
        <w:jc w:val="both"/>
        <w:rPr>
          <w:sz w:val="28"/>
          <w:szCs w:val="28"/>
        </w:rPr>
      </w:pPr>
      <w:r w:rsidRPr="00413C4B">
        <w:rPr>
          <w:sz w:val="28"/>
          <w:szCs w:val="28"/>
        </w:rPr>
        <w:t xml:space="preserve">Прочие расходы, связанные с производством и реализацией транспортных услуг, специалист предлагает принять </w:t>
      </w:r>
      <w:r w:rsidRPr="00413C4B">
        <w:rPr>
          <w:sz w:val="28"/>
          <w:szCs w:val="28"/>
          <w:lang w:eastAsia="x-none"/>
        </w:rPr>
        <w:t xml:space="preserve">- прочие энергетические расходы (пар) в размере 1 494,20 тыс. руб. </w:t>
      </w:r>
      <w:r w:rsidRPr="00413C4B">
        <w:rPr>
          <w:sz w:val="28"/>
          <w:szCs w:val="28"/>
        </w:rPr>
        <w:t>по предложению организации.</w:t>
      </w:r>
    </w:p>
    <w:p w14:paraId="4067543E" w14:textId="77777777" w:rsidR="00413C4B" w:rsidRPr="00413C4B" w:rsidRDefault="00413C4B" w:rsidP="00413C4B">
      <w:pPr>
        <w:ind w:firstLine="720"/>
        <w:jc w:val="both"/>
        <w:rPr>
          <w:sz w:val="28"/>
          <w:szCs w:val="28"/>
          <w:lang w:eastAsia="en-US"/>
        </w:rPr>
      </w:pPr>
      <w:r w:rsidRPr="00413C4B">
        <w:rPr>
          <w:sz w:val="28"/>
          <w:szCs w:val="28"/>
          <w:lang w:eastAsia="en-US"/>
        </w:rPr>
        <w:t xml:space="preserve">На период регулирования расходы на услуги по организации и выдаче спецодежды организацией принимаются по предложению организации в размере 6 262,96 тыс. руб. </w:t>
      </w:r>
    </w:p>
    <w:p w14:paraId="5717ACB5" w14:textId="77777777" w:rsidR="00413C4B" w:rsidRPr="00413C4B" w:rsidRDefault="00413C4B" w:rsidP="00413C4B">
      <w:pPr>
        <w:ind w:firstLine="567"/>
        <w:jc w:val="both"/>
        <w:rPr>
          <w:sz w:val="28"/>
          <w:szCs w:val="28"/>
          <w:lang w:eastAsia="en-US"/>
        </w:rPr>
      </w:pPr>
      <w:r w:rsidRPr="00413C4B">
        <w:rPr>
          <w:sz w:val="28"/>
          <w:szCs w:val="28"/>
          <w:lang w:eastAsia="en-US"/>
        </w:rPr>
        <w:t xml:space="preserve">  Затраты на попутную продукцию - 0 тыс. руб. Организация предлагает снять затраты с себестоимости в размере (-24991,75 тыс. руб.). По оборотно-сальдовым ведомостям по МВЗ, фактическим за 2023 год и плановым на 2024 год калькуляциям попутная продукция включает следующие услуги: отстой вагонов, пропуск вагонов, услуги собственных цехов. Организация в предложениях на период регулирования не выделяет затраты по видам услуг. Услуги по пропуску и отстою включены, в том числе в услугу по перевозке грузов. РЭК Кузбасса считает некорректным такое распределение услуг и   согласно п. 2.4. Методических рекомендаций формирует тарифы, расходы и доходы по видам оказываемых услуг. </w:t>
      </w:r>
    </w:p>
    <w:p w14:paraId="424981F5" w14:textId="77777777" w:rsidR="00413C4B" w:rsidRPr="00413C4B" w:rsidRDefault="00413C4B" w:rsidP="00413C4B">
      <w:pPr>
        <w:ind w:firstLine="567"/>
        <w:jc w:val="both"/>
        <w:rPr>
          <w:sz w:val="28"/>
          <w:szCs w:val="28"/>
          <w:lang w:eastAsia="en-US"/>
        </w:rPr>
      </w:pPr>
      <w:r w:rsidRPr="00413C4B">
        <w:rPr>
          <w:sz w:val="28"/>
          <w:szCs w:val="28"/>
          <w:lang w:eastAsia="en-US"/>
        </w:rPr>
        <w:t>Таким образом, расходы распределяются по всем видам услуг, как регулируемым, так и нерегулируемым согласно ст. 272 НК. РФ (за исключением услуги по эксплуатации вагонов). Выручка не снимается.</w:t>
      </w:r>
    </w:p>
    <w:p w14:paraId="190B648E" w14:textId="77777777" w:rsidR="00413C4B" w:rsidRPr="00413C4B" w:rsidRDefault="00413C4B" w:rsidP="00413C4B">
      <w:pPr>
        <w:ind w:firstLine="540"/>
        <w:jc w:val="both"/>
        <w:rPr>
          <w:sz w:val="28"/>
          <w:szCs w:val="28"/>
          <w:lang w:eastAsia="en-US"/>
        </w:rPr>
      </w:pPr>
      <w:r w:rsidRPr="00413C4B">
        <w:rPr>
          <w:sz w:val="28"/>
          <w:szCs w:val="28"/>
          <w:lang w:eastAsia="en-US"/>
        </w:rPr>
        <w:t xml:space="preserve">7. </w:t>
      </w:r>
      <w:r w:rsidRPr="00413C4B">
        <w:rPr>
          <w:b/>
          <w:bCs/>
          <w:sz w:val="28"/>
          <w:szCs w:val="28"/>
          <w:lang w:eastAsia="en-US"/>
        </w:rPr>
        <w:t>Накладные расходы</w:t>
      </w:r>
      <w:r w:rsidRPr="00413C4B">
        <w:rPr>
          <w:sz w:val="28"/>
          <w:szCs w:val="28"/>
          <w:lang w:eastAsia="en-US"/>
        </w:rPr>
        <w:t xml:space="preserve"> предлагаются организацией в размере – 159 348,29 тыс. руб.</w:t>
      </w:r>
      <w:r w:rsidRPr="00413C4B">
        <w:rPr>
          <w:sz w:val="28"/>
          <w:szCs w:val="28"/>
          <w:lang w:val="x-none" w:eastAsia="x-none"/>
        </w:rPr>
        <w:t xml:space="preserve"> </w:t>
      </w:r>
    </w:p>
    <w:p w14:paraId="651D592D" w14:textId="77777777" w:rsidR="00413C4B" w:rsidRPr="00413C4B" w:rsidRDefault="00413C4B" w:rsidP="00413C4B">
      <w:pPr>
        <w:ind w:firstLine="540"/>
        <w:jc w:val="both"/>
        <w:rPr>
          <w:sz w:val="28"/>
          <w:szCs w:val="28"/>
          <w:lang w:eastAsia="x-none"/>
        </w:rPr>
      </w:pPr>
      <w:r w:rsidRPr="00413C4B">
        <w:rPr>
          <w:sz w:val="28"/>
          <w:szCs w:val="28"/>
          <w:lang w:eastAsia="x-none"/>
        </w:rPr>
        <w:t>К накладным расходам организация относит общецеховые расходы и общехозяйственные расходы.</w:t>
      </w:r>
    </w:p>
    <w:p w14:paraId="31F2F907" w14:textId="77777777" w:rsidR="00413C4B" w:rsidRPr="00413C4B" w:rsidRDefault="00413C4B" w:rsidP="00413C4B">
      <w:pPr>
        <w:ind w:firstLine="709"/>
        <w:jc w:val="both"/>
        <w:rPr>
          <w:sz w:val="28"/>
          <w:szCs w:val="28"/>
          <w:lang w:eastAsia="en-US"/>
        </w:rPr>
      </w:pPr>
      <w:r w:rsidRPr="00413C4B">
        <w:rPr>
          <w:sz w:val="28"/>
          <w:szCs w:val="28"/>
          <w:lang w:eastAsia="en-US"/>
        </w:rPr>
        <w:t>7.1. Общецеховые расходы предлагаются организацией в сумме 116 040,85 тыс. руб.</w:t>
      </w:r>
    </w:p>
    <w:p w14:paraId="514847AD" w14:textId="77777777" w:rsidR="00413C4B" w:rsidRPr="00413C4B" w:rsidRDefault="00413C4B" w:rsidP="00413C4B">
      <w:pPr>
        <w:ind w:firstLine="709"/>
        <w:jc w:val="both"/>
        <w:rPr>
          <w:sz w:val="28"/>
          <w:szCs w:val="28"/>
          <w:lang w:eastAsia="en-US"/>
        </w:rPr>
      </w:pPr>
      <w:r w:rsidRPr="00413C4B">
        <w:rPr>
          <w:sz w:val="28"/>
          <w:szCs w:val="28"/>
          <w:lang w:eastAsia="en-US"/>
        </w:rPr>
        <w:t xml:space="preserve"> Предоставлена расшифровка, оборотно-сальдовая ведомость по МВЗ, выборочно договоры и счета-фактуры, акты выполненных работ.</w:t>
      </w:r>
    </w:p>
    <w:p w14:paraId="5CF29249" w14:textId="77777777" w:rsidR="00413C4B" w:rsidRPr="00413C4B" w:rsidRDefault="00413C4B" w:rsidP="00413C4B">
      <w:pPr>
        <w:ind w:firstLine="709"/>
        <w:jc w:val="both"/>
        <w:rPr>
          <w:szCs w:val="28"/>
        </w:rPr>
      </w:pPr>
      <w:r w:rsidRPr="00413C4B">
        <w:rPr>
          <w:sz w:val="28"/>
          <w:szCs w:val="28"/>
          <w:lang w:eastAsia="en-US"/>
        </w:rPr>
        <w:t>Общецеховые расходы специалист предлагает принять по факту отчетного периода 2023 года с учетом ИПЦ Минэкономразвития России 107,2 % на 2024 год за исключением расходов по аренде вагонов.</w:t>
      </w:r>
    </w:p>
    <w:p w14:paraId="60E2DD93" w14:textId="77777777" w:rsidR="00413C4B" w:rsidRPr="00413C4B" w:rsidRDefault="00413C4B" w:rsidP="00413C4B">
      <w:pPr>
        <w:ind w:firstLine="540"/>
        <w:jc w:val="both"/>
        <w:rPr>
          <w:sz w:val="28"/>
          <w:szCs w:val="28"/>
          <w:lang w:eastAsia="x-none"/>
        </w:rPr>
      </w:pPr>
      <w:r w:rsidRPr="00413C4B">
        <w:rPr>
          <w:sz w:val="28"/>
          <w:szCs w:val="28"/>
          <w:lang w:eastAsia="x-none"/>
        </w:rPr>
        <w:lastRenderedPageBreak/>
        <w:t xml:space="preserve">Расходы составят – 114 545,98 тыс. руб. </w:t>
      </w:r>
    </w:p>
    <w:p w14:paraId="7A5B2F2F" w14:textId="77777777" w:rsidR="00413C4B" w:rsidRPr="00413C4B" w:rsidRDefault="00413C4B" w:rsidP="00413C4B">
      <w:pPr>
        <w:ind w:firstLine="709"/>
        <w:jc w:val="both"/>
        <w:rPr>
          <w:sz w:val="28"/>
          <w:szCs w:val="28"/>
        </w:rPr>
      </w:pPr>
      <w:r w:rsidRPr="00413C4B">
        <w:rPr>
          <w:sz w:val="28"/>
          <w:szCs w:val="28"/>
        </w:rPr>
        <w:t>7.2. Затраты на общехозяйственные расходы организацией предлагается принять в размере – 43 307,44 тыс. руб.</w:t>
      </w:r>
    </w:p>
    <w:p w14:paraId="172E15AA" w14:textId="77777777" w:rsidR="00413C4B" w:rsidRPr="00413C4B" w:rsidRDefault="00413C4B" w:rsidP="00413C4B">
      <w:pPr>
        <w:ind w:firstLine="720"/>
        <w:jc w:val="both"/>
        <w:rPr>
          <w:sz w:val="28"/>
          <w:szCs w:val="28"/>
        </w:rPr>
      </w:pPr>
      <w:r w:rsidRPr="00413C4B">
        <w:rPr>
          <w:sz w:val="28"/>
          <w:szCs w:val="28"/>
        </w:rPr>
        <w:t>Организацией предоставлены расчеты на период регулирования, выборочно договора, оборотно-сальдовая ведомость по счету 26 за 2023 год, договора на оказание услуг, акты выполненных работ за 2023 год, счета-фактуры за 2023 год.</w:t>
      </w:r>
    </w:p>
    <w:p w14:paraId="5E01CA56" w14:textId="77777777" w:rsidR="00413C4B" w:rsidRPr="00413C4B" w:rsidRDefault="00413C4B" w:rsidP="00413C4B">
      <w:pPr>
        <w:ind w:firstLine="720"/>
        <w:jc w:val="both"/>
        <w:rPr>
          <w:sz w:val="28"/>
          <w:szCs w:val="28"/>
        </w:rPr>
      </w:pPr>
      <w:r w:rsidRPr="00413C4B">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05BC2C33" w14:textId="77777777" w:rsidR="00413C4B" w:rsidRPr="00413C4B" w:rsidRDefault="00413C4B" w:rsidP="00413C4B">
      <w:pPr>
        <w:ind w:firstLine="720"/>
        <w:jc w:val="both"/>
        <w:rPr>
          <w:sz w:val="28"/>
          <w:szCs w:val="28"/>
        </w:rPr>
      </w:pPr>
      <w:r w:rsidRPr="00413C4B">
        <w:rPr>
          <w:sz w:val="28"/>
          <w:szCs w:val="28"/>
        </w:rPr>
        <w:t>на оплату труда административно-управленческого персонала и отчисления на социальные нужды;</w:t>
      </w:r>
    </w:p>
    <w:p w14:paraId="1EF843AC" w14:textId="77777777" w:rsidR="00413C4B" w:rsidRPr="00413C4B" w:rsidRDefault="00413C4B" w:rsidP="00413C4B">
      <w:pPr>
        <w:ind w:firstLine="720"/>
        <w:jc w:val="both"/>
        <w:rPr>
          <w:sz w:val="28"/>
          <w:szCs w:val="28"/>
        </w:rPr>
      </w:pPr>
      <w:r w:rsidRPr="00413C4B">
        <w:rPr>
          <w:sz w:val="28"/>
          <w:szCs w:val="28"/>
        </w:rPr>
        <w:t>по содержанию зданий и сооружений общеэксплуатационного характера;</w:t>
      </w:r>
    </w:p>
    <w:p w14:paraId="3548D83B" w14:textId="77777777" w:rsidR="00413C4B" w:rsidRPr="00413C4B" w:rsidRDefault="00413C4B" w:rsidP="00413C4B">
      <w:pPr>
        <w:ind w:firstLine="720"/>
        <w:jc w:val="both"/>
        <w:rPr>
          <w:sz w:val="28"/>
          <w:szCs w:val="28"/>
        </w:rPr>
      </w:pPr>
      <w:r w:rsidRPr="00413C4B">
        <w:rPr>
          <w:sz w:val="28"/>
          <w:szCs w:val="28"/>
        </w:rPr>
        <w:t>на содержание пожарно-охранной сигнализации, вневедомственной охраны;</w:t>
      </w:r>
    </w:p>
    <w:p w14:paraId="469C127F" w14:textId="77777777" w:rsidR="00413C4B" w:rsidRPr="00413C4B" w:rsidRDefault="00413C4B" w:rsidP="00413C4B">
      <w:pPr>
        <w:ind w:firstLine="720"/>
        <w:jc w:val="both"/>
        <w:rPr>
          <w:sz w:val="28"/>
          <w:szCs w:val="28"/>
        </w:rPr>
      </w:pPr>
      <w:r w:rsidRPr="00413C4B">
        <w:rPr>
          <w:sz w:val="28"/>
          <w:szCs w:val="28"/>
        </w:rPr>
        <w:t>на обучение персонала;</w:t>
      </w:r>
    </w:p>
    <w:p w14:paraId="6C7E5B6A" w14:textId="77777777" w:rsidR="00413C4B" w:rsidRPr="00413C4B" w:rsidRDefault="00413C4B" w:rsidP="00413C4B">
      <w:pPr>
        <w:ind w:firstLine="720"/>
        <w:jc w:val="both"/>
        <w:rPr>
          <w:sz w:val="28"/>
          <w:szCs w:val="28"/>
        </w:rPr>
      </w:pPr>
      <w:r w:rsidRPr="00413C4B">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4685E413" w14:textId="77777777" w:rsidR="00413C4B" w:rsidRPr="00413C4B" w:rsidRDefault="00413C4B" w:rsidP="00413C4B">
      <w:pPr>
        <w:ind w:firstLine="720"/>
        <w:jc w:val="both"/>
        <w:rPr>
          <w:sz w:val="28"/>
          <w:szCs w:val="28"/>
        </w:rPr>
      </w:pPr>
      <w:r w:rsidRPr="00413C4B">
        <w:rPr>
          <w:sz w:val="28"/>
          <w:szCs w:val="28"/>
        </w:rPr>
        <w:t xml:space="preserve"> прочие административные расходы.</w:t>
      </w:r>
    </w:p>
    <w:p w14:paraId="198B7C67" w14:textId="77777777" w:rsidR="00413C4B" w:rsidRPr="00413C4B" w:rsidRDefault="00413C4B" w:rsidP="00413C4B">
      <w:pPr>
        <w:ind w:firstLine="709"/>
        <w:jc w:val="both"/>
        <w:rPr>
          <w:sz w:val="28"/>
          <w:szCs w:val="28"/>
        </w:rPr>
      </w:pPr>
      <w:r w:rsidRPr="00413C4B">
        <w:rPr>
          <w:sz w:val="28"/>
          <w:szCs w:val="28"/>
        </w:rPr>
        <w:t>Фактические расходы составили 13040,307 тыс. руб., что подтверждено отчетом о финансовых результатах за 2023 год (Т4 стр. 180) и приложением № 10 о распределении общехозяйственных расходов (Т2 стр. 150).</w:t>
      </w:r>
    </w:p>
    <w:p w14:paraId="17304A8C" w14:textId="77777777" w:rsidR="00413C4B" w:rsidRPr="00413C4B" w:rsidRDefault="00413C4B" w:rsidP="00413C4B">
      <w:pPr>
        <w:ind w:firstLine="709"/>
        <w:jc w:val="both"/>
        <w:rPr>
          <w:sz w:val="28"/>
          <w:szCs w:val="28"/>
        </w:rPr>
      </w:pPr>
      <w:r w:rsidRPr="00413C4B">
        <w:rPr>
          <w:sz w:val="28"/>
          <w:szCs w:val="28"/>
        </w:rPr>
        <w:t>База для распределения общехозяйственных расходов принята по факту отчетного периода 2023 года с ИПЦ Минэкономразвития России 107,2 % на 2024 год.</w:t>
      </w:r>
      <w:r w:rsidRPr="00413C4B">
        <w:rPr>
          <w:color w:val="FF0000"/>
          <w:sz w:val="28"/>
          <w:szCs w:val="28"/>
        </w:rPr>
        <w:t xml:space="preserve"> </w:t>
      </w:r>
      <w:r w:rsidRPr="00413C4B">
        <w:rPr>
          <w:sz w:val="28"/>
          <w:szCs w:val="28"/>
        </w:rPr>
        <w:t>Исключены расходы на подбор кадров, расходы на имидж организации, членские взносы, представительские расходы, страховая защита, страхование имущества. Расходы на основании п. 2.9. исключены, так как являются экономически необоснованными и не относятся на регулируемую деятельность. Исключены расходы на вспомогательные материалы, внутренний оборот, прочие (предлагаемая стоимость не обоснована).</w:t>
      </w:r>
    </w:p>
    <w:p w14:paraId="32A88925" w14:textId="77777777" w:rsidR="00413C4B" w:rsidRPr="00413C4B" w:rsidRDefault="00413C4B" w:rsidP="00413C4B">
      <w:pPr>
        <w:ind w:firstLine="709"/>
        <w:jc w:val="both"/>
        <w:rPr>
          <w:sz w:val="28"/>
          <w:szCs w:val="28"/>
        </w:rPr>
      </w:pPr>
      <w:r w:rsidRPr="00413C4B">
        <w:rPr>
          <w:sz w:val="28"/>
          <w:szCs w:val="28"/>
        </w:rPr>
        <w:t>Распределение общехозяйственных расходов пропорционально себестоимости согласно учетной политики организации.</w:t>
      </w:r>
    </w:p>
    <w:p w14:paraId="06A21155" w14:textId="77777777" w:rsidR="00413C4B" w:rsidRPr="00413C4B" w:rsidRDefault="00413C4B" w:rsidP="00413C4B">
      <w:pPr>
        <w:ind w:firstLine="709"/>
        <w:jc w:val="both"/>
        <w:rPr>
          <w:color w:val="FF0000"/>
          <w:sz w:val="16"/>
          <w:szCs w:val="16"/>
        </w:rPr>
      </w:pPr>
    </w:p>
    <w:p w14:paraId="127FA8E6" w14:textId="5229ADA7" w:rsidR="00413C4B" w:rsidRPr="00413C4B" w:rsidRDefault="00413C4B" w:rsidP="00413C4B">
      <w:pPr>
        <w:jc w:val="both"/>
        <w:rPr>
          <w:color w:val="FF0000"/>
        </w:rPr>
      </w:pPr>
      <w:r w:rsidRPr="00413C4B">
        <w:rPr>
          <w:noProof/>
        </w:rPr>
        <w:drawing>
          <wp:inline distT="0" distB="0" distL="0" distR="0" wp14:anchorId="45627CDA" wp14:editId="3F238ECA">
            <wp:extent cx="6115050" cy="1676400"/>
            <wp:effectExtent l="0" t="0" r="0" b="0"/>
            <wp:docPr id="238327060"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1676400"/>
                    </a:xfrm>
                    <a:prstGeom prst="rect">
                      <a:avLst/>
                    </a:prstGeom>
                    <a:noFill/>
                    <a:ln>
                      <a:noFill/>
                    </a:ln>
                  </pic:spPr>
                </pic:pic>
              </a:graphicData>
            </a:graphic>
          </wp:inline>
        </w:drawing>
      </w:r>
    </w:p>
    <w:p w14:paraId="467F29D0" w14:textId="77777777" w:rsidR="00413C4B" w:rsidRPr="00413C4B" w:rsidRDefault="00413C4B" w:rsidP="00413C4B">
      <w:pPr>
        <w:jc w:val="both"/>
      </w:pPr>
    </w:p>
    <w:p w14:paraId="1773FB7D" w14:textId="77777777" w:rsidR="00413C4B" w:rsidRPr="00413C4B" w:rsidRDefault="00413C4B" w:rsidP="00413C4B">
      <w:pPr>
        <w:jc w:val="both"/>
      </w:pPr>
    </w:p>
    <w:p w14:paraId="5783A59A" w14:textId="6A6216B8" w:rsidR="00413C4B" w:rsidRPr="00413C4B" w:rsidRDefault="00413C4B" w:rsidP="00413C4B">
      <w:pPr>
        <w:jc w:val="both"/>
        <w:rPr>
          <w:color w:val="FF0000"/>
          <w:sz w:val="28"/>
          <w:szCs w:val="28"/>
        </w:rPr>
      </w:pPr>
      <w:r w:rsidRPr="00413C4B">
        <w:rPr>
          <w:noProof/>
        </w:rPr>
        <w:lastRenderedPageBreak/>
        <w:drawing>
          <wp:inline distT="0" distB="0" distL="0" distR="0" wp14:anchorId="6E5C8A23" wp14:editId="0A0B30F6">
            <wp:extent cx="6120765" cy="1760855"/>
            <wp:effectExtent l="0" t="0" r="0" b="0"/>
            <wp:docPr id="141322391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1760855"/>
                    </a:xfrm>
                    <a:prstGeom prst="rect">
                      <a:avLst/>
                    </a:prstGeom>
                    <a:noFill/>
                    <a:ln>
                      <a:noFill/>
                    </a:ln>
                  </pic:spPr>
                </pic:pic>
              </a:graphicData>
            </a:graphic>
          </wp:inline>
        </w:drawing>
      </w:r>
    </w:p>
    <w:p w14:paraId="7074F1D0" w14:textId="77777777" w:rsidR="00413C4B" w:rsidRPr="00413C4B" w:rsidRDefault="00413C4B" w:rsidP="00413C4B">
      <w:pPr>
        <w:jc w:val="both"/>
        <w:rPr>
          <w:color w:val="FF0000"/>
          <w:sz w:val="28"/>
          <w:szCs w:val="28"/>
        </w:rPr>
      </w:pPr>
    </w:p>
    <w:p w14:paraId="516DB5D8" w14:textId="77777777" w:rsidR="00413C4B" w:rsidRPr="00413C4B" w:rsidRDefault="00413C4B" w:rsidP="00413C4B">
      <w:pPr>
        <w:ind w:firstLine="540"/>
        <w:jc w:val="both"/>
        <w:rPr>
          <w:sz w:val="28"/>
          <w:szCs w:val="28"/>
          <w:lang w:val="x-none" w:eastAsia="x-none"/>
        </w:rPr>
      </w:pPr>
      <w:r w:rsidRPr="00413C4B">
        <w:rPr>
          <w:sz w:val="28"/>
          <w:szCs w:val="28"/>
          <w:lang w:val="x-none" w:eastAsia="x-none"/>
        </w:rPr>
        <w:t>Специалист предлагает принять</w:t>
      </w:r>
      <w:r w:rsidRPr="00413C4B">
        <w:rPr>
          <w:sz w:val="28"/>
          <w:szCs w:val="28"/>
          <w:lang w:eastAsia="x-none"/>
        </w:rPr>
        <w:t xml:space="preserve"> общехозяйственные расходы</w:t>
      </w:r>
      <w:r w:rsidRPr="00413C4B">
        <w:rPr>
          <w:sz w:val="28"/>
          <w:szCs w:val="28"/>
          <w:lang w:val="x-none" w:eastAsia="x-none"/>
        </w:rPr>
        <w:t xml:space="preserve"> в размере – </w:t>
      </w:r>
      <w:r w:rsidRPr="00413C4B">
        <w:rPr>
          <w:sz w:val="28"/>
          <w:szCs w:val="28"/>
          <w:lang w:eastAsia="x-none"/>
        </w:rPr>
        <w:t>20 990,90</w:t>
      </w:r>
      <w:r w:rsidRPr="00413C4B">
        <w:rPr>
          <w:sz w:val="28"/>
          <w:szCs w:val="28"/>
          <w:lang w:val="x-none" w:eastAsia="x-none"/>
        </w:rPr>
        <w:t xml:space="preserve"> тыс. руб.</w:t>
      </w:r>
    </w:p>
    <w:p w14:paraId="78E5EDEA" w14:textId="77777777" w:rsidR="00413C4B" w:rsidRPr="00413C4B" w:rsidRDefault="00413C4B" w:rsidP="00413C4B">
      <w:pPr>
        <w:ind w:firstLine="540"/>
        <w:jc w:val="both"/>
        <w:rPr>
          <w:sz w:val="28"/>
          <w:szCs w:val="28"/>
          <w:lang w:eastAsia="x-none"/>
        </w:rPr>
      </w:pPr>
      <w:r w:rsidRPr="00413C4B">
        <w:rPr>
          <w:sz w:val="28"/>
          <w:szCs w:val="28"/>
          <w:lang w:eastAsia="x-none"/>
        </w:rPr>
        <w:t>Итого н</w:t>
      </w:r>
      <w:r w:rsidRPr="00413C4B">
        <w:rPr>
          <w:sz w:val="28"/>
          <w:szCs w:val="28"/>
          <w:lang w:val="x-none" w:eastAsia="x-none"/>
        </w:rPr>
        <w:t>акладные</w:t>
      </w:r>
      <w:r w:rsidRPr="00413C4B">
        <w:rPr>
          <w:sz w:val="28"/>
          <w:szCs w:val="28"/>
          <w:lang w:eastAsia="x-none"/>
        </w:rPr>
        <w:t xml:space="preserve"> </w:t>
      </w:r>
      <w:r w:rsidRPr="00413C4B">
        <w:rPr>
          <w:sz w:val="28"/>
          <w:szCs w:val="28"/>
          <w:lang w:val="x-none" w:eastAsia="x-none"/>
        </w:rPr>
        <w:t>расходы</w:t>
      </w:r>
      <w:r w:rsidRPr="00413C4B">
        <w:rPr>
          <w:sz w:val="28"/>
          <w:szCs w:val="28"/>
          <w:lang w:eastAsia="x-none"/>
        </w:rPr>
        <w:t xml:space="preserve"> по расчету специалиста составят</w:t>
      </w:r>
      <w:r w:rsidRPr="00413C4B">
        <w:rPr>
          <w:sz w:val="28"/>
          <w:szCs w:val="28"/>
          <w:lang w:val="x-none" w:eastAsia="x-none"/>
        </w:rPr>
        <w:t xml:space="preserve"> </w:t>
      </w:r>
      <w:r w:rsidRPr="00413C4B">
        <w:rPr>
          <w:sz w:val="28"/>
          <w:szCs w:val="28"/>
          <w:lang w:eastAsia="x-none"/>
        </w:rPr>
        <w:t>135 536,88 </w:t>
      </w:r>
      <w:r w:rsidRPr="00413C4B">
        <w:rPr>
          <w:sz w:val="28"/>
          <w:szCs w:val="28"/>
          <w:lang w:val="x-none" w:eastAsia="x-none"/>
        </w:rPr>
        <w:t>тыс.</w:t>
      </w:r>
      <w:r w:rsidRPr="00413C4B">
        <w:rPr>
          <w:sz w:val="28"/>
          <w:szCs w:val="28"/>
          <w:lang w:eastAsia="x-none"/>
        </w:rPr>
        <w:t> </w:t>
      </w:r>
      <w:r w:rsidRPr="00413C4B">
        <w:rPr>
          <w:sz w:val="28"/>
          <w:szCs w:val="28"/>
          <w:lang w:val="x-none" w:eastAsia="x-none"/>
        </w:rPr>
        <w:t>руб</w:t>
      </w:r>
      <w:r w:rsidRPr="00413C4B">
        <w:rPr>
          <w:sz w:val="28"/>
          <w:szCs w:val="28"/>
          <w:lang w:eastAsia="x-none"/>
        </w:rPr>
        <w:t>.</w:t>
      </w:r>
    </w:p>
    <w:p w14:paraId="27E53108" w14:textId="77777777" w:rsidR="00413C4B" w:rsidRPr="00413C4B" w:rsidRDefault="00413C4B" w:rsidP="00413C4B">
      <w:pPr>
        <w:ind w:firstLine="709"/>
        <w:jc w:val="both"/>
        <w:rPr>
          <w:sz w:val="28"/>
          <w:szCs w:val="28"/>
        </w:rPr>
      </w:pPr>
      <w:r w:rsidRPr="00413C4B">
        <w:rPr>
          <w:sz w:val="28"/>
          <w:szCs w:val="28"/>
        </w:rPr>
        <w:t xml:space="preserve">8. </w:t>
      </w:r>
      <w:r w:rsidRPr="00413C4B">
        <w:rPr>
          <w:b/>
          <w:bCs/>
          <w:sz w:val="28"/>
          <w:szCs w:val="28"/>
        </w:rPr>
        <w:t>Расходы на нормативную прибыль</w:t>
      </w:r>
      <w:r w:rsidRPr="00413C4B">
        <w:rPr>
          <w:sz w:val="28"/>
          <w:szCs w:val="28"/>
        </w:rPr>
        <w:t xml:space="preserve"> предлагаются </w:t>
      </w:r>
      <w:proofErr w:type="gramStart"/>
      <w:r w:rsidRPr="00413C4B">
        <w:rPr>
          <w:sz w:val="28"/>
          <w:szCs w:val="28"/>
        </w:rPr>
        <w:t>организацией  размере</w:t>
      </w:r>
      <w:proofErr w:type="gramEnd"/>
      <w:r w:rsidRPr="00413C4B">
        <w:rPr>
          <w:sz w:val="28"/>
          <w:szCs w:val="28"/>
        </w:rPr>
        <w:t xml:space="preserve"> 14 771,73 тыс. руб.</w:t>
      </w:r>
    </w:p>
    <w:p w14:paraId="1E96BFAC" w14:textId="77777777" w:rsidR="00413C4B" w:rsidRPr="00413C4B" w:rsidRDefault="00413C4B" w:rsidP="00413C4B">
      <w:pPr>
        <w:ind w:firstLine="540"/>
        <w:jc w:val="both"/>
        <w:rPr>
          <w:sz w:val="28"/>
          <w:szCs w:val="28"/>
          <w:lang w:eastAsia="x-none"/>
        </w:rPr>
      </w:pPr>
      <w:r w:rsidRPr="00413C4B">
        <w:rPr>
          <w:sz w:val="28"/>
          <w:szCs w:val="28"/>
          <w:lang w:val="x-none" w:eastAsia="x-none"/>
        </w:rPr>
        <w:t xml:space="preserve">Предоставлена </w:t>
      </w:r>
      <w:r w:rsidRPr="00413C4B">
        <w:rPr>
          <w:sz w:val="28"/>
          <w:szCs w:val="28"/>
          <w:lang w:eastAsia="x-none"/>
        </w:rPr>
        <w:t>инвестиционная программа, заключение Западно-Сибирской транспортной прокуратуры, расчет.</w:t>
      </w:r>
    </w:p>
    <w:p w14:paraId="1843F311" w14:textId="77777777" w:rsidR="00413C4B" w:rsidRPr="00413C4B" w:rsidRDefault="00413C4B" w:rsidP="00413C4B">
      <w:pPr>
        <w:ind w:firstLine="540"/>
        <w:jc w:val="both"/>
        <w:rPr>
          <w:sz w:val="28"/>
          <w:szCs w:val="28"/>
          <w:lang w:eastAsia="x-none"/>
        </w:rPr>
      </w:pPr>
      <w:r w:rsidRPr="00413C4B">
        <w:rPr>
          <w:sz w:val="28"/>
          <w:szCs w:val="28"/>
          <w:lang w:eastAsia="x-none"/>
        </w:rPr>
        <w:t xml:space="preserve">Расходы на </w:t>
      </w:r>
      <w:bookmarkStart w:id="36" w:name="_Hlk84600851"/>
      <w:r w:rsidRPr="00413C4B">
        <w:rPr>
          <w:sz w:val="28"/>
          <w:szCs w:val="28"/>
          <w:lang w:eastAsia="x-none"/>
        </w:rPr>
        <w:t xml:space="preserve">развитие производства </w:t>
      </w:r>
      <w:bookmarkEnd w:id="36"/>
      <w:r w:rsidRPr="00413C4B">
        <w:rPr>
          <w:sz w:val="28"/>
          <w:szCs w:val="28"/>
          <w:lang w:eastAsia="x-none"/>
        </w:rPr>
        <w:t>организация предлагает принять в размере 2 300,0 тыс. руб., расходы на выплаты социального характера в размере 12 471,73 тыс. руб.</w:t>
      </w:r>
    </w:p>
    <w:p w14:paraId="01D094E4" w14:textId="77777777" w:rsidR="00413C4B" w:rsidRPr="00413C4B" w:rsidRDefault="00413C4B" w:rsidP="00413C4B">
      <w:pPr>
        <w:ind w:firstLine="540"/>
        <w:jc w:val="both"/>
        <w:rPr>
          <w:sz w:val="28"/>
          <w:szCs w:val="28"/>
          <w:lang w:eastAsia="x-none"/>
        </w:rPr>
      </w:pPr>
      <w:r w:rsidRPr="00413C4B">
        <w:rPr>
          <w:sz w:val="28"/>
          <w:szCs w:val="28"/>
          <w:lang w:eastAsia="x-none"/>
        </w:rPr>
        <w:t>Специалист предлагает не включать в расчет расходы на развитие производства, так как организацией предоставлен расчет на период регулирования, а предлагаемая стоимость приобретения не обоснована документально.</w:t>
      </w:r>
    </w:p>
    <w:p w14:paraId="39ECADC5" w14:textId="77777777" w:rsidR="00413C4B" w:rsidRPr="00413C4B" w:rsidRDefault="00413C4B" w:rsidP="00413C4B">
      <w:pPr>
        <w:jc w:val="both"/>
        <w:rPr>
          <w:sz w:val="28"/>
          <w:szCs w:val="28"/>
          <w:lang w:eastAsia="x-none"/>
        </w:rPr>
      </w:pPr>
      <w:r w:rsidRPr="00413C4B">
        <w:rPr>
          <w:sz w:val="28"/>
          <w:szCs w:val="28"/>
          <w:lang w:eastAsia="x-none"/>
        </w:rPr>
        <w:t xml:space="preserve">        </w:t>
      </w:r>
      <w:r w:rsidRPr="00413C4B">
        <w:rPr>
          <w:sz w:val="28"/>
          <w:szCs w:val="28"/>
          <w:lang w:val="x-none" w:eastAsia="x-none"/>
        </w:rPr>
        <w:t xml:space="preserve">Согласно статье 41 Трудового кодекса Российской федерации </w:t>
      </w:r>
      <w:r w:rsidRPr="00413C4B">
        <w:rPr>
          <w:sz w:val="28"/>
          <w:szCs w:val="28"/>
          <w:lang w:eastAsia="x-none"/>
        </w:rPr>
        <w:t>содержание и структура коллективного договора определяются сторонами.</w:t>
      </w:r>
    </w:p>
    <w:p w14:paraId="47D32839" w14:textId="77777777" w:rsidR="00413C4B" w:rsidRPr="00413C4B" w:rsidRDefault="00413C4B" w:rsidP="00413C4B">
      <w:pPr>
        <w:tabs>
          <w:tab w:val="left" w:pos="567"/>
        </w:tabs>
        <w:jc w:val="both"/>
        <w:rPr>
          <w:sz w:val="28"/>
          <w:szCs w:val="28"/>
          <w:lang w:eastAsia="x-none"/>
        </w:rPr>
      </w:pPr>
      <w:r w:rsidRPr="00413C4B">
        <w:rPr>
          <w:sz w:val="28"/>
          <w:szCs w:val="28"/>
          <w:lang w:eastAsia="x-none"/>
        </w:rPr>
        <w:t xml:space="preserve">        В коллективный договор могут включаться обязательства работников и работодателя по следующим вопросам:</w:t>
      </w:r>
    </w:p>
    <w:p w14:paraId="0ABAF265" w14:textId="77777777" w:rsidR="00413C4B" w:rsidRPr="00413C4B" w:rsidRDefault="00413C4B" w:rsidP="00413C4B">
      <w:pPr>
        <w:ind w:firstLine="567"/>
        <w:jc w:val="both"/>
        <w:rPr>
          <w:sz w:val="28"/>
          <w:szCs w:val="28"/>
          <w:lang w:eastAsia="x-none"/>
        </w:rPr>
      </w:pPr>
      <w:r w:rsidRPr="00413C4B">
        <w:rPr>
          <w:sz w:val="28"/>
          <w:szCs w:val="28"/>
          <w:lang w:eastAsia="x-none"/>
        </w:rPr>
        <w:t>формы, системы и размеры оплаты труда;</w:t>
      </w:r>
    </w:p>
    <w:p w14:paraId="40F1BE72" w14:textId="77777777" w:rsidR="00413C4B" w:rsidRPr="00413C4B" w:rsidRDefault="00413C4B" w:rsidP="00413C4B">
      <w:pPr>
        <w:ind w:firstLine="567"/>
        <w:jc w:val="both"/>
        <w:rPr>
          <w:sz w:val="28"/>
          <w:szCs w:val="28"/>
          <w:lang w:eastAsia="x-none"/>
        </w:rPr>
      </w:pPr>
      <w:r w:rsidRPr="00413C4B">
        <w:rPr>
          <w:sz w:val="28"/>
          <w:szCs w:val="28"/>
          <w:lang w:eastAsia="x-none"/>
        </w:rPr>
        <w:t>выплата пособий, компенсаций;</w:t>
      </w:r>
    </w:p>
    <w:p w14:paraId="1523E645" w14:textId="77777777" w:rsidR="00413C4B" w:rsidRPr="00413C4B" w:rsidRDefault="00413C4B" w:rsidP="00413C4B">
      <w:pPr>
        <w:ind w:firstLine="567"/>
        <w:jc w:val="both"/>
        <w:rPr>
          <w:sz w:val="28"/>
          <w:szCs w:val="28"/>
          <w:lang w:eastAsia="x-none"/>
        </w:rPr>
      </w:pPr>
      <w:r w:rsidRPr="00413C4B">
        <w:rPr>
          <w:sz w:val="28"/>
          <w:szCs w:val="28"/>
          <w:lang w:eastAsia="x-none"/>
        </w:rPr>
        <w:t>механизм регулирования оплаты труда с учетом роста цен, уровня инфляции, выполнения показателей, определенных коллективным договором;</w:t>
      </w:r>
    </w:p>
    <w:p w14:paraId="1D45AA27" w14:textId="77777777" w:rsidR="00413C4B" w:rsidRPr="00413C4B" w:rsidRDefault="00413C4B" w:rsidP="00413C4B">
      <w:pPr>
        <w:ind w:firstLine="567"/>
        <w:jc w:val="both"/>
        <w:rPr>
          <w:sz w:val="28"/>
          <w:szCs w:val="28"/>
          <w:lang w:eastAsia="x-none"/>
        </w:rPr>
      </w:pPr>
      <w:r w:rsidRPr="00413C4B">
        <w:rPr>
          <w:sz w:val="28"/>
          <w:szCs w:val="28"/>
          <w:lang w:eastAsia="x-none"/>
        </w:rPr>
        <w:t>занятость, переобучение, условия высвобождения работников;</w:t>
      </w:r>
    </w:p>
    <w:p w14:paraId="149D5FC8" w14:textId="77777777" w:rsidR="00413C4B" w:rsidRPr="00413C4B" w:rsidRDefault="00413C4B" w:rsidP="00413C4B">
      <w:pPr>
        <w:ind w:firstLine="567"/>
        <w:jc w:val="both"/>
        <w:rPr>
          <w:sz w:val="28"/>
          <w:szCs w:val="28"/>
          <w:lang w:eastAsia="x-none"/>
        </w:rPr>
      </w:pPr>
      <w:r w:rsidRPr="00413C4B">
        <w:rPr>
          <w:sz w:val="28"/>
          <w:szCs w:val="28"/>
          <w:lang w:eastAsia="x-none"/>
        </w:rPr>
        <w:t>рабочее время и время отдыха, включая вопросы предоставления и продолжительности отпусков;</w:t>
      </w:r>
    </w:p>
    <w:p w14:paraId="74702550" w14:textId="77777777" w:rsidR="00413C4B" w:rsidRPr="00413C4B" w:rsidRDefault="00413C4B" w:rsidP="00413C4B">
      <w:pPr>
        <w:ind w:firstLine="567"/>
        <w:jc w:val="both"/>
        <w:rPr>
          <w:sz w:val="28"/>
          <w:szCs w:val="28"/>
          <w:lang w:eastAsia="x-none"/>
        </w:rPr>
      </w:pPr>
      <w:r w:rsidRPr="00413C4B">
        <w:rPr>
          <w:sz w:val="28"/>
          <w:szCs w:val="28"/>
          <w:lang w:eastAsia="x-none"/>
        </w:rPr>
        <w:t>улучшение условий и охраны труда работников, в том числе женщин и молодежи;</w:t>
      </w:r>
    </w:p>
    <w:p w14:paraId="0D546DF8" w14:textId="77777777" w:rsidR="00413C4B" w:rsidRPr="00413C4B" w:rsidRDefault="00413C4B" w:rsidP="00413C4B">
      <w:pPr>
        <w:ind w:firstLine="567"/>
        <w:jc w:val="both"/>
        <w:rPr>
          <w:sz w:val="28"/>
          <w:szCs w:val="28"/>
          <w:lang w:eastAsia="x-none"/>
        </w:rPr>
      </w:pPr>
      <w:r w:rsidRPr="00413C4B">
        <w:rPr>
          <w:sz w:val="28"/>
          <w:szCs w:val="28"/>
          <w:lang w:eastAsia="x-none"/>
        </w:rPr>
        <w:t>соблюдение интересов работников при приватизации государственного и муниципального имущества;</w:t>
      </w:r>
    </w:p>
    <w:p w14:paraId="7B0B78F7" w14:textId="77777777" w:rsidR="00413C4B" w:rsidRPr="00413C4B" w:rsidRDefault="00413C4B" w:rsidP="00413C4B">
      <w:pPr>
        <w:ind w:firstLine="567"/>
        <w:jc w:val="both"/>
        <w:rPr>
          <w:sz w:val="28"/>
          <w:szCs w:val="28"/>
          <w:lang w:eastAsia="x-none"/>
        </w:rPr>
      </w:pPr>
      <w:r w:rsidRPr="00413C4B">
        <w:rPr>
          <w:sz w:val="28"/>
          <w:szCs w:val="28"/>
          <w:lang w:eastAsia="x-none"/>
        </w:rPr>
        <w:t>экологическая безопасность и охрана здоровья работников на производстве;</w:t>
      </w:r>
    </w:p>
    <w:p w14:paraId="022C8C94" w14:textId="77777777" w:rsidR="00413C4B" w:rsidRPr="00413C4B" w:rsidRDefault="00413C4B" w:rsidP="00413C4B">
      <w:pPr>
        <w:ind w:firstLine="567"/>
        <w:jc w:val="both"/>
        <w:rPr>
          <w:sz w:val="28"/>
          <w:szCs w:val="28"/>
          <w:lang w:eastAsia="x-none"/>
        </w:rPr>
      </w:pPr>
      <w:r w:rsidRPr="00413C4B">
        <w:rPr>
          <w:sz w:val="28"/>
          <w:szCs w:val="28"/>
          <w:lang w:eastAsia="x-none"/>
        </w:rPr>
        <w:t>гарантии и льготы работникам, совмещающим работу с обучением;</w:t>
      </w:r>
    </w:p>
    <w:p w14:paraId="0219AC29" w14:textId="77777777" w:rsidR="00413C4B" w:rsidRPr="00413C4B" w:rsidRDefault="00413C4B" w:rsidP="00413C4B">
      <w:pPr>
        <w:ind w:firstLine="567"/>
        <w:jc w:val="both"/>
        <w:rPr>
          <w:sz w:val="28"/>
          <w:szCs w:val="28"/>
          <w:lang w:eastAsia="x-none"/>
        </w:rPr>
      </w:pPr>
      <w:r w:rsidRPr="00413C4B">
        <w:rPr>
          <w:sz w:val="28"/>
          <w:szCs w:val="28"/>
          <w:lang w:eastAsia="x-none"/>
        </w:rPr>
        <w:t>оздоровление и отдых работников и членов их семей;</w:t>
      </w:r>
    </w:p>
    <w:p w14:paraId="2DEE62AF" w14:textId="77777777" w:rsidR="00413C4B" w:rsidRPr="00413C4B" w:rsidRDefault="00413C4B" w:rsidP="00413C4B">
      <w:pPr>
        <w:ind w:firstLine="567"/>
        <w:jc w:val="both"/>
        <w:rPr>
          <w:sz w:val="28"/>
          <w:szCs w:val="28"/>
          <w:lang w:eastAsia="x-none"/>
        </w:rPr>
      </w:pPr>
      <w:r w:rsidRPr="00413C4B">
        <w:rPr>
          <w:sz w:val="28"/>
          <w:szCs w:val="28"/>
          <w:lang w:eastAsia="x-none"/>
        </w:rPr>
        <w:t>частичная или полная оплата питания работников;</w:t>
      </w:r>
    </w:p>
    <w:p w14:paraId="2D4CB07B" w14:textId="77777777" w:rsidR="00413C4B" w:rsidRPr="00413C4B" w:rsidRDefault="00413C4B" w:rsidP="00413C4B">
      <w:pPr>
        <w:ind w:firstLine="567"/>
        <w:jc w:val="both"/>
        <w:rPr>
          <w:sz w:val="28"/>
          <w:szCs w:val="28"/>
          <w:lang w:eastAsia="x-none"/>
        </w:rPr>
      </w:pPr>
      <w:r w:rsidRPr="00413C4B">
        <w:rPr>
          <w:sz w:val="28"/>
          <w:szCs w:val="28"/>
          <w:lang w:eastAsia="x-none"/>
        </w:rPr>
        <w:t xml:space="preserve">контроль за выполнением коллективного договора, порядок внесения в него изменений и дополнений, ответственность сторон, обеспечение нормальных </w:t>
      </w:r>
      <w:r w:rsidRPr="00413C4B">
        <w:rPr>
          <w:sz w:val="28"/>
          <w:szCs w:val="28"/>
          <w:lang w:eastAsia="x-none"/>
        </w:rPr>
        <w:lastRenderedPageBreak/>
        <w:t>условий деятельности представителей работников, порядок информирования работников о выполнении коллективного договора;</w:t>
      </w:r>
    </w:p>
    <w:p w14:paraId="721B39DE" w14:textId="77777777" w:rsidR="00413C4B" w:rsidRPr="00413C4B" w:rsidRDefault="00413C4B" w:rsidP="00413C4B">
      <w:pPr>
        <w:ind w:firstLine="567"/>
        <w:jc w:val="both"/>
        <w:rPr>
          <w:sz w:val="28"/>
          <w:szCs w:val="28"/>
          <w:lang w:eastAsia="x-none"/>
        </w:rPr>
      </w:pPr>
      <w:r w:rsidRPr="00413C4B">
        <w:rPr>
          <w:sz w:val="28"/>
          <w:szCs w:val="28"/>
          <w:lang w:eastAsia="x-none"/>
        </w:rPr>
        <w:t>отказ от забастовок при выполнении соответствующих условий коллективного договора;</w:t>
      </w:r>
    </w:p>
    <w:p w14:paraId="1987FC07" w14:textId="77777777" w:rsidR="00413C4B" w:rsidRPr="00413C4B" w:rsidRDefault="00413C4B" w:rsidP="00413C4B">
      <w:pPr>
        <w:ind w:firstLine="567"/>
        <w:jc w:val="both"/>
        <w:rPr>
          <w:sz w:val="28"/>
          <w:szCs w:val="28"/>
          <w:lang w:eastAsia="x-none"/>
        </w:rPr>
      </w:pPr>
      <w:r w:rsidRPr="00413C4B">
        <w:rPr>
          <w:sz w:val="28"/>
          <w:szCs w:val="28"/>
          <w:lang w:eastAsia="x-none"/>
        </w:rPr>
        <w:t>другие вопросы, определенные сторонами.</w:t>
      </w:r>
    </w:p>
    <w:p w14:paraId="10DC4E1F" w14:textId="77777777" w:rsidR="00413C4B" w:rsidRPr="00413C4B" w:rsidRDefault="00413C4B" w:rsidP="00413C4B">
      <w:pPr>
        <w:ind w:firstLine="567"/>
        <w:jc w:val="both"/>
        <w:rPr>
          <w:sz w:val="28"/>
          <w:szCs w:val="28"/>
          <w:lang w:eastAsia="x-none"/>
        </w:rPr>
      </w:pPr>
      <w:r w:rsidRPr="00413C4B">
        <w:rPr>
          <w:sz w:val="28"/>
          <w:szCs w:val="28"/>
          <w:lang w:eastAsia="x-none"/>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14:paraId="6EADA9DD" w14:textId="77777777" w:rsidR="00413C4B" w:rsidRPr="00413C4B" w:rsidRDefault="00413C4B" w:rsidP="00413C4B">
      <w:pPr>
        <w:ind w:firstLine="567"/>
        <w:jc w:val="both"/>
        <w:rPr>
          <w:sz w:val="28"/>
          <w:szCs w:val="28"/>
        </w:rPr>
      </w:pPr>
      <w:r w:rsidRPr="00413C4B">
        <w:rPr>
          <w:sz w:val="28"/>
          <w:szCs w:val="28"/>
        </w:rPr>
        <w:t xml:space="preserve">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w:t>
      </w:r>
    </w:p>
    <w:p w14:paraId="175A82BE" w14:textId="77777777" w:rsidR="00413C4B" w:rsidRPr="00413C4B" w:rsidRDefault="00413C4B" w:rsidP="00413C4B">
      <w:pPr>
        <w:ind w:firstLine="567"/>
        <w:contextualSpacing/>
        <w:jc w:val="both"/>
        <w:rPr>
          <w:sz w:val="28"/>
          <w:szCs w:val="28"/>
        </w:rPr>
      </w:pPr>
      <w:r w:rsidRPr="00413C4B">
        <w:rPr>
          <w:sz w:val="28"/>
          <w:szCs w:val="28"/>
        </w:rPr>
        <w:t xml:space="preserve">Затраты на социальные выплаты напрямую не связаны с осуществлением регулируемой деятельности организации, расходы на их выплату не могут перекладываться на потребителей ресурса, то есть данные расходы не являются экономически обоснованными. </w:t>
      </w:r>
    </w:p>
    <w:p w14:paraId="06566574" w14:textId="77777777" w:rsidR="00413C4B" w:rsidRPr="00413C4B" w:rsidRDefault="00413C4B" w:rsidP="00413C4B">
      <w:pPr>
        <w:ind w:firstLine="851"/>
        <w:jc w:val="both"/>
        <w:rPr>
          <w:sz w:val="28"/>
          <w:szCs w:val="28"/>
          <w:lang w:eastAsia="x-none"/>
        </w:rPr>
      </w:pPr>
      <w:r w:rsidRPr="00413C4B">
        <w:rPr>
          <w:sz w:val="28"/>
          <w:szCs w:val="28"/>
          <w:lang w:eastAsia="x-none"/>
        </w:rPr>
        <w:t xml:space="preserve">Расходы на выплаты социального характера не принимаются </w:t>
      </w:r>
      <w:r w:rsidRPr="00413C4B">
        <w:rPr>
          <w:sz w:val="28"/>
          <w:szCs w:val="28"/>
          <w:lang w:val="x-none" w:eastAsia="x-none"/>
        </w:rPr>
        <w:t>в соответствии с п.2.9. Методических рекомендаций как экономически необоснованные</w:t>
      </w:r>
      <w:r w:rsidRPr="00413C4B">
        <w:rPr>
          <w:sz w:val="28"/>
          <w:szCs w:val="28"/>
          <w:lang w:eastAsia="x-none"/>
        </w:rPr>
        <w:t>.</w:t>
      </w:r>
    </w:p>
    <w:p w14:paraId="3B7ECFFC" w14:textId="77777777" w:rsidR="00413C4B" w:rsidRPr="00413C4B" w:rsidRDefault="00413C4B" w:rsidP="00413C4B">
      <w:pPr>
        <w:ind w:firstLine="709"/>
        <w:jc w:val="both"/>
        <w:rPr>
          <w:sz w:val="28"/>
          <w:szCs w:val="28"/>
        </w:rPr>
      </w:pPr>
      <w:r w:rsidRPr="00413C4B">
        <w:rPr>
          <w:sz w:val="28"/>
          <w:szCs w:val="28"/>
        </w:rPr>
        <w:t>Расходы составят – 0 тыс. рублей.</w:t>
      </w:r>
    </w:p>
    <w:p w14:paraId="0AFDBCE8" w14:textId="77777777" w:rsidR="00413C4B" w:rsidRPr="00413C4B" w:rsidRDefault="00413C4B" w:rsidP="00413C4B">
      <w:pPr>
        <w:ind w:firstLine="709"/>
        <w:jc w:val="both"/>
        <w:rPr>
          <w:sz w:val="28"/>
          <w:szCs w:val="28"/>
        </w:rPr>
      </w:pPr>
      <w:r w:rsidRPr="00413C4B">
        <w:rPr>
          <w:sz w:val="28"/>
          <w:szCs w:val="28"/>
        </w:rPr>
        <w:t xml:space="preserve">9. </w:t>
      </w:r>
      <w:r w:rsidRPr="00413C4B">
        <w:rPr>
          <w:b/>
          <w:bCs/>
          <w:sz w:val="28"/>
          <w:szCs w:val="28"/>
        </w:rPr>
        <w:t>Затраты на амортизационные отчисления основных средств</w:t>
      </w:r>
      <w:r w:rsidRPr="00413C4B">
        <w:rPr>
          <w:sz w:val="28"/>
          <w:szCs w:val="28"/>
        </w:rPr>
        <w:t xml:space="preserve"> предлагаются организацией в размере 29 477,18 тыс. руб.</w:t>
      </w:r>
    </w:p>
    <w:p w14:paraId="4344D943" w14:textId="77777777" w:rsidR="00413C4B" w:rsidRPr="00413C4B" w:rsidRDefault="00413C4B" w:rsidP="00413C4B">
      <w:pPr>
        <w:ind w:firstLine="709"/>
        <w:jc w:val="both"/>
        <w:rPr>
          <w:sz w:val="28"/>
          <w:szCs w:val="28"/>
        </w:rPr>
      </w:pPr>
      <w:r w:rsidRPr="00413C4B">
        <w:rPr>
          <w:color w:val="FF0000"/>
          <w:sz w:val="28"/>
          <w:szCs w:val="28"/>
        </w:rPr>
        <w:t xml:space="preserve"> </w:t>
      </w:r>
      <w:r w:rsidRPr="00413C4B">
        <w:rPr>
          <w:sz w:val="28"/>
          <w:szCs w:val="28"/>
        </w:rPr>
        <w:t>Предоставлена расшифровка, оборотно-сальдовые ведомости МВЗ по счету 01 и 02 за 2023 год, расчет амортизации на период регулирования.</w:t>
      </w:r>
    </w:p>
    <w:p w14:paraId="434FB608" w14:textId="77777777" w:rsidR="00413C4B" w:rsidRPr="00413C4B" w:rsidRDefault="00413C4B" w:rsidP="00413C4B">
      <w:pPr>
        <w:ind w:firstLine="709"/>
        <w:jc w:val="both"/>
        <w:rPr>
          <w:sz w:val="28"/>
          <w:szCs w:val="28"/>
        </w:rPr>
      </w:pPr>
      <w:r w:rsidRPr="00413C4B">
        <w:rPr>
          <w:sz w:val="28"/>
          <w:szCs w:val="28"/>
        </w:rPr>
        <w:t>Расшифровка представлена в таблицах ниже.</w:t>
      </w:r>
    </w:p>
    <w:p w14:paraId="640730D0" w14:textId="77777777" w:rsidR="00413C4B" w:rsidRPr="00413C4B" w:rsidRDefault="00413C4B" w:rsidP="00413C4B">
      <w:pPr>
        <w:ind w:firstLine="709"/>
        <w:jc w:val="both"/>
        <w:rPr>
          <w:color w:val="FF0000"/>
          <w:sz w:val="28"/>
          <w:szCs w:val="28"/>
        </w:rPr>
      </w:pPr>
    </w:p>
    <w:p w14:paraId="02E88896" w14:textId="72424960" w:rsidR="00413C4B" w:rsidRPr="00413C4B" w:rsidRDefault="00413C4B" w:rsidP="00413C4B">
      <w:pPr>
        <w:jc w:val="both"/>
        <w:rPr>
          <w:color w:val="FF0000"/>
          <w:sz w:val="28"/>
          <w:szCs w:val="28"/>
        </w:rPr>
      </w:pPr>
      <w:r w:rsidRPr="00413C4B">
        <w:rPr>
          <w:noProof/>
        </w:rPr>
        <w:drawing>
          <wp:inline distT="0" distB="0" distL="0" distR="0" wp14:anchorId="6F2C63D6" wp14:editId="554FD243">
            <wp:extent cx="6115050" cy="3524250"/>
            <wp:effectExtent l="0" t="0" r="0" b="0"/>
            <wp:docPr id="1910580659"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3524250"/>
                    </a:xfrm>
                    <a:prstGeom prst="rect">
                      <a:avLst/>
                    </a:prstGeom>
                    <a:noFill/>
                    <a:ln>
                      <a:noFill/>
                    </a:ln>
                  </pic:spPr>
                </pic:pic>
              </a:graphicData>
            </a:graphic>
          </wp:inline>
        </w:drawing>
      </w:r>
    </w:p>
    <w:p w14:paraId="2DCCA0FC" w14:textId="77777777" w:rsidR="00413C4B" w:rsidRPr="00413C4B" w:rsidRDefault="00413C4B" w:rsidP="00413C4B">
      <w:pPr>
        <w:ind w:firstLine="709"/>
        <w:jc w:val="both"/>
        <w:rPr>
          <w:color w:val="FF0000"/>
          <w:sz w:val="28"/>
          <w:szCs w:val="28"/>
        </w:rPr>
      </w:pPr>
    </w:p>
    <w:p w14:paraId="1E48A9C2" w14:textId="778418C2" w:rsidR="00413C4B" w:rsidRPr="00413C4B" w:rsidRDefault="00413C4B" w:rsidP="00413C4B">
      <w:pPr>
        <w:jc w:val="both"/>
        <w:rPr>
          <w:color w:val="FF0000"/>
          <w:sz w:val="28"/>
          <w:szCs w:val="28"/>
        </w:rPr>
      </w:pPr>
      <w:r w:rsidRPr="00413C4B">
        <w:rPr>
          <w:noProof/>
        </w:rPr>
        <w:lastRenderedPageBreak/>
        <w:drawing>
          <wp:inline distT="0" distB="0" distL="0" distR="0" wp14:anchorId="14FF0427" wp14:editId="7D85225C">
            <wp:extent cx="6115050" cy="9134475"/>
            <wp:effectExtent l="0" t="0" r="0" b="9525"/>
            <wp:docPr id="132030844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9134475"/>
                    </a:xfrm>
                    <a:prstGeom prst="rect">
                      <a:avLst/>
                    </a:prstGeom>
                    <a:noFill/>
                    <a:ln>
                      <a:noFill/>
                    </a:ln>
                  </pic:spPr>
                </pic:pic>
              </a:graphicData>
            </a:graphic>
          </wp:inline>
        </w:drawing>
      </w:r>
    </w:p>
    <w:p w14:paraId="64A54985" w14:textId="77777777" w:rsidR="00413C4B" w:rsidRPr="00413C4B" w:rsidRDefault="00413C4B" w:rsidP="00413C4B">
      <w:pPr>
        <w:ind w:firstLine="709"/>
        <w:jc w:val="both"/>
        <w:rPr>
          <w:color w:val="FF0000"/>
          <w:sz w:val="28"/>
          <w:szCs w:val="28"/>
        </w:rPr>
      </w:pPr>
    </w:p>
    <w:p w14:paraId="34026F8C" w14:textId="62638FE1" w:rsidR="00413C4B" w:rsidRPr="00413C4B" w:rsidRDefault="00413C4B" w:rsidP="00413C4B">
      <w:pPr>
        <w:jc w:val="both"/>
        <w:rPr>
          <w:color w:val="FF0000"/>
          <w:sz w:val="28"/>
          <w:szCs w:val="28"/>
        </w:rPr>
      </w:pPr>
      <w:r w:rsidRPr="00413C4B">
        <w:rPr>
          <w:noProof/>
        </w:rPr>
        <w:lastRenderedPageBreak/>
        <w:drawing>
          <wp:inline distT="0" distB="0" distL="0" distR="0" wp14:anchorId="164F05F1" wp14:editId="1B63E562">
            <wp:extent cx="6115050" cy="3571875"/>
            <wp:effectExtent l="0" t="0" r="0" b="9525"/>
            <wp:docPr id="489436774"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3571875"/>
                    </a:xfrm>
                    <a:prstGeom prst="rect">
                      <a:avLst/>
                    </a:prstGeom>
                    <a:noFill/>
                    <a:ln>
                      <a:noFill/>
                    </a:ln>
                  </pic:spPr>
                </pic:pic>
              </a:graphicData>
            </a:graphic>
          </wp:inline>
        </w:drawing>
      </w:r>
    </w:p>
    <w:p w14:paraId="5C7E2DD7" w14:textId="77777777" w:rsidR="00413C4B" w:rsidRPr="00413C4B" w:rsidRDefault="00413C4B" w:rsidP="00413C4B">
      <w:pPr>
        <w:ind w:firstLine="709"/>
        <w:jc w:val="both"/>
        <w:rPr>
          <w:color w:val="FF0000"/>
          <w:sz w:val="28"/>
          <w:szCs w:val="28"/>
        </w:rPr>
      </w:pPr>
    </w:p>
    <w:p w14:paraId="6FB18518" w14:textId="2EF3B99A" w:rsidR="00413C4B" w:rsidRPr="00413C4B" w:rsidRDefault="00413C4B" w:rsidP="00413C4B">
      <w:pPr>
        <w:jc w:val="both"/>
        <w:rPr>
          <w:color w:val="FF0000"/>
          <w:sz w:val="28"/>
          <w:szCs w:val="28"/>
        </w:rPr>
      </w:pPr>
      <w:r w:rsidRPr="00413C4B">
        <w:rPr>
          <w:noProof/>
        </w:rPr>
        <w:drawing>
          <wp:inline distT="0" distB="0" distL="0" distR="0" wp14:anchorId="70A3A3BF" wp14:editId="537AF41C">
            <wp:extent cx="6115050" cy="5362575"/>
            <wp:effectExtent l="0" t="0" r="0" b="9525"/>
            <wp:docPr id="1940868098"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5362575"/>
                    </a:xfrm>
                    <a:prstGeom prst="rect">
                      <a:avLst/>
                    </a:prstGeom>
                    <a:noFill/>
                    <a:ln>
                      <a:noFill/>
                    </a:ln>
                  </pic:spPr>
                </pic:pic>
              </a:graphicData>
            </a:graphic>
          </wp:inline>
        </w:drawing>
      </w:r>
    </w:p>
    <w:p w14:paraId="084BCA74" w14:textId="77777777" w:rsidR="00413C4B" w:rsidRPr="00413C4B" w:rsidRDefault="00413C4B" w:rsidP="00413C4B">
      <w:pPr>
        <w:jc w:val="both"/>
      </w:pPr>
    </w:p>
    <w:p w14:paraId="5EA28ACC" w14:textId="0715693C" w:rsidR="00413C4B" w:rsidRPr="00413C4B" w:rsidRDefault="00413C4B" w:rsidP="00413C4B">
      <w:pPr>
        <w:jc w:val="both"/>
        <w:rPr>
          <w:color w:val="FF0000"/>
          <w:sz w:val="28"/>
          <w:szCs w:val="28"/>
        </w:rPr>
      </w:pPr>
      <w:r w:rsidRPr="00413C4B">
        <w:rPr>
          <w:noProof/>
        </w:rPr>
        <w:lastRenderedPageBreak/>
        <w:drawing>
          <wp:inline distT="0" distB="0" distL="0" distR="0" wp14:anchorId="50CDD53D" wp14:editId="75B6F657">
            <wp:extent cx="6115050" cy="3571875"/>
            <wp:effectExtent l="0" t="0" r="0" b="9525"/>
            <wp:docPr id="213298557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3571875"/>
                    </a:xfrm>
                    <a:prstGeom prst="rect">
                      <a:avLst/>
                    </a:prstGeom>
                    <a:noFill/>
                    <a:ln>
                      <a:noFill/>
                    </a:ln>
                  </pic:spPr>
                </pic:pic>
              </a:graphicData>
            </a:graphic>
          </wp:inline>
        </w:drawing>
      </w:r>
    </w:p>
    <w:p w14:paraId="1CB398F7" w14:textId="77777777" w:rsidR="00413C4B" w:rsidRPr="00413C4B" w:rsidRDefault="00413C4B" w:rsidP="00413C4B">
      <w:pPr>
        <w:jc w:val="both"/>
        <w:rPr>
          <w:color w:val="FF0000"/>
          <w:sz w:val="28"/>
          <w:szCs w:val="28"/>
        </w:rPr>
      </w:pPr>
    </w:p>
    <w:p w14:paraId="310001F1" w14:textId="21439DEF" w:rsidR="00413C4B" w:rsidRPr="00413C4B" w:rsidRDefault="00413C4B" w:rsidP="00413C4B">
      <w:pPr>
        <w:jc w:val="center"/>
        <w:rPr>
          <w:b/>
          <w:color w:val="FF0000"/>
          <w:sz w:val="22"/>
          <w:szCs w:val="22"/>
        </w:rPr>
      </w:pPr>
      <w:r w:rsidRPr="00413C4B">
        <w:rPr>
          <w:noProof/>
        </w:rPr>
        <w:drawing>
          <wp:inline distT="0" distB="0" distL="0" distR="0" wp14:anchorId="037A72EF" wp14:editId="56D0BF31">
            <wp:extent cx="6115050" cy="2162175"/>
            <wp:effectExtent l="0" t="0" r="0" b="9525"/>
            <wp:docPr id="537599930"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2162175"/>
                    </a:xfrm>
                    <a:prstGeom prst="rect">
                      <a:avLst/>
                    </a:prstGeom>
                    <a:noFill/>
                    <a:ln>
                      <a:noFill/>
                    </a:ln>
                  </pic:spPr>
                </pic:pic>
              </a:graphicData>
            </a:graphic>
          </wp:inline>
        </w:drawing>
      </w:r>
    </w:p>
    <w:p w14:paraId="68573598" w14:textId="77777777" w:rsidR="00413C4B" w:rsidRPr="00413C4B" w:rsidRDefault="00413C4B" w:rsidP="00413C4B">
      <w:pPr>
        <w:ind w:firstLine="709"/>
        <w:jc w:val="center"/>
        <w:rPr>
          <w:b/>
          <w:color w:val="FF0000"/>
          <w:sz w:val="22"/>
          <w:szCs w:val="22"/>
        </w:rPr>
      </w:pPr>
    </w:p>
    <w:p w14:paraId="74AFE726" w14:textId="77777777" w:rsidR="00413C4B" w:rsidRPr="00413C4B" w:rsidRDefault="00413C4B" w:rsidP="00413C4B">
      <w:pPr>
        <w:ind w:firstLine="709"/>
        <w:jc w:val="both"/>
        <w:rPr>
          <w:sz w:val="28"/>
          <w:szCs w:val="28"/>
        </w:rPr>
      </w:pPr>
      <w:r w:rsidRPr="00413C4B">
        <w:rPr>
          <w:sz w:val="28"/>
          <w:szCs w:val="28"/>
        </w:rPr>
        <w:t xml:space="preserve">Итого по расчетам специалиста амортизация составила 28 256,42 тыс. руб. </w:t>
      </w:r>
    </w:p>
    <w:p w14:paraId="1B43A254" w14:textId="77777777" w:rsidR="00413C4B" w:rsidRPr="00413C4B" w:rsidRDefault="00413C4B" w:rsidP="00413C4B">
      <w:pPr>
        <w:ind w:firstLine="709"/>
        <w:jc w:val="both"/>
        <w:rPr>
          <w:sz w:val="28"/>
          <w:szCs w:val="28"/>
        </w:rPr>
      </w:pPr>
      <w:r w:rsidRPr="00413C4B">
        <w:rPr>
          <w:sz w:val="28"/>
          <w:szCs w:val="28"/>
        </w:rPr>
        <w:t xml:space="preserve">10. </w:t>
      </w:r>
      <w:r w:rsidRPr="00413C4B">
        <w:rPr>
          <w:b/>
          <w:sz w:val="28"/>
          <w:szCs w:val="28"/>
        </w:rPr>
        <w:t xml:space="preserve">Налоги и сборы организация предлагает включить в размере 1 755,66 тыс. руб., </w:t>
      </w:r>
      <w:r w:rsidRPr="00413C4B">
        <w:rPr>
          <w:sz w:val="28"/>
          <w:szCs w:val="28"/>
        </w:rPr>
        <w:t>в том числе: р</w:t>
      </w:r>
      <w:r w:rsidRPr="00413C4B">
        <w:rPr>
          <w:bCs/>
          <w:sz w:val="28"/>
          <w:szCs w:val="28"/>
        </w:rPr>
        <w:t>асходы по налогу на имущество</w:t>
      </w:r>
      <w:r w:rsidRPr="00413C4B">
        <w:rPr>
          <w:b/>
          <w:bCs/>
          <w:sz w:val="28"/>
          <w:szCs w:val="28"/>
        </w:rPr>
        <w:t xml:space="preserve"> </w:t>
      </w:r>
      <w:r w:rsidRPr="00413C4B">
        <w:rPr>
          <w:sz w:val="28"/>
          <w:szCs w:val="28"/>
        </w:rPr>
        <w:t>предлагаются организацией в размере 1180,66 тыс. руб., расходы по налогу на прибыль в размере 575,0 тыс. руб.</w:t>
      </w:r>
    </w:p>
    <w:p w14:paraId="0CB73E5F" w14:textId="77777777" w:rsidR="00413C4B" w:rsidRPr="00413C4B" w:rsidRDefault="00413C4B" w:rsidP="00413C4B">
      <w:pPr>
        <w:ind w:firstLine="709"/>
        <w:jc w:val="both"/>
        <w:rPr>
          <w:sz w:val="28"/>
          <w:szCs w:val="28"/>
        </w:rPr>
      </w:pPr>
      <w:r w:rsidRPr="00413C4B">
        <w:rPr>
          <w:sz w:val="28"/>
          <w:szCs w:val="28"/>
        </w:rPr>
        <w:t xml:space="preserve"> В обоснование расходов организацией предоставлен расчет налога на имущество на 2024 год, на прибыль за 2023 год и на 2024 год, налоговые декларации.</w:t>
      </w:r>
    </w:p>
    <w:p w14:paraId="6CE06B6C" w14:textId="77777777" w:rsidR="00413C4B" w:rsidRPr="00413C4B" w:rsidRDefault="00413C4B" w:rsidP="00413C4B">
      <w:pPr>
        <w:ind w:firstLine="720"/>
        <w:jc w:val="both"/>
        <w:rPr>
          <w:sz w:val="28"/>
          <w:szCs w:val="28"/>
        </w:rPr>
      </w:pPr>
      <w:r w:rsidRPr="00413C4B">
        <w:rPr>
          <w:sz w:val="28"/>
          <w:szCs w:val="28"/>
        </w:rPr>
        <w:t>Специалист предлагает не включать налог на прибыль, так как, </w:t>
      </w:r>
      <w:proofErr w:type="gramStart"/>
      <w:r w:rsidRPr="00413C4B">
        <w:rPr>
          <w:sz w:val="28"/>
          <w:szCs w:val="28"/>
        </w:rPr>
        <w:t>согласно расчету</w:t>
      </w:r>
      <w:proofErr w:type="gramEnd"/>
      <w:r w:rsidRPr="00413C4B">
        <w:rPr>
          <w:sz w:val="28"/>
          <w:szCs w:val="28"/>
        </w:rPr>
        <w:t xml:space="preserve"> прибыль на период регулирования не предусмотрена (не включены расходы по развитию производства).</w:t>
      </w:r>
    </w:p>
    <w:p w14:paraId="7885EED0" w14:textId="77777777" w:rsidR="00413C4B" w:rsidRPr="00413C4B" w:rsidRDefault="00413C4B" w:rsidP="00413C4B">
      <w:pPr>
        <w:ind w:firstLine="709"/>
        <w:jc w:val="both"/>
        <w:rPr>
          <w:sz w:val="28"/>
          <w:szCs w:val="28"/>
        </w:rPr>
      </w:pPr>
      <w:r w:rsidRPr="00413C4B">
        <w:rPr>
          <w:sz w:val="28"/>
          <w:szCs w:val="28"/>
        </w:rPr>
        <w:t xml:space="preserve">Проанализировав представленные расчеты по налогу на имущество специалист предлагает принять </w:t>
      </w:r>
      <w:proofErr w:type="gramStart"/>
      <w:r w:rsidRPr="00413C4B">
        <w:rPr>
          <w:sz w:val="28"/>
          <w:szCs w:val="28"/>
        </w:rPr>
        <w:t>расходы  по</w:t>
      </w:r>
      <w:proofErr w:type="gramEnd"/>
      <w:r w:rsidRPr="00413C4B">
        <w:rPr>
          <w:sz w:val="28"/>
          <w:szCs w:val="28"/>
        </w:rPr>
        <w:t xml:space="preserve"> расчету РЭК Кузбасса в размере –</w:t>
      </w:r>
      <w:r w:rsidRPr="00413C4B">
        <w:rPr>
          <w:color w:val="FF0000"/>
          <w:sz w:val="28"/>
          <w:szCs w:val="28"/>
        </w:rPr>
        <w:t xml:space="preserve"> </w:t>
      </w:r>
      <w:r w:rsidRPr="00413C4B">
        <w:rPr>
          <w:sz w:val="28"/>
          <w:szCs w:val="28"/>
        </w:rPr>
        <w:t>332,36 тыс. руб.</w:t>
      </w:r>
    </w:p>
    <w:p w14:paraId="4527A703" w14:textId="77777777" w:rsidR="00413C4B" w:rsidRPr="00413C4B" w:rsidRDefault="00413C4B" w:rsidP="00413C4B">
      <w:pPr>
        <w:ind w:firstLine="709"/>
        <w:jc w:val="both"/>
        <w:rPr>
          <w:sz w:val="28"/>
          <w:szCs w:val="28"/>
        </w:rPr>
      </w:pPr>
    </w:p>
    <w:p w14:paraId="1D3EE4E6" w14:textId="77777777" w:rsidR="00413C4B" w:rsidRPr="00413C4B" w:rsidRDefault="00413C4B" w:rsidP="00413C4B">
      <w:pPr>
        <w:ind w:firstLine="709"/>
        <w:jc w:val="both"/>
        <w:rPr>
          <w:sz w:val="28"/>
          <w:szCs w:val="28"/>
        </w:rPr>
      </w:pPr>
      <w:r w:rsidRPr="00413C4B">
        <w:rPr>
          <w:sz w:val="28"/>
          <w:szCs w:val="28"/>
        </w:rPr>
        <w:t>Расчет налога на имущество представлен ниже.</w:t>
      </w:r>
    </w:p>
    <w:p w14:paraId="10E017FC" w14:textId="77777777" w:rsidR="00413C4B" w:rsidRPr="00413C4B" w:rsidRDefault="00413C4B" w:rsidP="00413C4B">
      <w:pPr>
        <w:ind w:firstLine="709"/>
        <w:jc w:val="both"/>
        <w:rPr>
          <w:color w:val="FF0000"/>
          <w:sz w:val="28"/>
          <w:szCs w:val="28"/>
        </w:rPr>
      </w:pPr>
    </w:p>
    <w:p w14:paraId="0004DC84" w14:textId="00805AF5" w:rsidR="00413C4B" w:rsidRPr="00413C4B" w:rsidRDefault="00413C4B" w:rsidP="00413C4B">
      <w:pPr>
        <w:jc w:val="both"/>
        <w:rPr>
          <w:color w:val="FF0000"/>
          <w:sz w:val="28"/>
          <w:szCs w:val="28"/>
        </w:rPr>
      </w:pPr>
      <w:r w:rsidRPr="00413C4B">
        <w:rPr>
          <w:noProof/>
        </w:rPr>
        <w:drawing>
          <wp:inline distT="0" distB="0" distL="0" distR="0" wp14:anchorId="0B97F246" wp14:editId="244830AE">
            <wp:extent cx="6115050" cy="1609725"/>
            <wp:effectExtent l="0" t="0" r="0" b="9525"/>
            <wp:docPr id="175822593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1609725"/>
                    </a:xfrm>
                    <a:prstGeom prst="rect">
                      <a:avLst/>
                    </a:prstGeom>
                    <a:noFill/>
                    <a:ln>
                      <a:noFill/>
                    </a:ln>
                  </pic:spPr>
                </pic:pic>
              </a:graphicData>
            </a:graphic>
          </wp:inline>
        </w:drawing>
      </w:r>
    </w:p>
    <w:p w14:paraId="558C6FBF" w14:textId="77777777" w:rsidR="00413C4B" w:rsidRPr="00413C4B" w:rsidRDefault="00413C4B" w:rsidP="00413C4B">
      <w:pPr>
        <w:ind w:firstLine="720"/>
        <w:jc w:val="both"/>
        <w:rPr>
          <w:sz w:val="28"/>
          <w:szCs w:val="28"/>
        </w:rPr>
      </w:pPr>
    </w:p>
    <w:p w14:paraId="07A7CA48" w14:textId="77777777" w:rsidR="00413C4B" w:rsidRPr="00413C4B" w:rsidRDefault="00413C4B" w:rsidP="00413C4B">
      <w:pPr>
        <w:ind w:firstLine="720"/>
        <w:jc w:val="both"/>
        <w:rPr>
          <w:b/>
          <w:bCs/>
          <w:sz w:val="28"/>
          <w:szCs w:val="28"/>
        </w:rPr>
      </w:pPr>
      <w:r w:rsidRPr="00413C4B">
        <w:rPr>
          <w:sz w:val="28"/>
          <w:szCs w:val="28"/>
        </w:rPr>
        <w:t xml:space="preserve">11. </w:t>
      </w:r>
      <w:r w:rsidRPr="00413C4B">
        <w:rPr>
          <w:b/>
          <w:bCs/>
          <w:sz w:val="28"/>
          <w:szCs w:val="28"/>
        </w:rPr>
        <w:t>Предпринимательская прибыль.</w:t>
      </w:r>
    </w:p>
    <w:p w14:paraId="4B07EFF7" w14:textId="77777777" w:rsidR="00413C4B" w:rsidRPr="00413C4B" w:rsidRDefault="00413C4B" w:rsidP="00413C4B">
      <w:pPr>
        <w:ind w:firstLine="720"/>
        <w:jc w:val="both"/>
        <w:rPr>
          <w:sz w:val="28"/>
          <w:szCs w:val="28"/>
        </w:rPr>
      </w:pPr>
      <w:r w:rsidRPr="00413C4B">
        <w:rPr>
          <w:sz w:val="28"/>
          <w:szCs w:val="28"/>
        </w:rPr>
        <w:t>Организацией предлагается к включению предпринимательская прибыль в размере 35 782,47 тыс. руб.</w:t>
      </w:r>
    </w:p>
    <w:p w14:paraId="0A8DBF55" w14:textId="77777777" w:rsidR="00413C4B" w:rsidRPr="00413C4B" w:rsidRDefault="00413C4B" w:rsidP="00413C4B">
      <w:pPr>
        <w:ind w:firstLine="720"/>
        <w:jc w:val="both"/>
        <w:rPr>
          <w:sz w:val="28"/>
          <w:szCs w:val="28"/>
        </w:rPr>
      </w:pPr>
      <w:r w:rsidRPr="00413C4B">
        <w:rPr>
          <w:sz w:val="28"/>
          <w:szCs w:val="28"/>
        </w:rPr>
        <w:t xml:space="preserve"> Специалист предлагает включить предпринимательскую прибыль в размере 5% от суммы прямых и накладных расходов. Размер прибыли составит 26 175,93 тыс. руб. </w:t>
      </w:r>
    </w:p>
    <w:p w14:paraId="7AF1E93B" w14:textId="77777777" w:rsidR="00413C4B" w:rsidRPr="00413C4B" w:rsidRDefault="00413C4B" w:rsidP="00413C4B">
      <w:pPr>
        <w:ind w:firstLine="720"/>
        <w:jc w:val="both"/>
        <w:rPr>
          <w:sz w:val="28"/>
          <w:szCs w:val="28"/>
        </w:rPr>
      </w:pPr>
      <w:bookmarkStart w:id="37" w:name="_Hlk56065356"/>
      <w:r w:rsidRPr="00413C4B">
        <w:rPr>
          <w:sz w:val="28"/>
          <w:szCs w:val="28"/>
        </w:rPr>
        <w:t>В связи с тем, что в учетной политике не предусмотрен механизм распределения расходов по видам деятельности, распределение произведено согласно Налоговому кодексу РФ.</w:t>
      </w:r>
    </w:p>
    <w:p w14:paraId="2D8D75F8" w14:textId="77777777" w:rsidR="00413C4B" w:rsidRPr="00413C4B" w:rsidRDefault="00413C4B" w:rsidP="00413C4B">
      <w:pPr>
        <w:ind w:firstLine="720"/>
        <w:jc w:val="both"/>
        <w:rPr>
          <w:sz w:val="28"/>
          <w:szCs w:val="28"/>
        </w:rPr>
      </w:pPr>
      <w:r w:rsidRPr="00413C4B">
        <w:rPr>
          <w:sz w:val="28"/>
          <w:szCs w:val="28"/>
        </w:rPr>
        <w:t xml:space="preserve"> Согласно Ст. 272 НК РФ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tbl>
      <w:tblPr>
        <w:tblW w:w="9979" w:type="dxa"/>
        <w:tblInd w:w="108" w:type="dxa"/>
        <w:tblLook w:val="04A0" w:firstRow="1" w:lastRow="0" w:firstColumn="1" w:lastColumn="0" w:noHBand="0" w:noVBand="1"/>
      </w:tblPr>
      <w:tblGrid>
        <w:gridCol w:w="2083"/>
        <w:gridCol w:w="7896"/>
      </w:tblGrid>
      <w:tr w:rsidR="00413C4B" w:rsidRPr="00413C4B" w14:paraId="58ADF485" w14:textId="77777777" w:rsidTr="00D25228">
        <w:trPr>
          <w:trHeight w:val="375"/>
        </w:trPr>
        <w:tc>
          <w:tcPr>
            <w:tcW w:w="9979" w:type="dxa"/>
            <w:gridSpan w:val="2"/>
            <w:tcBorders>
              <w:top w:val="nil"/>
              <w:left w:val="nil"/>
              <w:bottom w:val="nil"/>
              <w:right w:val="nil"/>
            </w:tcBorders>
            <w:shd w:val="clear" w:color="auto" w:fill="auto"/>
            <w:noWrap/>
            <w:vAlign w:val="center"/>
            <w:hideMark/>
          </w:tcPr>
          <w:p w14:paraId="26F3768C" w14:textId="77777777" w:rsidR="00413C4B" w:rsidRPr="00413C4B" w:rsidRDefault="00413C4B" w:rsidP="00413C4B">
            <w:pPr>
              <w:jc w:val="center"/>
              <w:rPr>
                <w:b/>
                <w:bCs/>
                <w:sz w:val="28"/>
                <w:szCs w:val="28"/>
              </w:rPr>
            </w:pPr>
            <w:r w:rsidRPr="00413C4B">
              <w:rPr>
                <w:b/>
                <w:bCs/>
                <w:sz w:val="28"/>
                <w:szCs w:val="28"/>
              </w:rPr>
              <w:t>Расчет долей распределения доходов по видам деятельности</w:t>
            </w:r>
          </w:p>
          <w:p w14:paraId="6517AF53" w14:textId="77777777" w:rsidR="00413C4B" w:rsidRPr="00413C4B" w:rsidRDefault="00413C4B" w:rsidP="00413C4B">
            <w:pPr>
              <w:jc w:val="center"/>
              <w:rPr>
                <w:b/>
                <w:bCs/>
                <w:sz w:val="28"/>
                <w:szCs w:val="28"/>
              </w:rPr>
            </w:pPr>
          </w:p>
        </w:tc>
      </w:tr>
      <w:tr w:rsidR="00413C4B" w:rsidRPr="00413C4B" w14:paraId="6C5E77F8" w14:textId="77777777" w:rsidTr="00D25228">
        <w:trPr>
          <w:gridAfter w:val="1"/>
          <w:wAfter w:w="7896" w:type="dxa"/>
          <w:trHeight w:val="300"/>
        </w:trPr>
        <w:tc>
          <w:tcPr>
            <w:tcW w:w="2083" w:type="dxa"/>
            <w:tcBorders>
              <w:top w:val="nil"/>
              <w:left w:val="nil"/>
              <w:bottom w:val="nil"/>
              <w:right w:val="nil"/>
            </w:tcBorders>
            <w:shd w:val="clear" w:color="auto" w:fill="auto"/>
            <w:noWrap/>
            <w:vAlign w:val="center"/>
            <w:hideMark/>
          </w:tcPr>
          <w:p w14:paraId="248A6557" w14:textId="77777777" w:rsidR="00413C4B" w:rsidRPr="00413C4B" w:rsidRDefault="00413C4B" w:rsidP="00413C4B">
            <w:pPr>
              <w:jc w:val="center"/>
              <w:rPr>
                <w:b/>
                <w:bCs/>
                <w:sz w:val="20"/>
                <w:szCs w:val="20"/>
              </w:rPr>
            </w:pPr>
          </w:p>
        </w:tc>
      </w:tr>
    </w:tbl>
    <w:p w14:paraId="7F2D5C3A" w14:textId="3EEE2D1F" w:rsidR="00413C4B" w:rsidRPr="00413C4B" w:rsidRDefault="00413C4B" w:rsidP="00413C4B">
      <w:pPr>
        <w:jc w:val="both"/>
        <w:rPr>
          <w:color w:val="FF0000"/>
          <w:sz w:val="28"/>
          <w:szCs w:val="28"/>
        </w:rPr>
      </w:pPr>
      <w:r w:rsidRPr="00413C4B">
        <w:rPr>
          <w:noProof/>
        </w:rPr>
        <w:drawing>
          <wp:inline distT="0" distB="0" distL="0" distR="0" wp14:anchorId="5F362ACA" wp14:editId="62D5CB89">
            <wp:extent cx="6115050" cy="3848100"/>
            <wp:effectExtent l="0" t="0" r="0" b="0"/>
            <wp:docPr id="1633501487"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3848100"/>
                    </a:xfrm>
                    <a:prstGeom prst="rect">
                      <a:avLst/>
                    </a:prstGeom>
                    <a:noFill/>
                    <a:ln>
                      <a:noFill/>
                    </a:ln>
                  </pic:spPr>
                </pic:pic>
              </a:graphicData>
            </a:graphic>
          </wp:inline>
        </w:drawing>
      </w:r>
    </w:p>
    <w:p w14:paraId="0A381615" w14:textId="77777777" w:rsidR="00413C4B" w:rsidRPr="00413C4B" w:rsidRDefault="00413C4B" w:rsidP="00413C4B">
      <w:pPr>
        <w:jc w:val="both"/>
        <w:rPr>
          <w:color w:val="FF0000"/>
          <w:sz w:val="28"/>
          <w:szCs w:val="28"/>
        </w:rPr>
      </w:pPr>
    </w:p>
    <w:p w14:paraId="24B3E498" w14:textId="77777777" w:rsidR="00413C4B" w:rsidRPr="00413C4B" w:rsidRDefault="00413C4B" w:rsidP="00413C4B">
      <w:pPr>
        <w:jc w:val="both"/>
        <w:rPr>
          <w:color w:val="FF0000"/>
          <w:sz w:val="28"/>
          <w:szCs w:val="28"/>
        </w:rPr>
      </w:pPr>
    </w:p>
    <w:p w14:paraId="24556134" w14:textId="6E4CBF24" w:rsidR="00413C4B" w:rsidRPr="00413C4B" w:rsidRDefault="00413C4B" w:rsidP="00413C4B">
      <w:pPr>
        <w:jc w:val="both"/>
        <w:rPr>
          <w:color w:val="FF0000"/>
          <w:sz w:val="28"/>
          <w:szCs w:val="28"/>
        </w:rPr>
      </w:pPr>
      <w:r w:rsidRPr="00413C4B">
        <w:rPr>
          <w:noProof/>
        </w:rPr>
        <w:drawing>
          <wp:inline distT="0" distB="0" distL="0" distR="0" wp14:anchorId="3C146C89" wp14:editId="36C2E80B">
            <wp:extent cx="6115050" cy="3952875"/>
            <wp:effectExtent l="0" t="0" r="0" b="9525"/>
            <wp:docPr id="128758488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050" cy="3952875"/>
                    </a:xfrm>
                    <a:prstGeom prst="rect">
                      <a:avLst/>
                    </a:prstGeom>
                    <a:noFill/>
                    <a:ln>
                      <a:noFill/>
                    </a:ln>
                  </pic:spPr>
                </pic:pic>
              </a:graphicData>
            </a:graphic>
          </wp:inline>
        </w:drawing>
      </w:r>
    </w:p>
    <w:p w14:paraId="7A7ED464" w14:textId="77777777" w:rsidR="00413C4B" w:rsidRPr="00413C4B" w:rsidRDefault="00413C4B" w:rsidP="00413C4B">
      <w:pPr>
        <w:jc w:val="both"/>
        <w:rPr>
          <w:color w:val="FF0000"/>
          <w:sz w:val="28"/>
          <w:szCs w:val="28"/>
        </w:rPr>
      </w:pPr>
    </w:p>
    <w:bookmarkEnd w:id="37"/>
    <w:p w14:paraId="6EA6EB9F" w14:textId="77777777" w:rsidR="00413C4B" w:rsidRPr="00413C4B" w:rsidRDefault="00413C4B" w:rsidP="00413C4B">
      <w:pPr>
        <w:tabs>
          <w:tab w:val="left" w:pos="709"/>
        </w:tabs>
        <w:jc w:val="both"/>
        <w:rPr>
          <w:sz w:val="28"/>
          <w:szCs w:val="28"/>
        </w:rPr>
      </w:pPr>
      <w:r w:rsidRPr="00413C4B">
        <w:rPr>
          <w:color w:val="FF0000"/>
          <w:sz w:val="28"/>
          <w:szCs w:val="28"/>
        </w:rPr>
        <w:t xml:space="preserve">          </w:t>
      </w:r>
      <w:r w:rsidRPr="00413C4B">
        <w:rPr>
          <w:sz w:val="28"/>
          <w:szCs w:val="28"/>
        </w:rPr>
        <w:t>Величина экономически обоснованных расходов на регулируемый период по предложению РЭК Кузбасса составляет 578 283,35 тыс. руб., в том числе на</w:t>
      </w:r>
      <w:r w:rsidRPr="00413C4B">
        <w:rPr>
          <w:color w:val="FF0000"/>
          <w:sz w:val="28"/>
          <w:szCs w:val="28"/>
        </w:rPr>
        <w:t xml:space="preserve"> </w:t>
      </w:r>
      <w:r w:rsidRPr="00413C4B">
        <w:rPr>
          <w:sz w:val="28"/>
          <w:szCs w:val="28"/>
        </w:rPr>
        <w:t>маневровую работу локомотива в размере – 7 582,59 тыс. руб., на перевозку грузов 506 109,23 тыс. руб., на пропуск подвижного состава 19 686,38 тыс. руб., на отстой подвижного состава 1 334,72 тыс. руб., на погрузочно-разгрузочные</w:t>
      </w:r>
      <w:r w:rsidRPr="00413C4B">
        <w:rPr>
          <w:color w:val="FF0000"/>
          <w:sz w:val="28"/>
          <w:szCs w:val="28"/>
        </w:rPr>
        <w:t xml:space="preserve"> </w:t>
      </w:r>
      <w:r w:rsidRPr="00413C4B">
        <w:rPr>
          <w:sz w:val="28"/>
          <w:szCs w:val="28"/>
        </w:rPr>
        <w:t xml:space="preserve">работы 18 296,47 тыс. руб. </w:t>
      </w:r>
    </w:p>
    <w:p w14:paraId="14AA372A" w14:textId="77777777" w:rsidR="00413C4B" w:rsidRPr="00413C4B" w:rsidRDefault="00413C4B" w:rsidP="00413C4B">
      <w:pPr>
        <w:ind w:firstLine="720"/>
        <w:jc w:val="both"/>
        <w:rPr>
          <w:bCs/>
          <w:sz w:val="28"/>
        </w:rPr>
      </w:pPr>
      <w:r w:rsidRPr="00413C4B">
        <w:rPr>
          <w:sz w:val="28"/>
          <w:szCs w:val="28"/>
        </w:rPr>
        <w:t>На основании вышеизложенного, предлагаемый уровень предельных максимальных тарифов на транспортные услуги, оказываемые</w:t>
      </w:r>
      <w:r w:rsidRPr="00413C4B">
        <w:rPr>
          <w:bCs/>
          <w:sz w:val="28"/>
        </w:rPr>
        <w:t xml:space="preserve"> на подъездных железнодорожных путях АО «ЕВРАЗ ЗСМК» по предложению </w:t>
      </w:r>
      <w:proofErr w:type="gramStart"/>
      <w:r w:rsidRPr="00413C4B">
        <w:rPr>
          <w:bCs/>
          <w:sz w:val="28"/>
        </w:rPr>
        <w:t>специалиста</w:t>
      </w:r>
      <w:proofErr w:type="gramEnd"/>
      <w:r w:rsidRPr="00413C4B">
        <w:rPr>
          <w:bCs/>
          <w:sz w:val="28"/>
        </w:rPr>
        <w:t xml:space="preserve"> составил:</w:t>
      </w:r>
    </w:p>
    <w:p w14:paraId="6112F83C" w14:textId="77777777" w:rsidR="00413C4B" w:rsidRPr="00413C4B" w:rsidRDefault="00413C4B" w:rsidP="00413C4B">
      <w:pPr>
        <w:ind w:firstLine="720"/>
        <w:jc w:val="both"/>
        <w:rPr>
          <w:bCs/>
          <w:sz w:val="28"/>
        </w:rPr>
      </w:pPr>
      <w:r w:rsidRPr="00413C4B">
        <w:rPr>
          <w:bCs/>
          <w:sz w:val="28"/>
        </w:rPr>
        <w:t>- перевозка грузов, подача и уборка вагонов подъездным железнодорожным путям в размере 28,94 рублей за тоннокилометр;</w:t>
      </w:r>
    </w:p>
    <w:p w14:paraId="2FC9F58E" w14:textId="576A10C1" w:rsidR="00413C4B" w:rsidRPr="00413C4B" w:rsidRDefault="00413C4B" w:rsidP="00413C4B">
      <w:pPr>
        <w:ind w:firstLine="720"/>
        <w:jc w:val="both"/>
        <w:rPr>
          <w:bCs/>
          <w:sz w:val="28"/>
        </w:rPr>
      </w:pPr>
      <w:r w:rsidRPr="00413C4B">
        <w:rPr>
          <w:bCs/>
          <w:sz w:val="28"/>
        </w:rPr>
        <w:t>- маневровая работа локомотива, выполняемая локомотивами</w:t>
      </w:r>
      <w:r w:rsidRPr="00413C4B">
        <w:rPr>
          <w:bCs/>
          <w:color w:val="FF0000"/>
          <w:sz w:val="28"/>
        </w:rPr>
        <w:t xml:space="preserve"> </w:t>
      </w:r>
      <w:r w:rsidRPr="00413C4B">
        <w:rPr>
          <w:bCs/>
          <w:sz w:val="28"/>
        </w:rPr>
        <w:t>АО «ЕВРАЗ ЗСМК» в размере 5 435,55 рублей за локомотиво-час;</w:t>
      </w:r>
    </w:p>
    <w:p w14:paraId="71DE27AB" w14:textId="77777777" w:rsidR="00413C4B" w:rsidRPr="00413C4B" w:rsidRDefault="00413C4B" w:rsidP="00413C4B">
      <w:pPr>
        <w:ind w:firstLine="720"/>
        <w:jc w:val="both"/>
        <w:rPr>
          <w:bCs/>
          <w:sz w:val="28"/>
        </w:rPr>
      </w:pPr>
      <w:r w:rsidRPr="00413C4B">
        <w:rPr>
          <w:bCs/>
          <w:sz w:val="28"/>
        </w:rPr>
        <w:t>- отстой вагонов на железнодорожных путях в размере 121,37 рублей за вагоно-сутки.</w:t>
      </w:r>
    </w:p>
    <w:p w14:paraId="72A4B837" w14:textId="77777777" w:rsidR="00413C4B" w:rsidRPr="00413C4B" w:rsidRDefault="00413C4B" w:rsidP="00413C4B">
      <w:pPr>
        <w:ind w:firstLine="720"/>
        <w:jc w:val="both"/>
        <w:rPr>
          <w:bCs/>
          <w:sz w:val="28"/>
        </w:rPr>
      </w:pPr>
      <w:r w:rsidRPr="00413C4B">
        <w:rPr>
          <w:bCs/>
          <w:sz w:val="28"/>
        </w:rPr>
        <w:t>- пропуск вагонов на железнодорожных путях в размере 1401,47 рублей за единицу подвижного состава</w:t>
      </w:r>
    </w:p>
    <w:p w14:paraId="343C01CE" w14:textId="77777777" w:rsidR="00413C4B" w:rsidRPr="00413C4B" w:rsidRDefault="00413C4B" w:rsidP="00413C4B">
      <w:pPr>
        <w:ind w:firstLine="720"/>
        <w:jc w:val="both"/>
        <w:rPr>
          <w:bCs/>
          <w:sz w:val="28"/>
        </w:rPr>
      </w:pPr>
      <w:r w:rsidRPr="00413C4B">
        <w:rPr>
          <w:bCs/>
          <w:sz w:val="28"/>
        </w:rPr>
        <w:t>- погрузочно-разгрузочные работы в размере 3 268,20 руб./крано-час.</w:t>
      </w:r>
    </w:p>
    <w:p w14:paraId="7D1DFDFF" w14:textId="77777777" w:rsidR="00413C4B" w:rsidRPr="00413C4B" w:rsidRDefault="00413C4B" w:rsidP="00413C4B">
      <w:pPr>
        <w:ind w:firstLine="720"/>
        <w:jc w:val="both"/>
        <w:rPr>
          <w:bCs/>
          <w:sz w:val="28"/>
        </w:rPr>
      </w:pPr>
      <w:r w:rsidRPr="00413C4B">
        <w:rPr>
          <w:bCs/>
          <w:sz w:val="28"/>
        </w:rPr>
        <w:t>Расчет тарифа прилагается (Приложение № 1).</w:t>
      </w:r>
    </w:p>
    <w:p w14:paraId="02A60864" w14:textId="77777777" w:rsidR="00413C4B" w:rsidRPr="00413C4B" w:rsidRDefault="00413C4B" w:rsidP="00413C4B">
      <w:pPr>
        <w:ind w:firstLine="720"/>
        <w:jc w:val="center"/>
        <w:rPr>
          <w:b/>
          <w:bCs/>
          <w:i/>
          <w:color w:val="FF0000"/>
          <w:sz w:val="28"/>
          <w:u w:val="single"/>
        </w:rPr>
      </w:pPr>
    </w:p>
    <w:p w14:paraId="369C9568" w14:textId="77777777" w:rsidR="00413C4B" w:rsidRPr="00413C4B" w:rsidRDefault="00413C4B" w:rsidP="00413C4B">
      <w:pPr>
        <w:ind w:firstLine="720"/>
        <w:jc w:val="center"/>
        <w:rPr>
          <w:b/>
          <w:bCs/>
          <w:i/>
          <w:color w:val="FF0000"/>
          <w:sz w:val="28"/>
          <w:u w:val="single"/>
        </w:rPr>
      </w:pPr>
    </w:p>
    <w:p w14:paraId="301C8FA6" w14:textId="77777777" w:rsidR="00413C4B" w:rsidRPr="00413C4B" w:rsidRDefault="00413C4B" w:rsidP="00413C4B">
      <w:pPr>
        <w:ind w:firstLine="720"/>
        <w:jc w:val="center"/>
        <w:rPr>
          <w:b/>
          <w:bCs/>
          <w:i/>
          <w:color w:val="FF0000"/>
          <w:sz w:val="28"/>
          <w:u w:val="single"/>
        </w:rPr>
      </w:pPr>
    </w:p>
    <w:p w14:paraId="52BFAE1E" w14:textId="77777777" w:rsidR="00413C4B" w:rsidRPr="00413C4B" w:rsidRDefault="00413C4B" w:rsidP="00413C4B">
      <w:pPr>
        <w:ind w:firstLine="720"/>
        <w:jc w:val="center"/>
        <w:rPr>
          <w:b/>
          <w:bCs/>
          <w:i/>
          <w:sz w:val="28"/>
          <w:u w:val="single"/>
        </w:rPr>
      </w:pPr>
    </w:p>
    <w:p w14:paraId="2D977FB7" w14:textId="77777777" w:rsidR="00B601BD" w:rsidRDefault="00B601BD" w:rsidP="00413C4B">
      <w:pPr>
        <w:ind w:firstLine="720"/>
        <w:jc w:val="center"/>
        <w:rPr>
          <w:b/>
          <w:bCs/>
          <w:i/>
          <w:sz w:val="28"/>
          <w:u w:val="single"/>
        </w:rPr>
      </w:pPr>
    </w:p>
    <w:p w14:paraId="1E87946F" w14:textId="58AE30EB" w:rsidR="00413C4B" w:rsidRPr="00413C4B" w:rsidRDefault="00413C4B" w:rsidP="00413C4B">
      <w:pPr>
        <w:ind w:firstLine="720"/>
        <w:jc w:val="center"/>
        <w:rPr>
          <w:b/>
          <w:bCs/>
          <w:i/>
          <w:sz w:val="28"/>
          <w:u w:val="single"/>
        </w:rPr>
      </w:pPr>
      <w:r w:rsidRPr="00413C4B">
        <w:rPr>
          <w:b/>
          <w:bCs/>
          <w:i/>
          <w:sz w:val="28"/>
          <w:u w:val="single"/>
        </w:rPr>
        <w:t>Площадка строительного проката</w:t>
      </w:r>
    </w:p>
    <w:p w14:paraId="52563081" w14:textId="77777777" w:rsidR="00413C4B" w:rsidRPr="00413C4B" w:rsidRDefault="00413C4B" w:rsidP="00413C4B">
      <w:pPr>
        <w:ind w:firstLine="720"/>
        <w:jc w:val="center"/>
        <w:rPr>
          <w:b/>
          <w:bCs/>
          <w:i/>
          <w:sz w:val="28"/>
          <w:u w:val="single"/>
        </w:rPr>
      </w:pPr>
    </w:p>
    <w:p w14:paraId="4F8F97F5" w14:textId="77777777" w:rsidR="00413C4B" w:rsidRPr="00413C4B" w:rsidRDefault="00413C4B" w:rsidP="00413C4B">
      <w:pPr>
        <w:ind w:firstLine="720"/>
        <w:jc w:val="both"/>
        <w:rPr>
          <w:bCs/>
          <w:sz w:val="28"/>
        </w:rPr>
      </w:pPr>
      <w:r w:rsidRPr="00413C4B">
        <w:rPr>
          <w:bCs/>
          <w:sz w:val="28"/>
        </w:rPr>
        <w:t xml:space="preserve">Объемы транспортных услуг на период регулирования организация предлагает принять в следующих размерах: </w:t>
      </w:r>
    </w:p>
    <w:p w14:paraId="52C57CB3" w14:textId="77777777" w:rsidR="00413C4B" w:rsidRPr="00413C4B" w:rsidRDefault="00413C4B" w:rsidP="00413C4B">
      <w:pPr>
        <w:ind w:firstLine="720"/>
        <w:jc w:val="both"/>
        <w:rPr>
          <w:bCs/>
          <w:sz w:val="28"/>
        </w:rPr>
      </w:pPr>
      <w:r w:rsidRPr="00413C4B">
        <w:rPr>
          <w:bCs/>
          <w:sz w:val="28"/>
        </w:rPr>
        <w:t xml:space="preserve">-  Объемы услуг по перевозке грузов в размере – 95 449,8 тыс. тн.км., </w:t>
      </w:r>
    </w:p>
    <w:p w14:paraId="7D4DD20A" w14:textId="77777777" w:rsidR="00413C4B" w:rsidRPr="00413C4B" w:rsidRDefault="00413C4B" w:rsidP="00413C4B">
      <w:pPr>
        <w:ind w:firstLine="720"/>
        <w:jc w:val="both"/>
        <w:rPr>
          <w:bCs/>
          <w:sz w:val="28"/>
        </w:rPr>
      </w:pPr>
      <w:r w:rsidRPr="00413C4B">
        <w:rPr>
          <w:bCs/>
          <w:sz w:val="28"/>
        </w:rPr>
        <w:t xml:space="preserve">-  Объемы услуг по работе локомотива в размере – 22 295,6 локомотиво - часов; </w:t>
      </w:r>
    </w:p>
    <w:p w14:paraId="2D7FC2DE" w14:textId="77777777" w:rsidR="00413C4B" w:rsidRPr="00413C4B" w:rsidRDefault="00413C4B" w:rsidP="00413C4B">
      <w:pPr>
        <w:ind w:firstLine="720"/>
        <w:jc w:val="both"/>
        <w:rPr>
          <w:bCs/>
          <w:sz w:val="28"/>
        </w:rPr>
      </w:pPr>
      <w:r w:rsidRPr="00413C4B">
        <w:rPr>
          <w:bCs/>
          <w:sz w:val="28"/>
        </w:rPr>
        <w:t>- Объемы услуг по погрузочно-разгрузочным работам в размере 62284,5 крано-часов;</w:t>
      </w:r>
    </w:p>
    <w:p w14:paraId="19639498" w14:textId="77777777" w:rsidR="00413C4B" w:rsidRPr="00413C4B" w:rsidRDefault="00413C4B" w:rsidP="00413C4B">
      <w:pPr>
        <w:ind w:firstLine="720"/>
        <w:jc w:val="both"/>
        <w:rPr>
          <w:sz w:val="28"/>
          <w:szCs w:val="28"/>
        </w:rPr>
      </w:pPr>
      <w:r w:rsidRPr="00413C4B">
        <w:rPr>
          <w:bCs/>
          <w:sz w:val="28"/>
        </w:rPr>
        <w:t xml:space="preserve">- Объемы услуг по эксплуатации железнодорожного пути (отстой вагонов) в размере 660,0 вагоно-суток.  </w:t>
      </w:r>
    </w:p>
    <w:p w14:paraId="1C484BCF" w14:textId="77777777" w:rsidR="00413C4B" w:rsidRPr="00413C4B" w:rsidRDefault="00413C4B" w:rsidP="00413C4B">
      <w:pPr>
        <w:jc w:val="both"/>
        <w:rPr>
          <w:sz w:val="28"/>
          <w:szCs w:val="28"/>
        </w:rPr>
      </w:pPr>
      <w:r w:rsidRPr="00413C4B">
        <w:rPr>
          <w:sz w:val="28"/>
          <w:szCs w:val="28"/>
        </w:rPr>
        <w:t xml:space="preserve">           - Объемы услуг по эксплуатации железнодорожного пути (пропуск</w:t>
      </w:r>
      <w:r w:rsidRPr="00413C4B">
        <w:rPr>
          <w:color w:val="FF0000"/>
          <w:sz w:val="28"/>
          <w:szCs w:val="28"/>
        </w:rPr>
        <w:t xml:space="preserve"> </w:t>
      </w:r>
      <w:r w:rsidRPr="00413C4B">
        <w:rPr>
          <w:sz w:val="28"/>
          <w:szCs w:val="28"/>
        </w:rPr>
        <w:t>подвижного состава) в размере 52 297,0 единиц подвижного состава.</w:t>
      </w:r>
    </w:p>
    <w:p w14:paraId="1C910DB5" w14:textId="77777777" w:rsidR="00413C4B" w:rsidRPr="00413C4B" w:rsidRDefault="00413C4B" w:rsidP="00413C4B">
      <w:pPr>
        <w:ind w:firstLine="851"/>
        <w:jc w:val="both"/>
        <w:rPr>
          <w:sz w:val="28"/>
          <w:szCs w:val="28"/>
        </w:rPr>
      </w:pPr>
      <w:r w:rsidRPr="00413C4B">
        <w:rPr>
          <w:sz w:val="28"/>
          <w:szCs w:val="28"/>
        </w:rPr>
        <w:t xml:space="preserve"> Специалист предлагает принять объемы транспортных услуг в следующих размерах:</w:t>
      </w:r>
    </w:p>
    <w:p w14:paraId="03C79380" w14:textId="77777777" w:rsidR="00413C4B" w:rsidRPr="00413C4B" w:rsidRDefault="00413C4B" w:rsidP="00413C4B">
      <w:pPr>
        <w:ind w:firstLine="720"/>
        <w:jc w:val="both"/>
        <w:rPr>
          <w:bCs/>
          <w:sz w:val="28"/>
        </w:rPr>
      </w:pPr>
      <w:r w:rsidRPr="00413C4B">
        <w:rPr>
          <w:bCs/>
          <w:sz w:val="28"/>
        </w:rPr>
        <w:t>-  Объемы услуг по перевозке грузов в размере – 98 517,1</w:t>
      </w:r>
      <w:r w:rsidRPr="00413C4B">
        <w:rPr>
          <w:b/>
          <w:bCs/>
          <w:sz w:val="28"/>
        </w:rPr>
        <w:t xml:space="preserve"> </w:t>
      </w:r>
      <w:r w:rsidRPr="00413C4B">
        <w:rPr>
          <w:sz w:val="28"/>
        </w:rPr>
        <w:t>тыс. тн.км.</w:t>
      </w:r>
      <w:r w:rsidRPr="00413C4B">
        <w:rPr>
          <w:bCs/>
          <w:sz w:val="28"/>
        </w:rPr>
        <w:t xml:space="preserve">, в том числе: для сторонних потребителей услуг – 6 925,2 тыс. </w:t>
      </w:r>
      <w:proofErr w:type="gramStart"/>
      <w:r w:rsidRPr="00413C4B">
        <w:rPr>
          <w:bCs/>
          <w:sz w:val="28"/>
        </w:rPr>
        <w:t>тн.км</w:t>
      </w:r>
      <w:proofErr w:type="gramEnd"/>
      <w:r w:rsidRPr="00413C4B">
        <w:rPr>
          <w:bCs/>
          <w:sz w:val="28"/>
        </w:rPr>
        <w:t xml:space="preserve"> согласно представленным протоколам согласования объемов с потребителями и для собственных нужд в размере – 91 591,9 тыс. тн.км, как среднее значение за 3 последних года. Предоставлена справка об объемах за 2021-2023 год;</w:t>
      </w:r>
    </w:p>
    <w:p w14:paraId="1A725890" w14:textId="77777777" w:rsidR="00413C4B" w:rsidRPr="00413C4B" w:rsidRDefault="00413C4B" w:rsidP="00413C4B">
      <w:pPr>
        <w:ind w:firstLine="720"/>
        <w:jc w:val="both"/>
        <w:rPr>
          <w:bCs/>
          <w:sz w:val="28"/>
        </w:rPr>
      </w:pPr>
      <w:r w:rsidRPr="00413C4B">
        <w:rPr>
          <w:bCs/>
          <w:sz w:val="28"/>
        </w:rPr>
        <w:t>-  Объемы услуг по работе локомотива в размере – 22 295,6 локомотиво – часов в том числе: для сторонних потребителей услуг – 919,2 локомотиво-часов согласно представленным протоколам согласования объемов с потребителями и для собственных нужд в размере – 21 376,4 локомотиво-часов по предложению организации;</w:t>
      </w:r>
    </w:p>
    <w:p w14:paraId="2FBC5598" w14:textId="77777777" w:rsidR="00413C4B" w:rsidRPr="00413C4B" w:rsidRDefault="00413C4B" w:rsidP="00413C4B">
      <w:pPr>
        <w:ind w:firstLine="720"/>
        <w:jc w:val="both"/>
        <w:rPr>
          <w:bCs/>
          <w:sz w:val="28"/>
        </w:rPr>
      </w:pPr>
      <w:r w:rsidRPr="00413C4B">
        <w:rPr>
          <w:bCs/>
          <w:sz w:val="28"/>
        </w:rPr>
        <w:t xml:space="preserve"> - Объемы услуг по погрузочно-разгрузочным работам в размере 62 284,5 крано-часов, в том числе для сторонних потребителей услуг - 10 крано-часов по представленным протоколам согласования объемов услуг и для собственных нужд в размере – 62 274,5 крано-часов по предложению организации;</w:t>
      </w:r>
    </w:p>
    <w:p w14:paraId="672C746B" w14:textId="77777777" w:rsidR="00413C4B" w:rsidRPr="00413C4B" w:rsidRDefault="00413C4B" w:rsidP="00413C4B">
      <w:pPr>
        <w:ind w:firstLine="720"/>
        <w:jc w:val="both"/>
        <w:rPr>
          <w:color w:val="FF0000"/>
          <w:sz w:val="28"/>
          <w:szCs w:val="28"/>
        </w:rPr>
      </w:pPr>
      <w:r w:rsidRPr="00413C4B">
        <w:rPr>
          <w:bCs/>
          <w:sz w:val="28"/>
        </w:rPr>
        <w:t>- Объемы услуг по эксплуатации железнодорожного пути (отстой вагонов) в размере 817,3 вагоно-суток как среднее значение за 3 последних года. Предоставлена справка об объемах за 2021-2023 год;</w:t>
      </w:r>
      <w:r w:rsidRPr="00413C4B">
        <w:rPr>
          <w:bCs/>
          <w:color w:val="FF0000"/>
          <w:sz w:val="28"/>
        </w:rPr>
        <w:t xml:space="preserve"> </w:t>
      </w:r>
    </w:p>
    <w:p w14:paraId="2F7B22A9" w14:textId="77777777" w:rsidR="00413C4B" w:rsidRPr="00413C4B" w:rsidRDefault="00413C4B" w:rsidP="00413C4B">
      <w:pPr>
        <w:jc w:val="both"/>
        <w:rPr>
          <w:sz w:val="28"/>
          <w:szCs w:val="28"/>
        </w:rPr>
      </w:pPr>
      <w:r w:rsidRPr="00413C4B">
        <w:rPr>
          <w:color w:val="FF0000"/>
          <w:sz w:val="28"/>
          <w:szCs w:val="28"/>
        </w:rPr>
        <w:t xml:space="preserve">           </w:t>
      </w:r>
      <w:r w:rsidRPr="00413C4B">
        <w:rPr>
          <w:sz w:val="28"/>
          <w:szCs w:val="28"/>
        </w:rPr>
        <w:t>- Объемы услуг по эксплуатации железнодорожного пути (пропуск подвижного состава) в размере</w:t>
      </w:r>
      <w:r w:rsidRPr="00413C4B">
        <w:rPr>
          <w:color w:val="FF0000"/>
          <w:sz w:val="28"/>
          <w:szCs w:val="28"/>
        </w:rPr>
        <w:t xml:space="preserve"> </w:t>
      </w:r>
      <w:r w:rsidRPr="00413C4B">
        <w:rPr>
          <w:sz w:val="28"/>
          <w:szCs w:val="28"/>
        </w:rPr>
        <w:t>52297,0 единиц подвижного состава согласно представленным объемам согласования услуг с потребителями.</w:t>
      </w:r>
      <w:r w:rsidRPr="00413C4B">
        <w:t xml:space="preserve"> </w:t>
      </w:r>
    </w:p>
    <w:p w14:paraId="21ED758D" w14:textId="77777777" w:rsidR="00413C4B" w:rsidRPr="00413C4B" w:rsidRDefault="00413C4B" w:rsidP="00413C4B">
      <w:pPr>
        <w:ind w:firstLine="720"/>
        <w:jc w:val="both"/>
        <w:rPr>
          <w:sz w:val="28"/>
          <w:szCs w:val="28"/>
        </w:rPr>
      </w:pPr>
      <w:r w:rsidRPr="00413C4B">
        <w:rPr>
          <w:sz w:val="28"/>
          <w:szCs w:val="28"/>
        </w:rPr>
        <w:t xml:space="preserve">Величина экономически обоснованных расходов на регулируемый </w:t>
      </w:r>
      <w:proofErr w:type="gramStart"/>
      <w:r w:rsidRPr="00413C4B">
        <w:rPr>
          <w:sz w:val="28"/>
          <w:szCs w:val="28"/>
        </w:rPr>
        <w:t>период  по</w:t>
      </w:r>
      <w:proofErr w:type="gramEnd"/>
      <w:r w:rsidRPr="00413C4B">
        <w:rPr>
          <w:sz w:val="28"/>
          <w:szCs w:val="28"/>
        </w:rPr>
        <w:t xml:space="preserve"> предложению организации составит 2519025,40 тыс. руб.</w:t>
      </w:r>
    </w:p>
    <w:p w14:paraId="2DC378FE" w14:textId="77777777" w:rsidR="00413C4B" w:rsidRPr="00413C4B" w:rsidRDefault="00413C4B" w:rsidP="00413C4B">
      <w:pPr>
        <w:ind w:firstLine="720"/>
        <w:jc w:val="both"/>
        <w:rPr>
          <w:sz w:val="28"/>
          <w:szCs w:val="28"/>
        </w:rPr>
      </w:pPr>
      <w:r w:rsidRPr="00413C4B">
        <w:rPr>
          <w:sz w:val="28"/>
          <w:szCs w:val="28"/>
        </w:rPr>
        <w:t>Проанализировав представленную АО «ЕВРАЗ ЗСМК» бухгалтерскую отчетность за 2023 год, оборотно-сальдовые ведомости по МВЗ за 2023 год, статистическую отчетность, учетную политику организации, порядок распределения затрат, выявлен факт отсутствия ведения АО «ЕВРАЗ ЗСМК» раздельного учета доходов и расходов по регулируемым и нерегулируемым видам деятельности.</w:t>
      </w:r>
    </w:p>
    <w:p w14:paraId="3F0568C9" w14:textId="77777777" w:rsidR="00413C4B" w:rsidRPr="00413C4B" w:rsidRDefault="00413C4B" w:rsidP="00413C4B">
      <w:pPr>
        <w:ind w:firstLine="720"/>
        <w:jc w:val="both"/>
        <w:rPr>
          <w:sz w:val="28"/>
          <w:szCs w:val="28"/>
        </w:rPr>
      </w:pPr>
      <w:r w:rsidRPr="00413C4B">
        <w:rPr>
          <w:sz w:val="28"/>
          <w:szCs w:val="28"/>
        </w:rPr>
        <w:lastRenderedPageBreak/>
        <w:t>При проведении анализа экономической обоснованности представленных для расчёта тарифов АО «ЕВРАЗ ЗСМК»</w:t>
      </w:r>
      <w:r w:rsidRPr="00413C4B">
        <w:rPr>
          <w:iCs/>
          <w:sz w:val="28"/>
          <w:szCs w:val="28"/>
          <w:lang w:val="x-none" w:eastAsia="x-none"/>
        </w:rPr>
        <w:t xml:space="preserve"> </w:t>
      </w:r>
      <w:r w:rsidRPr="00413C4B">
        <w:rPr>
          <w:sz w:val="28"/>
          <w:szCs w:val="28"/>
        </w:rPr>
        <w:t>материалов, считаем экономически обоснованными расходы по статьям затрат на следующем уровне:</w:t>
      </w:r>
    </w:p>
    <w:p w14:paraId="4D91CFEB" w14:textId="77777777" w:rsidR="00413C4B" w:rsidRPr="00413C4B" w:rsidRDefault="00413C4B" w:rsidP="00413C4B">
      <w:pPr>
        <w:ind w:firstLine="720"/>
        <w:jc w:val="both"/>
        <w:rPr>
          <w:sz w:val="28"/>
          <w:szCs w:val="28"/>
        </w:rPr>
      </w:pPr>
      <w:r w:rsidRPr="00413C4B">
        <w:rPr>
          <w:sz w:val="28"/>
          <w:szCs w:val="28"/>
        </w:rPr>
        <w:t>Прямые расходы специалист предлагает принять в размере –                        1 455 535,40 тыс. рублей.</w:t>
      </w:r>
    </w:p>
    <w:p w14:paraId="6DE24F99" w14:textId="77777777" w:rsidR="00413C4B" w:rsidRPr="00413C4B" w:rsidRDefault="00413C4B" w:rsidP="00413C4B">
      <w:pPr>
        <w:ind w:firstLine="720"/>
        <w:jc w:val="both"/>
        <w:rPr>
          <w:sz w:val="28"/>
          <w:szCs w:val="28"/>
        </w:rPr>
      </w:pPr>
      <w:r w:rsidRPr="00413C4B">
        <w:rPr>
          <w:sz w:val="28"/>
          <w:szCs w:val="28"/>
        </w:rPr>
        <w:t>1. Расходы на оплату труда предлагаются организацией в размере 1 020 336,05 тыс. руб.</w:t>
      </w:r>
    </w:p>
    <w:p w14:paraId="1E1489A2" w14:textId="77777777" w:rsidR="00413C4B" w:rsidRPr="00413C4B" w:rsidRDefault="00413C4B" w:rsidP="00413C4B">
      <w:pPr>
        <w:ind w:firstLine="851"/>
        <w:jc w:val="both"/>
        <w:rPr>
          <w:sz w:val="28"/>
          <w:szCs w:val="28"/>
          <w:lang w:eastAsia="x-none"/>
        </w:rPr>
      </w:pPr>
      <w:r w:rsidRPr="00413C4B">
        <w:rPr>
          <w:sz w:val="28"/>
          <w:szCs w:val="28"/>
          <w:lang w:eastAsia="en-US"/>
        </w:rPr>
        <w:t xml:space="preserve">Организацией предоставлены расчеты по ФОТ за отчетный период 2023 года и на период регулирования (Т1 стр. 219), штатные расписания за 2023 год и на период регулирования, оборотно-сальдовые ведомости по МВЗ за 2023 год, </w:t>
      </w:r>
      <w:r w:rsidRPr="00413C4B">
        <w:rPr>
          <w:sz w:val="28"/>
          <w:szCs w:val="28"/>
          <w:lang w:val="x-none" w:eastAsia="x-none"/>
        </w:rPr>
        <w:t>расчетные таблицы «Расходы на оплату труда за отчетный и расчетный периоды регулирования</w:t>
      </w:r>
      <w:r w:rsidRPr="00413C4B">
        <w:rPr>
          <w:sz w:val="28"/>
          <w:szCs w:val="28"/>
          <w:lang w:eastAsia="x-none"/>
        </w:rPr>
        <w:t>»</w:t>
      </w:r>
      <w:r w:rsidRPr="00413C4B">
        <w:rPr>
          <w:sz w:val="28"/>
          <w:szCs w:val="28"/>
          <w:lang w:eastAsia="en-US"/>
        </w:rPr>
        <w:t xml:space="preserve">, фактические калькуляции за отчетный период и плановые калькуляции на период регулирования, </w:t>
      </w:r>
      <w:r w:rsidRPr="00413C4B">
        <w:rPr>
          <w:sz w:val="28"/>
          <w:szCs w:val="28"/>
          <w:lang w:val="x-none" w:eastAsia="x-none"/>
        </w:rPr>
        <w:t xml:space="preserve">статистическая форма </w:t>
      </w:r>
      <w:r w:rsidRPr="00413C4B">
        <w:rPr>
          <w:sz w:val="28"/>
          <w:szCs w:val="28"/>
          <w:lang w:eastAsia="x-none"/>
        </w:rPr>
        <w:t xml:space="preserve"> </w:t>
      </w:r>
      <w:r w:rsidRPr="00413C4B">
        <w:rPr>
          <w:sz w:val="28"/>
          <w:szCs w:val="28"/>
          <w:lang w:val="x-none" w:eastAsia="x-none"/>
        </w:rPr>
        <w:t>№ П-4</w:t>
      </w:r>
      <w:r w:rsidRPr="00413C4B">
        <w:rPr>
          <w:sz w:val="28"/>
          <w:szCs w:val="28"/>
          <w:lang w:eastAsia="x-none"/>
        </w:rPr>
        <w:t>, форма 4-ФСС.</w:t>
      </w:r>
    </w:p>
    <w:p w14:paraId="14F0D8CE" w14:textId="77777777" w:rsidR="00413C4B" w:rsidRPr="00413C4B" w:rsidRDefault="00413C4B" w:rsidP="00413C4B">
      <w:pPr>
        <w:ind w:firstLine="851"/>
        <w:jc w:val="both"/>
        <w:rPr>
          <w:sz w:val="28"/>
          <w:szCs w:val="28"/>
          <w:lang w:eastAsia="en-US"/>
        </w:rPr>
      </w:pPr>
      <w:r w:rsidRPr="00413C4B">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413C4B">
        <w:rPr>
          <w:sz w:val="28"/>
          <w:szCs w:val="28"/>
          <w:lang w:eastAsia="x-none"/>
        </w:rPr>
        <w:t xml:space="preserve">в соответствии с пунктом </w:t>
      </w:r>
      <w:r w:rsidRPr="00413C4B">
        <w:rPr>
          <w:sz w:val="28"/>
          <w:szCs w:val="28"/>
          <w:lang w:val="x-none" w:eastAsia="x-none"/>
        </w:rPr>
        <w:t xml:space="preserve">4.3 Методических рекомендаций  </w:t>
      </w:r>
      <w:r w:rsidRPr="00413C4B">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76BA1F37" w14:textId="77777777" w:rsidR="00413C4B" w:rsidRPr="00413C4B" w:rsidRDefault="00413C4B" w:rsidP="00413C4B">
      <w:pPr>
        <w:ind w:firstLine="851"/>
        <w:jc w:val="both"/>
        <w:rPr>
          <w:sz w:val="28"/>
          <w:szCs w:val="28"/>
          <w:lang w:val="x-none" w:eastAsia="x-none"/>
        </w:rPr>
      </w:pPr>
      <w:r w:rsidRPr="00413C4B">
        <w:rPr>
          <w:sz w:val="28"/>
          <w:szCs w:val="28"/>
          <w:lang w:eastAsia="en-US"/>
        </w:rPr>
        <w:t>Согласно п. 4.3. Методики ч</w:t>
      </w:r>
      <w:r w:rsidRPr="00413C4B">
        <w:rPr>
          <w:sz w:val="28"/>
          <w:szCs w:val="28"/>
          <w:lang w:eastAsia="x-none"/>
        </w:rPr>
        <w:t>и</w:t>
      </w:r>
      <w:r w:rsidRPr="00413C4B">
        <w:rPr>
          <w:sz w:val="28"/>
          <w:szCs w:val="28"/>
          <w:lang w:val="x-none" w:eastAsia="x-none"/>
        </w:rPr>
        <w:t>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w:t>
      </w:r>
    </w:p>
    <w:p w14:paraId="5D4C6CA7" w14:textId="77777777" w:rsidR="00413C4B" w:rsidRPr="00413C4B" w:rsidRDefault="00413C4B" w:rsidP="00413C4B">
      <w:pPr>
        <w:ind w:firstLine="567"/>
        <w:jc w:val="both"/>
        <w:rPr>
          <w:sz w:val="28"/>
          <w:szCs w:val="28"/>
          <w:lang w:eastAsia="x-none"/>
        </w:rPr>
      </w:pPr>
      <w:r w:rsidRPr="00413C4B">
        <w:rPr>
          <w:sz w:val="28"/>
          <w:szCs w:val="28"/>
          <w:lang w:eastAsia="x-none"/>
        </w:rPr>
        <w:t>Организация предлагает включить в расчет тарифа численность в составе 973 единицы.</w:t>
      </w:r>
    </w:p>
    <w:p w14:paraId="57F11D41" w14:textId="77777777" w:rsidR="00413C4B" w:rsidRPr="00413C4B" w:rsidRDefault="00413C4B" w:rsidP="00413C4B">
      <w:pPr>
        <w:ind w:firstLine="567"/>
        <w:jc w:val="both"/>
        <w:rPr>
          <w:sz w:val="28"/>
          <w:szCs w:val="28"/>
          <w:lang w:eastAsia="en-US"/>
        </w:rPr>
      </w:pPr>
      <w:r w:rsidRPr="00413C4B">
        <w:rPr>
          <w:sz w:val="28"/>
          <w:szCs w:val="28"/>
          <w:lang w:eastAsia="en-US"/>
        </w:rPr>
        <w:t xml:space="preserve"> Специалист предлагает численность принять по факту 2023, за исключением численности работников, которые не относятся на регулируемую деятельность, а именно 4-х должностей операторов копировально -множительной техники.</w:t>
      </w:r>
    </w:p>
    <w:p w14:paraId="57FC379B" w14:textId="77777777" w:rsidR="00413C4B" w:rsidRPr="00413C4B" w:rsidRDefault="00413C4B" w:rsidP="00413C4B">
      <w:pPr>
        <w:ind w:firstLine="567"/>
        <w:jc w:val="both"/>
        <w:rPr>
          <w:color w:val="FF0000"/>
          <w:sz w:val="28"/>
          <w:szCs w:val="28"/>
          <w:lang w:eastAsia="en-US"/>
        </w:rPr>
      </w:pPr>
      <w:r w:rsidRPr="00413C4B">
        <w:rPr>
          <w:sz w:val="28"/>
          <w:szCs w:val="28"/>
          <w:lang w:eastAsia="en-US"/>
        </w:rPr>
        <w:t xml:space="preserve">Согласно пункту 4.3. Методики «Численность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 В связи с этим исключена численность работников, превышающая нормативные значения: 2 диспетчера района, 1 начальник смены, 2 дежурных по станции, 1 машинист инструктор, 1 распределитель работ. Согласно Распоряжению Минтранса от 30.03.2001 № АН-25-р "Об утверждении нормативно-технических </w:t>
      </w:r>
      <w:r w:rsidRPr="00413C4B">
        <w:rPr>
          <w:sz w:val="28"/>
          <w:szCs w:val="28"/>
          <w:lang w:eastAsia="en-US"/>
        </w:rPr>
        <w:lastRenderedPageBreak/>
        <w:t xml:space="preserve">документов" состав локомотивных бригад должен состоять из машиниста тепловоза, помощника машиниста тепловоза. По нормативному расчету РЭК Кузбасса рабочий парк тепловозов составляет 25 локомотивов. Для беспрерывной работы 25 локомотивов считаем, что производственную деятельность организации достаточно со штатом 75 машинистов и 75 помощников машиниста. </w:t>
      </w:r>
    </w:p>
    <w:p w14:paraId="01EE0BDB" w14:textId="77777777" w:rsidR="00413C4B" w:rsidRPr="00413C4B" w:rsidRDefault="00413C4B" w:rsidP="00413C4B">
      <w:pPr>
        <w:ind w:firstLine="567"/>
        <w:jc w:val="both"/>
        <w:rPr>
          <w:sz w:val="28"/>
          <w:szCs w:val="28"/>
          <w:lang w:eastAsia="en-US"/>
        </w:rPr>
      </w:pPr>
      <w:r w:rsidRPr="00413C4B">
        <w:rPr>
          <w:sz w:val="28"/>
          <w:szCs w:val="28"/>
          <w:lang w:eastAsia="en-US"/>
        </w:rPr>
        <w:t>Обоснований для включения в расчет дополнительной численности по предложению организации не представлено.</w:t>
      </w:r>
    </w:p>
    <w:p w14:paraId="24497C2B" w14:textId="77777777" w:rsidR="00413C4B" w:rsidRPr="00413C4B" w:rsidRDefault="00413C4B" w:rsidP="00413C4B">
      <w:pPr>
        <w:ind w:firstLine="567"/>
        <w:jc w:val="both"/>
        <w:rPr>
          <w:sz w:val="28"/>
          <w:szCs w:val="28"/>
          <w:lang w:eastAsia="en-US"/>
        </w:rPr>
      </w:pPr>
      <w:r w:rsidRPr="00413C4B">
        <w:rPr>
          <w:color w:val="FF0000"/>
          <w:sz w:val="28"/>
          <w:szCs w:val="28"/>
          <w:lang w:eastAsia="en-US"/>
        </w:rPr>
        <w:t xml:space="preserve"> </w:t>
      </w:r>
      <w:r w:rsidRPr="00413C4B">
        <w:rPr>
          <w:sz w:val="28"/>
          <w:szCs w:val="28"/>
          <w:lang w:eastAsia="en-US"/>
        </w:rPr>
        <w:t>Предлагаемая специалистом численность на период регулирования составит 731 единица.</w:t>
      </w:r>
    </w:p>
    <w:p w14:paraId="322D4C86" w14:textId="77777777" w:rsidR="00413C4B" w:rsidRPr="00413C4B" w:rsidRDefault="00413C4B" w:rsidP="00413C4B">
      <w:pPr>
        <w:ind w:firstLine="567"/>
        <w:jc w:val="both"/>
        <w:rPr>
          <w:sz w:val="28"/>
          <w:szCs w:val="28"/>
          <w:lang w:eastAsia="en-US"/>
        </w:rPr>
      </w:pPr>
      <w:r w:rsidRPr="00413C4B">
        <w:rPr>
          <w:sz w:val="28"/>
          <w:szCs w:val="28"/>
          <w:lang w:eastAsia="en-US"/>
        </w:rPr>
        <w:t>Организация предлагает среднемесячную заработную плату в размере                   – 87 387,47 тыс. руб.</w:t>
      </w:r>
    </w:p>
    <w:p w14:paraId="0EDD856D" w14:textId="77777777" w:rsidR="00413C4B" w:rsidRPr="00413C4B" w:rsidRDefault="00413C4B" w:rsidP="00413C4B">
      <w:pPr>
        <w:ind w:firstLine="567"/>
        <w:jc w:val="both"/>
        <w:rPr>
          <w:sz w:val="28"/>
          <w:szCs w:val="28"/>
        </w:rPr>
      </w:pPr>
      <w:r w:rsidRPr="00413C4B">
        <w:rPr>
          <w:sz w:val="28"/>
          <w:szCs w:val="28"/>
        </w:rPr>
        <w:t xml:space="preserve">Следует отметить, что фактическая заработная плата на предприятии превышает плановый размер на 2024 год. В связи с этим, </w:t>
      </w:r>
      <w:proofErr w:type="gramStart"/>
      <w:r w:rsidRPr="00413C4B">
        <w:rPr>
          <w:sz w:val="28"/>
          <w:szCs w:val="28"/>
        </w:rPr>
        <w:t>среднемесячную  заработную</w:t>
      </w:r>
      <w:proofErr w:type="gramEnd"/>
      <w:r w:rsidRPr="00413C4B">
        <w:rPr>
          <w:sz w:val="28"/>
          <w:szCs w:val="28"/>
        </w:rPr>
        <w:t xml:space="preserve"> плату специалист предлагает принять  по плану 2024 года с учетом индекса Минэкономразвития России 107,2% на  2024 год размер, которой составит 57 337,5 рублей.</w:t>
      </w:r>
      <w:r w:rsidRPr="00413C4B">
        <w:t xml:space="preserve"> </w:t>
      </w:r>
      <w:r w:rsidRPr="00413C4B">
        <w:rPr>
          <w:sz w:val="28"/>
          <w:szCs w:val="28"/>
        </w:rPr>
        <w:t xml:space="preserve"> Предлагаемое организацией наращивание заработной платы выше темпов роста инфляции экономически необоснованно. </w:t>
      </w:r>
    </w:p>
    <w:p w14:paraId="63546AC8" w14:textId="77777777" w:rsidR="00413C4B" w:rsidRPr="00413C4B" w:rsidRDefault="00413C4B" w:rsidP="00413C4B">
      <w:pPr>
        <w:ind w:firstLine="720"/>
        <w:jc w:val="both"/>
        <w:rPr>
          <w:sz w:val="28"/>
          <w:szCs w:val="28"/>
        </w:rPr>
      </w:pPr>
      <w:r w:rsidRPr="00413C4B">
        <w:rPr>
          <w:sz w:val="28"/>
          <w:szCs w:val="28"/>
        </w:rPr>
        <w:t xml:space="preserve">Расходы по ФОТ специалист предлагает принять на период регулирования в размере 502 964,9 тыс. руб.  с учетом принятой численности и среднемесячной заработной платы. </w:t>
      </w:r>
    </w:p>
    <w:p w14:paraId="38915FBC" w14:textId="77777777" w:rsidR="00413C4B" w:rsidRPr="00413C4B" w:rsidRDefault="00413C4B" w:rsidP="00413C4B">
      <w:pPr>
        <w:ind w:firstLine="709"/>
        <w:jc w:val="both"/>
        <w:rPr>
          <w:sz w:val="28"/>
          <w:szCs w:val="28"/>
        </w:rPr>
      </w:pPr>
      <w:r w:rsidRPr="00413C4B">
        <w:rPr>
          <w:sz w:val="28"/>
          <w:szCs w:val="28"/>
        </w:rPr>
        <w:t>2. Расходы на налоги и сборы АО «ЕВРАЗ ЗСМК» предлагает принять в</w:t>
      </w:r>
      <w:r w:rsidRPr="00413C4B">
        <w:rPr>
          <w:color w:val="FF0000"/>
          <w:sz w:val="28"/>
          <w:szCs w:val="28"/>
        </w:rPr>
        <w:t xml:space="preserve"> </w:t>
      </w:r>
      <w:r w:rsidRPr="00413C4B">
        <w:rPr>
          <w:sz w:val="28"/>
          <w:szCs w:val="28"/>
        </w:rPr>
        <w:t xml:space="preserve">размере 347 654,11 тыс. руб. </w:t>
      </w:r>
    </w:p>
    <w:p w14:paraId="3C128A69" w14:textId="77777777" w:rsidR="00413C4B" w:rsidRPr="00413C4B" w:rsidRDefault="00413C4B" w:rsidP="00413C4B">
      <w:pPr>
        <w:ind w:firstLine="851"/>
        <w:jc w:val="both"/>
        <w:rPr>
          <w:sz w:val="28"/>
          <w:szCs w:val="28"/>
        </w:rPr>
      </w:pPr>
      <w:r w:rsidRPr="00413C4B">
        <w:rPr>
          <w:sz w:val="28"/>
          <w:szCs w:val="28"/>
        </w:rPr>
        <w:t>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(Т4 стр.263).</w:t>
      </w:r>
    </w:p>
    <w:p w14:paraId="2E54B331" w14:textId="77777777" w:rsidR="00413C4B" w:rsidRPr="00413C4B" w:rsidRDefault="00413C4B" w:rsidP="00413C4B">
      <w:pPr>
        <w:ind w:firstLine="851"/>
        <w:jc w:val="both"/>
      </w:pPr>
      <w:r w:rsidRPr="00413C4B">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026B1880" w14:textId="77777777" w:rsidR="00413C4B" w:rsidRPr="00413C4B" w:rsidRDefault="00413C4B" w:rsidP="00413C4B">
      <w:pPr>
        <w:ind w:firstLine="851"/>
        <w:jc w:val="both"/>
        <w:rPr>
          <w:sz w:val="28"/>
          <w:szCs w:val="28"/>
        </w:rPr>
      </w:pPr>
      <w:r w:rsidRPr="00413C4B">
        <w:rPr>
          <w:sz w:val="28"/>
          <w:szCs w:val="28"/>
        </w:rPr>
        <w:t>Налоги и сборы с фонда оплаты труда специалист РЭК Кузбасса предлагает принять в соответствии с действующим законодательством, на основании представленных уведомлений о размере страховых взносов на обязательное социальное страхование от несчастных случаев на производстве и</w:t>
      </w:r>
      <w:r w:rsidRPr="00413C4B">
        <w:rPr>
          <w:color w:val="FF0000"/>
          <w:sz w:val="28"/>
          <w:szCs w:val="28"/>
        </w:rPr>
        <w:t xml:space="preserve"> </w:t>
      </w:r>
      <w:r w:rsidRPr="00413C4B">
        <w:rPr>
          <w:sz w:val="28"/>
          <w:szCs w:val="28"/>
        </w:rPr>
        <w:t>профессиональных заболеваний (31,957%) (Т4 стр. 263).</w:t>
      </w:r>
    </w:p>
    <w:p w14:paraId="619794BB" w14:textId="77777777" w:rsidR="00413C4B" w:rsidRPr="00413C4B" w:rsidRDefault="00413C4B" w:rsidP="00413C4B">
      <w:pPr>
        <w:ind w:firstLine="851"/>
        <w:jc w:val="both"/>
        <w:rPr>
          <w:sz w:val="28"/>
          <w:szCs w:val="28"/>
        </w:rPr>
      </w:pPr>
      <w:r w:rsidRPr="00413C4B">
        <w:rPr>
          <w:sz w:val="28"/>
          <w:szCs w:val="28"/>
        </w:rPr>
        <w:t>Расходы на налоги и сборы с фонда оплаты труда специалист предлагает принять в размере 160 732,5тыс. руб.</w:t>
      </w:r>
    </w:p>
    <w:p w14:paraId="0F31A68D" w14:textId="77777777" w:rsidR="00413C4B" w:rsidRPr="00413C4B" w:rsidRDefault="00413C4B" w:rsidP="00413C4B">
      <w:pPr>
        <w:ind w:firstLine="709"/>
        <w:jc w:val="both"/>
        <w:rPr>
          <w:sz w:val="28"/>
          <w:szCs w:val="28"/>
        </w:rPr>
      </w:pPr>
      <w:r w:rsidRPr="00413C4B">
        <w:rPr>
          <w:sz w:val="28"/>
          <w:szCs w:val="28"/>
        </w:rPr>
        <w:t xml:space="preserve">3. Расходы на топливо и ГСМ организация предлагает принять в размере 385 529,48 тыс. руб. </w:t>
      </w:r>
    </w:p>
    <w:p w14:paraId="7ECF26D1" w14:textId="77777777" w:rsidR="00413C4B" w:rsidRPr="00413C4B" w:rsidRDefault="00413C4B" w:rsidP="00413C4B">
      <w:pPr>
        <w:ind w:firstLine="851"/>
        <w:jc w:val="both"/>
        <w:rPr>
          <w:spacing w:val="6"/>
          <w:sz w:val="28"/>
          <w:szCs w:val="28"/>
          <w:lang w:eastAsia="x-none"/>
        </w:rPr>
      </w:pPr>
      <w:r w:rsidRPr="00413C4B">
        <w:rPr>
          <w:spacing w:val="6"/>
          <w:sz w:val="28"/>
          <w:szCs w:val="28"/>
          <w:lang w:eastAsia="x-none"/>
        </w:rPr>
        <w:t>Для подтверждения расходов  за отчетный период  и на период регулирования организацией представлены расчеты (Т1 стр.264), оборотно-сальдовые ведомости по МВЗ за 2023 год (Т1), реестры счетов-фактур и счета-фактуры за 2023 и  январь-март 2024 года (Т14), фактические</w:t>
      </w:r>
      <w:r w:rsidRPr="00413C4B">
        <w:rPr>
          <w:color w:val="FF0000"/>
          <w:spacing w:val="6"/>
          <w:sz w:val="28"/>
          <w:szCs w:val="28"/>
          <w:lang w:eastAsia="x-none"/>
        </w:rPr>
        <w:t xml:space="preserve"> </w:t>
      </w:r>
      <w:r w:rsidRPr="00413C4B">
        <w:rPr>
          <w:spacing w:val="6"/>
          <w:sz w:val="28"/>
          <w:szCs w:val="28"/>
          <w:lang w:eastAsia="x-none"/>
        </w:rPr>
        <w:t xml:space="preserve">калькуляции за отчетный период, плановые калькуляции, а также договоры на поставку дизельного топлива и смазочных материалов (Т14). </w:t>
      </w:r>
    </w:p>
    <w:p w14:paraId="6C111795" w14:textId="77777777" w:rsidR="00413C4B" w:rsidRPr="00413C4B" w:rsidRDefault="00413C4B" w:rsidP="00413C4B">
      <w:pPr>
        <w:ind w:firstLine="851"/>
        <w:jc w:val="both"/>
        <w:rPr>
          <w:spacing w:val="6"/>
          <w:sz w:val="28"/>
          <w:szCs w:val="28"/>
          <w:lang w:eastAsia="x-none"/>
        </w:rPr>
      </w:pPr>
      <w:r w:rsidRPr="00413C4B">
        <w:rPr>
          <w:spacing w:val="6"/>
          <w:sz w:val="28"/>
          <w:szCs w:val="28"/>
          <w:lang w:eastAsia="x-none"/>
        </w:rPr>
        <w:lastRenderedPageBreak/>
        <w:t xml:space="preserve">На период регулирования затраты на дизельное топливо для тепловозов специалист предлагает принять по предложению организации </w:t>
      </w:r>
      <w:r w:rsidRPr="00413C4B">
        <w:rPr>
          <w:sz w:val="28"/>
          <w:szCs w:val="28"/>
          <w:lang w:eastAsia="x-none"/>
        </w:rPr>
        <w:t>в размере – 355 858,8 тыс. руб.</w:t>
      </w:r>
    </w:p>
    <w:p w14:paraId="66C2B27A" w14:textId="77777777" w:rsidR="00413C4B" w:rsidRPr="00413C4B" w:rsidRDefault="00413C4B" w:rsidP="00413C4B">
      <w:pPr>
        <w:ind w:firstLine="851"/>
        <w:jc w:val="both"/>
        <w:rPr>
          <w:sz w:val="28"/>
          <w:szCs w:val="28"/>
          <w:lang w:eastAsia="x-none"/>
        </w:rPr>
      </w:pPr>
      <w:r w:rsidRPr="00413C4B">
        <w:rPr>
          <w:sz w:val="28"/>
          <w:szCs w:val="28"/>
          <w:lang w:val="x-none" w:eastAsia="x-none"/>
        </w:rPr>
        <w:t xml:space="preserve">Согласно п. 4.4. Методических рекомендаций расход смазочных материалов рассчитывается по видам смазочных материалов и их потребности на </w:t>
      </w:r>
      <w:r w:rsidRPr="00413C4B">
        <w:rPr>
          <w:sz w:val="28"/>
          <w:szCs w:val="28"/>
          <w:lang w:eastAsia="x-none"/>
        </w:rPr>
        <w:t>смазочные материалы не должен превышать 4% от расхода дизельного топлива.</w:t>
      </w:r>
    </w:p>
    <w:p w14:paraId="5645DC31" w14:textId="77777777" w:rsidR="00413C4B" w:rsidRPr="00413C4B" w:rsidRDefault="00413C4B" w:rsidP="00413C4B">
      <w:pPr>
        <w:ind w:firstLine="851"/>
        <w:jc w:val="both"/>
        <w:rPr>
          <w:sz w:val="28"/>
          <w:szCs w:val="28"/>
          <w:lang w:eastAsia="x-none"/>
        </w:rPr>
      </w:pPr>
      <w:r w:rsidRPr="00413C4B">
        <w:rPr>
          <w:sz w:val="28"/>
          <w:szCs w:val="28"/>
          <w:lang w:eastAsia="x-none"/>
        </w:rPr>
        <w:t xml:space="preserve">Специалист предлагает принять </w:t>
      </w:r>
      <w:proofErr w:type="gramStart"/>
      <w:r w:rsidRPr="00413C4B">
        <w:rPr>
          <w:sz w:val="28"/>
          <w:szCs w:val="28"/>
          <w:lang w:eastAsia="x-none"/>
        </w:rPr>
        <w:t>расходы  согласно</w:t>
      </w:r>
      <w:proofErr w:type="gramEnd"/>
      <w:r w:rsidRPr="00413C4B">
        <w:rPr>
          <w:sz w:val="28"/>
          <w:szCs w:val="28"/>
          <w:lang w:eastAsia="x-none"/>
        </w:rPr>
        <w:t xml:space="preserve"> Методике  в размере 4% от фактического годового расхода дизельного топлива с учетом  цены дизтоплива по факту отчетного периода и с учетом ИПЦ Минэкономразвития России 107,2 % на 2024 год.  Расходы составят 21 411,9 тыс. руб.</w:t>
      </w:r>
    </w:p>
    <w:p w14:paraId="511D36E4" w14:textId="77777777" w:rsidR="00413C4B" w:rsidRPr="00413C4B" w:rsidRDefault="00413C4B" w:rsidP="00413C4B">
      <w:pPr>
        <w:ind w:firstLine="851"/>
        <w:jc w:val="both"/>
        <w:rPr>
          <w:sz w:val="28"/>
          <w:szCs w:val="28"/>
          <w:lang w:eastAsia="x-none"/>
        </w:rPr>
      </w:pPr>
      <w:r w:rsidRPr="00413C4B">
        <w:rPr>
          <w:sz w:val="28"/>
          <w:szCs w:val="28"/>
          <w:lang w:eastAsia="x-none"/>
        </w:rPr>
        <w:t xml:space="preserve">Расходы на дизельное топливо и смазочные материалы составят  </w:t>
      </w:r>
      <w:r w:rsidRPr="00413C4B">
        <w:rPr>
          <w:color w:val="FF0000"/>
          <w:sz w:val="28"/>
          <w:szCs w:val="28"/>
          <w:lang w:eastAsia="x-none"/>
        </w:rPr>
        <w:t xml:space="preserve">                </w:t>
      </w:r>
      <w:r w:rsidRPr="00413C4B">
        <w:rPr>
          <w:sz w:val="28"/>
          <w:szCs w:val="28"/>
          <w:lang w:eastAsia="x-none"/>
        </w:rPr>
        <w:t>377 270,7 тыс. руб.</w:t>
      </w:r>
    </w:p>
    <w:p w14:paraId="68CFA2AA" w14:textId="77777777" w:rsidR="00413C4B" w:rsidRPr="00413C4B" w:rsidRDefault="00413C4B" w:rsidP="00413C4B">
      <w:pPr>
        <w:ind w:firstLine="851"/>
        <w:jc w:val="both"/>
        <w:rPr>
          <w:sz w:val="28"/>
          <w:szCs w:val="28"/>
          <w:lang w:eastAsia="x-none"/>
        </w:rPr>
      </w:pPr>
      <w:r w:rsidRPr="00413C4B">
        <w:rPr>
          <w:sz w:val="28"/>
          <w:szCs w:val="28"/>
          <w:lang w:val="x-none" w:eastAsia="x-none"/>
        </w:rPr>
        <w:t xml:space="preserve">4. Расходы на ремонты, техническое обслуживание основных средств организация предлагает принять в размере </w:t>
      </w:r>
      <w:r w:rsidRPr="00413C4B">
        <w:rPr>
          <w:sz w:val="28"/>
          <w:szCs w:val="28"/>
          <w:lang w:eastAsia="x-none"/>
        </w:rPr>
        <w:t>709 773,02</w:t>
      </w:r>
      <w:r w:rsidRPr="00413C4B">
        <w:rPr>
          <w:sz w:val="28"/>
          <w:szCs w:val="28"/>
          <w:lang w:val="x-none" w:eastAsia="x-none"/>
        </w:rPr>
        <w:t xml:space="preserve"> тыс.</w:t>
      </w:r>
      <w:r w:rsidRPr="00413C4B">
        <w:rPr>
          <w:sz w:val="28"/>
          <w:szCs w:val="28"/>
          <w:lang w:eastAsia="x-none"/>
        </w:rPr>
        <w:t> </w:t>
      </w:r>
      <w:r w:rsidRPr="00413C4B">
        <w:rPr>
          <w:sz w:val="28"/>
          <w:szCs w:val="28"/>
          <w:lang w:val="x-none" w:eastAsia="x-none"/>
        </w:rPr>
        <w:t>руб</w:t>
      </w:r>
      <w:r w:rsidRPr="00413C4B">
        <w:rPr>
          <w:sz w:val="28"/>
          <w:szCs w:val="28"/>
          <w:lang w:eastAsia="x-none"/>
        </w:rPr>
        <w:t xml:space="preserve">. </w:t>
      </w:r>
    </w:p>
    <w:p w14:paraId="00A04BCC" w14:textId="77777777" w:rsidR="00413C4B" w:rsidRPr="00413C4B" w:rsidRDefault="00413C4B" w:rsidP="00413C4B">
      <w:pPr>
        <w:ind w:firstLine="851"/>
        <w:jc w:val="both"/>
        <w:rPr>
          <w:bCs/>
          <w:sz w:val="28"/>
          <w:szCs w:val="28"/>
        </w:rPr>
      </w:pPr>
      <w:r w:rsidRPr="00413C4B">
        <w:rPr>
          <w:sz w:val="28"/>
          <w:szCs w:val="28"/>
        </w:rPr>
        <w:t>В соответствии с пунктом 4.8 Методических рекомендаций, р</w:t>
      </w:r>
      <w:r w:rsidRPr="00413C4B">
        <w:rPr>
          <w:bCs/>
          <w:sz w:val="28"/>
          <w:szCs w:val="28"/>
        </w:rPr>
        <w:t>асходы на ремонт и техническое обслуживание включают расходы на:</w:t>
      </w:r>
    </w:p>
    <w:p w14:paraId="20888423" w14:textId="77777777" w:rsidR="00413C4B" w:rsidRPr="00413C4B" w:rsidRDefault="00413C4B" w:rsidP="00413C4B">
      <w:pPr>
        <w:ind w:firstLine="851"/>
        <w:jc w:val="both"/>
        <w:rPr>
          <w:bCs/>
          <w:sz w:val="28"/>
          <w:szCs w:val="28"/>
        </w:rPr>
      </w:pPr>
      <w:r w:rsidRPr="00413C4B">
        <w:rPr>
          <w:bCs/>
          <w:sz w:val="28"/>
          <w:szCs w:val="28"/>
        </w:rPr>
        <w:t>текущее содержание путей, капитальный, средний, подъёмочный                    ремонты пути и другие ремонтные работы;</w:t>
      </w:r>
    </w:p>
    <w:p w14:paraId="304200F1" w14:textId="77777777" w:rsidR="00413C4B" w:rsidRPr="00413C4B" w:rsidRDefault="00413C4B" w:rsidP="00413C4B">
      <w:pPr>
        <w:ind w:firstLine="851"/>
        <w:jc w:val="both"/>
        <w:rPr>
          <w:bCs/>
          <w:sz w:val="28"/>
          <w:szCs w:val="28"/>
        </w:rPr>
      </w:pPr>
      <w:r w:rsidRPr="00413C4B">
        <w:rPr>
          <w:bCs/>
          <w:sz w:val="28"/>
          <w:szCs w:val="28"/>
        </w:rPr>
        <w:t>содержание, ремонт и смену стрелочных переводов;</w:t>
      </w:r>
    </w:p>
    <w:p w14:paraId="6F2AF4CD" w14:textId="77777777" w:rsidR="00413C4B" w:rsidRPr="00413C4B" w:rsidRDefault="00413C4B" w:rsidP="00413C4B">
      <w:pPr>
        <w:ind w:firstLine="851"/>
        <w:jc w:val="both"/>
        <w:rPr>
          <w:bCs/>
          <w:sz w:val="28"/>
          <w:szCs w:val="28"/>
        </w:rPr>
      </w:pPr>
      <w:r w:rsidRPr="00413C4B">
        <w:rPr>
          <w:bCs/>
          <w:sz w:val="28"/>
          <w:szCs w:val="28"/>
        </w:rPr>
        <w:t>ремонт и эксплуатацию подвижного состава;</w:t>
      </w:r>
    </w:p>
    <w:p w14:paraId="5DFE5D76" w14:textId="77777777" w:rsidR="00413C4B" w:rsidRPr="00413C4B" w:rsidRDefault="00413C4B" w:rsidP="00413C4B">
      <w:pPr>
        <w:ind w:firstLine="851"/>
        <w:jc w:val="both"/>
        <w:rPr>
          <w:bCs/>
          <w:sz w:val="28"/>
          <w:szCs w:val="28"/>
        </w:rPr>
      </w:pPr>
      <w:r w:rsidRPr="00413C4B">
        <w:rPr>
          <w:bCs/>
          <w:sz w:val="28"/>
          <w:szCs w:val="28"/>
        </w:rPr>
        <w:t>ремонт и эксплуатацию автотранспорта;</w:t>
      </w:r>
    </w:p>
    <w:p w14:paraId="02545934" w14:textId="77777777" w:rsidR="00413C4B" w:rsidRPr="00413C4B" w:rsidRDefault="00413C4B" w:rsidP="00413C4B">
      <w:pPr>
        <w:ind w:firstLine="851"/>
        <w:jc w:val="both"/>
        <w:rPr>
          <w:bCs/>
          <w:sz w:val="28"/>
          <w:szCs w:val="28"/>
        </w:rPr>
      </w:pPr>
      <w:r w:rsidRPr="00413C4B">
        <w:rPr>
          <w:bCs/>
          <w:sz w:val="28"/>
          <w:szCs w:val="28"/>
        </w:rPr>
        <w:t>ремонт и эксплуатацию устройств сигнализации и связи;</w:t>
      </w:r>
    </w:p>
    <w:p w14:paraId="78EED17D" w14:textId="77777777" w:rsidR="00413C4B" w:rsidRPr="00413C4B" w:rsidRDefault="00413C4B" w:rsidP="00413C4B">
      <w:pPr>
        <w:ind w:firstLine="851"/>
        <w:jc w:val="both"/>
        <w:rPr>
          <w:bCs/>
          <w:sz w:val="28"/>
          <w:szCs w:val="28"/>
        </w:rPr>
      </w:pPr>
      <w:r w:rsidRPr="00413C4B">
        <w:rPr>
          <w:bCs/>
          <w:sz w:val="28"/>
          <w:szCs w:val="28"/>
        </w:rPr>
        <w:t>ремонт и содержание зданий и сооружений;</w:t>
      </w:r>
    </w:p>
    <w:p w14:paraId="7CE7B20D" w14:textId="77777777" w:rsidR="00413C4B" w:rsidRPr="00413C4B" w:rsidRDefault="00413C4B" w:rsidP="00413C4B">
      <w:pPr>
        <w:ind w:firstLine="851"/>
        <w:jc w:val="both"/>
        <w:rPr>
          <w:bCs/>
          <w:sz w:val="28"/>
          <w:szCs w:val="28"/>
        </w:rPr>
      </w:pPr>
      <w:r w:rsidRPr="00413C4B">
        <w:rPr>
          <w:bCs/>
          <w:sz w:val="28"/>
          <w:szCs w:val="28"/>
        </w:rPr>
        <w:t>ремонт подвижного состава;</w:t>
      </w:r>
    </w:p>
    <w:p w14:paraId="5FA6A76A" w14:textId="77777777" w:rsidR="00413C4B" w:rsidRPr="00413C4B" w:rsidRDefault="00413C4B" w:rsidP="00413C4B">
      <w:pPr>
        <w:ind w:firstLine="851"/>
        <w:jc w:val="both"/>
        <w:rPr>
          <w:bCs/>
          <w:sz w:val="28"/>
          <w:szCs w:val="28"/>
        </w:rPr>
      </w:pPr>
      <w:r w:rsidRPr="00413C4B">
        <w:rPr>
          <w:bCs/>
          <w:sz w:val="28"/>
          <w:szCs w:val="28"/>
        </w:rPr>
        <w:t>прочие затраты.</w:t>
      </w:r>
    </w:p>
    <w:p w14:paraId="17716FBE" w14:textId="77777777" w:rsidR="00413C4B" w:rsidRPr="00413C4B" w:rsidRDefault="00413C4B" w:rsidP="00413C4B">
      <w:pPr>
        <w:ind w:firstLine="851"/>
        <w:jc w:val="both"/>
        <w:rPr>
          <w:bCs/>
          <w:sz w:val="28"/>
          <w:szCs w:val="28"/>
        </w:rPr>
      </w:pPr>
      <w:r w:rsidRPr="00413C4B">
        <w:rPr>
          <w:sz w:val="28"/>
          <w:szCs w:val="28"/>
        </w:rPr>
        <w:t>Исходной базой для определения</w:t>
      </w:r>
      <w:r w:rsidRPr="00413C4B">
        <w:rPr>
          <w:bCs/>
          <w:sz w:val="28"/>
          <w:szCs w:val="28"/>
        </w:rPr>
        <w:t xml:space="preserve"> расходов на ремонты и техническое обслуживание являются:</w:t>
      </w:r>
    </w:p>
    <w:p w14:paraId="75D88484" w14:textId="77777777" w:rsidR="00413C4B" w:rsidRPr="00413C4B" w:rsidRDefault="00413C4B" w:rsidP="00413C4B">
      <w:pPr>
        <w:ind w:firstLine="851"/>
        <w:jc w:val="both"/>
        <w:rPr>
          <w:b/>
          <w:bCs/>
          <w:sz w:val="28"/>
          <w:szCs w:val="28"/>
        </w:rPr>
      </w:pPr>
      <w:r w:rsidRPr="00413C4B">
        <w:rPr>
          <w:bCs/>
          <w:sz w:val="28"/>
          <w:szCs w:val="28"/>
        </w:rPr>
        <w:t xml:space="preserve">   планы проведения ремонтных работ производственно-технических объектов на основании </w:t>
      </w:r>
      <w:r w:rsidRPr="00413C4B">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413C4B">
        <w:rPr>
          <w:bCs/>
          <w:sz w:val="28"/>
          <w:szCs w:val="28"/>
        </w:rPr>
        <w:t xml:space="preserve">;  </w:t>
      </w:r>
    </w:p>
    <w:p w14:paraId="0E60BA83" w14:textId="77777777" w:rsidR="00413C4B" w:rsidRPr="00413C4B" w:rsidRDefault="00413C4B" w:rsidP="00413C4B">
      <w:pPr>
        <w:ind w:firstLine="851"/>
        <w:jc w:val="both"/>
        <w:rPr>
          <w:sz w:val="28"/>
          <w:szCs w:val="28"/>
        </w:rPr>
      </w:pPr>
      <w:r w:rsidRPr="00413C4B">
        <w:rPr>
          <w:bCs/>
          <w:sz w:val="28"/>
          <w:szCs w:val="28"/>
        </w:rPr>
        <w:t xml:space="preserve">стоимость материалов, запчастей на </w:t>
      </w:r>
      <w:r w:rsidRPr="00413C4B">
        <w:rPr>
          <w:sz w:val="28"/>
          <w:szCs w:val="28"/>
        </w:rPr>
        <w:t xml:space="preserve">единицу ремонта и т.д. </w:t>
      </w:r>
    </w:p>
    <w:p w14:paraId="2FDFDF20" w14:textId="77777777" w:rsidR="00413C4B" w:rsidRPr="00413C4B" w:rsidRDefault="00413C4B" w:rsidP="00413C4B">
      <w:pPr>
        <w:ind w:firstLine="851"/>
        <w:jc w:val="both"/>
        <w:rPr>
          <w:sz w:val="28"/>
          <w:szCs w:val="28"/>
        </w:rPr>
      </w:pPr>
      <w:r w:rsidRPr="00413C4B">
        <w:rPr>
          <w:sz w:val="28"/>
          <w:szCs w:val="28"/>
        </w:rPr>
        <w:t>При определении затрат учитываются:</w:t>
      </w:r>
    </w:p>
    <w:p w14:paraId="3A7F968F" w14:textId="77777777" w:rsidR="00413C4B" w:rsidRPr="00413C4B" w:rsidRDefault="00413C4B" w:rsidP="00413C4B">
      <w:pPr>
        <w:ind w:firstLine="851"/>
        <w:jc w:val="both"/>
        <w:rPr>
          <w:sz w:val="28"/>
          <w:szCs w:val="28"/>
        </w:rPr>
      </w:pPr>
      <w:r w:rsidRPr="00413C4B">
        <w:rPr>
          <w:sz w:val="28"/>
          <w:szCs w:val="28"/>
        </w:rPr>
        <w:t>срок службы основных фондов;</w:t>
      </w:r>
    </w:p>
    <w:p w14:paraId="4BBFADD0" w14:textId="77777777" w:rsidR="00413C4B" w:rsidRPr="00413C4B" w:rsidRDefault="00413C4B" w:rsidP="00413C4B">
      <w:pPr>
        <w:ind w:firstLine="851"/>
        <w:jc w:val="both"/>
        <w:rPr>
          <w:sz w:val="28"/>
          <w:szCs w:val="28"/>
        </w:rPr>
      </w:pPr>
      <w:r w:rsidRPr="00413C4B">
        <w:rPr>
          <w:sz w:val="28"/>
          <w:szCs w:val="28"/>
        </w:rPr>
        <w:t>продолжительность межремонтных сроков;</w:t>
      </w:r>
    </w:p>
    <w:p w14:paraId="137BD171" w14:textId="77777777" w:rsidR="00413C4B" w:rsidRPr="00413C4B" w:rsidRDefault="00413C4B" w:rsidP="00413C4B">
      <w:pPr>
        <w:ind w:firstLine="851"/>
        <w:jc w:val="both"/>
        <w:rPr>
          <w:sz w:val="28"/>
          <w:szCs w:val="28"/>
        </w:rPr>
      </w:pPr>
      <w:r w:rsidRPr="00413C4B">
        <w:rPr>
          <w:sz w:val="28"/>
          <w:szCs w:val="28"/>
        </w:rPr>
        <w:t>регламент проведения ремонтных работ по каждому виду основных фондов, а также их элементов и конструкций;</w:t>
      </w:r>
    </w:p>
    <w:p w14:paraId="101E9D77" w14:textId="77777777" w:rsidR="00413C4B" w:rsidRPr="00413C4B" w:rsidRDefault="00413C4B" w:rsidP="00413C4B">
      <w:pPr>
        <w:ind w:firstLine="851"/>
        <w:jc w:val="both"/>
        <w:rPr>
          <w:sz w:val="28"/>
          <w:szCs w:val="28"/>
        </w:rPr>
      </w:pPr>
      <w:r w:rsidRPr="00413C4B">
        <w:rPr>
          <w:sz w:val="28"/>
          <w:szCs w:val="28"/>
        </w:rPr>
        <w:t xml:space="preserve">сметы затрат на проведение ремонтных работ.  </w:t>
      </w:r>
    </w:p>
    <w:p w14:paraId="018BA7AA" w14:textId="77777777" w:rsidR="00413C4B" w:rsidRPr="00413C4B" w:rsidRDefault="00413C4B" w:rsidP="00413C4B">
      <w:pPr>
        <w:ind w:firstLine="851"/>
        <w:jc w:val="both"/>
        <w:rPr>
          <w:sz w:val="28"/>
          <w:szCs w:val="28"/>
          <w:lang w:eastAsia="x-none"/>
        </w:rPr>
      </w:pPr>
      <w:r w:rsidRPr="00413C4B">
        <w:rPr>
          <w:sz w:val="28"/>
          <w:szCs w:val="28"/>
          <w:lang w:val="x-none" w:eastAsia="x-none"/>
        </w:rPr>
        <w:t xml:space="preserve">Затраты на ремонт и техническое обслуживание основных средств </w:t>
      </w:r>
      <w:r w:rsidRPr="00413C4B">
        <w:rPr>
          <w:sz w:val="28"/>
          <w:szCs w:val="28"/>
          <w:lang w:eastAsia="x-none"/>
        </w:rPr>
        <w:t xml:space="preserve">специалист предлагает </w:t>
      </w:r>
      <w:r w:rsidRPr="00413C4B">
        <w:rPr>
          <w:sz w:val="28"/>
          <w:szCs w:val="28"/>
          <w:lang w:val="x-none" w:eastAsia="x-none"/>
        </w:rPr>
        <w:t>принят</w:t>
      </w:r>
      <w:r w:rsidRPr="00413C4B">
        <w:rPr>
          <w:sz w:val="28"/>
          <w:szCs w:val="28"/>
          <w:lang w:eastAsia="x-none"/>
        </w:rPr>
        <w:t xml:space="preserve">ь </w:t>
      </w:r>
      <w:r w:rsidRPr="00413C4B">
        <w:rPr>
          <w:sz w:val="28"/>
          <w:szCs w:val="28"/>
          <w:lang w:val="x-none" w:eastAsia="x-none"/>
        </w:rPr>
        <w:t>в размере</w:t>
      </w:r>
      <w:r w:rsidRPr="00413C4B">
        <w:rPr>
          <w:sz w:val="28"/>
          <w:szCs w:val="28"/>
          <w:lang w:eastAsia="x-none"/>
        </w:rPr>
        <w:t xml:space="preserve"> 441 367,1</w:t>
      </w:r>
      <w:r w:rsidRPr="00413C4B">
        <w:rPr>
          <w:sz w:val="28"/>
          <w:szCs w:val="28"/>
          <w:lang w:val="x-none" w:eastAsia="x-none"/>
        </w:rPr>
        <w:t>тыс.</w:t>
      </w:r>
      <w:r w:rsidRPr="00413C4B">
        <w:rPr>
          <w:sz w:val="28"/>
          <w:szCs w:val="28"/>
          <w:lang w:eastAsia="x-none"/>
        </w:rPr>
        <w:t> </w:t>
      </w:r>
      <w:r w:rsidRPr="00413C4B">
        <w:rPr>
          <w:sz w:val="28"/>
          <w:szCs w:val="28"/>
          <w:lang w:val="x-none" w:eastAsia="x-none"/>
        </w:rPr>
        <w:t>руб</w:t>
      </w:r>
      <w:r w:rsidRPr="00413C4B">
        <w:rPr>
          <w:sz w:val="28"/>
          <w:szCs w:val="28"/>
          <w:lang w:eastAsia="x-none"/>
        </w:rPr>
        <w:t xml:space="preserve">. </w:t>
      </w:r>
    </w:p>
    <w:p w14:paraId="65ABD888" w14:textId="77777777" w:rsidR="00413C4B" w:rsidRPr="00413C4B" w:rsidRDefault="00413C4B" w:rsidP="00413C4B">
      <w:pPr>
        <w:ind w:firstLine="851"/>
        <w:jc w:val="both"/>
        <w:rPr>
          <w:sz w:val="28"/>
          <w:szCs w:val="28"/>
          <w:lang w:eastAsia="x-none"/>
        </w:rPr>
      </w:pPr>
    </w:p>
    <w:p w14:paraId="0C9EC6F5" w14:textId="77777777" w:rsidR="00413C4B" w:rsidRPr="00413C4B" w:rsidRDefault="00413C4B" w:rsidP="00413C4B">
      <w:pPr>
        <w:ind w:firstLine="851"/>
        <w:jc w:val="both"/>
        <w:rPr>
          <w:sz w:val="28"/>
          <w:szCs w:val="28"/>
          <w:lang w:eastAsia="x-none"/>
        </w:rPr>
      </w:pPr>
    </w:p>
    <w:p w14:paraId="42435303" w14:textId="77777777" w:rsidR="00413C4B" w:rsidRPr="00413C4B" w:rsidRDefault="00413C4B" w:rsidP="00413C4B">
      <w:pPr>
        <w:ind w:firstLine="851"/>
        <w:jc w:val="both"/>
        <w:rPr>
          <w:sz w:val="28"/>
          <w:szCs w:val="28"/>
          <w:lang w:eastAsia="x-none"/>
        </w:rPr>
      </w:pPr>
    </w:p>
    <w:p w14:paraId="2BD461CC" w14:textId="3FDAA2A0" w:rsidR="00413C4B" w:rsidRPr="00413C4B" w:rsidRDefault="00413C4B" w:rsidP="00413C4B">
      <w:pPr>
        <w:jc w:val="both"/>
        <w:rPr>
          <w:color w:val="FF0000"/>
          <w:sz w:val="28"/>
          <w:szCs w:val="28"/>
          <w:lang w:eastAsia="x-none"/>
        </w:rPr>
      </w:pPr>
      <w:r w:rsidRPr="00413C4B">
        <w:rPr>
          <w:noProof/>
          <w:sz w:val="28"/>
          <w:lang w:val="x-none" w:eastAsia="x-none"/>
        </w:rPr>
        <w:lastRenderedPageBreak/>
        <w:drawing>
          <wp:inline distT="0" distB="0" distL="0" distR="0" wp14:anchorId="7694A5D9" wp14:editId="39886014">
            <wp:extent cx="6115050" cy="9020175"/>
            <wp:effectExtent l="0" t="0" r="0" b="9525"/>
            <wp:docPr id="6050242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9020175"/>
                    </a:xfrm>
                    <a:prstGeom prst="rect">
                      <a:avLst/>
                    </a:prstGeom>
                    <a:noFill/>
                    <a:ln>
                      <a:noFill/>
                    </a:ln>
                  </pic:spPr>
                </pic:pic>
              </a:graphicData>
            </a:graphic>
          </wp:inline>
        </w:drawing>
      </w:r>
    </w:p>
    <w:p w14:paraId="0DB8A26F" w14:textId="77777777" w:rsidR="00413C4B" w:rsidRPr="00413C4B" w:rsidRDefault="00413C4B" w:rsidP="00413C4B">
      <w:pPr>
        <w:jc w:val="both"/>
        <w:rPr>
          <w:color w:val="FF0000"/>
          <w:sz w:val="28"/>
          <w:lang w:eastAsia="x-none"/>
        </w:rPr>
      </w:pPr>
    </w:p>
    <w:p w14:paraId="7F3C2F32" w14:textId="77777777" w:rsidR="00413C4B" w:rsidRPr="00413C4B" w:rsidRDefault="00413C4B" w:rsidP="00413C4B">
      <w:pPr>
        <w:jc w:val="both"/>
        <w:rPr>
          <w:color w:val="FF0000"/>
          <w:sz w:val="28"/>
          <w:lang w:eastAsia="x-none"/>
        </w:rPr>
      </w:pPr>
    </w:p>
    <w:p w14:paraId="42EB9E2E" w14:textId="24E8B564" w:rsidR="00413C4B" w:rsidRPr="00413C4B" w:rsidRDefault="00413C4B" w:rsidP="00413C4B">
      <w:pPr>
        <w:jc w:val="both"/>
        <w:rPr>
          <w:color w:val="FF0000"/>
          <w:sz w:val="28"/>
          <w:szCs w:val="28"/>
          <w:lang w:eastAsia="x-none"/>
        </w:rPr>
      </w:pPr>
      <w:r w:rsidRPr="00413C4B">
        <w:rPr>
          <w:noProof/>
          <w:sz w:val="28"/>
          <w:lang w:val="x-none" w:eastAsia="x-none"/>
        </w:rPr>
        <w:drawing>
          <wp:inline distT="0" distB="0" distL="0" distR="0" wp14:anchorId="3FAB6D1E" wp14:editId="2C7F262F">
            <wp:extent cx="6115050" cy="9020175"/>
            <wp:effectExtent l="0" t="0" r="0" b="9525"/>
            <wp:docPr id="8399216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5050" cy="9020175"/>
                    </a:xfrm>
                    <a:prstGeom prst="rect">
                      <a:avLst/>
                    </a:prstGeom>
                    <a:noFill/>
                    <a:ln>
                      <a:noFill/>
                    </a:ln>
                  </pic:spPr>
                </pic:pic>
              </a:graphicData>
            </a:graphic>
          </wp:inline>
        </w:drawing>
      </w:r>
    </w:p>
    <w:p w14:paraId="64201EDB" w14:textId="77777777" w:rsidR="00413C4B" w:rsidRPr="00413C4B" w:rsidRDefault="00413C4B" w:rsidP="00413C4B">
      <w:pPr>
        <w:jc w:val="both"/>
        <w:rPr>
          <w:color w:val="FF0000"/>
          <w:sz w:val="28"/>
          <w:lang w:val="x-none" w:eastAsia="x-none"/>
        </w:rPr>
      </w:pPr>
    </w:p>
    <w:p w14:paraId="3F4C90B9" w14:textId="77777777" w:rsidR="00413C4B" w:rsidRPr="00413C4B" w:rsidRDefault="00413C4B" w:rsidP="00413C4B">
      <w:pPr>
        <w:jc w:val="both"/>
        <w:rPr>
          <w:color w:val="FF0000"/>
          <w:sz w:val="28"/>
          <w:lang w:val="x-none" w:eastAsia="x-none"/>
        </w:rPr>
      </w:pPr>
    </w:p>
    <w:p w14:paraId="7758E8E3" w14:textId="4A43E44E" w:rsidR="00413C4B" w:rsidRPr="00413C4B" w:rsidRDefault="00413C4B" w:rsidP="00413C4B">
      <w:pPr>
        <w:jc w:val="both"/>
        <w:rPr>
          <w:color w:val="FF0000"/>
          <w:sz w:val="28"/>
          <w:lang w:val="x-none" w:eastAsia="x-none"/>
        </w:rPr>
      </w:pPr>
      <w:r w:rsidRPr="00413C4B">
        <w:rPr>
          <w:noProof/>
          <w:sz w:val="28"/>
          <w:lang w:val="x-none" w:eastAsia="x-none"/>
        </w:rPr>
        <w:drawing>
          <wp:inline distT="0" distB="0" distL="0" distR="0" wp14:anchorId="2E85F855" wp14:editId="5DD4DD8A">
            <wp:extent cx="6115050" cy="6810375"/>
            <wp:effectExtent l="0" t="0" r="0" b="9525"/>
            <wp:docPr id="161179860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5050" cy="6810375"/>
                    </a:xfrm>
                    <a:prstGeom prst="rect">
                      <a:avLst/>
                    </a:prstGeom>
                    <a:noFill/>
                    <a:ln>
                      <a:noFill/>
                    </a:ln>
                  </pic:spPr>
                </pic:pic>
              </a:graphicData>
            </a:graphic>
          </wp:inline>
        </w:drawing>
      </w:r>
    </w:p>
    <w:p w14:paraId="28EB4AF2" w14:textId="77777777" w:rsidR="00413C4B" w:rsidRPr="00413C4B" w:rsidRDefault="00413C4B" w:rsidP="00413C4B">
      <w:pPr>
        <w:ind w:firstLine="567"/>
        <w:jc w:val="both"/>
        <w:rPr>
          <w:b/>
          <w:bCs/>
          <w:i/>
          <w:iCs/>
          <w:color w:val="FF0000"/>
          <w:sz w:val="28"/>
          <w:szCs w:val="28"/>
        </w:rPr>
      </w:pPr>
    </w:p>
    <w:p w14:paraId="65A6F0C4" w14:textId="77777777" w:rsidR="00413C4B" w:rsidRPr="00413C4B" w:rsidRDefault="00413C4B" w:rsidP="00413C4B">
      <w:pPr>
        <w:ind w:firstLine="567"/>
        <w:jc w:val="both"/>
        <w:rPr>
          <w:b/>
          <w:bCs/>
          <w:i/>
          <w:iCs/>
          <w:sz w:val="28"/>
          <w:szCs w:val="28"/>
        </w:rPr>
      </w:pPr>
      <w:r w:rsidRPr="00413C4B">
        <w:rPr>
          <w:b/>
          <w:bCs/>
          <w:i/>
          <w:iCs/>
          <w:sz w:val="28"/>
          <w:szCs w:val="28"/>
        </w:rPr>
        <w:t>Хозяйственный способ:</w:t>
      </w:r>
    </w:p>
    <w:p w14:paraId="506F7AA6" w14:textId="77777777" w:rsidR="00413C4B" w:rsidRPr="00413C4B" w:rsidRDefault="00413C4B" w:rsidP="00413C4B">
      <w:pPr>
        <w:ind w:firstLine="567"/>
        <w:jc w:val="both"/>
        <w:rPr>
          <w:sz w:val="28"/>
          <w:szCs w:val="28"/>
        </w:rPr>
      </w:pPr>
      <w:r w:rsidRPr="00413C4B">
        <w:rPr>
          <w:sz w:val="28"/>
          <w:szCs w:val="28"/>
        </w:rPr>
        <w:t xml:space="preserve">4.1. </w:t>
      </w:r>
      <w:r w:rsidRPr="00413C4B">
        <w:rPr>
          <w:b/>
          <w:bCs/>
          <w:i/>
          <w:iCs/>
          <w:sz w:val="28"/>
          <w:szCs w:val="28"/>
        </w:rPr>
        <w:t>Ремонт локомотивов</w:t>
      </w:r>
      <w:r w:rsidRPr="00413C4B">
        <w:rPr>
          <w:sz w:val="28"/>
          <w:szCs w:val="28"/>
        </w:rPr>
        <w:t xml:space="preserve"> организацией к ремонту предлагаются затраты на ремонт локомотивов в размере – 14000,15 тыс. руб. </w:t>
      </w:r>
    </w:p>
    <w:p w14:paraId="5FC11E46" w14:textId="77777777" w:rsidR="00413C4B" w:rsidRPr="00413C4B" w:rsidRDefault="00413C4B" w:rsidP="00413C4B">
      <w:pPr>
        <w:ind w:firstLine="567"/>
        <w:jc w:val="both"/>
        <w:rPr>
          <w:bCs/>
          <w:sz w:val="28"/>
          <w:szCs w:val="28"/>
        </w:rPr>
      </w:pPr>
      <w:r w:rsidRPr="00413C4B">
        <w:rPr>
          <w:bCs/>
          <w:sz w:val="28"/>
          <w:szCs w:val="28"/>
        </w:rPr>
        <w:t>Организацией предоставлены расчет на период регулирования, дефектные акты на ремонт локомотивов, расшифровки материалов.</w:t>
      </w:r>
    </w:p>
    <w:p w14:paraId="0EB359D2" w14:textId="77777777" w:rsidR="00413C4B" w:rsidRPr="00413C4B" w:rsidRDefault="00413C4B" w:rsidP="00413C4B">
      <w:pPr>
        <w:ind w:firstLine="567"/>
        <w:jc w:val="both"/>
        <w:rPr>
          <w:bCs/>
          <w:sz w:val="28"/>
          <w:szCs w:val="28"/>
        </w:rPr>
      </w:pPr>
      <w:r w:rsidRPr="00413C4B">
        <w:rPr>
          <w:bCs/>
          <w:sz w:val="28"/>
          <w:szCs w:val="28"/>
        </w:rPr>
        <w:t xml:space="preserve">По данным АО  «ЕВРАЗ ЗСМК» в собственности организации имеется 74 локомотива: ТЭМ-2 - 27 ед., ТЭМ-7 - 9 ед., ТЭМ-15 - 3ед., ТЭМ-18 -10 ед., ТГМ 6 -18 ед.,  ТЭМ-9 -1ед., ТЭМ -14 – 6 ед. </w:t>
      </w:r>
    </w:p>
    <w:p w14:paraId="11898078" w14:textId="77777777" w:rsidR="00413C4B" w:rsidRPr="00413C4B" w:rsidRDefault="00413C4B" w:rsidP="00413C4B">
      <w:pPr>
        <w:ind w:firstLine="720"/>
        <w:jc w:val="both"/>
        <w:rPr>
          <w:sz w:val="28"/>
          <w:szCs w:val="28"/>
        </w:rPr>
      </w:pPr>
      <w:r w:rsidRPr="00413C4B">
        <w:rPr>
          <w:sz w:val="28"/>
          <w:szCs w:val="28"/>
        </w:rPr>
        <w:lastRenderedPageBreak/>
        <w:t>В соответствии с производительностью тепловозов по справочнику "Тепловозы промышленного транспорта" Н.Н. Залита  для осуществления</w:t>
      </w:r>
      <w:r w:rsidRPr="00413C4B">
        <w:rPr>
          <w:color w:val="FF0000"/>
          <w:sz w:val="28"/>
          <w:szCs w:val="28"/>
        </w:rPr>
        <w:t xml:space="preserve"> </w:t>
      </w:r>
      <w:r w:rsidRPr="00413C4B">
        <w:rPr>
          <w:sz w:val="28"/>
          <w:szCs w:val="28"/>
        </w:rPr>
        <w:t>транспортных услуг  организации достаточно 25 тепловозов: 9,5  тепловозов ТЭМ-2; 3,0 тепловоза - ТЭМ-7; 1,0  тепловоз - ТЭМ-15; 3,4 тепловоза ТЭМ-18; 5,7 тепловозов - ТГМ-6; 0,3 тепловоза – ТЭМ 9; 2,0 тепловоза – ТЭМ-14 (с учетом ремонта и запаса необходимо 25 тепловозов). Распределение по моделям тепловозов произведено исходя из существующего парка тепловозов. Содержать другие тепловозы РЭК Кузбасса считает экономически нецелесообразным.</w:t>
      </w:r>
    </w:p>
    <w:p w14:paraId="63123164" w14:textId="77777777" w:rsidR="00413C4B" w:rsidRPr="00413C4B" w:rsidRDefault="00413C4B" w:rsidP="00413C4B">
      <w:pPr>
        <w:ind w:firstLine="720"/>
        <w:jc w:val="center"/>
        <w:rPr>
          <w:b/>
          <w:bCs/>
          <w:sz w:val="28"/>
          <w:szCs w:val="28"/>
        </w:rPr>
      </w:pPr>
      <w:r w:rsidRPr="00413C4B">
        <w:rPr>
          <w:b/>
          <w:bCs/>
          <w:sz w:val="28"/>
          <w:szCs w:val="28"/>
        </w:rPr>
        <w:t xml:space="preserve">Данные об объемах ремонтных работ локомотивов хозяйственным способом, рассчитанные РЭК Кузбасса </w:t>
      </w:r>
    </w:p>
    <w:p w14:paraId="4BFDB334" w14:textId="77777777" w:rsidR="00413C4B" w:rsidRPr="00413C4B" w:rsidRDefault="00413C4B" w:rsidP="00413C4B">
      <w:pPr>
        <w:ind w:firstLine="720"/>
        <w:jc w:val="center"/>
        <w:rPr>
          <w:color w:val="FF0000"/>
          <w:sz w:val="28"/>
          <w:szCs w:val="28"/>
        </w:rPr>
      </w:pPr>
    </w:p>
    <w:p w14:paraId="5ED09E9E" w14:textId="07EBA1FB" w:rsidR="00413C4B" w:rsidRPr="00413C4B" w:rsidRDefault="00413C4B" w:rsidP="00413C4B">
      <w:pPr>
        <w:jc w:val="center"/>
        <w:rPr>
          <w:color w:val="FF0000"/>
          <w:sz w:val="28"/>
          <w:szCs w:val="28"/>
        </w:rPr>
      </w:pPr>
      <w:r w:rsidRPr="00413C4B">
        <w:rPr>
          <w:noProof/>
        </w:rPr>
        <w:lastRenderedPageBreak/>
        <w:drawing>
          <wp:inline distT="0" distB="0" distL="0" distR="0" wp14:anchorId="6494A5F3" wp14:editId="6F220A22">
            <wp:extent cx="6067425" cy="7239000"/>
            <wp:effectExtent l="0" t="0" r="9525" b="0"/>
            <wp:docPr id="64996738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67425" cy="7239000"/>
                    </a:xfrm>
                    <a:prstGeom prst="rect">
                      <a:avLst/>
                    </a:prstGeom>
                    <a:noFill/>
                    <a:ln>
                      <a:noFill/>
                    </a:ln>
                  </pic:spPr>
                </pic:pic>
              </a:graphicData>
            </a:graphic>
          </wp:inline>
        </w:drawing>
      </w:r>
    </w:p>
    <w:p w14:paraId="0461ED3E" w14:textId="77777777" w:rsidR="00413C4B" w:rsidRPr="00413C4B" w:rsidRDefault="00413C4B" w:rsidP="00413C4B">
      <w:pPr>
        <w:jc w:val="center"/>
        <w:rPr>
          <w:color w:val="FF0000"/>
          <w:sz w:val="28"/>
          <w:szCs w:val="28"/>
        </w:rPr>
      </w:pPr>
    </w:p>
    <w:p w14:paraId="3BD70ED5" w14:textId="77777777" w:rsidR="00413C4B" w:rsidRPr="00413C4B" w:rsidRDefault="00413C4B" w:rsidP="00413C4B">
      <w:pPr>
        <w:ind w:firstLine="720"/>
        <w:jc w:val="both"/>
        <w:rPr>
          <w:sz w:val="28"/>
          <w:szCs w:val="28"/>
        </w:rPr>
      </w:pPr>
      <w:r w:rsidRPr="00413C4B">
        <w:rPr>
          <w:sz w:val="28"/>
          <w:szCs w:val="28"/>
        </w:rPr>
        <w:t>Межремонтные сроки    по всем моделям локомотивов на ТО-3 приняты -  12 раз в год,  на ТР-1 для моделей ТЭМ-2, ТЭМ-7, ТЭМ-15, ТГМ6 - 2 раза в год по предложению организации,  для моделей  ТЭМ -18 - раз в 9 месяцев согласно предоставленным  руководствам по эксплуатации и техническому обслуживанию тепловозов (Т7 стр. 368-478). Межремонтные сроки на ТР-2</w:t>
      </w:r>
      <w:r w:rsidRPr="00413C4B">
        <w:rPr>
          <w:color w:val="FF0000"/>
          <w:sz w:val="28"/>
          <w:szCs w:val="28"/>
        </w:rPr>
        <w:t xml:space="preserve"> </w:t>
      </w:r>
      <w:r w:rsidRPr="00413C4B">
        <w:rPr>
          <w:sz w:val="28"/>
          <w:szCs w:val="28"/>
        </w:rPr>
        <w:t>приняты для моделей ТЭМ-2, ТЭМ-7 и ТЭМ-15, ТГМ6 0,5 раз в год по предложению организации, для моделей ТЭМ-18 раз в 1,5 года согласно предоставленным руководствам по эксплуатации и техническому обслуживанию тепловозов.</w:t>
      </w:r>
      <w:r w:rsidRPr="00413C4B">
        <w:t xml:space="preserve"> </w:t>
      </w:r>
    </w:p>
    <w:p w14:paraId="4460DAC5" w14:textId="77777777" w:rsidR="00413C4B" w:rsidRPr="00413C4B" w:rsidRDefault="00413C4B" w:rsidP="00413C4B">
      <w:pPr>
        <w:ind w:firstLine="567"/>
        <w:jc w:val="both"/>
        <w:rPr>
          <w:sz w:val="28"/>
          <w:szCs w:val="28"/>
        </w:rPr>
      </w:pPr>
      <w:r w:rsidRPr="00413C4B">
        <w:rPr>
          <w:sz w:val="28"/>
          <w:szCs w:val="28"/>
        </w:rPr>
        <w:lastRenderedPageBreak/>
        <w:t>Стоимость одного ремонта принималась по предложению организации.</w:t>
      </w:r>
      <w:r w:rsidRPr="00413C4B">
        <w:rPr>
          <w:color w:val="FF0000"/>
          <w:sz w:val="28"/>
          <w:szCs w:val="28"/>
        </w:rPr>
        <w:t xml:space="preserve"> </w:t>
      </w:r>
      <w:r w:rsidRPr="00413C4B">
        <w:rPr>
          <w:sz w:val="28"/>
          <w:szCs w:val="28"/>
        </w:rPr>
        <w:t>Специалист предлагает принять затраты в размере – 8 842,99 тыс. руб.</w:t>
      </w:r>
    </w:p>
    <w:p w14:paraId="52B585CA" w14:textId="77777777" w:rsidR="00413C4B" w:rsidRPr="00413C4B" w:rsidRDefault="00413C4B" w:rsidP="00413C4B">
      <w:pPr>
        <w:ind w:firstLine="720"/>
        <w:jc w:val="both"/>
        <w:rPr>
          <w:sz w:val="28"/>
          <w:szCs w:val="28"/>
        </w:rPr>
      </w:pPr>
      <w:r w:rsidRPr="00413C4B">
        <w:rPr>
          <w:sz w:val="28"/>
          <w:szCs w:val="28"/>
        </w:rPr>
        <w:t xml:space="preserve">4.2.  </w:t>
      </w:r>
      <w:r w:rsidRPr="00413C4B">
        <w:rPr>
          <w:b/>
          <w:bCs/>
          <w:i/>
          <w:iCs/>
          <w:sz w:val="28"/>
          <w:szCs w:val="28"/>
        </w:rPr>
        <w:t>Подъемочный ремонт пути</w:t>
      </w:r>
      <w:r w:rsidRPr="00413C4B">
        <w:rPr>
          <w:sz w:val="28"/>
          <w:szCs w:val="28"/>
        </w:rPr>
        <w:t xml:space="preserve"> протяженностью 10,33 км. предлагается организацией в размере – 188 724,37 тыс. руб. </w:t>
      </w:r>
    </w:p>
    <w:p w14:paraId="18DA8880" w14:textId="77777777" w:rsidR="00413C4B" w:rsidRPr="00413C4B" w:rsidRDefault="00413C4B" w:rsidP="00413C4B">
      <w:pPr>
        <w:ind w:firstLine="540"/>
        <w:jc w:val="both"/>
        <w:rPr>
          <w:sz w:val="28"/>
          <w:szCs w:val="28"/>
          <w:lang w:eastAsia="x-none"/>
        </w:rPr>
      </w:pPr>
      <w:r w:rsidRPr="00413C4B">
        <w:rPr>
          <w:sz w:val="28"/>
          <w:szCs w:val="28"/>
          <w:lang w:val="x-none" w:eastAsia="x-none"/>
        </w:rPr>
        <w:t>В обоснование затрат предоставлен</w:t>
      </w:r>
      <w:r w:rsidRPr="00413C4B">
        <w:rPr>
          <w:sz w:val="28"/>
          <w:szCs w:val="28"/>
          <w:lang w:eastAsia="x-none"/>
        </w:rPr>
        <w:t>а</w:t>
      </w:r>
      <w:r w:rsidRPr="00413C4B">
        <w:rPr>
          <w:sz w:val="28"/>
          <w:szCs w:val="28"/>
          <w:lang w:val="x-none" w:eastAsia="x-none"/>
        </w:rPr>
        <w:t xml:space="preserve"> </w:t>
      </w:r>
      <w:r w:rsidRPr="00413C4B">
        <w:rPr>
          <w:sz w:val="28"/>
          <w:szCs w:val="28"/>
          <w:lang w:eastAsia="x-none"/>
        </w:rPr>
        <w:t>дефектная ведомость, расчет затрат по материалам на путеремонтные работы, разбивка развернутой длины путей по видам шпал, классификация жд путей по видам и длине шпал для капитального ремонта, приложения № 7 - № 8 к Методике.  За отчетный период предоставлена оборотно-сальдовая ведомость по МВЗ. Расшифровка материалов на текущий ремонт (Т1 стр. 277), реестр счетов-фактур, выборочно акты на списание материалов (Т8,13).</w:t>
      </w:r>
    </w:p>
    <w:p w14:paraId="12B3627B" w14:textId="77777777" w:rsidR="00413C4B" w:rsidRPr="00413C4B" w:rsidRDefault="00413C4B" w:rsidP="00413C4B">
      <w:pPr>
        <w:ind w:firstLine="567"/>
        <w:jc w:val="both"/>
        <w:rPr>
          <w:sz w:val="28"/>
          <w:szCs w:val="28"/>
        </w:rPr>
      </w:pPr>
      <w:r w:rsidRPr="00413C4B">
        <w:rPr>
          <w:sz w:val="28"/>
          <w:szCs w:val="28"/>
        </w:rPr>
        <w:t>Специалист предлагает принять расходы по факту</w:t>
      </w:r>
      <w:r w:rsidRPr="00413C4B">
        <w:rPr>
          <w:color w:val="FF0000"/>
          <w:sz w:val="28"/>
          <w:szCs w:val="28"/>
        </w:rPr>
        <w:t xml:space="preserve"> </w:t>
      </w:r>
      <w:r w:rsidRPr="00413C4B">
        <w:rPr>
          <w:sz w:val="28"/>
          <w:szCs w:val="28"/>
        </w:rPr>
        <w:t xml:space="preserve">2023 года с индексом Минэкономразвития России 107,2 % в размере – 139 391,53 тыс. руб. </w:t>
      </w:r>
    </w:p>
    <w:p w14:paraId="06D5C335" w14:textId="77777777" w:rsidR="00413C4B" w:rsidRPr="00413C4B" w:rsidRDefault="00413C4B" w:rsidP="00413C4B">
      <w:pPr>
        <w:ind w:firstLine="540"/>
        <w:jc w:val="both"/>
        <w:rPr>
          <w:sz w:val="28"/>
          <w:szCs w:val="28"/>
          <w:lang w:eastAsia="x-none"/>
        </w:rPr>
      </w:pPr>
      <w:r w:rsidRPr="00413C4B">
        <w:rPr>
          <w:sz w:val="28"/>
          <w:szCs w:val="28"/>
          <w:lang w:eastAsia="x-none"/>
        </w:rPr>
        <w:t xml:space="preserve">4.3. </w:t>
      </w:r>
      <w:r w:rsidRPr="00413C4B">
        <w:rPr>
          <w:b/>
          <w:bCs/>
          <w:sz w:val="28"/>
          <w:szCs w:val="28"/>
          <w:lang w:eastAsia="x-none"/>
        </w:rPr>
        <w:t>Затраты на ремонт стрелочных переводов</w:t>
      </w:r>
      <w:r w:rsidRPr="00413C4B">
        <w:rPr>
          <w:sz w:val="28"/>
          <w:szCs w:val="28"/>
          <w:lang w:eastAsia="x-none"/>
        </w:rPr>
        <w:t xml:space="preserve"> </w:t>
      </w:r>
      <w:r w:rsidRPr="00413C4B">
        <w:rPr>
          <w:b/>
          <w:bCs/>
          <w:sz w:val="28"/>
          <w:szCs w:val="28"/>
          <w:lang w:eastAsia="x-none"/>
        </w:rPr>
        <w:t xml:space="preserve">(смена СП) </w:t>
      </w:r>
      <w:r w:rsidRPr="00413C4B">
        <w:rPr>
          <w:sz w:val="28"/>
          <w:szCs w:val="28"/>
          <w:lang w:eastAsia="x-none"/>
        </w:rPr>
        <w:t>(41 ед.) по предложению организации составляет – 126 780,83 тыс. руб.</w:t>
      </w:r>
    </w:p>
    <w:p w14:paraId="51AE7669" w14:textId="77777777" w:rsidR="00413C4B" w:rsidRPr="00413C4B" w:rsidRDefault="00413C4B" w:rsidP="00413C4B">
      <w:pPr>
        <w:ind w:firstLine="540"/>
        <w:jc w:val="both"/>
        <w:rPr>
          <w:sz w:val="28"/>
          <w:szCs w:val="28"/>
          <w:lang w:eastAsia="x-none"/>
        </w:rPr>
      </w:pPr>
      <w:r w:rsidRPr="00413C4B">
        <w:rPr>
          <w:color w:val="FF0000"/>
          <w:sz w:val="28"/>
          <w:szCs w:val="28"/>
          <w:lang w:eastAsia="x-none"/>
        </w:rPr>
        <w:t xml:space="preserve">  </w:t>
      </w:r>
      <w:bookmarkStart w:id="38" w:name="_Hlk145492475"/>
      <w:r w:rsidRPr="00413C4B">
        <w:rPr>
          <w:sz w:val="28"/>
          <w:szCs w:val="28"/>
          <w:lang w:eastAsia="x-none"/>
        </w:rPr>
        <w:t>На период регулирования предоставлена ведомость дефектов, расчет затрат по материалам на путеремонтные работы (Т1 стр. 453).  За отчетный период предоставлена оборотно-сальдовая ведомость по МВЗ. Расшифровка материалов на подъемочный ремонт (Т1 стр. 277, доп. материалы в электронном виде), реестр счетов-фактур, выборочно акты на списание материалов (Т8,13).</w:t>
      </w:r>
    </w:p>
    <w:bookmarkEnd w:id="38"/>
    <w:p w14:paraId="2D016FCA" w14:textId="77777777" w:rsidR="00413C4B" w:rsidRPr="00413C4B" w:rsidRDefault="00413C4B" w:rsidP="00413C4B">
      <w:pPr>
        <w:ind w:firstLine="567"/>
        <w:jc w:val="both"/>
        <w:rPr>
          <w:sz w:val="28"/>
          <w:szCs w:val="28"/>
        </w:rPr>
      </w:pPr>
      <w:r w:rsidRPr="00413C4B">
        <w:rPr>
          <w:sz w:val="28"/>
          <w:szCs w:val="28"/>
        </w:rPr>
        <w:t>Специалист предлагает принять расходы по факту</w:t>
      </w:r>
      <w:r w:rsidRPr="00413C4B">
        <w:rPr>
          <w:color w:val="FF0000"/>
          <w:sz w:val="28"/>
          <w:szCs w:val="28"/>
        </w:rPr>
        <w:t xml:space="preserve"> </w:t>
      </w:r>
      <w:r w:rsidRPr="00413C4B">
        <w:rPr>
          <w:sz w:val="28"/>
          <w:szCs w:val="28"/>
        </w:rPr>
        <w:t xml:space="preserve">2023 года с индексом Минэкономразвития России 107,2 % в размере – 95 329,22 тыс. руб. </w:t>
      </w:r>
    </w:p>
    <w:p w14:paraId="2B2A6376" w14:textId="77777777" w:rsidR="00413C4B" w:rsidRPr="00413C4B" w:rsidRDefault="00413C4B" w:rsidP="00413C4B">
      <w:pPr>
        <w:ind w:firstLine="540"/>
        <w:jc w:val="both"/>
        <w:rPr>
          <w:sz w:val="28"/>
          <w:szCs w:val="28"/>
          <w:lang w:eastAsia="x-none"/>
        </w:rPr>
      </w:pPr>
      <w:r w:rsidRPr="00413C4B">
        <w:rPr>
          <w:sz w:val="28"/>
          <w:szCs w:val="28"/>
          <w:lang w:eastAsia="x-none"/>
        </w:rPr>
        <w:t xml:space="preserve">4.4. </w:t>
      </w:r>
      <w:r w:rsidRPr="00413C4B">
        <w:rPr>
          <w:b/>
          <w:bCs/>
          <w:sz w:val="28"/>
          <w:szCs w:val="28"/>
          <w:lang w:eastAsia="x-none"/>
        </w:rPr>
        <w:t>Затраты на прочие ремонты (путевая техника)</w:t>
      </w:r>
      <w:r w:rsidRPr="00413C4B">
        <w:rPr>
          <w:sz w:val="28"/>
          <w:szCs w:val="28"/>
          <w:lang w:eastAsia="x-none"/>
        </w:rPr>
        <w:t xml:space="preserve"> организация предлагает принять в размере 2300 тыс. руб. (23 ед. техники). </w:t>
      </w:r>
    </w:p>
    <w:p w14:paraId="14367FDC" w14:textId="77777777" w:rsidR="00413C4B" w:rsidRPr="00413C4B" w:rsidRDefault="00413C4B" w:rsidP="00413C4B">
      <w:pPr>
        <w:ind w:firstLine="540"/>
        <w:jc w:val="both"/>
        <w:rPr>
          <w:sz w:val="28"/>
          <w:szCs w:val="28"/>
          <w:lang w:eastAsia="x-none"/>
        </w:rPr>
      </w:pPr>
      <w:r w:rsidRPr="00413C4B">
        <w:rPr>
          <w:sz w:val="28"/>
          <w:szCs w:val="28"/>
          <w:lang w:eastAsia="x-none"/>
        </w:rPr>
        <w:t>В обоснование расходов на ремонт предоставлены дефектные акты.  Предоставлена расшифровка затрат на ремонт путевой техники, расшифровка. За отчетный период предоставлена оборотно-сальдовая ведомость по МВЗ. Расшифровка затрат на ремонт путевой техники (Т10), реестр счетов-фактур, выборочно счета-фактуры, акты на списание материалов (Т15).</w:t>
      </w:r>
    </w:p>
    <w:p w14:paraId="09D3D42C" w14:textId="77777777" w:rsidR="00413C4B" w:rsidRPr="00413C4B" w:rsidRDefault="00413C4B" w:rsidP="00413C4B">
      <w:pPr>
        <w:ind w:firstLine="540"/>
        <w:jc w:val="both"/>
        <w:rPr>
          <w:sz w:val="28"/>
          <w:szCs w:val="28"/>
          <w:lang w:eastAsia="x-none"/>
        </w:rPr>
      </w:pPr>
      <w:r w:rsidRPr="00413C4B">
        <w:rPr>
          <w:sz w:val="28"/>
          <w:szCs w:val="28"/>
          <w:lang w:eastAsia="x-none"/>
        </w:rPr>
        <w:t>Специалист предлагает включить расходы по предложению с корректировкой на количество путевых машин. Согласно приложению к регламенту "Основные технико-</w:t>
      </w:r>
      <w:proofErr w:type="gramStart"/>
      <w:r w:rsidRPr="00413C4B">
        <w:rPr>
          <w:sz w:val="28"/>
          <w:szCs w:val="28"/>
          <w:lang w:eastAsia="x-none"/>
        </w:rPr>
        <w:t>экономические  показатели</w:t>
      </w:r>
      <w:proofErr w:type="gramEnd"/>
      <w:r w:rsidRPr="00413C4B">
        <w:rPr>
          <w:sz w:val="28"/>
          <w:szCs w:val="28"/>
          <w:lang w:eastAsia="x-none"/>
        </w:rPr>
        <w:t>" (Т1 стр. 123) организацией заявлен рабочий парк путевых машин, используемый в регулируемой деятельности - 23 единицы. Принимаются расходы на  ремонты путевой техники из данного перечня на которые представлены дефектные акты:</w:t>
      </w:r>
      <w:r w:rsidRPr="00413C4B">
        <w:rPr>
          <w:color w:val="FF0000"/>
          <w:sz w:val="28"/>
          <w:szCs w:val="28"/>
          <w:lang w:eastAsia="x-none"/>
        </w:rPr>
        <w:t xml:space="preserve"> </w:t>
      </w:r>
      <w:r w:rsidRPr="00413C4B">
        <w:rPr>
          <w:sz w:val="28"/>
          <w:szCs w:val="28"/>
          <w:lang w:eastAsia="x-none"/>
        </w:rPr>
        <w:t xml:space="preserve">Снегоуборочные машины ППШ, ПОМ-1 (2 ед.), СМ-2М № 513, № 312, № 181, № 505; дрезина № 4228, № 4657, № 3491; плуг тяжелый овальный;  железнодорожной строительной машины МСШУ, ПРМ-3М; автоматрисы АДМ № 710. </w:t>
      </w:r>
    </w:p>
    <w:p w14:paraId="1E7F46C5" w14:textId="77777777" w:rsidR="00413C4B" w:rsidRPr="00413C4B" w:rsidRDefault="00413C4B" w:rsidP="00413C4B">
      <w:pPr>
        <w:ind w:firstLine="540"/>
        <w:jc w:val="both"/>
        <w:rPr>
          <w:sz w:val="28"/>
          <w:szCs w:val="28"/>
          <w:lang w:eastAsia="x-none"/>
        </w:rPr>
      </w:pPr>
      <w:r w:rsidRPr="00413C4B">
        <w:rPr>
          <w:sz w:val="28"/>
          <w:szCs w:val="28"/>
          <w:lang w:eastAsia="x-none"/>
        </w:rPr>
        <w:t xml:space="preserve">Расходы на ремонты остальных путеремонтных машин не включены., так как не представлены дефектные акты. Расходы составят – 1 400,0 тыс. руб. (14 ед. техники). </w:t>
      </w:r>
    </w:p>
    <w:p w14:paraId="13CAC28B" w14:textId="77777777" w:rsidR="00413C4B" w:rsidRPr="00413C4B" w:rsidRDefault="00413C4B" w:rsidP="00413C4B">
      <w:pPr>
        <w:ind w:firstLine="540"/>
        <w:jc w:val="both"/>
        <w:rPr>
          <w:color w:val="FF0000"/>
          <w:sz w:val="28"/>
          <w:szCs w:val="28"/>
          <w:lang w:eastAsia="x-none"/>
        </w:rPr>
      </w:pPr>
      <w:r w:rsidRPr="00413C4B">
        <w:rPr>
          <w:sz w:val="28"/>
          <w:szCs w:val="28"/>
          <w:lang w:eastAsia="x-none"/>
        </w:rPr>
        <w:t xml:space="preserve">4.5. </w:t>
      </w:r>
      <w:r w:rsidRPr="00413C4B">
        <w:rPr>
          <w:b/>
          <w:bCs/>
          <w:sz w:val="28"/>
          <w:szCs w:val="28"/>
          <w:lang w:eastAsia="x-none"/>
        </w:rPr>
        <w:t>Затраты на прочие ремонты</w:t>
      </w:r>
      <w:r w:rsidRPr="00413C4B">
        <w:rPr>
          <w:sz w:val="28"/>
          <w:szCs w:val="28"/>
          <w:lang w:eastAsia="x-none"/>
        </w:rPr>
        <w:t xml:space="preserve"> (централизация и </w:t>
      </w:r>
      <w:proofErr w:type="gramStart"/>
      <w:r w:rsidRPr="00413C4B">
        <w:rPr>
          <w:sz w:val="28"/>
          <w:szCs w:val="28"/>
          <w:lang w:eastAsia="x-none"/>
        </w:rPr>
        <w:t>блокировка)  организация</w:t>
      </w:r>
      <w:proofErr w:type="gramEnd"/>
      <w:r w:rsidRPr="00413C4B">
        <w:rPr>
          <w:sz w:val="28"/>
          <w:szCs w:val="28"/>
          <w:lang w:eastAsia="x-none"/>
        </w:rPr>
        <w:t xml:space="preserve"> предлагает принять в размере – 3000 тыс. руб.</w:t>
      </w:r>
      <w:r w:rsidRPr="00413C4B">
        <w:rPr>
          <w:color w:val="FF0000"/>
          <w:sz w:val="28"/>
          <w:szCs w:val="28"/>
          <w:lang w:eastAsia="x-none"/>
        </w:rPr>
        <w:t xml:space="preserve"> </w:t>
      </w:r>
    </w:p>
    <w:p w14:paraId="64961334" w14:textId="77777777" w:rsidR="00413C4B" w:rsidRPr="00413C4B" w:rsidRDefault="00413C4B" w:rsidP="00413C4B">
      <w:pPr>
        <w:ind w:firstLine="540"/>
        <w:jc w:val="both"/>
        <w:rPr>
          <w:sz w:val="28"/>
          <w:szCs w:val="28"/>
          <w:lang w:eastAsia="x-none"/>
        </w:rPr>
      </w:pPr>
      <w:r w:rsidRPr="00413C4B">
        <w:rPr>
          <w:sz w:val="28"/>
          <w:szCs w:val="28"/>
          <w:lang w:eastAsia="x-none"/>
        </w:rPr>
        <w:lastRenderedPageBreak/>
        <w:t>Предоставлена расшифровка затрат на ремонт устройств сигнализации, централизации и блокировки (Т1 стр. 275).  За отчетный период предоставлена оборотно-сальдовая ведомость по МВЗ. Расшифровка затрат на ремонт сцб (Т9), реестр счетов-фактур на сумму, акты на списание материалов (Т13).</w:t>
      </w:r>
    </w:p>
    <w:p w14:paraId="6C6BA162" w14:textId="77777777" w:rsidR="00413C4B" w:rsidRPr="00413C4B" w:rsidRDefault="00413C4B" w:rsidP="00413C4B">
      <w:pPr>
        <w:ind w:firstLine="540"/>
        <w:jc w:val="both"/>
        <w:rPr>
          <w:sz w:val="28"/>
          <w:szCs w:val="28"/>
          <w:lang w:eastAsia="x-none"/>
        </w:rPr>
      </w:pPr>
      <w:r w:rsidRPr="00413C4B">
        <w:rPr>
          <w:sz w:val="28"/>
          <w:szCs w:val="28"/>
          <w:lang w:val="x-none" w:eastAsia="x-none"/>
        </w:rPr>
        <w:t xml:space="preserve">Специалист предлагает включить расходы по предложению организации за исключением тормозных шин и шины концевой, так как вагонозамедлители не относятся на регулируемую деятельность. </w:t>
      </w:r>
      <w:r w:rsidRPr="00413C4B">
        <w:rPr>
          <w:sz w:val="28"/>
          <w:szCs w:val="28"/>
          <w:lang w:eastAsia="x-none"/>
        </w:rPr>
        <w:t xml:space="preserve">Расходы составят – 2 801,64 тыс. руб.  </w:t>
      </w:r>
    </w:p>
    <w:p w14:paraId="781B113A" w14:textId="77777777" w:rsidR="00413C4B" w:rsidRPr="00413C4B" w:rsidRDefault="00413C4B" w:rsidP="00413C4B">
      <w:pPr>
        <w:ind w:firstLine="567"/>
        <w:jc w:val="both"/>
        <w:rPr>
          <w:sz w:val="28"/>
          <w:szCs w:val="28"/>
        </w:rPr>
      </w:pPr>
      <w:r w:rsidRPr="00413C4B">
        <w:rPr>
          <w:sz w:val="28"/>
          <w:szCs w:val="28"/>
        </w:rPr>
        <w:t xml:space="preserve">4.6. </w:t>
      </w:r>
      <w:r w:rsidRPr="00413C4B">
        <w:rPr>
          <w:b/>
          <w:bCs/>
          <w:sz w:val="28"/>
          <w:szCs w:val="28"/>
        </w:rPr>
        <w:t xml:space="preserve">Затраты </w:t>
      </w:r>
      <w:proofErr w:type="gramStart"/>
      <w:r w:rsidRPr="00413C4B">
        <w:rPr>
          <w:b/>
          <w:bCs/>
          <w:sz w:val="28"/>
          <w:szCs w:val="28"/>
        </w:rPr>
        <w:t>на  текущее</w:t>
      </w:r>
      <w:proofErr w:type="gramEnd"/>
      <w:r w:rsidRPr="00413C4B">
        <w:rPr>
          <w:b/>
          <w:bCs/>
          <w:sz w:val="28"/>
          <w:szCs w:val="28"/>
        </w:rPr>
        <w:t xml:space="preserve"> содержание пути</w:t>
      </w:r>
      <w:r w:rsidRPr="00413C4B">
        <w:rPr>
          <w:sz w:val="28"/>
          <w:szCs w:val="28"/>
        </w:rPr>
        <w:t xml:space="preserve"> предлагаются организацией в размере – 24 506,01 тыс. руб. (309,3 км.)</w:t>
      </w:r>
    </w:p>
    <w:p w14:paraId="4170DC2D" w14:textId="77777777" w:rsidR="00413C4B" w:rsidRPr="00413C4B" w:rsidRDefault="00413C4B" w:rsidP="00413C4B">
      <w:pPr>
        <w:ind w:firstLine="567"/>
        <w:jc w:val="both"/>
        <w:rPr>
          <w:sz w:val="28"/>
          <w:szCs w:val="28"/>
        </w:rPr>
      </w:pPr>
      <w:r w:rsidRPr="00413C4B">
        <w:rPr>
          <w:sz w:val="28"/>
          <w:szCs w:val="28"/>
        </w:rPr>
        <w:t>На период регулирования предоставлены договор, сметы. За отчетный период предоставлена оборотно-сальдовая ведомость по МВЗ. Реестр счетов-фактур, акты выполненных работ (Т8), счета-фактуры, акты расхода материалов (Т12).</w:t>
      </w:r>
    </w:p>
    <w:p w14:paraId="21BB78CD" w14:textId="77777777" w:rsidR="00413C4B" w:rsidRPr="00413C4B" w:rsidRDefault="00413C4B" w:rsidP="00413C4B">
      <w:pPr>
        <w:ind w:firstLine="709"/>
        <w:jc w:val="both"/>
        <w:rPr>
          <w:sz w:val="28"/>
          <w:szCs w:val="28"/>
        </w:rPr>
      </w:pPr>
      <w:r w:rsidRPr="00413C4B">
        <w:rPr>
          <w:sz w:val="28"/>
          <w:szCs w:val="28"/>
        </w:rPr>
        <w:t>Расходы принимаются на основании расчета материалов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с учетом стоимости материалов по предложению организации.  Расшифровка прилагается.</w:t>
      </w:r>
    </w:p>
    <w:p w14:paraId="30160AC5" w14:textId="77777777" w:rsidR="00413C4B" w:rsidRPr="00413C4B" w:rsidRDefault="00413C4B" w:rsidP="00413C4B">
      <w:pPr>
        <w:ind w:firstLine="709"/>
        <w:jc w:val="both"/>
        <w:rPr>
          <w:sz w:val="16"/>
          <w:szCs w:val="16"/>
        </w:rPr>
      </w:pPr>
    </w:p>
    <w:p w14:paraId="58A7E72E" w14:textId="3436E343" w:rsidR="00413C4B" w:rsidRPr="00413C4B" w:rsidRDefault="00413C4B" w:rsidP="00413C4B">
      <w:pPr>
        <w:jc w:val="both"/>
        <w:rPr>
          <w:sz w:val="28"/>
          <w:szCs w:val="28"/>
        </w:rPr>
      </w:pPr>
      <w:r w:rsidRPr="00413C4B">
        <w:rPr>
          <w:noProof/>
        </w:rPr>
        <w:drawing>
          <wp:inline distT="0" distB="0" distL="0" distR="0" wp14:anchorId="35AF49A6" wp14:editId="7B8EE6BD">
            <wp:extent cx="6115050" cy="3152775"/>
            <wp:effectExtent l="0" t="0" r="0" b="9525"/>
            <wp:docPr id="34270175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5050" cy="3152775"/>
                    </a:xfrm>
                    <a:prstGeom prst="rect">
                      <a:avLst/>
                    </a:prstGeom>
                    <a:noFill/>
                    <a:ln>
                      <a:noFill/>
                    </a:ln>
                  </pic:spPr>
                </pic:pic>
              </a:graphicData>
            </a:graphic>
          </wp:inline>
        </w:drawing>
      </w:r>
    </w:p>
    <w:p w14:paraId="3C5CB1B8" w14:textId="77777777" w:rsidR="00413C4B" w:rsidRPr="00413C4B" w:rsidRDefault="00413C4B" w:rsidP="00413C4B">
      <w:pPr>
        <w:jc w:val="both"/>
        <w:rPr>
          <w:color w:val="FF0000"/>
        </w:rPr>
      </w:pPr>
    </w:p>
    <w:p w14:paraId="4B1AA9CC" w14:textId="77777777" w:rsidR="00413C4B" w:rsidRPr="00413C4B" w:rsidRDefault="00413C4B" w:rsidP="00413C4B">
      <w:pPr>
        <w:jc w:val="both"/>
        <w:rPr>
          <w:color w:val="FF0000"/>
        </w:rPr>
      </w:pPr>
    </w:p>
    <w:p w14:paraId="58F0DBA9" w14:textId="4C617D04" w:rsidR="00413C4B" w:rsidRPr="00413C4B" w:rsidRDefault="00413C4B" w:rsidP="00413C4B">
      <w:pPr>
        <w:jc w:val="both"/>
        <w:rPr>
          <w:color w:val="FF0000"/>
          <w:sz w:val="28"/>
          <w:szCs w:val="28"/>
        </w:rPr>
      </w:pPr>
      <w:r w:rsidRPr="00413C4B">
        <w:rPr>
          <w:noProof/>
        </w:rPr>
        <w:lastRenderedPageBreak/>
        <w:drawing>
          <wp:inline distT="0" distB="0" distL="0" distR="0" wp14:anchorId="20A92E23" wp14:editId="19DCF2F6">
            <wp:extent cx="6115050" cy="5010150"/>
            <wp:effectExtent l="0" t="0" r="0" b="0"/>
            <wp:docPr id="1393355295"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5050" cy="5010150"/>
                    </a:xfrm>
                    <a:prstGeom prst="rect">
                      <a:avLst/>
                    </a:prstGeom>
                    <a:noFill/>
                    <a:ln>
                      <a:noFill/>
                    </a:ln>
                  </pic:spPr>
                </pic:pic>
              </a:graphicData>
            </a:graphic>
          </wp:inline>
        </w:drawing>
      </w:r>
    </w:p>
    <w:p w14:paraId="2B27D975" w14:textId="77777777" w:rsidR="00413C4B" w:rsidRPr="00413C4B" w:rsidRDefault="00413C4B" w:rsidP="00413C4B">
      <w:pPr>
        <w:ind w:firstLine="567"/>
        <w:jc w:val="center"/>
        <w:rPr>
          <w:color w:val="FF0000"/>
          <w:sz w:val="16"/>
          <w:szCs w:val="16"/>
        </w:rPr>
      </w:pPr>
      <w:r w:rsidRPr="00413C4B">
        <w:rPr>
          <w:color w:val="FF0000"/>
          <w:sz w:val="16"/>
          <w:szCs w:val="16"/>
        </w:rPr>
        <w:t xml:space="preserve">                                                                                                                                                                                          </w:t>
      </w:r>
    </w:p>
    <w:p w14:paraId="32CE2908" w14:textId="77777777" w:rsidR="00413C4B" w:rsidRPr="00413C4B" w:rsidRDefault="00413C4B" w:rsidP="00413C4B">
      <w:pPr>
        <w:ind w:firstLine="567"/>
        <w:jc w:val="both"/>
        <w:rPr>
          <w:sz w:val="28"/>
          <w:szCs w:val="28"/>
        </w:rPr>
      </w:pPr>
      <w:r w:rsidRPr="00413C4B">
        <w:rPr>
          <w:sz w:val="28"/>
          <w:szCs w:val="28"/>
        </w:rPr>
        <w:t>Расходы составят - 9 452 тыс. руб.</w:t>
      </w:r>
    </w:p>
    <w:p w14:paraId="2A08F558" w14:textId="77777777" w:rsidR="00413C4B" w:rsidRPr="00413C4B" w:rsidRDefault="00413C4B" w:rsidP="00413C4B">
      <w:pPr>
        <w:ind w:firstLine="567"/>
        <w:jc w:val="both"/>
        <w:rPr>
          <w:sz w:val="28"/>
          <w:szCs w:val="28"/>
        </w:rPr>
      </w:pPr>
      <w:r w:rsidRPr="00413C4B">
        <w:rPr>
          <w:sz w:val="28"/>
          <w:szCs w:val="28"/>
        </w:rPr>
        <w:t xml:space="preserve">4.7. </w:t>
      </w:r>
      <w:r w:rsidRPr="00413C4B">
        <w:rPr>
          <w:b/>
          <w:bCs/>
          <w:sz w:val="28"/>
          <w:szCs w:val="28"/>
        </w:rPr>
        <w:t>Затраты на текущее содержание стрелочных переводов</w:t>
      </w:r>
      <w:r w:rsidRPr="00413C4B">
        <w:rPr>
          <w:sz w:val="28"/>
          <w:szCs w:val="28"/>
        </w:rPr>
        <w:t xml:space="preserve"> организация предлагает в размере – 98 533 тыс. руб.</w:t>
      </w:r>
    </w:p>
    <w:p w14:paraId="34B8F7DA" w14:textId="77777777" w:rsidR="00413C4B" w:rsidRPr="00413C4B" w:rsidRDefault="00413C4B" w:rsidP="00413C4B">
      <w:pPr>
        <w:ind w:firstLine="567"/>
        <w:jc w:val="both"/>
        <w:rPr>
          <w:sz w:val="28"/>
          <w:szCs w:val="28"/>
        </w:rPr>
      </w:pPr>
      <w:r w:rsidRPr="00413C4B">
        <w:rPr>
          <w:sz w:val="28"/>
          <w:szCs w:val="28"/>
        </w:rPr>
        <w:t xml:space="preserve">Предоставлены договор, сметы. За отчетный период предоставлена оборотно-сальдовая ведомость по МВЗ. Реестр счетов-фактур (Т11 стр.1), акты выполненных работ, счета-фактуры, акты расхода материалов (Т11,12).    </w:t>
      </w:r>
    </w:p>
    <w:p w14:paraId="37093997" w14:textId="77777777" w:rsidR="00413C4B" w:rsidRPr="00413C4B" w:rsidRDefault="00413C4B" w:rsidP="00413C4B">
      <w:pPr>
        <w:ind w:firstLine="567"/>
        <w:jc w:val="both"/>
        <w:rPr>
          <w:sz w:val="28"/>
          <w:szCs w:val="28"/>
        </w:rPr>
      </w:pPr>
      <w:r w:rsidRPr="00413C4B">
        <w:rPr>
          <w:sz w:val="28"/>
          <w:szCs w:val="28"/>
        </w:rPr>
        <w:t xml:space="preserve">Специалист предлагает принять расходы в размере 38 027 тыс. руб. </w:t>
      </w:r>
    </w:p>
    <w:p w14:paraId="77F3360F" w14:textId="77777777" w:rsidR="00413C4B" w:rsidRPr="00413C4B" w:rsidRDefault="00413C4B" w:rsidP="00413C4B">
      <w:pPr>
        <w:ind w:firstLine="567"/>
        <w:jc w:val="both"/>
      </w:pPr>
      <w:r w:rsidRPr="00413C4B">
        <w:rPr>
          <w:sz w:val="28"/>
          <w:szCs w:val="28"/>
        </w:rPr>
        <w:t>Расходы принимаются на основании расчета материалов по  среднесетевым нормам расхода материалов и изделий на текущее содержание пути (на 1 км в год), утвержденным МПС от 29 ноября 1997 года N С-1386у "Об утверждении Среднесетевых норм расхода материалов и изделий на текущее содержание, планово-предупредительную выправку, ремонт пути и других устройств путевого хозяйства" с учетом стоимости материалов по предложению организации. Расшифровка прилагается</w:t>
      </w:r>
      <w:r w:rsidRPr="00413C4B">
        <w:t>.</w:t>
      </w:r>
    </w:p>
    <w:p w14:paraId="486DE658" w14:textId="77777777" w:rsidR="00413C4B" w:rsidRPr="00413C4B" w:rsidRDefault="00413C4B" w:rsidP="00413C4B">
      <w:pPr>
        <w:jc w:val="both"/>
        <w:rPr>
          <w:color w:val="FF0000"/>
        </w:rPr>
      </w:pPr>
    </w:p>
    <w:p w14:paraId="3B2A926A" w14:textId="77777777" w:rsidR="00413C4B" w:rsidRPr="00413C4B" w:rsidRDefault="00413C4B" w:rsidP="00413C4B">
      <w:pPr>
        <w:jc w:val="both"/>
        <w:rPr>
          <w:color w:val="FF0000"/>
        </w:rPr>
      </w:pPr>
    </w:p>
    <w:p w14:paraId="6B3FBB2E" w14:textId="77777777" w:rsidR="00413C4B" w:rsidRPr="00413C4B" w:rsidRDefault="00413C4B" w:rsidP="00413C4B">
      <w:pPr>
        <w:jc w:val="both"/>
        <w:rPr>
          <w:color w:val="FF0000"/>
        </w:rPr>
      </w:pPr>
    </w:p>
    <w:p w14:paraId="06FCC947" w14:textId="77777777" w:rsidR="00413C4B" w:rsidRPr="00413C4B" w:rsidRDefault="00413C4B" w:rsidP="00413C4B">
      <w:pPr>
        <w:jc w:val="both"/>
        <w:rPr>
          <w:color w:val="FF0000"/>
        </w:rPr>
      </w:pPr>
    </w:p>
    <w:p w14:paraId="2AC25C1F" w14:textId="77777777" w:rsidR="00413C4B" w:rsidRPr="00413C4B" w:rsidRDefault="00413C4B" w:rsidP="00413C4B">
      <w:pPr>
        <w:jc w:val="both"/>
        <w:rPr>
          <w:color w:val="FF0000"/>
          <w:sz w:val="28"/>
          <w:szCs w:val="28"/>
        </w:rPr>
      </w:pPr>
    </w:p>
    <w:p w14:paraId="7D54D4FE" w14:textId="77777777" w:rsidR="00413C4B" w:rsidRPr="00413C4B" w:rsidRDefault="00413C4B" w:rsidP="00413C4B">
      <w:pPr>
        <w:jc w:val="both"/>
        <w:rPr>
          <w:color w:val="FF0000"/>
          <w:sz w:val="28"/>
          <w:szCs w:val="28"/>
        </w:rPr>
      </w:pPr>
    </w:p>
    <w:p w14:paraId="3A7C1C45" w14:textId="77777777" w:rsidR="00413C4B" w:rsidRPr="00413C4B" w:rsidRDefault="00413C4B" w:rsidP="00413C4B">
      <w:pPr>
        <w:jc w:val="both"/>
        <w:rPr>
          <w:color w:val="FF0000"/>
          <w:sz w:val="28"/>
          <w:szCs w:val="28"/>
        </w:rPr>
      </w:pPr>
    </w:p>
    <w:p w14:paraId="4655509E" w14:textId="6152B591" w:rsidR="00413C4B" w:rsidRPr="00413C4B" w:rsidRDefault="00413C4B" w:rsidP="00413C4B">
      <w:pPr>
        <w:jc w:val="both"/>
        <w:rPr>
          <w:color w:val="FF0000"/>
          <w:sz w:val="28"/>
          <w:szCs w:val="28"/>
        </w:rPr>
      </w:pPr>
      <w:r w:rsidRPr="00413C4B">
        <w:rPr>
          <w:noProof/>
        </w:rPr>
        <w:lastRenderedPageBreak/>
        <w:drawing>
          <wp:inline distT="0" distB="0" distL="0" distR="0" wp14:anchorId="155BBD79" wp14:editId="465260A7">
            <wp:extent cx="6115050" cy="9124950"/>
            <wp:effectExtent l="0" t="0" r="0" b="0"/>
            <wp:docPr id="1807570290"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5050" cy="9124950"/>
                    </a:xfrm>
                    <a:prstGeom prst="rect">
                      <a:avLst/>
                    </a:prstGeom>
                    <a:noFill/>
                    <a:ln>
                      <a:noFill/>
                    </a:ln>
                  </pic:spPr>
                </pic:pic>
              </a:graphicData>
            </a:graphic>
          </wp:inline>
        </w:drawing>
      </w:r>
    </w:p>
    <w:p w14:paraId="52029729" w14:textId="77777777" w:rsidR="00413C4B" w:rsidRPr="00413C4B" w:rsidRDefault="00413C4B" w:rsidP="00413C4B">
      <w:pPr>
        <w:jc w:val="both"/>
      </w:pPr>
    </w:p>
    <w:p w14:paraId="486DF0F6" w14:textId="5ABF6463" w:rsidR="00413C4B" w:rsidRPr="00413C4B" w:rsidRDefault="00413C4B" w:rsidP="00413C4B">
      <w:pPr>
        <w:jc w:val="both"/>
        <w:rPr>
          <w:color w:val="FF0000"/>
          <w:sz w:val="28"/>
          <w:szCs w:val="28"/>
        </w:rPr>
      </w:pPr>
      <w:r w:rsidRPr="00413C4B">
        <w:rPr>
          <w:noProof/>
        </w:rPr>
        <w:lastRenderedPageBreak/>
        <w:drawing>
          <wp:inline distT="0" distB="0" distL="0" distR="0" wp14:anchorId="7B808CBE" wp14:editId="19047313">
            <wp:extent cx="6115050" cy="2924175"/>
            <wp:effectExtent l="0" t="0" r="0" b="9525"/>
            <wp:docPr id="30945677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15050" cy="2924175"/>
                    </a:xfrm>
                    <a:prstGeom prst="rect">
                      <a:avLst/>
                    </a:prstGeom>
                    <a:noFill/>
                    <a:ln>
                      <a:noFill/>
                    </a:ln>
                  </pic:spPr>
                </pic:pic>
              </a:graphicData>
            </a:graphic>
          </wp:inline>
        </w:drawing>
      </w:r>
    </w:p>
    <w:p w14:paraId="3CC1EAE1" w14:textId="77777777" w:rsidR="00413C4B" w:rsidRPr="00413C4B" w:rsidRDefault="00413C4B" w:rsidP="00413C4B">
      <w:pPr>
        <w:ind w:hanging="142"/>
        <w:jc w:val="both"/>
        <w:rPr>
          <w:color w:val="FF0000"/>
          <w:sz w:val="28"/>
          <w:szCs w:val="28"/>
        </w:rPr>
      </w:pPr>
    </w:p>
    <w:p w14:paraId="765C8796" w14:textId="77777777" w:rsidR="00413C4B" w:rsidRPr="00413C4B" w:rsidRDefault="00413C4B" w:rsidP="00413C4B">
      <w:pPr>
        <w:ind w:firstLine="567"/>
        <w:jc w:val="both"/>
        <w:rPr>
          <w:sz w:val="28"/>
          <w:szCs w:val="28"/>
        </w:rPr>
      </w:pPr>
      <w:r w:rsidRPr="00413C4B">
        <w:rPr>
          <w:sz w:val="28"/>
          <w:szCs w:val="28"/>
        </w:rPr>
        <w:t xml:space="preserve">4.8. </w:t>
      </w:r>
      <w:r w:rsidRPr="00413C4B">
        <w:rPr>
          <w:b/>
          <w:bCs/>
          <w:sz w:val="28"/>
          <w:szCs w:val="28"/>
        </w:rPr>
        <w:t>Затраты на содержание локомотивов</w:t>
      </w:r>
      <w:r w:rsidRPr="00413C4B">
        <w:rPr>
          <w:sz w:val="28"/>
          <w:szCs w:val="28"/>
        </w:rPr>
        <w:t xml:space="preserve"> организация предлагает принять в размере – 5 114,75 тыс. руб. </w:t>
      </w:r>
    </w:p>
    <w:p w14:paraId="56CA7B21" w14:textId="77777777" w:rsidR="00413C4B" w:rsidRPr="00413C4B" w:rsidRDefault="00413C4B" w:rsidP="00413C4B">
      <w:pPr>
        <w:ind w:firstLine="567"/>
        <w:jc w:val="both"/>
        <w:rPr>
          <w:sz w:val="28"/>
          <w:szCs w:val="28"/>
        </w:rPr>
      </w:pPr>
      <w:r w:rsidRPr="00413C4B">
        <w:rPr>
          <w:sz w:val="28"/>
          <w:szCs w:val="28"/>
        </w:rPr>
        <w:t>Предоставлена расшифровка затрат на содержание локомотивов (Т1), реестр счетов-фактур, выборочно счета-фактуры.</w:t>
      </w:r>
    </w:p>
    <w:p w14:paraId="30E281B9" w14:textId="77777777" w:rsidR="00413C4B" w:rsidRPr="00413C4B" w:rsidRDefault="00413C4B" w:rsidP="00413C4B">
      <w:pPr>
        <w:ind w:firstLine="567"/>
        <w:jc w:val="both"/>
        <w:rPr>
          <w:sz w:val="28"/>
          <w:szCs w:val="28"/>
        </w:rPr>
      </w:pPr>
      <w:r w:rsidRPr="00413C4B">
        <w:rPr>
          <w:sz w:val="28"/>
          <w:szCs w:val="28"/>
        </w:rPr>
        <w:t>Специалист предлагает не принимать расходы на содержание локомотивов, так как</w:t>
      </w:r>
      <w:r w:rsidRPr="00413C4B">
        <w:t xml:space="preserve"> м</w:t>
      </w:r>
      <w:r w:rsidRPr="00413C4B">
        <w:rPr>
          <w:sz w:val="28"/>
          <w:szCs w:val="28"/>
        </w:rPr>
        <w:t xml:space="preserve">атериалы на ремонты учтены в соответствующих статьях ТО-3 и ТР. </w:t>
      </w:r>
    </w:p>
    <w:p w14:paraId="7C975CC9" w14:textId="77777777" w:rsidR="00413C4B" w:rsidRPr="00413C4B" w:rsidRDefault="00413C4B" w:rsidP="00413C4B">
      <w:pPr>
        <w:ind w:firstLine="567"/>
        <w:jc w:val="both"/>
        <w:rPr>
          <w:sz w:val="28"/>
          <w:szCs w:val="28"/>
        </w:rPr>
      </w:pPr>
      <w:r w:rsidRPr="00413C4B">
        <w:rPr>
          <w:sz w:val="28"/>
          <w:szCs w:val="28"/>
        </w:rPr>
        <w:t xml:space="preserve">4.9. </w:t>
      </w:r>
      <w:r w:rsidRPr="00413C4B">
        <w:rPr>
          <w:b/>
          <w:bCs/>
          <w:sz w:val="28"/>
          <w:szCs w:val="28"/>
        </w:rPr>
        <w:t>Затраты на содержание путевой техники</w:t>
      </w:r>
      <w:r w:rsidRPr="00413C4B">
        <w:rPr>
          <w:sz w:val="28"/>
          <w:szCs w:val="28"/>
        </w:rPr>
        <w:t xml:space="preserve"> организация предлагает принять в размере – 2 202,46 тыс. руб. </w:t>
      </w:r>
    </w:p>
    <w:p w14:paraId="55CF8F44" w14:textId="77777777" w:rsidR="00413C4B" w:rsidRPr="00413C4B" w:rsidRDefault="00413C4B" w:rsidP="00413C4B">
      <w:pPr>
        <w:ind w:firstLine="567"/>
        <w:jc w:val="both"/>
        <w:rPr>
          <w:sz w:val="28"/>
          <w:szCs w:val="28"/>
        </w:rPr>
      </w:pPr>
      <w:r w:rsidRPr="00413C4B">
        <w:rPr>
          <w:sz w:val="28"/>
          <w:szCs w:val="28"/>
        </w:rPr>
        <w:t>Предоставлены акты осмотра, расшифровка материалов (Т1 стр. 269). За отчетный период предоставлена оборотно-сальдовая ведомость по МВЗ. Реестр счетов-фактур (Т10 стр.6), акты на списание материалов, выборочно счета-фактуры (Т10).</w:t>
      </w:r>
    </w:p>
    <w:p w14:paraId="16B81479" w14:textId="77777777" w:rsidR="00413C4B" w:rsidRPr="00413C4B" w:rsidRDefault="00413C4B" w:rsidP="00413C4B">
      <w:pPr>
        <w:ind w:firstLine="567"/>
        <w:jc w:val="both"/>
        <w:rPr>
          <w:sz w:val="28"/>
          <w:szCs w:val="28"/>
        </w:rPr>
      </w:pPr>
      <w:r w:rsidRPr="00413C4B">
        <w:rPr>
          <w:sz w:val="28"/>
          <w:szCs w:val="28"/>
        </w:rPr>
        <w:t xml:space="preserve">Специалист предлагает принять расходы по предложению, за </w:t>
      </w:r>
      <w:proofErr w:type="gramStart"/>
      <w:r w:rsidRPr="00413C4B">
        <w:rPr>
          <w:sz w:val="28"/>
          <w:szCs w:val="28"/>
        </w:rPr>
        <w:t>исключением  расходов</w:t>
      </w:r>
      <w:proofErr w:type="gramEnd"/>
      <w:r w:rsidRPr="00413C4B">
        <w:rPr>
          <w:sz w:val="28"/>
          <w:szCs w:val="28"/>
        </w:rPr>
        <w:t xml:space="preserve"> на</w:t>
      </w:r>
      <w:r w:rsidRPr="00413C4B">
        <w:rPr>
          <w:color w:val="FF0000"/>
          <w:sz w:val="28"/>
          <w:szCs w:val="28"/>
        </w:rPr>
        <w:t xml:space="preserve"> </w:t>
      </w:r>
      <w:r w:rsidRPr="00413C4B">
        <w:rPr>
          <w:sz w:val="28"/>
          <w:szCs w:val="28"/>
        </w:rPr>
        <w:t>инструмент прочий ручной, хозяйственные и бытовые товары,  запчасти к оборудованию, строительные материалы, светотехническое оборудование, кабельная продукция, низковольтное оборудование, так как не представлена расшифровка материалов. Расходы составят 1 621,46 тыс. руб.</w:t>
      </w:r>
    </w:p>
    <w:p w14:paraId="2EF62798" w14:textId="77777777" w:rsidR="00413C4B" w:rsidRPr="00413C4B" w:rsidRDefault="00413C4B" w:rsidP="00413C4B">
      <w:pPr>
        <w:ind w:firstLine="567"/>
        <w:jc w:val="both"/>
        <w:rPr>
          <w:sz w:val="28"/>
          <w:szCs w:val="28"/>
        </w:rPr>
      </w:pPr>
      <w:r w:rsidRPr="00413C4B">
        <w:rPr>
          <w:sz w:val="28"/>
          <w:szCs w:val="28"/>
        </w:rPr>
        <w:t xml:space="preserve">4.10. </w:t>
      </w:r>
      <w:r w:rsidRPr="00413C4B">
        <w:rPr>
          <w:b/>
          <w:bCs/>
          <w:sz w:val="28"/>
          <w:szCs w:val="28"/>
        </w:rPr>
        <w:t>Затраты на текущий ремонт железнодорожных кранов</w:t>
      </w:r>
      <w:r w:rsidRPr="00413C4B">
        <w:rPr>
          <w:sz w:val="28"/>
          <w:szCs w:val="28"/>
        </w:rPr>
        <w:t xml:space="preserve"> организация предлагает принять в размере - 3000 тыс. руб. (11 ед.).</w:t>
      </w:r>
    </w:p>
    <w:p w14:paraId="3459D08E" w14:textId="77777777" w:rsidR="00413C4B" w:rsidRPr="00413C4B" w:rsidRDefault="00413C4B" w:rsidP="00413C4B">
      <w:pPr>
        <w:ind w:firstLine="567"/>
        <w:jc w:val="both"/>
        <w:rPr>
          <w:sz w:val="28"/>
          <w:szCs w:val="28"/>
        </w:rPr>
      </w:pPr>
      <w:r w:rsidRPr="00413C4B">
        <w:rPr>
          <w:sz w:val="28"/>
          <w:szCs w:val="28"/>
        </w:rPr>
        <w:t>Представлены дефектные акты на ремонт (Т1 стр. 397), расшифровка затрат на ремонт кранов (Т1 стр. 397), реестр счетов-фактур, выборочно счета-фактуры. За отчетный период представлена оборотно-сальдовая ведомость по МВЗ. Расшифровка затрат на ремонт кранов (Т1 стр. 275), реестр счетов-фактур (Т10), акты на списание материалов выборочно (Т13).</w:t>
      </w:r>
    </w:p>
    <w:p w14:paraId="74A2A55C" w14:textId="77777777" w:rsidR="00413C4B" w:rsidRPr="00413C4B" w:rsidRDefault="00413C4B" w:rsidP="00413C4B">
      <w:pPr>
        <w:ind w:firstLine="567"/>
        <w:jc w:val="both"/>
        <w:rPr>
          <w:sz w:val="28"/>
          <w:szCs w:val="28"/>
        </w:rPr>
      </w:pPr>
      <w:r w:rsidRPr="00413C4B">
        <w:rPr>
          <w:sz w:val="28"/>
          <w:szCs w:val="28"/>
        </w:rPr>
        <w:t xml:space="preserve">Специалист предлагает принять по предложению организации, за исключением </w:t>
      </w:r>
      <w:proofErr w:type="gramStart"/>
      <w:r w:rsidRPr="00413C4B">
        <w:rPr>
          <w:sz w:val="28"/>
          <w:szCs w:val="28"/>
        </w:rPr>
        <w:t>расходов  на</w:t>
      </w:r>
      <w:proofErr w:type="gramEnd"/>
      <w:r w:rsidRPr="00413C4B">
        <w:rPr>
          <w:sz w:val="28"/>
          <w:szCs w:val="28"/>
        </w:rPr>
        <w:t xml:space="preserve"> Э/д  МТФ, РТИ М, РТИ Ш, строительные материалы, светотехническое оборудование,  запчасти к основному оборудованию, низковольтное оборудование, так как невозможно идентифицировать материалы (не представлена расшифровка). Расходы составят 2680 тыс. руб. </w:t>
      </w:r>
    </w:p>
    <w:p w14:paraId="1EAEA918" w14:textId="77777777" w:rsidR="00413C4B" w:rsidRPr="00413C4B" w:rsidRDefault="00413C4B" w:rsidP="00413C4B">
      <w:pPr>
        <w:ind w:firstLine="567"/>
        <w:jc w:val="both"/>
        <w:rPr>
          <w:color w:val="FF0000"/>
        </w:rPr>
      </w:pPr>
      <w:r w:rsidRPr="00413C4B">
        <w:rPr>
          <w:sz w:val="28"/>
          <w:szCs w:val="28"/>
        </w:rPr>
        <w:lastRenderedPageBreak/>
        <w:t xml:space="preserve">4.10.1. </w:t>
      </w:r>
      <w:r w:rsidRPr="00413C4B">
        <w:rPr>
          <w:b/>
          <w:bCs/>
          <w:sz w:val="28"/>
          <w:szCs w:val="28"/>
        </w:rPr>
        <w:t xml:space="preserve">Затраты на текущее содержание железнодорожных кранов </w:t>
      </w:r>
      <w:r w:rsidRPr="00413C4B">
        <w:rPr>
          <w:sz w:val="28"/>
          <w:szCs w:val="28"/>
        </w:rPr>
        <w:t>организация предлагает принять в размере – 207,86 тыс. руб.</w:t>
      </w:r>
      <w:r w:rsidRPr="00413C4B">
        <w:rPr>
          <w:color w:val="FF0000"/>
        </w:rPr>
        <w:t xml:space="preserve"> </w:t>
      </w:r>
    </w:p>
    <w:p w14:paraId="2D99BC23" w14:textId="77777777" w:rsidR="00413C4B" w:rsidRPr="00413C4B" w:rsidRDefault="00413C4B" w:rsidP="00413C4B">
      <w:pPr>
        <w:ind w:firstLine="567"/>
        <w:jc w:val="both"/>
        <w:rPr>
          <w:sz w:val="28"/>
          <w:szCs w:val="28"/>
        </w:rPr>
      </w:pPr>
      <w:r w:rsidRPr="00413C4B">
        <w:rPr>
          <w:sz w:val="28"/>
          <w:szCs w:val="28"/>
        </w:rPr>
        <w:t>Предоставлена расшифровка материалов (Т1 стр. 269). За отчетный период предоставлена оборотно-сальдовая ведомость по МВЗ, реестр счетов-фактур (Т10), акты на списание материалов, выборочно счета-фактуры,</w:t>
      </w:r>
      <w:r w:rsidRPr="00413C4B">
        <w:rPr>
          <w:color w:val="FF0000"/>
          <w:sz w:val="28"/>
          <w:szCs w:val="28"/>
        </w:rPr>
        <w:t xml:space="preserve"> </w:t>
      </w:r>
      <w:r w:rsidRPr="00413C4B">
        <w:rPr>
          <w:sz w:val="28"/>
          <w:szCs w:val="28"/>
        </w:rPr>
        <w:t xml:space="preserve">договора (Т9,13). </w:t>
      </w:r>
    </w:p>
    <w:p w14:paraId="7DD349F3" w14:textId="77777777" w:rsidR="00413C4B" w:rsidRPr="00413C4B" w:rsidRDefault="00413C4B" w:rsidP="00413C4B">
      <w:pPr>
        <w:ind w:firstLine="567"/>
        <w:jc w:val="both"/>
        <w:rPr>
          <w:sz w:val="28"/>
          <w:szCs w:val="28"/>
        </w:rPr>
      </w:pPr>
      <w:r w:rsidRPr="00413C4B">
        <w:rPr>
          <w:sz w:val="28"/>
          <w:szCs w:val="28"/>
        </w:rPr>
        <w:t xml:space="preserve">Специалист предлагает принять расходы по предложению, за исключением расходов расходы на измерительный инструмент, РТИ, прочий </w:t>
      </w:r>
      <w:proofErr w:type="gramStart"/>
      <w:r w:rsidRPr="00413C4B">
        <w:rPr>
          <w:sz w:val="28"/>
          <w:szCs w:val="28"/>
        </w:rPr>
        <w:t>инструмент,  светотехническое</w:t>
      </w:r>
      <w:proofErr w:type="gramEnd"/>
      <w:r w:rsidRPr="00413C4B">
        <w:rPr>
          <w:sz w:val="28"/>
          <w:szCs w:val="28"/>
        </w:rPr>
        <w:t xml:space="preserve"> оборудование и прочие, так как не представлена расшифровка материалов.</w:t>
      </w:r>
      <w:r w:rsidRPr="00413C4B">
        <w:rPr>
          <w:color w:val="FF0000"/>
          <w:sz w:val="28"/>
          <w:szCs w:val="28"/>
        </w:rPr>
        <w:t xml:space="preserve"> </w:t>
      </w:r>
      <w:r w:rsidRPr="00413C4B">
        <w:rPr>
          <w:sz w:val="28"/>
          <w:szCs w:val="28"/>
        </w:rPr>
        <w:t>Расходы составят 84,0 тыс. руб.</w:t>
      </w:r>
    </w:p>
    <w:p w14:paraId="2DC8FB2B" w14:textId="77777777" w:rsidR="00413C4B" w:rsidRPr="00413C4B" w:rsidRDefault="00413C4B" w:rsidP="00413C4B">
      <w:pPr>
        <w:ind w:firstLine="567"/>
        <w:jc w:val="both"/>
        <w:rPr>
          <w:b/>
          <w:i/>
          <w:sz w:val="28"/>
          <w:szCs w:val="28"/>
        </w:rPr>
      </w:pPr>
      <w:r w:rsidRPr="00413C4B">
        <w:rPr>
          <w:b/>
          <w:i/>
          <w:sz w:val="28"/>
          <w:szCs w:val="28"/>
        </w:rPr>
        <w:t>Подрядный способ:</w:t>
      </w:r>
    </w:p>
    <w:p w14:paraId="12587F42" w14:textId="77777777" w:rsidR="00413C4B" w:rsidRPr="00413C4B" w:rsidRDefault="00413C4B" w:rsidP="00413C4B">
      <w:pPr>
        <w:ind w:firstLine="567"/>
        <w:jc w:val="both"/>
        <w:rPr>
          <w:sz w:val="28"/>
          <w:szCs w:val="28"/>
        </w:rPr>
      </w:pPr>
      <w:r w:rsidRPr="00413C4B">
        <w:rPr>
          <w:sz w:val="28"/>
          <w:szCs w:val="28"/>
        </w:rPr>
        <w:t xml:space="preserve">4.11. </w:t>
      </w:r>
      <w:r w:rsidRPr="00413C4B">
        <w:rPr>
          <w:b/>
          <w:bCs/>
          <w:sz w:val="28"/>
          <w:szCs w:val="28"/>
        </w:rPr>
        <w:t>ТР-3 ТЭМ-2</w:t>
      </w:r>
    </w:p>
    <w:p w14:paraId="6816CA43" w14:textId="77777777" w:rsidR="00413C4B" w:rsidRPr="00413C4B" w:rsidRDefault="00413C4B" w:rsidP="00413C4B">
      <w:pPr>
        <w:ind w:firstLine="567"/>
        <w:jc w:val="both"/>
        <w:rPr>
          <w:sz w:val="28"/>
          <w:szCs w:val="28"/>
        </w:rPr>
      </w:pPr>
      <w:r w:rsidRPr="00413C4B">
        <w:rPr>
          <w:sz w:val="28"/>
          <w:szCs w:val="28"/>
        </w:rPr>
        <w:t xml:space="preserve">Организация предлагает принять затраты по ремонту ТР-3 двух локомотивов ТЭМ-2 в размере 8 599,18 тыс. руб. </w:t>
      </w:r>
    </w:p>
    <w:p w14:paraId="4D5A4A86" w14:textId="77777777" w:rsidR="00413C4B" w:rsidRPr="00413C4B" w:rsidRDefault="00413C4B" w:rsidP="00413C4B">
      <w:pPr>
        <w:ind w:firstLine="567"/>
        <w:jc w:val="both"/>
        <w:rPr>
          <w:sz w:val="28"/>
          <w:szCs w:val="28"/>
        </w:rPr>
      </w:pPr>
      <w:r w:rsidRPr="00413C4B">
        <w:rPr>
          <w:sz w:val="28"/>
          <w:szCs w:val="28"/>
        </w:rPr>
        <w:t>В обоснование затрат по ремонтам предоставлены акты технического состояния на локомотивы (Т1 стр.385), график ремонта тепловозов (Т1 стр. 384), договор с ООО «СТК», калькуляция (Т7 стр.86-89), договор с ООО РПП «ЛДС», калькуляция (Т7 стр.143-154). За отчетный период предоставлена оборотно-</w:t>
      </w:r>
      <w:proofErr w:type="gramStart"/>
      <w:r w:rsidRPr="00413C4B">
        <w:rPr>
          <w:sz w:val="28"/>
          <w:szCs w:val="28"/>
        </w:rPr>
        <w:t>сальдовые  ведомости</w:t>
      </w:r>
      <w:proofErr w:type="gramEnd"/>
      <w:r w:rsidRPr="00413C4B">
        <w:rPr>
          <w:sz w:val="28"/>
          <w:szCs w:val="28"/>
        </w:rPr>
        <w:t xml:space="preserve"> по МВЗ, реестр счетов-фактур, счета -фактуры, акты выполненных работ, договоры.</w:t>
      </w:r>
    </w:p>
    <w:p w14:paraId="1BE9DCE2" w14:textId="77777777" w:rsidR="00413C4B" w:rsidRPr="00413C4B" w:rsidRDefault="00413C4B" w:rsidP="00413C4B">
      <w:pPr>
        <w:ind w:firstLine="567"/>
        <w:jc w:val="both"/>
        <w:rPr>
          <w:sz w:val="28"/>
          <w:szCs w:val="28"/>
        </w:rPr>
      </w:pPr>
      <w:r w:rsidRPr="00413C4B">
        <w:rPr>
          <w:sz w:val="28"/>
          <w:szCs w:val="28"/>
        </w:rPr>
        <w:t xml:space="preserve">Согласно представленных калькуляций (Т7) с учетом межремонтных сроков для локомотивов ТЭМ-2 1 раз в 2 года.  </w:t>
      </w:r>
    </w:p>
    <w:p w14:paraId="75CB9AA6" w14:textId="77777777" w:rsidR="00413C4B" w:rsidRPr="00413C4B" w:rsidRDefault="00413C4B" w:rsidP="00413C4B">
      <w:pPr>
        <w:ind w:firstLine="567"/>
        <w:jc w:val="both"/>
        <w:rPr>
          <w:sz w:val="28"/>
          <w:szCs w:val="28"/>
        </w:rPr>
      </w:pPr>
      <w:r w:rsidRPr="00413C4B">
        <w:rPr>
          <w:sz w:val="28"/>
          <w:szCs w:val="28"/>
        </w:rPr>
        <w:t>Расходы составят 4 299,59 тыс. руб.</w:t>
      </w:r>
    </w:p>
    <w:p w14:paraId="1EF8B643" w14:textId="77777777" w:rsidR="00413C4B" w:rsidRPr="00413C4B" w:rsidRDefault="00413C4B" w:rsidP="00413C4B">
      <w:pPr>
        <w:ind w:firstLine="567"/>
        <w:jc w:val="both"/>
        <w:rPr>
          <w:bCs/>
          <w:sz w:val="28"/>
          <w:szCs w:val="28"/>
        </w:rPr>
      </w:pPr>
      <w:r w:rsidRPr="00413C4B">
        <w:rPr>
          <w:sz w:val="28"/>
          <w:szCs w:val="28"/>
        </w:rPr>
        <w:t>4.12. </w:t>
      </w:r>
      <w:r w:rsidRPr="00413C4B">
        <w:rPr>
          <w:b/>
          <w:bCs/>
          <w:sz w:val="28"/>
          <w:szCs w:val="28"/>
        </w:rPr>
        <w:t xml:space="preserve">ТР-3 ТЭМ-18 </w:t>
      </w:r>
      <w:r w:rsidRPr="00413C4B">
        <w:rPr>
          <w:bCs/>
          <w:sz w:val="28"/>
          <w:szCs w:val="28"/>
        </w:rPr>
        <w:t>организацией предлагается в размере 4 300 тыс. руб.</w:t>
      </w:r>
    </w:p>
    <w:p w14:paraId="4674E7CE" w14:textId="77777777" w:rsidR="00413C4B" w:rsidRPr="00413C4B" w:rsidRDefault="00413C4B" w:rsidP="00413C4B">
      <w:pPr>
        <w:ind w:firstLine="567"/>
        <w:jc w:val="both"/>
        <w:rPr>
          <w:sz w:val="28"/>
          <w:szCs w:val="28"/>
        </w:rPr>
      </w:pPr>
      <w:r w:rsidRPr="00413C4B">
        <w:rPr>
          <w:sz w:val="28"/>
          <w:szCs w:val="28"/>
        </w:rPr>
        <w:t>Предоставлены акты технического состояния на локомотивы (Т1 стр. 385), договор с ООО "СТК" (Т7 стр.86), график выполнения работ, спецификация на сумму 3949,592 тыс. руб. (Т7 стр. 89), график ремонта тепловозов (Т1 стр.384).</w:t>
      </w:r>
    </w:p>
    <w:p w14:paraId="0DED9DE9" w14:textId="77777777" w:rsidR="00413C4B" w:rsidRPr="00413C4B" w:rsidRDefault="00413C4B" w:rsidP="00413C4B">
      <w:pPr>
        <w:ind w:firstLine="567"/>
        <w:jc w:val="both"/>
        <w:rPr>
          <w:sz w:val="28"/>
          <w:szCs w:val="28"/>
        </w:rPr>
      </w:pPr>
      <w:r w:rsidRPr="00413C4B">
        <w:rPr>
          <w:sz w:val="28"/>
          <w:szCs w:val="28"/>
        </w:rPr>
        <w:t>Специалист предлагает включить расходы согласно представленной спецификации с учетом межремонтных сроков ТР-3 для локомотивов ТЭМ-18 1 раз в 2 года.  Расходы составят 2 633,06.</w:t>
      </w:r>
    </w:p>
    <w:p w14:paraId="6FCF9F7A" w14:textId="77777777" w:rsidR="00413C4B" w:rsidRPr="00413C4B" w:rsidRDefault="00413C4B" w:rsidP="00413C4B">
      <w:pPr>
        <w:ind w:firstLine="567"/>
        <w:jc w:val="both"/>
        <w:rPr>
          <w:sz w:val="28"/>
          <w:szCs w:val="28"/>
        </w:rPr>
      </w:pPr>
      <w:r w:rsidRPr="00413C4B">
        <w:rPr>
          <w:sz w:val="28"/>
          <w:szCs w:val="28"/>
        </w:rPr>
        <w:t xml:space="preserve">4.13. </w:t>
      </w:r>
      <w:r w:rsidRPr="00413C4B">
        <w:rPr>
          <w:b/>
          <w:bCs/>
          <w:sz w:val="28"/>
          <w:szCs w:val="28"/>
        </w:rPr>
        <w:t xml:space="preserve">ТР-3 ТГМ-6 </w:t>
      </w:r>
      <w:r w:rsidRPr="00413C4B">
        <w:rPr>
          <w:sz w:val="28"/>
          <w:szCs w:val="28"/>
        </w:rPr>
        <w:t>организацией предлагается 3 ремонтных события на сумму 20 600,82 тыс. руб.</w:t>
      </w:r>
    </w:p>
    <w:p w14:paraId="0B25EF21" w14:textId="77777777" w:rsidR="00413C4B" w:rsidRPr="00413C4B" w:rsidRDefault="00413C4B" w:rsidP="00413C4B">
      <w:pPr>
        <w:ind w:firstLine="567"/>
        <w:jc w:val="both"/>
        <w:rPr>
          <w:sz w:val="28"/>
          <w:szCs w:val="28"/>
        </w:rPr>
      </w:pPr>
      <w:r w:rsidRPr="00413C4B">
        <w:rPr>
          <w:sz w:val="28"/>
          <w:szCs w:val="28"/>
        </w:rPr>
        <w:t>Организацией предоставлены договоры: с ООО РПП "ЛДС" на переформирование колесных пар, спецификация  на сумму 3360,0 тыс. руб. (Т7 стр.154),  дефектный акт (Т1 стр. 393); с ООО ПФ "Универсал" на ремонт трех дизелей (Т7 стр. 55), график выполнения работ, спецификация на сумму 14 063,75 тыс. руб., дефектные акты (Т1 393). За отчетный период предоставлены оборотно-сальдовые ведомости по МВЗ, реестр счетов-фактур, счета -фактуры, акты выполненных работ, договоры на ТР-3.</w:t>
      </w:r>
    </w:p>
    <w:p w14:paraId="4953765E" w14:textId="77777777" w:rsidR="00413C4B" w:rsidRPr="00413C4B" w:rsidRDefault="00413C4B" w:rsidP="00413C4B">
      <w:pPr>
        <w:ind w:firstLine="567"/>
        <w:jc w:val="both"/>
        <w:rPr>
          <w:sz w:val="28"/>
          <w:szCs w:val="28"/>
        </w:rPr>
      </w:pPr>
      <w:r w:rsidRPr="00413C4B">
        <w:rPr>
          <w:sz w:val="28"/>
          <w:szCs w:val="28"/>
        </w:rPr>
        <w:t>Межремонтный срок специалист предлагает принять 1 раз в 2 года, таким образом, планируемое количество ремонтов составит 1,5 ед.</w:t>
      </w:r>
    </w:p>
    <w:p w14:paraId="21F0C287" w14:textId="77777777" w:rsidR="00413C4B" w:rsidRPr="00413C4B" w:rsidRDefault="00413C4B" w:rsidP="00413C4B">
      <w:pPr>
        <w:ind w:firstLine="567"/>
        <w:jc w:val="both"/>
        <w:rPr>
          <w:sz w:val="28"/>
          <w:szCs w:val="28"/>
        </w:rPr>
      </w:pPr>
      <w:r w:rsidRPr="00413C4B">
        <w:rPr>
          <w:sz w:val="28"/>
          <w:szCs w:val="28"/>
        </w:rPr>
        <w:t>Специалист предлагает включить расходы согласно представленной спецификации с учетом межремонтных сроков ТР-3 для локомотивов ТЭМ-18 1 раз в 2 года.  Расходы составят 8 711,87.</w:t>
      </w:r>
    </w:p>
    <w:p w14:paraId="2C63685F" w14:textId="77777777" w:rsidR="00413C4B" w:rsidRPr="00413C4B" w:rsidRDefault="00413C4B" w:rsidP="00413C4B">
      <w:pPr>
        <w:ind w:firstLine="567"/>
        <w:jc w:val="both"/>
        <w:rPr>
          <w:sz w:val="28"/>
          <w:szCs w:val="28"/>
        </w:rPr>
      </w:pPr>
    </w:p>
    <w:p w14:paraId="7CA7C83E" w14:textId="77777777" w:rsidR="00413C4B" w:rsidRPr="00413C4B" w:rsidRDefault="00413C4B" w:rsidP="00413C4B">
      <w:pPr>
        <w:ind w:firstLine="567"/>
        <w:jc w:val="both"/>
        <w:rPr>
          <w:sz w:val="28"/>
          <w:szCs w:val="28"/>
        </w:rPr>
      </w:pPr>
      <w:r w:rsidRPr="00413C4B">
        <w:rPr>
          <w:sz w:val="28"/>
          <w:szCs w:val="28"/>
        </w:rPr>
        <w:lastRenderedPageBreak/>
        <w:t xml:space="preserve">4.14. </w:t>
      </w:r>
      <w:r w:rsidRPr="00413C4B">
        <w:rPr>
          <w:b/>
          <w:bCs/>
          <w:sz w:val="28"/>
          <w:szCs w:val="28"/>
        </w:rPr>
        <w:t xml:space="preserve">ТР-2 ТЭМ-14 </w:t>
      </w:r>
      <w:r w:rsidRPr="00413C4B">
        <w:rPr>
          <w:sz w:val="28"/>
          <w:szCs w:val="28"/>
        </w:rPr>
        <w:t>организацией предлагается 4 ремонтных события на сумму 28 500,0 тыс. руб.</w:t>
      </w:r>
    </w:p>
    <w:p w14:paraId="4BB9FA85" w14:textId="77777777" w:rsidR="00413C4B" w:rsidRPr="00413C4B" w:rsidRDefault="00413C4B" w:rsidP="00413C4B">
      <w:pPr>
        <w:ind w:firstLine="567"/>
        <w:jc w:val="both"/>
        <w:rPr>
          <w:sz w:val="28"/>
          <w:szCs w:val="28"/>
        </w:rPr>
      </w:pPr>
      <w:r w:rsidRPr="00413C4B">
        <w:rPr>
          <w:sz w:val="28"/>
          <w:szCs w:val="28"/>
        </w:rPr>
        <w:t xml:space="preserve">Организацией предоставлены договоры: с ООО "Востоктрансэнерго" на ремонт гидропередачи, спецификация  на сумму 2 309,0 тыс. руб. (Т7 стр.34), доп. соглашение на ремонт гидропередачи со спецификацией на сумму 1 770,0 тыс. руб. (Т7 стр.38); с ООО "СТК" на ремонт одного дизель-генератора калькуляция и спецификация на сумму 3949,592 тыс. руб., доп. соглашение на доп. работы, график выполнения работ, калькуляция и спецификация на сумму 3133,01351 тыс. руб. (Т7 стр. 90). Дефектные акты на ТР-2 ТЭМ-14 не представлены.  </w:t>
      </w:r>
    </w:p>
    <w:p w14:paraId="38CC8DDE" w14:textId="77777777" w:rsidR="00413C4B" w:rsidRPr="00413C4B" w:rsidRDefault="00413C4B" w:rsidP="00413C4B">
      <w:pPr>
        <w:ind w:right="-1" w:firstLine="567"/>
        <w:jc w:val="both"/>
        <w:rPr>
          <w:sz w:val="28"/>
          <w:szCs w:val="28"/>
        </w:rPr>
      </w:pPr>
      <w:r w:rsidRPr="00413C4B">
        <w:rPr>
          <w:sz w:val="28"/>
          <w:szCs w:val="28"/>
        </w:rPr>
        <w:t xml:space="preserve">Согласно п. 2.9 Методических рекомендаций специалист предлагает не включать расходы на услуги по ТР-2 ТЭМ-14, так как не представлен дефектный акт на ТР-2 ТЭМ -14. </w:t>
      </w:r>
    </w:p>
    <w:p w14:paraId="1A6B576A" w14:textId="77777777" w:rsidR="00413C4B" w:rsidRPr="00413C4B" w:rsidRDefault="00413C4B" w:rsidP="00413C4B">
      <w:pPr>
        <w:ind w:right="-1" w:firstLine="567"/>
        <w:jc w:val="both"/>
        <w:rPr>
          <w:sz w:val="28"/>
          <w:szCs w:val="28"/>
        </w:rPr>
      </w:pPr>
      <w:r w:rsidRPr="00413C4B">
        <w:rPr>
          <w:sz w:val="28"/>
          <w:szCs w:val="28"/>
        </w:rPr>
        <w:t xml:space="preserve">Расходы в размере 28 500,0 тыс. руб. не принимаются как экономически необоснованные.     </w:t>
      </w:r>
    </w:p>
    <w:p w14:paraId="23054837" w14:textId="77777777" w:rsidR="00413C4B" w:rsidRPr="00413C4B" w:rsidRDefault="00413C4B" w:rsidP="00413C4B">
      <w:pPr>
        <w:ind w:firstLine="567"/>
        <w:jc w:val="both"/>
        <w:rPr>
          <w:sz w:val="28"/>
          <w:szCs w:val="28"/>
        </w:rPr>
      </w:pPr>
      <w:r w:rsidRPr="00413C4B">
        <w:rPr>
          <w:color w:val="FF0000"/>
          <w:sz w:val="28"/>
          <w:szCs w:val="28"/>
        </w:rPr>
        <w:tab/>
      </w:r>
      <w:r w:rsidRPr="00413C4B">
        <w:rPr>
          <w:sz w:val="28"/>
          <w:szCs w:val="28"/>
        </w:rPr>
        <w:t xml:space="preserve">4.15 </w:t>
      </w:r>
      <w:r w:rsidRPr="00413C4B">
        <w:rPr>
          <w:sz w:val="28"/>
          <w:szCs w:val="28"/>
        </w:rPr>
        <w:tab/>
        <w:t xml:space="preserve"> </w:t>
      </w:r>
      <w:r w:rsidRPr="00413C4B">
        <w:rPr>
          <w:b/>
          <w:bCs/>
          <w:sz w:val="28"/>
          <w:szCs w:val="28"/>
        </w:rPr>
        <w:t>Затраты на подъемочный ремонт пути</w:t>
      </w:r>
      <w:r w:rsidRPr="00413C4B">
        <w:rPr>
          <w:sz w:val="28"/>
          <w:szCs w:val="28"/>
        </w:rPr>
        <w:t xml:space="preserve"> 10,33 км. предлагаются организацией в размере – 55 998,0 тыс. руб.</w:t>
      </w:r>
    </w:p>
    <w:p w14:paraId="1CB01D21" w14:textId="77777777" w:rsidR="00413C4B" w:rsidRPr="00413C4B" w:rsidRDefault="00413C4B" w:rsidP="00413C4B">
      <w:pPr>
        <w:ind w:firstLine="567"/>
        <w:jc w:val="both"/>
        <w:rPr>
          <w:sz w:val="28"/>
          <w:szCs w:val="28"/>
        </w:rPr>
      </w:pPr>
      <w:r w:rsidRPr="00413C4B">
        <w:rPr>
          <w:sz w:val="28"/>
          <w:szCs w:val="28"/>
        </w:rPr>
        <w:t>В обоснование расходов на ремонт предоставлены</w:t>
      </w:r>
      <w:r w:rsidRPr="00413C4B">
        <w:t xml:space="preserve"> </w:t>
      </w:r>
      <w:r w:rsidRPr="00413C4B">
        <w:rPr>
          <w:sz w:val="28"/>
          <w:szCs w:val="28"/>
        </w:rPr>
        <w:t>дефектные акты, график ремонтов, договор с ООО "УК"Кузбасстрансмет", доп. соглашение №31 от 19.03.2024, доп. соглашение № 32 от 12.04.2024, календарный план производства работ, график выполнения ремонтных работ, спецификация, вфыписка из сметы (Т8 стр. 283-300).  За отчетный период представлены оборотно-сальдовые ведомости по МВЗ, счет-фактуры.</w:t>
      </w:r>
    </w:p>
    <w:p w14:paraId="2B5A48D7" w14:textId="77777777" w:rsidR="00413C4B" w:rsidRPr="00413C4B" w:rsidRDefault="00413C4B" w:rsidP="00413C4B">
      <w:pPr>
        <w:ind w:firstLine="567"/>
        <w:jc w:val="both"/>
        <w:rPr>
          <w:sz w:val="28"/>
          <w:szCs w:val="28"/>
        </w:rPr>
      </w:pPr>
      <w:r w:rsidRPr="00413C4B">
        <w:rPr>
          <w:sz w:val="28"/>
          <w:szCs w:val="28"/>
        </w:rPr>
        <w:t>Специалист предлагает принять расходы по факту</w:t>
      </w:r>
      <w:r w:rsidRPr="00413C4B">
        <w:rPr>
          <w:color w:val="FF0000"/>
          <w:sz w:val="28"/>
          <w:szCs w:val="28"/>
        </w:rPr>
        <w:t xml:space="preserve"> </w:t>
      </w:r>
      <w:r w:rsidRPr="00413C4B">
        <w:rPr>
          <w:sz w:val="28"/>
          <w:szCs w:val="28"/>
        </w:rPr>
        <w:t xml:space="preserve">2023 года с индексом Минэкономразвития России 107,2 % в размере – 33 637,60 тыс. руб. </w:t>
      </w:r>
    </w:p>
    <w:p w14:paraId="41A92F61" w14:textId="77777777" w:rsidR="00413C4B" w:rsidRPr="00413C4B" w:rsidRDefault="00413C4B" w:rsidP="00413C4B">
      <w:pPr>
        <w:ind w:firstLine="567"/>
        <w:jc w:val="both"/>
        <w:rPr>
          <w:sz w:val="28"/>
          <w:szCs w:val="28"/>
        </w:rPr>
      </w:pPr>
      <w:r w:rsidRPr="00413C4B">
        <w:rPr>
          <w:sz w:val="28"/>
          <w:szCs w:val="28"/>
        </w:rPr>
        <w:t xml:space="preserve">4.16. </w:t>
      </w:r>
      <w:r w:rsidRPr="00413C4B">
        <w:rPr>
          <w:b/>
          <w:bCs/>
          <w:sz w:val="28"/>
          <w:szCs w:val="28"/>
        </w:rPr>
        <w:t>Затраты на ремонт стрелочных переводов</w:t>
      </w:r>
      <w:r w:rsidRPr="00413C4B">
        <w:rPr>
          <w:sz w:val="28"/>
          <w:szCs w:val="28"/>
        </w:rPr>
        <w:t xml:space="preserve"> предлагаются организацией в размере – 24 050,0 тыс. руб. за ремонт 41 стрелочного перевода.</w:t>
      </w:r>
    </w:p>
    <w:p w14:paraId="128B7CD3" w14:textId="77777777" w:rsidR="00413C4B" w:rsidRPr="00413C4B" w:rsidRDefault="00413C4B" w:rsidP="00413C4B">
      <w:pPr>
        <w:ind w:firstLine="567"/>
        <w:jc w:val="both"/>
        <w:rPr>
          <w:sz w:val="28"/>
          <w:szCs w:val="28"/>
        </w:rPr>
      </w:pPr>
      <w:r w:rsidRPr="00413C4B">
        <w:rPr>
          <w:sz w:val="28"/>
          <w:szCs w:val="28"/>
        </w:rPr>
        <w:t>В обоснование расходов на ремонт предоставлены дефектные акты, договор с ООО "УК "Кузбасстрансмет", доп. соглашение №31 от 19.03.2024, доп. соглашение № 32 от 12.04.2024, календарный план производства работ, график выполнения ремонтных работ, спецификация, выписка из сметы (Т8 стр. 283-300).  За отчетный период представлены оборотно-сальдовые ведомости по МВЗ, счет-фактуры.</w:t>
      </w:r>
    </w:p>
    <w:p w14:paraId="0C40634D" w14:textId="77777777" w:rsidR="00413C4B" w:rsidRPr="00413C4B" w:rsidRDefault="00413C4B" w:rsidP="00413C4B">
      <w:pPr>
        <w:ind w:firstLine="567"/>
        <w:jc w:val="both"/>
        <w:rPr>
          <w:sz w:val="28"/>
          <w:szCs w:val="28"/>
        </w:rPr>
      </w:pPr>
      <w:r w:rsidRPr="00413C4B">
        <w:rPr>
          <w:sz w:val="28"/>
          <w:szCs w:val="28"/>
        </w:rPr>
        <w:t>Специалист предлагает принять расходы по факту</w:t>
      </w:r>
      <w:r w:rsidRPr="00413C4B">
        <w:rPr>
          <w:color w:val="FF0000"/>
          <w:sz w:val="28"/>
          <w:szCs w:val="28"/>
        </w:rPr>
        <w:t xml:space="preserve"> </w:t>
      </w:r>
      <w:r w:rsidRPr="00413C4B">
        <w:rPr>
          <w:sz w:val="28"/>
          <w:szCs w:val="28"/>
        </w:rPr>
        <w:t xml:space="preserve">2023 года с индексом Минэкономразвития России 107,2 % в размере – 16 723,20 тыс. руб. </w:t>
      </w:r>
    </w:p>
    <w:p w14:paraId="1D2E40BD" w14:textId="77777777" w:rsidR="00413C4B" w:rsidRPr="00413C4B" w:rsidRDefault="00413C4B" w:rsidP="00413C4B">
      <w:pPr>
        <w:ind w:firstLine="567"/>
        <w:jc w:val="both"/>
        <w:rPr>
          <w:sz w:val="28"/>
          <w:szCs w:val="28"/>
        </w:rPr>
      </w:pPr>
      <w:r w:rsidRPr="00413C4B">
        <w:rPr>
          <w:sz w:val="28"/>
          <w:szCs w:val="28"/>
        </w:rPr>
        <w:t xml:space="preserve">4.17. </w:t>
      </w:r>
      <w:r w:rsidRPr="00413C4B">
        <w:rPr>
          <w:b/>
          <w:bCs/>
          <w:sz w:val="28"/>
          <w:szCs w:val="28"/>
        </w:rPr>
        <w:t>Затраты на прочие ремонты (путевая техника)</w:t>
      </w:r>
      <w:r w:rsidRPr="00413C4B">
        <w:rPr>
          <w:sz w:val="28"/>
          <w:szCs w:val="28"/>
        </w:rPr>
        <w:t xml:space="preserve"> предлагаются организацией в размере - 700 тыс. руб.  </w:t>
      </w:r>
    </w:p>
    <w:p w14:paraId="12765C3E" w14:textId="77777777" w:rsidR="00413C4B" w:rsidRPr="00413C4B" w:rsidRDefault="00413C4B" w:rsidP="00413C4B">
      <w:pPr>
        <w:ind w:firstLine="567"/>
        <w:jc w:val="both"/>
        <w:rPr>
          <w:sz w:val="28"/>
          <w:szCs w:val="28"/>
        </w:rPr>
      </w:pPr>
      <w:r w:rsidRPr="00413C4B">
        <w:rPr>
          <w:sz w:val="28"/>
          <w:szCs w:val="28"/>
        </w:rPr>
        <w:t>Предоставлены дефектные акты, расшифровка (доп. документы по электронной почте), выписки из смет, договор, доп. соглашение №2 к договору с ООО "Монтажтехстрой" со спецификациями.</w:t>
      </w:r>
    </w:p>
    <w:p w14:paraId="61BD783C" w14:textId="77777777" w:rsidR="00413C4B" w:rsidRPr="00413C4B" w:rsidRDefault="00413C4B" w:rsidP="00413C4B">
      <w:pPr>
        <w:ind w:firstLine="567"/>
        <w:jc w:val="both"/>
        <w:rPr>
          <w:sz w:val="28"/>
          <w:szCs w:val="28"/>
        </w:rPr>
      </w:pPr>
      <w:r w:rsidRPr="00413C4B">
        <w:rPr>
          <w:sz w:val="28"/>
          <w:szCs w:val="28"/>
        </w:rPr>
        <w:t>Специалист предлагает включить расходы согласно представленной спецификации к договору. Расходы составят 512,60 тыс. руб.</w:t>
      </w:r>
    </w:p>
    <w:p w14:paraId="3CBA7B1A" w14:textId="77777777" w:rsidR="00413C4B" w:rsidRPr="00413C4B" w:rsidRDefault="00413C4B" w:rsidP="00413C4B">
      <w:pPr>
        <w:tabs>
          <w:tab w:val="left" w:pos="1886"/>
        </w:tabs>
        <w:ind w:firstLine="567"/>
        <w:jc w:val="both"/>
        <w:rPr>
          <w:sz w:val="28"/>
          <w:szCs w:val="28"/>
        </w:rPr>
      </w:pPr>
      <w:r w:rsidRPr="00413C4B">
        <w:rPr>
          <w:sz w:val="28"/>
          <w:szCs w:val="28"/>
        </w:rPr>
        <w:t xml:space="preserve">4.18. </w:t>
      </w:r>
      <w:r w:rsidRPr="00413C4B">
        <w:rPr>
          <w:b/>
          <w:bCs/>
          <w:sz w:val="28"/>
          <w:szCs w:val="28"/>
        </w:rPr>
        <w:t>Затраты на прочие ремонты (централизация и блокировка)</w:t>
      </w:r>
      <w:r w:rsidRPr="00413C4B">
        <w:rPr>
          <w:sz w:val="28"/>
          <w:szCs w:val="28"/>
        </w:rPr>
        <w:t xml:space="preserve"> предлагаются организацией в размере 4000 тыс. руб. </w:t>
      </w:r>
    </w:p>
    <w:p w14:paraId="59115E19" w14:textId="77777777" w:rsidR="00413C4B" w:rsidRPr="00413C4B" w:rsidRDefault="00413C4B" w:rsidP="00413C4B">
      <w:pPr>
        <w:ind w:firstLine="567"/>
        <w:jc w:val="both"/>
        <w:rPr>
          <w:color w:val="FF0000"/>
          <w:sz w:val="28"/>
          <w:szCs w:val="28"/>
        </w:rPr>
      </w:pPr>
    </w:p>
    <w:p w14:paraId="0A53D421" w14:textId="77777777" w:rsidR="00413C4B" w:rsidRPr="00413C4B" w:rsidRDefault="00413C4B" w:rsidP="00413C4B">
      <w:pPr>
        <w:ind w:firstLine="567"/>
        <w:jc w:val="both"/>
        <w:rPr>
          <w:color w:val="FF0000"/>
          <w:sz w:val="28"/>
          <w:szCs w:val="28"/>
        </w:rPr>
      </w:pPr>
    </w:p>
    <w:p w14:paraId="4CFDB0CE" w14:textId="77777777" w:rsidR="00413C4B" w:rsidRPr="00413C4B" w:rsidRDefault="00413C4B" w:rsidP="00413C4B">
      <w:pPr>
        <w:ind w:firstLine="567"/>
        <w:jc w:val="both"/>
        <w:rPr>
          <w:sz w:val="28"/>
          <w:szCs w:val="28"/>
        </w:rPr>
      </w:pPr>
      <w:r w:rsidRPr="00413C4B">
        <w:rPr>
          <w:sz w:val="28"/>
          <w:szCs w:val="28"/>
        </w:rPr>
        <w:lastRenderedPageBreak/>
        <w:t xml:space="preserve">Предоставлена расшифровка (доп. документы по электронной почте), выписки из смет, доп. соглашение №2 к договору с ООО "Монтажтехстрой" со спецификациями. </w:t>
      </w:r>
    </w:p>
    <w:p w14:paraId="3B74BF3B" w14:textId="77777777" w:rsidR="00413C4B" w:rsidRPr="00413C4B" w:rsidRDefault="00413C4B" w:rsidP="00413C4B">
      <w:pPr>
        <w:ind w:firstLine="567"/>
        <w:jc w:val="both"/>
        <w:rPr>
          <w:color w:val="FF0000"/>
          <w:sz w:val="28"/>
          <w:szCs w:val="28"/>
        </w:rPr>
      </w:pPr>
      <w:r w:rsidRPr="00413C4B">
        <w:rPr>
          <w:sz w:val="28"/>
          <w:szCs w:val="28"/>
        </w:rPr>
        <w:t>Специалист предлагает включить расходы согласно представленной спецификации к договору, за исключением расходов на ремонт вагонозамедлителя, так как данные расходы не относятся на регулируемую деятельность.</w:t>
      </w:r>
    </w:p>
    <w:p w14:paraId="08D8FF99" w14:textId="77777777" w:rsidR="00413C4B" w:rsidRPr="00413C4B" w:rsidRDefault="00413C4B" w:rsidP="00413C4B">
      <w:pPr>
        <w:ind w:firstLine="567"/>
        <w:jc w:val="both"/>
        <w:rPr>
          <w:sz w:val="28"/>
          <w:szCs w:val="28"/>
        </w:rPr>
      </w:pPr>
      <w:r w:rsidRPr="00413C4B">
        <w:rPr>
          <w:sz w:val="28"/>
          <w:szCs w:val="28"/>
        </w:rPr>
        <w:t>Расходы составят 2 205,73 тыс. руб.</w:t>
      </w:r>
    </w:p>
    <w:p w14:paraId="07D236CD" w14:textId="77777777" w:rsidR="00413C4B" w:rsidRPr="00413C4B" w:rsidRDefault="00413C4B" w:rsidP="00413C4B">
      <w:pPr>
        <w:ind w:firstLine="567"/>
        <w:jc w:val="both"/>
        <w:rPr>
          <w:sz w:val="28"/>
          <w:szCs w:val="28"/>
        </w:rPr>
      </w:pPr>
      <w:r w:rsidRPr="00413C4B">
        <w:rPr>
          <w:sz w:val="28"/>
          <w:szCs w:val="28"/>
        </w:rPr>
        <w:t>4.19</w:t>
      </w:r>
      <w:r w:rsidRPr="00413C4B">
        <w:rPr>
          <w:b/>
          <w:bCs/>
          <w:sz w:val="28"/>
          <w:szCs w:val="28"/>
        </w:rPr>
        <w:t xml:space="preserve">. Затраты на текущее содержание железнодорожных путей и стрелочных переводов </w:t>
      </w:r>
      <w:r w:rsidRPr="00413C4B">
        <w:rPr>
          <w:sz w:val="28"/>
          <w:szCs w:val="28"/>
        </w:rPr>
        <w:t>предлагаются организацией в общей сумме 33 112,64 тыс. руб., в том числе текущее содержание железнодорожных путей в размере 19 867,58 тыс. руб. и текущее содержание стрелочных переводов в размере 13 245,06 тыс. руб.</w:t>
      </w:r>
    </w:p>
    <w:p w14:paraId="268CFC03" w14:textId="77777777" w:rsidR="00413C4B" w:rsidRPr="00413C4B" w:rsidRDefault="00413C4B" w:rsidP="00413C4B">
      <w:pPr>
        <w:ind w:firstLine="567"/>
        <w:jc w:val="both"/>
        <w:rPr>
          <w:sz w:val="28"/>
          <w:szCs w:val="28"/>
        </w:rPr>
      </w:pPr>
      <w:r w:rsidRPr="00413C4B">
        <w:rPr>
          <w:sz w:val="28"/>
          <w:szCs w:val="28"/>
        </w:rPr>
        <w:t>Предоставлены договор с ООО «Мосжелдорстрой» (Т8 стр. 119), реестр счетов-фактур, акты выполненных работ.</w:t>
      </w:r>
    </w:p>
    <w:p w14:paraId="09ACD902" w14:textId="77777777" w:rsidR="00413C4B" w:rsidRPr="00413C4B" w:rsidRDefault="00413C4B" w:rsidP="00413C4B">
      <w:pPr>
        <w:ind w:firstLine="567"/>
        <w:jc w:val="both"/>
        <w:rPr>
          <w:sz w:val="28"/>
          <w:szCs w:val="28"/>
        </w:rPr>
      </w:pPr>
      <w:r w:rsidRPr="00413C4B">
        <w:rPr>
          <w:sz w:val="28"/>
          <w:szCs w:val="28"/>
        </w:rPr>
        <w:t>За отчетный период предоставлены оборотно-сальдовые ведомости по МВЗ, договор (Т8), реестр счетов-фактур, счета-фактуры.</w:t>
      </w:r>
    </w:p>
    <w:p w14:paraId="470DD401" w14:textId="77777777" w:rsidR="00413C4B" w:rsidRPr="00413C4B" w:rsidRDefault="00413C4B" w:rsidP="00413C4B">
      <w:pPr>
        <w:ind w:firstLine="567"/>
        <w:jc w:val="both"/>
        <w:rPr>
          <w:sz w:val="28"/>
          <w:szCs w:val="28"/>
        </w:rPr>
      </w:pPr>
      <w:r w:rsidRPr="00413C4B">
        <w:rPr>
          <w:sz w:val="28"/>
          <w:szCs w:val="28"/>
        </w:rPr>
        <w:t xml:space="preserve">Специалист предлагает принять расходы по предложению, в размере 19 867,58 тыс. руб. </w:t>
      </w:r>
    </w:p>
    <w:p w14:paraId="788AFFA1" w14:textId="77777777" w:rsidR="00413C4B" w:rsidRPr="00413C4B" w:rsidRDefault="00413C4B" w:rsidP="00413C4B">
      <w:pPr>
        <w:ind w:firstLine="567"/>
        <w:jc w:val="both"/>
        <w:rPr>
          <w:sz w:val="28"/>
          <w:szCs w:val="28"/>
        </w:rPr>
      </w:pPr>
      <w:r w:rsidRPr="00413C4B">
        <w:rPr>
          <w:sz w:val="28"/>
          <w:szCs w:val="28"/>
        </w:rPr>
        <w:t>4.20.</w:t>
      </w:r>
      <w:r w:rsidRPr="00413C4B">
        <w:rPr>
          <w:b/>
          <w:bCs/>
          <w:sz w:val="28"/>
          <w:szCs w:val="28"/>
        </w:rPr>
        <w:t xml:space="preserve"> Затраты по очистке пути</w:t>
      </w:r>
      <w:r w:rsidRPr="00413C4B">
        <w:rPr>
          <w:sz w:val="28"/>
          <w:szCs w:val="28"/>
        </w:rPr>
        <w:t xml:space="preserve"> предлагаются организацией в размере 39 457,02 тыс. руб. </w:t>
      </w:r>
    </w:p>
    <w:p w14:paraId="077DB875" w14:textId="77777777" w:rsidR="00413C4B" w:rsidRPr="00413C4B" w:rsidRDefault="00413C4B" w:rsidP="00413C4B">
      <w:pPr>
        <w:ind w:firstLine="567"/>
        <w:jc w:val="both"/>
        <w:rPr>
          <w:sz w:val="28"/>
          <w:szCs w:val="28"/>
        </w:rPr>
      </w:pPr>
      <w:r w:rsidRPr="00413C4B">
        <w:rPr>
          <w:sz w:val="28"/>
          <w:szCs w:val="28"/>
        </w:rPr>
        <w:t>В обоснование затрат представлены договоры (Т8 стр. 20-25, стр. 40-44) с ООО «Мосжелдорстрой» и ООО «Монтажтехстрой».</w:t>
      </w:r>
    </w:p>
    <w:p w14:paraId="7D1A0271" w14:textId="77777777" w:rsidR="00413C4B" w:rsidRPr="00413C4B" w:rsidRDefault="00413C4B" w:rsidP="00413C4B">
      <w:pPr>
        <w:ind w:firstLine="567"/>
        <w:jc w:val="both"/>
        <w:rPr>
          <w:sz w:val="28"/>
          <w:szCs w:val="28"/>
        </w:rPr>
      </w:pPr>
      <w:r w:rsidRPr="00413C4B">
        <w:rPr>
          <w:sz w:val="28"/>
          <w:szCs w:val="28"/>
        </w:rPr>
        <w:t>Специалист предлагает принять расходы по предложению организации</w:t>
      </w:r>
    </w:p>
    <w:p w14:paraId="69DCB41E" w14:textId="77777777" w:rsidR="00413C4B" w:rsidRPr="00413C4B" w:rsidRDefault="00413C4B" w:rsidP="00413C4B">
      <w:pPr>
        <w:ind w:firstLine="567"/>
        <w:jc w:val="both"/>
        <w:rPr>
          <w:sz w:val="28"/>
          <w:szCs w:val="28"/>
        </w:rPr>
      </w:pPr>
      <w:r w:rsidRPr="00413C4B">
        <w:rPr>
          <w:sz w:val="28"/>
          <w:szCs w:val="28"/>
        </w:rPr>
        <w:t>Расходы составят 39 457,02 тыс. руб.</w:t>
      </w:r>
    </w:p>
    <w:p w14:paraId="52F6C188" w14:textId="77777777" w:rsidR="00413C4B" w:rsidRPr="00413C4B" w:rsidRDefault="00413C4B" w:rsidP="00413C4B">
      <w:pPr>
        <w:ind w:firstLine="567"/>
        <w:jc w:val="both"/>
        <w:rPr>
          <w:sz w:val="28"/>
          <w:szCs w:val="28"/>
        </w:rPr>
      </w:pPr>
      <w:r w:rsidRPr="00413C4B">
        <w:rPr>
          <w:sz w:val="28"/>
          <w:szCs w:val="28"/>
        </w:rPr>
        <w:t>4.21</w:t>
      </w:r>
      <w:r w:rsidRPr="00413C4B">
        <w:rPr>
          <w:b/>
          <w:bCs/>
          <w:sz w:val="28"/>
          <w:szCs w:val="28"/>
        </w:rPr>
        <w:t>. Затраты на геодезические работы</w:t>
      </w:r>
      <w:r w:rsidRPr="00413C4B">
        <w:rPr>
          <w:sz w:val="28"/>
          <w:szCs w:val="28"/>
        </w:rPr>
        <w:t xml:space="preserve"> организация предлагает </w:t>
      </w:r>
      <w:proofErr w:type="gramStart"/>
      <w:r w:rsidRPr="00413C4B">
        <w:rPr>
          <w:sz w:val="28"/>
          <w:szCs w:val="28"/>
        </w:rPr>
        <w:t>принять  в</w:t>
      </w:r>
      <w:proofErr w:type="gramEnd"/>
      <w:r w:rsidRPr="00413C4B">
        <w:rPr>
          <w:sz w:val="28"/>
          <w:szCs w:val="28"/>
        </w:rPr>
        <w:t xml:space="preserve"> размере – 957,60 тыс. руб.</w:t>
      </w:r>
    </w:p>
    <w:p w14:paraId="5F6B680E" w14:textId="77777777" w:rsidR="00413C4B" w:rsidRPr="00413C4B" w:rsidRDefault="00413C4B" w:rsidP="00413C4B">
      <w:pPr>
        <w:ind w:firstLine="567"/>
        <w:jc w:val="both"/>
        <w:rPr>
          <w:sz w:val="28"/>
          <w:szCs w:val="28"/>
        </w:rPr>
      </w:pPr>
      <w:r w:rsidRPr="00413C4B">
        <w:rPr>
          <w:sz w:val="28"/>
          <w:szCs w:val="28"/>
        </w:rPr>
        <w:t xml:space="preserve">В обоснование затрат представлен договор с ООО "СибГеоТоп" от 04.04.2022 № ДГЗС7-030344, доп. </w:t>
      </w:r>
      <w:proofErr w:type="gramStart"/>
      <w:r w:rsidRPr="00413C4B">
        <w:rPr>
          <w:sz w:val="28"/>
          <w:szCs w:val="28"/>
        </w:rPr>
        <w:t>соглашение  от</w:t>
      </w:r>
      <w:proofErr w:type="gramEnd"/>
      <w:r w:rsidRPr="00413C4B">
        <w:rPr>
          <w:sz w:val="28"/>
          <w:szCs w:val="28"/>
        </w:rPr>
        <w:t xml:space="preserve"> 04.04.2023 (Т9, стр. 360) со спецификацией. </w:t>
      </w:r>
    </w:p>
    <w:p w14:paraId="3683BF46" w14:textId="77777777" w:rsidR="00413C4B" w:rsidRPr="00413C4B" w:rsidRDefault="00413C4B" w:rsidP="00413C4B">
      <w:pPr>
        <w:ind w:firstLine="567"/>
        <w:jc w:val="both"/>
        <w:rPr>
          <w:sz w:val="28"/>
          <w:szCs w:val="28"/>
        </w:rPr>
      </w:pPr>
      <w:r w:rsidRPr="00413C4B">
        <w:rPr>
          <w:sz w:val="28"/>
          <w:szCs w:val="28"/>
        </w:rPr>
        <w:t xml:space="preserve"> Специалист предлагает принять затраты по факту 2023 года с ИПЦ Минэкономразвития России на 2024 год - 107,2% в размере 258,93 тыс. руб.</w:t>
      </w:r>
    </w:p>
    <w:p w14:paraId="774DA044" w14:textId="77777777" w:rsidR="00413C4B" w:rsidRPr="00413C4B" w:rsidRDefault="00413C4B" w:rsidP="00413C4B">
      <w:pPr>
        <w:ind w:firstLine="567"/>
        <w:jc w:val="both"/>
        <w:rPr>
          <w:sz w:val="28"/>
          <w:szCs w:val="28"/>
        </w:rPr>
      </w:pPr>
      <w:r w:rsidRPr="00413C4B">
        <w:rPr>
          <w:sz w:val="28"/>
          <w:szCs w:val="28"/>
        </w:rPr>
        <w:t xml:space="preserve">4.22. </w:t>
      </w:r>
      <w:r w:rsidRPr="00413C4B">
        <w:rPr>
          <w:b/>
          <w:bCs/>
          <w:sz w:val="28"/>
          <w:szCs w:val="28"/>
        </w:rPr>
        <w:t>Затраты на содержание локомотивов</w:t>
      </w:r>
      <w:r w:rsidRPr="00413C4B">
        <w:rPr>
          <w:sz w:val="28"/>
          <w:szCs w:val="28"/>
        </w:rPr>
        <w:t xml:space="preserve"> организацией предлагаются в размере – 1 053,19 тыс. руб. </w:t>
      </w:r>
    </w:p>
    <w:p w14:paraId="780A479C" w14:textId="77777777" w:rsidR="00413C4B" w:rsidRPr="00413C4B" w:rsidRDefault="00413C4B" w:rsidP="00413C4B">
      <w:pPr>
        <w:ind w:firstLine="567"/>
        <w:jc w:val="both"/>
        <w:rPr>
          <w:sz w:val="28"/>
          <w:szCs w:val="28"/>
        </w:rPr>
      </w:pPr>
      <w:r w:rsidRPr="00413C4B">
        <w:rPr>
          <w:sz w:val="28"/>
          <w:szCs w:val="28"/>
        </w:rPr>
        <w:t>Предоставлен расчет установки датчиков системы Глонасс, договор ДГЗС7-024613 с ООО "Новоинфосвязь (Т10 стр. 280).</w:t>
      </w:r>
    </w:p>
    <w:p w14:paraId="3D6A3611" w14:textId="77777777" w:rsidR="00413C4B" w:rsidRPr="00413C4B" w:rsidRDefault="00413C4B" w:rsidP="00413C4B">
      <w:pPr>
        <w:ind w:firstLine="567"/>
        <w:jc w:val="both"/>
        <w:rPr>
          <w:sz w:val="28"/>
          <w:szCs w:val="28"/>
        </w:rPr>
      </w:pPr>
      <w:r w:rsidRPr="00413C4B">
        <w:rPr>
          <w:sz w:val="28"/>
          <w:szCs w:val="28"/>
        </w:rPr>
        <w:t xml:space="preserve">Специалист предлагает принять расходы по факту отчетного периода 2023 года с учетом ИПЦ Минэкономразвития России 107,2 % на 2024 </w:t>
      </w:r>
      <w:proofErr w:type="gramStart"/>
      <w:r w:rsidRPr="00413C4B">
        <w:rPr>
          <w:sz w:val="28"/>
          <w:szCs w:val="28"/>
        </w:rPr>
        <w:t>год  с</w:t>
      </w:r>
      <w:proofErr w:type="gramEnd"/>
      <w:r w:rsidRPr="00413C4B">
        <w:rPr>
          <w:sz w:val="28"/>
          <w:szCs w:val="28"/>
        </w:rPr>
        <w:t xml:space="preserve"> корректировкой по нормативному количеству тепловозов размере 141,93 тыс. руб.</w:t>
      </w:r>
    </w:p>
    <w:p w14:paraId="2EA8F089" w14:textId="77777777" w:rsidR="00413C4B" w:rsidRPr="00413C4B" w:rsidRDefault="00413C4B" w:rsidP="00413C4B">
      <w:pPr>
        <w:ind w:firstLine="567"/>
        <w:jc w:val="both"/>
        <w:rPr>
          <w:sz w:val="28"/>
          <w:szCs w:val="28"/>
        </w:rPr>
      </w:pPr>
      <w:r w:rsidRPr="00413C4B">
        <w:rPr>
          <w:sz w:val="28"/>
          <w:szCs w:val="28"/>
        </w:rPr>
        <w:t xml:space="preserve">4.23. </w:t>
      </w:r>
      <w:r w:rsidRPr="00413C4B">
        <w:rPr>
          <w:b/>
          <w:bCs/>
          <w:sz w:val="28"/>
          <w:szCs w:val="28"/>
        </w:rPr>
        <w:t xml:space="preserve">Затраты на содержание путевой техники </w:t>
      </w:r>
      <w:r w:rsidRPr="00413C4B">
        <w:rPr>
          <w:sz w:val="28"/>
          <w:szCs w:val="28"/>
        </w:rPr>
        <w:t>организация предлагает в размере 19 931,46 тыс. руб.</w:t>
      </w:r>
    </w:p>
    <w:p w14:paraId="222080C0" w14:textId="77777777" w:rsidR="00413C4B" w:rsidRPr="00413C4B" w:rsidRDefault="00413C4B" w:rsidP="00413C4B">
      <w:pPr>
        <w:ind w:firstLine="567"/>
        <w:jc w:val="both"/>
        <w:rPr>
          <w:sz w:val="28"/>
          <w:szCs w:val="28"/>
        </w:rPr>
      </w:pPr>
      <w:r w:rsidRPr="00413C4B">
        <w:rPr>
          <w:sz w:val="28"/>
          <w:szCs w:val="28"/>
        </w:rPr>
        <w:t xml:space="preserve">В обоснование затрат организацией предоставлена расшифровка затрат, реестр договоров, договоры на услуги ООО "ЭдМаш-Сервис", ООО "ТомЗЭО", ООО "Элко". Специалистом расходы по данным договорам не принимаются, так как в договорах не выделена стоимость по данной площадке. </w:t>
      </w:r>
    </w:p>
    <w:p w14:paraId="53F81C71" w14:textId="77777777" w:rsidR="00413C4B" w:rsidRPr="00413C4B" w:rsidRDefault="00413C4B" w:rsidP="00413C4B">
      <w:pPr>
        <w:tabs>
          <w:tab w:val="left" w:pos="851"/>
        </w:tabs>
        <w:ind w:firstLine="567"/>
        <w:jc w:val="both"/>
        <w:rPr>
          <w:sz w:val="28"/>
          <w:szCs w:val="28"/>
        </w:rPr>
      </w:pPr>
      <w:r w:rsidRPr="00413C4B">
        <w:rPr>
          <w:sz w:val="28"/>
          <w:szCs w:val="28"/>
        </w:rPr>
        <w:lastRenderedPageBreak/>
        <w:t xml:space="preserve"> Специалист предлагает не включать расходы на услуги, предоставляемые ООО "ПриоритиЛогистик", ООО "ЭлМаш-Сервис", ООО "Элко", ООО "ЗЭнР", ООО "АГМ-Сервис", ООО КРП "Атлант", АО НПЦ "Промэлектроника", ЗАО "Завод "СибЭнергоСила", так как не предоставлены договора на 2024 год, в тарифном деле представлены договоры только на 2023 год. </w:t>
      </w:r>
    </w:p>
    <w:p w14:paraId="7067FAF5" w14:textId="77777777" w:rsidR="00413C4B" w:rsidRPr="00413C4B" w:rsidRDefault="00413C4B" w:rsidP="00413C4B">
      <w:pPr>
        <w:ind w:firstLine="567"/>
        <w:jc w:val="both"/>
        <w:rPr>
          <w:sz w:val="28"/>
          <w:szCs w:val="28"/>
        </w:rPr>
      </w:pPr>
      <w:r w:rsidRPr="00413C4B">
        <w:rPr>
          <w:sz w:val="28"/>
          <w:szCs w:val="28"/>
        </w:rPr>
        <w:t xml:space="preserve"> Расходы составят 0 тыс. руб.</w:t>
      </w:r>
    </w:p>
    <w:p w14:paraId="60137606" w14:textId="77777777" w:rsidR="00413C4B" w:rsidRPr="00413C4B" w:rsidRDefault="00413C4B" w:rsidP="00413C4B">
      <w:pPr>
        <w:ind w:firstLine="567"/>
        <w:jc w:val="both"/>
        <w:rPr>
          <w:sz w:val="28"/>
          <w:szCs w:val="28"/>
        </w:rPr>
      </w:pPr>
      <w:r w:rsidRPr="00413C4B">
        <w:rPr>
          <w:sz w:val="28"/>
          <w:szCs w:val="28"/>
        </w:rPr>
        <w:t xml:space="preserve"> 4.24. </w:t>
      </w:r>
      <w:r w:rsidRPr="00413C4B">
        <w:rPr>
          <w:b/>
          <w:bCs/>
          <w:sz w:val="28"/>
          <w:szCs w:val="28"/>
        </w:rPr>
        <w:t>Затраты на содержание железнодорожных кранов</w:t>
      </w:r>
      <w:r w:rsidRPr="00413C4B">
        <w:rPr>
          <w:sz w:val="28"/>
          <w:szCs w:val="28"/>
        </w:rPr>
        <w:t xml:space="preserve"> организация предлагает в размере 143,74 тыс. руб.</w:t>
      </w:r>
    </w:p>
    <w:p w14:paraId="65A3A91B" w14:textId="77777777" w:rsidR="00413C4B" w:rsidRPr="00413C4B" w:rsidRDefault="00413C4B" w:rsidP="00413C4B">
      <w:pPr>
        <w:tabs>
          <w:tab w:val="left" w:pos="851"/>
        </w:tabs>
        <w:ind w:firstLine="567"/>
        <w:jc w:val="both"/>
        <w:rPr>
          <w:sz w:val="28"/>
          <w:szCs w:val="28"/>
        </w:rPr>
      </w:pPr>
      <w:r w:rsidRPr="00413C4B">
        <w:rPr>
          <w:sz w:val="28"/>
          <w:szCs w:val="28"/>
        </w:rPr>
        <w:t xml:space="preserve"> Специалист предлагает по факту отчетного периода 2023 года с ИПЦ Минэкономразвития России на 2024 год – 107,2%. Расходы составят 43,61 тыс. руб.</w:t>
      </w:r>
    </w:p>
    <w:p w14:paraId="529B6459" w14:textId="77777777" w:rsidR="00413C4B" w:rsidRPr="00413C4B" w:rsidRDefault="00413C4B" w:rsidP="00413C4B">
      <w:pPr>
        <w:ind w:firstLine="567"/>
        <w:jc w:val="both"/>
        <w:rPr>
          <w:sz w:val="28"/>
          <w:szCs w:val="28"/>
        </w:rPr>
      </w:pPr>
      <w:r w:rsidRPr="00413C4B">
        <w:rPr>
          <w:sz w:val="28"/>
          <w:szCs w:val="28"/>
        </w:rPr>
        <w:t xml:space="preserve">   5. </w:t>
      </w:r>
      <w:r w:rsidRPr="00413C4B">
        <w:rPr>
          <w:b/>
          <w:bCs/>
          <w:sz w:val="28"/>
          <w:szCs w:val="28"/>
        </w:rPr>
        <w:t>Расходы на приобретение электрической энергии</w:t>
      </w:r>
      <w:r w:rsidRPr="00413C4B">
        <w:rPr>
          <w:sz w:val="28"/>
          <w:szCs w:val="28"/>
        </w:rPr>
        <w:t xml:space="preserve"> предлагаются организацией в размере 3 948,77</w:t>
      </w:r>
      <w:r w:rsidRPr="00413C4B">
        <w:rPr>
          <w:color w:val="FF0000"/>
          <w:sz w:val="28"/>
          <w:szCs w:val="28"/>
        </w:rPr>
        <w:t xml:space="preserve"> </w:t>
      </w:r>
      <w:r w:rsidRPr="00413C4B">
        <w:rPr>
          <w:sz w:val="28"/>
          <w:szCs w:val="28"/>
        </w:rPr>
        <w:t xml:space="preserve">тыс. руб. </w:t>
      </w:r>
    </w:p>
    <w:p w14:paraId="2E65879F" w14:textId="77777777" w:rsidR="00413C4B" w:rsidRPr="00413C4B" w:rsidRDefault="00413C4B" w:rsidP="00413C4B">
      <w:pPr>
        <w:tabs>
          <w:tab w:val="left" w:pos="851"/>
        </w:tabs>
        <w:ind w:firstLine="709"/>
        <w:jc w:val="both"/>
        <w:rPr>
          <w:sz w:val="28"/>
          <w:szCs w:val="28"/>
        </w:rPr>
      </w:pPr>
      <w:r w:rsidRPr="00413C4B">
        <w:rPr>
          <w:sz w:val="28"/>
          <w:szCs w:val="28"/>
        </w:rPr>
        <w:t xml:space="preserve"> Предоставлен расчет, баланс потребности электроэнергии на 2024 год. За отчетный период оборотно-сальдовые ведомости по МВЗ, реестр счетов - фактур за 2023 год, счета-фактуры, баланс электроэнергии за 2023 год.</w:t>
      </w:r>
    </w:p>
    <w:p w14:paraId="081097B6" w14:textId="77777777" w:rsidR="00413C4B" w:rsidRPr="00413C4B" w:rsidRDefault="00413C4B" w:rsidP="00413C4B">
      <w:pPr>
        <w:ind w:firstLine="709"/>
        <w:jc w:val="both"/>
        <w:rPr>
          <w:sz w:val="28"/>
          <w:szCs w:val="28"/>
        </w:rPr>
      </w:pPr>
      <w:r w:rsidRPr="00413C4B">
        <w:rPr>
          <w:sz w:val="28"/>
          <w:szCs w:val="28"/>
        </w:rPr>
        <w:t xml:space="preserve"> Специалист предлагает принять расходы по факту отчетного периода 2023 года с ИПЦ по обеспечению электрической энергией и газом Минэкономразвития России на 2024 год -105,6% в размере 4 084,1 тыс. руб.</w:t>
      </w:r>
    </w:p>
    <w:p w14:paraId="7F98D663" w14:textId="77777777" w:rsidR="00413C4B" w:rsidRPr="00413C4B" w:rsidRDefault="00413C4B" w:rsidP="00413C4B">
      <w:pPr>
        <w:ind w:firstLine="851"/>
        <w:jc w:val="both"/>
        <w:rPr>
          <w:sz w:val="28"/>
          <w:szCs w:val="28"/>
          <w:lang w:val="x-none" w:eastAsia="x-none"/>
        </w:rPr>
      </w:pPr>
      <w:r w:rsidRPr="00413C4B">
        <w:rPr>
          <w:b/>
          <w:bCs/>
          <w:sz w:val="28"/>
          <w:szCs w:val="28"/>
          <w:lang w:val="x-none" w:eastAsia="x-none"/>
        </w:rPr>
        <w:t>6.</w:t>
      </w:r>
      <w:r w:rsidRPr="00413C4B">
        <w:rPr>
          <w:sz w:val="28"/>
          <w:szCs w:val="28"/>
          <w:lang w:val="x-none" w:eastAsia="x-none"/>
        </w:rPr>
        <w:t xml:space="preserve"> </w:t>
      </w:r>
      <w:r w:rsidRPr="00413C4B">
        <w:rPr>
          <w:b/>
          <w:bCs/>
          <w:sz w:val="28"/>
          <w:szCs w:val="28"/>
          <w:lang w:val="x-none" w:eastAsia="x-none"/>
        </w:rPr>
        <w:t xml:space="preserve">Прочие расходы, связанные с производством и реализацией транспортных услуг </w:t>
      </w:r>
      <w:r w:rsidRPr="00413C4B">
        <w:rPr>
          <w:sz w:val="28"/>
          <w:szCs w:val="28"/>
          <w:lang w:val="x-none" w:eastAsia="x-none"/>
        </w:rPr>
        <w:t>организацией предлагается принять в размере</w:t>
      </w:r>
      <w:r w:rsidRPr="00413C4B">
        <w:rPr>
          <w:color w:val="FF0000"/>
          <w:sz w:val="28"/>
          <w:szCs w:val="28"/>
          <w:lang w:eastAsia="x-none"/>
        </w:rPr>
        <w:t xml:space="preserve">                               </w:t>
      </w:r>
      <w:r w:rsidRPr="00413C4B">
        <w:rPr>
          <w:sz w:val="28"/>
          <w:szCs w:val="28"/>
          <w:lang w:eastAsia="x-none"/>
        </w:rPr>
        <w:t>5 389,25 </w:t>
      </w:r>
      <w:r w:rsidRPr="00413C4B">
        <w:rPr>
          <w:sz w:val="28"/>
          <w:szCs w:val="28"/>
          <w:lang w:val="x-none" w:eastAsia="x-none"/>
        </w:rPr>
        <w:t xml:space="preserve">тыс. руб.  </w:t>
      </w:r>
      <w:r w:rsidRPr="00413C4B">
        <w:rPr>
          <w:sz w:val="28"/>
          <w:szCs w:val="28"/>
          <w:lang w:eastAsia="x-none"/>
        </w:rPr>
        <w:t xml:space="preserve">Организацией представлены </w:t>
      </w:r>
      <w:r w:rsidRPr="00413C4B">
        <w:rPr>
          <w:sz w:val="28"/>
          <w:szCs w:val="28"/>
          <w:lang w:eastAsia="en-US"/>
        </w:rPr>
        <w:t xml:space="preserve">оборотно-сальдовые ведомости по МВЗ за 2023 год. Фактические калькуляции за отчетный период 2023 года и плановые калькуляции себестоимости на период регулирования </w:t>
      </w:r>
      <w:r w:rsidRPr="00413C4B">
        <w:rPr>
          <w:sz w:val="28"/>
          <w:szCs w:val="28"/>
          <w:lang w:val="x-none" w:eastAsia="x-none"/>
        </w:rPr>
        <w:t>из них:</w:t>
      </w:r>
    </w:p>
    <w:p w14:paraId="256599CA" w14:textId="77777777" w:rsidR="00413C4B" w:rsidRPr="00413C4B" w:rsidRDefault="00413C4B" w:rsidP="00413C4B">
      <w:pPr>
        <w:ind w:firstLine="540"/>
        <w:jc w:val="both"/>
        <w:rPr>
          <w:sz w:val="28"/>
          <w:szCs w:val="28"/>
          <w:lang w:eastAsia="x-none"/>
        </w:rPr>
      </w:pPr>
      <w:r w:rsidRPr="00413C4B">
        <w:rPr>
          <w:sz w:val="28"/>
          <w:szCs w:val="28"/>
          <w:lang w:eastAsia="x-none"/>
        </w:rPr>
        <w:t xml:space="preserve">    </w:t>
      </w:r>
      <w:r w:rsidRPr="00413C4B">
        <w:rPr>
          <w:sz w:val="28"/>
          <w:szCs w:val="28"/>
          <w:lang w:val="x-none" w:eastAsia="x-none"/>
        </w:rPr>
        <w:t xml:space="preserve">- </w:t>
      </w:r>
      <w:r w:rsidRPr="00413C4B">
        <w:rPr>
          <w:sz w:val="28"/>
          <w:szCs w:val="28"/>
          <w:lang w:eastAsia="x-none"/>
        </w:rPr>
        <w:t>р</w:t>
      </w:r>
      <w:r w:rsidRPr="00413C4B">
        <w:rPr>
          <w:sz w:val="28"/>
          <w:szCs w:val="28"/>
          <w:lang w:val="x-none" w:eastAsia="x-none"/>
        </w:rPr>
        <w:t xml:space="preserve">асходы на </w:t>
      </w:r>
      <w:r w:rsidRPr="00413C4B">
        <w:rPr>
          <w:sz w:val="28"/>
          <w:szCs w:val="28"/>
          <w:lang w:eastAsia="x-none"/>
        </w:rPr>
        <w:t>пар и воду техническую организация предлагает в размере 13 952,01 тыс. руб.</w:t>
      </w:r>
    </w:p>
    <w:p w14:paraId="45C99DBE" w14:textId="77777777" w:rsidR="00413C4B" w:rsidRPr="00413C4B" w:rsidRDefault="00413C4B" w:rsidP="00413C4B">
      <w:pPr>
        <w:ind w:firstLine="540"/>
        <w:jc w:val="both"/>
        <w:rPr>
          <w:sz w:val="28"/>
          <w:szCs w:val="28"/>
          <w:lang w:eastAsia="x-none"/>
        </w:rPr>
      </w:pPr>
      <w:r w:rsidRPr="00413C4B">
        <w:rPr>
          <w:sz w:val="28"/>
          <w:szCs w:val="28"/>
          <w:lang w:eastAsia="x-none"/>
        </w:rPr>
        <w:t xml:space="preserve">    - </w:t>
      </w:r>
      <w:r w:rsidRPr="00413C4B">
        <w:rPr>
          <w:sz w:val="28"/>
          <w:szCs w:val="28"/>
          <w:lang w:eastAsia="en-US"/>
        </w:rPr>
        <w:t>услуги по аренде локомотива и выдачи спецодежды в размере 21 635,70 тыс. руб.</w:t>
      </w:r>
    </w:p>
    <w:p w14:paraId="62B5672D" w14:textId="77777777" w:rsidR="00413C4B" w:rsidRPr="00413C4B" w:rsidRDefault="00413C4B" w:rsidP="00413C4B">
      <w:pPr>
        <w:ind w:firstLine="540"/>
        <w:jc w:val="both"/>
        <w:rPr>
          <w:sz w:val="28"/>
          <w:szCs w:val="28"/>
          <w:lang w:eastAsia="x-none"/>
        </w:rPr>
      </w:pPr>
      <w:r w:rsidRPr="00413C4B">
        <w:rPr>
          <w:sz w:val="28"/>
          <w:szCs w:val="28"/>
          <w:lang w:eastAsia="x-none"/>
        </w:rPr>
        <w:t xml:space="preserve">    </w:t>
      </w:r>
      <w:r w:rsidRPr="00413C4B">
        <w:rPr>
          <w:sz w:val="28"/>
          <w:szCs w:val="28"/>
          <w:lang w:val="x-none" w:eastAsia="x-none"/>
        </w:rPr>
        <w:t xml:space="preserve">- </w:t>
      </w:r>
      <w:r w:rsidRPr="00413C4B">
        <w:rPr>
          <w:sz w:val="28"/>
          <w:szCs w:val="28"/>
          <w:lang w:eastAsia="x-none"/>
        </w:rPr>
        <w:t xml:space="preserve">расходы на </w:t>
      </w:r>
      <w:r w:rsidRPr="00413C4B">
        <w:rPr>
          <w:sz w:val="28"/>
          <w:szCs w:val="28"/>
          <w:lang w:val="x-none" w:eastAsia="x-none"/>
        </w:rPr>
        <w:t>отходы производства пр</w:t>
      </w:r>
      <w:r w:rsidRPr="00413C4B">
        <w:rPr>
          <w:sz w:val="28"/>
          <w:szCs w:val="28"/>
          <w:lang w:eastAsia="x-none"/>
        </w:rPr>
        <w:t>едлагаются организацией в размере</w:t>
      </w:r>
      <w:r w:rsidRPr="00413C4B">
        <w:rPr>
          <w:sz w:val="28"/>
          <w:szCs w:val="28"/>
          <w:lang w:val="x-none" w:eastAsia="x-none"/>
        </w:rPr>
        <w:t xml:space="preserve"> </w:t>
      </w:r>
      <w:r w:rsidRPr="00413C4B">
        <w:rPr>
          <w:sz w:val="28"/>
          <w:szCs w:val="28"/>
          <w:lang w:eastAsia="x-none"/>
        </w:rPr>
        <w:t xml:space="preserve">    </w:t>
      </w:r>
      <w:r w:rsidRPr="00413C4B">
        <w:rPr>
          <w:color w:val="FF0000"/>
          <w:sz w:val="28"/>
          <w:szCs w:val="28"/>
          <w:lang w:eastAsia="x-none"/>
        </w:rPr>
        <w:t xml:space="preserve">   </w:t>
      </w:r>
      <w:r w:rsidRPr="00413C4B">
        <w:rPr>
          <w:sz w:val="28"/>
          <w:szCs w:val="28"/>
          <w:lang w:eastAsia="x-none"/>
        </w:rPr>
        <w:t>(-</w:t>
      </w:r>
      <w:r w:rsidRPr="00413C4B">
        <w:rPr>
          <w:sz w:val="28"/>
          <w:szCs w:val="28"/>
          <w:lang w:val="x-none" w:eastAsia="x-none"/>
        </w:rPr>
        <w:t xml:space="preserve"> </w:t>
      </w:r>
      <w:r w:rsidRPr="00413C4B">
        <w:rPr>
          <w:sz w:val="28"/>
          <w:szCs w:val="28"/>
          <w:lang w:eastAsia="x-none"/>
        </w:rPr>
        <w:t>237,57</w:t>
      </w:r>
      <w:r w:rsidRPr="00413C4B">
        <w:rPr>
          <w:sz w:val="28"/>
          <w:szCs w:val="28"/>
          <w:lang w:val="x-none" w:eastAsia="x-none"/>
        </w:rPr>
        <w:t xml:space="preserve"> тыс. руб</w:t>
      </w:r>
      <w:r w:rsidRPr="00413C4B">
        <w:rPr>
          <w:sz w:val="28"/>
          <w:szCs w:val="28"/>
          <w:lang w:eastAsia="x-none"/>
        </w:rPr>
        <w:t>.).</w:t>
      </w:r>
    </w:p>
    <w:p w14:paraId="64440B6D" w14:textId="77777777" w:rsidR="00413C4B" w:rsidRPr="00413C4B" w:rsidRDefault="00413C4B" w:rsidP="00413C4B">
      <w:pPr>
        <w:ind w:firstLine="851"/>
        <w:jc w:val="both"/>
        <w:rPr>
          <w:sz w:val="28"/>
          <w:szCs w:val="28"/>
          <w:lang w:eastAsia="en-US"/>
        </w:rPr>
      </w:pPr>
      <w:r w:rsidRPr="00413C4B">
        <w:rPr>
          <w:sz w:val="28"/>
          <w:szCs w:val="28"/>
          <w:lang w:eastAsia="en-US"/>
        </w:rPr>
        <w:t>- затраты на попутную продукцию организация предлагает снять затраты с себестоимости в размере (- 29 960,9,70 тыс. руб.).</w:t>
      </w:r>
    </w:p>
    <w:p w14:paraId="21774BE3" w14:textId="77777777" w:rsidR="00413C4B" w:rsidRPr="00413C4B" w:rsidRDefault="00413C4B" w:rsidP="00413C4B">
      <w:pPr>
        <w:tabs>
          <w:tab w:val="left" w:pos="709"/>
        </w:tabs>
        <w:ind w:firstLine="540"/>
        <w:jc w:val="both"/>
        <w:rPr>
          <w:sz w:val="28"/>
          <w:szCs w:val="28"/>
          <w:lang w:eastAsia="x-none"/>
        </w:rPr>
      </w:pPr>
      <w:r w:rsidRPr="00413C4B">
        <w:rPr>
          <w:sz w:val="28"/>
          <w:szCs w:val="28"/>
          <w:lang w:eastAsia="en-US"/>
        </w:rPr>
        <w:t xml:space="preserve">   Специалист предлагает принять расходы</w:t>
      </w:r>
      <w:r w:rsidRPr="00413C4B">
        <w:rPr>
          <w:sz w:val="28"/>
          <w:szCs w:val="28"/>
          <w:lang w:val="x-none" w:eastAsia="x-none"/>
        </w:rPr>
        <w:t xml:space="preserve"> на </w:t>
      </w:r>
      <w:r w:rsidRPr="00413C4B">
        <w:rPr>
          <w:sz w:val="28"/>
          <w:szCs w:val="28"/>
          <w:lang w:eastAsia="x-none"/>
        </w:rPr>
        <w:t>пар и воду техническую в размере 13 952,01 тыс. руб. по предложению организации.</w:t>
      </w:r>
    </w:p>
    <w:p w14:paraId="78A6FD88" w14:textId="77777777" w:rsidR="00413C4B" w:rsidRPr="00413C4B" w:rsidRDefault="00413C4B" w:rsidP="00413C4B">
      <w:pPr>
        <w:tabs>
          <w:tab w:val="left" w:pos="709"/>
        </w:tabs>
        <w:ind w:firstLine="540"/>
        <w:jc w:val="both"/>
        <w:rPr>
          <w:sz w:val="28"/>
          <w:szCs w:val="28"/>
          <w:lang w:eastAsia="x-none"/>
        </w:rPr>
      </w:pPr>
      <w:r w:rsidRPr="00413C4B">
        <w:rPr>
          <w:sz w:val="28"/>
          <w:szCs w:val="28"/>
          <w:lang w:eastAsia="x-none"/>
        </w:rPr>
        <w:t xml:space="preserve">    </w:t>
      </w:r>
      <w:r w:rsidRPr="00413C4B">
        <w:rPr>
          <w:sz w:val="28"/>
          <w:szCs w:val="28"/>
          <w:lang w:eastAsia="en-US"/>
        </w:rPr>
        <w:t>На период регулирования расходы на услуги по организации и выдаче спецодежды организацией принимаются по предложению организации в размере 20 889,7 тыс. руб.</w:t>
      </w:r>
      <w:r w:rsidRPr="00413C4B">
        <w:rPr>
          <w:color w:val="FF0000"/>
          <w:sz w:val="28"/>
          <w:szCs w:val="28"/>
          <w:lang w:eastAsia="en-US"/>
        </w:rPr>
        <w:t xml:space="preserve"> </w:t>
      </w:r>
      <w:r w:rsidRPr="00413C4B">
        <w:rPr>
          <w:sz w:val="28"/>
          <w:szCs w:val="28"/>
          <w:lang w:eastAsia="en-US"/>
        </w:rPr>
        <w:t>Исключены услуги по аренде локомотивов. Для осуществления регулируемой деятельности у предприятия достаточно локомотивов, считаем расходы экономически не обоснованными. Предоставлена расшифровка (эл. почта), договор аренды (Т9 стр. 260). За отчетный период предоставлена оборотно-сальдовая ведомость по МВЗ (Т1), договор на оказание услуг по обеспечению спецодеждой и средствами индивидуальной защиты, счет-фактуры, акты приема - передачи оказанных услуг (Т22 стр.342-360).</w:t>
      </w:r>
    </w:p>
    <w:p w14:paraId="395941D8" w14:textId="77777777" w:rsidR="00413C4B" w:rsidRPr="00413C4B" w:rsidRDefault="00413C4B" w:rsidP="00413C4B">
      <w:pPr>
        <w:ind w:firstLine="851"/>
        <w:jc w:val="both"/>
        <w:rPr>
          <w:sz w:val="28"/>
          <w:szCs w:val="28"/>
          <w:lang w:eastAsia="x-none"/>
        </w:rPr>
      </w:pPr>
    </w:p>
    <w:p w14:paraId="303FC3A0" w14:textId="77777777" w:rsidR="00413C4B" w:rsidRPr="00413C4B" w:rsidRDefault="00413C4B" w:rsidP="00413C4B">
      <w:pPr>
        <w:ind w:firstLine="851"/>
        <w:jc w:val="both"/>
        <w:rPr>
          <w:sz w:val="28"/>
          <w:szCs w:val="28"/>
          <w:lang w:eastAsia="en-US"/>
        </w:rPr>
      </w:pPr>
      <w:r w:rsidRPr="00413C4B">
        <w:rPr>
          <w:sz w:val="28"/>
          <w:szCs w:val="28"/>
          <w:lang w:eastAsia="x-none"/>
        </w:rPr>
        <w:lastRenderedPageBreak/>
        <w:t>Расходы на отходы производства специалист предлагает включить по факту 2023 года с учетом ИПЦ Минэкономразвития России 107,2% на 2024 год в размере (-65 725,5) тыс. руб.</w:t>
      </w:r>
      <w:r w:rsidRPr="00413C4B">
        <w:rPr>
          <w:sz w:val="28"/>
          <w:szCs w:val="28"/>
          <w:lang w:eastAsia="en-US"/>
        </w:rPr>
        <w:t xml:space="preserve"> </w:t>
      </w:r>
    </w:p>
    <w:p w14:paraId="1940A7E5" w14:textId="77777777" w:rsidR="00413C4B" w:rsidRPr="00413C4B" w:rsidRDefault="00413C4B" w:rsidP="00413C4B">
      <w:pPr>
        <w:ind w:firstLine="851"/>
        <w:jc w:val="both"/>
        <w:rPr>
          <w:sz w:val="28"/>
          <w:szCs w:val="28"/>
          <w:lang w:eastAsia="en-US"/>
        </w:rPr>
      </w:pPr>
      <w:r w:rsidRPr="00413C4B">
        <w:rPr>
          <w:sz w:val="28"/>
          <w:szCs w:val="28"/>
          <w:lang w:eastAsia="en-US"/>
        </w:rPr>
        <w:t xml:space="preserve">Расходы на попутную продукцию по оборотно-сальдовым ведомостям по МВЗ, фактическим и плановым калькуляциям попутная продукция включает следующие услуги: отстой вагонов, пропуск вагонов, взвешивание вагонов. Организация в предложениях на период регулирования не выделяет затраты по видам услуг. Услуги по пропуску и отстою включены (в том числе) в услугу по перевозке грузов. РЭК Кузбасса считает некорректным такое распределение услуг и   согласно п. 2.4. Методических рекомендаций формирует тарифы, расходы и доходы по видам оказываемых услуг. Таким образом, расходы распределяются по всем видам услуг, как регулируемым, так и не регулируемым согласно ст. 272 НК. РФ. Выручку по попутной продукции РЭК предлагает не снимать.  </w:t>
      </w:r>
    </w:p>
    <w:p w14:paraId="6075BCB4" w14:textId="77777777" w:rsidR="00413C4B" w:rsidRPr="00413C4B" w:rsidRDefault="00413C4B" w:rsidP="00413C4B">
      <w:pPr>
        <w:ind w:firstLine="851"/>
        <w:jc w:val="both"/>
        <w:rPr>
          <w:sz w:val="28"/>
          <w:szCs w:val="28"/>
          <w:lang w:eastAsia="en-US"/>
        </w:rPr>
      </w:pPr>
      <w:r w:rsidRPr="00413C4B">
        <w:rPr>
          <w:sz w:val="28"/>
          <w:szCs w:val="28"/>
          <w:lang w:val="x-none" w:eastAsia="x-none"/>
        </w:rPr>
        <w:t xml:space="preserve">Прочие расходы, связанные с производством и реализацией транспортных услуг </w:t>
      </w:r>
      <w:r w:rsidRPr="00413C4B">
        <w:rPr>
          <w:sz w:val="28"/>
          <w:szCs w:val="28"/>
          <w:lang w:eastAsia="x-none"/>
        </w:rPr>
        <w:t xml:space="preserve">специалистом </w:t>
      </w:r>
      <w:r w:rsidRPr="00413C4B">
        <w:rPr>
          <w:sz w:val="28"/>
          <w:szCs w:val="28"/>
          <w:lang w:val="x-none" w:eastAsia="x-none"/>
        </w:rPr>
        <w:t>предлагается принять в размере</w:t>
      </w:r>
      <w:r w:rsidRPr="00413C4B">
        <w:rPr>
          <w:sz w:val="28"/>
          <w:szCs w:val="28"/>
          <w:lang w:eastAsia="x-none"/>
        </w:rPr>
        <w:t xml:space="preserve"> общей суммы (-30 883,8) </w:t>
      </w:r>
      <w:r w:rsidRPr="00413C4B">
        <w:rPr>
          <w:sz w:val="28"/>
          <w:szCs w:val="28"/>
          <w:lang w:val="x-none" w:eastAsia="x-none"/>
        </w:rPr>
        <w:t xml:space="preserve">тыс. руб.  </w:t>
      </w:r>
    </w:p>
    <w:p w14:paraId="1FD52E4B" w14:textId="77777777" w:rsidR="00413C4B" w:rsidRPr="00413C4B" w:rsidRDefault="00413C4B" w:rsidP="00413C4B">
      <w:pPr>
        <w:ind w:firstLine="540"/>
        <w:jc w:val="both"/>
        <w:rPr>
          <w:sz w:val="28"/>
          <w:szCs w:val="28"/>
          <w:lang w:eastAsia="en-US"/>
        </w:rPr>
      </w:pPr>
      <w:r w:rsidRPr="00413C4B">
        <w:rPr>
          <w:sz w:val="28"/>
          <w:szCs w:val="28"/>
          <w:lang w:eastAsia="en-US"/>
        </w:rPr>
        <w:t xml:space="preserve">   7. </w:t>
      </w:r>
      <w:r w:rsidRPr="00413C4B">
        <w:rPr>
          <w:b/>
          <w:sz w:val="28"/>
          <w:szCs w:val="28"/>
          <w:lang w:eastAsia="en-US"/>
        </w:rPr>
        <w:t>Накладные расходы</w:t>
      </w:r>
      <w:r w:rsidRPr="00413C4B">
        <w:rPr>
          <w:sz w:val="28"/>
          <w:szCs w:val="28"/>
          <w:lang w:eastAsia="en-US"/>
        </w:rPr>
        <w:t xml:space="preserve"> организацией предлагаются в размере 402 648,6 тыс. руб.</w:t>
      </w:r>
    </w:p>
    <w:p w14:paraId="505DB21C" w14:textId="77777777" w:rsidR="00413C4B" w:rsidRPr="00413C4B" w:rsidRDefault="00413C4B" w:rsidP="00413C4B">
      <w:pPr>
        <w:ind w:firstLine="540"/>
        <w:jc w:val="both"/>
        <w:rPr>
          <w:sz w:val="28"/>
          <w:szCs w:val="28"/>
          <w:lang w:eastAsia="x-none"/>
        </w:rPr>
      </w:pPr>
      <w:r w:rsidRPr="00413C4B">
        <w:rPr>
          <w:sz w:val="28"/>
          <w:szCs w:val="28"/>
          <w:lang w:eastAsia="x-none"/>
        </w:rPr>
        <w:t xml:space="preserve">   К накладным расходам организация относит общецеховые расходы и общехозяйственные расходы.</w:t>
      </w:r>
    </w:p>
    <w:p w14:paraId="3586C539" w14:textId="77777777" w:rsidR="00413C4B" w:rsidRPr="00413C4B" w:rsidRDefault="00413C4B" w:rsidP="00413C4B">
      <w:pPr>
        <w:ind w:firstLine="540"/>
        <w:jc w:val="both"/>
        <w:rPr>
          <w:sz w:val="28"/>
          <w:szCs w:val="28"/>
          <w:lang w:eastAsia="x-none"/>
        </w:rPr>
      </w:pPr>
      <w:r w:rsidRPr="00413C4B">
        <w:rPr>
          <w:sz w:val="28"/>
          <w:szCs w:val="28"/>
          <w:lang w:eastAsia="x-none"/>
        </w:rPr>
        <w:t xml:space="preserve">   7.1. Общецеховые расходы предлагается организацией принять в размере 225 852,6 тыс. руб. </w:t>
      </w:r>
    </w:p>
    <w:p w14:paraId="0E48E883" w14:textId="77777777" w:rsidR="00413C4B" w:rsidRPr="00413C4B" w:rsidRDefault="00413C4B" w:rsidP="00413C4B">
      <w:pPr>
        <w:ind w:firstLine="540"/>
        <w:jc w:val="both"/>
        <w:rPr>
          <w:sz w:val="28"/>
          <w:szCs w:val="28"/>
          <w:lang w:eastAsia="x-none"/>
        </w:rPr>
      </w:pPr>
      <w:r w:rsidRPr="00413C4B">
        <w:rPr>
          <w:color w:val="FF0000"/>
          <w:sz w:val="28"/>
          <w:szCs w:val="28"/>
          <w:lang w:eastAsia="x-none"/>
        </w:rPr>
        <w:t xml:space="preserve">   </w:t>
      </w:r>
      <w:r w:rsidRPr="00413C4B">
        <w:rPr>
          <w:sz w:val="28"/>
          <w:szCs w:val="28"/>
          <w:lang w:eastAsia="x-none"/>
        </w:rPr>
        <w:t>Предоставлена расшифровка расходов, выборочно договоры.</w:t>
      </w:r>
      <w:r w:rsidRPr="00413C4B">
        <w:rPr>
          <w:sz w:val="28"/>
          <w:szCs w:val="28"/>
          <w:lang w:val="x-none" w:eastAsia="x-none"/>
        </w:rPr>
        <w:t xml:space="preserve"> </w:t>
      </w:r>
      <w:r w:rsidRPr="00413C4B">
        <w:rPr>
          <w:sz w:val="28"/>
          <w:szCs w:val="28"/>
          <w:lang w:eastAsia="x-none"/>
        </w:rPr>
        <w:t>Специалист предлагает принять расходы по предложению организации, в размере – 225 852,6 тыс. руб.</w:t>
      </w:r>
    </w:p>
    <w:p w14:paraId="1E0CA409" w14:textId="77777777" w:rsidR="00413C4B" w:rsidRPr="00413C4B" w:rsidRDefault="00413C4B" w:rsidP="00413C4B">
      <w:pPr>
        <w:ind w:firstLine="720"/>
        <w:jc w:val="both"/>
        <w:rPr>
          <w:sz w:val="28"/>
          <w:szCs w:val="28"/>
        </w:rPr>
      </w:pPr>
      <w:r w:rsidRPr="00413C4B">
        <w:rPr>
          <w:sz w:val="28"/>
          <w:szCs w:val="28"/>
        </w:rPr>
        <w:t>7.2. Затраты на общехозяйственные расходы организацией предлагается принять в размере – 176 796,0 тыс. руб. Организацией предоставлены расчеты на период регулирования, оборотно-сальдовая ведомость по счету 26, договора на оказание услуг, акты выполненных работ.</w:t>
      </w:r>
    </w:p>
    <w:p w14:paraId="65FDBAD1" w14:textId="77777777" w:rsidR="00413C4B" w:rsidRPr="00413C4B" w:rsidRDefault="00413C4B" w:rsidP="00413C4B">
      <w:pPr>
        <w:ind w:firstLine="720"/>
        <w:jc w:val="both"/>
        <w:rPr>
          <w:sz w:val="28"/>
          <w:szCs w:val="28"/>
        </w:rPr>
      </w:pPr>
      <w:r w:rsidRPr="00413C4B">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51F4E40D" w14:textId="77777777" w:rsidR="00413C4B" w:rsidRPr="00413C4B" w:rsidRDefault="00413C4B" w:rsidP="00413C4B">
      <w:pPr>
        <w:ind w:firstLine="720"/>
        <w:jc w:val="both"/>
        <w:rPr>
          <w:sz w:val="28"/>
          <w:szCs w:val="28"/>
        </w:rPr>
      </w:pPr>
      <w:r w:rsidRPr="00413C4B">
        <w:rPr>
          <w:sz w:val="28"/>
          <w:szCs w:val="28"/>
        </w:rPr>
        <w:t>на оплату труда административно-управленческого персонала и отчисления на социальные нужды;</w:t>
      </w:r>
    </w:p>
    <w:p w14:paraId="3ADDB7CA" w14:textId="77777777" w:rsidR="00413C4B" w:rsidRPr="00413C4B" w:rsidRDefault="00413C4B" w:rsidP="00413C4B">
      <w:pPr>
        <w:ind w:firstLine="720"/>
        <w:jc w:val="both"/>
        <w:rPr>
          <w:sz w:val="28"/>
          <w:szCs w:val="28"/>
        </w:rPr>
      </w:pPr>
      <w:r w:rsidRPr="00413C4B">
        <w:rPr>
          <w:sz w:val="28"/>
          <w:szCs w:val="28"/>
        </w:rPr>
        <w:t>по содержанию зданий и сооружений общеэксплуатационного характера;</w:t>
      </w:r>
    </w:p>
    <w:p w14:paraId="66E09DE4" w14:textId="77777777" w:rsidR="00413C4B" w:rsidRPr="00413C4B" w:rsidRDefault="00413C4B" w:rsidP="00413C4B">
      <w:pPr>
        <w:ind w:firstLine="720"/>
        <w:jc w:val="both"/>
        <w:rPr>
          <w:sz w:val="28"/>
          <w:szCs w:val="28"/>
        </w:rPr>
      </w:pPr>
      <w:r w:rsidRPr="00413C4B">
        <w:rPr>
          <w:sz w:val="28"/>
          <w:szCs w:val="28"/>
        </w:rPr>
        <w:t>на содержание пожарно-охранной сигнализации, вневедомственной охраны;</w:t>
      </w:r>
    </w:p>
    <w:p w14:paraId="5216280B" w14:textId="77777777" w:rsidR="00413C4B" w:rsidRPr="00413C4B" w:rsidRDefault="00413C4B" w:rsidP="00413C4B">
      <w:pPr>
        <w:ind w:firstLine="720"/>
        <w:jc w:val="both"/>
        <w:rPr>
          <w:sz w:val="28"/>
          <w:szCs w:val="28"/>
        </w:rPr>
      </w:pPr>
      <w:r w:rsidRPr="00413C4B">
        <w:rPr>
          <w:sz w:val="28"/>
          <w:szCs w:val="28"/>
        </w:rPr>
        <w:t xml:space="preserve"> на обучение персонала;</w:t>
      </w:r>
    </w:p>
    <w:p w14:paraId="370AFD45" w14:textId="77777777" w:rsidR="00413C4B" w:rsidRPr="00413C4B" w:rsidRDefault="00413C4B" w:rsidP="00413C4B">
      <w:pPr>
        <w:ind w:firstLine="720"/>
        <w:jc w:val="both"/>
        <w:rPr>
          <w:sz w:val="28"/>
          <w:szCs w:val="28"/>
        </w:rPr>
      </w:pPr>
      <w:r w:rsidRPr="00413C4B">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3BA320A6" w14:textId="77777777" w:rsidR="00413C4B" w:rsidRPr="00413C4B" w:rsidRDefault="00413C4B" w:rsidP="00413C4B">
      <w:pPr>
        <w:ind w:firstLine="720"/>
        <w:jc w:val="both"/>
        <w:rPr>
          <w:sz w:val="28"/>
          <w:szCs w:val="28"/>
        </w:rPr>
      </w:pPr>
      <w:r w:rsidRPr="00413C4B">
        <w:rPr>
          <w:sz w:val="28"/>
          <w:szCs w:val="28"/>
        </w:rPr>
        <w:t xml:space="preserve"> прочие административные расходы.</w:t>
      </w:r>
    </w:p>
    <w:p w14:paraId="7C285F4F" w14:textId="77777777" w:rsidR="00413C4B" w:rsidRPr="00413C4B" w:rsidRDefault="00413C4B" w:rsidP="00413C4B">
      <w:pPr>
        <w:ind w:firstLine="709"/>
        <w:jc w:val="both"/>
        <w:rPr>
          <w:sz w:val="28"/>
          <w:szCs w:val="28"/>
        </w:rPr>
      </w:pPr>
      <w:r w:rsidRPr="00413C4B">
        <w:rPr>
          <w:sz w:val="28"/>
          <w:szCs w:val="28"/>
        </w:rPr>
        <w:t>Специалист предлагает базу для распределения общехозяйственных расходов принять по факту отчетного периода 2023 года с ИПЦ Минэкономразвития России 107,2 % на 2024 год.</w:t>
      </w:r>
      <w:r w:rsidRPr="00413C4B">
        <w:rPr>
          <w:color w:val="FF0000"/>
          <w:sz w:val="28"/>
          <w:szCs w:val="28"/>
        </w:rPr>
        <w:t xml:space="preserve"> </w:t>
      </w:r>
      <w:r w:rsidRPr="00413C4B">
        <w:rPr>
          <w:sz w:val="28"/>
          <w:szCs w:val="28"/>
        </w:rPr>
        <w:t xml:space="preserve">Исключены расходы на подбор </w:t>
      </w:r>
      <w:r w:rsidRPr="00413C4B">
        <w:rPr>
          <w:sz w:val="28"/>
          <w:szCs w:val="28"/>
        </w:rPr>
        <w:lastRenderedPageBreak/>
        <w:t>кадров, расходы на имидж организации, членские взносы, представительские расходы, страховая защита, страхование имущества. Расходы на основании п. 2.9. исключены, так как являются экономически необоснованными и не относятся на регулируемую деятельность. Исключены расходы на вспомогательные материалы, внутренний оборот, прочие (предлагаемая стоимость не обоснована).</w:t>
      </w:r>
    </w:p>
    <w:p w14:paraId="33DD6631" w14:textId="77777777" w:rsidR="00413C4B" w:rsidRPr="00413C4B" w:rsidRDefault="00413C4B" w:rsidP="00413C4B">
      <w:pPr>
        <w:ind w:firstLine="709"/>
        <w:jc w:val="both"/>
        <w:rPr>
          <w:sz w:val="28"/>
          <w:szCs w:val="28"/>
        </w:rPr>
      </w:pPr>
      <w:r w:rsidRPr="00413C4B">
        <w:rPr>
          <w:sz w:val="28"/>
          <w:szCs w:val="28"/>
        </w:rPr>
        <w:t>Распределение общехозяйственных расходов пропорционально себестоимости (прямые расходы + амортизация) согласно учетной политики организации.</w:t>
      </w:r>
    </w:p>
    <w:p w14:paraId="4FA62F74" w14:textId="77777777" w:rsidR="00413C4B" w:rsidRPr="00413C4B" w:rsidRDefault="00413C4B" w:rsidP="00413C4B">
      <w:pPr>
        <w:ind w:firstLine="709"/>
        <w:jc w:val="both"/>
        <w:rPr>
          <w:color w:val="FF0000"/>
          <w:sz w:val="28"/>
          <w:szCs w:val="28"/>
        </w:rPr>
      </w:pPr>
    </w:p>
    <w:p w14:paraId="3577642F" w14:textId="4026B084" w:rsidR="00413C4B" w:rsidRPr="00413C4B" w:rsidRDefault="00413C4B" w:rsidP="00413C4B">
      <w:pPr>
        <w:jc w:val="both"/>
        <w:rPr>
          <w:color w:val="FF0000"/>
          <w:sz w:val="28"/>
          <w:szCs w:val="28"/>
        </w:rPr>
      </w:pPr>
      <w:r w:rsidRPr="00413C4B">
        <w:rPr>
          <w:noProof/>
        </w:rPr>
        <w:drawing>
          <wp:inline distT="0" distB="0" distL="0" distR="0" wp14:anchorId="0DA4414C" wp14:editId="4D25D9F0">
            <wp:extent cx="6105525" cy="1543050"/>
            <wp:effectExtent l="0" t="0" r="9525" b="0"/>
            <wp:docPr id="187328133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05525" cy="1543050"/>
                    </a:xfrm>
                    <a:prstGeom prst="rect">
                      <a:avLst/>
                    </a:prstGeom>
                    <a:noFill/>
                    <a:ln>
                      <a:noFill/>
                    </a:ln>
                  </pic:spPr>
                </pic:pic>
              </a:graphicData>
            </a:graphic>
          </wp:inline>
        </w:drawing>
      </w:r>
    </w:p>
    <w:p w14:paraId="404B4042" w14:textId="77777777" w:rsidR="00413C4B" w:rsidRPr="00413C4B" w:rsidRDefault="00413C4B" w:rsidP="00413C4B">
      <w:pPr>
        <w:ind w:firstLine="709"/>
        <w:jc w:val="both"/>
        <w:rPr>
          <w:color w:val="FF0000"/>
          <w:sz w:val="28"/>
          <w:szCs w:val="28"/>
        </w:rPr>
      </w:pPr>
    </w:p>
    <w:p w14:paraId="21ECEE02" w14:textId="66A20140" w:rsidR="00413C4B" w:rsidRPr="00413C4B" w:rsidRDefault="00413C4B" w:rsidP="00413C4B">
      <w:pPr>
        <w:jc w:val="both"/>
        <w:rPr>
          <w:color w:val="FF0000"/>
          <w:sz w:val="28"/>
          <w:szCs w:val="28"/>
        </w:rPr>
      </w:pPr>
      <w:r w:rsidRPr="00413C4B">
        <w:rPr>
          <w:noProof/>
        </w:rPr>
        <w:drawing>
          <wp:inline distT="0" distB="0" distL="0" distR="0" wp14:anchorId="7169C637" wp14:editId="19DA4BFE">
            <wp:extent cx="6115050" cy="1314450"/>
            <wp:effectExtent l="0" t="0" r="0" b="0"/>
            <wp:docPr id="127008413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15050" cy="1314450"/>
                    </a:xfrm>
                    <a:prstGeom prst="rect">
                      <a:avLst/>
                    </a:prstGeom>
                    <a:noFill/>
                    <a:ln>
                      <a:noFill/>
                    </a:ln>
                  </pic:spPr>
                </pic:pic>
              </a:graphicData>
            </a:graphic>
          </wp:inline>
        </w:drawing>
      </w:r>
    </w:p>
    <w:p w14:paraId="197387E3" w14:textId="77777777" w:rsidR="00413C4B" w:rsidRPr="00413C4B" w:rsidRDefault="00413C4B" w:rsidP="00413C4B">
      <w:pPr>
        <w:ind w:firstLine="709"/>
        <w:jc w:val="both"/>
        <w:rPr>
          <w:color w:val="FF0000"/>
          <w:sz w:val="28"/>
          <w:szCs w:val="28"/>
        </w:rPr>
      </w:pPr>
    </w:p>
    <w:p w14:paraId="0030DC0C" w14:textId="77777777" w:rsidR="00413C4B" w:rsidRPr="00413C4B" w:rsidRDefault="00413C4B" w:rsidP="00413C4B">
      <w:pPr>
        <w:ind w:firstLine="709"/>
        <w:jc w:val="both"/>
        <w:rPr>
          <w:sz w:val="28"/>
          <w:szCs w:val="28"/>
        </w:rPr>
      </w:pPr>
      <w:r w:rsidRPr="00413C4B">
        <w:rPr>
          <w:sz w:val="28"/>
          <w:szCs w:val="28"/>
        </w:rPr>
        <w:t>Расходы составят по предложению специалиста 82 612,2 тыс. руб.</w:t>
      </w:r>
    </w:p>
    <w:p w14:paraId="6D765DE5" w14:textId="77777777" w:rsidR="00413C4B" w:rsidRPr="00413C4B" w:rsidRDefault="00413C4B" w:rsidP="00413C4B">
      <w:pPr>
        <w:ind w:firstLine="709"/>
        <w:jc w:val="both"/>
        <w:rPr>
          <w:sz w:val="28"/>
          <w:szCs w:val="28"/>
        </w:rPr>
      </w:pPr>
      <w:r w:rsidRPr="00413C4B">
        <w:rPr>
          <w:sz w:val="28"/>
          <w:szCs w:val="28"/>
        </w:rPr>
        <w:t xml:space="preserve">8. </w:t>
      </w:r>
      <w:r w:rsidRPr="00413C4B">
        <w:rPr>
          <w:b/>
          <w:bCs/>
          <w:sz w:val="28"/>
          <w:szCs w:val="28"/>
        </w:rPr>
        <w:t>Расходы на амортизацию основных средств</w:t>
      </w:r>
      <w:r w:rsidRPr="00413C4B">
        <w:rPr>
          <w:sz w:val="28"/>
          <w:szCs w:val="28"/>
        </w:rPr>
        <w:t xml:space="preserve"> предлагаются организацией в размере 166 585,7 тыс. руб.</w:t>
      </w:r>
    </w:p>
    <w:p w14:paraId="70FD1A78" w14:textId="77777777" w:rsidR="00413C4B" w:rsidRPr="00413C4B" w:rsidRDefault="00413C4B" w:rsidP="00413C4B">
      <w:pPr>
        <w:ind w:firstLine="709"/>
        <w:jc w:val="both"/>
        <w:rPr>
          <w:sz w:val="28"/>
          <w:szCs w:val="28"/>
        </w:rPr>
      </w:pPr>
      <w:r w:rsidRPr="00413C4B">
        <w:rPr>
          <w:color w:val="FF0000"/>
          <w:sz w:val="28"/>
          <w:szCs w:val="28"/>
        </w:rPr>
        <w:t xml:space="preserve"> </w:t>
      </w:r>
      <w:r w:rsidRPr="00413C4B">
        <w:rPr>
          <w:sz w:val="28"/>
          <w:szCs w:val="28"/>
        </w:rPr>
        <w:t>Предоставлен расчет, оборотно-сальдовые ведомости по МВЗ по счету 01 и 02.</w:t>
      </w:r>
    </w:p>
    <w:p w14:paraId="38ED549F" w14:textId="77777777" w:rsidR="00413C4B" w:rsidRPr="00413C4B" w:rsidRDefault="00413C4B" w:rsidP="00413C4B">
      <w:pPr>
        <w:ind w:firstLine="709"/>
        <w:jc w:val="both"/>
        <w:rPr>
          <w:sz w:val="28"/>
          <w:szCs w:val="28"/>
        </w:rPr>
      </w:pPr>
      <w:r w:rsidRPr="00413C4B">
        <w:rPr>
          <w:color w:val="FF0000"/>
          <w:sz w:val="28"/>
          <w:szCs w:val="28"/>
        </w:rPr>
        <w:t xml:space="preserve"> </w:t>
      </w:r>
      <w:r w:rsidRPr="00413C4B">
        <w:rPr>
          <w:sz w:val="28"/>
          <w:szCs w:val="28"/>
        </w:rPr>
        <w:t>Специалист предлагает принять амортизационные отчисления по предложению организации с корректировкой.</w:t>
      </w:r>
    </w:p>
    <w:p w14:paraId="03D42850" w14:textId="77777777" w:rsidR="00413C4B" w:rsidRPr="00413C4B" w:rsidRDefault="00413C4B" w:rsidP="00413C4B">
      <w:pPr>
        <w:ind w:firstLine="709"/>
        <w:jc w:val="both"/>
        <w:rPr>
          <w:sz w:val="28"/>
          <w:szCs w:val="28"/>
        </w:rPr>
      </w:pPr>
      <w:r w:rsidRPr="00413C4B">
        <w:rPr>
          <w:sz w:val="28"/>
          <w:szCs w:val="28"/>
        </w:rPr>
        <w:t xml:space="preserve">Расшифровки представлены ниже. </w:t>
      </w:r>
    </w:p>
    <w:p w14:paraId="7D1B42A6" w14:textId="77777777" w:rsidR="00413C4B" w:rsidRPr="00413C4B" w:rsidRDefault="00413C4B" w:rsidP="00413C4B">
      <w:pPr>
        <w:ind w:firstLine="709"/>
        <w:jc w:val="both"/>
        <w:rPr>
          <w:sz w:val="28"/>
          <w:szCs w:val="28"/>
        </w:rPr>
      </w:pPr>
    </w:p>
    <w:p w14:paraId="19D8E659" w14:textId="77777777" w:rsidR="00413C4B" w:rsidRPr="00413C4B" w:rsidRDefault="00413C4B" w:rsidP="00413C4B">
      <w:pPr>
        <w:ind w:firstLine="709"/>
        <w:jc w:val="both"/>
        <w:rPr>
          <w:color w:val="FF0000"/>
          <w:sz w:val="28"/>
          <w:szCs w:val="28"/>
        </w:rPr>
      </w:pPr>
    </w:p>
    <w:p w14:paraId="3109AA8B" w14:textId="77777777" w:rsidR="00413C4B" w:rsidRPr="00413C4B" w:rsidRDefault="00413C4B" w:rsidP="00413C4B">
      <w:pPr>
        <w:ind w:firstLine="709"/>
        <w:jc w:val="both"/>
        <w:rPr>
          <w:color w:val="FF0000"/>
          <w:sz w:val="28"/>
          <w:szCs w:val="28"/>
        </w:rPr>
      </w:pPr>
    </w:p>
    <w:p w14:paraId="5AE0518A" w14:textId="77777777" w:rsidR="00413C4B" w:rsidRPr="00413C4B" w:rsidRDefault="00413C4B" w:rsidP="00413C4B">
      <w:pPr>
        <w:ind w:firstLine="709"/>
        <w:jc w:val="both"/>
        <w:rPr>
          <w:color w:val="FF0000"/>
          <w:sz w:val="28"/>
          <w:szCs w:val="28"/>
        </w:rPr>
      </w:pPr>
    </w:p>
    <w:p w14:paraId="6AA4FA11" w14:textId="77777777" w:rsidR="00413C4B" w:rsidRPr="00413C4B" w:rsidRDefault="00413C4B" w:rsidP="00413C4B">
      <w:pPr>
        <w:ind w:firstLine="709"/>
        <w:jc w:val="both"/>
        <w:rPr>
          <w:color w:val="FF0000"/>
          <w:sz w:val="28"/>
          <w:szCs w:val="28"/>
        </w:rPr>
      </w:pPr>
    </w:p>
    <w:p w14:paraId="561A3D55" w14:textId="77777777" w:rsidR="00413C4B" w:rsidRPr="00413C4B" w:rsidRDefault="00413C4B" w:rsidP="00413C4B">
      <w:pPr>
        <w:ind w:firstLine="709"/>
        <w:jc w:val="both"/>
        <w:rPr>
          <w:color w:val="FF0000"/>
          <w:sz w:val="28"/>
          <w:szCs w:val="28"/>
        </w:rPr>
      </w:pPr>
    </w:p>
    <w:p w14:paraId="47AFD9F1" w14:textId="77777777" w:rsidR="00413C4B" w:rsidRPr="00413C4B" w:rsidRDefault="00413C4B" w:rsidP="00413C4B">
      <w:pPr>
        <w:ind w:firstLine="709"/>
        <w:jc w:val="both"/>
        <w:rPr>
          <w:color w:val="FF0000"/>
          <w:sz w:val="28"/>
          <w:szCs w:val="28"/>
        </w:rPr>
      </w:pPr>
    </w:p>
    <w:p w14:paraId="4048DA40" w14:textId="77777777" w:rsidR="00413C4B" w:rsidRPr="00413C4B" w:rsidRDefault="00413C4B" w:rsidP="00413C4B">
      <w:pPr>
        <w:ind w:firstLine="709"/>
        <w:jc w:val="both"/>
        <w:rPr>
          <w:color w:val="FF0000"/>
          <w:sz w:val="28"/>
          <w:szCs w:val="28"/>
        </w:rPr>
      </w:pPr>
    </w:p>
    <w:p w14:paraId="45E9B213" w14:textId="77777777" w:rsidR="00413C4B" w:rsidRPr="00413C4B" w:rsidRDefault="00413C4B" w:rsidP="00413C4B">
      <w:pPr>
        <w:ind w:firstLine="709"/>
        <w:jc w:val="both"/>
        <w:rPr>
          <w:color w:val="FF0000"/>
          <w:sz w:val="28"/>
          <w:szCs w:val="28"/>
        </w:rPr>
      </w:pPr>
    </w:p>
    <w:p w14:paraId="3161612A" w14:textId="77777777" w:rsidR="00413C4B" w:rsidRPr="00413C4B" w:rsidRDefault="00413C4B" w:rsidP="00413C4B">
      <w:pPr>
        <w:ind w:firstLine="709"/>
        <w:jc w:val="both"/>
        <w:rPr>
          <w:color w:val="FF0000"/>
          <w:sz w:val="28"/>
          <w:szCs w:val="28"/>
        </w:rPr>
      </w:pPr>
    </w:p>
    <w:p w14:paraId="7FD94F10" w14:textId="77777777" w:rsidR="00413C4B" w:rsidRPr="00413C4B" w:rsidRDefault="00413C4B" w:rsidP="00413C4B">
      <w:pPr>
        <w:ind w:firstLine="709"/>
        <w:jc w:val="both"/>
        <w:rPr>
          <w:color w:val="FF0000"/>
          <w:sz w:val="28"/>
          <w:szCs w:val="28"/>
        </w:rPr>
      </w:pPr>
    </w:p>
    <w:p w14:paraId="4EBB0B9A" w14:textId="77777777" w:rsidR="00413C4B" w:rsidRPr="00413C4B" w:rsidRDefault="00413C4B" w:rsidP="00413C4B">
      <w:pPr>
        <w:jc w:val="both"/>
      </w:pPr>
    </w:p>
    <w:p w14:paraId="78B8F745" w14:textId="2D2F883E" w:rsidR="00413C4B" w:rsidRPr="00413C4B" w:rsidRDefault="00413C4B" w:rsidP="00413C4B">
      <w:pPr>
        <w:jc w:val="both"/>
        <w:rPr>
          <w:color w:val="FF0000"/>
          <w:sz w:val="28"/>
          <w:szCs w:val="28"/>
        </w:rPr>
      </w:pPr>
      <w:r w:rsidRPr="00413C4B">
        <w:rPr>
          <w:noProof/>
        </w:rPr>
        <w:lastRenderedPageBreak/>
        <w:drawing>
          <wp:inline distT="0" distB="0" distL="0" distR="0" wp14:anchorId="01E6225F" wp14:editId="01C63D6F">
            <wp:extent cx="6115050" cy="9010650"/>
            <wp:effectExtent l="0" t="0" r="0" b="0"/>
            <wp:docPr id="32992184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5050" cy="9010650"/>
                    </a:xfrm>
                    <a:prstGeom prst="rect">
                      <a:avLst/>
                    </a:prstGeom>
                    <a:noFill/>
                    <a:ln>
                      <a:noFill/>
                    </a:ln>
                  </pic:spPr>
                </pic:pic>
              </a:graphicData>
            </a:graphic>
          </wp:inline>
        </w:drawing>
      </w:r>
    </w:p>
    <w:p w14:paraId="6AF31A95" w14:textId="77777777" w:rsidR="00413C4B" w:rsidRPr="00413C4B" w:rsidRDefault="00413C4B" w:rsidP="00413C4B">
      <w:pPr>
        <w:jc w:val="both"/>
        <w:rPr>
          <w:color w:val="FF0000"/>
          <w:sz w:val="28"/>
          <w:szCs w:val="28"/>
        </w:rPr>
      </w:pPr>
    </w:p>
    <w:p w14:paraId="0B4FC489" w14:textId="77777777" w:rsidR="00413C4B" w:rsidRPr="00413C4B" w:rsidRDefault="00413C4B" w:rsidP="00413C4B">
      <w:pPr>
        <w:ind w:firstLine="709"/>
        <w:jc w:val="both"/>
        <w:rPr>
          <w:color w:val="FF0000"/>
          <w:sz w:val="28"/>
          <w:szCs w:val="28"/>
        </w:rPr>
      </w:pPr>
    </w:p>
    <w:p w14:paraId="0E337FBC" w14:textId="1E25DEF4" w:rsidR="00413C4B" w:rsidRPr="00413C4B" w:rsidRDefault="00413C4B" w:rsidP="00413C4B">
      <w:pPr>
        <w:jc w:val="both"/>
        <w:rPr>
          <w:color w:val="FF0000"/>
          <w:sz w:val="28"/>
          <w:szCs w:val="28"/>
        </w:rPr>
      </w:pPr>
      <w:r w:rsidRPr="00413C4B">
        <w:rPr>
          <w:noProof/>
        </w:rPr>
        <w:lastRenderedPageBreak/>
        <w:drawing>
          <wp:inline distT="0" distB="0" distL="0" distR="0" wp14:anchorId="74C149AF" wp14:editId="1BFEEF0F">
            <wp:extent cx="6115050" cy="9048750"/>
            <wp:effectExtent l="0" t="0" r="0" b="0"/>
            <wp:docPr id="116542765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15050" cy="9048750"/>
                    </a:xfrm>
                    <a:prstGeom prst="rect">
                      <a:avLst/>
                    </a:prstGeom>
                    <a:noFill/>
                    <a:ln>
                      <a:noFill/>
                    </a:ln>
                  </pic:spPr>
                </pic:pic>
              </a:graphicData>
            </a:graphic>
          </wp:inline>
        </w:drawing>
      </w:r>
    </w:p>
    <w:p w14:paraId="68B7F91B" w14:textId="77777777" w:rsidR="00413C4B" w:rsidRPr="00413C4B" w:rsidRDefault="00413C4B" w:rsidP="00413C4B">
      <w:pPr>
        <w:jc w:val="both"/>
        <w:rPr>
          <w:color w:val="FF0000"/>
          <w:sz w:val="28"/>
          <w:szCs w:val="28"/>
        </w:rPr>
      </w:pPr>
    </w:p>
    <w:p w14:paraId="74DC6848" w14:textId="5CFD5938" w:rsidR="00413C4B" w:rsidRPr="00413C4B" w:rsidRDefault="00413C4B" w:rsidP="00413C4B">
      <w:pPr>
        <w:jc w:val="both"/>
        <w:rPr>
          <w:color w:val="FF0000"/>
          <w:sz w:val="28"/>
          <w:szCs w:val="28"/>
        </w:rPr>
      </w:pPr>
      <w:r w:rsidRPr="00413C4B">
        <w:rPr>
          <w:noProof/>
        </w:rPr>
        <w:lastRenderedPageBreak/>
        <w:drawing>
          <wp:inline distT="0" distB="0" distL="0" distR="0" wp14:anchorId="3634C11A" wp14:editId="13A2860D">
            <wp:extent cx="6115050" cy="9134475"/>
            <wp:effectExtent l="0" t="0" r="0" b="9525"/>
            <wp:docPr id="31897953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15050" cy="9134475"/>
                    </a:xfrm>
                    <a:prstGeom prst="rect">
                      <a:avLst/>
                    </a:prstGeom>
                    <a:noFill/>
                    <a:ln>
                      <a:noFill/>
                    </a:ln>
                  </pic:spPr>
                </pic:pic>
              </a:graphicData>
            </a:graphic>
          </wp:inline>
        </w:drawing>
      </w:r>
    </w:p>
    <w:p w14:paraId="46998C70" w14:textId="77777777" w:rsidR="00413C4B" w:rsidRPr="00413C4B" w:rsidRDefault="00413C4B" w:rsidP="00413C4B">
      <w:pPr>
        <w:jc w:val="both"/>
        <w:rPr>
          <w:color w:val="FF0000"/>
          <w:sz w:val="28"/>
          <w:szCs w:val="28"/>
        </w:rPr>
      </w:pPr>
    </w:p>
    <w:p w14:paraId="0BAD8F50" w14:textId="232A213B" w:rsidR="00413C4B" w:rsidRPr="00413C4B" w:rsidRDefault="00413C4B" w:rsidP="00413C4B">
      <w:pPr>
        <w:jc w:val="both"/>
        <w:rPr>
          <w:color w:val="FF0000"/>
          <w:sz w:val="28"/>
          <w:szCs w:val="28"/>
        </w:rPr>
      </w:pPr>
      <w:r w:rsidRPr="00413C4B">
        <w:rPr>
          <w:noProof/>
        </w:rPr>
        <w:lastRenderedPageBreak/>
        <w:drawing>
          <wp:inline distT="0" distB="0" distL="0" distR="0" wp14:anchorId="20E0DD09" wp14:editId="22333FFA">
            <wp:extent cx="6115050" cy="9201150"/>
            <wp:effectExtent l="0" t="0" r="0" b="0"/>
            <wp:docPr id="26882409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5050" cy="9201150"/>
                    </a:xfrm>
                    <a:prstGeom prst="rect">
                      <a:avLst/>
                    </a:prstGeom>
                    <a:noFill/>
                    <a:ln>
                      <a:noFill/>
                    </a:ln>
                  </pic:spPr>
                </pic:pic>
              </a:graphicData>
            </a:graphic>
          </wp:inline>
        </w:drawing>
      </w:r>
    </w:p>
    <w:p w14:paraId="1C5FB5C0" w14:textId="77777777" w:rsidR="00413C4B" w:rsidRPr="00413C4B" w:rsidRDefault="00413C4B" w:rsidP="00413C4B">
      <w:pPr>
        <w:jc w:val="both"/>
      </w:pPr>
    </w:p>
    <w:p w14:paraId="1ECC3761" w14:textId="0DD632F5" w:rsidR="00413C4B" w:rsidRPr="00413C4B" w:rsidRDefault="00413C4B" w:rsidP="00413C4B">
      <w:pPr>
        <w:jc w:val="both"/>
        <w:rPr>
          <w:color w:val="FF0000"/>
          <w:sz w:val="28"/>
          <w:szCs w:val="28"/>
        </w:rPr>
      </w:pPr>
      <w:r w:rsidRPr="00413C4B">
        <w:rPr>
          <w:noProof/>
        </w:rPr>
        <w:lastRenderedPageBreak/>
        <w:drawing>
          <wp:inline distT="0" distB="0" distL="0" distR="0" wp14:anchorId="6D8C6CE5" wp14:editId="57D47D42">
            <wp:extent cx="6115050" cy="5772150"/>
            <wp:effectExtent l="0" t="0" r="0" b="0"/>
            <wp:docPr id="4975960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15050" cy="5772150"/>
                    </a:xfrm>
                    <a:prstGeom prst="rect">
                      <a:avLst/>
                    </a:prstGeom>
                    <a:noFill/>
                    <a:ln>
                      <a:noFill/>
                    </a:ln>
                  </pic:spPr>
                </pic:pic>
              </a:graphicData>
            </a:graphic>
          </wp:inline>
        </w:drawing>
      </w:r>
    </w:p>
    <w:p w14:paraId="1B7559A9" w14:textId="77777777" w:rsidR="00413C4B" w:rsidRPr="00413C4B" w:rsidRDefault="00413C4B" w:rsidP="00413C4B">
      <w:pPr>
        <w:jc w:val="both"/>
        <w:rPr>
          <w:color w:val="FF0000"/>
          <w:sz w:val="28"/>
          <w:szCs w:val="28"/>
        </w:rPr>
      </w:pPr>
    </w:p>
    <w:p w14:paraId="7FFD5E90" w14:textId="7C697890" w:rsidR="00413C4B" w:rsidRPr="00413C4B" w:rsidRDefault="00413C4B" w:rsidP="00413C4B">
      <w:pPr>
        <w:jc w:val="both"/>
        <w:rPr>
          <w:color w:val="FF0000"/>
          <w:sz w:val="28"/>
          <w:szCs w:val="28"/>
        </w:rPr>
      </w:pPr>
      <w:r w:rsidRPr="00413C4B">
        <w:rPr>
          <w:noProof/>
        </w:rPr>
        <w:drawing>
          <wp:inline distT="0" distB="0" distL="0" distR="0" wp14:anchorId="3F3A8A19" wp14:editId="3564F075">
            <wp:extent cx="6115050" cy="3219450"/>
            <wp:effectExtent l="0" t="0" r="0" b="0"/>
            <wp:docPr id="26786472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15050" cy="3219450"/>
                    </a:xfrm>
                    <a:prstGeom prst="rect">
                      <a:avLst/>
                    </a:prstGeom>
                    <a:noFill/>
                    <a:ln>
                      <a:noFill/>
                    </a:ln>
                  </pic:spPr>
                </pic:pic>
              </a:graphicData>
            </a:graphic>
          </wp:inline>
        </w:drawing>
      </w:r>
    </w:p>
    <w:p w14:paraId="3621C707" w14:textId="77777777" w:rsidR="00413C4B" w:rsidRPr="00413C4B" w:rsidRDefault="00413C4B" w:rsidP="00413C4B">
      <w:pPr>
        <w:jc w:val="both"/>
        <w:rPr>
          <w:color w:val="FF0000"/>
          <w:sz w:val="28"/>
          <w:szCs w:val="28"/>
        </w:rPr>
      </w:pPr>
    </w:p>
    <w:p w14:paraId="48DD362D" w14:textId="7F285DD3" w:rsidR="00413C4B" w:rsidRPr="00413C4B" w:rsidRDefault="00413C4B" w:rsidP="00413C4B">
      <w:pPr>
        <w:jc w:val="both"/>
        <w:rPr>
          <w:color w:val="FF0000"/>
          <w:sz w:val="28"/>
          <w:szCs w:val="28"/>
        </w:rPr>
      </w:pPr>
      <w:r w:rsidRPr="00413C4B">
        <w:rPr>
          <w:noProof/>
        </w:rPr>
        <w:lastRenderedPageBreak/>
        <w:drawing>
          <wp:inline distT="0" distB="0" distL="0" distR="0" wp14:anchorId="43D0B321" wp14:editId="203A7F0A">
            <wp:extent cx="6115050" cy="9182100"/>
            <wp:effectExtent l="0" t="0" r="0" b="0"/>
            <wp:docPr id="181833470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15050" cy="9182100"/>
                    </a:xfrm>
                    <a:prstGeom prst="rect">
                      <a:avLst/>
                    </a:prstGeom>
                    <a:noFill/>
                    <a:ln>
                      <a:noFill/>
                    </a:ln>
                  </pic:spPr>
                </pic:pic>
              </a:graphicData>
            </a:graphic>
          </wp:inline>
        </w:drawing>
      </w:r>
    </w:p>
    <w:p w14:paraId="697445FF" w14:textId="77777777" w:rsidR="00413C4B" w:rsidRPr="00413C4B" w:rsidRDefault="00413C4B" w:rsidP="00413C4B">
      <w:pPr>
        <w:jc w:val="both"/>
        <w:rPr>
          <w:color w:val="FF0000"/>
          <w:sz w:val="28"/>
          <w:szCs w:val="28"/>
        </w:rPr>
      </w:pPr>
    </w:p>
    <w:p w14:paraId="2CAE25D3" w14:textId="47EE5421" w:rsidR="00413C4B" w:rsidRPr="00413C4B" w:rsidRDefault="00413C4B" w:rsidP="00413C4B">
      <w:pPr>
        <w:jc w:val="both"/>
        <w:rPr>
          <w:color w:val="FF0000"/>
          <w:sz w:val="28"/>
          <w:szCs w:val="28"/>
        </w:rPr>
      </w:pPr>
      <w:r w:rsidRPr="00413C4B">
        <w:rPr>
          <w:noProof/>
        </w:rPr>
        <w:lastRenderedPageBreak/>
        <w:drawing>
          <wp:inline distT="0" distB="0" distL="0" distR="0" wp14:anchorId="3874CEDB" wp14:editId="2294F7AC">
            <wp:extent cx="6115050" cy="9163050"/>
            <wp:effectExtent l="0" t="0" r="0" b="0"/>
            <wp:docPr id="2975472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15050" cy="9163050"/>
                    </a:xfrm>
                    <a:prstGeom prst="rect">
                      <a:avLst/>
                    </a:prstGeom>
                    <a:noFill/>
                    <a:ln>
                      <a:noFill/>
                    </a:ln>
                  </pic:spPr>
                </pic:pic>
              </a:graphicData>
            </a:graphic>
          </wp:inline>
        </w:drawing>
      </w:r>
    </w:p>
    <w:p w14:paraId="2FEDCF7E" w14:textId="77777777" w:rsidR="00413C4B" w:rsidRPr="00413C4B" w:rsidRDefault="00413C4B" w:rsidP="00413C4B">
      <w:pPr>
        <w:jc w:val="both"/>
        <w:rPr>
          <w:color w:val="FF0000"/>
          <w:sz w:val="28"/>
          <w:szCs w:val="28"/>
        </w:rPr>
      </w:pPr>
    </w:p>
    <w:p w14:paraId="513DE552" w14:textId="106F3447" w:rsidR="00413C4B" w:rsidRPr="00413C4B" w:rsidRDefault="00413C4B" w:rsidP="00413C4B">
      <w:pPr>
        <w:jc w:val="both"/>
        <w:rPr>
          <w:color w:val="FF0000"/>
          <w:sz w:val="28"/>
          <w:szCs w:val="28"/>
        </w:rPr>
      </w:pPr>
      <w:r w:rsidRPr="00413C4B">
        <w:rPr>
          <w:noProof/>
        </w:rPr>
        <w:lastRenderedPageBreak/>
        <w:drawing>
          <wp:inline distT="0" distB="0" distL="0" distR="0" wp14:anchorId="7430878A" wp14:editId="743AD7A1">
            <wp:extent cx="6115050" cy="9134475"/>
            <wp:effectExtent l="0" t="0" r="0" b="9525"/>
            <wp:docPr id="12611129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15050" cy="9134475"/>
                    </a:xfrm>
                    <a:prstGeom prst="rect">
                      <a:avLst/>
                    </a:prstGeom>
                    <a:noFill/>
                    <a:ln>
                      <a:noFill/>
                    </a:ln>
                  </pic:spPr>
                </pic:pic>
              </a:graphicData>
            </a:graphic>
          </wp:inline>
        </w:drawing>
      </w:r>
    </w:p>
    <w:p w14:paraId="4E935EBE" w14:textId="77777777" w:rsidR="00413C4B" w:rsidRPr="00413C4B" w:rsidRDefault="00413C4B" w:rsidP="00413C4B">
      <w:pPr>
        <w:jc w:val="both"/>
        <w:rPr>
          <w:color w:val="FF0000"/>
          <w:sz w:val="28"/>
          <w:szCs w:val="28"/>
        </w:rPr>
      </w:pPr>
    </w:p>
    <w:p w14:paraId="06A684B4" w14:textId="7D6C6361" w:rsidR="00413C4B" w:rsidRPr="00413C4B" w:rsidRDefault="00413C4B" w:rsidP="00413C4B">
      <w:pPr>
        <w:jc w:val="both"/>
        <w:rPr>
          <w:color w:val="FF0000"/>
          <w:sz w:val="28"/>
          <w:szCs w:val="28"/>
        </w:rPr>
      </w:pPr>
      <w:r w:rsidRPr="00413C4B">
        <w:rPr>
          <w:noProof/>
        </w:rPr>
        <w:lastRenderedPageBreak/>
        <w:drawing>
          <wp:inline distT="0" distB="0" distL="0" distR="0" wp14:anchorId="04CCAD20" wp14:editId="48ABAF2E">
            <wp:extent cx="6115050" cy="6305550"/>
            <wp:effectExtent l="0" t="0" r="0" b="0"/>
            <wp:docPr id="115147113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15050" cy="6305550"/>
                    </a:xfrm>
                    <a:prstGeom prst="rect">
                      <a:avLst/>
                    </a:prstGeom>
                    <a:noFill/>
                    <a:ln>
                      <a:noFill/>
                    </a:ln>
                  </pic:spPr>
                </pic:pic>
              </a:graphicData>
            </a:graphic>
          </wp:inline>
        </w:drawing>
      </w:r>
    </w:p>
    <w:p w14:paraId="3D3DB386" w14:textId="77777777" w:rsidR="00413C4B" w:rsidRPr="00413C4B" w:rsidRDefault="00413C4B" w:rsidP="00413C4B">
      <w:pPr>
        <w:jc w:val="both"/>
        <w:rPr>
          <w:color w:val="FF0000"/>
          <w:sz w:val="28"/>
          <w:szCs w:val="28"/>
        </w:rPr>
      </w:pPr>
    </w:p>
    <w:p w14:paraId="031CF61F" w14:textId="77777777" w:rsidR="00413C4B" w:rsidRPr="00413C4B" w:rsidRDefault="00413C4B" w:rsidP="00413C4B">
      <w:pPr>
        <w:ind w:firstLine="709"/>
        <w:jc w:val="both"/>
        <w:rPr>
          <w:sz w:val="28"/>
          <w:szCs w:val="28"/>
        </w:rPr>
      </w:pPr>
      <w:r w:rsidRPr="00413C4B">
        <w:rPr>
          <w:sz w:val="28"/>
          <w:szCs w:val="28"/>
        </w:rPr>
        <w:t xml:space="preserve">Итого по расчетам специалиста амортизация составила 114 763,0 тыс. руб. </w:t>
      </w:r>
    </w:p>
    <w:p w14:paraId="091ABFF5" w14:textId="77777777" w:rsidR="00413C4B" w:rsidRPr="00413C4B" w:rsidRDefault="00413C4B" w:rsidP="00413C4B">
      <w:pPr>
        <w:ind w:firstLine="709"/>
        <w:jc w:val="both"/>
        <w:rPr>
          <w:sz w:val="28"/>
          <w:szCs w:val="28"/>
        </w:rPr>
      </w:pPr>
      <w:r w:rsidRPr="00413C4B">
        <w:rPr>
          <w:sz w:val="28"/>
          <w:szCs w:val="28"/>
        </w:rPr>
        <w:t>9. Расходы на нормативную прибыль предлагаются организацией в размере 77 410,0 тыс. руб., в том числе расходы на развитие производства 32 800,0 тыс. руб. и расходы на выплаты социального характера 44 614,0 тыс. руб.</w:t>
      </w:r>
    </w:p>
    <w:p w14:paraId="6242D26D" w14:textId="77777777" w:rsidR="00413C4B" w:rsidRPr="00413C4B" w:rsidRDefault="00413C4B" w:rsidP="00413C4B">
      <w:pPr>
        <w:ind w:firstLine="851"/>
        <w:jc w:val="both"/>
        <w:rPr>
          <w:sz w:val="28"/>
          <w:szCs w:val="28"/>
        </w:rPr>
      </w:pPr>
      <w:r w:rsidRPr="00413C4B">
        <w:rPr>
          <w:sz w:val="28"/>
          <w:szCs w:val="28"/>
        </w:rPr>
        <w:t xml:space="preserve">Предоставлен расчет на капитальные вложения за отчетный период и на расчетный период. Предоставлено заключение транспортной прокуратуры, </w:t>
      </w:r>
      <w:bookmarkStart w:id="39" w:name="_Hlk113353490"/>
      <w:r w:rsidRPr="00413C4B">
        <w:rPr>
          <w:sz w:val="28"/>
          <w:szCs w:val="28"/>
        </w:rPr>
        <w:t>программа развития железнодорожной инфраструктуры АО «ЕВРАЗ ЗСМК»</w:t>
      </w:r>
      <w:bookmarkEnd w:id="39"/>
      <w:r w:rsidRPr="00413C4B">
        <w:rPr>
          <w:sz w:val="28"/>
          <w:szCs w:val="28"/>
        </w:rPr>
        <w:t>, документы.</w:t>
      </w:r>
    </w:p>
    <w:p w14:paraId="388F87D0" w14:textId="77777777" w:rsidR="00413C4B" w:rsidRPr="00413C4B" w:rsidRDefault="00413C4B" w:rsidP="00413C4B">
      <w:pPr>
        <w:ind w:firstLine="540"/>
        <w:jc w:val="both"/>
        <w:rPr>
          <w:sz w:val="28"/>
          <w:szCs w:val="28"/>
          <w:lang w:eastAsia="x-none"/>
        </w:rPr>
      </w:pPr>
      <w:r w:rsidRPr="00413C4B">
        <w:rPr>
          <w:sz w:val="28"/>
          <w:szCs w:val="28"/>
          <w:lang w:eastAsia="x-none"/>
        </w:rPr>
        <w:t>Специалист предлагает не включать в расчет расходы на развитие производства, так как организацией предоставлен расчет на период регулирования, а предлагаемая стоимость приобретения не обоснована документально.</w:t>
      </w:r>
    </w:p>
    <w:p w14:paraId="755A1A84" w14:textId="77777777" w:rsidR="00413C4B" w:rsidRPr="00413C4B" w:rsidRDefault="00413C4B" w:rsidP="00413C4B">
      <w:pPr>
        <w:jc w:val="both"/>
        <w:rPr>
          <w:sz w:val="28"/>
          <w:szCs w:val="28"/>
          <w:lang w:eastAsia="x-none"/>
        </w:rPr>
      </w:pPr>
      <w:r w:rsidRPr="00413C4B">
        <w:rPr>
          <w:sz w:val="28"/>
          <w:szCs w:val="28"/>
          <w:lang w:val="x-none" w:eastAsia="x-none"/>
        </w:rPr>
        <w:lastRenderedPageBreak/>
        <w:t xml:space="preserve">Согласно статье 41 Трудового кодекса Российской федерации </w:t>
      </w:r>
      <w:r w:rsidRPr="00413C4B">
        <w:rPr>
          <w:sz w:val="28"/>
          <w:szCs w:val="28"/>
          <w:lang w:eastAsia="x-none"/>
        </w:rPr>
        <w:t>содержание и структура коллективного договора определяются сторонами.</w:t>
      </w:r>
    </w:p>
    <w:p w14:paraId="1CB81FA2" w14:textId="77777777" w:rsidR="00413C4B" w:rsidRPr="00413C4B" w:rsidRDefault="00413C4B" w:rsidP="00413C4B">
      <w:pPr>
        <w:tabs>
          <w:tab w:val="left" w:pos="567"/>
        </w:tabs>
        <w:jc w:val="both"/>
        <w:rPr>
          <w:sz w:val="28"/>
          <w:szCs w:val="28"/>
          <w:lang w:eastAsia="x-none"/>
        </w:rPr>
      </w:pPr>
      <w:r w:rsidRPr="00413C4B">
        <w:rPr>
          <w:sz w:val="28"/>
          <w:szCs w:val="28"/>
          <w:lang w:eastAsia="x-none"/>
        </w:rPr>
        <w:t xml:space="preserve">        В коллективный договор могут включаться обязательства работников и работодателя по следующим вопросам:</w:t>
      </w:r>
    </w:p>
    <w:p w14:paraId="5EA2500F" w14:textId="77777777" w:rsidR="00413C4B" w:rsidRPr="00413C4B" w:rsidRDefault="00413C4B" w:rsidP="00413C4B">
      <w:pPr>
        <w:ind w:firstLine="567"/>
        <w:jc w:val="both"/>
        <w:rPr>
          <w:sz w:val="28"/>
          <w:szCs w:val="28"/>
          <w:lang w:eastAsia="x-none"/>
        </w:rPr>
      </w:pPr>
      <w:r w:rsidRPr="00413C4B">
        <w:rPr>
          <w:sz w:val="28"/>
          <w:szCs w:val="28"/>
          <w:lang w:eastAsia="x-none"/>
        </w:rPr>
        <w:t>формы, системы и размеры оплаты труда;</w:t>
      </w:r>
    </w:p>
    <w:p w14:paraId="13E630DC" w14:textId="77777777" w:rsidR="00413C4B" w:rsidRPr="00413C4B" w:rsidRDefault="00413C4B" w:rsidP="00413C4B">
      <w:pPr>
        <w:ind w:firstLine="567"/>
        <w:jc w:val="both"/>
        <w:rPr>
          <w:sz w:val="28"/>
          <w:szCs w:val="28"/>
          <w:lang w:eastAsia="x-none"/>
        </w:rPr>
      </w:pPr>
      <w:r w:rsidRPr="00413C4B">
        <w:rPr>
          <w:sz w:val="28"/>
          <w:szCs w:val="28"/>
          <w:lang w:eastAsia="x-none"/>
        </w:rPr>
        <w:t>выплата пособий, компенсаций;</w:t>
      </w:r>
    </w:p>
    <w:p w14:paraId="00ED207F" w14:textId="77777777" w:rsidR="00413C4B" w:rsidRPr="00413C4B" w:rsidRDefault="00413C4B" w:rsidP="00413C4B">
      <w:pPr>
        <w:ind w:firstLine="567"/>
        <w:jc w:val="both"/>
        <w:rPr>
          <w:sz w:val="28"/>
          <w:szCs w:val="28"/>
          <w:lang w:eastAsia="x-none"/>
        </w:rPr>
      </w:pPr>
      <w:r w:rsidRPr="00413C4B">
        <w:rPr>
          <w:sz w:val="28"/>
          <w:szCs w:val="28"/>
          <w:lang w:eastAsia="x-none"/>
        </w:rPr>
        <w:t>механизм регулирования оплаты труда с учетом роста цен, уровня инфляции, выполнения показателей, определенных коллективным договором;</w:t>
      </w:r>
    </w:p>
    <w:p w14:paraId="240460EF" w14:textId="77777777" w:rsidR="00413C4B" w:rsidRPr="00413C4B" w:rsidRDefault="00413C4B" w:rsidP="00413C4B">
      <w:pPr>
        <w:ind w:firstLine="567"/>
        <w:jc w:val="both"/>
        <w:rPr>
          <w:sz w:val="28"/>
          <w:szCs w:val="28"/>
          <w:lang w:eastAsia="x-none"/>
        </w:rPr>
      </w:pPr>
      <w:r w:rsidRPr="00413C4B">
        <w:rPr>
          <w:sz w:val="28"/>
          <w:szCs w:val="28"/>
          <w:lang w:eastAsia="x-none"/>
        </w:rPr>
        <w:t>занятость, переобучение, условия высвобождения работников;</w:t>
      </w:r>
    </w:p>
    <w:p w14:paraId="57077E86" w14:textId="77777777" w:rsidR="00413C4B" w:rsidRPr="00413C4B" w:rsidRDefault="00413C4B" w:rsidP="00413C4B">
      <w:pPr>
        <w:ind w:firstLine="567"/>
        <w:jc w:val="both"/>
        <w:rPr>
          <w:sz w:val="28"/>
          <w:szCs w:val="28"/>
          <w:lang w:eastAsia="x-none"/>
        </w:rPr>
      </w:pPr>
      <w:r w:rsidRPr="00413C4B">
        <w:rPr>
          <w:sz w:val="28"/>
          <w:szCs w:val="28"/>
          <w:lang w:eastAsia="x-none"/>
        </w:rPr>
        <w:t>рабочее время и время отдыха, включая вопросы предоставления и продолжительности отпусков;</w:t>
      </w:r>
    </w:p>
    <w:p w14:paraId="558DCDE2" w14:textId="77777777" w:rsidR="00413C4B" w:rsidRPr="00413C4B" w:rsidRDefault="00413C4B" w:rsidP="00413C4B">
      <w:pPr>
        <w:ind w:firstLine="567"/>
        <w:jc w:val="both"/>
        <w:rPr>
          <w:sz w:val="28"/>
          <w:szCs w:val="28"/>
          <w:lang w:eastAsia="x-none"/>
        </w:rPr>
      </w:pPr>
      <w:r w:rsidRPr="00413C4B">
        <w:rPr>
          <w:sz w:val="28"/>
          <w:szCs w:val="28"/>
          <w:lang w:eastAsia="x-none"/>
        </w:rPr>
        <w:t>улучшение условий и охраны труда работников, в том числе женщин и молодежи;</w:t>
      </w:r>
    </w:p>
    <w:p w14:paraId="3C20282D" w14:textId="77777777" w:rsidR="00413C4B" w:rsidRPr="00413C4B" w:rsidRDefault="00413C4B" w:rsidP="00413C4B">
      <w:pPr>
        <w:ind w:firstLine="567"/>
        <w:jc w:val="both"/>
        <w:rPr>
          <w:sz w:val="28"/>
          <w:szCs w:val="28"/>
          <w:lang w:eastAsia="x-none"/>
        </w:rPr>
      </w:pPr>
      <w:r w:rsidRPr="00413C4B">
        <w:rPr>
          <w:sz w:val="28"/>
          <w:szCs w:val="28"/>
          <w:lang w:eastAsia="x-none"/>
        </w:rPr>
        <w:t>соблюдение интересов работников при приватизации государственного и муниципального имущества;</w:t>
      </w:r>
    </w:p>
    <w:p w14:paraId="38B20E5B" w14:textId="77777777" w:rsidR="00413C4B" w:rsidRPr="00413C4B" w:rsidRDefault="00413C4B" w:rsidP="00413C4B">
      <w:pPr>
        <w:ind w:firstLine="567"/>
        <w:jc w:val="both"/>
        <w:rPr>
          <w:sz w:val="28"/>
          <w:szCs w:val="28"/>
          <w:lang w:eastAsia="x-none"/>
        </w:rPr>
      </w:pPr>
      <w:r w:rsidRPr="00413C4B">
        <w:rPr>
          <w:sz w:val="28"/>
          <w:szCs w:val="28"/>
          <w:lang w:eastAsia="x-none"/>
        </w:rPr>
        <w:t>экологическая безопасность и охрана здоровья работников на производстве;</w:t>
      </w:r>
    </w:p>
    <w:p w14:paraId="21DD81E4" w14:textId="77777777" w:rsidR="00413C4B" w:rsidRPr="00413C4B" w:rsidRDefault="00413C4B" w:rsidP="00413C4B">
      <w:pPr>
        <w:ind w:firstLine="567"/>
        <w:jc w:val="both"/>
        <w:rPr>
          <w:sz w:val="28"/>
          <w:szCs w:val="28"/>
          <w:lang w:eastAsia="x-none"/>
        </w:rPr>
      </w:pPr>
      <w:r w:rsidRPr="00413C4B">
        <w:rPr>
          <w:sz w:val="28"/>
          <w:szCs w:val="28"/>
          <w:lang w:eastAsia="x-none"/>
        </w:rPr>
        <w:t>гарантии и льготы работникам, совмещающим работу с обучением;</w:t>
      </w:r>
    </w:p>
    <w:p w14:paraId="49CCD095" w14:textId="77777777" w:rsidR="00413C4B" w:rsidRPr="00413C4B" w:rsidRDefault="00413C4B" w:rsidP="00413C4B">
      <w:pPr>
        <w:ind w:firstLine="567"/>
        <w:jc w:val="both"/>
        <w:rPr>
          <w:sz w:val="28"/>
          <w:szCs w:val="28"/>
          <w:lang w:eastAsia="x-none"/>
        </w:rPr>
      </w:pPr>
      <w:r w:rsidRPr="00413C4B">
        <w:rPr>
          <w:sz w:val="28"/>
          <w:szCs w:val="28"/>
          <w:lang w:eastAsia="x-none"/>
        </w:rPr>
        <w:t>оздоровление и отдых работников и членов их семей;</w:t>
      </w:r>
    </w:p>
    <w:p w14:paraId="516ACC47" w14:textId="77777777" w:rsidR="00413C4B" w:rsidRPr="00413C4B" w:rsidRDefault="00413C4B" w:rsidP="00413C4B">
      <w:pPr>
        <w:ind w:firstLine="567"/>
        <w:jc w:val="both"/>
        <w:rPr>
          <w:sz w:val="28"/>
          <w:szCs w:val="28"/>
          <w:lang w:eastAsia="x-none"/>
        </w:rPr>
      </w:pPr>
      <w:r w:rsidRPr="00413C4B">
        <w:rPr>
          <w:sz w:val="28"/>
          <w:szCs w:val="28"/>
          <w:lang w:eastAsia="x-none"/>
        </w:rPr>
        <w:t>частичная или полная оплата питания работников;</w:t>
      </w:r>
    </w:p>
    <w:p w14:paraId="092BAC11" w14:textId="77777777" w:rsidR="00413C4B" w:rsidRPr="00413C4B" w:rsidRDefault="00413C4B" w:rsidP="00413C4B">
      <w:pPr>
        <w:ind w:firstLine="567"/>
        <w:jc w:val="both"/>
        <w:rPr>
          <w:sz w:val="28"/>
          <w:szCs w:val="28"/>
          <w:lang w:eastAsia="x-none"/>
        </w:rPr>
      </w:pPr>
      <w:r w:rsidRPr="00413C4B">
        <w:rPr>
          <w:sz w:val="28"/>
          <w:szCs w:val="28"/>
          <w:lang w:eastAsia="x-none"/>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14:paraId="6B74CDB5" w14:textId="77777777" w:rsidR="00413C4B" w:rsidRPr="00413C4B" w:rsidRDefault="00413C4B" w:rsidP="00413C4B">
      <w:pPr>
        <w:ind w:firstLine="567"/>
        <w:jc w:val="both"/>
        <w:rPr>
          <w:sz w:val="28"/>
          <w:szCs w:val="28"/>
          <w:lang w:eastAsia="x-none"/>
        </w:rPr>
      </w:pPr>
      <w:r w:rsidRPr="00413C4B">
        <w:rPr>
          <w:sz w:val="28"/>
          <w:szCs w:val="28"/>
          <w:lang w:eastAsia="x-none"/>
        </w:rPr>
        <w:t>отказ от забастовок при выполнении соответствующих условий коллективного договора;</w:t>
      </w:r>
    </w:p>
    <w:p w14:paraId="7B04882B" w14:textId="77777777" w:rsidR="00413C4B" w:rsidRPr="00413C4B" w:rsidRDefault="00413C4B" w:rsidP="00413C4B">
      <w:pPr>
        <w:ind w:firstLine="567"/>
        <w:jc w:val="both"/>
        <w:rPr>
          <w:sz w:val="28"/>
          <w:szCs w:val="28"/>
          <w:lang w:eastAsia="x-none"/>
        </w:rPr>
      </w:pPr>
      <w:r w:rsidRPr="00413C4B">
        <w:rPr>
          <w:sz w:val="28"/>
          <w:szCs w:val="28"/>
          <w:lang w:eastAsia="x-none"/>
        </w:rPr>
        <w:t>другие вопросы, определенные сторонами.</w:t>
      </w:r>
    </w:p>
    <w:p w14:paraId="77E8DDB7" w14:textId="77777777" w:rsidR="00413C4B" w:rsidRPr="00413C4B" w:rsidRDefault="00413C4B" w:rsidP="00413C4B">
      <w:pPr>
        <w:ind w:firstLine="567"/>
        <w:jc w:val="both"/>
        <w:rPr>
          <w:sz w:val="28"/>
          <w:szCs w:val="28"/>
          <w:lang w:eastAsia="x-none"/>
        </w:rPr>
      </w:pPr>
      <w:r w:rsidRPr="00413C4B">
        <w:rPr>
          <w:sz w:val="28"/>
          <w:szCs w:val="28"/>
          <w:lang w:eastAsia="x-none"/>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14:paraId="3B8EBEAD" w14:textId="77777777" w:rsidR="00413C4B" w:rsidRPr="00413C4B" w:rsidRDefault="00413C4B" w:rsidP="00413C4B">
      <w:pPr>
        <w:ind w:firstLine="567"/>
        <w:jc w:val="both"/>
        <w:rPr>
          <w:sz w:val="28"/>
          <w:szCs w:val="28"/>
        </w:rPr>
      </w:pPr>
      <w:r w:rsidRPr="00413C4B">
        <w:rPr>
          <w:sz w:val="28"/>
          <w:szCs w:val="28"/>
        </w:rPr>
        <w:t xml:space="preserve">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w:t>
      </w:r>
    </w:p>
    <w:p w14:paraId="6E35BCCD" w14:textId="77777777" w:rsidR="00413C4B" w:rsidRPr="00413C4B" w:rsidRDefault="00413C4B" w:rsidP="00413C4B">
      <w:pPr>
        <w:ind w:firstLine="567"/>
        <w:contextualSpacing/>
        <w:jc w:val="both"/>
        <w:rPr>
          <w:sz w:val="28"/>
          <w:szCs w:val="28"/>
        </w:rPr>
      </w:pPr>
      <w:r w:rsidRPr="00413C4B">
        <w:rPr>
          <w:sz w:val="28"/>
          <w:szCs w:val="28"/>
        </w:rPr>
        <w:t xml:space="preserve">Затраты на социальные выплаты напрямую не связаны с осуществлением регулируемой деятельности организации, расходы на их выплату не могут перекладываться на потребителей ресурса, то есть данные расходы не являются экономически обоснованными. </w:t>
      </w:r>
    </w:p>
    <w:p w14:paraId="1E98E907" w14:textId="77777777" w:rsidR="00413C4B" w:rsidRPr="00413C4B" w:rsidRDefault="00413C4B" w:rsidP="00413C4B">
      <w:pPr>
        <w:ind w:firstLine="851"/>
        <w:jc w:val="both"/>
        <w:rPr>
          <w:sz w:val="28"/>
          <w:szCs w:val="28"/>
          <w:lang w:eastAsia="x-none"/>
        </w:rPr>
      </w:pPr>
      <w:r w:rsidRPr="00413C4B">
        <w:rPr>
          <w:sz w:val="28"/>
          <w:szCs w:val="28"/>
          <w:lang w:eastAsia="x-none"/>
        </w:rPr>
        <w:t xml:space="preserve">Расходы на выплаты социального характера не принимаются </w:t>
      </w:r>
      <w:r w:rsidRPr="00413C4B">
        <w:rPr>
          <w:sz w:val="28"/>
          <w:szCs w:val="28"/>
          <w:lang w:val="x-none" w:eastAsia="x-none"/>
        </w:rPr>
        <w:t>в соответствии с п.2.9. Методических рекомендаций как экономически необоснованные</w:t>
      </w:r>
      <w:r w:rsidRPr="00413C4B">
        <w:rPr>
          <w:sz w:val="28"/>
          <w:szCs w:val="28"/>
          <w:lang w:eastAsia="x-none"/>
        </w:rPr>
        <w:t>.</w:t>
      </w:r>
    </w:p>
    <w:p w14:paraId="6B308263" w14:textId="77777777" w:rsidR="00413C4B" w:rsidRPr="00413C4B" w:rsidRDefault="00413C4B" w:rsidP="00413C4B">
      <w:pPr>
        <w:ind w:firstLine="709"/>
        <w:jc w:val="both"/>
        <w:rPr>
          <w:sz w:val="28"/>
          <w:szCs w:val="28"/>
        </w:rPr>
      </w:pPr>
      <w:r w:rsidRPr="00413C4B">
        <w:rPr>
          <w:sz w:val="28"/>
          <w:szCs w:val="28"/>
        </w:rPr>
        <w:t>Расходы составят – 0 тыс. рублей.</w:t>
      </w:r>
    </w:p>
    <w:p w14:paraId="3F070FCB" w14:textId="77777777" w:rsidR="00413C4B" w:rsidRPr="00413C4B" w:rsidRDefault="00413C4B" w:rsidP="00413C4B">
      <w:pPr>
        <w:ind w:firstLine="540"/>
        <w:jc w:val="both"/>
        <w:rPr>
          <w:sz w:val="28"/>
          <w:szCs w:val="28"/>
          <w:lang w:eastAsia="x-none"/>
        </w:rPr>
      </w:pPr>
    </w:p>
    <w:p w14:paraId="0CF5B418" w14:textId="77777777" w:rsidR="00413C4B" w:rsidRPr="00413C4B" w:rsidRDefault="00413C4B" w:rsidP="00413C4B">
      <w:pPr>
        <w:ind w:firstLine="709"/>
        <w:jc w:val="both"/>
        <w:rPr>
          <w:color w:val="FF0000"/>
          <w:sz w:val="28"/>
          <w:szCs w:val="28"/>
        </w:rPr>
      </w:pPr>
    </w:p>
    <w:p w14:paraId="490AABEC" w14:textId="77777777" w:rsidR="00413C4B" w:rsidRPr="00413C4B" w:rsidRDefault="00413C4B" w:rsidP="00413C4B">
      <w:pPr>
        <w:ind w:firstLine="709"/>
        <w:jc w:val="both"/>
        <w:rPr>
          <w:sz w:val="28"/>
          <w:szCs w:val="28"/>
        </w:rPr>
      </w:pPr>
    </w:p>
    <w:p w14:paraId="39726735" w14:textId="77777777" w:rsidR="00413C4B" w:rsidRPr="00413C4B" w:rsidRDefault="00413C4B" w:rsidP="00413C4B">
      <w:pPr>
        <w:ind w:firstLine="709"/>
        <w:jc w:val="both"/>
        <w:rPr>
          <w:sz w:val="28"/>
          <w:szCs w:val="28"/>
        </w:rPr>
      </w:pPr>
      <w:r w:rsidRPr="00413C4B">
        <w:rPr>
          <w:sz w:val="28"/>
          <w:szCs w:val="28"/>
        </w:rPr>
        <w:t xml:space="preserve">10. </w:t>
      </w:r>
      <w:r w:rsidRPr="00413C4B">
        <w:rPr>
          <w:b/>
          <w:sz w:val="28"/>
          <w:szCs w:val="28"/>
        </w:rPr>
        <w:t xml:space="preserve">Налоги и сборы </w:t>
      </w:r>
      <w:r w:rsidRPr="00413C4B">
        <w:rPr>
          <w:bCs/>
          <w:sz w:val="28"/>
          <w:szCs w:val="28"/>
        </w:rPr>
        <w:t>организация предлагает включить в размере 10 251,1 тыс. руб., в том числе: расходы по налогу на имущество предлагаются</w:t>
      </w:r>
      <w:r w:rsidRPr="00413C4B">
        <w:rPr>
          <w:sz w:val="28"/>
          <w:szCs w:val="28"/>
        </w:rPr>
        <w:t xml:space="preserve"> </w:t>
      </w:r>
      <w:r w:rsidRPr="00413C4B">
        <w:rPr>
          <w:sz w:val="28"/>
          <w:szCs w:val="28"/>
        </w:rPr>
        <w:lastRenderedPageBreak/>
        <w:t>организацией в размере 2 051,1 тыс. руб., расходы по налогу на прибыль в размере 8 200,0 тыс. руб.</w:t>
      </w:r>
    </w:p>
    <w:p w14:paraId="74EE3A5C" w14:textId="77777777" w:rsidR="00413C4B" w:rsidRPr="00413C4B" w:rsidRDefault="00413C4B" w:rsidP="00413C4B">
      <w:pPr>
        <w:ind w:firstLine="709"/>
        <w:jc w:val="both"/>
        <w:rPr>
          <w:sz w:val="28"/>
          <w:szCs w:val="28"/>
        </w:rPr>
      </w:pPr>
      <w:r w:rsidRPr="00413C4B">
        <w:rPr>
          <w:color w:val="FF0000"/>
          <w:sz w:val="28"/>
          <w:szCs w:val="28"/>
        </w:rPr>
        <w:t xml:space="preserve"> </w:t>
      </w:r>
      <w:r w:rsidRPr="00413C4B">
        <w:rPr>
          <w:sz w:val="28"/>
          <w:szCs w:val="28"/>
        </w:rPr>
        <w:t>В обоснование расходов организацией предоставлен расчет налога на имущество на 2024 год, на прибыль за 2023 год и на 2024 год, налоговые декларации.</w:t>
      </w:r>
    </w:p>
    <w:p w14:paraId="7241E104" w14:textId="77777777" w:rsidR="00413C4B" w:rsidRPr="00413C4B" w:rsidRDefault="00413C4B" w:rsidP="00413C4B">
      <w:pPr>
        <w:ind w:firstLine="720"/>
        <w:jc w:val="both"/>
        <w:rPr>
          <w:sz w:val="28"/>
          <w:szCs w:val="28"/>
        </w:rPr>
      </w:pPr>
      <w:r w:rsidRPr="00413C4B">
        <w:rPr>
          <w:sz w:val="28"/>
          <w:szCs w:val="28"/>
        </w:rPr>
        <w:t>Специалист предлагает не включать налог на прибыль, так как согласно расчету, прибыль на период регулирования не предусмотрена (не включены расходы по развитию производства).</w:t>
      </w:r>
    </w:p>
    <w:p w14:paraId="6462518F" w14:textId="77777777" w:rsidR="00413C4B" w:rsidRPr="00413C4B" w:rsidRDefault="00413C4B" w:rsidP="00413C4B">
      <w:pPr>
        <w:ind w:firstLine="709"/>
        <w:jc w:val="both"/>
        <w:rPr>
          <w:sz w:val="28"/>
          <w:szCs w:val="28"/>
        </w:rPr>
      </w:pPr>
      <w:r w:rsidRPr="00413C4B">
        <w:rPr>
          <w:sz w:val="28"/>
          <w:szCs w:val="28"/>
        </w:rPr>
        <w:t>Проанализировав представленные расчеты по налогу на имущество, специалист предлагает принять расходы по расчету РЭК Кузбасса в размере – 846,2 тыс. руб.</w:t>
      </w:r>
    </w:p>
    <w:p w14:paraId="2ADFC593" w14:textId="77777777" w:rsidR="00413C4B" w:rsidRPr="00413C4B" w:rsidRDefault="00413C4B" w:rsidP="00413C4B">
      <w:pPr>
        <w:ind w:firstLine="709"/>
        <w:jc w:val="both"/>
        <w:rPr>
          <w:sz w:val="28"/>
          <w:szCs w:val="28"/>
        </w:rPr>
      </w:pPr>
      <w:r w:rsidRPr="00413C4B">
        <w:rPr>
          <w:sz w:val="28"/>
          <w:szCs w:val="28"/>
        </w:rPr>
        <w:t>Расчет налога на имущество представлен ниже.</w:t>
      </w:r>
    </w:p>
    <w:p w14:paraId="65AB5E15" w14:textId="77777777" w:rsidR="00413C4B" w:rsidRPr="00413C4B" w:rsidRDefault="00413C4B" w:rsidP="00413C4B">
      <w:pPr>
        <w:ind w:firstLine="709"/>
        <w:jc w:val="both"/>
        <w:rPr>
          <w:sz w:val="16"/>
          <w:szCs w:val="16"/>
        </w:rPr>
      </w:pPr>
    </w:p>
    <w:p w14:paraId="7A4548FB" w14:textId="4307A01F" w:rsidR="00413C4B" w:rsidRPr="00413C4B" w:rsidRDefault="00413C4B" w:rsidP="00413C4B">
      <w:pPr>
        <w:jc w:val="both"/>
        <w:rPr>
          <w:sz w:val="28"/>
          <w:szCs w:val="28"/>
        </w:rPr>
      </w:pPr>
      <w:r w:rsidRPr="00413C4B">
        <w:rPr>
          <w:noProof/>
        </w:rPr>
        <w:drawing>
          <wp:inline distT="0" distB="0" distL="0" distR="0" wp14:anchorId="3B1A5EFF" wp14:editId="20FA7282">
            <wp:extent cx="6115050" cy="1781175"/>
            <wp:effectExtent l="0" t="0" r="0" b="9525"/>
            <wp:docPr id="142485901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15050" cy="1781175"/>
                    </a:xfrm>
                    <a:prstGeom prst="rect">
                      <a:avLst/>
                    </a:prstGeom>
                    <a:noFill/>
                    <a:ln>
                      <a:noFill/>
                    </a:ln>
                  </pic:spPr>
                </pic:pic>
              </a:graphicData>
            </a:graphic>
          </wp:inline>
        </w:drawing>
      </w:r>
    </w:p>
    <w:p w14:paraId="4F0DC0F7" w14:textId="77777777" w:rsidR="00413C4B" w:rsidRPr="00413C4B" w:rsidRDefault="00413C4B" w:rsidP="00413C4B">
      <w:pPr>
        <w:ind w:firstLine="720"/>
        <w:jc w:val="both"/>
        <w:rPr>
          <w:color w:val="FF0000"/>
          <w:sz w:val="16"/>
          <w:szCs w:val="16"/>
        </w:rPr>
      </w:pPr>
    </w:p>
    <w:p w14:paraId="5DB0A044" w14:textId="77777777" w:rsidR="00413C4B" w:rsidRPr="00413C4B" w:rsidRDefault="00413C4B" w:rsidP="00413C4B">
      <w:pPr>
        <w:ind w:firstLine="720"/>
        <w:jc w:val="both"/>
        <w:rPr>
          <w:sz w:val="28"/>
          <w:szCs w:val="28"/>
        </w:rPr>
      </w:pPr>
      <w:r w:rsidRPr="00413C4B">
        <w:rPr>
          <w:sz w:val="28"/>
          <w:szCs w:val="28"/>
        </w:rPr>
        <w:t>11. Организацией предлагается к включению экономически обоснованные расходы, не учтенные при установлении тарифов на транспортные услуги в отчетном периоде регулирования в размере 3 743,6 тыс. руб.</w:t>
      </w:r>
    </w:p>
    <w:p w14:paraId="5C01370E" w14:textId="77777777" w:rsidR="00413C4B" w:rsidRPr="00413C4B" w:rsidRDefault="00413C4B" w:rsidP="00413C4B">
      <w:pPr>
        <w:ind w:firstLine="720"/>
        <w:jc w:val="both"/>
        <w:rPr>
          <w:sz w:val="28"/>
          <w:szCs w:val="28"/>
        </w:rPr>
      </w:pPr>
      <w:r w:rsidRPr="00413C4B">
        <w:rPr>
          <w:sz w:val="28"/>
          <w:szCs w:val="28"/>
        </w:rPr>
        <w:t>Предоставлен расчет по недополученным доходам за отчетный период регулирования (доп. документы в электронном виде).</w:t>
      </w:r>
    </w:p>
    <w:p w14:paraId="35A9F292" w14:textId="77777777" w:rsidR="00413C4B" w:rsidRPr="00413C4B" w:rsidRDefault="00413C4B" w:rsidP="00413C4B">
      <w:pPr>
        <w:ind w:firstLine="720"/>
        <w:jc w:val="both"/>
        <w:rPr>
          <w:sz w:val="28"/>
          <w:szCs w:val="28"/>
        </w:rPr>
      </w:pPr>
      <w:r w:rsidRPr="00413C4B">
        <w:rPr>
          <w:sz w:val="28"/>
          <w:szCs w:val="28"/>
        </w:rPr>
        <w:t>Специалист предлагает принять экономически обоснованные расходы, не учтенные при установлении тарифов на транспортные услуги в отчетном периоде регулирования по предложению организации в размере 3 743,6 тыс. руб., так как расчет организации в рамках расчета РЭК Кузбасса.</w:t>
      </w:r>
    </w:p>
    <w:p w14:paraId="53CBA6C0" w14:textId="77777777" w:rsidR="00413C4B" w:rsidRPr="00413C4B" w:rsidRDefault="00413C4B" w:rsidP="00413C4B">
      <w:pPr>
        <w:ind w:firstLine="720"/>
        <w:jc w:val="both"/>
        <w:rPr>
          <w:sz w:val="28"/>
          <w:szCs w:val="28"/>
        </w:rPr>
      </w:pPr>
      <w:r w:rsidRPr="00413C4B">
        <w:rPr>
          <w:sz w:val="28"/>
          <w:szCs w:val="28"/>
        </w:rPr>
        <w:t xml:space="preserve">12. </w:t>
      </w:r>
      <w:r w:rsidRPr="00413C4B">
        <w:rPr>
          <w:b/>
          <w:bCs/>
          <w:sz w:val="28"/>
          <w:szCs w:val="28"/>
        </w:rPr>
        <w:t>Предпринимательская прибыль.</w:t>
      </w:r>
      <w:r w:rsidRPr="00413C4B">
        <w:rPr>
          <w:sz w:val="28"/>
          <w:szCs w:val="28"/>
        </w:rPr>
        <w:t xml:space="preserve"> Организацией предлагается к включению предпринимательская прибыль в размере 143 764,0 тыс. руб.</w:t>
      </w:r>
    </w:p>
    <w:p w14:paraId="46C8FA2D" w14:textId="77777777" w:rsidR="00413C4B" w:rsidRPr="00413C4B" w:rsidRDefault="00413C4B" w:rsidP="00413C4B">
      <w:pPr>
        <w:ind w:firstLine="720"/>
        <w:jc w:val="both"/>
        <w:rPr>
          <w:sz w:val="28"/>
          <w:szCs w:val="28"/>
        </w:rPr>
      </w:pPr>
      <w:r w:rsidRPr="00413C4B">
        <w:rPr>
          <w:sz w:val="28"/>
          <w:szCs w:val="28"/>
        </w:rPr>
        <w:t xml:space="preserve"> Специалист предлагает включить предпринимательскую прибыль 5% от суммы прямых и накладных расходов. Размер прибыли составит</w:t>
      </w:r>
      <w:r w:rsidRPr="00413C4B">
        <w:rPr>
          <w:color w:val="FF0000"/>
          <w:sz w:val="28"/>
          <w:szCs w:val="28"/>
        </w:rPr>
        <w:t xml:space="preserve"> </w:t>
      </w:r>
      <w:r w:rsidRPr="00413C4B">
        <w:rPr>
          <w:sz w:val="28"/>
          <w:szCs w:val="28"/>
        </w:rPr>
        <w:t xml:space="preserve">88 200,0 тыс. руб. </w:t>
      </w:r>
    </w:p>
    <w:p w14:paraId="273275CD" w14:textId="77777777" w:rsidR="00413C4B" w:rsidRPr="00413C4B" w:rsidRDefault="00413C4B" w:rsidP="00413C4B">
      <w:pPr>
        <w:ind w:firstLine="720"/>
        <w:jc w:val="both"/>
        <w:rPr>
          <w:sz w:val="28"/>
          <w:szCs w:val="28"/>
        </w:rPr>
      </w:pPr>
      <w:r w:rsidRPr="00413C4B">
        <w:rPr>
          <w:sz w:val="28"/>
          <w:szCs w:val="28"/>
        </w:rPr>
        <w:t>В связи с тем, что в учетной политике не предусмотрен механизм распределения расходов по видам деятельности, распределение произведено согласно Налоговому кодексу РФ. Согласно Ст. 272 НК РФ 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14:paraId="55DE1110" w14:textId="77777777" w:rsidR="00413C4B" w:rsidRPr="00413C4B" w:rsidRDefault="00413C4B" w:rsidP="00413C4B">
      <w:pPr>
        <w:ind w:firstLine="720"/>
        <w:jc w:val="both"/>
        <w:rPr>
          <w:sz w:val="28"/>
          <w:szCs w:val="28"/>
        </w:rPr>
      </w:pPr>
    </w:p>
    <w:p w14:paraId="4341799D" w14:textId="6C754F40" w:rsidR="00413C4B" w:rsidRPr="00413C4B" w:rsidRDefault="00413C4B" w:rsidP="00413C4B">
      <w:pPr>
        <w:jc w:val="both"/>
        <w:rPr>
          <w:color w:val="FF0000"/>
          <w:sz w:val="28"/>
          <w:szCs w:val="28"/>
        </w:rPr>
      </w:pPr>
      <w:r w:rsidRPr="00413C4B">
        <w:rPr>
          <w:noProof/>
        </w:rPr>
        <w:lastRenderedPageBreak/>
        <w:drawing>
          <wp:inline distT="0" distB="0" distL="0" distR="0" wp14:anchorId="7DBB2337" wp14:editId="07C35A8C">
            <wp:extent cx="6115050" cy="8867775"/>
            <wp:effectExtent l="0" t="0" r="0" b="9525"/>
            <wp:docPr id="173053426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15050" cy="8867775"/>
                    </a:xfrm>
                    <a:prstGeom prst="rect">
                      <a:avLst/>
                    </a:prstGeom>
                    <a:noFill/>
                    <a:ln>
                      <a:noFill/>
                    </a:ln>
                  </pic:spPr>
                </pic:pic>
              </a:graphicData>
            </a:graphic>
          </wp:inline>
        </w:drawing>
      </w:r>
    </w:p>
    <w:p w14:paraId="41E35DF7" w14:textId="77777777" w:rsidR="00413C4B" w:rsidRPr="00413C4B" w:rsidRDefault="00413C4B" w:rsidP="00413C4B">
      <w:pPr>
        <w:ind w:firstLine="720"/>
        <w:jc w:val="both"/>
        <w:rPr>
          <w:color w:val="FF0000"/>
          <w:sz w:val="28"/>
          <w:szCs w:val="28"/>
        </w:rPr>
      </w:pPr>
    </w:p>
    <w:p w14:paraId="4A98B614" w14:textId="77777777" w:rsidR="00413C4B" w:rsidRPr="00413C4B" w:rsidRDefault="00413C4B" w:rsidP="00413C4B">
      <w:pPr>
        <w:ind w:firstLine="720"/>
        <w:jc w:val="both"/>
        <w:rPr>
          <w:color w:val="FF0000"/>
          <w:sz w:val="28"/>
          <w:szCs w:val="28"/>
        </w:rPr>
      </w:pPr>
    </w:p>
    <w:p w14:paraId="5F8E05F0" w14:textId="7EE38A42" w:rsidR="00413C4B" w:rsidRPr="00413C4B" w:rsidRDefault="00413C4B" w:rsidP="00413C4B">
      <w:pPr>
        <w:ind w:firstLine="720"/>
        <w:jc w:val="both"/>
        <w:rPr>
          <w:sz w:val="28"/>
          <w:szCs w:val="28"/>
        </w:rPr>
      </w:pPr>
      <w:r w:rsidRPr="00413C4B">
        <w:rPr>
          <w:sz w:val="28"/>
          <w:szCs w:val="28"/>
        </w:rPr>
        <w:lastRenderedPageBreak/>
        <w:t>Величина экономически обоснованных расходов на регулируемый период по предложению РЭК Кузбасса составляет 1 971 553,1 тыс. руб., в том числе на перевозку грузов 1 756 923,9 тыс. руб., по пропуску подвижного состава 34 440,40 тыс. руб., по отстою подвижного состава</w:t>
      </w:r>
      <w:r w:rsidRPr="00413C4B">
        <w:rPr>
          <w:color w:val="FF0000"/>
          <w:sz w:val="28"/>
          <w:szCs w:val="28"/>
        </w:rPr>
        <w:t xml:space="preserve"> </w:t>
      </w:r>
      <w:r w:rsidRPr="00413C4B">
        <w:rPr>
          <w:sz w:val="28"/>
          <w:szCs w:val="28"/>
        </w:rPr>
        <w:t>92,50 тыс. руб., по маневровой работе локомотива</w:t>
      </w:r>
      <w:r w:rsidRPr="00413C4B">
        <w:rPr>
          <w:color w:val="FF0000"/>
          <w:sz w:val="28"/>
          <w:szCs w:val="28"/>
        </w:rPr>
        <w:t xml:space="preserve"> </w:t>
      </w:r>
      <w:r w:rsidRPr="00413C4B">
        <w:rPr>
          <w:sz w:val="28"/>
          <w:szCs w:val="28"/>
        </w:rPr>
        <w:t>60 925,8 тыс. руб.,</w:t>
      </w:r>
      <w:r w:rsidRPr="00413C4B">
        <w:rPr>
          <w:color w:val="FF0000"/>
          <w:sz w:val="28"/>
          <w:szCs w:val="28"/>
        </w:rPr>
        <w:t xml:space="preserve"> </w:t>
      </w:r>
      <w:r w:rsidRPr="00413C4B">
        <w:rPr>
          <w:sz w:val="28"/>
          <w:szCs w:val="28"/>
        </w:rPr>
        <w:t xml:space="preserve">по погрузочно-разгрузочным работам 110 939,0 тыс. руб. </w:t>
      </w:r>
    </w:p>
    <w:p w14:paraId="6686BEDF" w14:textId="77777777" w:rsidR="00413C4B" w:rsidRPr="00413C4B" w:rsidRDefault="00413C4B" w:rsidP="00413C4B">
      <w:pPr>
        <w:ind w:firstLine="720"/>
        <w:jc w:val="both"/>
        <w:rPr>
          <w:bCs/>
          <w:sz w:val="28"/>
        </w:rPr>
      </w:pPr>
      <w:r w:rsidRPr="00413C4B">
        <w:rPr>
          <w:sz w:val="28"/>
          <w:szCs w:val="28"/>
        </w:rPr>
        <w:t>На основании вышеизложенного, предлагаемый уровень предельных тарифов на транспортные услуги, оказываемые</w:t>
      </w:r>
      <w:r w:rsidRPr="00413C4B">
        <w:rPr>
          <w:bCs/>
          <w:sz w:val="28"/>
        </w:rPr>
        <w:t xml:space="preserve"> на подъездных железнодорожных путях АО «ЕВРАЗ ЗСМК» по предложению РЭК </w:t>
      </w:r>
      <w:proofErr w:type="gramStart"/>
      <w:r w:rsidRPr="00413C4B">
        <w:rPr>
          <w:bCs/>
          <w:sz w:val="28"/>
        </w:rPr>
        <w:t>Кузбасса</w:t>
      </w:r>
      <w:proofErr w:type="gramEnd"/>
      <w:r w:rsidRPr="00413C4B">
        <w:rPr>
          <w:bCs/>
          <w:sz w:val="28"/>
        </w:rPr>
        <w:t xml:space="preserve"> составит:</w:t>
      </w:r>
    </w:p>
    <w:p w14:paraId="5A55666C" w14:textId="77777777" w:rsidR="00413C4B" w:rsidRPr="00413C4B" w:rsidRDefault="00413C4B" w:rsidP="00413C4B">
      <w:pPr>
        <w:ind w:firstLine="720"/>
        <w:jc w:val="both"/>
        <w:rPr>
          <w:bCs/>
          <w:sz w:val="28"/>
        </w:rPr>
      </w:pPr>
      <w:r w:rsidRPr="00413C4B">
        <w:rPr>
          <w:bCs/>
          <w:sz w:val="28"/>
        </w:rPr>
        <w:t>- перевозка грузов, подача и уборка вагонов подъездным железнодорожным путям в размере 17,80 рублей за тоннокилометр;</w:t>
      </w:r>
    </w:p>
    <w:p w14:paraId="19472F47" w14:textId="23F81252" w:rsidR="00413C4B" w:rsidRPr="00413C4B" w:rsidRDefault="00413C4B" w:rsidP="00413C4B">
      <w:pPr>
        <w:ind w:firstLine="720"/>
        <w:jc w:val="both"/>
        <w:rPr>
          <w:bCs/>
          <w:sz w:val="28"/>
        </w:rPr>
      </w:pPr>
      <w:r w:rsidRPr="00413C4B">
        <w:rPr>
          <w:bCs/>
          <w:sz w:val="28"/>
        </w:rPr>
        <w:t>- маневровая работа локомотива, выполняемая локомотивами АО «ЕВРАЗ ЗСМК» в размере</w:t>
      </w:r>
      <w:r w:rsidRPr="00413C4B">
        <w:rPr>
          <w:bCs/>
          <w:color w:val="FF0000"/>
          <w:sz w:val="28"/>
        </w:rPr>
        <w:t xml:space="preserve"> </w:t>
      </w:r>
      <w:r w:rsidRPr="00413C4B">
        <w:rPr>
          <w:bCs/>
          <w:sz w:val="28"/>
        </w:rPr>
        <w:t>2 732,60 рублей за локомотиво-час;</w:t>
      </w:r>
    </w:p>
    <w:p w14:paraId="5AED7BCD" w14:textId="77777777" w:rsidR="00413C4B" w:rsidRPr="00413C4B" w:rsidRDefault="00413C4B" w:rsidP="00413C4B">
      <w:pPr>
        <w:ind w:firstLine="720"/>
        <w:jc w:val="both"/>
        <w:rPr>
          <w:bCs/>
          <w:sz w:val="28"/>
        </w:rPr>
      </w:pPr>
      <w:r w:rsidRPr="00413C4B">
        <w:rPr>
          <w:bCs/>
          <w:sz w:val="28"/>
        </w:rPr>
        <w:t>- отстой вагонов на железнодорожных путях в размере 113,10 рублей за вагоно-сутки;</w:t>
      </w:r>
    </w:p>
    <w:p w14:paraId="63B34C79" w14:textId="77777777" w:rsidR="00413C4B" w:rsidRPr="00413C4B" w:rsidRDefault="00413C4B" w:rsidP="00413C4B">
      <w:pPr>
        <w:ind w:firstLine="720"/>
        <w:jc w:val="both"/>
        <w:rPr>
          <w:bCs/>
          <w:sz w:val="28"/>
        </w:rPr>
      </w:pPr>
      <w:r w:rsidRPr="00413C4B">
        <w:rPr>
          <w:bCs/>
          <w:sz w:val="28"/>
        </w:rPr>
        <w:t>- пропуск вагонов на железнодорожных путях в размере 658,60 рублей за единицу подвижного состава;</w:t>
      </w:r>
    </w:p>
    <w:p w14:paraId="7089B876" w14:textId="77777777" w:rsidR="00413C4B" w:rsidRPr="00413C4B" w:rsidRDefault="00413C4B" w:rsidP="00413C4B">
      <w:pPr>
        <w:ind w:firstLine="720"/>
        <w:jc w:val="both"/>
        <w:rPr>
          <w:bCs/>
          <w:sz w:val="28"/>
        </w:rPr>
      </w:pPr>
      <w:r w:rsidRPr="00413C4B">
        <w:rPr>
          <w:bCs/>
          <w:sz w:val="28"/>
        </w:rPr>
        <w:t>- погрузочно-разгрузочные работы в размере 1 781,20 рублей за крано-час.</w:t>
      </w:r>
    </w:p>
    <w:p w14:paraId="6E768665" w14:textId="77777777" w:rsidR="00413C4B" w:rsidRPr="00413C4B" w:rsidRDefault="00413C4B" w:rsidP="00413C4B">
      <w:pPr>
        <w:ind w:firstLine="720"/>
        <w:jc w:val="both"/>
        <w:rPr>
          <w:bCs/>
          <w:sz w:val="28"/>
        </w:rPr>
      </w:pPr>
      <w:r w:rsidRPr="00413C4B">
        <w:rPr>
          <w:bCs/>
          <w:sz w:val="28"/>
        </w:rPr>
        <w:t>Расчет тарифа прилагается (Приложение №2).</w:t>
      </w:r>
    </w:p>
    <w:p w14:paraId="540EB086" w14:textId="77777777" w:rsidR="00413C4B" w:rsidRPr="00413C4B" w:rsidRDefault="00413C4B" w:rsidP="00413C4B">
      <w:pPr>
        <w:ind w:firstLine="720"/>
        <w:jc w:val="center"/>
        <w:rPr>
          <w:b/>
          <w:i/>
          <w:iCs/>
          <w:color w:val="FF0000"/>
          <w:sz w:val="28"/>
          <w:szCs w:val="28"/>
          <w:lang w:eastAsia="x-none"/>
        </w:rPr>
      </w:pPr>
    </w:p>
    <w:p w14:paraId="53E84A5E" w14:textId="77777777" w:rsidR="00413C4B" w:rsidRPr="00413C4B" w:rsidRDefault="00413C4B" w:rsidP="00413C4B">
      <w:pPr>
        <w:ind w:firstLine="720"/>
        <w:jc w:val="center"/>
        <w:rPr>
          <w:b/>
          <w:i/>
          <w:iCs/>
          <w:sz w:val="28"/>
          <w:szCs w:val="28"/>
          <w:lang w:eastAsia="x-none"/>
        </w:rPr>
      </w:pPr>
      <w:r w:rsidRPr="00413C4B">
        <w:rPr>
          <w:b/>
          <w:i/>
          <w:iCs/>
          <w:sz w:val="28"/>
          <w:szCs w:val="28"/>
          <w:lang w:eastAsia="x-none"/>
        </w:rPr>
        <w:t xml:space="preserve">Транспортная услуга, оказываемая на подъездных железнодорожных путях Таштагольской шахты филиала АО «ЕВРАЗ ЗСМК» «Евразруда - филиал АО «Евраз ЗСМК» </w:t>
      </w:r>
    </w:p>
    <w:p w14:paraId="1179DD75" w14:textId="77777777" w:rsidR="00413C4B" w:rsidRPr="00413C4B" w:rsidRDefault="00413C4B" w:rsidP="00413C4B">
      <w:pPr>
        <w:ind w:firstLine="720"/>
        <w:jc w:val="center"/>
        <w:rPr>
          <w:b/>
          <w:i/>
          <w:iCs/>
          <w:sz w:val="28"/>
          <w:szCs w:val="28"/>
          <w:lang w:eastAsia="x-none"/>
        </w:rPr>
      </w:pPr>
    </w:p>
    <w:p w14:paraId="0B318BCD" w14:textId="77777777" w:rsidR="00413C4B" w:rsidRPr="00413C4B" w:rsidRDefault="00413C4B" w:rsidP="00413C4B">
      <w:pPr>
        <w:ind w:firstLine="720"/>
        <w:jc w:val="both"/>
        <w:rPr>
          <w:bCs/>
          <w:sz w:val="28"/>
        </w:rPr>
      </w:pPr>
      <w:bookmarkStart w:id="40" w:name="_Hlk56514448"/>
      <w:r w:rsidRPr="00413C4B">
        <w:rPr>
          <w:iCs/>
          <w:color w:val="FF0000"/>
          <w:sz w:val="28"/>
          <w:szCs w:val="28"/>
          <w:lang w:eastAsia="x-none"/>
        </w:rPr>
        <w:t xml:space="preserve"> </w:t>
      </w:r>
      <w:r w:rsidRPr="00413C4B">
        <w:rPr>
          <w:bCs/>
          <w:sz w:val="28"/>
        </w:rPr>
        <w:t>Объемы на транспортную услугу (пропуск подвижного состава) предлагается принять организацией в размере 31 070,0 единиц подвижного состава, в том числе 941,0 единица подвижного состава для сторонних потребителей, 30 129,0 единиц подвижного состава для собственных нужд.</w:t>
      </w:r>
    </w:p>
    <w:p w14:paraId="06CCF717" w14:textId="77777777" w:rsidR="00413C4B" w:rsidRPr="00413C4B" w:rsidRDefault="00413C4B" w:rsidP="00413C4B">
      <w:pPr>
        <w:ind w:firstLine="720"/>
        <w:jc w:val="both"/>
        <w:rPr>
          <w:bCs/>
          <w:sz w:val="28"/>
        </w:rPr>
      </w:pPr>
      <w:r w:rsidRPr="00413C4B">
        <w:rPr>
          <w:bCs/>
          <w:sz w:val="28"/>
        </w:rPr>
        <w:t>Специалист предлагает принять по предложению организации в объеме 31 070,0 единиц подвижного состава, в том числе 941,0 единица для сторонних потребителей (согласно представленным протоколам согласования объемов), 30 129,0 единиц подвижного состава для собственных нужд.</w:t>
      </w:r>
    </w:p>
    <w:bookmarkEnd w:id="40"/>
    <w:p w14:paraId="002FE901" w14:textId="77777777" w:rsidR="00413C4B" w:rsidRPr="00413C4B" w:rsidRDefault="00413C4B" w:rsidP="00413C4B">
      <w:pPr>
        <w:ind w:firstLine="851"/>
        <w:jc w:val="both"/>
        <w:rPr>
          <w:bCs/>
          <w:sz w:val="28"/>
          <w:szCs w:val="28"/>
        </w:rPr>
      </w:pPr>
      <w:r w:rsidRPr="00413C4B">
        <w:rPr>
          <w:bCs/>
          <w:sz w:val="28"/>
          <w:szCs w:val="28"/>
        </w:rPr>
        <w:t xml:space="preserve">По данным филиала развернутая длина железнодорожного пути на период регулирования согласно представленным данным в таблице «Основные технико-экономические показатели по услугам промышленного </w:t>
      </w:r>
      <w:bookmarkStart w:id="41" w:name="_Hlk9408668"/>
      <w:r w:rsidRPr="00413C4B">
        <w:rPr>
          <w:bCs/>
          <w:sz w:val="28"/>
          <w:szCs w:val="28"/>
        </w:rPr>
        <w:t xml:space="preserve">железнодорожного транспорта </w:t>
      </w:r>
      <w:bookmarkEnd w:id="41"/>
      <w:r w:rsidRPr="00413C4B">
        <w:rPr>
          <w:bCs/>
          <w:sz w:val="28"/>
          <w:szCs w:val="28"/>
        </w:rPr>
        <w:t xml:space="preserve">филиала АО «ЕВРАЗ ЗСМК»  «Евразруда  - филиал АО «Евраз ЗСМК» (далее- Таштагольская шахта) составит 10,533 км., количество стрелочных переводов -14 штук, количество переездов – 6 шт. </w:t>
      </w:r>
    </w:p>
    <w:p w14:paraId="490A6EF4" w14:textId="77777777" w:rsidR="00413C4B" w:rsidRPr="00413C4B" w:rsidRDefault="00413C4B" w:rsidP="00413C4B">
      <w:pPr>
        <w:ind w:firstLine="720"/>
        <w:jc w:val="both"/>
        <w:rPr>
          <w:sz w:val="28"/>
          <w:szCs w:val="28"/>
        </w:rPr>
      </w:pPr>
      <w:r w:rsidRPr="00413C4B">
        <w:rPr>
          <w:sz w:val="28"/>
          <w:szCs w:val="28"/>
        </w:rPr>
        <w:t>Величина экономически обоснованных расходов на регулируемый период по предложению организации составит 15 437,61 тыс. руб.</w:t>
      </w:r>
    </w:p>
    <w:p w14:paraId="304F6B32" w14:textId="77777777" w:rsidR="00413C4B" w:rsidRPr="00413C4B" w:rsidRDefault="00413C4B" w:rsidP="00413C4B">
      <w:pPr>
        <w:ind w:firstLine="720"/>
        <w:jc w:val="both"/>
        <w:rPr>
          <w:color w:val="FF0000"/>
          <w:sz w:val="28"/>
          <w:szCs w:val="28"/>
        </w:rPr>
      </w:pPr>
    </w:p>
    <w:p w14:paraId="71D03C3F" w14:textId="77777777" w:rsidR="00413C4B" w:rsidRPr="00413C4B" w:rsidRDefault="00413C4B" w:rsidP="00413C4B">
      <w:pPr>
        <w:ind w:firstLine="720"/>
        <w:jc w:val="both"/>
        <w:rPr>
          <w:sz w:val="28"/>
          <w:szCs w:val="28"/>
        </w:rPr>
      </w:pPr>
    </w:p>
    <w:p w14:paraId="5CA429FB" w14:textId="77777777" w:rsidR="00413C4B" w:rsidRPr="00413C4B" w:rsidRDefault="00413C4B" w:rsidP="00413C4B">
      <w:pPr>
        <w:ind w:firstLine="720"/>
        <w:jc w:val="both"/>
        <w:rPr>
          <w:sz w:val="28"/>
          <w:szCs w:val="28"/>
        </w:rPr>
      </w:pPr>
      <w:r w:rsidRPr="00413C4B">
        <w:rPr>
          <w:sz w:val="28"/>
          <w:szCs w:val="28"/>
        </w:rPr>
        <w:t>При проведении анализа экономической обоснованности представленных для расчёта тарифов филиала материалов, считаем экономически обоснованными расходы по статьям затрат на следующем уровне:</w:t>
      </w:r>
    </w:p>
    <w:p w14:paraId="20EB6E02" w14:textId="77777777" w:rsidR="00413C4B" w:rsidRPr="00413C4B" w:rsidRDefault="00413C4B" w:rsidP="00413C4B">
      <w:pPr>
        <w:ind w:firstLine="720"/>
        <w:jc w:val="both"/>
        <w:rPr>
          <w:bCs/>
          <w:iCs/>
          <w:sz w:val="28"/>
          <w:szCs w:val="28"/>
        </w:rPr>
      </w:pPr>
      <w:r w:rsidRPr="00413C4B">
        <w:rPr>
          <w:b/>
          <w:i/>
          <w:sz w:val="28"/>
          <w:szCs w:val="28"/>
        </w:rPr>
        <w:lastRenderedPageBreak/>
        <w:t xml:space="preserve">1. Прямые расходы </w:t>
      </w:r>
      <w:r w:rsidRPr="00413C4B">
        <w:rPr>
          <w:bCs/>
          <w:iCs/>
          <w:sz w:val="28"/>
          <w:szCs w:val="28"/>
        </w:rPr>
        <w:t xml:space="preserve">организация предлагает принять в размере – 13 836,02 тыс. руб.  </w:t>
      </w:r>
    </w:p>
    <w:p w14:paraId="02E804D1" w14:textId="77777777" w:rsidR="00413C4B" w:rsidRPr="00413C4B" w:rsidRDefault="00413C4B" w:rsidP="00413C4B">
      <w:pPr>
        <w:ind w:firstLine="720"/>
        <w:jc w:val="both"/>
        <w:rPr>
          <w:sz w:val="28"/>
          <w:szCs w:val="28"/>
        </w:rPr>
      </w:pPr>
      <w:r w:rsidRPr="00413C4B">
        <w:rPr>
          <w:sz w:val="28"/>
          <w:szCs w:val="28"/>
        </w:rPr>
        <w:t>Из них:</w:t>
      </w:r>
    </w:p>
    <w:p w14:paraId="1A0D8159" w14:textId="77777777" w:rsidR="00413C4B" w:rsidRPr="00413C4B" w:rsidRDefault="00413C4B" w:rsidP="00413C4B">
      <w:pPr>
        <w:ind w:firstLine="720"/>
        <w:jc w:val="both"/>
        <w:rPr>
          <w:sz w:val="28"/>
          <w:szCs w:val="28"/>
        </w:rPr>
      </w:pPr>
      <w:r w:rsidRPr="00413C4B">
        <w:rPr>
          <w:sz w:val="28"/>
          <w:szCs w:val="28"/>
        </w:rPr>
        <w:t>1.1. Затраты на ремонт техническое обслуживание основных средств в размере 13 836,02 тыс. руб.</w:t>
      </w:r>
    </w:p>
    <w:p w14:paraId="1327E863" w14:textId="77777777" w:rsidR="00413C4B" w:rsidRPr="00413C4B" w:rsidRDefault="00413C4B" w:rsidP="00413C4B">
      <w:pPr>
        <w:ind w:firstLine="720"/>
        <w:jc w:val="both"/>
        <w:rPr>
          <w:bCs/>
          <w:sz w:val="28"/>
          <w:szCs w:val="28"/>
        </w:rPr>
      </w:pPr>
      <w:r w:rsidRPr="00413C4B">
        <w:rPr>
          <w:sz w:val="28"/>
          <w:szCs w:val="28"/>
        </w:rPr>
        <w:t>В соответствии с пунктом 4.8 Методических рекомендаций, р</w:t>
      </w:r>
      <w:r w:rsidRPr="00413C4B">
        <w:rPr>
          <w:bCs/>
          <w:sz w:val="28"/>
          <w:szCs w:val="28"/>
        </w:rPr>
        <w:t>асходы на ремонт и техническое обслуживание включают расходы на:</w:t>
      </w:r>
    </w:p>
    <w:p w14:paraId="7D0AD928" w14:textId="77777777" w:rsidR="00413C4B" w:rsidRPr="00413C4B" w:rsidRDefault="00413C4B" w:rsidP="00413C4B">
      <w:pPr>
        <w:ind w:firstLine="720"/>
        <w:jc w:val="both"/>
        <w:rPr>
          <w:bCs/>
          <w:sz w:val="28"/>
          <w:szCs w:val="28"/>
        </w:rPr>
      </w:pPr>
      <w:r w:rsidRPr="00413C4B">
        <w:rPr>
          <w:bCs/>
          <w:sz w:val="28"/>
          <w:szCs w:val="28"/>
        </w:rPr>
        <w:t>текущее содержание путей, капитальный, средний, подъёмочный                    ремонты пути и другие ремонтные работы;</w:t>
      </w:r>
    </w:p>
    <w:p w14:paraId="2439C067" w14:textId="77777777" w:rsidR="00413C4B" w:rsidRPr="00413C4B" w:rsidRDefault="00413C4B" w:rsidP="00413C4B">
      <w:pPr>
        <w:ind w:firstLine="720"/>
        <w:jc w:val="both"/>
        <w:rPr>
          <w:bCs/>
          <w:sz w:val="28"/>
          <w:szCs w:val="28"/>
        </w:rPr>
      </w:pPr>
      <w:r w:rsidRPr="00413C4B">
        <w:rPr>
          <w:bCs/>
          <w:sz w:val="28"/>
          <w:szCs w:val="28"/>
        </w:rPr>
        <w:t>содержание, ремонт и смену стрелочных переводов;</w:t>
      </w:r>
    </w:p>
    <w:p w14:paraId="56970669" w14:textId="77777777" w:rsidR="00413C4B" w:rsidRPr="00413C4B" w:rsidRDefault="00413C4B" w:rsidP="00413C4B">
      <w:pPr>
        <w:ind w:firstLine="720"/>
        <w:jc w:val="both"/>
        <w:rPr>
          <w:bCs/>
          <w:sz w:val="28"/>
          <w:szCs w:val="28"/>
        </w:rPr>
      </w:pPr>
      <w:r w:rsidRPr="00413C4B">
        <w:rPr>
          <w:bCs/>
          <w:sz w:val="28"/>
          <w:szCs w:val="28"/>
        </w:rPr>
        <w:t>ремонт и эксплуатацию подвижного состава;</w:t>
      </w:r>
    </w:p>
    <w:p w14:paraId="7ADDBF8F" w14:textId="77777777" w:rsidR="00413C4B" w:rsidRPr="00413C4B" w:rsidRDefault="00413C4B" w:rsidP="00413C4B">
      <w:pPr>
        <w:ind w:firstLine="720"/>
        <w:jc w:val="both"/>
        <w:rPr>
          <w:bCs/>
          <w:sz w:val="28"/>
          <w:szCs w:val="28"/>
        </w:rPr>
      </w:pPr>
      <w:r w:rsidRPr="00413C4B">
        <w:rPr>
          <w:bCs/>
          <w:sz w:val="28"/>
          <w:szCs w:val="28"/>
        </w:rPr>
        <w:t>ремонт и эксплуатацию автотранспорта;</w:t>
      </w:r>
    </w:p>
    <w:p w14:paraId="280AD3DA" w14:textId="77777777" w:rsidR="00413C4B" w:rsidRPr="00413C4B" w:rsidRDefault="00413C4B" w:rsidP="00413C4B">
      <w:pPr>
        <w:ind w:firstLine="720"/>
        <w:jc w:val="both"/>
        <w:rPr>
          <w:bCs/>
          <w:sz w:val="28"/>
          <w:szCs w:val="28"/>
        </w:rPr>
      </w:pPr>
      <w:r w:rsidRPr="00413C4B">
        <w:rPr>
          <w:bCs/>
          <w:sz w:val="28"/>
          <w:szCs w:val="28"/>
        </w:rPr>
        <w:t>ремонт и эксплуатацию устройств сигнализации и связи;</w:t>
      </w:r>
    </w:p>
    <w:p w14:paraId="426E1242" w14:textId="77777777" w:rsidR="00413C4B" w:rsidRPr="00413C4B" w:rsidRDefault="00413C4B" w:rsidP="00413C4B">
      <w:pPr>
        <w:ind w:firstLine="720"/>
        <w:jc w:val="both"/>
        <w:rPr>
          <w:bCs/>
          <w:sz w:val="28"/>
          <w:szCs w:val="28"/>
        </w:rPr>
      </w:pPr>
      <w:r w:rsidRPr="00413C4B">
        <w:rPr>
          <w:bCs/>
          <w:sz w:val="28"/>
          <w:szCs w:val="28"/>
        </w:rPr>
        <w:t>ремонт и содержание зданий и сооружений;</w:t>
      </w:r>
    </w:p>
    <w:p w14:paraId="13BF536F" w14:textId="77777777" w:rsidR="00413C4B" w:rsidRPr="00413C4B" w:rsidRDefault="00413C4B" w:rsidP="00413C4B">
      <w:pPr>
        <w:ind w:firstLine="720"/>
        <w:jc w:val="both"/>
        <w:rPr>
          <w:bCs/>
          <w:sz w:val="28"/>
          <w:szCs w:val="28"/>
        </w:rPr>
      </w:pPr>
      <w:r w:rsidRPr="00413C4B">
        <w:rPr>
          <w:bCs/>
          <w:sz w:val="28"/>
          <w:szCs w:val="28"/>
        </w:rPr>
        <w:t>ремонт подвижного состава;</w:t>
      </w:r>
    </w:p>
    <w:p w14:paraId="2DF07A8E" w14:textId="77777777" w:rsidR="00413C4B" w:rsidRPr="00413C4B" w:rsidRDefault="00413C4B" w:rsidP="00413C4B">
      <w:pPr>
        <w:ind w:firstLine="720"/>
        <w:jc w:val="both"/>
        <w:rPr>
          <w:bCs/>
          <w:sz w:val="28"/>
          <w:szCs w:val="28"/>
        </w:rPr>
      </w:pPr>
      <w:r w:rsidRPr="00413C4B">
        <w:rPr>
          <w:bCs/>
          <w:sz w:val="28"/>
          <w:szCs w:val="28"/>
        </w:rPr>
        <w:t>прочие затраты.</w:t>
      </w:r>
    </w:p>
    <w:p w14:paraId="7D9A5A05" w14:textId="77777777" w:rsidR="00413C4B" w:rsidRPr="00413C4B" w:rsidRDefault="00413C4B" w:rsidP="00413C4B">
      <w:pPr>
        <w:ind w:firstLine="720"/>
        <w:jc w:val="both"/>
        <w:rPr>
          <w:bCs/>
          <w:sz w:val="28"/>
          <w:szCs w:val="28"/>
        </w:rPr>
      </w:pPr>
      <w:r w:rsidRPr="00413C4B">
        <w:rPr>
          <w:sz w:val="28"/>
          <w:szCs w:val="28"/>
        </w:rPr>
        <w:t>Исходной базой для определения</w:t>
      </w:r>
      <w:r w:rsidRPr="00413C4B">
        <w:rPr>
          <w:bCs/>
          <w:sz w:val="28"/>
          <w:szCs w:val="28"/>
        </w:rPr>
        <w:t xml:space="preserve"> расходов на ремонты и техническое обслуживание являются:</w:t>
      </w:r>
    </w:p>
    <w:p w14:paraId="257C7A1D" w14:textId="77777777" w:rsidR="00413C4B" w:rsidRPr="00413C4B" w:rsidRDefault="00413C4B" w:rsidP="00413C4B">
      <w:pPr>
        <w:ind w:firstLine="720"/>
        <w:jc w:val="both"/>
        <w:rPr>
          <w:b/>
          <w:bCs/>
          <w:sz w:val="28"/>
          <w:szCs w:val="28"/>
        </w:rPr>
      </w:pPr>
      <w:r w:rsidRPr="00413C4B">
        <w:rPr>
          <w:bCs/>
          <w:sz w:val="28"/>
          <w:szCs w:val="28"/>
        </w:rPr>
        <w:t xml:space="preserve">   планы проведения ремонтных работ производственно-технических объектов на основании </w:t>
      </w:r>
      <w:r w:rsidRPr="00413C4B">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413C4B">
        <w:rPr>
          <w:bCs/>
          <w:sz w:val="28"/>
          <w:szCs w:val="28"/>
        </w:rPr>
        <w:t xml:space="preserve">;  </w:t>
      </w:r>
    </w:p>
    <w:p w14:paraId="33656D99" w14:textId="77777777" w:rsidR="00413C4B" w:rsidRPr="00413C4B" w:rsidRDefault="00413C4B" w:rsidP="00413C4B">
      <w:pPr>
        <w:ind w:firstLine="720"/>
        <w:jc w:val="both"/>
        <w:rPr>
          <w:sz w:val="28"/>
          <w:szCs w:val="28"/>
        </w:rPr>
      </w:pPr>
      <w:r w:rsidRPr="00413C4B">
        <w:rPr>
          <w:bCs/>
          <w:sz w:val="28"/>
          <w:szCs w:val="28"/>
        </w:rPr>
        <w:t xml:space="preserve">стоимость материалов, запчастей на </w:t>
      </w:r>
      <w:r w:rsidRPr="00413C4B">
        <w:rPr>
          <w:sz w:val="28"/>
          <w:szCs w:val="28"/>
        </w:rPr>
        <w:t xml:space="preserve">единицу ремонта и т.д. </w:t>
      </w:r>
    </w:p>
    <w:p w14:paraId="552A4FDC" w14:textId="77777777" w:rsidR="00413C4B" w:rsidRPr="00413C4B" w:rsidRDefault="00413C4B" w:rsidP="00413C4B">
      <w:pPr>
        <w:ind w:firstLine="720"/>
        <w:jc w:val="both"/>
        <w:rPr>
          <w:sz w:val="28"/>
          <w:szCs w:val="28"/>
        </w:rPr>
      </w:pPr>
      <w:r w:rsidRPr="00413C4B">
        <w:rPr>
          <w:sz w:val="28"/>
          <w:szCs w:val="28"/>
        </w:rPr>
        <w:t>При определении затрат учитываются:</w:t>
      </w:r>
    </w:p>
    <w:p w14:paraId="53469D7D" w14:textId="77777777" w:rsidR="00413C4B" w:rsidRPr="00413C4B" w:rsidRDefault="00413C4B" w:rsidP="00413C4B">
      <w:pPr>
        <w:ind w:firstLine="720"/>
        <w:jc w:val="both"/>
        <w:rPr>
          <w:sz w:val="28"/>
          <w:szCs w:val="28"/>
        </w:rPr>
      </w:pPr>
      <w:r w:rsidRPr="00413C4B">
        <w:rPr>
          <w:sz w:val="28"/>
          <w:szCs w:val="28"/>
        </w:rPr>
        <w:t xml:space="preserve">    срок службы основных фондов;</w:t>
      </w:r>
    </w:p>
    <w:p w14:paraId="571493D5" w14:textId="77777777" w:rsidR="00413C4B" w:rsidRPr="00413C4B" w:rsidRDefault="00413C4B" w:rsidP="00413C4B">
      <w:pPr>
        <w:ind w:firstLine="720"/>
        <w:jc w:val="both"/>
        <w:rPr>
          <w:sz w:val="28"/>
          <w:szCs w:val="28"/>
        </w:rPr>
      </w:pPr>
      <w:r w:rsidRPr="00413C4B">
        <w:rPr>
          <w:sz w:val="28"/>
          <w:szCs w:val="28"/>
        </w:rPr>
        <w:t xml:space="preserve">    продолжительность межремонтных сроков;</w:t>
      </w:r>
    </w:p>
    <w:p w14:paraId="4B7840E6" w14:textId="77777777" w:rsidR="00413C4B" w:rsidRPr="00413C4B" w:rsidRDefault="00413C4B" w:rsidP="00413C4B">
      <w:pPr>
        <w:ind w:firstLine="720"/>
        <w:jc w:val="both"/>
        <w:rPr>
          <w:sz w:val="28"/>
          <w:szCs w:val="28"/>
        </w:rPr>
      </w:pPr>
      <w:r w:rsidRPr="00413C4B">
        <w:rPr>
          <w:sz w:val="28"/>
          <w:szCs w:val="28"/>
        </w:rPr>
        <w:t xml:space="preserve">    регламент проведения ремонтных работ по каждому виду основных фондов, а также их элементов и конструкций;</w:t>
      </w:r>
    </w:p>
    <w:p w14:paraId="5F5E8E52" w14:textId="77777777" w:rsidR="00413C4B" w:rsidRPr="00413C4B" w:rsidRDefault="00413C4B" w:rsidP="00413C4B">
      <w:pPr>
        <w:numPr>
          <w:ilvl w:val="2"/>
          <w:numId w:val="105"/>
        </w:numPr>
        <w:ind w:left="0" w:firstLine="720"/>
        <w:jc w:val="both"/>
        <w:rPr>
          <w:sz w:val="28"/>
          <w:szCs w:val="28"/>
        </w:rPr>
      </w:pPr>
      <w:r w:rsidRPr="00413C4B">
        <w:rPr>
          <w:b/>
          <w:bCs/>
          <w:sz w:val="28"/>
          <w:szCs w:val="28"/>
        </w:rPr>
        <w:t>Затраты на подъемочный ремонт железнодорожного пути</w:t>
      </w:r>
      <w:r w:rsidRPr="00413C4B">
        <w:rPr>
          <w:sz w:val="28"/>
          <w:szCs w:val="28"/>
        </w:rPr>
        <w:t xml:space="preserve"> хозяйственным способом предлагаются организацией в размере – 3 454,44 тыс. руб.</w:t>
      </w:r>
    </w:p>
    <w:p w14:paraId="4986C6AA" w14:textId="77777777" w:rsidR="00413C4B" w:rsidRPr="00413C4B" w:rsidRDefault="00413C4B" w:rsidP="00413C4B">
      <w:pPr>
        <w:jc w:val="both"/>
        <w:rPr>
          <w:sz w:val="28"/>
          <w:szCs w:val="28"/>
        </w:rPr>
      </w:pPr>
      <w:r w:rsidRPr="00413C4B">
        <w:rPr>
          <w:sz w:val="28"/>
          <w:szCs w:val="28"/>
        </w:rPr>
        <w:t xml:space="preserve">          Организацией предлагается подъемочный ремонт ж/д пути № 1.</w:t>
      </w:r>
    </w:p>
    <w:p w14:paraId="528050A8" w14:textId="77777777" w:rsidR="00413C4B" w:rsidRPr="00413C4B" w:rsidRDefault="00413C4B" w:rsidP="00413C4B">
      <w:pPr>
        <w:jc w:val="both"/>
        <w:rPr>
          <w:sz w:val="28"/>
          <w:szCs w:val="28"/>
        </w:rPr>
      </w:pPr>
      <w:r w:rsidRPr="00413C4B">
        <w:rPr>
          <w:sz w:val="28"/>
          <w:szCs w:val="28"/>
        </w:rPr>
        <w:t xml:space="preserve">          Представлена дефектная ведомость на ремонт пути (Т3 стр. 366), расшифровка материалов (Т3 стр. 235). За отчетный период представлена оборотно-сальдовая ведомость по МВЗ (Т3 стр. 363), счет-фактуры, акты списания материалов. </w:t>
      </w:r>
    </w:p>
    <w:p w14:paraId="1FA32243" w14:textId="77777777" w:rsidR="00413C4B" w:rsidRPr="00413C4B" w:rsidRDefault="00413C4B" w:rsidP="00413C4B">
      <w:pPr>
        <w:ind w:firstLine="720"/>
        <w:jc w:val="both"/>
        <w:rPr>
          <w:sz w:val="28"/>
          <w:szCs w:val="28"/>
        </w:rPr>
      </w:pPr>
      <w:r w:rsidRPr="00413C4B">
        <w:rPr>
          <w:sz w:val="28"/>
          <w:szCs w:val="28"/>
        </w:rPr>
        <w:t xml:space="preserve">В соответствии с дополнительно представленным письмом о выполнении корректировки по ТМЦ и документами организации о снятии с шахты Шерегеш затрат в размере 2 767,46 тыс. руб. и включении данных расходов в расходы на ремонт хозяйственным способом в пользу ТМЦ Таштагола. </w:t>
      </w:r>
    </w:p>
    <w:p w14:paraId="50662706" w14:textId="77777777" w:rsidR="00413C4B" w:rsidRPr="00413C4B" w:rsidRDefault="00413C4B" w:rsidP="00413C4B">
      <w:pPr>
        <w:ind w:firstLine="720"/>
        <w:jc w:val="both"/>
        <w:rPr>
          <w:sz w:val="28"/>
          <w:szCs w:val="28"/>
        </w:rPr>
      </w:pPr>
    </w:p>
    <w:p w14:paraId="79F40457" w14:textId="77777777" w:rsidR="00413C4B" w:rsidRPr="00413C4B" w:rsidRDefault="00413C4B" w:rsidP="00413C4B">
      <w:pPr>
        <w:ind w:firstLine="720"/>
        <w:jc w:val="both"/>
        <w:rPr>
          <w:sz w:val="28"/>
          <w:szCs w:val="28"/>
        </w:rPr>
      </w:pPr>
    </w:p>
    <w:p w14:paraId="215784C7" w14:textId="77777777" w:rsidR="00413C4B" w:rsidRPr="00413C4B" w:rsidRDefault="00413C4B" w:rsidP="00413C4B">
      <w:pPr>
        <w:ind w:firstLine="720"/>
        <w:jc w:val="both"/>
        <w:rPr>
          <w:sz w:val="28"/>
          <w:szCs w:val="28"/>
        </w:rPr>
      </w:pPr>
      <w:r w:rsidRPr="00413C4B">
        <w:rPr>
          <w:sz w:val="28"/>
          <w:szCs w:val="28"/>
        </w:rPr>
        <w:t>Специалист предлагает включить расходы по предложению организации в размере 6 221,90 тыс. руб.</w:t>
      </w:r>
    </w:p>
    <w:p w14:paraId="358D93D8" w14:textId="77777777" w:rsidR="00413C4B" w:rsidRPr="00413C4B" w:rsidRDefault="00413C4B" w:rsidP="00413C4B">
      <w:pPr>
        <w:ind w:firstLine="720"/>
        <w:jc w:val="both"/>
        <w:rPr>
          <w:sz w:val="28"/>
          <w:szCs w:val="28"/>
        </w:rPr>
      </w:pPr>
      <w:r w:rsidRPr="00413C4B">
        <w:rPr>
          <w:sz w:val="28"/>
          <w:szCs w:val="28"/>
        </w:rPr>
        <w:lastRenderedPageBreak/>
        <w:t xml:space="preserve">1.1.2. </w:t>
      </w:r>
      <w:r w:rsidRPr="00413C4B">
        <w:rPr>
          <w:b/>
          <w:bCs/>
          <w:sz w:val="28"/>
          <w:szCs w:val="28"/>
        </w:rPr>
        <w:t>Затраты на подъемочный ремонт железнодорожного пути</w:t>
      </w:r>
      <w:r w:rsidRPr="00413C4B">
        <w:rPr>
          <w:sz w:val="28"/>
          <w:szCs w:val="28"/>
        </w:rPr>
        <w:t xml:space="preserve"> подрядным способом предлагаются организацией в размере</w:t>
      </w:r>
      <w:r w:rsidRPr="00413C4B">
        <w:rPr>
          <w:color w:val="FF0000"/>
          <w:sz w:val="28"/>
          <w:szCs w:val="28"/>
        </w:rPr>
        <w:t xml:space="preserve"> </w:t>
      </w:r>
      <w:r w:rsidRPr="00413C4B">
        <w:rPr>
          <w:sz w:val="28"/>
          <w:szCs w:val="28"/>
        </w:rPr>
        <w:t>– 6 545,56 тыс. руб.</w:t>
      </w:r>
    </w:p>
    <w:p w14:paraId="136D9F3C" w14:textId="77777777" w:rsidR="00413C4B" w:rsidRPr="00413C4B" w:rsidRDefault="00413C4B" w:rsidP="00413C4B">
      <w:pPr>
        <w:ind w:firstLine="720"/>
        <w:jc w:val="both"/>
        <w:rPr>
          <w:bCs/>
          <w:sz w:val="30"/>
          <w:szCs w:val="30"/>
          <w:shd w:val="clear" w:color="auto" w:fill="FFFFFF"/>
        </w:rPr>
      </w:pPr>
      <w:r w:rsidRPr="00413C4B">
        <w:rPr>
          <w:sz w:val="28"/>
          <w:szCs w:val="28"/>
        </w:rPr>
        <w:t xml:space="preserve"> Предоставлены дефектная ведомость (Т3 стр.366).  За отчетный период представлены оборотно-сальдовые ведомости по МВЗ, </w:t>
      </w:r>
      <w:r w:rsidRPr="00413C4B">
        <w:rPr>
          <w:bCs/>
          <w:sz w:val="30"/>
          <w:szCs w:val="30"/>
          <w:shd w:val="clear" w:color="auto" w:fill="FFFFFF"/>
        </w:rPr>
        <w:t xml:space="preserve">детализация затрат по ремонтам сторонними организациям, </w:t>
      </w:r>
      <w:r w:rsidRPr="00413C4B">
        <w:rPr>
          <w:sz w:val="28"/>
          <w:szCs w:val="28"/>
        </w:rPr>
        <w:t xml:space="preserve">счета-фактуры и акты выполненных работ (Т3 стр.274), </w:t>
      </w:r>
      <w:r w:rsidRPr="00413C4B">
        <w:rPr>
          <w:bCs/>
          <w:sz w:val="30"/>
          <w:szCs w:val="30"/>
          <w:shd w:val="clear" w:color="auto" w:fill="FFFFFF"/>
        </w:rPr>
        <w:t>по ремонту ж/д</w:t>
      </w:r>
      <w:r w:rsidRPr="00413C4B">
        <w:rPr>
          <w:bCs/>
          <w:color w:val="FF0000"/>
          <w:sz w:val="30"/>
          <w:szCs w:val="30"/>
          <w:shd w:val="clear" w:color="auto" w:fill="FFFFFF"/>
        </w:rPr>
        <w:t xml:space="preserve"> </w:t>
      </w:r>
      <w:r w:rsidRPr="00413C4B">
        <w:rPr>
          <w:bCs/>
          <w:sz w:val="30"/>
          <w:szCs w:val="30"/>
          <w:shd w:val="clear" w:color="auto" w:fill="FFFFFF"/>
        </w:rPr>
        <w:t>пути № 1 и ремонт ж/д пути на складе металла (Т3 стр. 255-269), договор с ООО "УК "Кузбасстрансмет".</w:t>
      </w:r>
    </w:p>
    <w:p w14:paraId="6F828B7F" w14:textId="77777777" w:rsidR="00413C4B" w:rsidRPr="00413C4B" w:rsidRDefault="00413C4B" w:rsidP="00413C4B">
      <w:pPr>
        <w:ind w:firstLine="540"/>
        <w:jc w:val="both"/>
        <w:rPr>
          <w:sz w:val="28"/>
          <w:szCs w:val="28"/>
          <w:lang w:eastAsia="x-none"/>
        </w:rPr>
      </w:pPr>
      <w:bookmarkStart w:id="42" w:name="_Hlk9414376"/>
      <w:r w:rsidRPr="00413C4B">
        <w:rPr>
          <w:bCs/>
          <w:sz w:val="30"/>
          <w:szCs w:val="30"/>
          <w:shd w:val="clear" w:color="auto" w:fill="FFFFFF"/>
          <w:lang w:val="x-none" w:eastAsia="x-none"/>
        </w:rPr>
        <w:t xml:space="preserve"> Сметная документация и д</w:t>
      </w:r>
      <w:r w:rsidRPr="00413C4B">
        <w:rPr>
          <w:sz w:val="28"/>
          <w:szCs w:val="28"/>
          <w:lang w:val="x-none" w:eastAsia="x-none"/>
        </w:rPr>
        <w:t xml:space="preserve">оговор с подрядной организацией на регулируемый период не представлены. </w:t>
      </w:r>
      <w:r w:rsidRPr="00413C4B">
        <w:rPr>
          <w:sz w:val="28"/>
          <w:szCs w:val="28"/>
          <w:lang w:eastAsia="x-none"/>
        </w:rPr>
        <w:t>Предлагаемые организацией расходы на ремонт ж/д пути подрядным способом не обоснованы документально, в</w:t>
      </w:r>
      <w:r w:rsidRPr="00413C4B">
        <w:rPr>
          <w:bCs/>
          <w:sz w:val="30"/>
          <w:szCs w:val="30"/>
          <w:shd w:val="clear" w:color="auto" w:fill="FFFFFF"/>
          <w:lang w:val="x-none" w:eastAsia="x-none"/>
        </w:rPr>
        <w:t xml:space="preserve"> связи с этим специалист предлагает не включать расходы на ремонт ж/д пути</w:t>
      </w:r>
      <w:r w:rsidRPr="00413C4B">
        <w:rPr>
          <w:sz w:val="28"/>
          <w:szCs w:val="28"/>
          <w:lang w:eastAsia="x-none"/>
        </w:rPr>
        <w:t>.</w:t>
      </w:r>
    </w:p>
    <w:bookmarkEnd w:id="42"/>
    <w:p w14:paraId="7E2E8B02" w14:textId="77777777" w:rsidR="00413C4B" w:rsidRPr="00413C4B" w:rsidRDefault="00413C4B" w:rsidP="00413C4B">
      <w:pPr>
        <w:ind w:firstLine="720"/>
        <w:jc w:val="both"/>
        <w:rPr>
          <w:sz w:val="28"/>
          <w:szCs w:val="28"/>
        </w:rPr>
      </w:pPr>
      <w:r w:rsidRPr="00413C4B">
        <w:rPr>
          <w:sz w:val="28"/>
          <w:szCs w:val="28"/>
        </w:rPr>
        <w:t>1.1.3. Затраты на текущее содержание пути на период регулирования</w:t>
      </w:r>
      <w:r w:rsidRPr="00413C4B">
        <w:rPr>
          <w:color w:val="FF0000"/>
          <w:sz w:val="28"/>
          <w:szCs w:val="28"/>
        </w:rPr>
        <w:t xml:space="preserve"> </w:t>
      </w:r>
      <w:r w:rsidRPr="00413C4B">
        <w:rPr>
          <w:sz w:val="28"/>
          <w:szCs w:val="28"/>
        </w:rPr>
        <w:t xml:space="preserve">организацией предлагаются в размере – 3 836,02 тыс. руб. </w:t>
      </w:r>
    </w:p>
    <w:p w14:paraId="5A97BFF0" w14:textId="77777777" w:rsidR="00413C4B" w:rsidRPr="00413C4B" w:rsidRDefault="00413C4B" w:rsidP="00413C4B">
      <w:pPr>
        <w:ind w:firstLine="720"/>
        <w:jc w:val="both"/>
        <w:rPr>
          <w:sz w:val="28"/>
          <w:szCs w:val="28"/>
        </w:rPr>
      </w:pPr>
      <w:r w:rsidRPr="00413C4B">
        <w:rPr>
          <w:sz w:val="28"/>
          <w:szCs w:val="28"/>
        </w:rPr>
        <w:t xml:space="preserve">В обоснование затрат на текущее содержание путей предоставлен договор подряда с ООО "ПриоритиЛогистик" с указанием стоимости за 1 км обслуживания пути (Т3 стр. 237). </w:t>
      </w:r>
    </w:p>
    <w:p w14:paraId="0AAB4FE7" w14:textId="77777777" w:rsidR="00413C4B" w:rsidRPr="00413C4B" w:rsidRDefault="00413C4B" w:rsidP="00413C4B">
      <w:pPr>
        <w:ind w:firstLine="720"/>
        <w:jc w:val="both"/>
        <w:rPr>
          <w:sz w:val="28"/>
          <w:szCs w:val="28"/>
        </w:rPr>
      </w:pPr>
      <w:r w:rsidRPr="00413C4B">
        <w:rPr>
          <w:sz w:val="28"/>
          <w:szCs w:val="28"/>
        </w:rPr>
        <w:t>Специалистом проведен анализ среднерыночных цен на услуги по текущему содержанию пути, выполняемых подрядным способом. Предлагаемая организацией стоимость не превышает среднерыночную стоимость.</w:t>
      </w:r>
    </w:p>
    <w:p w14:paraId="6925121A" w14:textId="77777777" w:rsidR="00413C4B" w:rsidRPr="00413C4B" w:rsidRDefault="00413C4B" w:rsidP="00413C4B">
      <w:pPr>
        <w:ind w:firstLine="720"/>
        <w:jc w:val="both"/>
        <w:rPr>
          <w:sz w:val="28"/>
          <w:szCs w:val="28"/>
        </w:rPr>
      </w:pPr>
      <w:r w:rsidRPr="00413C4B">
        <w:rPr>
          <w:sz w:val="28"/>
          <w:szCs w:val="28"/>
        </w:rPr>
        <w:t xml:space="preserve"> Специалист предлагает включить расходы по предложению организации в размере 3 836,02 тыс. руб.</w:t>
      </w:r>
    </w:p>
    <w:p w14:paraId="4E3470B2" w14:textId="77777777" w:rsidR="00413C4B" w:rsidRPr="00413C4B" w:rsidRDefault="00413C4B" w:rsidP="00413C4B">
      <w:pPr>
        <w:ind w:firstLine="720"/>
        <w:jc w:val="both"/>
        <w:rPr>
          <w:sz w:val="28"/>
          <w:szCs w:val="28"/>
        </w:rPr>
      </w:pPr>
      <w:r w:rsidRPr="00413C4B">
        <w:rPr>
          <w:b/>
          <w:sz w:val="28"/>
          <w:szCs w:val="28"/>
        </w:rPr>
        <w:t>2. Накладные расходы</w:t>
      </w:r>
      <w:r w:rsidRPr="00413C4B">
        <w:rPr>
          <w:sz w:val="28"/>
          <w:szCs w:val="28"/>
        </w:rPr>
        <w:t xml:space="preserve"> предлагались филиалом в размере – 854,32 тыс. руб. </w:t>
      </w:r>
    </w:p>
    <w:p w14:paraId="4CD4432A" w14:textId="77777777" w:rsidR="00413C4B" w:rsidRPr="00413C4B" w:rsidRDefault="00413C4B" w:rsidP="00413C4B">
      <w:pPr>
        <w:ind w:firstLine="720"/>
        <w:jc w:val="both"/>
        <w:rPr>
          <w:sz w:val="28"/>
          <w:szCs w:val="28"/>
        </w:rPr>
      </w:pPr>
      <w:r w:rsidRPr="00413C4B">
        <w:rPr>
          <w:sz w:val="28"/>
          <w:szCs w:val="28"/>
        </w:rPr>
        <w:t xml:space="preserve">Накладные расходы рассчитываются в соответствии с пунктом 4.11 Методических рекомендаций. </w:t>
      </w:r>
    </w:p>
    <w:p w14:paraId="06218EAF" w14:textId="77777777" w:rsidR="00413C4B" w:rsidRPr="00413C4B" w:rsidRDefault="00413C4B" w:rsidP="00413C4B">
      <w:pPr>
        <w:ind w:firstLine="720"/>
        <w:jc w:val="both"/>
        <w:rPr>
          <w:sz w:val="28"/>
          <w:szCs w:val="28"/>
        </w:rPr>
      </w:pPr>
      <w:r w:rsidRPr="00413C4B">
        <w:rPr>
          <w:sz w:val="28"/>
          <w:szCs w:val="28"/>
        </w:rPr>
        <w:t>К накладным расходам организация относит общехозяйственные расходы (сч.26).</w:t>
      </w:r>
    </w:p>
    <w:p w14:paraId="506B7CAE" w14:textId="77777777" w:rsidR="00413C4B" w:rsidRPr="00413C4B" w:rsidRDefault="00413C4B" w:rsidP="00413C4B">
      <w:pPr>
        <w:ind w:firstLine="720"/>
        <w:jc w:val="both"/>
        <w:rPr>
          <w:sz w:val="28"/>
          <w:szCs w:val="28"/>
        </w:rPr>
      </w:pPr>
      <w:r w:rsidRPr="00413C4B">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469B0663" w14:textId="77777777" w:rsidR="00413C4B" w:rsidRPr="00413C4B" w:rsidRDefault="00413C4B" w:rsidP="00413C4B">
      <w:pPr>
        <w:ind w:firstLine="720"/>
        <w:jc w:val="both"/>
        <w:rPr>
          <w:sz w:val="28"/>
          <w:szCs w:val="28"/>
        </w:rPr>
      </w:pPr>
      <w:r w:rsidRPr="00413C4B">
        <w:rPr>
          <w:sz w:val="28"/>
          <w:szCs w:val="28"/>
        </w:rPr>
        <w:t>на оплату труда административно-управленческого персонала и отчисления на социальные нужды;</w:t>
      </w:r>
    </w:p>
    <w:p w14:paraId="4450E260" w14:textId="77777777" w:rsidR="00413C4B" w:rsidRPr="00413C4B" w:rsidRDefault="00413C4B" w:rsidP="00413C4B">
      <w:pPr>
        <w:ind w:firstLine="720"/>
        <w:jc w:val="both"/>
        <w:rPr>
          <w:sz w:val="28"/>
          <w:szCs w:val="28"/>
        </w:rPr>
      </w:pPr>
      <w:r w:rsidRPr="00413C4B">
        <w:rPr>
          <w:sz w:val="28"/>
          <w:szCs w:val="28"/>
        </w:rPr>
        <w:t>по содержанию зданий и сооружений общеэксплуатационного характера;</w:t>
      </w:r>
    </w:p>
    <w:p w14:paraId="6E09519E" w14:textId="77777777" w:rsidR="00413C4B" w:rsidRPr="00413C4B" w:rsidRDefault="00413C4B" w:rsidP="00413C4B">
      <w:pPr>
        <w:ind w:firstLine="720"/>
        <w:jc w:val="both"/>
        <w:rPr>
          <w:sz w:val="28"/>
          <w:szCs w:val="28"/>
        </w:rPr>
      </w:pPr>
      <w:r w:rsidRPr="00413C4B">
        <w:rPr>
          <w:sz w:val="28"/>
          <w:szCs w:val="28"/>
        </w:rPr>
        <w:t>на содержание пожарно-охранной сигнализации, вневедомственной охраны;</w:t>
      </w:r>
    </w:p>
    <w:p w14:paraId="768D04F2" w14:textId="77777777" w:rsidR="00413C4B" w:rsidRPr="00413C4B" w:rsidRDefault="00413C4B" w:rsidP="00413C4B">
      <w:pPr>
        <w:ind w:firstLine="720"/>
        <w:jc w:val="both"/>
        <w:rPr>
          <w:sz w:val="28"/>
          <w:szCs w:val="28"/>
        </w:rPr>
      </w:pPr>
      <w:r w:rsidRPr="00413C4B">
        <w:rPr>
          <w:color w:val="FF0000"/>
          <w:sz w:val="28"/>
          <w:szCs w:val="28"/>
        </w:rPr>
        <w:t xml:space="preserve"> </w:t>
      </w:r>
      <w:r w:rsidRPr="00413C4B">
        <w:rPr>
          <w:sz w:val="28"/>
          <w:szCs w:val="28"/>
        </w:rPr>
        <w:t>на обучение персонала;</w:t>
      </w:r>
    </w:p>
    <w:p w14:paraId="1B039D25" w14:textId="77777777" w:rsidR="00413C4B" w:rsidRPr="00413C4B" w:rsidRDefault="00413C4B" w:rsidP="00413C4B">
      <w:pPr>
        <w:ind w:firstLine="720"/>
        <w:jc w:val="both"/>
        <w:rPr>
          <w:sz w:val="28"/>
          <w:szCs w:val="28"/>
        </w:rPr>
      </w:pPr>
      <w:r w:rsidRPr="00413C4B">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74B05733" w14:textId="77777777" w:rsidR="00413C4B" w:rsidRPr="00413C4B" w:rsidRDefault="00413C4B" w:rsidP="00413C4B">
      <w:pPr>
        <w:ind w:firstLine="720"/>
        <w:jc w:val="both"/>
        <w:rPr>
          <w:sz w:val="28"/>
          <w:szCs w:val="28"/>
        </w:rPr>
      </w:pPr>
      <w:r w:rsidRPr="00413C4B">
        <w:rPr>
          <w:sz w:val="28"/>
          <w:szCs w:val="28"/>
        </w:rPr>
        <w:t xml:space="preserve"> прочие административные расходы. </w:t>
      </w:r>
    </w:p>
    <w:p w14:paraId="2C0E39A9" w14:textId="77777777" w:rsidR="00413C4B" w:rsidRPr="00413C4B" w:rsidRDefault="00413C4B" w:rsidP="00413C4B">
      <w:pPr>
        <w:ind w:firstLine="851"/>
        <w:jc w:val="both"/>
        <w:rPr>
          <w:sz w:val="28"/>
          <w:szCs w:val="28"/>
        </w:rPr>
      </w:pPr>
      <w:bookmarkStart w:id="43" w:name="_Hlk56515427"/>
      <w:r w:rsidRPr="00413C4B">
        <w:rPr>
          <w:sz w:val="28"/>
          <w:szCs w:val="28"/>
        </w:rPr>
        <w:t>Общехозяйственные расходы организация предлагает принять в размере</w:t>
      </w:r>
      <w:r w:rsidRPr="00413C4B">
        <w:rPr>
          <w:color w:val="FF0000"/>
          <w:sz w:val="28"/>
          <w:szCs w:val="28"/>
        </w:rPr>
        <w:t xml:space="preserve"> </w:t>
      </w:r>
      <w:r w:rsidRPr="00413C4B">
        <w:rPr>
          <w:sz w:val="28"/>
          <w:szCs w:val="28"/>
        </w:rPr>
        <w:t>854,32 тыс. руб.</w:t>
      </w:r>
    </w:p>
    <w:p w14:paraId="38C6E53B" w14:textId="77777777" w:rsidR="00413C4B" w:rsidRPr="00413C4B" w:rsidRDefault="00413C4B" w:rsidP="00413C4B">
      <w:pPr>
        <w:ind w:firstLine="720"/>
        <w:jc w:val="both"/>
        <w:rPr>
          <w:sz w:val="28"/>
          <w:szCs w:val="28"/>
        </w:rPr>
      </w:pPr>
      <w:r w:rsidRPr="00413C4B">
        <w:rPr>
          <w:sz w:val="28"/>
          <w:szCs w:val="28"/>
        </w:rPr>
        <w:t>Организацией представлена расшифровка затрат, выборочно договора, выборочно акты выполненных работ.</w:t>
      </w:r>
    </w:p>
    <w:p w14:paraId="4154E44C" w14:textId="77777777" w:rsidR="00413C4B" w:rsidRPr="00413C4B" w:rsidRDefault="00413C4B" w:rsidP="00413C4B">
      <w:pPr>
        <w:ind w:firstLine="851"/>
        <w:jc w:val="both"/>
        <w:rPr>
          <w:sz w:val="28"/>
          <w:szCs w:val="28"/>
        </w:rPr>
      </w:pPr>
      <w:r w:rsidRPr="00413C4B">
        <w:rPr>
          <w:sz w:val="28"/>
          <w:szCs w:val="28"/>
        </w:rPr>
        <w:lastRenderedPageBreak/>
        <w:t>Специалист предлагает базу для распределения общехозяйственных расходов принять по факту 2023 года по расшифровке организации с индексом Минэкономразвития России 107,2 % на 2024 год, за исключением расходов на подбор кадров, расходы на имидж организации, членские взносы, представительские расходы, страховая защита, страхование имущества. Расходы на основании п. 2.9. исключены, так как являются экономически необоснованными и не относятся на регулируемую деятельность. Исключены расходы на вспомогательные материалы, внутренний оборот, прочие расходы (предлагаемая стоимость не обоснована), в тарифном деле не представлены материалы, подтверждающие данные затраты. В соответствии с п.2.9. Методических рекомендаций данные расходы в расчет тарифов не принимаются.</w:t>
      </w:r>
    </w:p>
    <w:bookmarkEnd w:id="43"/>
    <w:p w14:paraId="70C7059B" w14:textId="77777777" w:rsidR="00413C4B" w:rsidRPr="00413C4B" w:rsidRDefault="00413C4B" w:rsidP="00413C4B">
      <w:pPr>
        <w:jc w:val="both"/>
        <w:rPr>
          <w:sz w:val="28"/>
          <w:szCs w:val="28"/>
        </w:rPr>
      </w:pPr>
      <w:r w:rsidRPr="00413C4B">
        <w:rPr>
          <w:color w:val="FF0000"/>
          <w:sz w:val="28"/>
          <w:szCs w:val="28"/>
        </w:rPr>
        <w:t xml:space="preserve">           </w:t>
      </w:r>
      <w:r w:rsidRPr="00413C4B">
        <w:rPr>
          <w:sz w:val="28"/>
          <w:szCs w:val="28"/>
        </w:rPr>
        <w:t>Распределить общехозяйственные расходы специалист предлагает пропорционально себестоимости согласно учетной политики организации.</w:t>
      </w:r>
    </w:p>
    <w:p w14:paraId="1E2F0EE3" w14:textId="77777777" w:rsidR="00413C4B" w:rsidRPr="00413C4B" w:rsidRDefault="00413C4B" w:rsidP="00413C4B">
      <w:pPr>
        <w:jc w:val="both"/>
        <w:rPr>
          <w:sz w:val="16"/>
          <w:szCs w:val="16"/>
        </w:rPr>
      </w:pPr>
    </w:p>
    <w:p w14:paraId="0E5ACC72" w14:textId="57F1D1B5" w:rsidR="00413C4B" w:rsidRPr="00413C4B" w:rsidRDefault="00413C4B" w:rsidP="00413C4B">
      <w:pPr>
        <w:jc w:val="both"/>
        <w:rPr>
          <w:color w:val="FF0000"/>
          <w:sz w:val="28"/>
          <w:szCs w:val="28"/>
        </w:rPr>
      </w:pPr>
      <w:r w:rsidRPr="00413C4B">
        <w:rPr>
          <w:noProof/>
        </w:rPr>
        <w:drawing>
          <wp:inline distT="0" distB="0" distL="0" distR="0" wp14:anchorId="0F42F93B" wp14:editId="5E7209E0">
            <wp:extent cx="6105525" cy="1495425"/>
            <wp:effectExtent l="0" t="0" r="9525" b="9525"/>
            <wp:docPr id="11375856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05525" cy="1495425"/>
                    </a:xfrm>
                    <a:prstGeom prst="rect">
                      <a:avLst/>
                    </a:prstGeom>
                    <a:noFill/>
                    <a:ln>
                      <a:noFill/>
                    </a:ln>
                  </pic:spPr>
                </pic:pic>
              </a:graphicData>
            </a:graphic>
          </wp:inline>
        </w:drawing>
      </w:r>
    </w:p>
    <w:p w14:paraId="4C61EACF" w14:textId="77777777" w:rsidR="00413C4B" w:rsidRPr="00413C4B" w:rsidRDefault="00413C4B" w:rsidP="00413C4B">
      <w:pPr>
        <w:jc w:val="both"/>
        <w:rPr>
          <w:color w:val="FF0000"/>
          <w:sz w:val="16"/>
          <w:szCs w:val="16"/>
        </w:rPr>
      </w:pPr>
    </w:p>
    <w:p w14:paraId="6379E648" w14:textId="07B128D6" w:rsidR="00413C4B" w:rsidRPr="00413C4B" w:rsidRDefault="00413C4B" w:rsidP="00413C4B">
      <w:pPr>
        <w:jc w:val="both"/>
        <w:rPr>
          <w:color w:val="FF0000"/>
          <w:sz w:val="28"/>
          <w:szCs w:val="28"/>
        </w:rPr>
      </w:pPr>
      <w:r w:rsidRPr="00413C4B">
        <w:rPr>
          <w:noProof/>
        </w:rPr>
        <w:drawing>
          <wp:inline distT="0" distB="0" distL="0" distR="0" wp14:anchorId="176016D7" wp14:editId="29504699">
            <wp:extent cx="6115050" cy="1619250"/>
            <wp:effectExtent l="0" t="0" r="0" b="0"/>
            <wp:docPr id="6266027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15050" cy="1619250"/>
                    </a:xfrm>
                    <a:prstGeom prst="rect">
                      <a:avLst/>
                    </a:prstGeom>
                    <a:noFill/>
                    <a:ln>
                      <a:noFill/>
                    </a:ln>
                  </pic:spPr>
                </pic:pic>
              </a:graphicData>
            </a:graphic>
          </wp:inline>
        </w:drawing>
      </w:r>
    </w:p>
    <w:p w14:paraId="56844540" w14:textId="77777777" w:rsidR="00413C4B" w:rsidRPr="00413C4B" w:rsidRDefault="00413C4B" w:rsidP="00413C4B">
      <w:pPr>
        <w:ind w:firstLine="720"/>
        <w:jc w:val="both"/>
        <w:rPr>
          <w:color w:val="FF0000"/>
          <w:sz w:val="28"/>
          <w:szCs w:val="28"/>
        </w:rPr>
      </w:pPr>
    </w:p>
    <w:p w14:paraId="2B619413" w14:textId="77777777" w:rsidR="00413C4B" w:rsidRPr="00413C4B" w:rsidRDefault="00413C4B" w:rsidP="00413C4B">
      <w:pPr>
        <w:ind w:firstLine="720"/>
        <w:jc w:val="both"/>
        <w:rPr>
          <w:iCs/>
          <w:sz w:val="28"/>
          <w:szCs w:val="28"/>
          <w:lang w:eastAsia="x-none"/>
        </w:rPr>
      </w:pPr>
      <w:r w:rsidRPr="00413C4B">
        <w:rPr>
          <w:sz w:val="28"/>
          <w:szCs w:val="28"/>
        </w:rPr>
        <w:t xml:space="preserve">При расчете базы распределения учитывалась общая себестоимость </w:t>
      </w:r>
      <w:r w:rsidRPr="00413C4B">
        <w:rPr>
          <w:iCs/>
          <w:sz w:val="28"/>
          <w:szCs w:val="28"/>
          <w:lang w:eastAsia="x-none"/>
        </w:rPr>
        <w:t xml:space="preserve">АО «Евраз ЗСМК» (по расшифровке организации) за 2023 год, т.е.  себестоимость по площадке строительного проката, рельсового проката, по Таштагольской шахте и Шерегешской шахте. </w:t>
      </w:r>
    </w:p>
    <w:p w14:paraId="597A5EFD" w14:textId="77777777" w:rsidR="00413C4B" w:rsidRPr="00413C4B" w:rsidRDefault="00413C4B" w:rsidP="00413C4B">
      <w:pPr>
        <w:ind w:firstLine="720"/>
        <w:jc w:val="both"/>
        <w:rPr>
          <w:iCs/>
          <w:sz w:val="28"/>
          <w:szCs w:val="28"/>
          <w:lang w:eastAsia="x-none"/>
        </w:rPr>
      </w:pPr>
      <w:r w:rsidRPr="00413C4B">
        <w:rPr>
          <w:iCs/>
          <w:sz w:val="28"/>
          <w:szCs w:val="28"/>
          <w:lang w:eastAsia="x-none"/>
        </w:rPr>
        <w:t xml:space="preserve"> Расходы составят 530,86 тыс. руб.</w:t>
      </w:r>
    </w:p>
    <w:p w14:paraId="469AF1B1" w14:textId="77777777" w:rsidR="00413C4B" w:rsidRPr="00413C4B" w:rsidRDefault="00413C4B" w:rsidP="00413C4B">
      <w:pPr>
        <w:ind w:firstLine="720"/>
        <w:jc w:val="both"/>
        <w:rPr>
          <w:sz w:val="28"/>
          <w:szCs w:val="28"/>
        </w:rPr>
      </w:pPr>
      <w:r w:rsidRPr="00413C4B">
        <w:rPr>
          <w:sz w:val="28"/>
          <w:szCs w:val="28"/>
        </w:rPr>
        <w:t>3. Затраты по амортизации основных средств предлагаются филиалом в</w:t>
      </w:r>
      <w:r w:rsidRPr="00413C4B">
        <w:rPr>
          <w:color w:val="FF0000"/>
          <w:sz w:val="28"/>
          <w:szCs w:val="28"/>
        </w:rPr>
        <w:t xml:space="preserve"> </w:t>
      </w:r>
      <w:r w:rsidRPr="00413C4B">
        <w:rPr>
          <w:sz w:val="28"/>
          <w:szCs w:val="28"/>
        </w:rPr>
        <w:t>размере – 8,68 тыс. руб.</w:t>
      </w:r>
    </w:p>
    <w:p w14:paraId="4136EEB7" w14:textId="77777777" w:rsidR="00413C4B" w:rsidRPr="00413C4B" w:rsidRDefault="00413C4B" w:rsidP="00413C4B">
      <w:pPr>
        <w:ind w:firstLine="720"/>
        <w:jc w:val="both"/>
        <w:rPr>
          <w:sz w:val="28"/>
          <w:szCs w:val="28"/>
        </w:rPr>
      </w:pPr>
      <w:r w:rsidRPr="00413C4B">
        <w:rPr>
          <w:sz w:val="28"/>
          <w:szCs w:val="28"/>
        </w:rPr>
        <w:t xml:space="preserve"> Предоставлен расчет амортизации.</w:t>
      </w:r>
    </w:p>
    <w:p w14:paraId="7370AD08" w14:textId="77777777" w:rsidR="00413C4B" w:rsidRPr="00413C4B" w:rsidRDefault="00413C4B" w:rsidP="00413C4B">
      <w:pPr>
        <w:ind w:firstLine="720"/>
        <w:jc w:val="both"/>
        <w:rPr>
          <w:sz w:val="28"/>
          <w:szCs w:val="28"/>
        </w:rPr>
      </w:pPr>
      <w:r w:rsidRPr="00413C4B">
        <w:rPr>
          <w:sz w:val="28"/>
          <w:szCs w:val="28"/>
        </w:rPr>
        <w:t>Специалист предлагает принять расходы по предложению организации на основании предоставленного расчета амортизационных отчислений (Т3 стр. 230) в размере – 8,68 тыс. руб.</w:t>
      </w:r>
    </w:p>
    <w:p w14:paraId="44AB01D8" w14:textId="77777777" w:rsidR="00413C4B" w:rsidRPr="00413C4B" w:rsidRDefault="00413C4B" w:rsidP="00413C4B">
      <w:pPr>
        <w:ind w:firstLine="720"/>
        <w:jc w:val="both"/>
        <w:rPr>
          <w:sz w:val="28"/>
          <w:szCs w:val="28"/>
        </w:rPr>
      </w:pPr>
      <w:r w:rsidRPr="00413C4B">
        <w:rPr>
          <w:sz w:val="28"/>
          <w:szCs w:val="28"/>
        </w:rPr>
        <w:t>4. Налог на имущество предлагается организацией в размере 4,07 тыс. руб.</w:t>
      </w:r>
    </w:p>
    <w:p w14:paraId="6F7291B5" w14:textId="77777777" w:rsidR="00413C4B" w:rsidRPr="00413C4B" w:rsidRDefault="00413C4B" w:rsidP="00413C4B">
      <w:pPr>
        <w:ind w:firstLine="720"/>
        <w:jc w:val="both"/>
        <w:rPr>
          <w:sz w:val="28"/>
          <w:szCs w:val="28"/>
        </w:rPr>
      </w:pPr>
      <w:r w:rsidRPr="00413C4B">
        <w:rPr>
          <w:sz w:val="28"/>
          <w:szCs w:val="28"/>
        </w:rPr>
        <w:lastRenderedPageBreak/>
        <w:t>Представлен расчет налога на 2024 год, расчет за 2023 год, налоговые декларации за 2023 год. Предложение организации в рамках расчета специалиста РЭК Кузбасса.</w:t>
      </w:r>
    </w:p>
    <w:p w14:paraId="194CCF95" w14:textId="77777777" w:rsidR="00413C4B" w:rsidRPr="00413C4B" w:rsidRDefault="00413C4B" w:rsidP="00413C4B">
      <w:pPr>
        <w:ind w:firstLine="720"/>
        <w:jc w:val="both"/>
        <w:rPr>
          <w:sz w:val="28"/>
          <w:szCs w:val="28"/>
        </w:rPr>
      </w:pPr>
      <w:r w:rsidRPr="00413C4B">
        <w:rPr>
          <w:sz w:val="28"/>
          <w:szCs w:val="28"/>
        </w:rPr>
        <w:t xml:space="preserve">Специалист предлагает принять расходы по налогу на имущество по предложению организации в размере 4,07 тыс. руб. </w:t>
      </w:r>
    </w:p>
    <w:p w14:paraId="32C4404D" w14:textId="77777777" w:rsidR="00413C4B" w:rsidRPr="00413C4B" w:rsidRDefault="00413C4B" w:rsidP="00413C4B">
      <w:pPr>
        <w:ind w:firstLine="720"/>
        <w:jc w:val="both"/>
        <w:rPr>
          <w:sz w:val="28"/>
          <w:szCs w:val="28"/>
        </w:rPr>
      </w:pPr>
      <w:bookmarkStart w:id="44" w:name="_Hlk86676691"/>
      <w:r w:rsidRPr="00413C4B">
        <w:rPr>
          <w:sz w:val="28"/>
          <w:szCs w:val="28"/>
        </w:rPr>
        <w:t xml:space="preserve">4. </w:t>
      </w:r>
      <w:r w:rsidRPr="00413C4B">
        <w:rPr>
          <w:b/>
          <w:bCs/>
          <w:sz w:val="28"/>
          <w:szCs w:val="28"/>
        </w:rPr>
        <w:t>Предпринимательская прибыль.</w:t>
      </w:r>
      <w:r w:rsidRPr="00413C4B">
        <w:rPr>
          <w:sz w:val="28"/>
          <w:szCs w:val="28"/>
        </w:rPr>
        <w:t xml:space="preserve"> Организацией предлагается к включению предпринимательская прибыль в размере 734,52 тыс. руб.</w:t>
      </w:r>
    </w:p>
    <w:p w14:paraId="2DE39427" w14:textId="77777777" w:rsidR="00413C4B" w:rsidRPr="00413C4B" w:rsidRDefault="00413C4B" w:rsidP="00413C4B">
      <w:pPr>
        <w:ind w:firstLine="720"/>
        <w:jc w:val="both"/>
        <w:rPr>
          <w:sz w:val="28"/>
          <w:szCs w:val="28"/>
        </w:rPr>
      </w:pPr>
      <w:r w:rsidRPr="00413C4B">
        <w:rPr>
          <w:sz w:val="28"/>
          <w:szCs w:val="28"/>
        </w:rPr>
        <w:t xml:space="preserve"> Специалист предлагает включить предпринимательскую прибыль не более 5% от суммы прямых и накладных расходов. Размер прибыли составит</w:t>
      </w:r>
      <w:r w:rsidRPr="00413C4B">
        <w:rPr>
          <w:color w:val="FF0000"/>
          <w:sz w:val="28"/>
          <w:szCs w:val="28"/>
        </w:rPr>
        <w:t xml:space="preserve"> </w:t>
      </w:r>
      <w:r w:rsidRPr="00413C4B">
        <w:rPr>
          <w:sz w:val="28"/>
          <w:szCs w:val="28"/>
        </w:rPr>
        <w:t xml:space="preserve">529,44 тыс. руб. </w:t>
      </w:r>
    </w:p>
    <w:p w14:paraId="0EB76F44" w14:textId="77777777" w:rsidR="00413C4B" w:rsidRPr="00413C4B" w:rsidRDefault="00413C4B" w:rsidP="00413C4B">
      <w:pPr>
        <w:ind w:firstLine="720"/>
        <w:jc w:val="both"/>
        <w:rPr>
          <w:sz w:val="28"/>
          <w:szCs w:val="28"/>
        </w:rPr>
      </w:pPr>
      <w:r w:rsidRPr="00413C4B">
        <w:rPr>
          <w:sz w:val="28"/>
          <w:szCs w:val="28"/>
        </w:rPr>
        <w:t>Величина экономически обоснованных расходов на регулируемый период по предложению РЭК Кузбасса составляет 11 130,97 тыс. руб.</w:t>
      </w:r>
    </w:p>
    <w:bookmarkEnd w:id="44"/>
    <w:p w14:paraId="2E34480A" w14:textId="77777777" w:rsidR="00413C4B" w:rsidRPr="00413C4B" w:rsidRDefault="00413C4B" w:rsidP="00413C4B">
      <w:pPr>
        <w:ind w:firstLine="720"/>
        <w:jc w:val="both"/>
        <w:rPr>
          <w:bCs/>
          <w:sz w:val="28"/>
        </w:rPr>
      </w:pPr>
      <w:r w:rsidRPr="00413C4B">
        <w:rPr>
          <w:sz w:val="28"/>
          <w:szCs w:val="28"/>
        </w:rPr>
        <w:t>На основании вышеизложенного, предлагаемый уровень предельного тарифа на транспортную услугу (пропуск подвижного состава), оказываемую</w:t>
      </w:r>
      <w:r w:rsidRPr="00413C4B">
        <w:rPr>
          <w:bCs/>
          <w:sz w:val="28"/>
        </w:rPr>
        <w:t xml:space="preserve"> на подъездных железнодорожных путях Таштагольской шахты, по предложению специалиста составил 358,25 руб. за единицу подвижного состава.</w:t>
      </w:r>
    </w:p>
    <w:p w14:paraId="26BC7449" w14:textId="77777777" w:rsidR="00413C4B" w:rsidRPr="00413C4B" w:rsidRDefault="00413C4B" w:rsidP="00413C4B">
      <w:pPr>
        <w:ind w:firstLine="720"/>
        <w:jc w:val="both"/>
        <w:rPr>
          <w:bCs/>
          <w:sz w:val="28"/>
        </w:rPr>
      </w:pPr>
      <w:r w:rsidRPr="00413C4B">
        <w:rPr>
          <w:bCs/>
          <w:sz w:val="28"/>
        </w:rPr>
        <w:t>Расчет тарифа прилагается (Приложение №3).</w:t>
      </w:r>
    </w:p>
    <w:p w14:paraId="26C5E764" w14:textId="77777777" w:rsidR="00413C4B" w:rsidRPr="00413C4B" w:rsidRDefault="00413C4B" w:rsidP="00413C4B">
      <w:pPr>
        <w:ind w:firstLine="720"/>
        <w:jc w:val="both"/>
        <w:rPr>
          <w:bCs/>
          <w:color w:val="FF0000"/>
          <w:sz w:val="28"/>
        </w:rPr>
      </w:pPr>
    </w:p>
    <w:p w14:paraId="7B462746" w14:textId="77777777" w:rsidR="00413C4B" w:rsidRPr="00413C4B" w:rsidRDefault="00413C4B" w:rsidP="00413C4B">
      <w:pPr>
        <w:ind w:firstLine="720"/>
        <w:jc w:val="center"/>
        <w:rPr>
          <w:b/>
          <w:bCs/>
          <w:sz w:val="28"/>
        </w:rPr>
      </w:pPr>
      <w:r w:rsidRPr="00413C4B">
        <w:rPr>
          <w:b/>
          <w:bCs/>
          <w:sz w:val="28"/>
        </w:rPr>
        <w:t xml:space="preserve">Транспортная услуга, </w:t>
      </w:r>
      <w:proofErr w:type="gramStart"/>
      <w:r w:rsidRPr="00413C4B">
        <w:rPr>
          <w:b/>
          <w:bCs/>
          <w:sz w:val="28"/>
        </w:rPr>
        <w:t>оказываемая  на</w:t>
      </w:r>
      <w:proofErr w:type="gramEnd"/>
      <w:r w:rsidRPr="00413C4B">
        <w:rPr>
          <w:b/>
          <w:bCs/>
          <w:sz w:val="28"/>
        </w:rPr>
        <w:t xml:space="preserve"> подъездных железнодорожных путях Шерегешской шахты филиала АО «ЕВРАЗ ЗСМК»  «Евразруда  - филиал АО «ЕВРАЗ ЗСМК» (далее- Шерегешская шахта)</w:t>
      </w:r>
    </w:p>
    <w:p w14:paraId="4D5DA08A" w14:textId="77777777" w:rsidR="00413C4B" w:rsidRPr="00413C4B" w:rsidRDefault="00413C4B" w:rsidP="00413C4B">
      <w:pPr>
        <w:ind w:firstLine="720"/>
        <w:jc w:val="center"/>
        <w:rPr>
          <w:b/>
          <w:bCs/>
          <w:color w:val="FF0000"/>
          <w:sz w:val="28"/>
        </w:rPr>
      </w:pPr>
    </w:p>
    <w:p w14:paraId="1BE4AE91" w14:textId="77777777" w:rsidR="00413C4B" w:rsidRPr="00413C4B" w:rsidRDefault="00413C4B" w:rsidP="00413C4B">
      <w:pPr>
        <w:ind w:firstLine="720"/>
        <w:jc w:val="both"/>
        <w:rPr>
          <w:bCs/>
          <w:sz w:val="28"/>
        </w:rPr>
      </w:pPr>
      <w:r w:rsidRPr="00413C4B">
        <w:rPr>
          <w:bCs/>
          <w:sz w:val="28"/>
        </w:rPr>
        <w:t>Объем на транспортную услугу (пропуск подвижного состава) организация предлагает принять в размере 37 595,0 единиц подвижного состава, в том числе 3 801,0 единиц для сторонних потребителей, 33 794,0 единиц подвижного состава для собственных нужд.</w:t>
      </w:r>
    </w:p>
    <w:p w14:paraId="2F09C1C0" w14:textId="77777777" w:rsidR="00413C4B" w:rsidRPr="00413C4B" w:rsidRDefault="00413C4B" w:rsidP="00413C4B">
      <w:pPr>
        <w:ind w:firstLine="720"/>
        <w:jc w:val="both"/>
        <w:rPr>
          <w:bCs/>
          <w:color w:val="FF0000"/>
          <w:sz w:val="28"/>
        </w:rPr>
      </w:pPr>
      <w:r w:rsidRPr="00413C4B">
        <w:rPr>
          <w:bCs/>
          <w:sz w:val="28"/>
        </w:rPr>
        <w:t>Специалист принимает объемы в размере 42 729,3 единиц подвижного состава, в том числе для сторонних потребителей по предложению организации 3 801,0 единицу подвижного состава (согласно представленным протоколам согласования объемов (Т3 стр. 188)) и</w:t>
      </w:r>
      <w:r w:rsidRPr="00413C4B">
        <w:rPr>
          <w:bCs/>
          <w:color w:val="FF0000"/>
          <w:sz w:val="28"/>
        </w:rPr>
        <w:t xml:space="preserve"> </w:t>
      </w:r>
      <w:r w:rsidRPr="00413C4B">
        <w:rPr>
          <w:bCs/>
          <w:sz w:val="28"/>
        </w:rPr>
        <w:t>38 928,3 единиц подвижного состава для собственных нужд (исходя из среднего объема за 3 последних года, согласно пункту 7.1. Методических рекомендаций, на основании предоставленной организацией расшифровки объемов (Т3 стр. 216)).</w:t>
      </w:r>
    </w:p>
    <w:p w14:paraId="245AAAC2" w14:textId="77777777" w:rsidR="00413C4B" w:rsidRPr="00413C4B" w:rsidRDefault="00413C4B" w:rsidP="00413C4B">
      <w:pPr>
        <w:ind w:firstLine="720"/>
        <w:jc w:val="both"/>
        <w:rPr>
          <w:bCs/>
          <w:sz w:val="28"/>
        </w:rPr>
      </w:pPr>
      <w:r w:rsidRPr="00413C4B">
        <w:rPr>
          <w:bCs/>
          <w:sz w:val="28"/>
        </w:rPr>
        <w:t xml:space="preserve">По данным филиала развернутая длина железнодорожного пути на период регулирования согласно представленным данным в таблице «Основные технико-экономические показатели по услугам промышленного железнодорожного транспорта филиала Шерегешской шахты АО «ЕВРАЗ ЗСМК»  «Евразруда  - филиал АО «Евраз ЗСМК» (далее- Шерегешская шахта) составит 6,742 км., количество стрелочных переводов - 8 штук, количество переездов – 3 шт. </w:t>
      </w:r>
    </w:p>
    <w:p w14:paraId="45559D4F" w14:textId="77777777" w:rsidR="00413C4B" w:rsidRPr="00413C4B" w:rsidRDefault="00413C4B" w:rsidP="00413C4B">
      <w:pPr>
        <w:ind w:firstLine="720"/>
        <w:jc w:val="both"/>
        <w:rPr>
          <w:bCs/>
          <w:sz w:val="28"/>
        </w:rPr>
      </w:pPr>
      <w:r w:rsidRPr="00413C4B">
        <w:rPr>
          <w:bCs/>
          <w:sz w:val="28"/>
        </w:rPr>
        <w:t>Величина экономически обоснованных расходов на регулируемый период по предложению организации составит 13 793,90 тыс. руб.</w:t>
      </w:r>
    </w:p>
    <w:p w14:paraId="0080A875" w14:textId="77777777" w:rsidR="00413C4B" w:rsidRPr="00413C4B" w:rsidRDefault="00413C4B" w:rsidP="00413C4B">
      <w:pPr>
        <w:ind w:firstLine="720"/>
        <w:jc w:val="both"/>
        <w:rPr>
          <w:bCs/>
          <w:sz w:val="28"/>
        </w:rPr>
      </w:pPr>
      <w:r w:rsidRPr="00413C4B">
        <w:rPr>
          <w:bCs/>
          <w:sz w:val="28"/>
        </w:rPr>
        <w:t xml:space="preserve">Согласно п. 2.4. Методических рекомендаций формирование тарифов на транспортные услуги основывается на принципе обязательного раздельного учета субъектом регулирования, объемов услуг, доходов и расходов по </w:t>
      </w:r>
      <w:r w:rsidRPr="00413C4B">
        <w:rPr>
          <w:bCs/>
          <w:sz w:val="28"/>
        </w:rPr>
        <w:lastRenderedPageBreak/>
        <w:t>регулируемым и нерегулируемым видам деятельности, а также по видам оказываемых регулируемых услуг.</w:t>
      </w:r>
    </w:p>
    <w:p w14:paraId="62CB524A" w14:textId="77777777" w:rsidR="00413C4B" w:rsidRPr="00413C4B" w:rsidRDefault="00413C4B" w:rsidP="00413C4B">
      <w:pPr>
        <w:ind w:firstLine="720"/>
        <w:jc w:val="both"/>
        <w:rPr>
          <w:bCs/>
          <w:sz w:val="28"/>
        </w:rPr>
      </w:pPr>
      <w:r w:rsidRPr="00413C4B">
        <w:rPr>
          <w:bCs/>
          <w:sz w:val="28"/>
        </w:rPr>
        <w:t>При проведении анализа экономической обоснованности представленных для расчёта тарифов филиала материалов, считаем экономически обоснованными расходы по статьям затрат на следующем уровне:</w:t>
      </w:r>
    </w:p>
    <w:p w14:paraId="2D20CD28" w14:textId="77777777" w:rsidR="00413C4B" w:rsidRPr="00413C4B" w:rsidRDefault="00413C4B" w:rsidP="00413C4B">
      <w:pPr>
        <w:ind w:firstLine="720"/>
        <w:jc w:val="both"/>
        <w:rPr>
          <w:bCs/>
          <w:sz w:val="28"/>
        </w:rPr>
      </w:pPr>
      <w:r w:rsidRPr="00413C4B">
        <w:rPr>
          <w:bCs/>
          <w:sz w:val="28"/>
        </w:rPr>
        <w:t xml:space="preserve">1. Прямые расходы организация предлагает в размере – 12 087,87 тыс. руб. </w:t>
      </w:r>
    </w:p>
    <w:p w14:paraId="5E6B4887" w14:textId="77777777" w:rsidR="00413C4B" w:rsidRPr="00413C4B" w:rsidRDefault="00413C4B" w:rsidP="00413C4B">
      <w:pPr>
        <w:ind w:firstLine="720"/>
        <w:jc w:val="both"/>
        <w:rPr>
          <w:bCs/>
          <w:sz w:val="28"/>
        </w:rPr>
      </w:pPr>
      <w:r w:rsidRPr="00413C4B">
        <w:rPr>
          <w:bCs/>
          <w:sz w:val="28"/>
        </w:rPr>
        <w:t>1.1. Затраты на ремонт техническое обслуживание основных средств организация предлагает в размере – 12 087,87 тыс. руб.</w:t>
      </w:r>
    </w:p>
    <w:p w14:paraId="54CA4A71" w14:textId="77777777" w:rsidR="00413C4B" w:rsidRPr="00413C4B" w:rsidRDefault="00413C4B" w:rsidP="00413C4B">
      <w:pPr>
        <w:ind w:firstLine="720"/>
        <w:jc w:val="both"/>
        <w:rPr>
          <w:bCs/>
          <w:sz w:val="28"/>
        </w:rPr>
      </w:pPr>
      <w:r w:rsidRPr="00413C4B">
        <w:rPr>
          <w:bCs/>
          <w:sz w:val="28"/>
        </w:rPr>
        <w:t>В соответствии с пунктом 4.8 Методических рекомендаций, расходы на ремонт и техническое обслуживание включают расходы на:</w:t>
      </w:r>
    </w:p>
    <w:p w14:paraId="6F96C45D" w14:textId="77777777" w:rsidR="00413C4B" w:rsidRPr="00413C4B" w:rsidRDefault="00413C4B" w:rsidP="00413C4B">
      <w:pPr>
        <w:ind w:firstLine="720"/>
        <w:jc w:val="both"/>
        <w:rPr>
          <w:bCs/>
          <w:sz w:val="28"/>
        </w:rPr>
      </w:pPr>
      <w:r w:rsidRPr="00413C4B">
        <w:rPr>
          <w:bCs/>
          <w:sz w:val="28"/>
        </w:rPr>
        <w:t>текущее содержание путей, капитальный, средний, подъёмочный                    ремонты пути и другие ремонтные работы;</w:t>
      </w:r>
    </w:p>
    <w:p w14:paraId="05F81288" w14:textId="77777777" w:rsidR="00413C4B" w:rsidRPr="00413C4B" w:rsidRDefault="00413C4B" w:rsidP="00413C4B">
      <w:pPr>
        <w:ind w:firstLine="720"/>
        <w:jc w:val="both"/>
        <w:rPr>
          <w:bCs/>
          <w:sz w:val="28"/>
        </w:rPr>
      </w:pPr>
      <w:r w:rsidRPr="00413C4B">
        <w:rPr>
          <w:bCs/>
          <w:sz w:val="28"/>
        </w:rPr>
        <w:t>содержание, ремонт и смену стрелочных переводов;</w:t>
      </w:r>
    </w:p>
    <w:p w14:paraId="18EBB0DE" w14:textId="77777777" w:rsidR="00413C4B" w:rsidRPr="00413C4B" w:rsidRDefault="00413C4B" w:rsidP="00413C4B">
      <w:pPr>
        <w:ind w:firstLine="720"/>
        <w:jc w:val="both"/>
        <w:rPr>
          <w:bCs/>
          <w:sz w:val="28"/>
        </w:rPr>
      </w:pPr>
      <w:r w:rsidRPr="00413C4B">
        <w:rPr>
          <w:bCs/>
          <w:sz w:val="28"/>
        </w:rPr>
        <w:t>ремонт и эксплуатацию подвижного состава;</w:t>
      </w:r>
    </w:p>
    <w:p w14:paraId="24ECF6BD" w14:textId="77777777" w:rsidR="00413C4B" w:rsidRPr="00413C4B" w:rsidRDefault="00413C4B" w:rsidP="00413C4B">
      <w:pPr>
        <w:ind w:firstLine="720"/>
        <w:jc w:val="both"/>
        <w:rPr>
          <w:bCs/>
          <w:sz w:val="28"/>
        </w:rPr>
      </w:pPr>
      <w:r w:rsidRPr="00413C4B">
        <w:rPr>
          <w:bCs/>
          <w:sz w:val="28"/>
        </w:rPr>
        <w:t>ремонт и эксплуатацию автотранспорта;</w:t>
      </w:r>
    </w:p>
    <w:p w14:paraId="31C26C14" w14:textId="77777777" w:rsidR="00413C4B" w:rsidRPr="00413C4B" w:rsidRDefault="00413C4B" w:rsidP="00413C4B">
      <w:pPr>
        <w:ind w:firstLine="720"/>
        <w:jc w:val="both"/>
        <w:rPr>
          <w:bCs/>
          <w:sz w:val="28"/>
        </w:rPr>
      </w:pPr>
      <w:r w:rsidRPr="00413C4B">
        <w:rPr>
          <w:bCs/>
          <w:sz w:val="28"/>
        </w:rPr>
        <w:t>ремонт и эксплуатацию устройств сигнализации и связи;</w:t>
      </w:r>
    </w:p>
    <w:p w14:paraId="0AB916AF" w14:textId="77777777" w:rsidR="00413C4B" w:rsidRPr="00413C4B" w:rsidRDefault="00413C4B" w:rsidP="00413C4B">
      <w:pPr>
        <w:ind w:firstLine="720"/>
        <w:jc w:val="both"/>
        <w:rPr>
          <w:bCs/>
          <w:sz w:val="28"/>
        </w:rPr>
      </w:pPr>
      <w:r w:rsidRPr="00413C4B">
        <w:rPr>
          <w:bCs/>
          <w:sz w:val="28"/>
        </w:rPr>
        <w:t>ремонт и содержание зданий и сооружений;</w:t>
      </w:r>
    </w:p>
    <w:p w14:paraId="79A7DBC3" w14:textId="77777777" w:rsidR="00413C4B" w:rsidRPr="00413C4B" w:rsidRDefault="00413C4B" w:rsidP="00413C4B">
      <w:pPr>
        <w:ind w:firstLine="720"/>
        <w:jc w:val="both"/>
        <w:rPr>
          <w:bCs/>
          <w:sz w:val="28"/>
        </w:rPr>
      </w:pPr>
      <w:r w:rsidRPr="00413C4B">
        <w:rPr>
          <w:bCs/>
          <w:sz w:val="28"/>
        </w:rPr>
        <w:t>ремонт подвижного состава;</w:t>
      </w:r>
    </w:p>
    <w:p w14:paraId="37A6BDC7" w14:textId="77777777" w:rsidR="00413C4B" w:rsidRPr="00413C4B" w:rsidRDefault="00413C4B" w:rsidP="00413C4B">
      <w:pPr>
        <w:ind w:firstLine="720"/>
        <w:jc w:val="both"/>
        <w:rPr>
          <w:bCs/>
          <w:sz w:val="28"/>
        </w:rPr>
      </w:pPr>
      <w:r w:rsidRPr="00413C4B">
        <w:rPr>
          <w:bCs/>
          <w:sz w:val="28"/>
        </w:rPr>
        <w:t>прочие затраты.</w:t>
      </w:r>
    </w:p>
    <w:p w14:paraId="12CB518A" w14:textId="77777777" w:rsidR="00413C4B" w:rsidRPr="00413C4B" w:rsidRDefault="00413C4B" w:rsidP="00413C4B">
      <w:pPr>
        <w:ind w:firstLine="720"/>
        <w:jc w:val="both"/>
        <w:rPr>
          <w:bCs/>
          <w:sz w:val="28"/>
        </w:rPr>
      </w:pPr>
      <w:r w:rsidRPr="00413C4B">
        <w:rPr>
          <w:bCs/>
          <w:sz w:val="28"/>
        </w:rPr>
        <w:t>Исходной базой для определения расходов на ремонты и техническое обслуживание являются:</w:t>
      </w:r>
    </w:p>
    <w:p w14:paraId="1D03D13C" w14:textId="77777777" w:rsidR="00413C4B" w:rsidRPr="00413C4B" w:rsidRDefault="00413C4B" w:rsidP="00413C4B">
      <w:pPr>
        <w:ind w:firstLine="720"/>
        <w:jc w:val="both"/>
        <w:rPr>
          <w:bCs/>
          <w:sz w:val="28"/>
        </w:rPr>
      </w:pPr>
      <w:r w:rsidRPr="00413C4B">
        <w:rPr>
          <w:bCs/>
          <w:sz w:val="28"/>
        </w:rPr>
        <w:t xml:space="preserve">   планы проведения ремонтных работ производственно-технических объектов на основании 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  </w:t>
      </w:r>
    </w:p>
    <w:p w14:paraId="367EA3D1" w14:textId="77777777" w:rsidR="00413C4B" w:rsidRPr="00413C4B" w:rsidRDefault="00413C4B" w:rsidP="00413C4B">
      <w:pPr>
        <w:ind w:firstLine="720"/>
        <w:jc w:val="both"/>
        <w:rPr>
          <w:bCs/>
          <w:sz w:val="28"/>
        </w:rPr>
      </w:pPr>
      <w:r w:rsidRPr="00413C4B">
        <w:rPr>
          <w:bCs/>
          <w:sz w:val="28"/>
        </w:rPr>
        <w:t xml:space="preserve">стоимость материалов, запчастей на единицу ремонта и т.д. </w:t>
      </w:r>
    </w:p>
    <w:p w14:paraId="335F6B88" w14:textId="77777777" w:rsidR="00413C4B" w:rsidRPr="00413C4B" w:rsidRDefault="00413C4B" w:rsidP="00413C4B">
      <w:pPr>
        <w:ind w:firstLine="720"/>
        <w:jc w:val="both"/>
        <w:rPr>
          <w:bCs/>
          <w:sz w:val="28"/>
        </w:rPr>
      </w:pPr>
      <w:r w:rsidRPr="00413C4B">
        <w:rPr>
          <w:bCs/>
          <w:sz w:val="28"/>
        </w:rPr>
        <w:t>При определении затрат учитываются:</w:t>
      </w:r>
    </w:p>
    <w:p w14:paraId="6EAD1BBE" w14:textId="77777777" w:rsidR="00413C4B" w:rsidRPr="00413C4B" w:rsidRDefault="00413C4B" w:rsidP="00413C4B">
      <w:pPr>
        <w:ind w:firstLine="720"/>
        <w:jc w:val="both"/>
        <w:rPr>
          <w:bCs/>
          <w:sz w:val="28"/>
        </w:rPr>
      </w:pPr>
      <w:r w:rsidRPr="00413C4B">
        <w:rPr>
          <w:bCs/>
          <w:sz w:val="28"/>
        </w:rPr>
        <w:t xml:space="preserve">    срок службы основных фондов;</w:t>
      </w:r>
    </w:p>
    <w:p w14:paraId="020E31FA" w14:textId="77777777" w:rsidR="00413C4B" w:rsidRPr="00413C4B" w:rsidRDefault="00413C4B" w:rsidP="00413C4B">
      <w:pPr>
        <w:ind w:firstLine="720"/>
        <w:jc w:val="both"/>
        <w:rPr>
          <w:bCs/>
          <w:sz w:val="28"/>
        </w:rPr>
      </w:pPr>
      <w:r w:rsidRPr="00413C4B">
        <w:rPr>
          <w:bCs/>
          <w:sz w:val="28"/>
        </w:rPr>
        <w:t xml:space="preserve">    продолжительность межремонтных сроков;</w:t>
      </w:r>
    </w:p>
    <w:p w14:paraId="759FF14D" w14:textId="77777777" w:rsidR="00413C4B" w:rsidRPr="00413C4B" w:rsidRDefault="00413C4B" w:rsidP="00413C4B">
      <w:pPr>
        <w:ind w:firstLine="720"/>
        <w:jc w:val="both"/>
        <w:rPr>
          <w:bCs/>
          <w:sz w:val="28"/>
        </w:rPr>
      </w:pPr>
      <w:r w:rsidRPr="00413C4B">
        <w:rPr>
          <w:bCs/>
          <w:sz w:val="28"/>
        </w:rPr>
        <w:t xml:space="preserve">    регламент проведения ремонтных работ по каждому виду основных фондов, а также их элементов и конструкций;</w:t>
      </w:r>
    </w:p>
    <w:p w14:paraId="13F8FAA2" w14:textId="77777777" w:rsidR="00413C4B" w:rsidRPr="00413C4B" w:rsidRDefault="00413C4B" w:rsidP="00413C4B">
      <w:pPr>
        <w:ind w:firstLine="720"/>
        <w:jc w:val="both"/>
        <w:rPr>
          <w:sz w:val="28"/>
          <w:szCs w:val="28"/>
        </w:rPr>
      </w:pPr>
      <w:r w:rsidRPr="00413C4B">
        <w:rPr>
          <w:bCs/>
          <w:sz w:val="28"/>
        </w:rPr>
        <w:t xml:space="preserve">1.1.1. </w:t>
      </w:r>
      <w:r w:rsidRPr="00413C4B">
        <w:rPr>
          <w:b/>
          <w:bCs/>
          <w:sz w:val="28"/>
          <w:szCs w:val="28"/>
        </w:rPr>
        <w:t>Затраты на подъемочный ремонт железнодорожного пути</w:t>
      </w:r>
      <w:r w:rsidRPr="00413C4B">
        <w:rPr>
          <w:sz w:val="28"/>
          <w:szCs w:val="28"/>
        </w:rPr>
        <w:t xml:space="preserve"> хозяйственным способом предлагаются организацией в размере – 8 764,0 тыс. руб.</w:t>
      </w:r>
    </w:p>
    <w:p w14:paraId="51B3D35F" w14:textId="77777777" w:rsidR="00413C4B" w:rsidRPr="00413C4B" w:rsidRDefault="00413C4B" w:rsidP="00413C4B">
      <w:pPr>
        <w:jc w:val="both"/>
        <w:rPr>
          <w:sz w:val="28"/>
          <w:szCs w:val="28"/>
        </w:rPr>
      </w:pPr>
      <w:r w:rsidRPr="00413C4B">
        <w:rPr>
          <w:sz w:val="28"/>
          <w:szCs w:val="28"/>
        </w:rPr>
        <w:t xml:space="preserve">          Организацией предлагается подъемочный ремонт ж/д пути № 13, 230м. (ж/д тупик для разгрузки угля) и ж/д пути № 10а, 227м.</w:t>
      </w:r>
    </w:p>
    <w:p w14:paraId="7AC0B807" w14:textId="77777777" w:rsidR="00413C4B" w:rsidRPr="00413C4B" w:rsidRDefault="00413C4B" w:rsidP="00413C4B">
      <w:pPr>
        <w:jc w:val="both"/>
        <w:rPr>
          <w:sz w:val="28"/>
          <w:szCs w:val="28"/>
        </w:rPr>
      </w:pPr>
      <w:r w:rsidRPr="00413C4B">
        <w:rPr>
          <w:sz w:val="28"/>
          <w:szCs w:val="28"/>
        </w:rPr>
        <w:t xml:space="preserve">          </w:t>
      </w:r>
    </w:p>
    <w:p w14:paraId="4E60E08C" w14:textId="77777777" w:rsidR="00413C4B" w:rsidRPr="00413C4B" w:rsidRDefault="00413C4B" w:rsidP="00413C4B">
      <w:pPr>
        <w:jc w:val="both"/>
        <w:rPr>
          <w:sz w:val="28"/>
          <w:szCs w:val="28"/>
        </w:rPr>
      </w:pPr>
    </w:p>
    <w:p w14:paraId="75934C5F" w14:textId="77777777" w:rsidR="00413C4B" w:rsidRPr="00413C4B" w:rsidRDefault="00413C4B" w:rsidP="00413C4B">
      <w:pPr>
        <w:jc w:val="both"/>
        <w:rPr>
          <w:sz w:val="28"/>
          <w:szCs w:val="28"/>
        </w:rPr>
      </w:pPr>
      <w:r w:rsidRPr="00413C4B">
        <w:rPr>
          <w:sz w:val="28"/>
          <w:szCs w:val="28"/>
        </w:rPr>
        <w:t xml:space="preserve">          Представлена дефектная ведомость на ремонт пути (Т3 стр. 212-215), расшифровка материалов (Т3 стр. 19, доп. материалы в электронном виде). За отчетный период представлена оборотно-сальдовая ведомость по МВЗ (Т3 стр. 204), счет-фактуры, акты списания материалов (Т3 стр. 95). </w:t>
      </w:r>
    </w:p>
    <w:p w14:paraId="2EE5DFD5" w14:textId="77777777" w:rsidR="00413C4B" w:rsidRPr="00413C4B" w:rsidRDefault="00413C4B" w:rsidP="00413C4B">
      <w:pPr>
        <w:ind w:firstLine="720"/>
        <w:jc w:val="both"/>
        <w:rPr>
          <w:sz w:val="28"/>
          <w:szCs w:val="28"/>
        </w:rPr>
      </w:pPr>
      <w:r w:rsidRPr="00413C4B">
        <w:rPr>
          <w:sz w:val="28"/>
          <w:szCs w:val="28"/>
        </w:rPr>
        <w:t xml:space="preserve">В соответствии с дополнительно представленным письмом от организации о выполнении корректировки по ТМЦ и документами организации о снятии с шахты Шерегеш затрат в размере 2 767,46 тыс. руб. и включении данных </w:t>
      </w:r>
      <w:r w:rsidRPr="00413C4B">
        <w:rPr>
          <w:sz w:val="28"/>
          <w:szCs w:val="28"/>
        </w:rPr>
        <w:lastRenderedPageBreak/>
        <w:t xml:space="preserve">расходов в расходы на ремонт хозяйственным способом в пользу ТМЦ Таштагола. </w:t>
      </w:r>
    </w:p>
    <w:p w14:paraId="43C8CA04" w14:textId="77777777" w:rsidR="00413C4B" w:rsidRPr="00413C4B" w:rsidRDefault="00413C4B" w:rsidP="00413C4B">
      <w:pPr>
        <w:ind w:firstLine="720"/>
        <w:jc w:val="both"/>
        <w:rPr>
          <w:sz w:val="28"/>
          <w:szCs w:val="28"/>
        </w:rPr>
      </w:pPr>
      <w:r w:rsidRPr="00413C4B">
        <w:rPr>
          <w:sz w:val="28"/>
          <w:szCs w:val="28"/>
        </w:rPr>
        <w:t>Специалист предлагает включить расходы по предложению организации в размере 6 221,90 тыс. руб.</w:t>
      </w:r>
    </w:p>
    <w:p w14:paraId="08FADAEA" w14:textId="77777777" w:rsidR="00413C4B" w:rsidRPr="00413C4B" w:rsidRDefault="00413C4B" w:rsidP="00413C4B">
      <w:pPr>
        <w:ind w:firstLine="720"/>
        <w:jc w:val="both"/>
        <w:rPr>
          <w:bCs/>
          <w:sz w:val="28"/>
        </w:rPr>
      </w:pPr>
      <w:r w:rsidRPr="00413C4B">
        <w:rPr>
          <w:bCs/>
          <w:sz w:val="28"/>
        </w:rPr>
        <w:t xml:space="preserve">1.1.2. </w:t>
      </w:r>
      <w:r w:rsidRPr="00413C4B">
        <w:rPr>
          <w:b/>
          <w:sz w:val="28"/>
        </w:rPr>
        <w:t>Затраты на подъемочный ремонт железнодорожного пути подрядным способом</w:t>
      </w:r>
      <w:r w:rsidRPr="00413C4B">
        <w:rPr>
          <w:bCs/>
          <w:sz w:val="28"/>
        </w:rPr>
        <w:t xml:space="preserve"> предлагаются филиалом в размере – 1 236,0 тыс. руб. </w:t>
      </w:r>
    </w:p>
    <w:p w14:paraId="1AAD0639" w14:textId="77777777" w:rsidR="00413C4B" w:rsidRPr="00413C4B" w:rsidRDefault="00413C4B" w:rsidP="00413C4B">
      <w:pPr>
        <w:ind w:firstLine="720"/>
        <w:jc w:val="both"/>
        <w:rPr>
          <w:bCs/>
          <w:sz w:val="30"/>
          <w:szCs w:val="30"/>
          <w:shd w:val="clear" w:color="auto" w:fill="FFFFFF"/>
        </w:rPr>
      </w:pPr>
      <w:r w:rsidRPr="00413C4B">
        <w:rPr>
          <w:sz w:val="28"/>
          <w:szCs w:val="28"/>
        </w:rPr>
        <w:t xml:space="preserve">Предоставлены дефектная ведомость (Т3 стр.212-215).  За отчетный период представлены оборотно-сальдовые ведомости по МВЗ, </w:t>
      </w:r>
      <w:r w:rsidRPr="00413C4B">
        <w:rPr>
          <w:bCs/>
          <w:sz w:val="30"/>
          <w:szCs w:val="30"/>
          <w:shd w:val="clear" w:color="auto" w:fill="FFFFFF"/>
        </w:rPr>
        <w:t xml:space="preserve">детализация затрат по ремонтам сторонними организациям, </w:t>
      </w:r>
      <w:r w:rsidRPr="00413C4B">
        <w:rPr>
          <w:sz w:val="28"/>
          <w:szCs w:val="28"/>
        </w:rPr>
        <w:t xml:space="preserve">счета-фактуры и акты выполненных работ (Т3 стр.95), </w:t>
      </w:r>
      <w:r w:rsidRPr="00413C4B">
        <w:rPr>
          <w:bCs/>
          <w:sz w:val="30"/>
          <w:szCs w:val="30"/>
          <w:shd w:val="clear" w:color="auto" w:fill="FFFFFF"/>
        </w:rPr>
        <w:t>по ремонту ж/д</w:t>
      </w:r>
      <w:r w:rsidRPr="00413C4B">
        <w:rPr>
          <w:bCs/>
          <w:color w:val="FF0000"/>
          <w:sz w:val="30"/>
          <w:szCs w:val="30"/>
          <w:shd w:val="clear" w:color="auto" w:fill="FFFFFF"/>
        </w:rPr>
        <w:t xml:space="preserve"> </w:t>
      </w:r>
      <w:r w:rsidRPr="00413C4B">
        <w:rPr>
          <w:bCs/>
          <w:sz w:val="30"/>
          <w:szCs w:val="30"/>
          <w:shd w:val="clear" w:color="auto" w:fill="FFFFFF"/>
        </w:rPr>
        <w:t>пути № 17,  ремонт ж/д переездов №№ 9, 12, 13 (Т3 стр. 31-269), замена стрелочного перевода №33 (на склад угля), договор с ООО "УК "Кузбасстрансмет".</w:t>
      </w:r>
    </w:p>
    <w:p w14:paraId="7AD4698F" w14:textId="77777777" w:rsidR="00413C4B" w:rsidRPr="00413C4B" w:rsidRDefault="00413C4B" w:rsidP="00413C4B">
      <w:pPr>
        <w:ind w:firstLine="540"/>
        <w:jc w:val="both"/>
        <w:rPr>
          <w:sz w:val="28"/>
          <w:szCs w:val="28"/>
          <w:lang w:eastAsia="x-none"/>
        </w:rPr>
      </w:pPr>
      <w:r w:rsidRPr="00413C4B">
        <w:rPr>
          <w:bCs/>
          <w:sz w:val="30"/>
          <w:szCs w:val="30"/>
          <w:shd w:val="clear" w:color="auto" w:fill="FFFFFF"/>
          <w:lang w:val="x-none" w:eastAsia="x-none"/>
        </w:rPr>
        <w:t xml:space="preserve"> Сметная документация и д</w:t>
      </w:r>
      <w:r w:rsidRPr="00413C4B">
        <w:rPr>
          <w:sz w:val="28"/>
          <w:szCs w:val="28"/>
          <w:lang w:val="x-none" w:eastAsia="x-none"/>
        </w:rPr>
        <w:t xml:space="preserve">оговор с подрядной организацией на регулируемый период не представлены. </w:t>
      </w:r>
      <w:r w:rsidRPr="00413C4B">
        <w:rPr>
          <w:sz w:val="28"/>
          <w:szCs w:val="28"/>
          <w:lang w:eastAsia="x-none"/>
        </w:rPr>
        <w:t>Предлагаемые организацией расходы на ремонт ж/д пути подрядным способом не обоснованы документально, в</w:t>
      </w:r>
      <w:r w:rsidRPr="00413C4B">
        <w:rPr>
          <w:bCs/>
          <w:sz w:val="30"/>
          <w:szCs w:val="30"/>
          <w:shd w:val="clear" w:color="auto" w:fill="FFFFFF"/>
          <w:lang w:val="x-none" w:eastAsia="x-none"/>
        </w:rPr>
        <w:t xml:space="preserve"> связи с этим специалист предлагает не включать расходы на ремонт</w:t>
      </w:r>
      <w:r w:rsidRPr="00413C4B">
        <w:rPr>
          <w:bCs/>
          <w:sz w:val="30"/>
          <w:szCs w:val="30"/>
          <w:shd w:val="clear" w:color="auto" w:fill="FFFFFF"/>
          <w:lang w:eastAsia="x-none"/>
        </w:rPr>
        <w:t>ы</w:t>
      </w:r>
      <w:r w:rsidRPr="00413C4B">
        <w:rPr>
          <w:bCs/>
          <w:sz w:val="30"/>
          <w:szCs w:val="30"/>
          <w:shd w:val="clear" w:color="auto" w:fill="FFFFFF"/>
          <w:lang w:val="x-none" w:eastAsia="x-none"/>
        </w:rPr>
        <w:t xml:space="preserve"> ж/д пут</w:t>
      </w:r>
      <w:r w:rsidRPr="00413C4B">
        <w:rPr>
          <w:bCs/>
          <w:sz w:val="30"/>
          <w:szCs w:val="30"/>
          <w:shd w:val="clear" w:color="auto" w:fill="FFFFFF"/>
          <w:lang w:eastAsia="x-none"/>
        </w:rPr>
        <w:t>ей</w:t>
      </w:r>
      <w:r w:rsidRPr="00413C4B">
        <w:rPr>
          <w:sz w:val="28"/>
          <w:szCs w:val="28"/>
          <w:lang w:eastAsia="x-none"/>
        </w:rPr>
        <w:t>.</w:t>
      </w:r>
    </w:p>
    <w:p w14:paraId="41E27D46" w14:textId="77777777" w:rsidR="00413C4B" w:rsidRPr="00413C4B" w:rsidRDefault="00413C4B" w:rsidP="00413C4B">
      <w:pPr>
        <w:ind w:firstLine="720"/>
        <w:jc w:val="both"/>
        <w:rPr>
          <w:bCs/>
          <w:sz w:val="28"/>
        </w:rPr>
      </w:pPr>
      <w:r w:rsidRPr="00413C4B">
        <w:rPr>
          <w:bCs/>
          <w:sz w:val="28"/>
        </w:rPr>
        <w:t xml:space="preserve">1.1.3. Затраты на текущее содержание пути на период регулирования предлагаются организацией в размере – 2 087,87 тыс. руб. </w:t>
      </w:r>
    </w:p>
    <w:p w14:paraId="28ECB6AE" w14:textId="77777777" w:rsidR="00413C4B" w:rsidRPr="00413C4B" w:rsidRDefault="00413C4B" w:rsidP="00413C4B">
      <w:pPr>
        <w:ind w:firstLine="720"/>
        <w:jc w:val="both"/>
        <w:rPr>
          <w:sz w:val="28"/>
          <w:szCs w:val="28"/>
        </w:rPr>
      </w:pPr>
      <w:r w:rsidRPr="00413C4B">
        <w:rPr>
          <w:sz w:val="28"/>
          <w:szCs w:val="28"/>
        </w:rPr>
        <w:t xml:space="preserve">В обоснование затрат на текущее содержание путей предоставлен договор подряда с ООО "ПриоритиЛогистик" с указанием стоимости за 1 км обслуживания пути (Т3 стр. 237). </w:t>
      </w:r>
      <w:r w:rsidRPr="00413C4B">
        <w:rPr>
          <w:bCs/>
          <w:sz w:val="28"/>
        </w:rPr>
        <w:t>За отчетный период представлены реестр счетов-фактур (Т3 стр. 94), счета-фактуры и акты выполненных работ на всю сумму (Т3 стр. 95), оборотно-сальдовая ведомость по МВЗ (Т3 стр. 204).</w:t>
      </w:r>
    </w:p>
    <w:p w14:paraId="1C28F94B" w14:textId="77777777" w:rsidR="00413C4B" w:rsidRPr="00413C4B" w:rsidRDefault="00413C4B" w:rsidP="00413C4B">
      <w:pPr>
        <w:ind w:firstLine="720"/>
        <w:jc w:val="both"/>
        <w:rPr>
          <w:sz w:val="28"/>
          <w:szCs w:val="28"/>
        </w:rPr>
      </w:pPr>
      <w:r w:rsidRPr="00413C4B">
        <w:rPr>
          <w:sz w:val="28"/>
          <w:szCs w:val="28"/>
        </w:rPr>
        <w:t>Специалистом проведен анализ среднерыночных цен на услуги по текущему содержанию пути, выполняемых подрядным способом. Предлагаемая организацией стоимость не превышает среднерыночную стоимость.</w:t>
      </w:r>
    </w:p>
    <w:p w14:paraId="6AF0820B" w14:textId="77777777" w:rsidR="00413C4B" w:rsidRPr="00413C4B" w:rsidRDefault="00413C4B" w:rsidP="00413C4B">
      <w:pPr>
        <w:ind w:firstLine="720"/>
        <w:jc w:val="both"/>
        <w:rPr>
          <w:sz w:val="28"/>
          <w:szCs w:val="28"/>
        </w:rPr>
      </w:pPr>
      <w:r w:rsidRPr="00413C4B">
        <w:rPr>
          <w:sz w:val="28"/>
          <w:szCs w:val="28"/>
        </w:rPr>
        <w:t xml:space="preserve"> Специалист предлагает включить расходы по предложению организации в размере 2 087,87 тыс. руб.</w:t>
      </w:r>
    </w:p>
    <w:p w14:paraId="27B9CAFF" w14:textId="77777777" w:rsidR="00413C4B" w:rsidRPr="00413C4B" w:rsidRDefault="00413C4B" w:rsidP="00413C4B">
      <w:pPr>
        <w:ind w:firstLine="720"/>
        <w:jc w:val="both"/>
        <w:rPr>
          <w:bCs/>
          <w:sz w:val="28"/>
        </w:rPr>
      </w:pPr>
      <w:r w:rsidRPr="00413C4B">
        <w:rPr>
          <w:b/>
          <w:bCs/>
          <w:i/>
          <w:sz w:val="28"/>
        </w:rPr>
        <w:t>2. Накладные расходы</w:t>
      </w:r>
      <w:r w:rsidRPr="00413C4B">
        <w:rPr>
          <w:bCs/>
          <w:sz w:val="28"/>
        </w:rPr>
        <w:t xml:space="preserve"> предлагаются филиалом в размере – 760,42 тыс. руб. </w:t>
      </w:r>
    </w:p>
    <w:p w14:paraId="1DAD5ACD" w14:textId="77777777" w:rsidR="00413C4B" w:rsidRPr="00413C4B" w:rsidRDefault="00413C4B" w:rsidP="00413C4B">
      <w:pPr>
        <w:ind w:firstLine="720"/>
        <w:jc w:val="both"/>
        <w:rPr>
          <w:bCs/>
          <w:sz w:val="28"/>
        </w:rPr>
      </w:pPr>
      <w:r w:rsidRPr="00413C4B">
        <w:rPr>
          <w:bCs/>
          <w:sz w:val="28"/>
        </w:rPr>
        <w:t xml:space="preserve">Накладные расходы рассчитываются в соответствии с пунктом 4.11 Методических рекомендаций. </w:t>
      </w:r>
    </w:p>
    <w:p w14:paraId="1E812CDD" w14:textId="77777777" w:rsidR="00413C4B" w:rsidRPr="00413C4B" w:rsidRDefault="00413C4B" w:rsidP="00413C4B">
      <w:pPr>
        <w:ind w:firstLine="720"/>
        <w:jc w:val="both"/>
        <w:rPr>
          <w:bCs/>
          <w:sz w:val="28"/>
        </w:rPr>
      </w:pPr>
      <w:r w:rsidRPr="00413C4B">
        <w:rPr>
          <w:bCs/>
          <w:sz w:val="28"/>
        </w:rPr>
        <w:t>К накладным расходам организация относит общехозяйственные расходы (сч.26).</w:t>
      </w:r>
    </w:p>
    <w:p w14:paraId="5CA2CB36" w14:textId="77777777" w:rsidR="00413C4B" w:rsidRPr="00413C4B" w:rsidRDefault="00413C4B" w:rsidP="00413C4B">
      <w:pPr>
        <w:ind w:firstLine="720"/>
        <w:jc w:val="both"/>
        <w:rPr>
          <w:bCs/>
          <w:sz w:val="28"/>
        </w:rPr>
      </w:pPr>
    </w:p>
    <w:p w14:paraId="21B1F197" w14:textId="77777777" w:rsidR="00413C4B" w:rsidRPr="00413C4B" w:rsidRDefault="00413C4B" w:rsidP="00413C4B">
      <w:pPr>
        <w:ind w:firstLine="720"/>
        <w:jc w:val="both"/>
        <w:rPr>
          <w:bCs/>
          <w:sz w:val="28"/>
        </w:rPr>
      </w:pPr>
      <w:r w:rsidRPr="00413C4B">
        <w:rPr>
          <w:bCs/>
          <w:sz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428E054C" w14:textId="77777777" w:rsidR="00413C4B" w:rsidRPr="00413C4B" w:rsidRDefault="00413C4B" w:rsidP="00413C4B">
      <w:pPr>
        <w:ind w:firstLine="720"/>
        <w:jc w:val="both"/>
        <w:rPr>
          <w:bCs/>
          <w:sz w:val="28"/>
        </w:rPr>
      </w:pPr>
      <w:r w:rsidRPr="00413C4B">
        <w:rPr>
          <w:bCs/>
          <w:sz w:val="28"/>
        </w:rPr>
        <w:t>на оплату труда административно-управленческого персонала и отчисления на социальные нужды;</w:t>
      </w:r>
    </w:p>
    <w:p w14:paraId="5D6E0D79" w14:textId="77777777" w:rsidR="00413C4B" w:rsidRPr="00413C4B" w:rsidRDefault="00413C4B" w:rsidP="00413C4B">
      <w:pPr>
        <w:ind w:firstLine="720"/>
        <w:jc w:val="both"/>
        <w:rPr>
          <w:bCs/>
          <w:sz w:val="28"/>
        </w:rPr>
      </w:pPr>
      <w:r w:rsidRPr="00413C4B">
        <w:rPr>
          <w:bCs/>
          <w:sz w:val="28"/>
        </w:rPr>
        <w:t>по содержанию зданий и сооружений общеэксплуатационного характера;</w:t>
      </w:r>
    </w:p>
    <w:p w14:paraId="6207C521" w14:textId="77777777" w:rsidR="00413C4B" w:rsidRPr="00413C4B" w:rsidRDefault="00413C4B" w:rsidP="00413C4B">
      <w:pPr>
        <w:ind w:firstLine="720"/>
        <w:jc w:val="both"/>
        <w:rPr>
          <w:bCs/>
          <w:sz w:val="28"/>
        </w:rPr>
      </w:pPr>
      <w:r w:rsidRPr="00413C4B">
        <w:rPr>
          <w:bCs/>
          <w:sz w:val="28"/>
        </w:rPr>
        <w:t>на содержание пожарно-охранной сигнализации, вневедомственной охраны;</w:t>
      </w:r>
    </w:p>
    <w:p w14:paraId="5F226B96" w14:textId="77777777" w:rsidR="00413C4B" w:rsidRPr="00413C4B" w:rsidRDefault="00413C4B" w:rsidP="00413C4B">
      <w:pPr>
        <w:ind w:firstLine="720"/>
        <w:jc w:val="both"/>
        <w:rPr>
          <w:bCs/>
          <w:sz w:val="28"/>
        </w:rPr>
      </w:pPr>
      <w:r w:rsidRPr="00413C4B">
        <w:rPr>
          <w:bCs/>
          <w:sz w:val="28"/>
        </w:rPr>
        <w:t xml:space="preserve"> на обучение персонала;</w:t>
      </w:r>
    </w:p>
    <w:p w14:paraId="46864936" w14:textId="77777777" w:rsidR="00413C4B" w:rsidRPr="00413C4B" w:rsidRDefault="00413C4B" w:rsidP="00413C4B">
      <w:pPr>
        <w:ind w:firstLine="720"/>
        <w:jc w:val="both"/>
        <w:rPr>
          <w:bCs/>
          <w:sz w:val="28"/>
        </w:rPr>
      </w:pPr>
      <w:r w:rsidRPr="00413C4B">
        <w:rPr>
          <w:bCs/>
          <w:sz w:val="28"/>
        </w:rPr>
        <w:lastRenderedPageBreak/>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28B36FCA" w14:textId="77777777" w:rsidR="00413C4B" w:rsidRPr="00413C4B" w:rsidRDefault="00413C4B" w:rsidP="00413C4B">
      <w:pPr>
        <w:ind w:firstLine="720"/>
        <w:jc w:val="both"/>
        <w:rPr>
          <w:bCs/>
          <w:sz w:val="28"/>
        </w:rPr>
      </w:pPr>
      <w:r w:rsidRPr="00413C4B">
        <w:rPr>
          <w:bCs/>
          <w:sz w:val="28"/>
        </w:rPr>
        <w:t xml:space="preserve"> прочие административные расходы.</w:t>
      </w:r>
    </w:p>
    <w:p w14:paraId="06D463B1" w14:textId="77777777" w:rsidR="00413C4B" w:rsidRPr="00413C4B" w:rsidRDefault="00413C4B" w:rsidP="00413C4B">
      <w:pPr>
        <w:ind w:firstLine="851"/>
        <w:jc w:val="both"/>
        <w:rPr>
          <w:sz w:val="28"/>
          <w:szCs w:val="28"/>
        </w:rPr>
      </w:pPr>
      <w:r w:rsidRPr="00413C4B">
        <w:rPr>
          <w:sz w:val="28"/>
          <w:szCs w:val="28"/>
        </w:rPr>
        <w:t>Общехозяйственные расходы предлагаются организацией в размере - 329 тыс. руб.</w:t>
      </w:r>
    </w:p>
    <w:p w14:paraId="1D011F78" w14:textId="77777777" w:rsidR="00413C4B" w:rsidRPr="00413C4B" w:rsidRDefault="00413C4B" w:rsidP="00413C4B">
      <w:pPr>
        <w:ind w:firstLine="720"/>
        <w:jc w:val="both"/>
        <w:rPr>
          <w:sz w:val="28"/>
          <w:szCs w:val="28"/>
        </w:rPr>
      </w:pPr>
      <w:r w:rsidRPr="00413C4B">
        <w:rPr>
          <w:sz w:val="28"/>
          <w:szCs w:val="28"/>
        </w:rPr>
        <w:t xml:space="preserve"> Организацией представлена расшифровка затрат, выборочно договора, выборочно акты выполненных работ.</w:t>
      </w:r>
    </w:p>
    <w:p w14:paraId="4F2111D7" w14:textId="77777777" w:rsidR="00413C4B" w:rsidRPr="00413C4B" w:rsidRDefault="00413C4B" w:rsidP="00413C4B">
      <w:pPr>
        <w:ind w:firstLine="851"/>
        <w:jc w:val="both"/>
        <w:rPr>
          <w:sz w:val="28"/>
          <w:szCs w:val="28"/>
        </w:rPr>
      </w:pPr>
      <w:r w:rsidRPr="00413C4B">
        <w:rPr>
          <w:sz w:val="28"/>
          <w:szCs w:val="28"/>
        </w:rPr>
        <w:t xml:space="preserve">Специалист предлагает базу для распределения общехозяйственных расходов принять по факту 2023 года по расшифровке организации с индексом Минэкономразвития России 107,2 % на 2024 год, за исключением расходов на подбор кадров, расходы на имидж организации, членские взносы, представительские расходы, страховая защита, страхование имущества. Расходы на основании п. 2.9. исключены, так как являются экономически необоснованными и не относятся на регулируемую деятельность.   </w:t>
      </w:r>
    </w:p>
    <w:p w14:paraId="42B63760" w14:textId="77777777" w:rsidR="00413C4B" w:rsidRPr="00413C4B" w:rsidRDefault="00413C4B" w:rsidP="00413C4B">
      <w:pPr>
        <w:ind w:firstLine="851"/>
        <w:jc w:val="both"/>
        <w:rPr>
          <w:sz w:val="28"/>
          <w:szCs w:val="28"/>
        </w:rPr>
      </w:pPr>
      <w:r w:rsidRPr="00413C4B">
        <w:rPr>
          <w:sz w:val="28"/>
          <w:szCs w:val="28"/>
        </w:rPr>
        <w:t>Также исключены расходы на вспомогательные материалы, внутренний оборот, прочие расходы (предлагаемая стоимость не обоснована), в тарифном деле не представлены материалы, подтверждающие данные затраты. В соответствии с п.2.9. Методических рекомендаций данные расходы в расчет тарифов не принимаются.</w:t>
      </w:r>
    </w:p>
    <w:p w14:paraId="637748A5" w14:textId="77777777" w:rsidR="00413C4B" w:rsidRPr="00413C4B" w:rsidRDefault="00413C4B" w:rsidP="00413C4B">
      <w:pPr>
        <w:ind w:firstLine="851"/>
        <w:jc w:val="both"/>
        <w:rPr>
          <w:sz w:val="28"/>
          <w:szCs w:val="28"/>
        </w:rPr>
      </w:pPr>
      <w:r w:rsidRPr="00413C4B">
        <w:rPr>
          <w:sz w:val="28"/>
          <w:szCs w:val="28"/>
        </w:rPr>
        <w:t>Распределить общехозяйственные расходы специалист предлагает пропорционально себестоимости согласно учетной политики организации.</w:t>
      </w:r>
    </w:p>
    <w:p w14:paraId="722ADBEC" w14:textId="77777777" w:rsidR="00413C4B" w:rsidRPr="00413C4B" w:rsidRDefault="00413C4B" w:rsidP="00413C4B">
      <w:pPr>
        <w:ind w:firstLine="851"/>
        <w:jc w:val="both"/>
        <w:rPr>
          <w:color w:val="FF0000"/>
          <w:sz w:val="16"/>
          <w:szCs w:val="16"/>
        </w:rPr>
      </w:pPr>
    </w:p>
    <w:p w14:paraId="7143E1D8" w14:textId="1AE3D1E7" w:rsidR="00413C4B" w:rsidRPr="00413C4B" w:rsidRDefault="00413C4B" w:rsidP="00413C4B">
      <w:pPr>
        <w:jc w:val="both"/>
      </w:pPr>
      <w:r w:rsidRPr="00413C4B">
        <w:rPr>
          <w:noProof/>
        </w:rPr>
        <w:drawing>
          <wp:inline distT="0" distB="0" distL="0" distR="0" wp14:anchorId="5C58F7BE" wp14:editId="1A892882">
            <wp:extent cx="6105525" cy="1143000"/>
            <wp:effectExtent l="0" t="0" r="9525" b="0"/>
            <wp:docPr id="77530629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05525" cy="1143000"/>
                    </a:xfrm>
                    <a:prstGeom prst="rect">
                      <a:avLst/>
                    </a:prstGeom>
                    <a:noFill/>
                    <a:ln>
                      <a:noFill/>
                    </a:ln>
                  </pic:spPr>
                </pic:pic>
              </a:graphicData>
            </a:graphic>
          </wp:inline>
        </w:drawing>
      </w:r>
    </w:p>
    <w:p w14:paraId="543C1813" w14:textId="77777777" w:rsidR="00413C4B" w:rsidRPr="00413C4B" w:rsidRDefault="00413C4B" w:rsidP="00413C4B">
      <w:pPr>
        <w:jc w:val="both"/>
        <w:rPr>
          <w:color w:val="FF0000"/>
          <w:sz w:val="16"/>
          <w:szCs w:val="16"/>
        </w:rPr>
      </w:pPr>
    </w:p>
    <w:p w14:paraId="20746D71" w14:textId="77777777" w:rsidR="00413C4B" w:rsidRPr="00413C4B" w:rsidRDefault="00413C4B" w:rsidP="00413C4B">
      <w:pPr>
        <w:jc w:val="both"/>
        <w:rPr>
          <w:color w:val="FF0000"/>
          <w:sz w:val="16"/>
          <w:szCs w:val="16"/>
        </w:rPr>
      </w:pPr>
    </w:p>
    <w:p w14:paraId="2D97480A" w14:textId="3B876B54" w:rsidR="00413C4B" w:rsidRPr="00413C4B" w:rsidRDefault="00413C4B" w:rsidP="00413C4B">
      <w:pPr>
        <w:jc w:val="both"/>
        <w:rPr>
          <w:color w:val="FF0000"/>
          <w:sz w:val="28"/>
          <w:szCs w:val="28"/>
        </w:rPr>
      </w:pPr>
      <w:r w:rsidRPr="00413C4B">
        <w:rPr>
          <w:noProof/>
        </w:rPr>
        <w:drawing>
          <wp:inline distT="0" distB="0" distL="0" distR="0" wp14:anchorId="5C25125B" wp14:editId="1C1DBA79">
            <wp:extent cx="6115050" cy="1076325"/>
            <wp:effectExtent l="0" t="0" r="0" b="9525"/>
            <wp:docPr id="191946652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15050" cy="1076325"/>
                    </a:xfrm>
                    <a:prstGeom prst="rect">
                      <a:avLst/>
                    </a:prstGeom>
                    <a:noFill/>
                    <a:ln>
                      <a:noFill/>
                    </a:ln>
                  </pic:spPr>
                </pic:pic>
              </a:graphicData>
            </a:graphic>
          </wp:inline>
        </w:drawing>
      </w:r>
    </w:p>
    <w:p w14:paraId="1FB3861F" w14:textId="77777777" w:rsidR="00413C4B" w:rsidRPr="00413C4B" w:rsidRDefault="00413C4B" w:rsidP="00413C4B">
      <w:pPr>
        <w:ind w:firstLine="851"/>
        <w:jc w:val="both"/>
        <w:rPr>
          <w:bCs/>
          <w:sz w:val="16"/>
          <w:szCs w:val="16"/>
        </w:rPr>
      </w:pPr>
    </w:p>
    <w:p w14:paraId="452D089C" w14:textId="77777777" w:rsidR="00413C4B" w:rsidRPr="00413C4B" w:rsidRDefault="00413C4B" w:rsidP="00413C4B">
      <w:pPr>
        <w:ind w:firstLine="851"/>
        <w:jc w:val="both"/>
        <w:rPr>
          <w:bCs/>
          <w:sz w:val="28"/>
        </w:rPr>
      </w:pPr>
      <w:r w:rsidRPr="00413C4B">
        <w:rPr>
          <w:bCs/>
          <w:sz w:val="28"/>
        </w:rPr>
        <w:t>Расходы предлагается принять в размере 262,15 тыс. руб.</w:t>
      </w:r>
    </w:p>
    <w:p w14:paraId="6BB02F19" w14:textId="77777777" w:rsidR="00413C4B" w:rsidRPr="00413C4B" w:rsidRDefault="00413C4B" w:rsidP="00413C4B">
      <w:pPr>
        <w:ind w:firstLine="851"/>
        <w:jc w:val="both"/>
        <w:rPr>
          <w:bCs/>
          <w:sz w:val="28"/>
        </w:rPr>
      </w:pPr>
    </w:p>
    <w:p w14:paraId="610BB789" w14:textId="77777777" w:rsidR="00413C4B" w:rsidRPr="00413C4B" w:rsidRDefault="00413C4B" w:rsidP="00413C4B">
      <w:pPr>
        <w:ind w:firstLine="851"/>
        <w:jc w:val="both"/>
        <w:rPr>
          <w:bCs/>
          <w:sz w:val="28"/>
        </w:rPr>
      </w:pPr>
      <w:r w:rsidRPr="00413C4B">
        <w:rPr>
          <w:bCs/>
          <w:sz w:val="28"/>
        </w:rPr>
        <w:t>3. Затраты по амортизации основных средств предлагаются филиалом в размере – 235,16 тыс. руб.</w:t>
      </w:r>
    </w:p>
    <w:p w14:paraId="198CDA83" w14:textId="77777777" w:rsidR="00413C4B" w:rsidRPr="00413C4B" w:rsidRDefault="00413C4B" w:rsidP="00413C4B">
      <w:pPr>
        <w:ind w:firstLine="720"/>
        <w:jc w:val="both"/>
        <w:rPr>
          <w:bCs/>
          <w:sz w:val="28"/>
        </w:rPr>
      </w:pPr>
      <w:r w:rsidRPr="00413C4B">
        <w:rPr>
          <w:bCs/>
          <w:sz w:val="28"/>
        </w:rPr>
        <w:t>Специалистом приняты затраты в размере – 235,16 тыс. руб. по предложению организации на основании представленной расшифровки по расчету амортизационных отчислений (Т3 стр. 14).</w:t>
      </w:r>
    </w:p>
    <w:p w14:paraId="4BA7A1F7" w14:textId="77777777" w:rsidR="00413C4B" w:rsidRPr="00413C4B" w:rsidRDefault="00413C4B" w:rsidP="00413C4B">
      <w:pPr>
        <w:ind w:firstLine="720"/>
        <w:jc w:val="both"/>
        <w:rPr>
          <w:sz w:val="28"/>
          <w:szCs w:val="28"/>
        </w:rPr>
      </w:pPr>
      <w:r w:rsidRPr="00413C4B">
        <w:rPr>
          <w:bCs/>
          <w:sz w:val="28"/>
        </w:rPr>
        <w:t xml:space="preserve">4. </w:t>
      </w:r>
      <w:r w:rsidRPr="00413C4B">
        <w:rPr>
          <w:sz w:val="28"/>
          <w:szCs w:val="28"/>
        </w:rPr>
        <w:t>Налог на имущество предлагается организацией в размере 68,04 тыс. руб.</w:t>
      </w:r>
    </w:p>
    <w:p w14:paraId="78FD5A6B" w14:textId="77777777" w:rsidR="00413C4B" w:rsidRPr="00413C4B" w:rsidRDefault="00413C4B" w:rsidP="00413C4B">
      <w:pPr>
        <w:ind w:firstLine="720"/>
        <w:jc w:val="both"/>
        <w:rPr>
          <w:bCs/>
          <w:sz w:val="28"/>
        </w:rPr>
      </w:pPr>
      <w:r w:rsidRPr="00413C4B">
        <w:rPr>
          <w:sz w:val="28"/>
          <w:szCs w:val="28"/>
        </w:rPr>
        <w:lastRenderedPageBreak/>
        <w:t xml:space="preserve">Представлен расчет налога на 2024 год, расчет за 2023 год, налоговые декларации за 2023 год. </w:t>
      </w:r>
    </w:p>
    <w:p w14:paraId="2A82A4F9" w14:textId="77777777" w:rsidR="00413C4B" w:rsidRPr="00413C4B" w:rsidRDefault="00413C4B" w:rsidP="00413C4B">
      <w:pPr>
        <w:ind w:firstLine="720"/>
        <w:jc w:val="both"/>
        <w:rPr>
          <w:bCs/>
          <w:sz w:val="28"/>
        </w:rPr>
      </w:pPr>
      <w:r w:rsidRPr="00413C4B">
        <w:rPr>
          <w:bCs/>
          <w:color w:val="FF0000"/>
          <w:sz w:val="28"/>
        </w:rPr>
        <w:t xml:space="preserve"> </w:t>
      </w:r>
      <w:r w:rsidRPr="00413C4B">
        <w:rPr>
          <w:bCs/>
          <w:sz w:val="28"/>
        </w:rPr>
        <w:t>Специалист предлагает принять налог на имущество в размере – 65,06 тыс. руб. согласно расчету.</w:t>
      </w:r>
    </w:p>
    <w:p w14:paraId="70FF9FB9" w14:textId="77777777" w:rsidR="00413C4B" w:rsidRPr="00413C4B" w:rsidRDefault="00413C4B" w:rsidP="00413C4B">
      <w:pPr>
        <w:ind w:firstLine="720"/>
        <w:jc w:val="both"/>
        <w:rPr>
          <w:bCs/>
          <w:sz w:val="28"/>
        </w:rPr>
      </w:pPr>
    </w:p>
    <w:p w14:paraId="199F700D" w14:textId="67EDFEC9" w:rsidR="00413C4B" w:rsidRPr="00413C4B" w:rsidRDefault="00413C4B" w:rsidP="00413C4B">
      <w:pPr>
        <w:jc w:val="both"/>
        <w:rPr>
          <w:sz w:val="28"/>
          <w:szCs w:val="28"/>
        </w:rPr>
      </w:pPr>
      <w:r w:rsidRPr="00413C4B">
        <w:rPr>
          <w:noProof/>
        </w:rPr>
        <w:drawing>
          <wp:inline distT="0" distB="0" distL="0" distR="0" wp14:anchorId="153E2133" wp14:editId="792DAA5F">
            <wp:extent cx="6115050" cy="1457325"/>
            <wp:effectExtent l="0" t="0" r="0" b="9525"/>
            <wp:docPr id="140411191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15050" cy="1457325"/>
                    </a:xfrm>
                    <a:prstGeom prst="rect">
                      <a:avLst/>
                    </a:prstGeom>
                    <a:noFill/>
                    <a:ln>
                      <a:noFill/>
                    </a:ln>
                  </pic:spPr>
                </pic:pic>
              </a:graphicData>
            </a:graphic>
          </wp:inline>
        </w:drawing>
      </w:r>
    </w:p>
    <w:p w14:paraId="149A4F4F" w14:textId="77777777" w:rsidR="00413C4B" w:rsidRPr="00413C4B" w:rsidRDefault="00413C4B" w:rsidP="00413C4B">
      <w:pPr>
        <w:ind w:firstLine="720"/>
        <w:jc w:val="both"/>
        <w:rPr>
          <w:sz w:val="28"/>
          <w:szCs w:val="28"/>
        </w:rPr>
      </w:pPr>
    </w:p>
    <w:p w14:paraId="7EE14018" w14:textId="77777777" w:rsidR="00413C4B" w:rsidRPr="00413C4B" w:rsidRDefault="00413C4B" w:rsidP="00413C4B">
      <w:pPr>
        <w:ind w:firstLine="720"/>
        <w:jc w:val="both"/>
        <w:rPr>
          <w:sz w:val="28"/>
          <w:szCs w:val="28"/>
        </w:rPr>
      </w:pPr>
      <w:r w:rsidRPr="00413C4B">
        <w:rPr>
          <w:sz w:val="28"/>
          <w:szCs w:val="28"/>
        </w:rPr>
        <w:t>Организацией предлагается к включению предпринимательская прибыль в размере 642,41 тыс. руб.</w:t>
      </w:r>
    </w:p>
    <w:p w14:paraId="2264D3FA" w14:textId="77777777" w:rsidR="00413C4B" w:rsidRPr="00413C4B" w:rsidRDefault="00413C4B" w:rsidP="00413C4B">
      <w:pPr>
        <w:ind w:firstLine="720"/>
        <w:jc w:val="both"/>
        <w:rPr>
          <w:sz w:val="28"/>
          <w:szCs w:val="28"/>
        </w:rPr>
      </w:pPr>
      <w:r w:rsidRPr="00413C4B">
        <w:rPr>
          <w:color w:val="FF0000"/>
          <w:sz w:val="28"/>
          <w:szCs w:val="28"/>
        </w:rPr>
        <w:t xml:space="preserve"> </w:t>
      </w:r>
      <w:r w:rsidRPr="00413C4B">
        <w:rPr>
          <w:sz w:val="28"/>
          <w:szCs w:val="28"/>
        </w:rPr>
        <w:t xml:space="preserve">Специалист предлагает включить предпринимательскую прибыль не более 5% от суммы прямых и накладных расходов. Размер прибыли составит 249,90 тыс. руб. </w:t>
      </w:r>
    </w:p>
    <w:p w14:paraId="1124F005" w14:textId="77777777" w:rsidR="00413C4B" w:rsidRPr="00413C4B" w:rsidRDefault="00413C4B" w:rsidP="00413C4B">
      <w:pPr>
        <w:ind w:firstLine="720"/>
        <w:jc w:val="both"/>
        <w:rPr>
          <w:bCs/>
          <w:sz w:val="28"/>
        </w:rPr>
      </w:pPr>
      <w:r w:rsidRPr="00413C4B">
        <w:rPr>
          <w:bCs/>
          <w:sz w:val="28"/>
        </w:rPr>
        <w:t>Величина экономически обоснованных расходов на регулируемый период по предложению РЭК КО составляет 5 548,20 тыс. руб.</w:t>
      </w:r>
    </w:p>
    <w:p w14:paraId="5118AD42" w14:textId="77777777" w:rsidR="00413C4B" w:rsidRPr="00413C4B" w:rsidRDefault="00413C4B" w:rsidP="00413C4B">
      <w:pPr>
        <w:ind w:firstLine="720"/>
        <w:jc w:val="both"/>
        <w:rPr>
          <w:bCs/>
          <w:sz w:val="28"/>
        </w:rPr>
      </w:pPr>
      <w:r w:rsidRPr="00413C4B">
        <w:rPr>
          <w:bCs/>
          <w:sz w:val="28"/>
        </w:rPr>
        <w:t xml:space="preserve">На основании вышеизложенного, предлагаемый уровень предельного тарифа на транспортную услугу (пропуск подвижного состава), оказываемую на подъездных железнодорожных путях Шерегешской шахты по предложению РЭК </w:t>
      </w:r>
      <w:proofErr w:type="gramStart"/>
      <w:r w:rsidRPr="00413C4B">
        <w:rPr>
          <w:bCs/>
          <w:sz w:val="28"/>
        </w:rPr>
        <w:t>Кузбасса</w:t>
      </w:r>
      <w:proofErr w:type="gramEnd"/>
      <w:r w:rsidRPr="00413C4B">
        <w:rPr>
          <w:bCs/>
          <w:sz w:val="28"/>
        </w:rPr>
        <w:t xml:space="preserve"> составит 129,85 руб. за единицу подвижного состава.</w:t>
      </w:r>
    </w:p>
    <w:p w14:paraId="3ABB94B8" w14:textId="77777777" w:rsidR="00413C4B" w:rsidRPr="00413C4B" w:rsidRDefault="00413C4B" w:rsidP="00413C4B">
      <w:pPr>
        <w:ind w:firstLine="720"/>
        <w:jc w:val="both"/>
        <w:rPr>
          <w:bCs/>
          <w:sz w:val="28"/>
        </w:rPr>
      </w:pPr>
      <w:r w:rsidRPr="00413C4B">
        <w:rPr>
          <w:bCs/>
          <w:sz w:val="28"/>
        </w:rPr>
        <w:t>Расчет тарифа прилагается (Приложение №4).</w:t>
      </w:r>
    </w:p>
    <w:p w14:paraId="49452538" w14:textId="77777777" w:rsidR="00413C4B" w:rsidRPr="00413C4B" w:rsidRDefault="00413C4B" w:rsidP="00413C4B">
      <w:pPr>
        <w:ind w:firstLine="720"/>
        <w:jc w:val="both"/>
        <w:rPr>
          <w:bCs/>
          <w:sz w:val="28"/>
        </w:rPr>
      </w:pPr>
    </w:p>
    <w:p w14:paraId="38C4D387" w14:textId="77777777" w:rsidR="00413C4B" w:rsidRPr="00413C4B" w:rsidRDefault="00413C4B" w:rsidP="00413C4B">
      <w:pPr>
        <w:ind w:firstLine="851"/>
        <w:jc w:val="both"/>
        <w:rPr>
          <w:color w:val="FF0000"/>
          <w:sz w:val="28"/>
          <w:szCs w:val="28"/>
        </w:rPr>
      </w:pPr>
    </w:p>
    <w:p w14:paraId="71F3B36A" w14:textId="77777777" w:rsidR="00413C4B" w:rsidRPr="00413C4B" w:rsidRDefault="00413C4B" w:rsidP="00413C4B">
      <w:pPr>
        <w:ind w:firstLine="851"/>
        <w:jc w:val="both"/>
        <w:rPr>
          <w:color w:val="FF0000"/>
          <w:sz w:val="28"/>
          <w:szCs w:val="28"/>
        </w:rPr>
      </w:pPr>
    </w:p>
    <w:p w14:paraId="2D36CD64" w14:textId="77777777" w:rsidR="00413C4B" w:rsidRPr="00413C4B" w:rsidRDefault="00413C4B" w:rsidP="00413C4B">
      <w:pPr>
        <w:ind w:firstLine="851"/>
        <w:jc w:val="both"/>
        <w:rPr>
          <w:color w:val="FF0000"/>
          <w:sz w:val="28"/>
          <w:szCs w:val="28"/>
        </w:rPr>
      </w:pPr>
    </w:p>
    <w:p w14:paraId="2A722DC0" w14:textId="77777777" w:rsidR="00413C4B" w:rsidRPr="00413C4B" w:rsidRDefault="00413C4B" w:rsidP="00413C4B">
      <w:pPr>
        <w:ind w:firstLine="851"/>
        <w:jc w:val="both"/>
        <w:rPr>
          <w:sz w:val="28"/>
          <w:szCs w:val="28"/>
        </w:rPr>
        <w:sectPr w:rsidR="00413C4B" w:rsidRPr="00413C4B" w:rsidSect="00413C4B">
          <w:headerReference w:type="even" r:id="rId55"/>
          <w:headerReference w:type="default" r:id="rId56"/>
          <w:pgSz w:w="11906" w:h="16838"/>
          <w:pgMar w:top="0" w:right="707" w:bottom="993" w:left="1560" w:header="709" w:footer="709" w:gutter="0"/>
          <w:cols w:space="708"/>
          <w:titlePg/>
          <w:docGrid w:linePitch="360"/>
        </w:sectPr>
      </w:pPr>
    </w:p>
    <w:p w14:paraId="7951EFF8" w14:textId="77777777" w:rsidR="00413C4B" w:rsidRPr="00413C4B" w:rsidRDefault="00413C4B" w:rsidP="00413C4B">
      <w:pPr>
        <w:ind w:firstLine="709"/>
        <w:jc w:val="both"/>
        <w:rPr>
          <w:sz w:val="28"/>
          <w:szCs w:val="28"/>
        </w:rPr>
      </w:pPr>
      <w:r w:rsidRPr="00413C4B">
        <w:rPr>
          <w:sz w:val="28"/>
          <w:szCs w:val="28"/>
        </w:rPr>
        <w:lastRenderedPageBreak/>
        <w:t xml:space="preserve">                                   </w:t>
      </w:r>
      <w:r w:rsidRPr="00413C4B">
        <w:t xml:space="preserve">                                                                                                                                                                           </w:t>
      </w:r>
      <w:r w:rsidRPr="00413C4B">
        <w:rPr>
          <w:sz w:val="28"/>
          <w:szCs w:val="28"/>
        </w:rPr>
        <w:t xml:space="preserve">Приложение №1 </w:t>
      </w:r>
    </w:p>
    <w:p w14:paraId="576FF966" w14:textId="77777777" w:rsidR="00413C4B" w:rsidRPr="00413C4B" w:rsidRDefault="00413C4B" w:rsidP="00413C4B">
      <w:pPr>
        <w:ind w:firstLine="709"/>
        <w:jc w:val="both"/>
        <w:rPr>
          <w:sz w:val="28"/>
          <w:szCs w:val="28"/>
        </w:rPr>
      </w:pPr>
    </w:p>
    <w:p w14:paraId="7DBFA514" w14:textId="5D017D9B" w:rsidR="00413C4B" w:rsidRPr="00413C4B" w:rsidRDefault="00413C4B" w:rsidP="00413C4B">
      <w:pPr>
        <w:jc w:val="both"/>
        <w:rPr>
          <w:sz w:val="28"/>
          <w:szCs w:val="28"/>
        </w:rPr>
      </w:pPr>
      <w:r w:rsidRPr="00413C4B">
        <w:rPr>
          <w:noProof/>
        </w:rPr>
        <w:drawing>
          <wp:inline distT="0" distB="0" distL="0" distR="0" wp14:anchorId="0B8C69D6" wp14:editId="60A29ABF">
            <wp:extent cx="9915525" cy="5543550"/>
            <wp:effectExtent l="0" t="0" r="9525" b="0"/>
            <wp:docPr id="89442486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915525" cy="5543550"/>
                    </a:xfrm>
                    <a:prstGeom prst="rect">
                      <a:avLst/>
                    </a:prstGeom>
                    <a:noFill/>
                    <a:ln>
                      <a:noFill/>
                    </a:ln>
                  </pic:spPr>
                </pic:pic>
              </a:graphicData>
            </a:graphic>
          </wp:inline>
        </w:drawing>
      </w:r>
    </w:p>
    <w:p w14:paraId="3C2CE71A" w14:textId="77777777" w:rsidR="00413C4B" w:rsidRPr="00413C4B" w:rsidRDefault="00413C4B" w:rsidP="00413C4B">
      <w:pPr>
        <w:ind w:firstLine="709"/>
        <w:jc w:val="both"/>
        <w:rPr>
          <w:sz w:val="28"/>
          <w:szCs w:val="28"/>
        </w:rPr>
      </w:pPr>
      <w:r w:rsidRPr="00413C4B">
        <w:rPr>
          <w:sz w:val="28"/>
          <w:szCs w:val="28"/>
        </w:rPr>
        <w:t xml:space="preserve">                                                                                                                                            </w:t>
      </w:r>
    </w:p>
    <w:p w14:paraId="21AAAD95" w14:textId="77777777" w:rsidR="00413C4B" w:rsidRPr="00413C4B" w:rsidRDefault="00413C4B" w:rsidP="00413C4B">
      <w:pPr>
        <w:ind w:right="814" w:firstLine="1276"/>
        <w:rPr>
          <w:sz w:val="28"/>
          <w:szCs w:val="28"/>
        </w:rPr>
        <w:sectPr w:rsidR="00413C4B" w:rsidRPr="00413C4B" w:rsidSect="00413C4B">
          <w:pgSz w:w="16838" w:h="11906" w:orient="landscape"/>
          <w:pgMar w:top="993" w:right="536" w:bottom="851" w:left="851" w:header="709" w:footer="709" w:gutter="0"/>
          <w:cols w:space="708"/>
          <w:titlePg/>
          <w:docGrid w:linePitch="360"/>
        </w:sectPr>
      </w:pPr>
    </w:p>
    <w:p w14:paraId="2BD1FE81" w14:textId="69ED8F9E" w:rsidR="00413C4B" w:rsidRPr="00413C4B" w:rsidRDefault="00413C4B" w:rsidP="00413C4B">
      <w:pPr>
        <w:ind w:left="851"/>
      </w:pPr>
      <w:r w:rsidRPr="00413C4B">
        <w:lastRenderedPageBreak/>
        <w:t xml:space="preserve">     </w:t>
      </w:r>
      <w:r w:rsidRPr="00413C4B">
        <w:rPr>
          <w:noProof/>
        </w:rPr>
        <w:drawing>
          <wp:inline distT="0" distB="0" distL="0" distR="0" wp14:anchorId="24C4F516" wp14:editId="18204286">
            <wp:extent cx="9782175" cy="5791200"/>
            <wp:effectExtent l="0" t="0" r="9525" b="0"/>
            <wp:docPr id="60743343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782175" cy="5791200"/>
                    </a:xfrm>
                    <a:prstGeom prst="rect">
                      <a:avLst/>
                    </a:prstGeom>
                    <a:noFill/>
                    <a:ln>
                      <a:noFill/>
                    </a:ln>
                  </pic:spPr>
                </pic:pic>
              </a:graphicData>
            </a:graphic>
          </wp:inline>
        </w:drawing>
      </w:r>
    </w:p>
    <w:p w14:paraId="3071B788" w14:textId="0C303E9D" w:rsidR="00413C4B" w:rsidRPr="00413C4B" w:rsidRDefault="00413C4B" w:rsidP="00413C4B">
      <w:pPr>
        <w:ind w:left="851"/>
        <w:rPr>
          <w:sz w:val="28"/>
          <w:szCs w:val="28"/>
        </w:rPr>
      </w:pPr>
      <w:r w:rsidRPr="00413C4B">
        <w:rPr>
          <w:noProof/>
        </w:rPr>
        <w:lastRenderedPageBreak/>
        <w:drawing>
          <wp:inline distT="0" distB="0" distL="0" distR="0" wp14:anchorId="32FB0544" wp14:editId="16FA47DA">
            <wp:extent cx="9810750" cy="6115050"/>
            <wp:effectExtent l="0" t="0" r="0" b="0"/>
            <wp:docPr id="194108054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810750" cy="6115050"/>
                    </a:xfrm>
                    <a:prstGeom prst="rect">
                      <a:avLst/>
                    </a:prstGeom>
                    <a:noFill/>
                    <a:ln>
                      <a:noFill/>
                    </a:ln>
                  </pic:spPr>
                </pic:pic>
              </a:graphicData>
            </a:graphic>
          </wp:inline>
        </w:drawing>
      </w:r>
    </w:p>
    <w:p w14:paraId="03AE6504" w14:textId="51244647" w:rsidR="00413C4B" w:rsidRPr="00413C4B" w:rsidRDefault="00413C4B" w:rsidP="00413C4B">
      <w:pPr>
        <w:ind w:left="1560" w:hanging="709"/>
        <w:rPr>
          <w:sz w:val="28"/>
          <w:szCs w:val="28"/>
        </w:rPr>
      </w:pPr>
      <w:r w:rsidRPr="00413C4B">
        <w:rPr>
          <w:noProof/>
        </w:rPr>
        <w:lastRenderedPageBreak/>
        <w:drawing>
          <wp:inline distT="0" distB="0" distL="0" distR="0" wp14:anchorId="6305C4FD" wp14:editId="5741E513">
            <wp:extent cx="9839325" cy="1085850"/>
            <wp:effectExtent l="0" t="0" r="9525" b="0"/>
            <wp:docPr id="41101959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839325" cy="1085850"/>
                    </a:xfrm>
                    <a:prstGeom prst="rect">
                      <a:avLst/>
                    </a:prstGeom>
                    <a:noFill/>
                    <a:ln>
                      <a:noFill/>
                    </a:ln>
                  </pic:spPr>
                </pic:pic>
              </a:graphicData>
            </a:graphic>
          </wp:inline>
        </w:drawing>
      </w:r>
    </w:p>
    <w:p w14:paraId="5465F370" w14:textId="77777777" w:rsidR="00413C4B" w:rsidRPr="00413C4B" w:rsidRDefault="00413C4B" w:rsidP="00413C4B">
      <w:pPr>
        <w:ind w:left="1560"/>
        <w:jc w:val="both"/>
        <w:rPr>
          <w:sz w:val="28"/>
          <w:szCs w:val="28"/>
        </w:rPr>
      </w:pPr>
      <w:r w:rsidRPr="00413C4B">
        <w:rPr>
          <w:sz w:val="28"/>
          <w:szCs w:val="28"/>
        </w:rPr>
        <w:t xml:space="preserve"> </w:t>
      </w:r>
    </w:p>
    <w:p w14:paraId="6638F73D" w14:textId="77777777" w:rsidR="00413C4B" w:rsidRPr="00413C4B" w:rsidRDefault="00413C4B" w:rsidP="00413C4B">
      <w:pPr>
        <w:ind w:left="1560" w:right="-567" w:hanging="709"/>
        <w:rPr>
          <w:sz w:val="28"/>
          <w:szCs w:val="28"/>
        </w:rPr>
      </w:pPr>
      <w:r w:rsidRPr="00413C4B">
        <w:rPr>
          <w:sz w:val="28"/>
          <w:szCs w:val="28"/>
        </w:rPr>
        <w:t xml:space="preserve">                                                                                                                           </w:t>
      </w:r>
    </w:p>
    <w:p w14:paraId="5917744A" w14:textId="77777777" w:rsidR="00413C4B" w:rsidRDefault="00413C4B" w:rsidP="00413C4B">
      <w:pPr>
        <w:ind w:left="1560" w:right="-567" w:hanging="709"/>
        <w:rPr>
          <w:sz w:val="28"/>
          <w:szCs w:val="28"/>
        </w:rPr>
        <w:sectPr w:rsidR="00413C4B" w:rsidSect="00413C4B">
          <w:pgSz w:w="16838" w:h="11906" w:orient="landscape"/>
          <w:pgMar w:top="426" w:right="1245" w:bottom="1134" w:left="0" w:header="709" w:footer="430" w:gutter="0"/>
          <w:cols w:space="708"/>
          <w:titlePg/>
          <w:docGrid w:linePitch="360"/>
        </w:sectPr>
      </w:pPr>
    </w:p>
    <w:p w14:paraId="4FFB44DC" w14:textId="77777777" w:rsidR="00413C4B" w:rsidRPr="00413C4B" w:rsidRDefault="00413C4B" w:rsidP="00413C4B">
      <w:pPr>
        <w:ind w:left="1560" w:right="-567" w:hanging="709"/>
        <w:jc w:val="right"/>
      </w:pPr>
      <w:r w:rsidRPr="00413C4B">
        <w:rPr>
          <w:sz w:val="28"/>
          <w:szCs w:val="28"/>
        </w:rPr>
        <w:lastRenderedPageBreak/>
        <w:t xml:space="preserve">                                                                                                           </w:t>
      </w:r>
      <w:r w:rsidRPr="00413C4B">
        <w:t>Приложение № 2</w:t>
      </w:r>
    </w:p>
    <w:p w14:paraId="758D9857" w14:textId="77777777" w:rsidR="00413C4B" w:rsidRPr="00413C4B" w:rsidRDefault="00413C4B" w:rsidP="00413C4B">
      <w:pPr>
        <w:ind w:left="1560" w:right="-567" w:hanging="709"/>
        <w:jc w:val="right"/>
      </w:pPr>
    </w:p>
    <w:p w14:paraId="541A3B70" w14:textId="59B646B0" w:rsidR="00413C4B" w:rsidRPr="00413C4B" w:rsidRDefault="00413C4B" w:rsidP="00413C4B">
      <w:pPr>
        <w:ind w:left="1560" w:right="-567" w:hanging="709"/>
      </w:pPr>
      <w:r w:rsidRPr="00413C4B">
        <w:rPr>
          <w:noProof/>
        </w:rPr>
        <w:drawing>
          <wp:inline distT="0" distB="0" distL="0" distR="0" wp14:anchorId="6F62FC18" wp14:editId="7D2274CD">
            <wp:extent cx="9820275" cy="3876675"/>
            <wp:effectExtent l="0" t="0" r="9525" b="9525"/>
            <wp:docPr id="146468893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820275" cy="3876675"/>
                    </a:xfrm>
                    <a:prstGeom prst="rect">
                      <a:avLst/>
                    </a:prstGeom>
                    <a:noFill/>
                    <a:ln>
                      <a:noFill/>
                    </a:ln>
                  </pic:spPr>
                </pic:pic>
              </a:graphicData>
            </a:graphic>
          </wp:inline>
        </w:drawing>
      </w:r>
    </w:p>
    <w:p w14:paraId="0D671F04" w14:textId="77777777" w:rsidR="00413C4B" w:rsidRPr="00413C4B" w:rsidRDefault="00413C4B" w:rsidP="00413C4B">
      <w:pPr>
        <w:ind w:left="1560" w:right="-567" w:hanging="709"/>
        <w:rPr>
          <w:sz w:val="28"/>
          <w:szCs w:val="28"/>
        </w:rPr>
      </w:pPr>
    </w:p>
    <w:p w14:paraId="481DA270" w14:textId="4872127C" w:rsidR="00413C4B" w:rsidRPr="00413C4B" w:rsidRDefault="00413C4B" w:rsidP="00413C4B">
      <w:pPr>
        <w:ind w:left="1560" w:right="-567" w:hanging="709"/>
        <w:rPr>
          <w:sz w:val="28"/>
          <w:szCs w:val="28"/>
        </w:rPr>
      </w:pPr>
      <w:r w:rsidRPr="00413C4B">
        <w:rPr>
          <w:noProof/>
        </w:rPr>
        <w:lastRenderedPageBreak/>
        <w:drawing>
          <wp:inline distT="0" distB="0" distL="0" distR="0" wp14:anchorId="436E0AEC" wp14:editId="77034EB6">
            <wp:extent cx="9801225" cy="6134100"/>
            <wp:effectExtent l="0" t="0" r="9525" b="0"/>
            <wp:docPr id="14416237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801225" cy="6134100"/>
                    </a:xfrm>
                    <a:prstGeom prst="rect">
                      <a:avLst/>
                    </a:prstGeom>
                    <a:noFill/>
                    <a:ln>
                      <a:noFill/>
                    </a:ln>
                  </pic:spPr>
                </pic:pic>
              </a:graphicData>
            </a:graphic>
          </wp:inline>
        </w:drawing>
      </w:r>
      <w:r w:rsidRPr="00413C4B">
        <w:rPr>
          <w:sz w:val="28"/>
          <w:szCs w:val="28"/>
        </w:rPr>
        <w:t xml:space="preserve"> </w:t>
      </w:r>
    </w:p>
    <w:p w14:paraId="33ED6F31" w14:textId="77777777" w:rsidR="00413C4B" w:rsidRPr="00413C4B" w:rsidRDefault="00413C4B" w:rsidP="00413C4B">
      <w:pPr>
        <w:ind w:left="1560" w:right="-567" w:hanging="709"/>
        <w:rPr>
          <w:sz w:val="28"/>
          <w:szCs w:val="28"/>
        </w:rPr>
      </w:pPr>
    </w:p>
    <w:p w14:paraId="36CF6FBC" w14:textId="51D6870A" w:rsidR="00413C4B" w:rsidRPr="00413C4B" w:rsidRDefault="00413C4B" w:rsidP="00413C4B">
      <w:pPr>
        <w:ind w:left="1560" w:right="-567" w:hanging="709"/>
        <w:rPr>
          <w:sz w:val="28"/>
          <w:szCs w:val="28"/>
        </w:rPr>
      </w:pPr>
      <w:r w:rsidRPr="00413C4B">
        <w:rPr>
          <w:noProof/>
        </w:rPr>
        <w:drawing>
          <wp:inline distT="0" distB="0" distL="0" distR="0" wp14:anchorId="6FA5D048" wp14:editId="3FD9F8B8">
            <wp:extent cx="9782175" cy="5886450"/>
            <wp:effectExtent l="0" t="0" r="9525" b="0"/>
            <wp:docPr id="14291224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782175" cy="5886450"/>
                    </a:xfrm>
                    <a:prstGeom prst="rect">
                      <a:avLst/>
                    </a:prstGeom>
                    <a:noFill/>
                    <a:ln>
                      <a:noFill/>
                    </a:ln>
                  </pic:spPr>
                </pic:pic>
              </a:graphicData>
            </a:graphic>
          </wp:inline>
        </w:drawing>
      </w:r>
    </w:p>
    <w:p w14:paraId="4EFE5D55" w14:textId="77777777" w:rsidR="00413C4B" w:rsidRPr="00413C4B" w:rsidRDefault="00413C4B" w:rsidP="00413C4B">
      <w:pPr>
        <w:ind w:left="1560" w:right="-567" w:hanging="709"/>
      </w:pPr>
      <w:r w:rsidRPr="00413C4B">
        <w:rPr>
          <w:sz w:val="28"/>
          <w:szCs w:val="28"/>
        </w:rPr>
        <w:lastRenderedPageBreak/>
        <w:t xml:space="preserve">                                                                                 </w:t>
      </w:r>
      <w:r w:rsidRPr="00413C4B">
        <w:t xml:space="preserve">                                                                                                                                      </w:t>
      </w:r>
    </w:p>
    <w:p w14:paraId="0F4F5E26" w14:textId="77777777" w:rsidR="00413C4B" w:rsidRPr="00413C4B" w:rsidRDefault="00413C4B" w:rsidP="00413C4B">
      <w:pPr>
        <w:ind w:left="1560" w:right="-567" w:hanging="709"/>
      </w:pPr>
    </w:p>
    <w:p w14:paraId="72DB8A3B" w14:textId="10B12266" w:rsidR="00413C4B" w:rsidRPr="00413C4B" w:rsidRDefault="00413C4B" w:rsidP="00413C4B">
      <w:pPr>
        <w:ind w:left="1560" w:right="-850" w:hanging="709"/>
      </w:pPr>
      <w:r w:rsidRPr="00413C4B">
        <w:rPr>
          <w:noProof/>
        </w:rPr>
        <w:drawing>
          <wp:inline distT="0" distB="0" distL="0" distR="0" wp14:anchorId="47343E1C" wp14:editId="14E394EB">
            <wp:extent cx="9867900" cy="5648325"/>
            <wp:effectExtent l="0" t="0" r="0" b="9525"/>
            <wp:docPr id="98366356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867900" cy="5648325"/>
                    </a:xfrm>
                    <a:prstGeom prst="rect">
                      <a:avLst/>
                    </a:prstGeom>
                    <a:noFill/>
                    <a:ln>
                      <a:noFill/>
                    </a:ln>
                  </pic:spPr>
                </pic:pic>
              </a:graphicData>
            </a:graphic>
          </wp:inline>
        </w:drawing>
      </w:r>
    </w:p>
    <w:p w14:paraId="79D4BF67" w14:textId="77777777" w:rsidR="00413C4B" w:rsidRDefault="00413C4B" w:rsidP="00413C4B">
      <w:pPr>
        <w:ind w:left="1560" w:right="-567" w:hanging="709"/>
        <w:sectPr w:rsidR="00413C4B" w:rsidSect="00413C4B">
          <w:pgSz w:w="16838" w:h="11906" w:orient="landscape"/>
          <w:pgMar w:top="426" w:right="1245" w:bottom="1134" w:left="0" w:header="709" w:footer="430" w:gutter="0"/>
          <w:cols w:space="708"/>
          <w:titlePg/>
          <w:docGrid w:linePitch="360"/>
        </w:sectPr>
      </w:pPr>
      <w:r w:rsidRPr="00413C4B">
        <w:t xml:space="preserve">                                                                                        </w:t>
      </w:r>
    </w:p>
    <w:p w14:paraId="6B52DCA3" w14:textId="77777777" w:rsidR="00413C4B" w:rsidRPr="00413C4B" w:rsidRDefault="00413C4B" w:rsidP="00413C4B">
      <w:pPr>
        <w:ind w:left="1560" w:right="-567" w:hanging="709"/>
      </w:pPr>
    </w:p>
    <w:p w14:paraId="588387DC" w14:textId="77777777" w:rsidR="00413C4B" w:rsidRPr="00413C4B" w:rsidRDefault="00413C4B" w:rsidP="00413C4B">
      <w:pPr>
        <w:ind w:left="1560" w:right="-567" w:hanging="709"/>
        <w:jc w:val="right"/>
      </w:pPr>
      <w:r w:rsidRPr="00413C4B">
        <w:rPr>
          <w:sz w:val="28"/>
          <w:szCs w:val="28"/>
        </w:rPr>
        <w:t xml:space="preserve">                                                                                                                                                                                                                                                                                    </w:t>
      </w:r>
      <w:r w:rsidRPr="00413C4B">
        <w:t>Приложение № 3</w:t>
      </w:r>
    </w:p>
    <w:p w14:paraId="48FFF051" w14:textId="77777777" w:rsidR="00413C4B" w:rsidRPr="00413C4B" w:rsidRDefault="00413C4B" w:rsidP="00413C4B">
      <w:pPr>
        <w:ind w:left="1560" w:right="-567" w:hanging="709"/>
        <w:jc w:val="right"/>
        <w:rPr>
          <w:sz w:val="16"/>
          <w:szCs w:val="16"/>
        </w:rPr>
      </w:pPr>
    </w:p>
    <w:p w14:paraId="1DB334C3" w14:textId="118CE3A2" w:rsidR="00413C4B" w:rsidRPr="00413C4B" w:rsidRDefault="00413C4B" w:rsidP="00413C4B">
      <w:pPr>
        <w:ind w:left="1560" w:right="-567" w:hanging="709"/>
      </w:pPr>
      <w:r w:rsidRPr="00413C4B">
        <w:rPr>
          <w:noProof/>
        </w:rPr>
        <w:drawing>
          <wp:inline distT="0" distB="0" distL="0" distR="0" wp14:anchorId="3A3F9E00" wp14:editId="2B4F3AB7">
            <wp:extent cx="9734550" cy="3575685"/>
            <wp:effectExtent l="0" t="0" r="0" b="5715"/>
            <wp:docPr id="13864686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734550" cy="3575685"/>
                    </a:xfrm>
                    <a:prstGeom prst="rect">
                      <a:avLst/>
                    </a:prstGeom>
                    <a:noFill/>
                    <a:ln>
                      <a:noFill/>
                    </a:ln>
                  </pic:spPr>
                </pic:pic>
              </a:graphicData>
            </a:graphic>
          </wp:inline>
        </w:drawing>
      </w:r>
    </w:p>
    <w:p w14:paraId="7EFBCE70" w14:textId="082D3F3C" w:rsidR="00413C4B" w:rsidRPr="00413C4B" w:rsidRDefault="00413C4B" w:rsidP="00413C4B">
      <w:pPr>
        <w:ind w:left="851"/>
      </w:pPr>
      <w:r w:rsidRPr="00413C4B">
        <w:rPr>
          <w:noProof/>
        </w:rPr>
        <w:lastRenderedPageBreak/>
        <w:drawing>
          <wp:inline distT="0" distB="0" distL="0" distR="0" wp14:anchorId="359D3A12" wp14:editId="748CC373">
            <wp:extent cx="9725025" cy="4104005"/>
            <wp:effectExtent l="0" t="0" r="9525" b="0"/>
            <wp:docPr id="130807940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725025" cy="4104005"/>
                    </a:xfrm>
                    <a:prstGeom prst="rect">
                      <a:avLst/>
                    </a:prstGeom>
                    <a:noFill/>
                    <a:ln>
                      <a:noFill/>
                    </a:ln>
                  </pic:spPr>
                </pic:pic>
              </a:graphicData>
            </a:graphic>
          </wp:inline>
        </w:drawing>
      </w:r>
    </w:p>
    <w:p w14:paraId="1D2BA855" w14:textId="77777777" w:rsidR="00413C4B" w:rsidRPr="00413C4B" w:rsidRDefault="00413C4B" w:rsidP="00413C4B">
      <w:pPr>
        <w:ind w:left="851"/>
      </w:pPr>
    </w:p>
    <w:p w14:paraId="2EE59248" w14:textId="53D55D06" w:rsidR="00413C4B" w:rsidRPr="00413C4B" w:rsidRDefault="00413C4B" w:rsidP="00413C4B">
      <w:pPr>
        <w:ind w:left="851"/>
        <w:rPr>
          <w:sz w:val="28"/>
          <w:szCs w:val="28"/>
        </w:rPr>
      </w:pPr>
      <w:r w:rsidRPr="00413C4B">
        <w:rPr>
          <w:noProof/>
        </w:rPr>
        <w:lastRenderedPageBreak/>
        <w:drawing>
          <wp:inline distT="0" distB="0" distL="0" distR="0" wp14:anchorId="6BC996BC" wp14:editId="4D38EC2D">
            <wp:extent cx="9791700" cy="3352165"/>
            <wp:effectExtent l="0" t="0" r="0" b="635"/>
            <wp:docPr id="96091455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791700" cy="3352165"/>
                    </a:xfrm>
                    <a:prstGeom prst="rect">
                      <a:avLst/>
                    </a:prstGeom>
                    <a:noFill/>
                    <a:ln>
                      <a:noFill/>
                    </a:ln>
                  </pic:spPr>
                </pic:pic>
              </a:graphicData>
            </a:graphic>
          </wp:inline>
        </w:drawing>
      </w:r>
    </w:p>
    <w:p w14:paraId="38299FFC" w14:textId="77777777" w:rsidR="00413C4B" w:rsidRPr="00413C4B" w:rsidRDefault="00413C4B" w:rsidP="00413C4B">
      <w:pPr>
        <w:ind w:left="1560"/>
        <w:rPr>
          <w:sz w:val="28"/>
          <w:szCs w:val="28"/>
        </w:rPr>
      </w:pPr>
    </w:p>
    <w:p w14:paraId="2FEB597E" w14:textId="77777777" w:rsidR="00413C4B" w:rsidRPr="00413C4B" w:rsidRDefault="00413C4B" w:rsidP="00413C4B">
      <w:pPr>
        <w:ind w:firstLine="2127"/>
        <w:rPr>
          <w:sz w:val="28"/>
          <w:szCs w:val="28"/>
        </w:rPr>
      </w:pPr>
    </w:p>
    <w:p w14:paraId="1BC96798" w14:textId="77777777" w:rsidR="00413C4B" w:rsidRDefault="00413C4B" w:rsidP="00413C4B">
      <w:pPr>
        <w:ind w:firstLine="2127"/>
        <w:rPr>
          <w:sz w:val="28"/>
          <w:szCs w:val="28"/>
        </w:rPr>
        <w:sectPr w:rsidR="00413C4B" w:rsidSect="00413C4B">
          <w:pgSz w:w="16838" w:h="11906" w:orient="landscape"/>
          <w:pgMar w:top="426" w:right="1245" w:bottom="1134" w:left="0" w:header="709" w:footer="430" w:gutter="0"/>
          <w:cols w:space="708"/>
          <w:titlePg/>
          <w:docGrid w:linePitch="360"/>
        </w:sectPr>
      </w:pPr>
    </w:p>
    <w:p w14:paraId="72D51388" w14:textId="77777777" w:rsidR="00413C4B" w:rsidRPr="00413C4B" w:rsidRDefault="00413C4B" w:rsidP="00413C4B">
      <w:pPr>
        <w:ind w:firstLine="2127"/>
        <w:rPr>
          <w:sz w:val="28"/>
          <w:szCs w:val="28"/>
        </w:rPr>
      </w:pPr>
    </w:p>
    <w:p w14:paraId="735B43A9" w14:textId="77777777" w:rsidR="00413C4B" w:rsidRPr="00413C4B" w:rsidRDefault="00413C4B" w:rsidP="00413C4B">
      <w:pPr>
        <w:ind w:firstLine="2127"/>
        <w:jc w:val="right"/>
      </w:pPr>
      <w:r w:rsidRPr="00413C4B">
        <w:t xml:space="preserve">                                                                                                       Приложение № 4</w:t>
      </w:r>
    </w:p>
    <w:p w14:paraId="0F3FA2F5" w14:textId="77777777" w:rsidR="00413C4B" w:rsidRPr="00413C4B" w:rsidRDefault="00413C4B" w:rsidP="00413C4B">
      <w:pPr>
        <w:ind w:firstLine="2127"/>
        <w:jc w:val="right"/>
        <w:rPr>
          <w:sz w:val="28"/>
          <w:szCs w:val="28"/>
        </w:rPr>
      </w:pPr>
    </w:p>
    <w:p w14:paraId="175B4E86" w14:textId="3083BE65" w:rsidR="00413C4B" w:rsidRPr="00413C4B" w:rsidRDefault="00413C4B" w:rsidP="00413C4B">
      <w:pPr>
        <w:ind w:left="851" w:right="-709"/>
        <w:jc w:val="both"/>
        <w:rPr>
          <w:sz w:val="28"/>
          <w:szCs w:val="28"/>
        </w:rPr>
      </w:pPr>
      <w:r w:rsidRPr="00413C4B">
        <w:rPr>
          <w:noProof/>
        </w:rPr>
        <w:drawing>
          <wp:inline distT="0" distB="0" distL="0" distR="0" wp14:anchorId="2FA88E1A" wp14:editId="5389202D">
            <wp:extent cx="9677400" cy="3800475"/>
            <wp:effectExtent l="0" t="0" r="0" b="9525"/>
            <wp:docPr id="188449210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677400" cy="3800475"/>
                    </a:xfrm>
                    <a:prstGeom prst="rect">
                      <a:avLst/>
                    </a:prstGeom>
                    <a:noFill/>
                    <a:ln>
                      <a:noFill/>
                    </a:ln>
                  </pic:spPr>
                </pic:pic>
              </a:graphicData>
            </a:graphic>
          </wp:inline>
        </w:drawing>
      </w:r>
    </w:p>
    <w:p w14:paraId="24E02307" w14:textId="77777777" w:rsidR="00413C4B" w:rsidRPr="00413C4B" w:rsidRDefault="00413C4B" w:rsidP="00413C4B">
      <w:pPr>
        <w:rPr>
          <w:sz w:val="28"/>
          <w:szCs w:val="28"/>
        </w:rPr>
      </w:pPr>
    </w:p>
    <w:p w14:paraId="45AC8DCC" w14:textId="77777777" w:rsidR="00413C4B" w:rsidRPr="00413C4B" w:rsidRDefault="00413C4B" w:rsidP="00413C4B">
      <w:pPr>
        <w:rPr>
          <w:sz w:val="28"/>
          <w:szCs w:val="28"/>
        </w:rPr>
      </w:pPr>
    </w:p>
    <w:p w14:paraId="07C8A52D" w14:textId="53BEACE2" w:rsidR="00413C4B" w:rsidRPr="00413C4B" w:rsidRDefault="00413C4B" w:rsidP="00413C4B">
      <w:pPr>
        <w:ind w:firstLine="851"/>
      </w:pPr>
      <w:r w:rsidRPr="00413C4B">
        <w:rPr>
          <w:noProof/>
        </w:rPr>
        <w:lastRenderedPageBreak/>
        <w:drawing>
          <wp:inline distT="0" distB="0" distL="0" distR="0" wp14:anchorId="7060532F" wp14:editId="2968BEC2">
            <wp:extent cx="9705975" cy="5476875"/>
            <wp:effectExtent l="0" t="0" r="9525" b="9525"/>
            <wp:docPr id="19828451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705975" cy="5476875"/>
                    </a:xfrm>
                    <a:prstGeom prst="rect">
                      <a:avLst/>
                    </a:prstGeom>
                    <a:noFill/>
                    <a:ln>
                      <a:noFill/>
                    </a:ln>
                  </pic:spPr>
                </pic:pic>
              </a:graphicData>
            </a:graphic>
          </wp:inline>
        </w:drawing>
      </w:r>
    </w:p>
    <w:p w14:paraId="37756F90" w14:textId="64451969" w:rsidR="00413C4B" w:rsidRPr="00413C4B" w:rsidRDefault="00413C4B" w:rsidP="00413C4B">
      <w:pPr>
        <w:ind w:firstLine="851"/>
        <w:rPr>
          <w:sz w:val="28"/>
          <w:szCs w:val="28"/>
        </w:rPr>
      </w:pPr>
      <w:r w:rsidRPr="00413C4B">
        <w:rPr>
          <w:noProof/>
        </w:rPr>
        <w:lastRenderedPageBreak/>
        <w:drawing>
          <wp:inline distT="0" distB="0" distL="0" distR="0" wp14:anchorId="3A6426D0" wp14:editId="7679A905">
            <wp:extent cx="9848850" cy="5657850"/>
            <wp:effectExtent l="0" t="0" r="0" b="0"/>
            <wp:docPr id="12119437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848850" cy="5657850"/>
                    </a:xfrm>
                    <a:prstGeom prst="rect">
                      <a:avLst/>
                    </a:prstGeom>
                    <a:noFill/>
                    <a:ln>
                      <a:noFill/>
                    </a:ln>
                  </pic:spPr>
                </pic:pic>
              </a:graphicData>
            </a:graphic>
          </wp:inline>
        </w:drawing>
      </w:r>
    </w:p>
    <w:p w14:paraId="2F45B457" w14:textId="77777777" w:rsidR="00413C4B" w:rsidRPr="00413C4B" w:rsidRDefault="00413C4B" w:rsidP="00413C4B">
      <w:pPr>
        <w:rPr>
          <w:sz w:val="28"/>
          <w:szCs w:val="28"/>
        </w:rPr>
      </w:pPr>
    </w:p>
    <w:p w14:paraId="20243CF5" w14:textId="77777777" w:rsidR="00413C4B" w:rsidRPr="00413C4B" w:rsidRDefault="00413C4B" w:rsidP="00413C4B">
      <w:pPr>
        <w:rPr>
          <w:sz w:val="28"/>
          <w:szCs w:val="28"/>
        </w:rPr>
      </w:pPr>
    </w:p>
    <w:p w14:paraId="4AEA1C67" w14:textId="34560CE5" w:rsidR="00413C4B" w:rsidRPr="00413C4B" w:rsidRDefault="00413C4B" w:rsidP="00413C4B">
      <w:pPr>
        <w:tabs>
          <w:tab w:val="left" w:pos="7005"/>
        </w:tabs>
        <w:rPr>
          <w:sz w:val="28"/>
          <w:szCs w:val="28"/>
        </w:rPr>
        <w:sectPr w:rsidR="00413C4B" w:rsidRPr="00413C4B" w:rsidSect="00413C4B">
          <w:pgSz w:w="16838" w:h="11906" w:orient="landscape"/>
          <w:pgMar w:top="426" w:right="1245" w:bottom="1134" w:left="0" w:header="709" w:footer="430" w:gutter="0"/>
          <w:cols w:space="708"/>
          <w:titlePg/>
          <w:docGrid w:linePitch="360"/>
        </w:sectPr>
      </w:pPr>
    </w:p>
    <w:p w14:paraId="50FBEA3C" w14:textId="77777777" w:rsidR="00441066" w:rsidRPr="00427A38" w:rsidRDefault="00441066" w:rsidP="00413C4B">
      <w:pPr>
        <w:jc w:val="both"/>
        <w:rPr>
          <w:b/>
          <w:bCs/>
          <w:sz w:val="16"/>
          <w:szCs w:val="28"/>
        </w:rPr>
      </w:pPr>
    </w:p>
    <w:sectPr w:rsidR="00441066" w:rsidRPr="00427A38" w:rsidSect="00413C4B">
      <w:pgSz w:w="11906" w:h="16838"/>
      <w:pgMar w:top="709" w:right="42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4091F" w14:textId="77777777" w:rsidR="00A918CE" w:rsidRDefault="00A918CE" w:rsidP="00377397">
      <w:r>
        <w:separator/>
      </w:r>
    </w:p>
  </w:endnote>
  <w:endnote w:type="continuationSeparator" w:id="0">
    <w:p w14:paraId="773DE2EA" w14:textId="77777777" w:rsidR="00A918CE" w:rsidRDefault="00A918C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0F7A8" w14:textId="77777777" w:rsidR="00A918CE" w:rsidRDefault="00A918CE" w:rsidP="00377397">
      <w:r>
        <w:separator/>
      </w:r>
    </w:p>
  </w:footnote>
  <w:footnote w:type="continuationSeparator" w:id="0">
    <w:p w14:paraId="68FBD1EC" w14:textId="77777777" w:rsidR="00A918CE" w:rsidRDefault="00A918C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808133"/>
      <w:docPartObj>
        <w:docPartGallery w:val="Page Numbers (Top of Page)"/>
        <w:docPartUnique/>
      </w:docPartObj>
    </w:sdtPr>
    <w:sdtContent>
      <w:p w14:paraId="79DBBF47" w14:textId="77777777" w:rsidR="0050465F" w:rsidRDefault="0050465F">
        <w:pPr>
          <w:pStyle w:val="a9"/>
          <w:jc w:val="center"/>
        </w:pPr>
        <w:r>
          <w:fldChar w:fldCharType="begin"/>
        </w:r>
        <w:r>
          <w:instrText xml:space="preserve"> PAGE   \* MERGEFORMAT </w:instrText>
        </w:r>
        <w:r>
          <w:fldChar w:fldCharType="separate"/>
        </w:r>
        <w:r>
          <w:rPr>
            <w:noProof/>
          </w:rPr>
          <w:t>11</w:t>
        </w:r>
        <w:r>
          <w:rPr>
            <w:noProof/>
          </w:rPr>
          <w:fldChar w:fldCharType="end"/>
        </w:r>
      </w:p>
    </w:sdtContent>
  </w:sdt>
  <w:p w14:paraId="7E45EDAB" w14:textId="77777777" w:rsidR="0050465F" w:rsidRDefault="0050465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361266"/>
      <w:docPartObj>
        <w:docPartGallery w:val="Page Numbers (Top of Page)"/>
        <w:docPartUnique/>
      </w:docPartObj>
    </w:sdtPr>
    <w:sdtContent>
      <w:p w14:paraId="48465EFD" w14:textId="77777777" w:rsidR="0050465F" w:rsidRDefault="0050465F">
        <w:pPr>
          <w:pStyle w:val="a9"/>
          <w:jc w:val="center"/>
        </w:pPr>
        <w:r>
          <w:fldChar w:fldCharType="begin"/>
        </w:r>
        <w:r>
          <w:instrText>PAGE   \* MERGEFORMAT</w:instrText>
        </w:r>
        <w:r>
          <w:fldChar w:fldCharType="separate"/>
        </w:r>
        <w:r>
          <w:t>2</w:t>
        </w:r>
        <w:r>
          <w:fldChar w:fldCharType="end"/>
        </w:r>
      </w:p>
    </w:sdtContent>
  </w:sdt>
  <w:p w14:paraId="4EB6FBCE" w14:textId="77777777" w:rsidR="0050465F" w:rsidRDefault="0050465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EF6C3" w14:textId="77777777" w:rsidR="00413C4B" w:rsidRDefault="00413C4B" w:rsidP="00793791">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4F2D75EC" w14:textId="77777777" w:rsidR="00413C4B" w:rsidRDefault="00413C4B">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6FD7" w14:textId="77777777" w:rsidR="00413C4B" w:rsidRDefault="00413C4B" w:rsidP="00793791">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28</w:t>
    </w:r>
    <w:r>
      <w:rPr>
        <w:rStyle w:val="af9"/>
      </w:rPr>
      <w:fldChar w:fldCharType="end"/>
    </w:r>
  </w:p>
  <w:p w14:paraId="50604D31" w14:textId="77777777" w:rsidR="00413C4B" w:rsidRDefault="00413C4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7"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3"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1"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27"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2AB17EDC"/>
    <w:multiLevelType w:val="hybridMultilevel"/>
    <w:tmpl w:val="785E1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44"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4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49"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50"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53"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54"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5" w15:restartNumberingAfterBreak="0">
    <w:nsid w:val="3AA4728A"/>
    <w:multiLevelType w:val="hybridMultilevel"/>
    <w:tmpl w:val="DC147B54"/>
    <w:lvl w:ilvl="0" w:tplc="22FC84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9"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72"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7"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5F272517"/>
    <w:multiLevelType w:val="multilevel"/>
    <w:tmpl w:val="EFF076BC"/>
    <w:lvl w:ilvl="0">
      <w:start w:val="1"/>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
      <w:numFmt w:val="decimal"/>
      <w:lvlText w:val="%1.%2.%3."/>
      <w:lvlJc w:val="left"/>
      <w:pPr>
        <w:ind w:left="1560" w:hanging="8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3"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0"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4"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E4B0686"/>
    <w:multiLevelType w:val="hybridMultilevel"/>
    <w:tmpl w:val="9CAC1DB8"/>
    <w:lvl w:ilvl="0" w:tplc="8C6803F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8"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99"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4"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05"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36"/>
  </w:num>
  <w:num w:numId="3" w16cid:durableId="190339145">
    <w:abstractNumId w:val="1"/>
  </w:num>
  <w:num w:numId="4" w16cid:durableId="908030368">
    <w:abstractNumId w:val="0"/>
  </w:num>
  <w:num w:numId="5" w16cid:durableId="498665952">
    <w:abstractNumId w:val="51"/>
  </w:num>
  <w:num w:numId="6" w16cid:durableId="916940645">
    <w:abstractNumId w:val="37"/>
  </w:num>
  <w:num w:numId="7" w16cid:durableId="2076932734">
    <w:abstractNumId w:val="85"/>
  </w:num>
  <w:num w:numId="8" w16cid:durableId="986782075">
    <w:abstractNumId w:val="42"/>
  </w:num>
  <w:num w:numId="9" w16cid:durableId="1222329819">
    <w:abstractNumId w:val="72"/>
  </w:num>
  <w:num w:numId="10" w16cid:durableId="1479110994">
    <w:abstractNumId w:val="6"/>
  </w:num>
  <w:num w:numId="11" w16cid:durableId="395321907">
    <w:abstractNumId w:val="59"/>
  </w:num>
  <w:num w:numId="12" w16cid:durableId="978651939">
    <w:abstractNumId w:val="104"/>
  </w:num>
  <w:num w:numId="13" w16cid:durableId="131363">
    <w:abstractNumId w:val="39"/>
  </w:num>
  <w:num w:numId="14" w16cid:durableId="1078331732">
    <w:abstractNumId w:val="35"/>
  </w:num>
  <w:num w:numId="15" w16cid:durableId="16543359">
    <w:abstractNumId w:val="21"/>
  </w:num>
  <w:num w:numId="16" w16cid:durableId="1576429193">
    <w:abstractNumId w:val="103"/>
  </w:num>
  <w:num w:numId="17" w16cid:durableId="1455754876">
    <w:abstractNumId w:val="68"/>
  </w:num>
  <w:num w:numId="18" w16cid:durableId="1501316092">
    <w:abstractNumId w:val="86"/>
  </w:num>
  <w:num w:numId="19" w16cid:durableId="663512034">
    <w:abstractNumId w:val="83"/>
  </w:num>
  <w:num w:numId="20" w16cid:durableId="155465362">
    <w:abstractNumId w:val="48"/>
  </w:num>
  <w:num w:numId="21" w16cid:durableId="1037662213">
    <w:abstractNumId w:val="24"/>
  </w:num>
  <w:num w:numId="22" w16cid:durableId="1071658424">
    <w:abstractNumId w:val="60"/>
  </w:num>
  <w:num w:numId="23" w16cid:durableId="1193153505">
    <w:abstractNumId w:val="27"/>
  </w:num>
  <w:num w:numId="24" w16cid:durableId="1418869828">
    <w:abstractNumId w:val="93"/>
  </w:num>
  <w:num w:numId="25" w16cid:durableId="436292803">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97"/>
  </w:num>
  <w:num w:numId="27" w16cid:durableId="610670589">
    <w:abstractNumId w:val="18"/>
  </w:num>
  <w:num w:numId="28" w16cid:durableId="1761097890">
    <w:abstractNumId w:val="81"/>
  </w:num>
  <w:num w:numId="29" w16cid:durableId="1380743415">
    <w:abstractNumId w:val="30"/>
  </w:num>
  <w:num w:numId="30" w16cid:durableId="1867479779">
    <w:abstractNumId w:val="99"/>
  </w:num>
  <w:num w:numId="31" w16cid:durableId="995456470">
    <w:abstractNumId w:val="78"/>
  </w:num>
  <w:num w:numId="32" w16cid:durableId="1649432678">
    <w:abstractNumId w:val="33"/>
  </w:num>
  <w:num w:numId="33" w16cid:durableId="1177113583">
    <w:abstractNumId w:val="43"/>
  </w:num>
  <w:num w:numId="34" w16cid:durableId="950235625">
    <w:abstractNumId w:val="26"/>
  </w:num>
  <w:num w:numId="35" w16cid:durableId="678040162">
    <w:abstractNumId w:val="53"/>
  </w:num>
  <w:num w:numId="36" w16cid:durableId="383064450">
    <w:abstractNumId w:val="76"/>
  </w:num>
  <w:num w:numId="37" w16cid:durableId="1320575609">
    <w:abstractNumId w:val="96"/>
  </w:num>
  <w:num w:numId="38" w16cid:durableId="1620531833">
    <w:abstractNumId w:val="23"/>
  </w:num>
  <w:num w:numId="39" w16cid:durableId="1021588737">
    <w:abstractNumId w:val="11"/>
  </w:num>
  <w:num w:numId="40" w16cid:durableId="867061049">
    <w:abstractNumId w:val="66"/>
  </w:num>
  <w:num w:numId="41" w16cid:durableId="1116170582">
    <w:abstractNumId w:val="9"/>
  </w:num>
  <w:num w:numId="42" w16cid:durableId="327251117">
    <w:abstractNumId w:val="54"/>
  </w:num>
  <w:num w:numId="43" w16cid:durableId="770970502">
    <w:abstractNumId w:val="31"/>
  </w:num>
  <w:num w:numId="44" w16cid:durableId="352539746">
    <w:abstractNumId w:val="46"/>
  </w:num>
  <w:num w:numId="45" w16cid:durableId="765153085">
    <w:abstractNumId w:val="77"/>
  </w:num>
  <w:num w:numId="46" w16cid:durableId="439952786">
    <w:abstractNumId w:val="67"/>
  </w:num>
  <w:num w:numId="47" w16cid:durableId="1430008375">
    <w:abstractNumId w:val="45"/>
  </w:num>
  <w:num w:numId="48" w16cid:durableId="1107777798">
    <w:abstractNumId w:val="52"/>
  </w:num>
  <w:num w:numId="49" w16cid:durableId="800807987">
    <w:abstractNumId w:val="49"/>
  </w:num>
  <w:num w:numId="50" w16cid:durableId="644120403">
    <w:abstractNumId w:val="20"/>
  </w:num>
  <w:num w:numId="51" w16cid:durableId="1045719357">
    <w:abstractNumId w:val="12"/>
  </w:num>
  <w:num w:numId="52" w16cid:durableId="362250131">
    <w:abstractNumId w:val="89"/>
  </w:num>
  <w:num w:numId="53" w16cid:durableId="639920183">
    <w:abstractNumId w:val="105"/>
  </w:num>
  <w:num w:numId="54" w16cid:durableId="1987657550">
    <w:abstractNumId w:val="90"/>
  </w:num>
  <w:num w:numId="55" w16cid:durableId="894704485">
    <w:abstractNumId w:val="16"/>
  </w:num>
  <w:num w:numId="56" w16cid:durableId="998966654">
    <w:abstractNumId w:val="19"/>
  </w:num>
  <w:num w:numId="57" w16cid:durableId="1907643623">
    <w:abstractNumId w:val="98"/>
  </w:num>
  <w:num w:numId="58" w16cid:durableId="71002845">
    <w:abstractNumId w:val="101"/>
  </w:num>
  <w:num w:numId="59" w16cid:durableId="1309088710">
    <w:abstractNumId w:val="41"/>
  </w:num>
  <w:num w:numId="60" w16cid:durableId="1894730812">
    <w:abstractNumId w:val="14"/>
  </w:num>
  <w:num w:numId="61" w16cid:durableId="655647659">
    <w:abstractNumId w:val="84"/>
  </w:num>
  <w:num w:numId="62" w16cid:durableId="592009864">
    <w:abstractNumId w:val="44"/>
  </w:num>
  <w:num w:numId="63" w16cid:durableId="356587511">
    <w:abstractNumId w:val="87"/>
  </w:num>
  <w:num w:numId="64" w16cid:durableId="515309719">
    <w:abstractNumId w:val="75"/>
  </w:num>
  <w:num w:numId="65" w16cid:durableId="1018971259">
    <w:abstractNumId w:val="94"/>
  </w:num>
  <w:num w:numId="66" w16cid:durableId="1753161685">
    <w:abstractNumId w:val="69"/>
  </w:num>
  <w:num w:numId="67" w16cid:durableId="577908018">
    <w:abstractNumId w:val="64"/>
  </w:num>
  <w:num w:numId="68" w16cid:durableId="1702047077">
    <w:abstractNumId w:val="32"/>
  </w:num>
  <w:num w:numId="69" w16cid:durableId="1820146134">
    <w:abstractNumId w:val="22"/>
  </w:num>
  <w:num w:numId="70" w16cid:durableId="744374560">
    <w:abstractNumId w:val="57"/>
  </w:num>
  <w:num w:numId="71" w16cid:durableId="398209647">
    <w:abstractNumId w:val="62"/>
  </w:num>
  <w:num w:numId="72" w16cid:durableId="554585274">
    <w:abstractNumId w:val="34"/>
  </w:num>
  <w:num w:numId="73" w16cid:durableId="1747680468">
    <w:abstractNumId w:val="40"/>
  </w:num>
  <w:num w:numId="74" w16cid:durableId="1132216231">
    <w:abstractNumId w:val="56"/>
  </w:num>
  <w:num w:numId="75" w16cid:durableId="126318976">
    <w:abstractNumId w:val="15"/>
  </w:num>
  <w:num w:numId="76" w16cid:durableId="235167388">
    <w:abstractNumId w:val="61"/>
  </w:num>
  <w:num w:numId="77" w16cid:durableId="1949115100">
    <w:abstractNumId w:val="10"/>
  </w:num>
  <w:num w:numId="78" w16cid:durableId="1745296065">
    <w:abstractNumId w:val="17"/>
  </w:num>
  <w:num w:numId="79" w16cid:durableId="384566370">
    <w:abstractNumId w:val="28"/>
  </w:num>
  <w:num w:numId="80" w16cid:durableId="2041735356">
    <w:abstractNumId w:val="25"/>
  </w:num>
  <w:num w:numId="81" w16cid:durableId="51658668">
    <w:abstractNumId w:val="73"/>
  </w:num>
  <w:num w:numId="82" w16cid:durableId="13117055">
    <w:abstractNumId w:val="88"/>
  </w:num>
  <w:num w:numId="83" w16cid:durableId="1232693173">
    <w:abstractNumId w:val="47"/>
  </w:num>
  <w:num w:numId="84" w16cid:durableId="357702712">
    <w:abstractNumId w:val="29"/>
  </w:num>
  <w:num w:numId="85" w16cid:durableId="1224023804">
    <w:abstractNumId w:val="13"/>
  </w:num>
  <w:num w:numId="86" w16cid:durableId="1542399904">
    <w:abstractNumId w:val="102"/>
  </w:num>
  <w:num w:numId="87" w16cid:durableId="76443091">
    <w:abstractNumId w:val="50"/>
  </w:num>
  <w:num w:numId="88" w16cid:durableId="896933043">
    <w:abstractNumId w:val="74"/>
  </w:num>
  <w:num w:numId="89" w16cid:durableId="564267359">
    <w:abstractNumId w:val="63"/>
  </w:num>
  <w:num w:numId="90" w16cid:durableId="264458173">
    <w:abstractNumId w:val="7"/>
  </w:num>
  <w:num w:numId="91" w16cid:durableId="1579093375">
    <w:abstractNumId w:val="65"/>
  </w:num>
  <w:num w:numId="92" w16cid:durableId="2077241661">
    <w:abstractNumId w:val="80"/>
  </w:num>
  <w:num w:numId="93" w16cid:durableId="2122651496">
    <w:abstractNumId w:val="5"/>
  </w:num>
  <w:num w:numId="94" w16cid:durableId="967662814">
    <w:abstractNumId w:val="58"/>
  </w:num>
  <w:num w:numId="95" w16cid:durableId="1643534300">
    <w:abstractNumId w:val="79"/>
  </w:num>
  <w:num w:numId="96" w16cid:durableId="14037806">
    <w:abstractNumId w:val="100"/>
  </w:num>
  <w:num w:numId="97" w16cid:durableId="1310284760">
    <w:abstractNumId w:val="38"/>
  </w:num>
  <w:num w:numId="98" w16cid:durableId="2142729486">
    <w:abstractNumId w:val="70"/>
  </w:num>
  <w:num w:numId="99" w16cid:durableId="753478874">
    <w:abstractNumId w:val="95"/>
  </w:num>
  <w:num w:numId="100" w16cid:durableId="1747649533">
    <w:abstractNumId w:val="55"/>
  </w:num>
  <w:num w:numId="101" w16cid:durableId="1952008648">
    <w:abstractNumId w:val="8"/>
  </w:num>
  <w:num w:numId="102" w16cid:durableId="898201981">
    <w:abstractNumId w:val="92"/>
  </w:num>
  <w:num w:numId="103" w16cid:durableId="1936864400">
    <w:abstractNumId w:val="71"/>
  </w:num>
  <w:num w:numId="104" w16cid:durableId="695694582">
    <w:abstractNumId w:val="91"/>
  </w:num>
  <w:num w:numId="105" w16cid:durableId="1445921653">
    <w:abstractNumId w:val="8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1467"/>
    <w:rsid w:val="000153DB"/>
    <w:rsid w:val="00020DE6"/>
    <w:rsid w:val="00021FC6"/>
    <w:rsid w:val="00030578"/>
    <w:rsid w:val="00041EA9"/>
    <w:rsid w:val="000439DE"/>
    <w:rsid w:val="00045D5B"/>
    <w:rsid w:val="00045F23"/>
    <w:rsid w:val="00046148"/>
    <w:rsid w:val="00057512"/>
    <w:rsid w:val="0005766C"/>
    <w:rsid w:val="00060551"/>
    <w:rsid w:val="00061F0A"/>
    <w:rsid w:val="000654E5"/>
    <w:rsid w:val="00076C51"/>
    <w:rsid w:val="000805ED"/>
    <w:rsid w:val="00086612"/>
    <w:rsid w:val="000935F2"/>
    <w:rsid w:val="000A329A"/>
    <w:rsid w:val="000C076F"/>
    <w:rsid w:val="000C6791"/>
    <w:rsid w:val="000D592A"/>
    <w:rsid w:val="000E2ED6"/>
    <w:rsid w:val="000E31A6"/>
    <w:rsid w:val="000E3AF7"/>
    <w:rsid w:val="000F7104"/>
    <w:rsid w:val="000F725E"/>
    <w:rsid w:val="001109EF"/>
    <w:rsid w:val="00115D2F"/>
    <w:rsid w:val="00130B6A"/>
    <w:rsid w:val="001451B9"/>
    <w:rsid w:val="00156846"/>
    <w:rsid w:val="00157398"/>
    <w:rsid w:val="001627A5"/>
    <w:rsid w:val="00162D77"/>
    <w:rsid w:val="00164CB3"/>
    <w:rsid w:val="00177773"/>
    <w:rsid w:val="00186A18"/>
    <w:rsid w:val="001A2947"/>
    <w:rsid w:val="001A73B7"/>
    <w:rsid w:val="001B5D41"/>
    <w:rsid w:val="001C2C4D"/>
    <w:rsid w:val="001C3777"/>
    <w:rsid w:val="001F4470"/>
    <w:rsid w:val="001F770B"/>
    <w:rsid w:val="00202B29"/>
    <w:rsid w:val="0021252C"/>
    <w:rsid w:val="00214808"/>
    <w:rsid w:val="00217269"/>
    <w:rsid w:val="00223EF2"/>
    <w:rsid w:val="00231511"/>
    <w:rsid w:val="002427D9"/>
    <w:rsid w:val="002463DA"/>
    <w:rsid w:val="002518D9"/>
    <w:rsid w:val="002524F1"/>
    <w:rsid w:val="002567F9"/>
    <w:rsid w:val="00263D94"/>
    <w:rsid w:val="00271E04"/>
    <w:rsid w:val="002757FC"/>
    <w:rsid w:val="00277392"/>
    <w:rsid w:val="002774FF"/>
    <w:rsid w:val="00282B3E"/>
    <w:rsid w:val="00283A34"/>
    <w:rsid w:val="00283E16"/>
    <w:rsid w:val="0029101D"/>
    <w:rsid w:val="00294552"/>
    <w:rsid w:val="00297C99"/>
    <w:rsid w:val="002A1B45"/>
    <w:rsid w:val="002A2585"/>
    <w:rsid w:val="002A65E5"/>
    <w:rsid w:val="002A6679"/>
    <w:rsid w:val="002B48FF"/>
    <w:rsid w:val="002B58FB"/>
    <w:rsid w:val="002D2B5E"/>
    <w:rsid w:val="002F4070"/>
    <w:rsid w:val="002F47F6"/>
    <w:rsid w:val="002F4AB1"/>
    <w:rsid w:val="002F7144"/>
    <w:rsid w:val="002F77A1"/>
    <w:rsid w:val="003046D3"/>
    <w:rsid w:val="00311599"/>
    <w:rsid w:val="00315871"/>
    <w:rsid w:val="00323D3A"/>
    <w:rsid w:val="00324159"/>
    <w:rsid w:val="00326B32"/>
    <w:rsid w:val="00333EC6"/>
    <w:rsid w:val="00336322"/>
    <w:rsid w:val="0033696C"/>
    <w:rsid w:val="00341304"/>
    <w:rsid w:val="003503C6"/>
    <w:rsid w:val="00377397"/>
    <w:rsid w:val="00377628"/>
    <w:rsid w:val="00385B98"/>
    <w:rsid w:val="00386B8B"/>
    <w:rsid w:val="003874D7"/>
    <w:rsid w:val="00387E32"/>
    <w:rsid w:val="003974AE"/>
    <w:rsid w:val="003A0F67"/>
    <w:rsid w:val="003A5ECA"/>
    <w:rsid w:val="003A6FDC"/>
    <w:rsid w:val="003B43E8"/>
    <w:rsid w:val="003C1103"/>
    <w:rsid w:val="003C56A1"/>
    <w:rsid w:val="003D08DD"/>
    <w:rsid w:val="003D3E77"/>
    <w:rsid w:val="003E78E8"/>
    <w:rsid w:val="003F5240"/>
    <w:rsid w:val="00413C4B"/>
    <w:rsid w:val="00427A38"/>
    <w:rsid w:val="00427EC7"/>
    <w:rsid w:val="00441066"/>
    <w:rsid w:val="00443547"/>
    <w:rsid w:val="0044523B"/>
    <w:rsid w:val="00453112"/>
    <w:rsid w:val="004728D9"/>
    <w:rsid w:val="0047479B"/>
    <w:rsid w:val="00482DD4"/>
    <w:rsid w:val="00494BD8"/>
    <w:rsid w:val="004A27F9"/>
    <w:rsid w:val="004A5987"/>
    <w:rsid w:val="004B425B"/>
    <w:rsid w:val="004C49FB"/>
    <w:rsid w:val="004C4A9B"/>
    <w:rsid w:val="004C6BA0"/>
    <w:rsid w:val="004D1BF1"/>
    <w:rsid w:val="004D397C"/>
    <w:rsid w:val="004D6B3E"/>
    <w:rsid w:val="004E40E7"/>
    <w:rsid w:val="004E6C27"/>
    <w:rsid w:val="004E6CB0"/>
    <w:rsid w:val="004F60F3"/>
    <w:rsid w:val="0050465F"/>
    <w:rsid w:val="00505152"/>
    <w:rsid w:val="00514832"/>
    <w:rsid w:val="00520707"/>
    <w:rsid w:val="005316F1"/>
    <w:rsid w:val="00531BBD"/>
    <w:rsid w:val="00543536"/>
    <w:rsid w:val="00544553"/>
    <w:rsid w:val="0054531B"/>
    <w:rsid w:val="00545FC6"/>
    <w:rsid w:val="00550D55"/>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A11"/>
    <w:rsid w:val="005F0FDE"/>
    <w:rsid w:val="005F5ABD"/>
    <w:rsid w:val="005F7265"/>
    <w:rsid w:val="00604141"/>
    <w:rsid w:val="00607372"/>
    <w:rsid w:val="006100AF"/>
    <w:rsid w:val="00615874"/>
    <w:rsid w:val="006330BF"/>
    <w:rsid w:val="00641E8C"/>
    <w:rsid w:val="0064296A"/>
    <w:rsid w:val="00646DCE"/>
    <w:rsid w:val="00665A64"/>
    <w:rsid w:val="00666C43"/>
    <w:rsid w:val="006721E0"/>
    <w:rsid w:val="0067605E"/>
    <w:rsid w:val="00680D94"/>
    <w:rsid w:val="006826FB"/>
    <w:rsid w:val="0069166C"/>
    <w:rsid w:val="00692604"/>
    <w:rsid w:val="006A3B85"/>
    <w:rsid w:val="006B5FB9"/>
    <w:rsid w:val="006B77E5"/>
    <w:rsid w:val="006B7859"/>
    <w:rsid w:val="006D6C31"/>
    <w:rsid w:val="006E08F0"/>
    <w:rsid w:val="006F04E4"/>
    <w:rsid w:val="006F1EE2"/>
    <w:rsid w:val="006F484C"/>
    <w:rsid w:val="00701B85"/>
    <w:rsid w:val="00705A0E"/>
    <w:rsid w:val="0071259B"/>
    <w:rsid w:val="007160A5"/>
    <w:rsid w:val="007208D7"/>
    <w:rsid w:val="0073014C"/>
    <w:rsid w:val="007414A7"/>
    <w:rsid w:val="00743D54"/>
    <w:rsid w:val="00745AAF"/>
    <w:rsid w:val="007573D5"/>
    <w:rsid w:val="00764397"/>
    <w:rsid w:val="00766625"/>
    <w:rsid w:val="00791A90"/>
    <w:rsid w:val="007970AB"/>
    <w:rsid w:val="007A516C"/>
    <w:rsid w:val="007A5279"/>
    <w:rsid w:val="007A64A2"/>
    <w:rsid w:val="007A6824"/>
    <w:rsid w:val="007B5171"/>
    <w:rsid w:val="007C281C"/>
    <w:rsid w:val="007C647D"/>
    <w:rsid w:val="007C7503"/>
    <w:rsid w:val="007C7E01"/>
    <w:rsid w:val="007E1300"/>
    <w:rsid w:val="007E537C"/>
    <w:rsid w:val="007F3B5B"/>
    <w:rsid w:val="007F528F"/>
    <w:rsid w:val="00806FD4"/>
    <w:rsid w:val="00813326"/>
    <w:rsid w:val="00816A6A"/>
    <w:rsid w:val="00823C58"/>
    <w:rsid w:val="00825DE3"/>
    <w:rsid w:val="00833967"/>
    <w:rsid w:val="00843431"/>
    <w:rsid w:val="00844223"/>
    <w:rsid w:val="008504E9"/>
    <w:rsid w:val="00853548"/>
    <w:rsid w:val="0085547A"/>
    <w:rsid w:val="008865B9"/>
    <w:rsid w:val="00891A81"/>
    <w:rsid w:val="0089450D"/>
    <w:rsid w:val="00897965"/>
    <w:rsid w:val="008B3A72"/>
    <w:rsid w:val="008C2752"/>
    <w:rsid w:val="008C577F"/>
    <w:rsid w:val="008E6477"/>
    <w:rsid w:val="008F164C"/>
    <w:rsid w:val="008F2AE5"/>
    <w:rsid w:val="008F3772"/>
    <w:rsid w:val="008F6D9B"/>
    <w:rsid w:val="0090292F"/>
    <w:rsid w:val="00910965"/>
    <w:rsid w:val="0091376B"/>
    <w:rsid w:val="009259F0"/>
    <w:rsid w:val="00933FD3"/>
    <w:rsid w:val="00936639"/>
    <w:rsid w:val="009417B7"/>
    <w:rsid w:val="00945314"/>
    <w:rsid w:val="00947948"/>
    <w:rsid w:val="00991BC7"/>
    <w:rsid w:val="00995DD4"/>
    <w:rsid w:val="0099666E"/>
    <w:rsid w:val="009976F5"/>
    <w:rsid w:val="009A670A"/>
    <w:rsid w:val="009B06D6"/>
    <w:rsid w:val="009B2509"/>
    <w:rsid w:val="009B2DCF"/>
    <w:rsid w:val="009B2F22"/>
    <w:rsid w:val="009C3BF6"/>
    <w:rsid w:val="009C631A"/>
    <w:rsid w:val="009C7FD6"/>
    <w:rsid w:val="009D03E4"/>
    <w:rsid w:val="009D09E4"/>
    <w:rsid w:val="009D1A55"/>
    <w:rsid w:val="009E6D8B"/>
    <w:rsid w:val="009F0AAD"/>
    <w:rsid w:val="009F1D9C"/>
    <w:rsid w:val="00A05A86"/>
    <w:rsid w:val="00A05C46"/>
    <w:rsid w:val="00A12710"/>
    <w:rsid w:val="00A1476D"/>
    <w:rsid w:val="00A2578C"/>
    <w:rsid w:val="00A47934"/>
    <w:rsid w:val="00A53513"/>
    <w:rsid w:val="00A70B21"/>
    <w:rsid w:val="00A90107"/>
    <w:rsid w:val="00A918CE"/>
    <w:rsid w:val="00A91F8D"/>
    <w:rsid w:val="00A92D8E"/>
    <w:rsid w:val="00A975A1"/>
    <w:rsid w:val="00AA1731"/>
    <w:rsid w:val="00AA192A"/>
    <w:rsid w:val="00AA2DA9"/>
    <w:rsid w:val="00AA66D4"/>
    <w:rsid w:val="00AA70C9"/>
    <w:rsid w:val="00AB181A"/>
    <w:rsid w:val="00AB3AB2"/>
    <w:rsid w:val="00AB7E18"/>
    <w:rsid w:val="00AC70E0"/>
    <w:rsid w:val="00AC7369"/>
    <w:rsid w:val="00AD3E3F"/>
    <w:rsid w:val="00AD746F"/>
    <w:rsid w:val="00AE1841"/>
    <w:rsid w:val="00AF08DF"/>
    <w:rsid w:val="00AF148D"/>
    <w:rsid w:val="00B07DFD"/>
    <w:rsid w:val="00B1378F"/>
    <w:rsid w:val="00B15294"/>
    <w:rsid w:val="00B152AE"/>
    <w:rsid w:val="00B15E4C"/>
    <w:rsid w:val="00B27127"/>
    <w:rsid w:val="00B42E90"/>
    <w:rsid w:val="00B43A72"/>
    <w:rsid w:val="00B47171"/>
    <w:rsid w:val="00B54C98"/>
    <w:rsid w:val="00B601BD"/>
    <w:rsid w:val="00B6095B"/>
    <w:rsid w:val="00B60F44"/>
    <w:rsid w:val="00B72060"/>
    <w:rsid w:val="00B80669"/>
    <w:rsid w:val="00B830C2"/>
    <w:rsid w:val="00BA4154"/>
    <w:rsid w:val="00BB095D"/>
    <w:rsid w:val="00BB0D36"/>
    <w:rsid w:val="00BB6895"/>
    <w:rsid w:val="00BC2D7C"/>
    <w:rsid w:val="00BC34DC"/>
    <w:rsid w:val="00BC686B"/>
    <w:rsid w:val="00BE49C3"/>
    <w:rsid w:val="00BE5D0F"/>
    <w:rsid w:val="00BF3F2F"/>
    <w:rsid w:val="00C00CAE"/>
    <w:rsid w:val="00C00CD5"/>
    <w:rsid w:val="00C01933"/>
    <w:rsid w:val="00C134D8"/>
    <w:rsid w:val="00C22096"/>
    <w:rsid w:val="00C25E90"/>
    <w:rsid w:val="00C34D42"/>
    <w:rsid w:val="00C36768"/>
    <w:rsid w:val="00C42D2F"/>
    <w:rsid w:val="00C46C49"/>
    <w:rsid w:val="00C52A82"/>
    <w:rsid w:val="00C53112"/>
    <w:rsid w:val="00C554E8"/>
    <w:rsid w:val="00C559FA"/>
    <w:rsid w:val="00C65A71"/>
    <w:rsid w:val="00C66E3B"/>
    <w:rsid w:val="00C72E21"/>
    <w:rsid w:val="00C7690E"/>
    <w:rsid w:val="00C770A9"/>
    <w:rsid w:val="00C80F40"/>
    <w:rsid w:val="00C82348"/>
    <w:rsid w:val="00C856D3"/>
    <w:rsid w:val="00C87F60"/>
    <w:rsid w:val="00C97105"/>
    <w:rsid w:val="00CA152B"/>
    <w:rsid w:val="00CA7F00"/>
    <w:rsid w:val="00CB3304"/>
    <w:rsid w:val="00CB4C62"/>
    <w:rsid w:val="00CB5943"/>
    <w:rsid w:val="00CD0081"/>
    <w:rsid w:val="00CD2A9C"/>
    <w:rsid w:val="00CF3B06"/>
    <w:rsid w:val="00CF6FA8"/>
    <w:rsid w:val="00CF75FC"/>
    <w:rsid w:val="00CF7A40"/>
    <w:rsid w:val="00CF7E44"/>
    <w:rsid w:val="00D00874"/>
    <w:rsid w:val="00D020F5"/>
    <w:rsid w:val="00D07E59"/>
    <w:rsid w:val="00D100EB"/>
    <w:rsid w:val="00D2634F"/>
    <w:rsid w:val="00D3594D"/>
    <w:rsid w:val="00D410D9"/>
    <w:rsid w:val="00D41212"/>
    <w:rsid w:val="00D41554"/>
    <w:rsid w:val="00D451A3"/>
    <w:rsid w:val="00D507D1"/>
    <w:rsid w:val="00D5673A"/>
    <w:rsid w:val="00D638A8"/>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DF581D"/>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5EA"/>
    <w:rsid w:val="00E92D7A"/>
    <w:rsid w:val="00EB0769"/>
    <w:rsid w:val="00ED5C13"/>
    <w:rsid w:val="00EE75E2"/>
    <w:rsid w:val="00EF34FA"/>
    <w:rsid w:val="00F04BF7"/>
    <w:rsid w:val="00F04CBE"/>
    <w:rsid w:val="00F05C67"/>
    <w:rsid w:val="00F07A20"/>
    <w:rsid w:val="00F07CC6"/>
    <w:rsid w:val="00F206C9"/>
    <w:rsid w:val="00F27B89"/>
    <w:rsid w:val="00F350E7"/>
    <w:rsid w:val="00F36AAE"/>
    <w:rsid w:val="00F407A1"/>
    <w:rsid w:val="00F4221E"/>
    <w:rsid w:val="00F43F9B"/>
    <w:rsid w:val="00F5215A"/>
    <w:rsid w:val="00F52587"/>
    <w:rsid w:val="00F55E98"/>
    <w:rsid w:val="00F774AF"/>
    <w:rsid w:val="00F83F52"/>
    <w:rsid w:val="00F85498"/>
    <w:rsid w:val="00F86588"/>
    <w:rsid w:val="00F916FA"/>
    <w:rsid w:val="00F92159"/>
    <w:rsid w:val="00F97C18"/>
    <w:rsid w:val="00FA0412"/>
    <w:rsid w:val="00FA25A3"/>
    <w:rsid w:val="00FA6D26"/>
    <w:rsid w:val="00FA7357"/>
    <w:rsid w:val="00FB6D49"/>
    <w:rsid w:val="00FC1663"/>
    <w:rsid w:val="00FC5146"/>
    <w:rsid w:val="00FD4474"/>
    <w:rsid w:val="00FE1AD9"/>
    <w:rsid w:val="00FE2B2E"/>
    <w:rsid w:val="00FE5F07"/>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50465F"/>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nhideWhenUsed/>
    <w:rsid w:val="00377397"/>
    <w:pPr>
      <w:tabs>
        <w:tab w:val="center" w:pos="4677"/>
        <w:tab w:val="right" w:pos="9355"/>
      </w:tabs>
    </w:pPr>
  </w:style>
  <w:style w:type="character" w:customStyle="1" w:styleId="aa">
    <w:name w:val="Верхний колонтитул Знак"/>
    <w:basedOn w:val="a3"/>
    <w:link w:val="a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uiPriority w:val="99"/>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uiPriority w:val="99"/>
    <w:rsid w:val="00045D5B"/>
    <w:rPr>
      <w:sz w:val="20"/>
      <w:szCs w:val="20"/>
      <w:lang w:val="x-none"/>
    </w:rPr>
  </w:style>
  <w:style w:type="character" w:customStyle="1" w:styleId="afff2">
    <w:name w:val="Текст сноски Знак"/>
    <w:basedOn w:val="a3"/>
    <w:link w:val="afff1"/>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c">
    <w:name w:val="Document Map"/>
    <w:basedOn w:val="a2"/>
    <w:link w:val="afffd"/>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3">
    <w:basedOn w:val="a2"/>
    <w:next w:val="afffb"/>
    <w:rsid w:val="00641E8C"/>
    <w:pPr>
      <w:suppressAutoHyphens/>
      <w:spacing w:before="280" w:after="280"/>
    </w:pPr>
    <w:rPr>
      <w:lang w:eastAsia="zh-CN"/>
    </w:rPr>
  </w:style>
  <w:style w:type="paragraph" w:customStyle="1" w:styleId="afffff4">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5">
    <w:basedOn w:val="a2"/>
    <w:next w:val="afffb"/>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4"/>
    <w:next w:val="ae"/>
    <w:rsid w:val="00933FD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4"/>
    <w:next w:val="ae"/>
    <w:rsid w:val="00011467"/>
    <w:pPr>
      <w:spacing w:after="0" w:line="240" w:lineRule="auto"/>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01146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011467"/>
    <w:pPr>
      <w:spacing w:after="0" w:line="240" w:lineRule="auto"/>
      <w:jc w:val="center"/>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4"/>
    <w:next w:val="ae"/>
    <w:rsid w:val="00441066"/>
    <w:pPr>
      <w:spacing w:after="0" w:line="240" w:lineRule="auto"/>
      <w:jc w:val="center"/>
    </w:pPr>
    <w:rPr>
      <w:rFonts w:ascii="Times New Roman" w:hAnsi="Times New Roman" w:cs="Times New Roman"/>
      <w:color w:val="2E74B5"/>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4"/>
    <w:next w:val="ae"/>
    <w:uiPriority w:val="59"/>
    <w:rsid w:val="0050465F"/>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50465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413C4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21" Type="http://schemas.openxmlformats.org/officeDocument/2006/relationships/image" Target="media/image11.emf"/><Relationship Id="rId42" Type="http://schemas.openxmlformats.org/officeDocument/2006/relationships/image" Target="media/image32.emf"/><Relationship Id="rId47" Type="http://schemas.openxmlformats.org/officeDocument/2006/relationships/image" Target="media/image37.emf"/><Relationship Id="rId63" Type="http://schemas.openxmlformats.org/officeDocument/2006/relationships/image" Target="media/image51.emf"/><Relationship Id="rId68" Type="http://schemas.openxmlformats.org/officeDocument/2006/relationships/image" Target="media/image56.e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9.emf"/><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image" Target="media/image46.emf"/><Relationship Id="rId66" Type="http://schemas.openxmlformats.org/officeDocument/2006/relationships/image" Target="media/image54.emf"/><Relationship Id="rId5" Type="http://schemas.openxmlformats.org/officeDocument/2006/relationships/webSettings" Target="webSettings.xml"/><Relationship Id="rId61" Type="http://schemas.openxmlformats.org/officeDocument/2006/relationships/image" Target="media/image49.emf"/><Relationship Id="rId19" Type="http://schemas.openxmlformats.org/officeDocument/2006/relationships/image" Target="media/image9.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header" Target="header4.xml"/><Relationship Id="rId64" Type="http://schemas.openxmlformats.org/officeDocument/2006/relationships/image" Target="media/image52.emf"/><Relationship Id="rId69" Type="http://schemas.openxmlformats.org/officeDocument/2006/relationships/image" Target="media/image57.emf"/><Relationship Id="rId8" Type="http://schemas.openxmlformats.org/officeDocument/2006/relationships/hyperlink" Target="consultantplus://offline/ref=C18106DD17A2578ECECDD9BE29D3F3CC4201837E18D2B78BCDAACB3BC594BFC95AB2184A2CD23C832A325C529E05E0E411pDk5G" TargetMode="External"/><Relationship Id="rId51" Type="http://schemas.openxmlformats.org/officeDocument/2006/relationships/image" Target="media/image41.e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7.emf"/><Relationship Id="rId67" Type="http://schemas.openxmlformats.org/officeDocument/2006/relationships/image" Target="media/image55.emf"/><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image" Target="media/image50.emf"/><Relationship Id="rId70" Type="http://schemas.openxmlformats.org/officeDocument/2006/relationships/image" Target="media/image58.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5.emf"/><Relationship Id="rId10" Type="http://schemas.openxmlformats.org/officeDocument/2006/relationships/header" Target="header2.xml"/><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48.emf"/><Relationship Id="rId65" Type="http://schemas.openxmlformats.org/officeDocument/2006/relationships/image" Target="media/image53.emf"/><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image" Target="media/image8.emf"/><Relationship Id="rId39" Type="http://schemas.openxmlformats.org/officeDocument/2006/relationships/image" Target="media/image29.emf"/><Relationship Id="rId34" Type="http://schemas.openxmlformats.org/officeDocument/2006/relationships/image" Target="media/image24.emf"/><Relationship Id="rId50" Type="http://schemas.openxmlformats.org/officeDocument/2006/relationships/image" Target="media/image40.emf"/><Relationship Id="rId5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2645</TotalTime>
  <Pages>134</Pages>
  <Words>23027</Words>
  <Characters>131254</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192</cp:revision>
  <cp:lastPrinted>2024-02-20T08:27:00Z</cp:lastPrinted>
  <dcterms:created xsi:type="dcterms:W3CDTF">2024-01-29T04:00:00Z</dcterms:created>
  <dcterms:modified xsi:type="dcterms:W3CDTF">2024-10-21T08:18:00Z</dcterms:modified>
</cp:coreProperties>
</file>